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C1F" w:rsidRDefault="005E7EFD" w:rsidP="00617CEB">
      <w:pPr>
        <w:pStyle w:val="af0"/>
        <w:jc w:val="center"/>
        <w:rPr>
          <w:rFonts w:ascii="Times New Roman" w:hAnsi="Times New Roman" w:cs="Times New Roman"/>
          <w:sz w:val="28"/>
          <w:szCs w:val="28"/>
        </w:rPr>
      </w:pPr>
      <w:r w:rsidRPr="00617CEB">
        <w:rPr>
          <w:rFonts w:ascii="Times New Roman" w:hAnsi="Times New Roman" w:cs="Times New Roman"/>
          <w:sz w:val="28"/>
          <w:szCs w:val="28"/>
        </w:rPr>
        <w:t xml:space="preserve">Контрольно-счетная палата </w:t>
      </w:r>
      <w:r w:rsidR="00617CEB">
        <w:rPr>
          <w:rFonts w:ascii="Times New Roman" w:hAnsi="Times New Roman" w:cs="Times New Roman"/>
          <w:sz w:val="28"/>
          <w:szCs w:val="28"/>
        </w:rPr>
        <w:t>муниципального образования</w:t>
      </w:r>
    </w:p>
    <w:p w:rsidR="00617CEB" w:rsidRDefault="00617CEB" w:rsidP="00617CEB">
      <w:pPr>
        <w:pStyle w:val="af0"/>
        <w:jc w:val="center"/>
        <w:rPr>
          <w:rFonts w:ascii="Times New Roman" w:hAnsi="Times New Roman" w:cs="Times New Roman"/>
          <w:sz w:val="28"/>
          <w:szCs w:val="28"/>
        </w:rPr>
      </w:pPr>
      <w:proofErr w:type="spellStart"/>
      <w:r>
        <w:rPr>
          <w:rFonts w:ascii="Times New Roman" w:hAnsi="Times New Roman" w:cs="Times New Roman"/>
          <w:sz w:val="28"/>
          <w:szCs w:val="28"/>
        </w:rPr>
        <w:t>Тимашевский</w:t>
      </w:r>
      <w:proofErr w:type="spellEnd"/>
      <w:r>
        <w:rPr>
          <w:rFonts w:ascii="Times New Roman" w:hAnsi="Times New Roman" w:cs="Times New Roman"/>
          <w:sz w:val="28"/>
          <w:szCs w:val="28"/>
        </w:rPr>
        <w:t xml:space="preserve"> район</w:t>
      </w: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Pr="00617CEB" w:rsidRDefault="00617CEB" w:rsidP="00617CEB">
      <w:pPr>
        <w:pStyle w:val="af0"/>
        <w:jc w:val="center"/>
        <w:rPr>
          <w:rFonts w:ascii="Times New Roman" w:hAnsi="Times New Roman" w:cs="Times New Roman"/>
          <w:sz w:val="28"/>
          <w:szCs w:val="28"/>
        </w:rPr>
      </w:pPr>
    </w:p>
    <w:p w:rsidR="00617CEB" w:rsidRPr="00617CEB" w:rsidRDefault="005E7EFD" w:rsidP="00617CEB">
      <w:pPr>
        <w:pStyle w:val="af0"/>
        <w:jc w:val="center"/>
        <w:rPr>
          <w:rFonts w:ascii="Times New Roman" w:hAnsi="Times New Roman" w:cs="Times New Roman"/>
          <w:b/>
          <w:sz w:val="28"/>
          <w:szCs w:val="28"/>
        </w:rPr>
      </w:pPr>
      <w:r w:rsidRPr="00617CEB">
        <w:rPr>
          <w:rFonts w:ascii="Times New Roman" w:hAnsi="Times New Roman" w:cs="Times New Roman"/>
          <w:b/>
          <w:sz w:val="28"/>
          <w:szCs w:val="28"/>
        </w:rPr>
        <w:t xml:space="preserve">СТАНДАРТ ВНЕШНЕГО </w:t>
      </w:r>
      <w:r w:rsidR="00617CEB" w:rsidRPr="00617CEB">
        <w:rPr>
          <w:rFonts w:ascii="Times New Roman" w:hAnsi="Times New Roman" w:cs="Times New Roman"/>
          <w:b/>
          <w:sz w:val="28"/>
          <w:szCs w:val="28"/>
        </w:rPr>
        <w:t>МУНИЦИПАЛЬНОГО</w:t>
      </w:r>
      <w:r w:rsidRPr="00617CEB">
        <w:rPr>
          <w:rFonts w:ascii="Times New Roman" w:hAnsi="Times New Roman" w:cs="Times New Roman"/>
          <w:b/>
          <w:sz w:val="28"/>
          <w:szCs w:val="28"/>
        </w:rPr>
        <w:t xml:space="preserve"> ФИНАНСОВОГО</w:t>
      </w:r>
      <w:r w:rsidRPr="00617CEB">
        <w:rPr>
          <w:rFonts w:ascii="Times New Roman" w:hAnsi="Times New Roman" w:cs="Times New Roman"/>
          <w:b/>
          <w:sz w:val="28"/>
          <w:szCs w:val="28"/>
        </w:rPr>
        <w:br/>
        <w:t xml:space="preserve">КОНТРОЛЯ КОНТРОЛЬНО-СЧЕТНОЙ ПАЛАТЫ </w:t>
      </w:r>
      <w:r w:rsidR="00617CEB" w:rsidRPr="00617CEB">
        <w:rPr>
          <w:rFonts w:ascii="Times New Roman" w:hAnsi="Times New Roman" w:cs="Times New Roman"/>
          <w:b/>
          <w:sz w:val="28"/>
          <w:szCs w:val="28"/>
        </w:rPr>
        <w:t>МУНИЦИПАЛЬНОГО ОБРАЗОВАНИЯ ТИМАШЕВСКИЙЙ РАЙОН</w:t>
      </w:r>
    </w:p>
    <w:p w:rsidR="00617CEB" w:rsidRPr="00617CEB" w:rsidRDefault="00617CEB" w:rsidP="00617CEB">
      <w:pPr>
        <w:pStyle w:val="af0"/>
        <w:jc w:val="center"/>
        <w:rPr>
          <w:rFonts w:ascii="Times New Roman" w:hAnsi="Times New Roman" w:cs="Times New Roman"/>
          <w:b/>
          <w:sz w:val="28"/>
          <w:szCs w:val="28"/>
        </w:rPr>
      </w:pPr>
    </w:p>
    <w:p w:rsidR="00987C1F" w:rsidRPr="00617CEB" w:rsidRDefault="005E7EFD" w:rsidP="00617CEB">
      <w:pPr>
        <w:pStyle w:val="af0"/>
        <w:jc w:val="center"/>
        <w:rPr>
          <w:rFonts w:ascii="Times New Roman" w:hAnsi="Times New Roman" w:cs="Times New Roman"/>
          <w:b/>
          <w:sz w:val="28"/>
          <w:szCs w:val="28"/>
        </w:rPr>
      </w:pPr>
      <w:r w:rsidRPr="00617CEB">
        <w:rPr>
          <w:rFonts w:ascii="Times New Roman" w:hAnsi="Times New Roman" w:cs="Times New Roman"/>
          <w:b/>
          <w:sz w:val="28"/>
          <w:szCs w:val="28"/>
        </w:rPr>
        <w:t xml:space="preserve"> «</w:t>
      </w:r>
      <w:r w:rsidR="00617CEB" w:rsidRPr="00617CEB">
        <w:rPr>
          <w:rFonts w:ascii="Times New Roman" w:hAnsi="Times New Roman" w:cs="Times New Roman"/>
          <w:b/>
          <w:sz w:val="28"/>
          <w:szCs w:val="28"/>
        </w:rPr>
        <w:t>Порядок возбуждения дел об административных</w:t>
      </w:r>
      <w:r w:rsidR="00617CEB" w:rsidRPr="00617CEB">
        <w:rPr>
          <w:rFonts w:ascii="Times New Roman" w:hAnsi="Times New Roman" w:cs="Times New Roman"/>
          <w:b/>
          <w:sz w:val="28"/>
          <w:szCs w:val="28"/>
        </w:rPr>
        <w:br/>
        <w:t>правонарушениях должностными лицами контрольно-</w:t>
      </w:r>
      <w:r w:rsidR="00617CEB" w:rsidRPr="00617CEB">
        <w:rPr>
          <w:rFonts w:ascii="Times New Roman" w:hAnsi="Times New Roman" w:cs="Times New Roman"/>
          <w:b/>
          <w:sz w:val="28"/>
          <w:szCs w:val="28"/>
        </w:rPr>
        <w:br/>
        <w:t xml:space="preserve">счетной палаты муниципального образования </w:t>
      </w:r>
      <w:proofErr w:type="spellStart"/>
      <w:r w:rsidR="00617CEB" w:rsidRPr="00617CEB">
        <w:rPr>
          <w:rFonts w:ascii="Times New Roman" w:hAnsi="Times New Roman" w:cs="Times New Roman"/>
          <w:b/>
          <w:sz w:val="28"/>
          <w:szCs w:val="28"/>
        </w:rPr>
        <w:t>Тимашевский</w:t>
      </w:r>
      <w:proofErr w:type="spellEnd"/>
      <w:r w:rsidR="00617CEB" w:rsidRPr="00617CEB">
        <w:rPr>
          <w:rFonts w:ascii="Times New Roman" w:hAnsi="Times New Roman" w:cs="Times New Roman"/>
          <w:b/>
          <w:sz w:val="28"/>
          <w:szCs w:val="28"/>
        </w:rPr>
        <w:t xml:space="preserve"> район»</w:t>
      </w:r>
    </w:p>
    <w:p w:rsidR="00987C1F" w:rsidRPr="00617CEB" w:rsidRDefault="005E7EFD" w:rsidP="00617CEB">
      <w:pPr>
        <w:pStyle w:val="af0"/>
        <w:jc w:val="center"/>
        <w:rPr>
          <w:rFonts w:ascii="Times New Roman" w:hAnsi="Times New Roman" w:cs="Times New Roman"/>
          <w:b/>
          <w:sz w:val="28"/>
          <w:szCs w:val="28"/>
        </w:rPr>
      </w:pPr>
      <w:r w:rsidRPr="00617CEB">
        <w:rPr>
          <w:rFonts w:ascii="Times New Roman" w:hAnsi="Times New Roman" w:cs="Times New Roman"/>
          <w:b/>
          <w:sz w:val="28"/>
          <w:szCs w:val="28"/>
        </w:rPr>
        <w:t>(СФК КСП-14)</w:t>
      </w:r>
    </w:p>
    <w:p w:rsidR="00617CEB" w:rsidRPr="00617CEB" w:rsidRDefault="00617CEB" w:rsidP="00617CEB">
      <w:pPr>
        <w:pStyle w:val="af0"/>
        <w:jc w:val="center"/>
        <w:rPr>
          <w:rFonts w:ascii="Times New Roman" w:hAnsi="Times New Roman" w:cs="Times New Roman"/>
          <w:sz w:val="28"/>
          <w:szCs w:val="28"/>
        </w:rPr>
      </w:pPr>
    </w:p>
    <w:p w:rsidR="00617CEB" w:rsidRDefault="005E7EFD" w:rsidP="00617CEB">
      <w:pPr>
        <w:pStyle w:val="af0"/>
        <w:jc w:val="center"/>
        <w:rPr>
          <w:rFonts w:ascii="Times New Roman" w:hAnsi="Times New Roman" w:cs="Times New Roman"/>
          <w:sz w:val="28"/>
          <w:szCs w:val="28"/>
        </w:rPr>
      </w:pPr>
      <w:r w:rsidRPr="00617CEB">
        <w:rPr>
          <w:rFonts w:ascii="Times New Roman" w:hAnsi="Times New Roman" w:cs="Times New Roman"/>
          <w:sz w:val="28"/>
          <w:szCs w:val="28"/>
        </w:rPr>
        <w:t xml:space="preserve">Утвержден приказом председателя </w:t>
      </w:r>
      <w:r w:rsidR="00617CEB">
        <w:rPr>
          <w:rFonts w:ascii="Times New Roman" w:hAnsi="Times New Roman" w:cs="Times New Roman"/>
          <w:sz w:val="28"/>
          <w:szCs w:val="28"/>
        </w:rPr>
        <w:t>к</w:t>
      </w:r>
      <w:r w:rsidRPr="00617CEB">
        <w:rPr>
          <w:rFonts w:ascii="Times New Roman" w:hAnsi="Times New Roman" w:cs="Times New Roman"/>
          <w:sz w:val="28"/>
          <w:szCs w:val="28"/>
        </w:rPr>
        <w:t>онтрольно-счетной палаты</w:t>
      </w:r>
      <w:r w:rsidRPr="00617CEB">
        <w:rPr>
          <w:rFonts w:ascii="Times New Roman" w:hAnsi="Times New Roman" w:cs="Times New Roman"/>
          <w:sz w:val="28"/>
          <w:szCs w:val="28"/>
        </w:rPr>
        <w:br/>
      </w:r>
      <w:r w:rsidR="00617CEB">
        <w:rPr>
          <w:rFonts w:ascii="Times New Roman" w:hAnsi="Times New Roman" w:cs="Times New Roman"/>
          <w:sz w:val="28"/>
          <w:szCs w:val="28"/>
        </w:rPr>
        <w:t xml:space="preserve">муниципального образования </w:t>
      </w:r>
      <w:proofErr w:type="spellStart"/>
      <w:r w:rsidR="00617CEB">
        <w:rPr>
          <w:rFonts w:ascii="Times New Roman" w:hAnsi="Times New Roman" w:cs="Times New Roman"/>
          <w:sz w:val="28"/>
          <w:szCs w:val="28"/>
        </w:rPr>
        <w:t>Тимашевский</w:t>
      </w:r>
      <w:proofErr w:type="spellEnd"/>
      <w:r w:rsidR="00617CEB">
        <w:rPr>
          <w:rFonts w:ascii="Times New Roman" w:hAnsi="Times New Roman" w:cs="Times New Roman"/>
          <w:sz w:val="28"/>
          <w:szCs w:val="28"/>
        </w:rPr>
        <w:t xml:space="preserve"> район</w:t>
      </w:r>
    </w:p>
    <w:p w:rsidR="00617CEB" w:rsidRDefault="005E7EFD" w:rsidP="00617CEB">
      <w:pPr>
        <w:pStyle w:val="af0"/>
        <w:jc w:val="center"/>
        <w:rPr>
          <w:rFonts w:ascii="Times New Roman" w:hAnsi="Times New Roman" w:cs="Times New Roman"/>
          <w:sz w:val="28"/>
          <w:szCs w:val="28"/>
        </w:rPr>
      </w:pPr>
      <w:r w:rsidRPr="00617CEB">
        <w:rPr>
          <w:rFonts w:ascii="Times New Roman" w:hAnsi="Times New Roman" w:cs="Times New Roman"/>
          <w:sz w:val="28"/>
          <w:szCs w:val="28"/>
        </w:rPr>
        <w:t xml:space="preserve"> от </w:t>
      </w:r>
      <w:r w:rsidR="00B3183F">
        <w:rPr>
          <w:rFonts w:ascii="Times New Roman" w:hAnsi="Times New Roman" w:cs="Times New Roman"/>
          <w:sz w:val="28"/>
          <w:szCs w:val="28"/>
        </w:rPr>
        <w:t xml:space="preserve">24 </w:t>
      </w:r>
      <w:r w:rsidR="00617CEB">
        <w:rPr>
          <w:rFonts w:ascii="Times New Roman" w:hAnsi="Times New Roman" w:cs="Times New Roman"/>
          <w:sz w:val="28"/>
          <w:szCs w:val="28"/>
        </w:rPr>
        <w:t>октября</w:t>
      </w:r>
      <w:r w:rsidRPr="00617CEB">
        <w:rPr>
          <w:rFonts w:ascii="Times New Roman" w:hAnsi="Times New Roman" w:cs="Times New Roman"/>
          <w:color w:val="655A97"/>
          <w:sz w:val="28"/>
          <w:szCs w:val="28"/>
        </w:rPr>
        <w:t xml:space="preserve"> </w:t>
      </w:r>
      <w:r w:rsidRPr="00617CEB">
        <w:rPr>
          <w:rFonts w:ascii="Times New Roman" w:hAnsi="Times New Roman" w:cs="Times New Roman"/>
          <w:sz w:val="28"/>
          <w:szCs w:val="28"/>
        </w:rPr>
        <w:t>201</w:t>
      </w:r>
      <w:r w:rsidR="00617CEB">
        <w:rPr>
          <w:rFonts w:ascii="Times New Roman" w:hAnsi="Times New Roman" w:cs="Times New Roman"/>
          <w:sz w:val="28"/>
          <w:szCs w:val="28"/>
        </w:rPr>
        <w:t>9</w:t>
      </w:r>
      <w:r w:rsidRPr="00617CEB">
        <w:rPr>
          <w:rFonts w:ascii="Times New Roman" w:hAnsi="Times New Roman" w:cs="Times New Roman"/>
          <w:sz w:val="28"/>
          <w:szCs w:val="28"/>
        </w:rPr>
        <w:t xml:space="preserve"> года №</w:t>
      </w:r>
      <w:r w:rsidR="00B3183F">
        <w:rPr>
          <w:rFonts w:ascii="Times New Roman" w:hAnsi="Times New Roman" w:cs="Times New Roman"/>
          <w:sz w:val="28"/>
          <w:szCs w:val="28"/>
        </w:rPr>
        <w:t xml:space="preserve"> 20</w:t>
      </w:r>
      <w:r w:rsidRPr="00617CEB">
        <w:rPr>
          <w:rFonts w:ascii="Times New Roman" w:hAnsi="Times New Roman" w:cs="Times New Roman"/>
          <w:sz w:val="28"/>
          <w:szCs w:val="28"/>
        </w:rPr>
        <w:br/>
      </w: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617CEB" w:rsidRDefault="00617CEB" w:rsidP="00617CEB">
      <w:pPr>
        <w:pStyle w:val="af0"/>
        <w:jc w:val="center"/>
        <w:rPr>
          <w:rFonts w:ascii="Times New Roman" w:hAnsi="Times New Roman" w:cs="Times New Roman"/>
          <w:sz w:val="28"/>
          <w:szCs w:val="28"/>
        </w:rPr>
      </w:pPr>
    </w:p>
    <w:p w:rsidR="00987C1F" w:rsidRPr="00617CEB" w:rsidRDefault="005E7EFD" w:rsidP="00617CEB">
      <w:pPr>
        <w:pStyle w:val="af0"/>
        <w:jc w:val="center"/>
        <w:rPr>
          <w:rFonts w:ascii="Times New Roman" w:hAnsi="Times New Roman" w:cs="Times New Roman"/>
          <w:sz w:val="28"/>
          <w:szCs w:val="28"/>
        </w:rPr>
      </w:pPr>
      <w:r w:rsidRPr="00617CEB">
        <w:rPr>
          <w:rFonts w:ascii="Times New Roman" w:hAnsi="Times New Roman" w:cs="Times New Roman"/>
          <w:sz w:val="28"/>
          <w:szCs w:val="28"/>
        </w:rPr>
        <w:t xml:space="preserve">г. </w:t>
      </w:r>
      <w:r w:rsidR="00617CEB">
        <w:rPr>
          <w:rFonts w:ascii="Times New Roman" w:hAnsi="Times New Roman" w:cs="Times New Roman"/>
          <w:sz w:val="28"/>
          <w:szCs w:val="28"/>
        </w:rPr>
        <w:t>Тимашевск</w:t>
      </w:r>
    </w:p>
    <w:p w:rsidR="005E7EFD" w:rsidRPr="00617CEB" w:rsidRDefault="005E7EFD" w:rsidP="00617CEB">
      <w:pPr>
        <w:pStyle w:val="af0"/>
        <w:jc w:val="center"/>
        <w:rPr>
          <w:rFonts w:ascii="Times New Roman" w:hAnsi="Times New Roman" w:cs="Times New Roman"/>
          <w:sz w:val="28"/>
          <w:szCs w:val="28"/>
        </w:rPr>
      </w:pPr>
      <w:r w:rsidRPr="00617CEB">
        <w:rPr>
          <w:rFonts w:ascii="Times New Roman" w:hAnsi="Times New Roman" w:cs="Times New Roman"/>
          <w:sz w:val="28"/>
          <w:szCs w:val="28"/>
        </w:rPr>
        <w:t>201</w:t>
      </w:r>
      <w:r w:rsidR="00617CEB">
        <w:rPr>
          <w:rFonts w:ascii="Times New Roman" w:hAnsi="Times New Roman" w:cs="Times New Roman"/>
          <w:sz w:val="28"/>
          <w:szCs w:val="28"/>
        </w:rPr>
        <w:t>9</w:t>
      </w:r>
      <w:r w:rsidRPr="00617CEB">
        <w:rPr>
          <w:rFonts w:ascii="Times New Roman" w:hAnsi="Times New Roman" w:cs="Times New Roman"/>
          <w:sz w:val="28"/>
          <w:szCs w:val="28"/>
        </w:rPr>
        <w:t xml:space="preserve"> год</w:t>
      </w:r>
    </w:p>
    <w:p w:rsidR="00987C1F" w:rsidRDefault="005E7EFD">
      <w:pPr>
        <w:pStyle w:val="1"/>
        <w:shd w:val="clear" w:color="auto" w:fill="auto"/>
        <w:spacing w:after="920" w:line="240" w:lineRule="auto"/>
        <w:ind w:firstLine="0"/>
        <w:jc w:val="center"/>
      </w:pPr>
      <w:r>
        <w:rPr>
          <w:b/>
          <w:bCs/>
          <w:color w:val="1D1C22"/>
        </w:rPr>
        <w:lastRenderedPageBreak/>
        <w:t>Содержание:</w:t>
      </w:r>
    </w:p>
    <w:p w:rsidR="000F7DEC" w:rsidRPr="000F7DEC" w:rsidRDefault="005E7EFD" w:rsidP="002B3D4A">
      <w:pPr>
        <w:pStyle w:val="25"/>
        <w:rPr>
          <w:rFonts w:eastAsiaTheme="minorEastAsia"/>
          <w:noProof/>
          <w:color w:val="auto"/>
          <w:lang w:bidi="ar-SA"/>
        </w:rPr>
      </w:pPr>
      <w:r w:rsidRPr="000F7DEC">
        <w:fldChar w:fldCharType="begin"/>
      </w:r>
      <w:r w:rsidRPr="000F7DEC">
        <w:instrText xml:space="preserve"> TOC \o "1-5" \h \z </w:instrText>
      </w:r>
      <w:r w:rsidRPr="000F7DEC">
        <w:fldChar w:fldCharType="separate"/>
      </w:r>
      <w:hyperlink w:anchor="_Toc23174730" w:history="1">
        <w:r w:rsidR="000F7DEC" w:rsidRPr="000F7DEC">
          <w:rPr>
            <w:rStyle w:val="af1"/>
            <w:rFonts w:ascii="Times New Roman" w:hAnsi="Times New Roman" w:cs="Times New Roman"/>
            <w:noProof/>
            <w:sz w:val="28"/>
            <w:szCs w:val="28"/>
          </w:rPr>
          <w:t>1.</w:t>
        </w:r>
        <w:r w:rsidR="000F7DEC" w:rsidRPr="000F7DEC">
          <w:rPr>
            <w:rFonts w:eastAsiaTheme="minorEastAsia"/>
            <w:noProof/>
            <w:color w:val="auto"/>
            <w:lang w:bidi="ar-SA"/>
          </w:rPr>
          <w:tab/>
        </w:r>
        <w:r w:rsidR="000F7DEC" w:rsidRPr="000F7DEC">
          <w:rPr>
            <w:rStyle w:val="af1"/>
            <w:rFonts w:ascii="Times New Roman" w:hAnsi="Times New Roman" w:cs="Times New Roman"/>
            <w:noProof/>
            <w:sz w:val="28"/>
            <w:szCs w:val="28"/>
          </w:rPr>
          <w:t>Общие положения</w:t>
        </w:r>
        <w:r w:rsidR="000F7DEC" w:rsidRPr="000F7DEC">
          <w:rPr>
            <w:noProof/>
            <w:webHidden/>
          </w:rPr>
          <w:tab/>
        </w:r>
        <w:r w:rsidR="000F7DEC" w:rsidRPr="000F7DEC">
          <w:rPr>
            <w:noProof/>
            <w:webHidden/>
          </w:rPr>
          <w:fldChar w:fldCharType="begin"/>
        </w:r>
        <w:r w:rsidR="000F7DEC" w:rsidRPr="000F7DEC">
          <w:rPr>
            <w:noProof/>
            <w:webHidden/>
          </w:rPr>
          <w:instrText xml:space="preserve"> PAGEREF _Toc23174730 \h </w:instrText>
        </w:r>
        <w:r w:rsidR="000F7DEC" w:rsidRPr="000F7DEC">
          <w:rPr>
            <w:noProof/>
            <w:webHidden/>
          </w:rPr>
        </w:r>
        <w:r w:rsidR="000F7DEC" w:rsidRPr="000F7DEC">
          <w:rPr>
            <w:noProof/>
            <w:webHidden/>
          </w:rPr>
          <w:fldChar w:fldCharType="separate"/>
        </w:r>
        <w:r w:rsidR="002B3D4A">
          <w:rPr>
            <w:noProof/>
            <w:webHidden/>
          </w:rPr>
          <w:t>3</w:t>
        </w:r>
        <w:r w:rsidR="000F7DEC"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1" w:history="1">
        <w:r w:rsidRPr="000F7DEC">
          <w:rPr>
            <w:rStyle w:val="af1"/>
            <w:rFonts w:ascii="Times New Roman" w:hAnsi="Times New Roman" w:cs="Times New Roman"/>
            <w:noProof/>
            <w:sz w:val="28"/>
            <w:szCs w:val="28"/>
          </w:rPr>
          <w:t>2.</w:t>
        </w:r>
        <w:r w:rsidRPr="000F7DEC">
          <w:rPr>
            <w:rFonts w:eastAsiaTheme="minorEastAsia"/>
            <w:noProof/>
            <w:color w:val="auto"/>
            <w:lang w:bidi="ar-SA"/>
          </w:rPr>
          <w:tab/>
        </w:r>
        <w:r w:rsidRPr="000F7DEC">
          <w:rPr>
            <w:rStyle w:val="af1"/>
            <w:rFonts w:ascii="Times New Roman" w:hAnsi="Times New Roman" w:cs="Times New Roman"/>
            <w:noProof/>
            <w:sz w:val="28"/>
            <w:szCs w:val="28"/>
          </w:rPr>
          <w:t>Понятия, используемые в настоящем Стандарте.</w:t>
        </w:r>
        <w:r w:rsidRPr="000F7DEC">
          <w:rPr>
            <w:noProof/>
            <w:webHidden/>
          </w:rPr>
          <w:tab/>
        </w:r>
        <w:r w:rsidRPr="000F7DEC">
          <w:rPr>
            <w:noProof/>
            <w:webHidden/>
          </w:rPr>
          <w:fldChar w:fldCharType="begin"/>
        </w:r>
        <w:r w:rsidRPr="000F7DEC">
          <w:rPr>
            <w:noProof/>
            <w:webHidden/>
          </w:rPr>
          <w:instrText xml:space="preserve"> PAGEREF _Toc23174731 \h </w:instrText>
        </w:r>
        <w:r w:rsidRPr="000F7DEC">
          <w:rPr>
            <w:noProof/>
            <w:webHidden/>
          </w:rPr>
        </w:r>
        <w:r w:rsidRPr="000F7DEC">
          <w:rPr>
            <w:noProof/>
            <w:webHidden/>
          </w:rPr>
          <w:fldChar w:fldCharType="separate"/>
        </w:r>
        <w:r w:rsidR="002B3D4A">
          <w:rPr>
            <w:noProof/>
            <w:webHidden/>
          </w:rPr>
          <w:t>3</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2" w:history="1">
        <w:r w:rsidRPr="000F7DEC">
          <w:rPr>
            <w:rStyle w:val="af1"/>
            <w:rFonts w:ascii="Times New Roman" w:hAnsi="Times New Roman" w:cs="Times New Roman"/>
            <w:noProof/>
            <w:sz w:val="28"/>
            <w:szCs w:val="28"/>
          </w:rPr>
          <w:t>3.</w:t>
        </w:r>
        <w:r w:rsidRPr="000F7DEC">
          <w:rPr>
            <w:rFonts w:eastAsiaTheme="minorEastAsia"/>
            <w:noProof/>
            <w:color w:val="auto"/>
            <w:lang w:bidi="ar-SA"/>
          </w:rPr>
          <w:tab/>
        </w:r>
        <w:r w:rsidRPr="000F7DEC">
          <w:rPr>
            <w:rStyle w:val="af1"/>
            <w:rFonts w:ascii="Times New Roman" w:hAnsi="Times New Roman" w:cs="Times New Roman"/>
            <w:noProof/>
            <w:sz w:val="28"/>
            <w:szCs w:val="28"/>
          </w:rPr>
          <w:t>Срок давности привлечения к административной ответственности</w:t>
        </w:r>
        <w:r w:rsidRPr="000F7DEC">
          <w:rPr>
            <w:noProof/>
            <w:webHidden/>
          </w:rPr>
          <w:tab/>
        </w:r>
        <w:r w:rsidRPr="000F7DEC">
          <w:rPr>
            <w:noProof/>
            <w:webHidden/>
          </w:rPr>
          <w:fldChar w:fldCharType="begin"/>
        </w:r>
        <w:r w:rsidRPr="000F7DEC">
          <w:rPr>
            <w:noProof/>
            <w:webHidden/>
          </w:rPr>
          <w:instrText xml:space="preserve"> PAGEREF _Toc23174732 \h </w:instrText>
        </w:r>
        <w:r w:rsidRPr="000F7DEC">
          <w:rPr>
            <w:noProof/>
            <w:webHidden/>
          </w:rPr>
        </w:r>
        <w:r w:rsidRPr="000F7DEC">
          <w:rPr>
            <w:noProof/>
            <w:webHidden/>
          </w:rPr>
          <w:fldChar w:fldCharType="separate"/>
        </w:r>
        <w:r w:rsidR="002B3D4A">
          <w:rPr>
            <w:noProof/>
            <w:webHidden/>
          </w:rPr>
          <w:t>5</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3" w:history="1">
        <w:r w:rsidRPr="000F7DEC">
          <w:rPr>
            <w:rStyle w:val="af1"/>
            <w:rFonts w:ascii="Times New Roman" w:hAnsi="Times New Roman" w:cs="Times New Roman"/>
            <w:noProof/>
            <w:sz w:val="28"/>
            <w:szCs w:val="28"/>
          </w:rPr>
          <w:t>4.</w:t>
        </w:r>
        <w:r w:rsidRPr="000F7DEC">
          <w:rPr>
            <w:rFonts w:eastAsiaTheme="minorEastAsia"/>
            <w:noProof/>
            <w:color w:val="auto"/>
            <w:lang w:bidi="ar-SA"/>
          </w:rPr>
          <w:tab/>
        </w:r>
        <w:r w:rsidRPr="000F7DEC">
          <w:rPr>
            <w:rStyle w:val="af1"/>
            <w:rFonts w:ascii="Times New Roman" w:hAnsi="Times New Roman" w:cs="Times New Roman"/>
            <w:noProof/>
            <w:sz w:val="28"/>
            <w:szCs w:val="28"/>
          </w:rPr>
          <w:t>Компетенция рассмотрения дел об административных правонарушениях.</w:t>
        </w:r>
        <w:r w:rsidRPr="000F7DEC">
          <w:rPr>
            <w:noProof/>
            <w:webHidden/>
          </w:rPr>
          <w:tab/>
        </w:r>
        <w:r w:rsidRPr="000F7DEC">
          <w:rPr>
            <w:noProof/>
            <w:webHidden/>
          </w:rPr>
          <w:fldChar w:fldCharType="begin"/>
        </w:r>
        <w:r w:rsidRPr="000F7DEC">
          <w:rPr>
            <w:noProof/>
            <w:webHidden/>
          </w:rPr>
          <w:instrText xml:space="preserve"> PAGEREF _Toc23174733 \h </w:instrText>
        </w:r>
        <w:r w:rsidRPr="000F7DEC">
          <w:rPr>
            <w:noProof/>
            <w:webHidden/>
          </w:rPr>
        </w:r>
        <w:r w:rsidRPr="000F7DEC">
          <w:rPr>
            <w:noProof/>
            <w:webHidden/>
          </w:rPr>
          <w:fldChar w:fldCharType="separate"/>
        </w:r>
        <w:r w:rsidR="002B3D4A">
          <w:rPr>
            <w:noProof/>
            <w:webHidden/>
          </w:rPr>
          <w:t>5</w:t>
        </w:r>
        <w:r w:rsidRPr="000F7DEC">
          <w:rPr>
            <w:noProof/>
            <w:webHidden/>
          </w:rPr>
          <w:fldChar w:fldCharType="end"/>
        </w:r>
      </w:hyperlink>
      <w:bookmarkStart w:id="0" w:name="_GoBack"/>
      <w:bookmarkEnd w:id="0"/>
    </w:p>
    <w:p w:rsidR="000F7DEC" w:rsidRPr="000F7DEC" w:rsidRDefault="000F7DEC" w:rsidP="002B3D4A">
      <w:pPr>
        <w:pStyle w:val="25"/>
        <w:rPr>
          <w:rFonts w:eastAsiaTheme="minorEastAsia"/>
          <w:noProof/>
          <w:color w:val="auto"/>
          <w:lang w:bidi="ar-SA"/>
        </w:rPr>
      </w:pPr>
      <w:hyperlink w:anchor="_Toc23174734" w:history="1">
        <w:r w:rsidRPr="000F7DEC">
          <w:rPr>
            <w:rStyle w:val="af1"/>
            <w:rFonts w:ascii="Times New Roman" w:hAnsi="Times New Roman" w:cs="Times New Roman"/>
            <w:noProof/>
            <w:sz w:val="28"/>
            <w:szCs w:val="28"/>
          </w:rPr>
          <w:t>5.</w:t>
        </w:r>
        <w:r w:rsidRPr="000F7DEC">
          <w:rPr>
            <w:rFonts w:eastAsiaTheme="minorEastAsia"/>
            <w:noProof/>
            <w:color w:val="auto"/>
            <w:lang w:bidi="ar-SA"/>
          </w:rPr>
          <w:tab/>
        </w:r>
        <w:r w:rsidRPr="000F7DEC">
          <w:rPr>
            <w:rStyle w:val="af1"/>
            <w:rFonts w:ascii="Times New Roman" w:hAnsi="Times New Roman" w:cs="Times New Roman"/>
            <w:noProof/>
            <w:sz w:val="28"/>
            <w:szCs w:val="28"/>
          </w:rPr>
          <w:t>Возбуждение дела об административном правонарушении.</w:t>
        </w:r>
        <w:r w:rsidRPr="000F7DEC">
          <w:rPr>
            <w:noProof/>
            <w:webHidden/>
          </w:rPr>
          <w:tab/>
        </w:r>
        <w:r w:rsidRPr="000F7DEC">
          <w:rPr>
            <w:noProof/>
            <w:webHidden/>
          </w:rPr>
          <w:fldChar w:fldCharType="begin"/>
        </w:r>
        <w:r w:rsidRPr="000F7DEC">
          <w:rPr>
            <w:noProof/>
            <w:webHidden/>
          </w:rPr>
          <w:instrText xml:space="preserve"> PAGEREF _Toc23174734 \h </w:instrText>
        </w:r>
        <w:r w:rsidRPr="000F7DEC">
          <w:rPr>
            <w:noProof/>
            <w:webHidden/>
          </w:rPr>
        </w:r>
        <w:r w:rsidRPr="000F7DEC">
          <w:rPr>
            <w:noProof/>
            <w:webHidden/>
          </w:rPr>
          <w:fldChar w:fldCharType="separate"/>
        </w:r>
        <w:r w:rsidR="002B3D4A">
          <w:rPr>
            <w:noProof/>
            <w:webHidden/>
          </w:rPr>
          <w:t>6</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5" w:history="1">
        <w:r w:rsidRPr="000F7DEC">
          <w:rPr>
            <w:rStyle w:val="af1"/>
            <w:rFonts w:ascii="Times New Roman" w:hAnsi="Times New Roman" w:cs="Times New Roman"/>
            <w:noProof/>
            <w:sz w:val="28"/>
            <w:szCs w:val="28"/>
          </w:rPr>
          <w:t>6.</w:t>
        </w:r>
        <w:r w:rsidRPr="000F7DEC">
          <w:rPr>
            <w:rFonts w:eastAsiaTheme="minorEastAsia"/>
            <w:noProof/>
            <w:color w:val="auto"/>
            <w:lang w:bidi="ar-SA"/>
          </w:rPr>
          <w:tab/>
        </w:r>
        <w:r w:rsidRPr="000F7DEC">
          <w:rPr>
            <w:rStyle w:val="af1"/>
            <w:rFonts w:ascii="Times New Roman" w:hAnsi="Times New Roman" w:cs="Times New Roman"/>
            <w:noProof/>
            <w:sz w:val="28"/>
            <w:szCs w:val="28"/>
          </w:rPr>
          <w:t>Содержание протокола об административном правонарушении</w:t>
        </w:r>
        <w:r w:rsidRPr="000F7DEC">
          <w:rPr>
            <w:noProof/>
            <w:webHidden/>
          </w:rPr>
          <w:tab/>
        </w:r>
        <w:r w:rsidRPr="000F7DEC">
          <w:rPr>
            <w:noProof/>
            <w:webHidden/>
          </w:rPr>
          <w:fldChar w:fldCharType="begin"/>
        </w:r>
        <w:r w:rsidRPr="000F7DEC">
          <w:rPr>
            <w:noProof/>
            <w:webHidden/>
          </w:rPr>
          <w:instrText xml:space="preserve"> PAGEREF _Toc23174735 \h </w:instrText>
        </w:r>
        <w:r w:rsidRPr="000F7DEC">
          <w:rPr>
            <w:noProof/>
            <w:webHidden/>
          </w:rPr>
        </w:r>
        <w:r w:rsidRPr="000F7DEC">
          <w:rPr>
            <w:noProof/>
            <w:webHidden/>
          </w:rPr>
          <w:fldChar w:fldCharType="separate"/>
        </w:r>
        <w:r w:rsidR="002B3D4A">
          <w:rPr>
            <w:noProof/>
            <w:webHidden/>
          </w:rPr>
          <w:t>9</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6" w:history="1">
        <w:r w:rsidRPr="000F7DEC">
          <w:rPr>
            <w:rStyle w:val="af1"/>
            <w:rFonts w:ascii="Times New Roman" w:hAnsi="Times New Roman" w:cs="Times New Roman"/>
            <w:noProof/>
            <w:sz w:val="28"/>
            <w:szCs w:val="28"/>
          </w:rPr>
          <w:t>7.</w:t>
        </w:r>
        <w:r w:rsidRPr="000F7DEC">
          <w:rPr>
            <w:rFonts w:eastAsiaTheme="minorEastAsia"/>
            <w:noProof/>
            <w:color w:val="auto"/>
            <w:lang w:bidi="ar-SA"/>
          </w:rPr>
          <w:tab/>
        </w:r>
        <w:r w:rsidRPr="000F7DEC">
          <w:rPr>
            <w:rStyle w:val="af1"/>
            <w:rFonts w:ascii="Times New Roman" w:hAnsi="Times New Roman" w:cs="Times New Roman"/>
            <w:noProof/>
            <w:sz w:val="28"/>
            <w:szCs w:val="28"/>
          </w:rPr>
          <w:t>Сроки составления протокола об административном правонарушении.</w:t>
        </w:r>
        <w:r w:rsidRPr="000F7DEC">
          <w:rPr>
            <w:noProof/>
            <w:webHidden/>
          </w:rPr>
          <w:tab/>
        </w:r>
        <w:r w:rsidRPr="000F7DEC">
          <w:rPr>
            <w:noProof/>
            <w:webHidden/>
          </w:rPr>
          <w:fldChar w:fldCharType="begin"/>
        </w:r>
        <w:r w:rsidRPr="000F7DEC">
          <w:rPr>
            <w:noProof/>
            <w:webHidden/>
          </w:rPr>
          <w:instrText xml:space="preserve"> PAGEREF _Toc23174736 \h </w:instrText>
        </w:r>
        <w:r w:rsidRPr="000F7DEC">
          <w:rPr>
            <w:noProof/>
            <w:webHidden/>
          </w:rPr>
        </w:r>
        <w:r w:rsidRPr="000F7DEC">
          <w:rPr>
            <w:noProof/>
            <w:webHidden/>
          </w:rPr>
          <w:fldChar w:fldCharType="separate"/>
        </w:r>
        <w:r w:rsidR="002B3D4A">
          <w:rPr>
            <w:noProof/>
            <w:webHidden/>
          </w:rPr>
          <w:t>10</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7" w:history="1">
        <w:r w:rsidRPr="000F7DEC">
          <w:rPr>
            <w:rStyle w:val="af1"/>
            <w:rFonts w:ascii="Times New Roman" w:hAnsi="Times New Roman" w:cs="Times New Roman"/>
            <w:noProof/>
            <w:sz w:val="28"/>
            <w:szCs w:val="28"/>
          </w:rPr>
          <w:t>8.</w:t>
        </w:r>
        <w:r w:rsidRPr="000F7DEC">
          <w:rPr>
            <w:rFonts w:eastAsiaTheme="minorEastAsia"/>
            <w:noProof/>
            <w:color w:val="auto"/>
            <w:lang w:bidi="ar-SA"/>
          </w:rPr>
          <w:tab/>
        </w:r>
        <w:r w:rsidRPr="000F7DEC">
          <w:rPr>
            <w:rStyle w:val="af1"/>
            <w:rFonts w:ascii="Times New Roman" w:hAnsi="Times New Roman" w:cs="Times New Roman"/>
            <w:noProof/>
            <w:sz w:val="28"/>
            <w:szCs w:val="28"/>
          </w:rPr>
          <w:t>Порядок возбуждения дел об административных правонарушениях</w:t>
        </w:r>
        <w:r w:rsidRPr="000F7DEC">
          <w:rPr>
            <w:noProof/>
            <w:webHidden/>
          </w:rPr>
          <w:tab/>
        </w:r>
        <w:r w:rsidRPr="000F7DEC">
          <w:rPr>
            <w:noProof/>
            <w:webHidden/>
          </w:rPr>
          <w:fldChar w:fldCharType="begin"/>
        </w:r>
        <w:r w:rsidRPr="000F7DEC">
          <w:rPr>
            <w:noProof/>
            <w:webHidden/>
          </w:rPr>
          <w:instrText xml:space="preserve"> PAGEREF _Toc23174737 \h </w:instrText>
        </w:r>
        <w:r w:rsidRPr="000F7DEC">
          <w:rPr>
            <w:noProof/>
            <w:webHidden/>
          </w:rPr>
        </w:r>
        <w:r w:rsidRPr="000F7DEC">
          <w:rPr>
            <w:noProof/>
            <w:webHidden/>
          </w:rPr>
          <w:fldChar w:fldCharType="separate"/>
        </w:r>
        <w:r w:rsidR="002B3D4A">
          <w:rPr>
            <w:noProof/>
            <w:webHidden/>
          </w:rPr>
          <w:t>11</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8" w:history="1">
        <w:r w:rsidRPr="000F7DEC">
          <w:rPr>
            <w:rStyle w:val="af1"/>
            <w:rFonts w:ascii="Times New Roman" w:hAnsi="Times New Roman" w:cs="Times New Roman"/>
            <w:noProof/>
            <w:sz w:val="28"/>
            <w:szCs w:val="28"/>
          </w:rPr>
          <w:t>Приложение № 1</w:t>
        </w:r>
        <w:r w:rsidRPr="000F7DEC">
          <w:rPr>
            <w:noProof/>
            <w:webHidden/>
          </w:rPr>
          <w:tab/>
        </w:r>
        <w:r w:rsidRPr="000F7DEC">
          <w:rPr>
            <w:noProof/>
            <w:webHidden/>
          </w:rPr>
          <w:fldChar w:fldCharType="begin"/>
        </w:r>
        <w:r w:rsidRPr="000F7DEC">
          <w:rPr>
            <w:noProof/>
            <w:webHidden/>
          </w:rPr>
          <w:instrText xml:space="preserve"> PAGEREF _Toc23174738 \h </w:instrText>
        </w:r>
        <w:r w:rsidRPr="000F7DEC">
          <w:rPr>
            <w:noProof/>
            <w:webHidden/>
          </w:rPr>
        </w:r>
        <w:r w:rsidRPr="000F7DEC">
          <w:rPr>
            <w:noProof/>
            <w:webHidden/>
          </w:rPr>
          <w:fldChar w:fldCharType="separate"/>
        </w:r>
        <w:r w:rsidR="002B3D4A">
          <w:rPr>
            <w:noProof/>
            <w:webHidden/>
          </w:rPr>
          <w:t>13</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39" w:history="1">
        <w:r w:rsidRPr="000F7DEC">
          <w:rPr>
            <w:rStyle w:val="af1"/>
            <w:rFonts w:ascii="Times New Roman" w:hAnsi="Times New Roman" w:cs="Times New Roman"/>
            <w:noProof/>
            <w:sz w:val="28"/>
            <w:szCs w:val="28"/>
          </w:rPr>
          <w:t>Приложение № 2</w:t>
        </w:r>
        <w:r w:rsidRPr="000F7DEC">
          <w:rPr>
            <w:noProof/>
            <w:webHidden/>
          </w:rPr>
          <w:tab/>
        </w:r>
        <w:r w:rsidRPr="000F7DEC">
          <w:rPr>
            <w:noProof/>
            <w:webHidden/>
          </w:rPr>
          <w:fldChar w:fldCharType="begin"/>
        </w:r>
        <w:r w:rsidRPr="000F7DEC">
          <w:rPr>
            <w:noProof/>
            <w:webHidden/>
          </w:rPr>
          <w:instrText xml:space="preserve"> PAGEREF _Toc23174739 \h </w:instrText>
        </w:r>
        <w:r w:rsidRPr="000F7DEC">
          <w:rPr>
            <w:noProof/>
            <w:webHidden/>
          </w:rPr>
        </w:r>
        <w:r w:rsidRPr="000F7DEC">
          <w:rPr>
            <w:noProof/>
            <w:webHidden/>
          </w:rPr>
          <w:fldChar w:fldCharType="separate"/>
        </w:r>
        <w:r w:rsidR="002B3D4A">
          <w:rPr>
            <w:noProof/>
            <w:webHidden/>
          </w:rPr>
          <w:t>31</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0" w:history="1">
        <w:r w:rsidRPr="000F7DEC">
          <w:rPr>
            <w:rStyle w:val="af1"/>
            <w:rFonts w:ascii="Times New Roman" w:hAnsi="Times New Roman" w:cs="Times New Roman"/>
            <w:noProof/>
            <w:sz w:val="28"/>
            <w:szCs w:val="28"/>
          </w:rPr>
          <w:t>Приложение № 3</w:t>
        </w:r>
        <w:r w:rsidRPr="000F7DEC">
          <w:rPr>
            <w:noProof/>
            <w:webHidden/>
          </w:rPr>
          <w:tab/>
        </w:r>
        <w:r w:rsidRPr="000F7DEC">
          <w:rPr>
            <w:noProof/>
            <w:webHidden/>
          </w:rPr>
          <w:fldChar w:fldCharType="begin"/>
        </w:r>
        <w:r w:rsidRPr="000F7DEC">
          <w:rPr>
            <w:noProof/>
            <w:webHidden/>
          </w:rPr>
          <w:instrText xml:space="preserve"> PAGEREF _Toc23174740 \h </w:instrText>
        </w:r>
        <w:r w:rsidRPr="000F7DEC">
          <w:rPr>
            <w:noProof/>
            <w:webHidden/>
          </w:rPr>
        </w:r>
        <w:r w:rsidRPr="000F7DEC">
          <w:rPr>
            <w:noProof/>
            <w:webHidden/>
          </w:rPr>
          <w:fldChar w:fldCharType="separate"/>
        </w:r>
        <w:r w:rsidR="002B3D4A">
          <w:rPr>
            <w:noProof/>
            <w:webHidden/>
          </w:rPr>
          <w:t>32</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1" w:history="1">
        <w:r w:rsidRPr="000F7DEC">
          <w:rPr>
            <w:rStyle w:val="af1"/>
            <w:rFonts w:ascii="Times New Roman" w:hAnsi="Times New Roman" w:cs="Times New Roman"/>
            <w:noProof/>
            <w:sz w:val="28"/>
            <w:szCs w:val="28"/>
          </w:rPr>
          <w:t>Приложение № 4</w:t>
        </w:r>
        <w:r w:rsidRPr="000F7DEC">
          <w:rPr>
            <w:noProof/>
            <w:webHidden/>
          </w:rPr>
          <w:tab/>
        </w:r>
        <w:r w:rsidRPr="000F7DEC">
          <w:rPr>
            <w:noProof/>
            <w:webHidden/>
          </w:rPr>
          <w:fldChar w:fldCharType="begin"/>
        </w:r>
        <w:r w:rsidRPr="000F7DEC">
          <w:rPr>
            <w:noProof/>
            <w:webHidden/>
          </w:rPr>
          <w:instrText xml:space="preserve"> PAGEREF _Toc23174741 \h </w:instrText>
        </w:r>
        <w:r w:rsidRPr="000F7DEC">
          <w:rPr>
            <w:noProof/>
            <w:webHidden/>
          </w:rPr>
        </w:r>
        <w:r w:rsidRPr="000F7DEC">
          <w:rPr>
            <w:noProof/>
            <w:webHidden/>
          </w:rPr>
          <w:fldChar w:fldCharType="separate"/>
        </w:r>
        <w:r w:rsidR="002B3D4A">
          <w:rPr>
            <w:noProof/>
            <w:webHidden/>
          </w:rPr>
          <w:t>34</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2" w:history="1">
        <w:r w:rsidRPr="000F7DEC">
          <w:rPr>
            <w:rStyle w:val="af1"/>
            <w:rFonts w:ascii="Times New Roman" w:hAnsi="Times New Roman" w:cs="Times New Roman"/>
            <w:noProof/>
            <w:sz w:val="28"/>
            <w:szCs w:val="28"/>
          </w:rPr>
          <w:t>Приложение № 5</w:t>
        </w:r>
        <w:r w:rsidRPr="000F7DEC">
          <w:rPr>
            <w:noProof/>
            <w:webHidden/>
          </w:rPr>
          <w:tab/>
        </w:r>
        <w:r w:rsidRPr="000F7DEC">
          <w:rPr>
            <w:noProof/>
            <w:webHidden/>
          </w:rPr>
          <w:fldChar w:fldCharType="begin"/>
        </w:r>
        <w:r w:rsidRPr="000F7DEC">
          <w:rPr>
            <w:noProof/>
            <w:webHidden/>
          </w:rPr>
          <w:instrText xml:space="preserve"> PAGEREF _Toc23174742 \h </w:instrText>
        </w:r>
        <w:r w:rsidRPr="000F7DEC">
          <w:rPr>
            <w:noProof/>
            <w:webHidden/>
          </w:rPr>
        </w:r>
        <w:r w:rsidRPr="000F7DEC">
          <w:rPr>
            <w:noProof/>
            <w:webHidden/>
          </w:rPr>
          <w:fldChar w:fldCharType="separate"/>
        </w:r>
        <w:r w:rsidR="002B3D4A">
          <w:rPr>
            <w:noProof/>
            <w:webHidden/>
          </w:rPr>
          <w:t>36</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3" w:history="1">
        <w:r w:rsidRPr="000F7DEC">
          <w:rPr>
            <w:rStyle w:val="af1"/>
            <w:rFonts w:ascii="Times New Roman" w:hAnsi="Times New Roman" w:cs="Times New Roman"/>
            <w:noProof/>
            <w:sz w:val="28"/>
            <w:szCs w:val="28"/>
          </w:rPr>
          <w:t>Приложение № 6</w:t>
        </w:r>
        <w:r w:rsidRPr="000F7DEC">
          <w:rPr>
            <w:noProof/>
            <w:webHidden/>
          </w:rPr>
          <w:tab/>
        </w:r>
        <w:r w:rsidRPr="000F7DEC">
          <w:rPr>
            <w:noProof/>
            <w:webHidden/>
          </w:rPr>
          <w:fldChar w:fldCharType="begin"/>
        </w:r>
        <w:r w:rsidRPr="000F7DEC">
          <w:rPr>
            <w:noProof/>
            <w:webHidden/>
          </w:rPr>
          <w:instrText xml:space="preserve"> PAGEREF _Toc23174743 \h </w:instrText>
        </w:r>
        <w:r w:rsidRPr="000F7DEC">
          <w:rPr>
            <w:noProof/>
            <w:webHidden/>
          </w:rPr>
        </w:r>
        <w:r w:rsidRPr="000F7DEC">
          <w:rPr>
            <w:noProof/>
            <w:webHidden/>
          </w:rPr>
          <w:fldChar w:fldCharType="separate"/>
        </w:r>
        <w:r w:rsidR="002B3D4A">
          <w:rPr>
            <w:noProof/>
            <w:webHidden/>
          </w:rPr>
          <w:t>37</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4" w:history="1">
        <w:r w:rsidRPr="000F7DEC">
          <w:rPr>
            <w:rStyle w:val="af1"/>
            <w:rFonts w:ascii="Times New Roman" w:hAnsi="Times New Roman" w:cs="Times New Roman"/>
            <w:noProof/>
            <w:sz w:val="28"/>
            <w:szCs w:val="28"/>
          </w:rPr>
          <w:t>Приложение № 7</w:t>
        </w:r>
        <w:r w:rsidRPr="000F7DEC">
          <w:rPr>
            <w:noProof/>
            <w:webHidden/>
          </w:rPr>
          <w:tab/>
        </w:r>
        <w:r w:rsidRPr="000F7DEC">
          <w:rPr>
            <w:noProof/>
            <w:webHidden/>
          </w:rPr>
          <w:fldChar w:fldCharType="begin"/>
        </w:r>
        <w:r w:rsidRPr="000F7DEC">
          <w:rPr>
            <w:noProof/>
            <w:webHidden/>
          </w:rPr>
          <w:instrText xml:space="preserve"> PAGEREF _Toc23174744 \h </w:instrText>
        </w:r>
        <w:r w:rsidRPr="000F7DEC">
          <w:rPr>
            <w:noProof/>
            <w:webHidden/>
          </w:rPr>
        </w:r>
        <w:r w:rsidRPr="000F7DEC">
          <w:rPr>
            <w:noProof/>
            <w:webHidden/>
          </w:rPr>
          <w:fldChar w:fldCharType="separate"/>
        </w:r>
        <w:r w:rsidR="002B3D4A">
          <w:rPr>
            <w:noProof/>
            <w:webHidden/>
          </w:rPr>
          <w:t>38</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5" w:history="1">
        <w:r w:rsidRPr="000F7DEC">
          <w:rPr>
            <w:rStyle w:val="af1"/>
            <w:rFonts w:ascii="Times New Roman" w:hAnsi="Times New Roman" w:cs="Times New Roman"/>
            <w:noProof/>
            <w:sz w:val="28"/>
            <w:szCs w:val="28"/>
          </w:rPr>
          <w:t>Приложение № 8</w:t>
        </w:r>
        <w:r w:rsidRPr="000F7DEC">
          <w:rPr>
            <w:noProof/>
            <w:webHidden/>
          </w:rPr>
          <w:tab/>
        </w:r>
        <w:r w:rsidRPr="000F7DEC">
          <w:rPr>
            <w:noProof/>
            <w:webHidden/>
          </w:rPr>
          <w:fldChar w:fldCharType="begin"/>
        </w:r>
        <w:r w:rsidRPr="000F7DEC">
          <w:rPr>
            <w:noProof/>
            <w:webHidden/>
          </w:rPr>
          <w:instrText xml:space="preserve"> PAGEREF _Toc23174745 \h </w:instrText>
        </w:r>
        <w:r w:rsidRPr="000F7DEC">
          <w:rPr>
            <w:noProof/>
            <w:webHidden/>
          </w:rPr>
        </w:r>
        <w:r w:rsidRPr="000F7DEC">
          <w:rPr>
            <w:noProof/>
            <w:webHidden/>
          </w:rPr>
          <w:fldChar w:fldCharType="separate"/>
        </w:r>
        <w:r w:rsidR="002B3D4A">
          <w:rPr>
            <w:noProof/>
            <w:webHidden/>
          </w:rPr>
          <w:t>39</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6" w:history="1">
        <w:r w:rsidRPr="000F7DEC">
          <w:rPr>
            <w:rStyle w:val="af1"/>
            <w:rFonts w:ascii="Times New Roman" w:hAnsi="Times New Roman" w:cs="Times New Roman"/>
            <w:noProof/>
            <w:sz w:val="28"/>
            <w:szCs w:val="28"/>
          </w:rPr>
          <w:t>Приложение № 9</w:t>
        </w:r>
        <w:r w:rsidRPr="000F7DEC">
          <w:rPr>
            <w:noProof/>
            <w:webHidden/>
          </w:rPr>
          <w:tab/>
        </w:r>
        <w:r w:rsidRPr="000F7DEC">
          <w:rPr>
            <w:noProof/>
            <w:webHidden/>
          </w:rPr>
          <w:fldChar w:fldCharType="begin"/>
        </w:r>
        <w:r w:rsidRPr="000F7DEC">
          <w:rPr>
            <w:noProof/>
            <w:webHidden/>
          </w:rPr>
          <w:instrText xml:space="preserve"> PAGEREF _Toc23174746 \h </w:instrText>
        </w:r>
        <w:r w:rsidRPr="000F7DEC">
          <w:rPr>
            <w:noProof/>
            <w:webHidden/>
          </w:rPr>
        </w:r>
        <w:r w:rsidRPr="000F7DEC">
          <w:rPr>
            <w:noProof/>
            <w:webHidden/>
          </w:rPr>
          <w:fldChar w:fldCharType="separate"/>
        </w:r>
        <w:r w:rsidR="002B3D4A">
          <w:rPr>
            <w:noProof/>
            <w:webHidden/>
          </w:rPr>
          <w:t>41</w:t>
        </w:r>
        <w:r w:rsidRPr="000F7DEC">
          <w:rPr>
            <w:noProof/>
            <w:webHidden/>
          </w:rPr>
          <w:fldChar w:fldCharType="end"/>
        </w:r>
      </w:hyperlink>
    </w:p>
    <w:p w:rsidR="000F7DEC" w:rsidRPr="000F7DEC" w:rsidRDefault="000F7DEC" w:rsidP="002B3D4A">
      <w:pPr>
        <w:pStyle w:val="25"/>
        <w:rPr>
          <w:rFonts w:eastAsiaTheme="minorEastAsia"/>
          <w:noProof/>
          <w:color w:val="auto"/>
          <w:lang w:bidi="ar-SA"/>
        </w:rPr>
      </w:pPr>
      <w:hyperlink w:anchor="_Toc23174747" w:history="1">
        <w:r w:rsidRPr="000F7DEC">
          <w:rPr>
            <w:rStyle w:val="af1"/>
            <w:rFonts w:ascii="Times New Roman" w:hAnsi="Times New Roman" w:cs="Times New Roman"/>
            <w:noProof/>
            <w:sz w:val="28"/>
            <w:szCs w:val="28"/>
          </w:rPr>
          <w:t>Приложение № 10</w:t>
        </w:r>
        <w:r w:rsidRPr="000F7DEC">
          <w:rPr>
            <w:noProof/>
            <w:webHidden/>
          </w:rPr>
          <w:tab/>
        </w:r>
        <w:r w:rsidRPr="000F7DEC">
          <w:rPr>
            <w:noProof/>
            <w:webHidden/>
          </w:rPr>
          <w:fldChar w:fldCharType="begin"/>
        </w:r>
        <w:r w:rsidRPr="000F7DEC">
          <w:rPr>
            <w:noProof/>
            <w:webHidden/>
          </w:rPr>
          <w:instrText xml:space="preserve"> PAGEREF _Toc23174747 \h </w:instrText>
        </w:r>
        <w:r w:rsidRPr="000F7DEC">
          <w:rPr>
            <w:noProof/>
            <w:webHidden/>
          </w:rPr>
        </w:r>
        <w:r w:rsidRPr="000F7DEC">
          <w:rPr>
            <w:noProof/>
            <w:webHidden/>
          </w:rPr>
          <w:fldChar w:fldCharType="separate"/>
        </w:r>
        <w:r w:rsidR="002B3D4A">
          <w:rPr>
            <w:noProof/>
            <w:webHidden/>
          </w:rPr>
          <w:t>42</w:t>
        </w:r>
        <w:r w:rsidRPr="000F7DEC">
          <w:rPr>
            <w:noProof/>
            <w:webHidden/>
          </w:rPr>
          <w:fldChar w:fldCharType="end"/>
        </w:r>
      </w:hyperlink>
    </w:p>
    <w:p w:rsidR="000F7DEC" w:rsidRDefault="005E7EFD">
      <w:pPr>
        <w:pStyle w:val="a5"/>
        <w:shd w:val="clear" w:color="auto" w:fill="auto"/>
        <w:tabs>
          <w:tab w:val="right" w:leader="dot" w:pos="9303"/>
        </w:tabs>
        <w:jc w:val="both"/>
        <w:rPr>
          <w:sz w:val="28"/>
          <w:szCs w:val="28"/>
        </w:rPr>
      </w:pPr>
      <w:r w:rsidRPr="000F7DEC">
        <w:rPr>
          <w:sz w:val="28"/>
          <w:szCs w:val="28"/>
        </w:rPr>
        <w:fldChar w:fldCharType="end"/>
      </w:r>
    </w:p>
    <w:p w:rsidR="000F7DEC" w:rsidRDefault="000F7DEC">
      <w:pPr>
        <w:rPr>
          <w:rFonts w:ascii="Times New Roman" w:eastAsia="Times New Roman" w:hAnsi="Times New Roman" w:cs="Times New Roman"/>
          <w:b/>
          <w:bCs/>
          <w:color w:val="1D1C22"/>
          <w:sz w:val="28"/>
          <w:szCs w:val="28"/>
        </w:rPr>
      </w:pPr>
      <w:r>
        <w:rPr>
          <w:sz w:val="28"/>
          <w:szCs w:val="28"/>
        </w:rPr>
        <w:br w:type="page"/>
      </w:r>
    </w:p>
    <w:p w:rsidR="00987C1F" w:rsidRDefault="005E7EFD">
      <w:pPr>
        <w:pStyle w:val="20"/>
        <w:keepNext/>
        <w:keepLines/>
        <w:numPr>
          <w:ilvl w:val="0"/>
          <w:numId w:val="3"/>
        </w:numPr>
        <w:shd w:val="clear" w:color="auto" w:fill="auto"/>
        <w:tabs>
          <w:tab w:val="left" w:pos="318"/>
        </w:tabs>
        <w:spacing w:after="260" w:line="240" w:lineRule="auto"/>
      </w:pPr>
      <w:bookmarkStart w:id="1" w:name="bookmark1"/>
      <w:bookmarkStart w:id="2" w:name="_Toc23174730"/>
      <w:r>
        <w:rPr>
          <w:color w:val="252428"/>
        </w:rPr>
        <w:lastRenderedPageBreak/>
        <w:t>Общие положения</w:t>
      </w:r>
      <w:bookmarkEnd w:id="1"/>
      <w:bookmarkEnd w:id="2"/>
    </w:p>
    <w:p w:rsidR="00987C1F" w:rsidRDefault="005E7EFD" w:rsidP="0009023A">
      <w:pPr>
        <w:pStyle w:val="1"/>
        <w:numPr>
          <w:ilvl w:val="1"/>
          <w:numId w:val="3"/>
        </w:numPr>
        <w:shd w:val="clear" w:color="auto" w:fill="auto"/>
        <w:tabs>
          <w:tab w:val="left" w:pos="1426"/>
        </w:tabs>
        <w:ind w:firstLine="740"/>
        <w:jc w:val="both"/>
      </w:pPr>
      <w:r>
        <w:rPr>
          <w:color w:val="252428"/>
        </w:rPr>
        <w:t xml:space="preserve">Стандарт внешнего </w:t>
      </w:r>
      <w:r w:rsidR="0009023A">
        <w:rPr>
          <w:color w:val="252428"/>
        </w:rPr>
        <w:t>муниципального</w:t>
      </w:r>
      <w:r>
        <w:rPr>
          <w:color w:val="252428"/>
        </w:rPr>
        <w:t xml:space="preserve"> финансового контроля </w:t>
      </w:r>
      <w:r w:rsidR="0009023A">
        <w:rPr>
          <w:color w:val="252428"/>
        </w:rPr>
        <w:t>к</w:t>
      </w:r>
      <w:r>
        <w:rPr>
          <w:color w:val="252428"/>
        </w:rPr>
        <w:t xml:space="preserve">онтрольно-счетной палаты </w:t>
      </w:r>
      <w:r w:rsidR="0009023A">
        <w:rPr>
          <w:color w:val="252428"/>
        </w:rPr>
        <w:t xml:space="preserve">муниципального образования </w:t>
      </w:r>
      <w:proofErr w:type="spellStart"/>
      <w:r w:rsidR="0009023A">
        <w:rPr>
          <w:color w:val="252428"/>
        </w:rPr>
        <w:t>Тимашевский</w:t>
      </w:r>
      <w:proofErr w:type="spellEnd"/>
      <w:r w:rsidR="0009023A">
        <w:rPr>
          <w:color w:val="252428"/>
        </w:rPr>
        <w:t xml:space="preserve"> район</w:t>
      </w:r>
      <w:r>
        <w:rPr>
          <w:color w:val="252428"/>
        </w:rPr>
        <w:t xml:space="preserve"> СФК КСП-14 «Порядок возбуждения дел об административных правонарушениях должностными лицами </w:t>
      </w:r>
      <w:r w:rsidR="0009023A">
        <w:rPr>
          <w:color w:val="252428"/>
        </w:rPr>
        <w:t>к</w:t>
      </w:r>
      <w:r>
        <w:rPr>
          <w:color w:val="252428"/>
        </w:rPr>
        <w:t xml:space="preserve">онтрольно-счетной палаты </w:t>
      </w:r>
      <w:r w:rsidR="0009023A">
        <w:rPr>
          <w:color w:val="252428"/>
        </w:rPr>
        <w:t xml:space="preserve">муниципального образования </w:t>
      </w:r>
      <w:proofErr w:type="spellStart"/>
      <w:r w:rsidR="0009023A">
        <w:rPr>
          <w:color w:val="252428"/>
        </w:rPr>
        <w:t>Тимашевский</w:t>
      </w:r>
      <w:proofErr w:type="spellEnd"/>
      <w:r w:rsidR="0009023A">
        <w:rPr>
          <w:color w:val="252428"/>
        </w:rPr>
        <w:t xml:space="preserve"> район</w:t>
      </w:r>
      <w:r>
        <w:rPr>
          <w:color w:val="252428"/>
        </w:rPr>
        <w:t>» (далее - Стандарт) устанавливает общую организацию и последовательность действий должностных лиц контрольно-счетной палаты</w:t>
      </w:r>
      <w:r w:rsidR="0009023A" w:rsidRPr="0009023A">
        <w:t xml:space="preserve"> </w:t>
      </w:r>
      <w:r w:rsidR="0009023A" w:rsidRPr="0009023A">
        <w:rPr>
          <w:color w:val="252428"/>
        </w:rPr>
        <w:t xml:space="preserve">муниципального образования </w:t>
      </w:r>
      <w:proofErr w:type="spellStart"/>
      <w:r w:rsidR="0009023A">
        <w:rPr>
          <w:color w:val="252428"/>
        </w:rPr>
        <w:t>Т</w:t>
      </w:r>
      <w:r w:rsidR="0009023A" w:rsidRPr="0009023A">
        <w:rPr>
          <w:color w:val="252428"/>
        </w:rPr>
        <w:t>имашевский</w:t>
      </w:r>
      <w:proofErr w:type="spellEnd"/>
      <w:r w:rsidR="0009023A" w:rsidRPr="0009023A">
        <w:rPr>
          <w:color w:val="252428"/>
        </w:rPr>
        <w:t xml:space="preserve"> район</w:t>
      </w:r>
      <w:r>
        <w:rPr>
          <w:color w:val="252428"/>
        </w:rPr>
        <w:t xml:space="preserve"> (далее контрольно-счетная палата, КСП), уполномоченных составлять протоколы об административных правонарушениях, при производстве по делам об административных правонарушениях с момента непосредственного обнаружения ими достаточных данных, указывающих на наличие события административного правонарушения.</w:t>
      </w:r>
    </w:p>
    <w:p w:rsidR="00987C1F" w:rsidRDefault="005E7EFD" w:rsidP="0009023A">
      <w:pPr>
        <w:pStyle w:val="1"/>
        <w:numPr>
          <w:ilvl w:val="1"/>
          <w:numId w:val="3"/>
        </w:numPr>
        <w:shd w:val="clear" w:color="auto" w:fill="auto"/>
        <w:tabs>
          <w:tab w:val="left" w:pos="1426"/>
        </w:tabs>
        <w:ind w:firstLine="740"/>
        <w:jc w:val="both"/>
      </w:pPr>
      <w:r>
        <w:rPr>
          <w:color w:val="252428"/>
        </w:rPr>
        <w:t xml:space="preserve">Стандарт разработан в соответствии с Кодексом об административных правонарушениях РФ, Регламентом </w:t>
      </w:r>
      <w:r w:rsidR="0009023A">
        <w:rPr>
          <w:color w:val="252428"/>
        </w:rPr>
        <w:t>к</w:t>
      </w:r>
      <w:r>
        <w:rPr>
          <w:color w:val="252428"/>
        </w:rPr>
        <w:t xml:space="preserve">онтрольно-счетной палаты </w:t>
      </w:r>
      <w:r w:rsidR="0009023A" w:rsidRPr="0009023A">
        <w:rPr>
          <w:color w:val="252428"/>
        </w:rPr>
        <w:t xml:space="preserve">муниципального образования </w:t>
      </w:r>
      <w:proofErr w:type="spellStart"/>
      <w:r w:rsidR="0009023A">
        <w:rPr>
          <w:color w:val="252428"/>
        </w:rPr>
        <w:t>Т</w:t>
      </w:r>
      <w:r w:rsidR="0009023A" w:rsidRPr="0009023A">
        <w:rPr>
          <w:color w:val="252428"/>
        </w:rPr>
        <w:t>имашевский</w:t>
      </w:r>
      <w:proofErr w:type="spellEnd"/>
      <w:r w:rsidR="0009023A" w:rsidRPr="0009023A">
        <w:rPr>
          <w:color w:val="252428"/>
        </w:rPr>
        <w:t xml:space="preserve"> район</w:t>
      </w:r>
      <w:r>
        <w:rPr>
          <w:color w:val="252428"/>
        </w:rPr>
        <w:t>.</w:t>
      </w:r>
    </w:p>
    <w:p w:rsidR="00987C1F" w:rsidRDefault="005E7EFD">
      <w:pPr>
        <w:pStyle w:val="1"/>
        <w:numPr>
          <w:ilvl w:val="1"/>
          <w:numId w:val="3"/>
        </w:numPr>
        <w:shd w:val="clear" w:color="auto" w:fill="auto"/>
        <w:tabs>
          <w:tab w:val="left" w:pos="1426"/>
        </w:tabs>
        <w:spacing w:after="320"/>
        <w:ind w:firstLine="740"/>
        <w:jc w:val="both"/>
      </w:pPr>
      <w:r>
        <w:rPr>
          <w:color w:val="252428"/>
        </w:rPr>
        <w:t xml:space="preserve">Целью Стандарта является оказание методической помощи должностным лицам </w:t>
      </w:r>
      <w:r w:rsidR="0009023A">
        <w:rPr>
          <w:color w:val="252428"/>
        </w:rPr>
        <w:t>к</w:t>
      </w:r>
      <w:r>
        <w:rPr>
          <w:color w:val="252428"/>
        </w:rPr>
        <w:t>онтрольно-счетной палаты, уполномоченным составлять протоколы об административных правонарушениях при выявлении признаков состава административного правонарушения в финансово-бюджетной сфере и правильном оформлении протокола об административном правонарушении.</w:t>
      </w:r>
    </w:p>
    <w:p w:rsidR="00987C1F" w:rsidRDefault="005E7EFD">
      <w:pPr>
        <w:pStyle w:val="20"/>
        <w:keepNext/>
        <w:keepLines/>
        <w:numPr>
          <w:ilvl w:val="0"/>
          <w:numId w:val="3"/>
        </w:numPr>
        <w:shd w:val="clear" w:color="auto" w:fill="auto"/>
        <w:tabs>
          <w:tab w:val="left" w:pos="327"/>
        </w:tabs>
        <w:spacing w:after="260" w:line="257" w:lineRule="auto"/>
      </w:pPr>
      <w:bookmarkStart w:id="3" w:name="bookmark3"/>
      <w:bookmarkStart w:id="4" w:name="_Toc23174731"/>
      <w:r>
        <w:rPr>
          <w:color w:val="252428"/>
        </w:rPr>
        <w:t>Понятия, используемые в настоящем Стандарте.</w:t>
      </w:r>
      <w:bookmarkEnd w:id="3"/>
      <w:bookmarkEnd w:id="4"/>
    </w:p>
    <w:p w:rsidR="00987C1F" w:rsidRDefault="005E7EFD">
      <w:pPr>
        <w:pStyle w:val="1"/>
        <w:shd w:val="clear" w:color="auto" w:fill="auto"/>
        <w:spacing w:line="259" w:lineRule="auto"/>
        <w:ind w:firstLine="740"/>
        <w:jc w:val="both"/>
      </w:pPr>
      <w:r>
        <w:rPr>
          <w:color w:val="252428"/>
        </w:rPr>
        <w:t>2.1 Событие административного правонарушения - противоправное, виновное действие (бездействие) юридического или должностного лица, за которое законодательством об административных правонарушениях установлена административная ответственность;</w:t>
      </w:r>
    </w:p>
    <w:p w:rsidR="00987C1F" w:rsidRDefault="005E7EFD">
      <w:pPr>
        <w:pStyle w:val="1"/>
        <w:numPr>
          <w:ilvl w:val="0"/>
          <w:numId w:val="4"/>
        </w:numPr>
        <w:shd w:val="clear" w:color="auto" w:fill="auto"/>
        <w:tabs>
          <w:tab w:val="left" w:pos="1426"/>
        </w:tabs>
        <w:spacing w:line="259" w:lineRule="auto"/>
        <w:ind w:firstLine="740"/>
        <w:jc w:val="both"/>
      </w:pPr>
      <w:r>
        <w:rPr>
          <w:color w:val="252428"/>
        </w:rPr>
        <w:t>Состав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административного правонарушения;</w:t>
      </w:r>
    </w:p>
    <w:p w:rsidR="00987C1F" w:rsidRDefault="005E7EFD">
      <w:pPr>
        <w:pStyle w:val="1"/>
        <w:numPr>
          <w:ilvl w:val="0"/>
          <w:numId w:val="4"/>
        </w:numPr>
        <w:shd w:val="clear" w:color="auto" w:fill="auto"/>
        <w:tabs>
          <w:tab w:val="left" w:pos="1426"/>
        </w:tabs>
        <w:spacing w:line="259" w:lineRule="auto"/>
        <w:ind w:firstLine="740"/>
        <w:jc w:val="both"/>
      </w:pPr>
      <w:r>
        <w:rPr>
          <w:color w:val="252428"/>
        </w:rPr>
        <w:t>Объект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финансово-бюджетной сфере;</w:t>
      </w:r>
    </w:p>
    <w:p w:rsidR="00987C1F" w:rsidRDefault="005E7EFD">
      <w:pPr>
        <w:pStyle w:val="1"/>
        <w:numPr>
          <w:ilvl w:val="0"/>
          <w:numId w:val="4"/>
        </w:numPr>
        <w:shd w:val="clear" w:color="auto" w:fill="auto"/>
        <w:tabs>
          <w:tab w:val="left" w:pos="1426"/>
        </w:tabs>
        <w:spacing w:line="259" w:lineRule="auto"/>
        <w:ind w:firstLine="740"/>
        <w:jc w:val="both"/>
      </w:pPr>
      <w:r>
        <w:rPr>
          <w:color w:val="252428"/>
        </w:rPr>
        <w:t>Объективная сторона административного правонарушения - внешние признаки, характеризующие противоправное действие или бездействие, результат посягательства, причинную связь между деянием и</w:t>
      </w:r>
      <w:r w:rsidRPr="005E7EFD">
        <w:rPr>
          <w:color w:val="252428"/>
        </w:rPr>
        <w:t xml:space="preserve"> </w:t>
      </w:r>
      <w:r>
        <w:rPr>
          <w:color w:val="252428"/>
        </w:rPr>
        <w:t>наступившими последствиями, место, время, обстановку, способ, орудия и средства совершенного административного правонарушения;</w:t>
      </w:r>
    </w:p>
    <w:p w:rsidR="00987C1F" w:rsidRDefault="005E7EFD">
      <w:pPr>
        <w:pStyle w:val="1"/>
        <w:numPr>
          <w:ilvl w:val="0"/>
          <w:numId w:val="4"/>
        </w:numPr>
        <w:shd w:val="clear" w:color="auto" w:fill="auto"/>
        <w:tabs>
          <w:tab w:val="left" w:pos="1452"/>
        </w:tabs>
        <w:ind w:firstLine="740"/>
        <w:jc w:val="both"/>
      </w:pPr>
      <w:r>
        <w:rPr>
          <w:color w:val="252428"/>
        </w:rPr>
        <w:t>Субъекты административного правонарушения - граждане, индивидуальные предприниматели, юридические и должностные лица;</w:t>
      </w:r>
    </w:p>
    <w:p w:rsidR="00987C1F" w:rsidRDefault="005E7EFD">
      <w:pPr>
        <w:pStyle w:val="1"/>
        <w:numPr>
          <w:ilvl w:val="0"/>
          <w:numId w:val="4"/>
        </w:numPr>
        <w:shd w:val="clear" w:color="auto" w:fill="auto"/>
        <w:tabs>
          <w:tab w:val="left" w:pos="1239"/>
        </w:tabs>
        <w:ind w:firstLine="740"/>
        <w:jc w:val="both"/>
      </w:pPr>
      <w:r>
        <w:rPr>
          <w:color w:val="252428"/>
        </w:rPr>
        <w:t xml:space="preserve">Должностное лицо - лицо, постоянно, временно или в соответствии со </w:t>
      </w:r>
      <w:r>
        <w:rPr>
          <w:color w:val="252428"/>
        </w:rPr>
        <w:lastRenderedPageBreak/>
        <w:t>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w:t>
      </w:r>
      <w:r w:rsidR="0009023A">
        <w:rPr>
          <w:color w:val="252428"/>
        </w:rPr>
        <w:t>-</w:t>
      </w:r>
      <w:r>
        <w:rPr>
          <w:color w:val="252428"/>
        </w:rPr>
        <w:softHyphen/>
        <w:t>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
    <w:p w:rsidR="00987C1F" w:rsidRDefault="005E7EFD">
      <w:pPr>
        <w:pStyle w:val="1"/>
        <w:numPr>
          <w:ilvl w:val="0"/>
          <w:numId w:val="4"/>
        </w:numPr>
        <w:shd w:val="clear" w:color="auto" w:fill="auto"/>
        <w:tabs>
          <w:tab w:val="left" w:pos="1234"/>
        </w:tabs>
        <w:ind w:firstLine="740"/>
        <w:jc w:val="both"/>
      </w:pPr>
      <w:r>
        <w:rPr>
          <w:color w:val="252428"/>
        </w:rPr>
        <w:t>Юридическое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имеющее самостоятельный баланс и (или) смету;</w:t>
      </w:r>
    </w:p>
    <w:p w:rsidR="00987C1F" w:rsidRDefault="005E7EFD">
      <w:pPr>
        <w:pStyle w:val="1"/>
        <w:numPr>
          <w:ilvl w:val="0"/>
          <w:numId w:val="4"/>
        </w:numPr>
        <w:shd w:val="clear" w:color="auto" w:fill="auto"/>
        <w:tabs>
          <w:tab w:val="left" w:pos="1452"/>
        </w:tabs>
        <w:ind w:firstLine="740"/>
        <w:jc w:val="both"/>
      </w:pPr>
      <w:r>
        <w:rPr>
          <w:color w:val="252428"/>
        </w:rPr>
        <w:t>Субъективная сторона административного правонарушения - виновный характер действий (бездействия), выразившихся в морально - этическом и психическом отношении конкретного лица к совершаемому им деянию и его последствиям;</w:t>
      </w:r>
    </w:p>
    <w:p w:rsidR="00987C1F" w:rsidRDefault="005E7EFD">
      <w:pPr>
        <w:pStyle w:val="1"/>
        <w:numPr>
          <w:ilvl w:val="0"/>
          <w:numId w:val="4"/>
        </w:numPr>
        <w:shd w:val="clear" w:color="auto" w:fill="auto"/>
        <w:tabs>
          <w:tab w:val="left" w:pos="1244"/>
        </w:tabs>
        <w:ind w:firstLine="740"/>
        <w:jc w:val="both"/>
      </w:pPr>
      <w:r>
        <w:rPr>
          <w:color w:val="252428"/>
        </w:rPr>
        <w:t>Вина юридического лица -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но данным лицом не были приняты все зависящие от него меры по их соблюдению;</w:t>
      </w:r>
    </w:p>
    <w:p w:rsidR="00987C1F" w:rsidRDefault="005E7EFD">
      <w:pPr>
        <w:pStyle w:val="1"/>
        <w:numPr>
          <w:ilvl w:val="0"/>
          <w:numId w:val="4"/>
        </w:numPr>
        <w:shd w:val="clear" w:color="auto" w:fill="auto"/>
        <w:tabs>
          <w:tab w:val="left" w:pos="1452"/>
        </w:tabs>
        <w:ind w:firstLine="740"/>
        <w:jc w:val="both"/>
      </w:pPr>
      <w:r>
        <w:rPr>
          <w:color w:val="252428"/>
        </w:rPr>
        <w:t>Вина должностного лица -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(умышленно или по неосторожности);</w:t>
      </w:r>
    </w:p>
    <w:p w:rsidR="00987C1F" w:rsidRDefault="005E7EFD">
      <w:pPr>
        <w:pStyle w:val="1"/>
        <w:numPr>
          <w:ilvl w:val="0"/>
          <w:numId w:val="4"/>
        </w:numPr>
        <w:shd w:val="clear" w:color="auto" w:fill="auto"/>
        <w:tabs>
          <w:tab w:val="left" w:pos="1452"/>
        </w:tabs>
        <w:ind w:firstLine="740"/>
        <w:jc w:val="both"/>
      </w:pPr>
      <w:r>
        <w:rPr>
          <w:color w:val="252428"/>
        </w:rPr>
        <w:t xml:space="preserve">Административное правонарушение, совершенное в форме неосторожности - </w:t>
      </w:r>
      <w:proofErr w:type="gramStart"/>
      <w:r>
        <w:rPr>
          <w:color w:val="252428"/>
        </w:rPr>
        <w:t>правонарушение</w:t>
      </w:r>
      <w:proofErr w:type="gramEnd"/>
      <w:r>
        <w:rPr>
          <w:color w:val="252428"/>
        </w:rPr>
        <w:t xml:space="preserve">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их допускавшим либо относившимся к ним безразлично;</w:t>
      </w:r>
    </w:p>
    <w:p w:rsidR="00987C1F" w:rsidRDefault="005E7EFD">
      <w:pPr>
        <w:pStyle w:val="1"/>
        <w:numPr>
          <w:ilvl w:val="0"/>
          <w:numId w:val="4"/>
        </w:numPr>
        <w:shd w:val="clear" w:color="auto" w:fill="auto"/>
        <w:tabs>
          <w:tab w:val="left" w:pos="1738"/>
        </w:tabs>
        <w:ind w:firstLine="740"/>
        <w:jc w:val="both"/>
      </w:pPr>
      <w:r>
        <w:rPr>
          <w:color w:val="252428"/>
        </w:rPr>
        <w:t xml:space="preserve">Административное правонарушение, совершенное по неосторожности - </w:t>
      </w:r>
      <w:proofErr w:type="gramStart"/>
      <w:r>
        <w:rPr>
          <w:color w:val="252428"/>
        </w:rPr>
        <w:t>правонарушение</w:t>
      </w:r>
      <w:proofErr w:type="gramEnd"/>
      <w:r>
        <w:rPr>
          <w:color w:val="252428"/>
        </w:rPr>
        <w:t xml:space="preserve">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w:t>
      </w:r>
      <w:r w:rsidRPr="005E7EFD">
        <w:rPr>
          <w:color w:val="252428"/>
        </w:rPr>
        <w:t xml:space="preserve"> </w:t>
      </w:r>
      <w:r>
        <w:rPr>
          <w:color w:val="212024"/>
        </w:rPr>
        <w:t>предвидевшее возможности наступления таких последствий, хотя должно было и могло их предвидеть;</w:t>
      </w:r>
    </w:p>
    <w:p w:rsidR="00987C1F" w:rsidRDefault="005E7EFD">
      <w:pPr>
        <w:pStyle w:val="1"/>
        <w:numPr>
          <w:ilvl w:val="0"/>
          <w:numId w:val="4"/>
        </w:numPr>
        <w:shd w:val="clear" w:color="auto" w:fill="auto"/>
        <w:tabs>
          <w:tab w:val="left" w:pos="1608"/>
        </w:tabs>
        <w:ind w:firstLine="740"/>
        <w:jc w:val="both"/>
      </w:pPr>
      <w:r>
        <w:rPr>
          <w:color w:val="212024"/>
        </w:rPr>
        <w:t xml:space="preserve">Малозначительность административного правонарушения -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например, личность и </w:t>
      </w:r>
      <w:r>
        <w:rPr>
          <w:color w:val="212024"/>
        </w:rPr>
        <w:lastRenderedPageBreak/>
        <w:t>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w:t>
      </w:r>
    </w:p>
    <w:p w:rsidR="00987C1F" w:rsidRDefault="005E7EFD">
      <w:pPr>
        <w:pStyle w:val="1"/>
        <w:numPr>
          <w:ilvl w:val="0"/>
          <w:numId w:val="4"/>
        </w:numPr>
        <w:shd w:val="clear" w:color="auto" w:fill="auto"/>
        <w:tabs>
          <w:tab w:val="left" w:pos="1608"/>
        </w:tabs>
        <w:spacing w:after="320"/>
        <w:ind w:firstLine="740"/>
        <w:jc w:val="both"/>
      </w:pPr>
      <w:r>
        <w:rPr>
          <w:color w:val="212024"/>
        </w:rPr>
        <w:t>Длящееся административное правонарушение -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возложенных на нарушителя.</w:t>
      </w:r>
    </w:p>
    <w:p w:rsidR="00987C1F" w:rsidRDefault="005E7EFD">
      <w:pPr>
        <w:pStyle w:val="20"/>
        <w:keepNext/>
        <w:keepLines/>
        <w:numPr>
          <w:ilvl w:val="0"/>
          <w:numId w:val="3"/>
        </w:numPr>
        <w:shd w:val="clear" w:color="auto" w:fill="auto"/>
        <w:tabs>
          <w:tab w:val="left" w:pos="332"/>
        </w:tabs>
        <w:spacing w:after="260" w:line="262" w:lineRule="auto"/>
      </w:pPr>
      <w:bookmarkStart w:id="5" w:name="bookmark5"/>
      <w:bookmarkStart w:id="6" w:name="_Toc23174732"/>
      <w:r>
        <w:rPr>
          <w:color w:val="212024"/>
        </w:rPr>
        <w:t>Срок давности привлечения к административной</w:t>
      </w:r>
      <w:r>
        <w:rPr>
          <w:color w:val="212024"/>
        </w:rPr>
        <w:br/>
        <w:t>ответственности</w:t>
      </w:r>
      <w:bookmarkEnd w:id="5"/>
      <w:bookmarkEnd w:id="6"/>
    </w:p>
    <w:p w:rsidR="00987C1F" w:rsidRDefault="005E7EFD">
      <w:pPr>
        <w:pStyle w:val="1"/>
        <w:numPr>
          <w:ilvl w:val="1"/>
          <w:numId w:val="3"/>
        </w:numPr>
        <w:shd w:val="clear" w:color="auto" w:fill="auto"/>
        <w:tabs>
          <w:tab w:val="left" w:pos="1250"/>
        </w:tabs>
        <w:spacing w:line="240" w:lineRule="auto"/>
        <w:ind w:firstLine="740"/>
        <w:jc w:val="both"/>
      </w:pPr>
      <w:r>
        <w:rPr>
          <w:color w:val="212024"/>
        </w:rPr>
        <w:t>В силу положений статьи. 4.5 КоАП РФ постановление по делу об административном правонарушении в случае рассмотрения дела об административном правонарушении судьей не может быть вынесено по истечении трех месяцев, со дня совершения административного правонарушения.</w:t>
      </w:r>
    </w:p>
    <w:p w:rsidR="00987C1F" w:rsidRDefault="005E7EFD">
      <w:pPr>
        <w:pStyle w:val="1"/>
        <w:shd w:val="clear" w:color="auto" w:fill="auto"/>
        <w:spacing w:line="240" w:lineRule="auto"/>
        <w:ind w:firstLine="740"/>
        <w:jc w:val="both"/>
      </w:pPr>
      <w:r>
        <w:rPr>
          <w:color w:val="212024"/>
        </w:rPr>
        <w:t>За нарушение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бухгалтерском учете, постановление по делу об административном правонарушении не может быть вынесено по истечении двух лет со дня совершения административного правонарушения.</w:t>
      </w:r>
    </w:p>
    <w:p w:rsidR="00987C1F" w:rsidRDefault="005E7EFD">
      <w:pPr>
        <w:pStyle w:val="1"/>
        <w:shd w:val="clear" w:color="auto" w:fill="auto"/>
        <w:spacing w:line="240" w:lineRule="auto"/>
        <w:ind w:firstLine="740"/>
        <w:jc w:val="both"/>
      </w:pPr>
      <w:r>
        <w:rPr>
          <w:color w:val="212024"/>
        </w:rPr>
        <w:t xml:space="preserve">За административные правонарушения, влекущие применение административного наказания в виде дисквалификации (ст.15.14, </w:t>
      </w:r>
      <w:proofErr w:type="spellStart"/>
      <w:r>
        <w:rPr>
          <w:color w:val="212024"/>
        </w:rPr>
        <w:t>ч.ч</w:t>
      </w:r>
      <w:proofErr w:type="spellEnd"/>
      <w:r>
        <w:rPr>
          <w:color w:val="212024"/>
        </w:rPr>
        <w:t>. 1 и 2 ст. 15.15.2, ст. 15.15.3, ч.1 ст. 15.15.4, ч.1 ст. 15.15.5, ст. 15.15.13, ч. 20 ст. 19.5 КоАП РФ)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 (часть 3 статьи 4.5 КоАП РФ) (Приложение № 1).</w:t>
      </w:r>
    </w:p>
    <w:p w:rsidR="00987C1F" w:rsidRDefault="005E7EFD">
      <w:pPr>
        <w:pStyle w:val="1"/>
        <w:numPr>
          <w:ilvl w:val="1"/>
          <w:numId w:val="3"/>
        </w:numPr>
        <w:shd w:val="clear" w:color="auto" w:fill="auto"/>
        <w:tabs>
          <w:tab w:val="left" w:pos="1250"/>
        </w:tabs>
        <w:spacing w:line="240" w:lineRule="auto"/>
        <w:ind w:firstLine="740"/>
        <w:jc w:val="both"/>
      </w:pPr>
      <w:r>
        <w:rPr>
          <w:color w:val="212024"/>
        </w:rPr>
        <w:t>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w:t>
      </w:r>
    </w:p>
    <w:p w:rsidR="00987C1F" w:rsidRDefault="005E7EFD" w:rsidP="00021F9F">
      <w:pPr>
        <w:pStyle w:val="1"/>
        <w:numPr>
          <w:ilvl w:val="1"/>
          <w:numId w:val="3"/>
        </w:numPr>
        <w:shd w:val="clear" w:color="auto" w:fill="auto"/>
        <w:tabs>
          <w:tab w:val="left" w:pos="524"/>
        </w:tabs>
        <w:spacing w:after="200" w:line="298" w:lineRule="auto"/>
        <w:ind w:firstLine="709"/>
        <w:jc w:val="both"/>
      </w:pPr>
      <w:r>
        <w:rPr>
          <w:color w:val="212024"/>
        </w:rPr>
        <w:t>При длящемся административном правонарушении сроки начинают исчисляться со дня обнаружения административного правонарушения. Днем</w:t>
      </w:r>
      <w:r w:rsidRPr="005E7EFD">
        <w:rPr>
          <w:color w:val="212024"/>
        </w:rPr>
        <w:t xml:space="preserve"> </w:t>
      </w:r>
      <w:r>
        <w:rPr>
          <w:color w:val="212124"/>
        </w:rPr>
        <w:t>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 Как правило, дата выявления факта нарушения подтверждается актом проверки.</w:t>
      </w:r>
    </w:p>
    <w:p w:rsidR="00987C1F" w:rsidRDefault="005E7EFD">
      <w:pPr>
        <w:pStyle w:val="20"/>
        <w:keepNext/>
        <w:keepLines/>
        <w:numPr>
          <w:ilvl w:val="0"/>
          <w:numId w:val="3"/>
        </w:numPr>
        <w:shd w:val="clear" w:color="auto" w:fill="auto"/>
        <w:tabs>
          <w:tab w:val="left" w:pos="327"/>
        </w:tabs>
        <w:spacing w:after="200" w:line="293" w:lineRule="auto"/>
      </w:pPr>
      <w:bookmarkStart w:id="7" w:name="bookmark7"/>
      <w:bookmarkStart w:id="8" w:name="_Toc23174733"/>
      <w:r>
        <w:t>Компетенция рассмотрения дел об административных</w:t>
      </w:r>
      <w:r>
        <w:br/>
        <w:t>правонарушениях.</w:t>
      </w:r>
      <w:bookmarkEnd w:id="7"/>
      <w:bookmarkEnd w:id="8"/>
    </w:p>
    <w:p w:rsidR="00987C1F" w:rsidRDefault="005E7EFD" w:rsidP="005E7EFD">
      <w:pPr>
        <w:pStyle w:val="1"/>
        <w:shd w:val="clear" w:color="auto" w:fill="auto"/>
        <w:tabs>
          <w:tab w:val="left" w:pos="4334"/>
          <w:tab w:val="left" w:pos="5141"/>
          <w:tab w:val="left" w:pos="6091"/>
        </w:tabs>
        <w:spacing w:line="259" w:lineRule="auto"/>
        <w:ind w:firstLine="740"/>
        <w:jc w:val="both"/>
      </w:pPr>
      <w:r>
        <w:rPr>
          <w:color w:val="212124"/>
        </w:rPr>
        <w:t xml:space="preserve">Рассмотрение дел об административных правонарушениях, предусмотренных ст. ст. 5.21, 15.1, </w:t>
      </w:r>
      <w:proofErr w:type="gramStart"/>
      <w:r>
        <w:rPr>
          <w:color w:val="212124"/>
        </w:rPr>
        <w:t>15.11,15.14</w:t>
      </w:r>
      <w:proofErr w:type="gramEnd"/>
      <w:r>
        <w:rPr>
          <w:color w:val="212124"/>
        </w:rPr>
        <w:t>-15.15.16, частью 1</w:t>
      </w:r>
      <w:r w:rsidRPr="005E7EFD">
        <w:rPr>
          <w:color w:val="212124"/>
        </w:rPr>
        <w:t xml:space="preserve"> </w:t>
      </w:r>
      <w:r>
        <w:rPr>
          <w:color w:val="212124"/>
        </w:rPr>
        <w:t>статьи 19.4, статьей 19.4.1, частью 20 статьи 19.5, статьями 19.6 и 19.7 отнесено к компетенции мировых судей.</w:t>
      </w:r>
    </w:p>
    <w:p w:rsidR="00987C1F" w:rsidRDefault="005E7EFD">
      <w:pPr>
        <w:pStyle w:val="1"/>
        <w:shd w:val="clear" w:color="auto" w:fill="auto"/>
        <w:spacing w:after="300" w:line="259" w:lineRule="auto"/>
        <w:ind w:firstLine="740"/>
        <w:jc w:val="both"/>
      </w:pPr>
      <w:r>
        <w:rPr>
          <w:color w:val="212124"/>
        </w:rPr>
        <w:lastRenderedPageBreak/>
        <w:t>В соответствии с ч.</w:t>
      </w:r>
      <w:r w:rsidR="00021F9F">
        <w:rPr>
          <w:color w:val="212124"/>
        </w:rPr>
        <w:t xml:space="preserve"> </w:t>
      </w:r>
      <w:r>
        <w:rPr>
          <w:color w:val="212124"/>
        </w:rPr>
        <w:t>З ст.</w:t>
      </w:r>
      <w:r w:rsidR="00021F9F">
        <w:rPr>
          <w:color w:val="212124"/>
        </w:rPr>
        <w:t xml:space="preserve"> </w:t>
      </w:r>
      <w:r>
        <w:rPr>
          <w:color w:val="212124"/>
        </w:rPr>
        <w:t xml:space="preserve">23.1 КоАП РФ дела,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муниципальной службы (ст. 15.14, </w:t>
      </w:r>
      <w:proofErr w:type="spellStart"/>
      <w:r>
        <w:rPr>
          <w:color w:val="212124"/>
        </w:rPr>
        <w:t>ч.ч</w:t>
      </w:r>
      <w:proofErr w:type="spellEnd"/>
      <w:r>
        <w:rPr>
          <w:color w:val="212124"/>
        </w:rPr>
        <w:t>. 1 и 2 ст. 15.15.2, ст. 15.15.3, ч.1 ст. 15.15.4, ч.1 ст. 15.15.5, ст. 15.15.13, ч. 20 ст. 19.5 КоАП РФ) рассматриваются судьями районных судов.</w:t>
      </w:r>
    </w:p>
    <w:p w:rsidR="00987C1F" w:rsidRDefault="005E7EFD" w:rsidP="000F7DEC">
      <w:pPr>
        <w:pStyle w:val="20"/>
        <w:keepNext/>
        <w:keepLines/>
        <w:numPr>
          <w:ilvl w:val="0"/>
          <w:numId w:val="3"/>
        </w:numPr>
        <w:shd w:val="clear" w:color="auto" w:fill="auto"/>
      </w:pPr>
      <w:bookmarkStart w:id="9" w:name="bookmark9"/>
      <w:bookmarkStart w:id="10" w:name="_Toc23174734"/>
      <w:r>
        <w:t>Возбуждение дела об административном правонарушении.</w:t>
      </w:r>
      <w:bookmarkEnd w:id="9"/>
      <w:bookmarkEnd w:id="10"/>
    </w:p>
    <w:p w:rsidR="00987C1F" w:rsidRDefault="005E7EFD">
      <w:pPr>
        <w:pStyle w:val="1"/>
        <w:numPr>
          <w:ilvl w:val="1"/>
          <w:numId w:val="3"/>
        </w:numPr>
        <w:shd w:val="clear" w:color="auto" w:fill="auto"/>
        <w:tabs>
          <w:tab w:val="left" w:pos="1254"/>
        </w:tabs>
        <w:spacing w:line="259" w:lineRule="auto"/>
        <w:ind w:firstLine="740"/>
        <w:jc w:val="both"/>
      </w:pPr>
      <w:r>
        <w:rPr>
          <w:color w:val="212124"/>
        </w:rPr>
        <w:t>В силу положений статьи 28.1 КоАП РФ поводами к возбуждению дела об административном правонарушении являются:</w:t>
      </w:r>
    </w:p>
    <w:p w:rsidR="00987C1F" w:rsidRDefault="005E7EFD">
      <w:pPr>
        <w:pStyle w:val="1"/>
        <w:numPr>
          <w:ilvl w:val="0"/>
          <w:numId w:val="5"/>
        </w:numPr>
        <w:shd w:val="clear" w:color="auto" w:fill="auto"/>
        <w:tabs>
          <w:tab w:val="left" w:pos="1421"/>
        </w:tabs>
        <w:spacing w:line="259" w:lineRule="auto"/>
        <w:ind w:firstLine="740"/>
        <w:jc w:val="both"/>
      </w:pPr>
      <w:r>
        <w:rPr>
          <w:color w:val="212124"/>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87C1F" w:rsidRDefault="005E7EFD">
      <w:pPr>
        <w:pStyle w:val="1"/>
        <w:numPr>
          <w:ilvl w:val="0"/>
          <w:numId w:val="5"/>
        </w:numPr>
        <w:shd w:val="clear" w:color="auto" w:fill="auto"/>
        <w:tabs>
          <w:tab w:val="left" w:pos="1133"/>
        </w:tabs>
        <w:spacing w:line="259" w:lineRule="auto"/>
        <w:ind w:firstLine="740"/>
        <w:jc w:val="both"/>
      </w:pPr>
      <w:r>
        <w:rPr>
          <w:color w:val="212124"/>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987C1F" w:rsidRDefault="005E7EFD">
      <w:pPr>
        <w:pStyle w:val="1"/>
        <w:numPr>
          <w:ilvl w:val="0"/>
          <w:numId w:val="5"/>
        </w:numPr>
        <w:shd w:val="clear" w:color="auto" w:fill="auto"/>
        <w:tabs>
          <w:tab w:val="left" w:pos="1133"/>
        </w:tabs>
        <w:spacing w:after="260" w:line="298" w:lineRule="auto"/>
        <w:ind w:firstLine="740"/>
        <w:jc w:val="both"/>
      </w:pPr>
      <w:r>
        <w:rPr>
          <w:color w:val="212124"/>
        </w:rPr>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Указанные материалы, сообщения, заявления подлежат рассмотрению должностными лицами, уполномоченными составлять протоколы об административных правонарушениях. При отсутствии данных, указывающих на наличие события или состава административного правонарушения, выносится мотивированное определение об отказе в возбуждении дела об административном правонарушении (приложение № 2).</w:t>
      </w:r>
    </w:p>
    <w:p w:rsidR="00987C1F" w:rsidRDefault="005E7EFD">
      <w:pPr>
        <w:pStyle w:val="1"/>
        <w:numPr>
          <w:ilvl w:val="1"/>
          <w:numId w:val="3"/>
        </w:numPr>
        <w:shd w:val="clear" w:color="auto" w:fill="auto"/>
        <w:tabs>
          <w:tab w:val="left" w:pos="1418"/>
        </w:tabs>
        <w:spacing w:line="259" w:lineRule="auto"/>
        <w:ind w:firstLine="720"/>
        <w:jc w:val="both"/>
      </w:pPr>
      <w: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при наличии хотя бы одного из указанных поводов и достаточных данных, указывающих на наличие события административного правонарушения.</w:t>
      </w:r>
    </w:p>
    <w:p w:rsidR="00987C1F" w:rsidRDefault="005E7EFD">
      <w:pPr>
        <w:pStyle w:val="1"/>
        <w:numPr>
          <w:ilvl w:val="1"/>
          <w:numId w:val="3"/>
        </w:numPr>
        <w:shd w:val="clear" w:color="auto" w:fill="auto"/>
        <w:tabs>
          <w:tab w:val="left" w:pos="1239"/>
        </w:tabs>
        <w:spacing w:line="259" w:lineRule="auto"/>
        <w:ind w:firstLine="720"/>
        <w:jc w:val="both"/>
      </w:pPr>
      <w:r>
        <w:t>Дело об административном правонарушении счит</w:t>
      </w:r>
      <w:r w:rsidR="00142F52">
        <w:t>а</w:t>
      </w:r>
      <w:r>
        <w:t>ет</w:t>
      </w:r>
      <w:r w:rsidR="00142F52">
        <w:t>с</w:t>
      </w:r>
      <w:r>
        <w:t>я возбужденным с момента:</w:t>
      </w:r>
    </w:p>
    <w:p w:rsidR="00987C1F" w:rsidRDefault="005E7EFD">
      <w:pPr>
        <w:pStyle w:val="1"/>
        <w:numPr>
          <w:ilvl w:val="0"/>
          <w:numId w:val="6"/>
        </w:numPr>
        <w:shd w:val="clear" w:color="auto" w:fill="auto"/>
        <w:tabs>
          <w:tab w:val="left" w:pos="1047"/>
        </w:tabs>
        <w:spacing w:line="259" w:lineRule="auto"/>
        <w:ind w:firstLine="720"/>
        <w:jc w:val="both"/>
      </w:pPr>
      <w:r>
        <w:t>составления протокола об административном правонарушении (приложение № 3);</w:t>
      </w:r>
    </w:p>
    <w:p w:rsidR="00987C1F" w:rsidRDefault="005E7EFD">
      <w:pPr>
        <w:pStyle w:val="1"/>
        <w:numPr>
          <w:ilvl w:val="0"/>
          <w:numId w:val="6"/>
        </w:numPr>
        <w:shd w:val="clear" w:color="auto" w:fill="auto"/>
        <w:tabs>
          <w:tab w:val="left" w:pos="1090"/>
        </w:tabs>
        <w:spacing w:line="259" w:lineRule="auto"/>
        <w:ind w:firstLine="720"/>
        <w:jc w:val="both"/>
      </w:pPr>
      <w:r>
        <w:t xml:space="preserve">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 5.21 КоАП РФ), в области бюджетного законодательства Российской Федерации и нормативных правовых актов, </w:t>
      </w:r>
      <w:r>
        <w:lastRenderedPageBreak/>
        <w:t>регулирующих бюджетные правоотношения (</w:t>
      </w:r>
      <w:proofErr w:type="spellStart"/>
      <w:r>
        <w:t>ст.ст</w:t>
      </w:r>
      <w:proofErr w:type="spellEnd"/>
      <w:r>
        <w:t>. 5.21, 15.1, 15.11, 15.14 - 15.15.16 КоАП РФ),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987C1F" w:rsidRDefault="005E7EFD">
      <w:pPr>
        <w:pStyle w:val="1"/>
        <w:numPr>
          <w:ilvl w:val="1"/>
          <w:numId w:val="3"/>
        </w:numPr>
        <w:shd w:val="clear" w:color="auto" w:fill="auto"/>
        <w:tabs>
          <w:tab w:val="left" w:pos="1418"/>
        </w:tabs>
        <w:spacing w:line="259" w:lineRule="auto"/>
        <w:ind w:firstLine="660"/>
        <w:jc w:val="both"/>
      </w:pPr>
      <w:r>
        <w:t>В 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987C1F" w:rsidRDefault="005E7EFD">
      <w:pPr>
        <w:pStyle w:val="1"/>
        <w:shd w:val="clear" w:color="auto" w:fill="auto"/>
        <w:spacing w:line="259" w:lineRule="auto"/>
        <w:ind w:firstLine="660"/>
        <w:jc w:val="both"/>
      </w:pPr>
      <w:r>
        <w:t>Решение о возбуждении дела об административном правонарушении и проведении административного расследования принимается уполномоченным должностным лицом, в виде определения немедленно после выявления факта совершения административного правонарушения (приложение № 4).</w:t>
      </w:r>
    </w:p>
    <w:p w:rsidR="00987C1F" w:rsidRDefault="005E7EFD">
      <w:pPr>
        <w:pStyle w:val="1"/>
        <w:shd w:val="clear" w:color="auto" w:fill="auto"/>
        <w:spacing w:line="259" w:lineRule="auto"/>
        <w:ind w:firstLine="660"/>
        <w:jc w:val="both"/>
      </w:pPr>
      <w:r>
        <w:t>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предусматривающая административную ответстве</w:t>
      </w:r>
      <w:r w:rsidR="00142F52">
        <w:t>нн</w:t>
      </w:r>
      <w:r>
        <w:t xml:space="preserve">ость за данное административное правонарушение. При вынесении определения о возбуждении дела об административном правонарушении и проведении </w:t>
      </w:r>
      <w:proofErr w:type="gramStart"/>
      <w:r>
        <w:t>ад</w:t>
      </w:r>
      <w:r w:rsidR="00142F52">
        <w:t>м</w:t>
      </w:r>
      <w:r>
        <w:t>и</w:t>
      </w:r>
      <w:r w:rsidR="00142F52">
        <w:t>н</w:t>
      </w:r>
      <w:r>
        <w:t>ист</w:t>
      </w:r>
      <w:r w:rsidR="00142F52">
        <w:t>р</w:t>
      </w:r>
      <w:r>
        <w:t>ативног</w:t>
      </w:r>
      <w:r w:rsidR="00142F52">
        <w:t xml:space="preserve">о </w:t>
      </w:r>
      <w:r>
        <w:t xml:space="preserve"> расследования</w:t>
      </w:r>
      <w:proofErr w:type="gramEnd"/>
      <w:r>
        <w:t xml:space="preserve">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РФ, о чем делается запись в определении.</w:t>
      </w:r>
    </w:p>
    <w:p w:rsidR="00987C1F" w:rsidRDefault="005E7EFD">
      <w:pPr>
        <w:pStyle w:val="1"/>
        <w:shd w:val="clear" w:color="auto" w:fill="auto"/>
        <w:spacing w:line="240" w:lineRule="auto"/>
        <w:ind w:firstLine="660"/>
        <w:jc w:val="both"/>
        <w:rPr>
          <w:sz w:val="28"/>
          <w:szCs w:val="28"/>
        </w:rPr>
      </w:pPr>
      <w:r>
        <w:rPr>
          <w:color w:val="262528"/>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w:t>
      </w:r>
    </w:p>
    <w:p w:rsidR="00987C1F" w:rsidRDefault="005E7EFD">
      <w:pPr>
        <w:pStyle w:val="1"/>
        <w:shd w:val="clear" w:color="auto" w:fill="auto"/>
        <w:spacing w:line="240" w:lineRule="auto"/>
        <w:ind w:firstLine="660"/>
        <w:jc w:val="both"/>
        <w:rPr>
          <w:sz w:val="28"/>
          <w:szCs w:val="28"/>
        </w:rPr>
      </w:pPr>
      <w:r>
        <w:rPr>
          <w:color w:val="262528"/>
          <w:sz w:val="28"/>
          <w:szCs w:val="28"/>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w:t>
      </w:r>
      <w:r w:rsidR="00142F52">
        <w:rPr>
          <w:color w:val="262528"/>
          <w:sz w:val="28"/>
          <w:szCs w:val="28"/>
        </w:rPr>
        <w:t xml:space="preserve">ается </w:t>
      </w:r>
      <w:proofErr w:type="gramStart"/>
      <w:r w:rsidR="00142F52">
        <w:rPr>
          <w:color w:val="262528"/>
          <w:sz w:val="28"/>
          <w:szCs w:val="28"/>
        </w:rPr>
        <w:t xml:space="preserve">и </w:t>
      </w:r>
      <w:r>
        <w:rPr>
          <w:color w:val="262528"/>
          <w:sz w:val="28"/>
          <w:szCs w:val="28"/>
        </w:rPr>
        <w:t xml:space="preserve"> проводится</w:t>
      </w:r>
      <w:proofErr w:type="gramEnd"/>
      <w:r>
        <w:rPr>
          <w:color w:val="262528"/>
          <w:sz w:val="28"/>
          <w:szCs w:val="28"/>
        </w:rPr>
        <w:t xml:space="preserve"> председател</w:t>
      </w:r>
      <w:r w:rsidR="00142F52">
        <w:rPr>
          <w:color w:val="262528"/>
          <w:sz w:val="28"/>
          <w:szCs w:val="28"/>
        </w:rPr>
        <w:t>ем</w:t>
      </w:r>
      <w:r>
        <w:rPr>
          <w:color w:val="262528"/>
          <w:sz w:val="28"/>
          <w:szCs w:val="28"/>
        </w:rPr>
        <w:t xml:space="preserve"> </w:t>
      </w:r>
      <w:r w:rsidR="00142F52">
        <w:rPr>
          <w:color w:val="262528"/>
          <w:sz w:val="28"/>
          <w:szCs w:val="28"/>
        </w:rPr>
        <w:t>к</w:t>
      </w:r>
      <w:r>
        <w:rPr>
          <w:color w:val="262528"/>
          <w:sz w:val="28"/>
          <w:szCs w:val="28"/>
        </w:rPr>
        <w:t>онтрольно</w:t>
      </w:r>
      <w:r>
        <w:rPr>
          <w:color w:val="262528"/>
          <w:sz w:val="28"/>
          <w:szCs w:val="28"/>
        </w:rPr>
        <w:softHyphen/>
      </w:r>
      <w:r w:rsidR="00142F52">
        <w:rPr>
          <w:color w:val="262528"/>
          <w:sz w:val="28"/>
          <w:szCs w:val="28"/>
        </w:rPr>
        <w:t>-</w:t>
      </w:r>
      <w:r>
        <w:rPr>
          <w:color w:val="262528"/>
          <w:sz w:val="28"/>
          <w:szCs w:val="28"/>
        </w:rPr>
        <w:t>счетной палаты, или его заместител</w:t>
      </w:r>
      <w:r w:rsidR="00142F52">
        <w:rPr>
          <w:color w:val="262528"/>
          <w:sz w:val="28"/>
          <w:szCs w:val="28"/>
        </w:rPr>
        <w:t xml:space="preserve">ем. </w:t>
      </w:r>
      <w:r>
        <w:rPr>
          <w:color w:val="262528"/>
          <w:sz w:val="28"/>
          <w:szCs w:val="28"/>
        </w:rPr>
        <w:t xml:space="preserve">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уполномоченного должностного лица, в производстве которого находится дело (приложение № 5), может быть продлен решением Председателя </w:t>
      </w:r>
      <w:r w:rsidR="00142F52">
        <w:rPr>
          <w:color w:val="262528"/>
          <w:sz w:val="28"/>
          <w:szCs w:val="28"/>
        </w:rPr>
        <w:t>к</w:t>
      </w:r>
      <w:r>
        <w:rPr>
          <w:color w:val="262528"/>
          <w:sz w:val="28"/>
          <w:szCs w:val="28"/>
        </w:rPr>
        <w:t>онтрольно-счетной палаты или его заместителя -</w:t>
      </w:r>
      <w:r w:rsidR="00142F52">
        <w:rPr>
          <w:color w:val="262528"/>
          <w:sz w:val="28"/>
          <w:szCs w:val="28"/>
        </w:rPr>
        <w:t xml:space="preserve"> </w:t>
      </w:r>
      <w:r>
        <w:rPr>
          <w:color w:val="262528"/>
          <w:sz w:val="28"/>
          <w:szCs w:val="28"/>
        </w:rPr>
        <w:t>на срок не более одного месяца.</w:t>
      </w:r>
    </w:p>
    <w:p w:rsidR="00987C1F" w:rsidRDefault="005E7EFD">
      <w:pPr>
        <w:pStyle w:val="1"/>
        <w:shd w:val="clear" w:color="auto" w:fill="auto"/>
        <w:spacing w:line="240" w:lineRule="auto"/>
        <w:ind w:firstLine="660"/>
        <w:jc w:val="both"/>
        <w:rPr>
          <w:sz w:val="28"/>
          <w:szCs w:val="28"/>
        </w:rPr>
      </w:pPr>
      <w:r>
        <w:rPr>
          <w:color w:val="262528"/>
          <w:sz w:val="28"/>
          <w:szCs w:val="28"/>
        </w:rPr>
        <w:t>Решение о продлении срока проведения административного расследования принимается в виде определения (приложение № 6).</w:t>
      </w:r>
    </w:p>
    <w:p w:rsidR="00987C1F" w:rsidRDefault="005E7EFD">
      <w:pPr>
        <w:pStyle w:val="1"/>
        <w:shd w:val="clear" w:color="auto" w:fill="auto"/>
        <w:spacing w:line="240" w:lineRule="auto"/>
        <w:ind w:firstLine="660"/>
        <w:jc w:val="both"/>
        <w:rPr>
          <w:sz w:val="28"/>
          <w:szCs w:val="28"/>
        </w:rPr>
      </w:pPr>
      <w:r>
        <w:rPr>
          <w:color w:val="262528"/>
          <w:sz w:val="28"/>
          <w:szCs w:val="28"/>
        </w:rPr>
        <w:t xml:space="preserve">В определении о продлении срока проведения административного </w:t>
      </w:r>
      <w:r>
        <w:rPr>
          <w:color w:val="262528"/>
          <w:sz w:val="28"/>
          <w:szCs w:val="28"/>
        </w:rPr>
        <w:lastRenderedPageBreak/>
        <w:t xml:space="preserve">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Председателем </w:t>
      </w:r>
      <w:r w:rsidR="00142F52">
        <w:rPr>
          <w:color w:val="262528"/>
          <w:sz w:val="28"/>
          <w:szCs w:val="28"/>
        </w:rPr>
        <w:t>к</w:t>
      </w:r>
      <w:r>
        <w:rPr>
          <w:color w:val="262528"/>
          <w:sz w:val="28"/>
          <w:szCs w:val="28"/>
        </w:rPr>
        <w:t>онтрольно</w:t>
      </w:r>
      <w:r w:rsidR="00142F52">
        <w:rPr>
          <w:color w:val="262528"/>
          <w:sz w:val="28"/>
          <w:szCs w:val="28"/>
        </w:rPr>
        <w:t>-</w:t>
      </w:r>
      <w:r>
        <w:rPr>
          <w:color w:val="262528"/>
          <w:sz w:val="28"/>
          <w:szCs w:val="28"/>
        </w:rPr>
        <w:t>счетной палаты или его заместителем.</w:t>
      </w:r>
    </w:p>
    <w:p w:rsidR="00987C1F" w:rsidRDefault="005E7EFD">
      <w:pPr>
        <w:pStyle w:val="1"/>
        <w:shd w:val="clear" w:color="auto" w:fill="auto"/>
        <w:spacing w:line="240" w:lineRule="auto"/>
        <w:ind w:firstLine="660"/>
        <w:jc w:val="both"/>
        <w:rPr>
          <w:sz w:val="28"/>
          <w:szCs w:val="28"/>
        </w:rPr>
      </w:pPr>
      <w:r>
        <w:rPr>
          <w:color w:val="262528"/>
          <w:sz w:val="28"/>
          <w:szCs w:val="28"/>
        </w:rP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w:t>
      </w:r>
    </w:p>
    <w:p w:rsidR="00987C1F" w:rsidRDefault="005E7EFD">
      <w:pPr>
        <w:pStyle w:val="1"/>
        <w:shd w:val="clear" w:color="auto" w:fill="auto"/>
        <w:spacing w:line="240" w:lineRule="auto"/>
        <w:ind w:firstLine="660"/>
        <w:jc w:val="both"/>
        <w:rPr>
          <w:sz w:val="28"/>
          <w:szCs w:val="28"/>
        </w:rPr>
      </w:pPr>
      <w:r>
        <w:rPr>
          <w:color w:val="262528"/>
          <w:sz w:val="28"/>
          <w:szCs w:val="28"/>
        </w:rPr>
        <w:t>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других познаний,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 (приложение № 7).</w:t>
      </w:r>
    </w:p>
    <w:p w:rsidR="00987C1F" w:rsidRDefault="005E7EFD">
      <w:pPr>
        <w:pStyle w:val="1"/>
        <w:shd w:val="clear" w:color="auto" w:fill="auto"/>
        <w:spacing w:line="259" w:lineRule="auto"/>
        <w:ind w:firstLine="660"/>
        <w:jc w:val="both"/>
      </w:pPr>
      <w:r>
        <w:rPr>
          <w:color w:val="262528"/>
        </w:rP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(приложения №№ 3,8).</w:t>
      </w:r>
    </w:p>
    <w:p w:rsidR="00987C1F" w:rsidRDefault="005E7EFD">
      <w:pPr>
        <w:pStyle w:val="1"/>
        <w:numPr>
          <w:ilvl w:val="1"/>
          <w:numId w:val="3"/>
        </w:numPr>
        <w:shd w:val="clear" w:color="auto" w:fill="auto"/>
        <w:tabs>
          <w:tab w:val="left" w:pos="1186"/>
        </w:tabs>
        <w:spacing w:line="259" w:lineRule="auto"/>
        <w:ind w:firstLine="660"/>
        <w:jc w:val="both"/>
      </w:pPr>
      <w:r>
        <w:rPr>
          <w:color w:val="262528"/>
        </w:rPr>
        <w:t>Протоколы об административных правонарушениях составляются отдельно в отношении юридического лица и в отношении должностного лица.</w:t>
      </w:r>
    </w:p>
    <w:p w:rsidR="00987C1F" w:rsidRDefault="005E7EFD">
      <w:pPr>
        <w:pStyle w:val="1"/>
        <w:numPr>
          <w:ilvl w:val="2"/>
          <w:numId w:val="3"/>
        </w:numPr>
        <w:shd w:val="clear" w:color="auto" w:fill="auto"/>
        <w:tabs>
          <w:tab w:val="left" w:pos="1481"/>
        </w:tabs>
        <w:spacing w:line="259" w:lineRule="auto"/>
        <w:ind w:firstLine="660"/>
        <w:jc w:val="both"/>
      </w:pPr>
      <w:r>
        <w:rPr>
          <w:color w:val="262528"/>
        </w:rPr>
        <w:t>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статьи 28.2 КоАП РФ.</w:t>
      </w:r>
    </w:p>
    <w:p w:rsidR="00987C1F" w:rsidRDefault="005E7EFD">
      <w:pPr>
        <w:pStyle w:val="1"/>
        <w:numPr>
          <w:ilvl w:val="2"/>
          <w:numId w:val="3"/>
        </w:numPr>
        <w:shd w:val="clear" w:color="auto" w:fill="auto"/>
        <w:tabs>
          <w:tab w:val="left" w:pos="1481"/>
        </w:tabs>
        <w:spacing w:line="259" w:lineRule="auto"/>
        <w:ind w:firstLine="660"/>
        <w:jc w:val="both"/>
      </w:pPr>
      <w:r>
        <w:rPr>
          <w:color w:val="262528"/>
        </w:rPr>
        <w:t>Уведомление (извещение) о времени и месте составления протокола об административном правонарушении (приложение № 9)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посредствам почтовой связи, заказным письмом с уведомлением о вручении или нарочным с отметкой уполномоченного лица о получении документа.</w:t>
      </w:r>
    </w:p>
    <w:p w:rsidR="00987C1F" w:rsidRDefault="005E7EFD">
      <w:pPr>
        <w:pStyle w:val="1"/>
        <w:shd w:val="clear" w:color="auto" w:fill="auto"/>
        <w:spacing w:line="259" w:lineRule="auto"/>
        <w:ind w:firstLine="660"/>
        <w:jc w:val="both"/>
      </w:pPr>
      <w:r>
        <w:rPr>
          <w:color w:val="262528"/>
        </w:rPr>
        <w:t>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987C1F" w:rsidRDefault="005E7EFD">
      <w:pPr>
        <w:pStyle w:val="1"/>
        <w:shd w:val="clear" w:color="auto" w:fill="auto"/>
        <w:spacing w:line="259" w:lineRule="auto"/>
        <w:ind w:firstLine="660"/>
        <w:jc w:val="both"/>
      </w:pPr>
      <w:r>
        <w:rPr>
          <w:color w:val="2625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987C1F" w:rsidRDefault="005E7EFD">
      <w:pPr>
        <w:pStyle w:val="1"/>
        <w:shd w:val="clear" w:color="auto" w:fill="auto"/>
        <w:spacing w:line="259" w:lineRule="auto"/>
        <w:ind w:firstLine="740"/>
        <w:jc w:val="both"/>
      </w:pPr>
      <w:r>
        <w:rPr>
          <w:color w:val="262528"/>
        </w:rPr>
        <w:t xml:space="preserve">Не могут считаться не извещенными лица, отказавшиеся от получения направленных материалов или не явившиеся за их получением несмотря на почтовое </w:t>
      </w:r>
      <w:r>
        <w:rPr>
          <w:color w:val="262528"/>
        </w:rPr>
        <w:lastRenderedPageBreak/>
        <w:t>извещение (при наличии соответствующих доказательств).</w:t>
      </w:r>
    </w:p>
    <w:p w:rsidR="00987C1F" w:rsidRDefault="005E7EFD">
      <w:pPr>
        <w:pStyle w:val="1"/>
        <w:shd w:val="clear" w:color="auto" w:fill="auto"/>
        <w:spacing w:line="259" w:lineRule="auto"/>
        <w:ind w:firstLine="740"/>
        <w:jc w:val="both"/>
      </w:pPr>
      <w:r>
        <w:rPr>
          <w:color w:val="262528"/>
        </w:rPr>
        <w:t>Допускается составление протокола в отсутствие лица, в отношении которого возбуждено дело об административном правонарушении при условии, что это лицо было надлежащим образом уведомлено о времени и месте составления протокола, но не явилось в назначенный срок и не уведомило о причинах неявки или причины неявки были признаны неуважительными.</w:t>
      </w:r>
    </w:p>
    <w:p w:rsidR="00987C1F" w:rsidRDefault="005E7EFD">
      <w:pPr>
        <w:pStyle w:val="1"/>
        <w:shd w:val="clear" w:color="auto" w:fill="auto"/>
        <w:spacing w:line="259" w:lineRule="auto"/>
        <w:ind w:firstLine="740"/>
        <w:jc w:val="both"/>
      </w:pPr>
      <w:r>
        <w:rPr>
          <w:color w:val="262528"/>
        </w:rPr>
        <w:t xml:space="preserve">Кроме того, допускается возможность участия в рассмотрении дела об административном правонарушении лица, действующего на основании доверенности, </w:t>
      </w:r>
      <w:proofErr w:type="gramStart"/>
      <w:r>
        <w:rPr>
          <w:color w:val="262528"/>
        </w:rPr>
        <w:t>выданной лицом</w:t>
      </w:r>
      <w:proofErr w:type="gramEnd"/>
      <w:r>
        <w:rPr>
          <w:color w:val="262528"/>
        </w:rPr>
        <w:t xml:space="preserve"> надлежаще извещенным. Такие лица допускаются к участию в производстве по делу об административном правонарушении с момента составления протокола об административном</w:t>
      </w:r>
      <w:r w:rsidR="00FC1F2B">
        <w:rPr>
          <w:color w:val="262528"/>
        </w:rPr>
        <w:t xml:space="preserve"> </w:t>
      </w:r>
      <w:r>
        <w:t>правонарушении и пользуются всеми процессуальными правами лица, в отношении которого ведется такое производство, включая право на представление объяснений и замечаний по содержанию протокола.</w:t>
      </w:r>
    </w:p>
    <w:p w:rsidR="00987C1F" w:rsidRDefault="005E7EFD">
      <w:pPr>
        <w:pStyle w:val="1"/>
        <w:shd w:val="clear" w:color="auto" w:fill="auto"/>
        <w:spacing w:after="320"/>
        <w:ind w:firstLine="720"/>
        <w:jc w:val="both"/>
      </w:pPr>
      <w:r>
        <w:t>Следует учитывать, что доказательством надлежащего извещения лица о составлении протокола может служить выданная им доверенность на участие в конкретном административном деле. Наличие общей доверенности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w:t>
      </w:r>
    </w:p>
    <w:p w:rsidR="00987C1F" w:rsidRDefault="005E7EFD">
      <w:pPr>
        <w:pStyle w:val="20"/>
        <w:keepNext/>
        <w:keepLines/>
        <w:numPr>
          <w:ilvl w:val="0"/>
          <w:numId w:val="3"/>
        </w:numPr>
        <w:shd w:val="clear" w:color="auto" w:fill="auto"/>
        <w:tabs>
          <w:tab w:val="left" w:pos="327"/>
        </w:tabs>
        <w:spacing w:after="360" w:line="254" w:lineRule="auto"/>
      </w:pPr>
      <w:bookmarkStart w:id="11" w:name="bookmark11"/>
      <w:bookmarkStart w:id="12" w:name="_Toc23174735"/>
      <w:r>
        <w:rPr>
          <w:color w:val="252528"/>
        </w:rPr>
        <w:t>Содержание протокола об административном</w:t>
      </w:r>
      <w:r>
        <w:rPr>
          <w:color w:val="252528"/>
        </w:rPr>
        <w:br/>
        <w:t>правонарушении</w:t>
      </w:r>
      <w:bookmarkEnd w:id="11"/>
      <w:bookmarkEnd w:id="12"/>
    </w:p>
    <w:p w:rsidR="00987C1F" w:rsidRDefault="005E7EFD">
      <w:pPr>
        <w:pStyle w:val="1"/>
        <w:numPr>
          <w:ilvl w:val="1"/>
          <w:numId w:val="3"/>
        </w:numPr>
        <w:shd w:val="clear" w:color="auto" w:fill="auto"/>
        <w:tabs>
          <w:tab w:val="left" w:pos="1392"/>
        </w:tabs>
        <w:spacing w:line="259" w:lineRule="auto"/>
        <w:ind w:firstLine="720"/>
        <w:jc w:val="both"/>
      </w:pPr>
      <w:r>
        <w:t>В соответствии со ст. 28.2 КоАП РФ в протоколе об административном правонарушении указываются:</w:t>
      </w:r>
    </w:p>
    <w:p w:rsidR="00987C1F" w:rsidRDefault="005E7EFD">
      <w:pPr>
        <w:pStyle w:val="1"/>
        <w:numPr>
          <w:ilvl w:val="0"/>
          <w:numId w:val="7"/>
        </w:numPr>
        <w:shd w:val="clear" w:color="auto" w:fill="auto"/>
        <w:tabs>
          <w:tab w:val="left" w:pos="1046"/>
        </w:tabs>
        <w:spacing w:line="259" w:lineRule="auto"/>
        <w:ind w:firstLine="720"/>
        <w:jc w:val="both"/>
      </w:pPr>
      <w:r>
        <w:t>дата и место составления протокола об административном правонарушении;</w:t>
      </w:r>
    </w:p>
    <w:p w:rsidR="00987C1F" w:rsidRDefault="005E7EFD">
      <w:pPr>
        <w:pStyle w:val="1"/>
        <w:numPr>
          <w:ilvl w:val="0"/>
          <w:numId w:val="7"/>
        </w:numPr>
        <w:shd w:val="clear" w:color="auto" w:fill="auto"/>
        <w:tabs>
          <w:tab w:val="left" w:pos="918"/>
        </w:tabs>
        <w:spacing w:line="259" w:lineRule="auto"/>
        <w:ind w:firstLine="720"/>
        <w:jc w:val="both"/>
      </w:pPr>
      <w:r>
        <w:t>должность, фамилия и инициалы уполномоченного лица, составившего протокол;</w:t>
      </w:r>
    </w:p>
    <w:p w:rsidR="00987C1F" w:rsidRDefault="005E7EFD">
      <w:pPr>
        <w:pStyle w:val="1"/>
        <w:numPr>
          <w:ilvl w:val="0"/>
          <w:numId w:val="7"/>
        </w:numPr>
        <w:shd w:val="clear" w:color="auto" w:fill="auto"/>
        <w:tabs>
          <w:tab w:val="left" w:pos="1046"/>
        </w:tabs>
        <w:spacing w:line="259" w:lineRule="auto"/>
        <w:ind w:firstLine="720"/>
        <w:jc w:val="both"/>
      </w:pPr>
      <w: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 в качестве юридического лица);</w:t>
      </w:r>
    </w:p>
    <w:p w:rsidR="00987C1F" w:rsidRDefault="005E7EFD">
      <w:pPr>
        <w:pStyle w:val="1"/>
        <w:numPr>
          <w:ilvl w:val="0"/>
          <w:numId w:val="7"/>
        </w:numPr>
        <w:shd w:val="clear" w:color="auto" w:fill="auto"/>
        <w:tabs>
          <w:tab w:val="left" w:pos="937"/>
        </w:tabs>
        <w:spacing w:line="259" w:lineRule="auto"/>
        <w:ind w:firstLine="720"/>
        <w:jc w:val="both"/>
      </w:pPr>
      <w:r>
        <w:t>место, время совершения административного правонарушения;</w:t>
      </w:r>
    </w:p>
    <w:p w:rsidR="00987C1F" w:rsidRDefault="005E7EFD">
      <w:pPr>
        <w:pStyle w:val="1"/>
        <w:numPr>
          <w:ilvl w:val="0"/>
          <w:numId w:val="7"/>
        </w:numPr>
        <w:shd w:val="clear" w:color="auto" w:fill="auto"/>
        <w:tabs>
          <w:tab w:val="left" w:pos="922"/>
        </w:tabs>
        <w:spacing w:line="259" w:lineRule="auto"/>
        <w:ind w:firstLine="720"/>
        <w:jc w:val="both"/>
      </w:pPr>
      <w:r>
        <w:t>событие административного правонарушения (нормы закона, нормативного правового акта органа местного самоуправления, которые были нарушены);</w:t>
      </w:r>
    </w:p>
    <w:p w:rsidR="00987C1F" w:rsidRDefault="005E7EFD">
      <w:pPr>
        <w:pStyle w:val="1"/>
        <w:shd w:val="clear" w:color="auto" w:fill="auto"/>
        <w:spacing w:line="259" w:lineRule="auto"/>
        <w:ind w:firstLine="1260"/>
        <w:jc w:val="both"/>
      </w:pPr>
      <w:r>
        <w:t xml:space="preserve">номер части, статьи КоАП РФ, предусматривающая административную </w:t>
      </w:r>
      <w:r>
        <w:lastRenderedPageBreak/>
        <w:t>ответственность за данное административное правонарушение;</w:t>
      </w:r>
    </w:p>
    <w:p w:rsidR="00987C1F" w:rsidRDefault="005E7EFD">
      <w:pPr>
        <w:pStyle w:val="1"/>
        <w:numPr>
          <w:ilvl w:val="0"/>
          <w:numId w:val="7"/>
        </w:numPr>
        <w:shd w:val="clear" w:color="auto" w:fill="auto"/>
        <w:tabs>
          <w:tab w:val="left" w:pos="1046"/>
        </w:tabs>
        <w:spacing w:line="259" w:lineRule="auto"/>
        <w:ind w:firstLine="720"/>
        <w:jc w:val="both"/>
      </w:pPr>
      <w:r>
        <w:t>объяснение должностного лица или законного представителя юридического лица, в отношении которых возбуждено дело;</w:t>
      </w:r>
    </w:p>
    <w:p w:rsidR="00987C1F" w:rsidRDefault="005E7EFD">
      <w:pPr>
        <w:pStyle w:val="1"/>
        <w:numPr>
          <w:ilvl w:val="0"/>
          <w:numId w:val="7"/>
        </w:numPr>
        <w:shd w:val="clear" w:color="auto" w:fill="auto"/>
        <w:tabs>
          <w:tab w:val="left" w:pos="1046"/>
        </w:tabs>
        <w:spacing w:after="340" w:line="259" w:lineRule="auto"/>
        <w:ind w:firstLine="720"/>
        <w:jc w:val="both"/>
      </w:pPr>
      <w:r>
        <w:t>иные сведения, необходимые для разрешения дела (направленные запросы, полученные ответы, истребованные документы, объяснения, акты проверки, представления, отчеты, приказы, распоряжения, учредительные документы, фото таблицы и т.п.)</w:t>
      </w:r>
    </w:p>
    <w:p w:rsidR="00987C1F" w:rsidRDefault="005E7EFD">
      <w:pPr>
        <w:pStyle w:val="1"/>
        <w:numPr>
          <w:ilvl w:val="1"/>
          <w:numId w:val="3"/>
        </w:numPr>
        <w:shd w:val="clear" w:color="auto" w:fill="auto"/>
        <w:tabs>
          <w:tab w:val="left" w:pos="1253"/>
        </w:tabs>
        <w:ind w:firstLine="740"/>
        <w:jc w:val="both"/>
      </w:pPr>
      <w:r>
        <w:rPr>
          <w:color w:val="222124"/>
        </w:rPr>
        <w:t>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КоАП РФ (ст. 25.1 КоАП РФ), а также ст. 51 Конституции РФ, о чем делается запись в протоколе.</w:t>
      </w:r>
    </w:p>
    <w:p w:rsidR="00987C1F" w:rsidRDefault="005E7EFD">
      <w:pPr>
        <w:pStyle w:val="1"/>
        <w:numPr>
          <w:ilvl w:val="1"/>
          <w:numId w:val="3"/>
        </w:numPr>
        <w:shd w:val="clear" w:color="auto" w:fill="auto"/>
        <w:tabs>
          <w:tab w:val="left" w:pos="1253"/>
        </w:tabs>
        <w:ind w:firstLine="740"/>
        <w:jc w:val="both"/>
      </w:pPr>
      <w:r>
        <w:rPr>
          <w:color w:val="222124"/>
        </w:rPr>
        <w:t>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987C1F" w:rsidRDefault="005E7EFD">
      <w:pPr>
        <w:pStyle w:val="1"/>
        <w:shd w:val="clear" w:color="auto" w:fill="auto"/>
        <w:ind w:firstLine="740"/>
        <w:jc w:val="both"/>
      </w:pPr>
      <w:r>
        <w:rPr>
          <w:color w:val="222124"/>
        </w:rPr>
        <w:t>Протокол об административном правонарушении подписывается уполномоченным должностным лицом, его составившим, гражданином, должностным лицом или законным представителем юридического лица, в отношении которых возбуждено дело об административном правонарушении.</w:t>
      </w:r>
    </w:p>
    <w:p w:rsidR="00987C1F" w:rsidRDefault="005E7EFD">
      <w:pPr>
        <w:pStyle w:val="1"/>
        <w:shd w:val="clear" w:color="auto" w:fill="auto"/>
        <w:spacing w:after="360"/>
        <w:ind w:firstLine="740"/>
        <w:jc w:val="both"/>
      </w:pPr>
      <w:r>
        <w:rPr>
          <w:color w:val="222124"/>
        </w:rPr>
        <w:t>В случае отказа указанных лиц от подписания протокола, а также в случае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 В этом случае копия протокола направляется лицу, в отношении которого он составлен, в течение трех дней со дня составления указанного протокола заказным письмом с уведомлением о вручении, которое приобщается к материалам дела об административном правонарушении.</w:t>
      </w:r>
    </w:p>
    <w:p w:rsidR="00987C1F" w:rsidRDefault="005E7EFD" w:rsidP="000F7DEC">
      <w:pPr>
        <w:pStyle w:val="20"/>
        <w:keepNext/>
        <w:keepLines/>
        <w:numPr>
          <w:ilvl w:val="0"/>
          <w:numId w:val="3"/>
        </w:numPr>
        <w:shd w:val="clear" w:color="auto" w:fill="auto"/>
      </w:pPr>
      <w:bookmarkStart w:id="13" w:name="bookmark13"/>
      <w:bookmarkStart w:id="14" w:name="_Toc23174736"/>
      <w:r>
        <w:rPr>
          <w:color w:val="222124"/>
        </w:rPr>
        <w:t>Сроки составления протокола об административном</w:t>
      </w:r>
      <w:r>
        <w:rPr>
          <w:color w:val="222124"/>
        </w:rPr>
        <w:br/>
        <w:t>правонарушении.</w:t>
      </w:r>
      <w:bookmarkEnd w:id="13"/>
      <w:bookmarkEnd w:id="14"/>
    </w:p>
    <w:p w:rsidR="00987C1F" w:rsidRDefault="005E7EFD" w:rsidP="000F7DEC">
      <w:pPr>
        <w:pStyle w:val="1"/>
        <w:numPr>
          <w:ilvl w:val="1"/>
          <w:numId w:val="3"/>
        </w:numPr>
        <w:shd w:val="clear" w:color="auto" w:fill="auto"/>
        <w:tabs>
          <w:tab w:val="left" w:pos="1253"/>
        </w:tabs>
        <w:ind w:firstLine="740"/>
        <w:jc w:val="both"/>
      </w:pPr>
      <w:r>
        <w:rPr>
          <w:color w:val="222124"/>
        </w:rPr>
        <w:t>Протокол об административном правонарушении составляется немедленно после выявления совершения административного правонарушения.</w:t>
      </w:r>
    </w:p>
    <w:p w:rsidR="00987C1F" w:rsidRDefault="005E7EFD" w:rsidP="000F7DEC">
      <w:pPr>
        <w:pStyle w:val="1"/>
        <w:numPr>
          <w:ilvl w:val="1"/>
          <w:numId w:val="3"/>
        </w:numPr>
        <w:shd w:val="clear" w:color="auto" w:fill="auto"/>
        <w:tabs>
          <w:tab w:val="left" w:pos="1254"/>
        </w:tabs>
        <w:ind w:firstLine="740"/>
        <w:jc w:val="both"/>
      </w:pPr>
      <w:r>
        <w:rPr>
          <w:color w:val="222124"/>
        </w:rPr>
        <w:t>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87C1F" w:rsidRDefault="005E7EFD" w:rsidP="000F7DEC">
      <w:pPr>
        <w:pStyle w:val="1"/>
        <w:numPr>
          <w:ilvl w:val="1"/>
          <w:numId w:val="3"/>
        </w:numPr>
        <w:shd w:val="clear" w:color="auto" w:fill="auto"/>
        <w:tabs>
          <w:tab w:val="left" w:pos="1253"/>
        </w:tabs>
        <w:ind w:firstLine="740"/>
        <w:jc w:val="both"/>
      </w:pPr>
      <w:r>
        <w:rPr>
          <w:color w:val="222124"/>
        </w:rPr>
        <w:t xml:space="preserve">Протокол об административном правонарушении с документами, </w:t>
      </w:r>
      <w:r>
        <w:rPr>
          <w:color w:val="222124"/>
        </w:rPr>
        <w:lastRenderedPageBreak/>
        <w:t>являющимися доказательствами совершения административного правонарушения (материалами проверки) направляется судье в течение трех суток с момента составления протокола об административном правонарушении (ст. 28.8 КоАП РФ).</w:t>
      </w:r>
    </w:p>
    <w:p w:rsidR="00987C1F" w:rsidRDefault="005E7EFD">
      <w:pPr>
        <w:pStyle w:val="1"/>
        <w:shd w:val="clear" w:color="auto" w:fill="auto"/>
        <w:spacing w:after="300"/>
        <w:ind w:firstLine="740"/>
        <w:jc w:val="both"/>
      </w:pPr>
      <w:r>
        <w:rPr>
          <w:color w:val="262528"/>
        </w:rPr>
        <w:t>Если протокол об административном правонарушении возвращен судьей, нарушения должны быть устранены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вновь направляются судье в течение суток со дня устранения соответствующих нарушений.</w:t>
      </w:r>
    </w:p>
    <w:p w:rsidR="00987C1F" w:rsidRDefault="005E7EFD" w:rsidP="000F7DEC">
      <w:pPr>
        <w:pStyle w:val="20"/>
        <w:keepNext/>
        <w:keepLines/>
        <w:numPr>
          <w:ilvl w:val="0"/>
          <w:numId w:val="3"/>
        </w:numPr>
        <w:shd w:val="clear" w:color="auto" w:fill="auto"/>
        <w:tabs>
          <w:tab w:val="left" w:pos="337"/>
        </w:tabs>
        <w:spacing w:line="262" w:lineRule="auto"/>
      </w:pPr>
      <w:bookmarkStart w:id="15" w:name="bookmark15"/>
      <w:bookmarkStart w:id="16" w:name="_Toc23174737"/>
      <w:r>
        <w:rPr>
          <w:color w:val="262528"/>
        </w:rPr>
        <w:t>Порядок возбуждения дел об административных</w:t>
      </w:r>
      <w:r>
        <w:rPr>
          <w:color w:val="262528"/>
        </w:rPr>
        <w:br/>
        <w:t>правонарушениях</w:t>
      </w:r>
      <w:bookmarkEnd w:id="15"/>
      <w:bookmarkEnd w:id="16"/>
    </w:p>
    <w:p w:rsidR="00987C1F" w:rsidRDefault="005E7EFD" w:rsidP="000F7DEC">
      <w:pPr>
        <w:pStyle w:val="1"/>
        <w:numPr>
          <w:ilvl w:val="1"/>
          <w:numId w:val="3"/>
        </w:numPr>
        <w:shd w:val="clear" w:color="auto" w:fill="auto"/>
        <w:ind w:firstLine="740"/>
        <w:jc w:val="both"/>
      </w:pPr>
      <w:r>
        <w:rPr>
          <w:color w:val="262528"/>
        </w:rPr>
        <w:t>Поводами к возбуждению дела об административном правонарушении (составлению протокола об административном правонарушении) являются непосредственное обнаружение должностными лицами палаты достаточных данных, указывающих на наличие события административного правонарушения, а также поступившие в палату из правоохранительных органов и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 относящегося к компетенции контрольно-счетной палаты, сообщения и заявления физических и юридических лиц.</w:t>
      </w:r>
    </w:p>
    <w:p w:rsidR="00987C1F" w:rsidRDefault="005E7EFD">
      <w:pPr>
        <w:pStyle w:val="1"/>
        <w:shd w:val="clear" w:color="auto" w:fill="auto"/>
        <w:ind w:firstLine="740"/>
        <w:jc w:val="both"/>
      </w:pPr>
      <w:r>
        <w:rPr>
          <w:color w:val="262528"/>
        </w:rPr>
        <w:t>Дело об административном правонарушении может быть возбуждено только при наличии хотя бы одного из указанных выше поводов и достаточных данных, указывающих на наличие события административного правонарушения.</w:t>
      </w:r>
    </w:p>
    <w:p w:rsidR="00987C1F" w:rsidRDefault="005E7EFD" w:rsidP="000F7DEC">
      <w:pPr>
        <w:pStyle w:val="1"/>
        <w:numPr>
          <w:ilvl w:val="1"/>
          <w:numId w:val="3"/>
        </w:numPr>
        <w:shd w:val="clear" w:color="auto" w:fill="auto"/>
        <w:tabs>
          <w:tab w:val="left" w:pos="1314"/>
        </w:tabs>
        <w:ind w:firstLine="740"/>
        <w:jc w:val="both"/>
      </w:pPr>
      <w:r>
        <w:rPr>
          <w:color w:val="262528"/>
        </w:rPr>
        <w:t>В случае представления руководителем проверенного объекта сведений, исключающих вину и состав административного правонарушения, административное производство не возбуждается.</w:t>
      </w:r>
    </w:p>
    <w:p w:rsidR="00987C1F" w:rsidRDefault="005E7EFD" w:rsidP="000F7DEC">
      <w:pPr>
        <w:pStyle w:val="1"/>
        <w:numPr>
          <w:ilvl w:val="1"/>
          <w:numId w:val="3"/>
        </w:numPr>
        <w:shd w:val="clear" w:color="auto" w:fill="auto"/>
        <w:tabs>
          <w:tab w:val="left" w:pos="1314"/>
        </w:tabs>
        <w:ind w:firstLine="740"/>
        <w:jc w:val="both"/>
      </w:pPr>
      <w:r>
        <w:rPr>
          <w:color w:val="262528"/>
        </w:rPr>
        <w:t>Если установленные данные указывают на административное правонарушение, допущенное должностным лицом органа исполнительной власти, государственного органа, учреждения, не являющихся объектами проверки, то протокол в отношении такого лица составляется после проверки этих данных в указанном органе исполнительной власти, государственном органе, учреждении.</w:t>
      </w:r>
    </w:p>
    <w:p w:rsidR="00987C1F" w:rsidRDefault="005E7EFD" w:rsidP="000F7DEC">
      <w:pPr>
        <w:pStyle w:val="1"/>
        <w:numPr>
          <w:ilvl w:val="1"/>
          <w:numId w:val="3"/>
        </w:numPr>
        <w:shd w:val="clear" w:color="auto" w:fill="auto"/>
        <w:tabs>
          <w:tab w:val="left" w:pos="1314"/>
        </w:tabs>
        <w:spacing w:after="300"/>
        <w:ind w:firstLine="740"/>
        <w:jc w:val="both"/>
      </w:pPr>
      <w:r>
        <w:rPr>
          <w:color w:val="262528"/>
        </w:rPr>
        <w:t>Административный протокол должен содержать ссылки на все доказательства, собранные в ходе административного производства (направленные запросы, полученные ответы, истребованные документы, объяснения, акты проверки, представления, отчеты, приказы, распоряжения, учредительные документы, платежные документы фото таблицы и т.п.). Если акт подписан с разногласиями, к протоколу прилагаются разногласия.</w:t>
      </w:r>
    </w:p>
    <w:p w:rsidR="00987C1F" w:rsidRDefault="005E7EFD">
      <w:pPr>
        <w:pStyle w:val="1"/>
        <w:shd w:val="clear" w:color="auto" w:fill="auto"/>
        <w:spacing w:line="259" w:lineRule="auto"/>
        <w:ind w:firstLine="540"/>
        <w:jc w:val="both"/>
      </w:pPr>
      <w:r>
        <w:rPr>
          <w:color w:val="262528"/>
        </w:rPr>
        <w:t>Копии документов</w:t>
      </w:r>
      <w:r w:rsidR="00FC1F2B">
        <w:rPr>
          <w:color w:val="262528"/>
        </w:rPr>
        <w:t>,</w:t>
      </w:r>
      <w:r>
        <w:rPr>
          <w:color w:val="262528"/>
        </w:rPr>
        <w:t xml:space="preserve"> имеющих отношение к делу и являющихся приложением к протоколу об административном правонарушении, заверяются в установленном законом порядке, в случае, если при проверке применялись</w:t>
      </w:r>
      <w:r w:rsidRPr="005E7EFD">
        <w:rPr>
          <w:color w:val="262528"/>
        </w:rPr>
        <w:t xml:space="preserve"> </w:t>
      </w:r>
      <w:r>
        <w:t xml:space="preserve">средства видео-(фото) фиксации, то в протоколе необходимо отражать данный факт, а также модель </w:t>
      </w:r>
      <w:r>
        <w:lastRenderedPageBreak/>
        <w:t>технического средства.</w:t>
      </w:r>
    </w:p>
    <w:p w:rsidR="00987C1F" w:rsidRDefault="005E7EFD" w:rsidP="000F7DEC">
      <w:pPr>
        <w:pStyle w:val="1"/>
        <w:numPr>
          <w:ilvl w:val="1"/>
          <w:numId w:val="3"/>
        </w:numPr>
        <w:shd w:val="clear" w:color="auto" w:fill="auto"/>
        <w:spacing w:line="259" w:lineRule="auto"/>
        <w:ind w:firstLine="540"/>
        <w:jc w:val="both"/>
      </w:pPr>
      <w:r>
        <w:t>По окончании формирования административного материала (протокола с приобщенными к нему документами) составляется сопроводительное письмо и материал в течение трех суток с момента составления направляется в суд, уполномоченный рассматривать административное правонарушение (приложение № 10).</w:t>
      </w:r>
    </w:p>
    <w:p w:rsidR="00987C1F" w:rsidRDefault="005E7EFD" w:rsidP="000F7DEC">
      <w:pPr>
        <w:pStyle w:val="1"/>
        <w:numPr>
          <w:ilvl w:val="1"/>
          <w:numId w:val="3"/>
        </w:numPr>
        <w:shd w:val="clear" w:color="auto" w:fill="auto"/>
        <w:spacing w:line="259" w:lineRule="auto"/>
        <w:ind w:firstLine="540"/>
        <w:jc w:val="both"/>
      </w:pPr>
      <w:r>
        <w:t>Контрольно-счетная палата является администратором доходов бюджета по штрафам, полученным при рассмотрении административных протоколов, возбужденным ее уполномоченными должностными лицами, в связи с чем, в сопроводительном письме указываются КБК и реквизиты палаты (ИНН, КПП, р/счет).</w:t>
      </w:r>
    </w:p>
    <w:p w:rsidR="005E7EFD" w:rsidRDefault="005E7EFD">
      <w:pPr>
        <w:pStyle w:val="1"/>
        <w:shd w:val="clear" w:color="auto" w:fill="auto"/>
        <w:spacing w:line="259" w:lineRule="auto"/>
        <w:ind w:firstLine="740"/>
        <w:jc w:val="both"/>
      </w:pPr>
    </w:p>
    <w:p w:rsidR="005E7EFD" w:rsidRDefault="005E7EFD">
      <w:pPr>
        <w:pStyle w:val="1"/>
        <w:shd w:val="clear" w:color="auto" w:fill="auto"/>
        <w:spacing w:line="259" w:lineRule="auto"/>
        <w:ind w:firstLine="740"/>
        <w:jc w:val="both"/>
      </w:pPr>
    </w:p>
    <w:p w:rsidR="005E7EFD" w:rsidRDefault="005E7EFD">
      <w:pPr>
        <w:pStyle w:val="1"/>
        <w:shd w:val="clear" w:color="auto" w:fill="auto"/>
        <w:spacing w:line="259" w:lineRule="auto"/>
        <w:ind w:firstLine="740"/>
        <w:jc w:val="both"/>
      </w:pPr>
    </w:p>
    <w:p w:rsidR="005E7EFD" w:rsidRDefault="005E7EFD">
      <w:pPr>
        <w:pStyle w:val="1"/>
        <w:shd w:val="clear" w:color="auto" w:fill="auto"/>
        <w:spacing w:line="259" w:lineRule="auto"/>
        <w:ind w:firstLine="740"/>
        <w:jc w:val="both"/>
      </w:pPr>
    </w:p>
    <w:p w:rsidR="005E7EFD" w:rsidRDefault="005E7EFD">
      <w:pPr>
        <w:pStyle w:val="1"/>
        <w:shd w:val="clear" w:color="auto" w:fill="auto"/>
        <w:spacing w:line="259" w:lineRule="auto"/>
        <w:ind w:firstLine="740"/>
        <w:jc w:val="both"/>
      </w:pPr>
    </w:p>
    <w:p w:rsidR="005E7EFD" w:rsidRDefault="005E7EFD">
      <w:pPr>
        <w:pStyle w:val="1"/>
        <w:shd w:val="clear" w:color="auto" w:fill="auto"/>
        <w:spacing w:line="259" w:lineRule="auto"/>
        <w:ind w:firstLine="740"/>
        <w:jc w:val="both"/>
        <w:sectPr w:rsidR="005E7EFD" w:rsidSect="0009023A">
          <w:headerReference w:type="default" r:id="rId8"/>
          <w:pgSz w:w="11900" w:h="16840"/>
          <w:pgMar w:top="1348" w:right="1021" w:bottom="1400" w:left="1433" w:header="920" w:footer="972" w:gutter="0"/>
          <w:pgNumType w:start="1"/>
          <w:cols w:space="720"/>
          <w:noEndnote/>
          <w:titlePg/>
          <w:docGrid w:linePitch="360"/>
        </w:sectPr>
      </w:pPr>
    </w:p>
    <w:p w:rsidR="00987C1F" w:rsidRPr="00CF74CC" w:rsidRDefault="005E7EFD" w:rsidP="00CF74CC">
      <w:pPr>
        <w:pStyle w:val="20"/>
        <w:keepNext/>
        <w:keepLines/>
        <w:shd w:val="clear" w:color="auto" w:fill="auto"/>
        <w:tabs>
          <w:tab w:val="left" w:pos="318"/>
        </w:tabs>
        <w:spacing w:after="260" w:line="240" w:lineRule="auto"/>
        <w:jc w:val="right"/>
        <w:rPr>
          <w:b w:val="0"/>
          <w:color w:val="252428"/>
        </w:rPr>
      </w:pPr>
      <w:bookmarkStart w:id="17" w:name="_Toc23174738"/>
      <w:r w:rsidRPr="00CF74CC">
        <w:rPr>
          <w:b w:val="0"/>
          <w:color w:val="252428"/>
        </w:rPr>
        <w:lastRenderedPageBreak/>
        <w:t>Приложение № 1</w:t>
      </w:r>
      <w:bookmarkEnd w:id="17"/>
    </w:p>
    <w:p w:rsidR="00987C1F" w:rsidRPr="00FC1F2B" w:rsidRDefault="005E7EFD">
      <w:pPr>
        <w:pStyle w:val="a7"/>
        <w:shd w:val="clear" w:color="auto" w:fill="auto"/>
        <w:ind w:left="2952"/>
        <w:rPr>
          <w:rFonts w:ascii="Times New Roman" w:hAnsi="Times New Roman" w:cs="Times New Roman"/>
        </w:rPr>
      </w:pPr>
      <w:r w:rsidRPr="00FC1F2B">
        <w:rPr>
          <w:rFonts w:ascii="Times New Roman" w:hAnsi="Times New Roman" w:cs="Times New Roman"/>
        </w:rPr>
        <w:t>Применение норм Кодекса Российской Федерации об административных правонарушениях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86"/>
        <w:gridCol w:w="4949"/>
        <w:gridCol w:w="2054"/>
        <w:gridCol w:w="1989"/>
        <w:gridCol w:w="2259"/>
      </w:tblGrid>
      <w:tr w:rsidR="00987C1F" w:rsidTr="004C7AE8">
        <w:trPr>
          <w:trHeight w:hRule="exact" w:val="859"/>
          <w:jc w:val="center"/>
        </w:trPr>
        <w:tc>
          <w:tcPr>
            <w:tcW w:w="4186" w:type="dxa"/>
            <w:tcBorders>
              <w:top w:val="single" w:sz="4" w:space="0" w:color="auto"/>
              <w:left w:val="single" w:sz="4" w:space="0" w:color="auto"/>
            </w:tcBorders>
            <w:shd w:val="clear" w:color="auto" w:fill="FFFFFF"/>
          </w:tcPr>
          <w:p w:rsidR="00987C1F" w:rsidRDefault="005E7EFD">
            <w:pPr>
              <w:pStyle w:val="a9"/>
              <w:shd w:val="clear" w:color="auto" w:fill="auto"/>
              <w:spacing w:line="240" w:lineRule="auto"/>
              <w:ind w:firstLine="0"/>
              <w:rPr>
                <w:sz w:val="24"/>
                <w:szCs w:val="24"/>
              </w:rPr>
            </w:pPr>
            <w:r>
              <w:rPr>
                <w:b/>
                <w:bCs/>
                <w:color w:val="232226"/>
                <w:sz w:val="24"/>
                <w:szCs w:val="24"/>
              </w:rPr>
              <w:t>Статьи и наименование</w:t>
            </w:r>
          </w:p>
        </w:tc>
        <w:tc>
          <w:tcPr>
            <w:tcW w:w="4949" w:type="dxa"/>
            <w:tcBorders>
              <w:top w:val="single" w:sz="4" w:space="0" w:color="auto"/>
              <w:left w:val="single" w:sz="4" w:space="0" w:color="auto"/>
            </w:tcBorders>
            <w:shd w:val="clear" w:color="auto" w:fill="FFFFFF"/>
          </w:tcPr>
          <w:p w:rsidR="00987C1F" w:rsidRDefault="005E7EFD">
            <w:pPr>
              <w:pStyle w:val="a9"/>
              <w:shd w:val="clear" w:color="auto" w:fill="auto"/>
              <w:spacing w:line="240" w:lineRule="auto"/>
              <w:ind w:firstLine="0"/>
              <w:rPr>
                <w:sz w:val="24"/>
                <w:szCs w:val="24"/>
              </w:rPr>
            </w:pPr>
            <w:r>
              <w:rPr>
                <w:b/>
                <w:bCs/>
                <w:color w:val="232226"/>
                <w:sz w:val="24"/>
                <w:szCs w:val="24"/>
              </w:rPr>
              <w:t>Содержание</w:t>
            </w:r>
          </w:p>
        </w:tc>
        <w:tc>
          <w:tcPr>
            <w:tcW w:w="4043" w:type="dxa"/>
            <w:gridSpan w:val="2"/>
            <w:tcBorders>
              <w:top w:val="single" w:sz="4" w:space="0" w:color="auto"/>
              <w:left w:val="single" w:sz="4" w:space="0" w:color="auto"/>
            </w:tcBorders>
            <w:shd w:val="clear" w:color="auto" w:fill="FFFFFF"/>
          </w:tcPr>
          <w:p w:rsidR="00987C1F" w:rsidRDefault="005E7EFD">
            <w:pPr>
              <w:pStyle w:val="a9"/>
              <w:shd w:val="clear" w:color="auto" w:fill="auto"/>
              <w:spacing w:line="240" w:lineRule="auto"/>
              <w:ind w:firstLine="0"/>
              <w:rPr>
                <w:sz w:val="24"/>
                <w:szCs w:val="24"/>
              </w:rPr>
            </w:pPr>
            <w:r>
              <w:rPr>
                <w:b/>
                <w:bCs/>
                <w:color w:val="232226"/>
                <w:sz w:val="24"/>
                <w:szCs w:val="24"/>
              </w:rPr>
              <w:t>Административное наказание</w:t>
            </w:r>
          </w:p>
        </w:tc>
        <w:tc>
          <w:tcPr>
            <w:tcW w:w="2259" w:type="dxa"/>
            <w:tcBorders>
              <w:top w:val="single" w:sz="4" w:space="0" w:color="auto"/>
              <w:left w:val="single" w:sz="4" w:space="0" w:color="auto"/>
              <w:right w:val="single" w:sz="4" w:space="0" w:color="auto"/>
            </w:tcBorders>
            <w:shd w:val="clear" w:color="auto" w:fill="FFFFFF"/>
          </w:tcPr>
          <w:p w:rsidR="00987C1F" w:rsidRDefault="005E7EFD">
            <w:pPr>
              <w:pStyle w:val="a9"/>
              <w:shd w:val="clear" w:color="auto" w:fill="auto"/>
              <w:spacing w:line="271" w:lineRule="auto"/>
              <w:ind w:firstLine="0"/>
              <w:rPr>
                <w:sz w:val="24"/>
                <w:szCs w:val="24"/>
              </w:rPr>
            </w:pPr>
            <w:r>
              <w:rPr>
                <w:b/>
                <w:bCs/>
                <w:color w:val="232226"/>
                <w:sz w:val="24"/>
                <w:szCs w:val="24"/>
              </w:rPr>
              <w:t>Производство по делу</w:t>
            </w:r>
          </w:p>
        </w:tc>
      </w:tr>
      <w:tr w:rsidR="00987C1F" w:rsidTr="004C7AE8">
        <w:trPr>
          <w:trHeight w:hRule="exact" w:val="1046"/>
          <w:jc w:val="center"/>
        </w:trPr>
        <w:tc>
          <w:tcPr>
            <w:tcW w:w="4186" w:type="dxa"/>
            <w:tcBorders>
              <w:top w:val="single" w:sz="4" w:space="0" w:color="auto"/>
              <w:left w:val="single" w:sz="4" w:space="0" w:color="auto"/>
            </w:tcBorders>
            <w:shd w:val="clear" w:color="auto" w:fill="FFFFFF"/>
          </w:tcPr>
          <w:p w:rsidR="00987C1F" w:rsidRDefault="005E7EFD">
            <w:pPr>
              <w:pStyle w:val="a9"/>
              <w:shd w:val="clear" w:color="auto" w:fill="auto"/>
              <w:spacing w:line="240" w:lineRule="auto"/>
              <w:ind w:firstLine="0"/>
              <w:rPr>
                <w:sz w:val="24"/>
                <w:szCs w:val="24"/>
              </w:rPr>
            </w:pPr>
            <w:r>
              <w:rPr>
                <w:b/>
                <w:bCs/>
                <w:color w:val="232226"/>
                <w:sz w:val="24"/>
                <w:szCs w:val="24"/>
              </w:rPr>
              <w:t>№ статьи КоАП РФ</w:t>
            </w:r>
          </w:p>
        </w:tc>
        <w:tc>
          <w:tcPr>
            <w:tcW w:w="4949" w:type="dxa"/>
            <w:tcBorders>
              <w:top w:val="single" w:sz="4" w:space="0" w:color="auto"/>
              <w:left w:val="single" w:sz="4" w:space="0" w:color="auto"/>
            </w:tcBorders>
            <w:shd w:val="clear" w:color="auto" w:fill="FFFFFF"/>
          </w:tcPr>
          <w:p w:rsidR="00987C1F" w:rsidRDefault="00987C1F">
            <w:pPr>
              <w:rPr>
                <w:sz w:val="10"/>
                <w:szCs w:val="10"/>
              </w:rPr>
            </w:pPr>
          </w:p>
        </w:tc>
        <w:tc>
          <w:tcPr>
            <w:tcW w:w="2054" w:type="dxa"/>
            <w:tcBorders>
              <w:top w:val="single" w:sz="4" w:space="0" w:color="auto"/>
              <w:left w:val="single" w:sz="4" w:space="0" w:color="auto"/>
            </w:tcBorders>
            <w:shd w:val="clear" w:color="auto" w:fill="FFFFFF"/>
          </w:tcPr>
          <w:p w:rsidR="00987C1F" w:rsidRDefault="005E7EFD">
            <w:pPr>
              <w:pStyle w:val="a9"/>
              <w:shd w:val="clear" w:color="auto" w:fill="auto"/>
              <w:spacing w:line="451" w:lineRule="auto"/>
              <w:ind w:firstLine="0"/>
              <w:rPr>
                <w:sz w:val="24"/>
                <w:szCs w:val="24"/>
              </w:rPr>
            </w:pPr>
            <w:r>
              <w:rPr>
                <w:b/>
                <w:bCs/>
                <w:color w:val="232226"/>
                <w:sz w:val="24"/>
                <w:szCs w:val="24"/>
              </w:rPr>
              <w:t>Должностные лица</w:t>
            </w:r>
          </w:p>
        </w:tc>
        <w:tc>
          <w:tcPr>
            <w:tcW w:w="1989" w:type="dxa"/>
            <w:tcBorders>
              <w:top w:val="single" w:sz="4" w:space="0" w:color="auto"/>
              <w:left w:val="single" w:sz="4" w:space="0" w:color="auto"/>
            </w:tcBorders>
            <w:shd w:val="clear" w:color="auto" w:fill="FFFFFF"/>
          </w:tcPr>
          <w:p w:rsidR="00987C1F" w:rsidRDefault="005E7EFD">
            <w:pPr>
              <w:pStyle w:val="a9"/>
              <w:shd w:val="clear" w:color="auto" w:fill="auto"/>
              <w:spacing w:line="451" w:lineRule="auto"/>
              <w:ind w:firstLine="0"/>
              <w:rPr>
                <w:sz w:val="24"/>
                <w:szCs w:val="24"/>
              </w:rPr>
            </w:pPr>
            <w:r>
              <w:rPr>
                <w:b/>
                <w:bCs/>
                <w:color w:val="232226"/>
                <w:sz w:val="24"/>
                <w:szCs w:val="24"/>
              </w:rPr>
              <w:t>Юридические лица</w:t>
            </w:r>
          </w:p>
        </w:tc>
        <w:tc>
          <w:tcPr>
            <w:tcW w:w="2259" w:type="dxa"/>
            <w:tcBorders>
              <w:top w:val="single" w:sz="4" w:space="0" w:color="auto"/>
              <w:left w:val="single" w:sz="4" w:space="0" w:color="auto"/>
              <w:right w:val="single" w:sz="4" w:space="0" w:color="auto"/>
            </w:tcBorders>
            <w:shd w:val="clear" w:color="auto" w:fill="FFFFFF"/>
          </w:tcPr>
          <w:p w:rsidR="00987C1F" w:rsidRDefault="00987C1F">
            <w:pPr>
              <w:rPr>
                <w:sz w:val="10"/>
                <w:szCs w:val="10"/>
              </w:rPr>
            </w:pPr>
          </w:p>
        </w:tc>
      </w:tr>
      <w:tr w:rsidR="00F171FD" w:rsidTr="004C7AE8">
        <w:trPr>
          <w:trHeight w:val="1065"/>
          <w:jc w:val="center"/>
        </w:trPr>
        <w:tc>
          <w:tcPr>
            <w:tcW w:w="4186" w:type="dxa"/>
            <w:vMerge w:val="restart"/>
            <w:tcBorders>
              <w:top w:val="single" w:sz="4" w:space="0" w:color="auto"/>
              <w:left w:val="single" w:sz="4" w:space="0" w:color="auto"/>
            </w:tcBorders>
            <w:shd w:val="clear" w:color="auto" w:fill="FFFFFF"/>
          </w:tcPr>
          <w:p w:rsidR="00F171FD" w:rsidRPr="005347D3" w:rsidRDefault="00F171FD">
            <w:pPr>
              <w:pStyle w:val="a9"/>
              <w:shd w:val="clear" w:color="auto" w:fill="auto"/>
              <w:spacing w:after="180" w:line="276" w:lineRule="auto"/>
              <w:ind w:firstLine="0"/>
              <w:rPr>
                <w:sz w:val="24"/>
                <w:szCs w:val="24"/>
              </w:rPr>
            </w:pPr>
            <w:r w:rsidRPr="00F171FD">
              <w:rPr>
                <w:b/>
                <w:iCs/>
                <w:color w:val="232226"/>
                <w:sz w:val="24"/>
                <w:szCs w:val="24"/>
              </w:rPr>
              <w:t>Статья 5.21.</w:t>
            </w:r>
          </w:p>
          <w:p w:rsidR="00F171FD" w:rsidRDefault="00F171FD">
            <w:pPr>
              <w:pStyle w:val="a9"/>
              <w:shd w:val="clear" w:color="auto" w:fill="auto"/>
              <w:tabs>
                <w:tab w:val="right" w:pos="3936"/>
              </w:tabs>
              <w:spacing w:line="276" w:lineRule="auto"/>
              <w:ind w:firstLine="0"/>
              <w:jc w:val="both"/>
              <w:rPr>
                <w:sz w:val="24"/>
                <w:szCs w:val="24"/>
              </w:rPr>
            </w:pPr>
            <w:r>
              <w:rPr>
                <w:color w:val="232226"/>
                <w:sz w:val="24"/>
                <w:szCs w:val="24"/>
              </w:rPr>
              <w:t>Несвоевременное</w:t>
            </w:r>
            <w:r>
              <w:rPr>
                <w:color w:val="232226"/>
                <w:sz w:val="24"/>
                <w:szCs w:val="24"/>
              </w:rPr>
              <w:tab/>
              <w:t>перечисление</w:t>
            </w:r>
          </w:p>
          <w:p w:rsidR="00F171FD" w:rsidRDefault="00F171FD">
            <w:pPr>
              <w:pStyle w:val="a9"/>
              <w:shd w:val="clear" w:color="auto" w:fill="auto"/>
              <w:tabs>
                <w:tab w:val="right" w:pos="3936"/>
              </w:tabs>
              <w:spacing w:line="276" w:lineRule="auto"/>
              <w:ind w:firstLine="0"/>
              <w:jc w:val="both"/>
              <w:rPr>
                <w:sz w:val="24"/>
                <w:szCs w:val="24"/>
              </w:rPr>
            </w:pPr>
            <w:r>
              <w:rPr>
                <w:color w:val="232226"/>
                <w:sz w:val="24"/>
                <w:szCs w:val="24"/>
              </w:rPr>
              <w:t>средств избирательным комиссиям, комиссиям референдума, кандидатам, избирательным</w:t>
            </w:r>
            <w:r>
              <w:rPr>
                <w:color w:val="232226"/>
                <w:sz w:val="24"/>
                <w:szCs w:val="24"/>
              </w:rPr>
              <w:tab/>
              <w:t>объединениям,</w:t>
            </w:r>
          </w:p>
          <w:p w:rsidR="00F171FD" w:rsidRDefault="00F171FD">
            <w:pPr>
              <w:pStyle w:val="a9"/>
              <w:shd w:val="clear" w:color="auto" w:fill="auto"/>
              <w:tabs>
                <w:tab w:val="left" w:pos="2189"/>
                <w:tab w:val="right" w:pos="3931"/>
              </w:tabs>
              <w:spacing w:line="276" w:lineRule="auto"/>
              <w:ind w:firstLine="0"/>
              <w:jc w:val="both"/>
              <w:rPr>
                <w:sz w:val="24"/>
                <w:szCs w:val="24"/>
              </w:rPr>
            </w:pPr>
            <w:r>
              <w:rPr>
                <w:color w:val="232226"/>
                <w:sz w:val="24"/>
                <w:szCs w:val="24"/>
              </w:rPr>
              <w:t>инициативным</w:t>
            </w:r>
            <w:r>
              <w:rPr>
                <w:color w:val="232226"/>
                <w:sz w:val="24"/>
                <w:szCs w:val="24"/>
              </w:rPr>
              <w:tab/>
              <w:t>группам</w:t>
            </w:r>
            <w:r>
              <w:rPr>
                <w:color w:val="232226"/>
                <w:sz w:val="24"/>
                <w:szCs w:val="24"/>
              </w:rPr>
              <w:tab/>
              <w:t>по</w:t>
            </w:r>
          </w:p>
          <w:p w:rsidR="00F171FD" w:rsidRDefault="00F171FD">
            <w:pPr>
              <w:pStyle w:val="a9"/>
              <w:shd w:val="clear" w:color="auto" w:fill="auto"/>
              <w:spacing w:line="276" w:lineRule="auto"/>
              <w:ind w:firstLine="0"/>
              <w:jc w:val="both"/>
              <w:rPr>
                <w:sz w:val="24"/>
                <w:szCs w:val="24"/>
              </w:rPr>
            </w:pPr>
            <w:r>
              <w:rPr>
                <w:color w:val="232226"/>
                <w:sz w:val="24"/>
                <w:szCs w:val="24"/>
              </w:rPr>
              <w:t>проведению референдума, иным группам участников референдума</w:t>
            </w:r>
          </w:p>
        </w:tc>
        <w:tc>
          <w:tcPr>
            <w:tcW w:w="4949" w:type="dxa"/>
            <w:vMerge w:val="restart"/>
            <w:tcBorders>
              <w:top w:val="single" w:sz="4" w:space="0" w:color="auto"/>
              <w:left w:val="single" w:sz="4" w:space="0" w:color="auto"/>
            </w:tcBorders>
            <w:shd w:val="clear" w:color="auto" w:fill="FFFFFF"/>
          </w:tcPr>
          <w:p w:rsidR="00F171FD" w:rsidRDefault="00F171FD">
            <w:pPr>
              <w:pStyle w:val="a9"/>
              <w:shd w:val="clear" w:color="auto" w:fill="auto"/>
              <w:tabs>
                <w:tab w:val="left" w:pos="2486"/>
                <w:tab w:val="left" w:pos="4483"/>
              </w:tabs>
              <w:spacing w:line="276" w:lineRule="auto"/>
              <w:ind w:firstLine="0"/>
              <w:jc w:val="both"/>
              <w:rPr>
                <w:sz w:val="24"/>
                <w:szCs w:val="24"/>
              </w:rPr>
            </w:pPr>
            <w:r>
              <w:rPr>
                <w:color w:val="232226"/>
                <w:sz w:val="24"/>
                <w:szCs w:val="24"/>
              </w:rPr>
              <w:t>Не 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w:t>
            </w:r>
            <w:r>
              <w:rPr>
                <w:color w:val="232226"/>
                <w:sz w:val="24"/>
                <w:szCs w:val="24"/>
              </w:rPr>
              <w:tab/>
              <w:t>полномочиями</w:t>
            </w:r>
            <w:r>
              <w:rPr>
                <w:color w:val="232226"/>
                <w:sz w:val="24"/>
                <w:szCs w:val="24"/>
              </w:rPr>
              <w:tab/>
              <w:t>по</w:t>
            </w:r>
          </w:p>
          <w:p w:rsidR="00F171FD" w:rsidRDefault="00F171FD">
            <w:pPr>
              <w:pStyle w:val="a9"/>
              <w:shd w:val="clear" w:color="auto" w:fill="auto"/>
              <w:tabs>
                <w:tab w:val="left" w:pos="2150"/>
                <w:tab w:val="right" w:pos="4718"/>
              </w:tabs>
              <w:spacing w:line="276" w:lineRule="auto"/>
              <w:ind w:firstLine="0"/>
              <w:jc w:val="both"/>
              <w:rPr>
                <w:sz w:val="24"/>
                <w:szCs w:val="24"/>
              </w:rPr>
            </w:pPr>
            <w:r>
              <w:rPr>
                <w:color w:val="232226"/>
                <w:sz w:val="24"/>
                <w:szCs w:val="24"/>
              </w:rPr>
              <w:t>перечислению</w:t>
            </w:r>
            <w:r>
              <w:rPr>
                <w:color w:val="232226"/>
                <w:sz w:val="24"/>
                <w:szCs w:val="24"/>
              </w:rPr>
              <w:tab/>
            </w:r>
            <w:proofErr w:type="gramStart"/>
            <w:r>
              <w:rPr>
                <w:color w:val="232226"/>
                <w:sz w:val="24"/>
                <w:szCs w:val="24"/>
              </w:rPr>
              <w:t>средств,</w:t>
            </w:r>
            <w:r>
              <w:rPr>
                <w:color w:val="232226"/>
                <w:sz w:val="24"/>
                <w:szCs w:val="24"/>
              </w:rPr>
              <w:tab/>
            </w:r>
            <w:proofErr w:type="gramEnd"/>
            <w:r>
              <w:rPr>
                <w:color w:val="232226"/>
                <w:sz w:val="24"/>
                <w:szCs w:val="24"/>
              </w:rPr>
              <w:t>кредитной</w:t>
            </w:r>
          </w:p>
          <w:p w:rsidR="00F171FD" w:rsidRDefault="00F171FD">
            <w:pPr>
              <w:pStyle w:val="a9"/>
              <w:shd w:val="clear" w:color="auto" w:fill="auto"/>
              <w:tabs>
                <w:tab w:val="left" w:pos="2011"/>
                <w:tab w:val="right" w:pos="4718"/>
              </w:tabs>
              <w:spacing w:line="276" w:lineRule="auto"/>
              <w:ind w:firstLine="0"/>
              <w:jc w:val="both"/>
              <w:rPr>
                <w:sz w:val="24"/>
                <w:szCs w:val="24"/>
              </w:rPr>
            </w:pPr>
            <w:r>
              <w:rPr>
                <w:color w:val="232226"/>
                <w:sz w:val="24"/>
                <w:szCs w:val="24"/>
              </w:rPr>
              <w:t>организацией, отделением связи средств избирательным</w:t>
            </w:r>
            <w:r>
              <w:rPr>
                <w:color w:val="232226"/>
                <w:sz w:val="24"/>
                <w:szCs w:val="24"/>
              </w:rPr>
              <w:tab/>
            </w:r>
            <w:proofErr w:type="gramStart"/>
            <w:r>
              <w:rPr>
                <w:color w:val="232226"/>
                <w:sz w:val="24"/>
                <w:szCs w:val="24"/>
              </w:rPr>
              <w:t>комиссиям,</w:t>
            </w:r>
            <w:r>
              <w:rPr>
                <w:color w:val="232226"/>
                <w:sz w:val="24"/>
                <w:szCs w:val="24"/>
              </w:rPr>
              <w:tab/>
            </w:r>
            <w:proofErr w:type="gramEnd"/>
            <w:r>
              <w:rPr>
                <w:color w:val="232226"/>
                <w:sz w:val="24"/>
                <w:szCs w:val="24"/>
              </w:rPr>
              <w:t>комиссиям</w:t>
            </w:r>
          </w:p>
          <w:p w:rsidR="00F171FD" w:rsidRDefault="00F171FD">
            <w:pPr>
              <w:pStyle w:val="a9"/>
              <w:shd w:val="clear" w:color="auto" w:fill="auto"/>
              <w:spacing w:line="276" w:lineRule="auto"/>
              <w:ind w:firstLine="0"/>
              <w:jc w:val="both"/>
              <w:rPr>
                <w:sz w:val="24"/>
                <w:szCs w:val="24"/>
              </w:rPr>
            </w:pPr>
            <w:r>
              <w:rPr>
                <w:color w:val="232226"/>
                <w:sz w:val="24"/>
                <w:szCs w:val="24"/>
              </w:rPr>
              <w:t>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2054" w:type="dxa"/>
            <w:vMerge w:val="restart"/>
            <w:tcBorders>
              <w:top w:val="single" w:sz="4" w:space="0" w:color="auto"/>
              <w:left w:val="single" w:sz="4" w:space="0" w:color="auto"/>
            </w:tcBorders>
            <w:shd w:val="clear" w:color="auto" w:fill="FFFFFF"/>
          </w:tcPr>
          <w:p w:rsidR="00F171FD" w:rsidRPr="00F171FD" w:rsidRDefault="00F171FD">
            <w:pPr>
              <w:pStyle w:val="a9"/>
              <w:shd w:val="clear" w:color="auto" w:fill="auto"/>
              <w:spacing w:after="220" w:line="240" w:lineRule="auto"/>
              <w:ind w:firstLine="0"/>
              <w:rPr>
                <w:b/>
                <w:sz w:val="24"/>
                <w:szCs w:val="24"/>
              </w:rPr>
            </w:pPr>
            <w:r w:rsidRPr="00F171FD">
              <w:rPr>
                <w:b/>
                <w:iCs/>
                <w:color w:val="232226"/>
                <w:sz w:val="24"/>
                <w:szCs w:val="24"/>
              </w:rPr>
              <w:t>Штраф</w:t>
            </w:r>
          </w:p>
          <w:p w:rsidR="00F171FD" w:rsidRDefault="00F171FD">
            <w:pPr>
              <w:pStyle w:val="a9"/>
              <w:shd w:val="clear" w:color="auto" w:fill="auto"/>
              <w:spacing w:line="240" w:lineRule="auto"/>
              <w:ind w:firstLine="0"/>
              <w:rPr>
                <w:sz w:val="24"/>
                <w:szCs w:val="24"/>
              </w:rPr>
            </w:pPr>
            <w:r>
              <w:rPr>
                <w:color w:val="232226"/>
                <w:sz w:val="24"/>
                <w:szCs w:val="24"/>
              </w:rPr>
              <w:t>30-50 тыс. рублей</w:t>
            </w:r>
          </w:p>
        </w:tc>
        <w:tc>
          <w:tcPr>
            <w:tcW w:w="1989" w:type="dxa"/>
            <w:vMerge w:val="restart"/>
            <w:tcBorders>
              <w:top w:val="single" w:sz="4" w:space="0" w:color="auto"/>
              <w:left w:val="single" w:sz="4" w:space="0" w:color="auto"/>
            </w:tcBorders>
            <w:shd w:val="clear" w:color="auto" w:fill="FFFFFF"/>
          </w:tcPr>
          <w:p w:rsidR="00F171FD" w:rsidRDefault="00F171FD">
            <w:pPr>
              <w:rPr>
                <w:sz w:val="10"/>
                <w:szCs w:val="10"/>
              </w:rPr>
            </w:pPr>
          </w:p>
        </w:tc>
        <w:tc>
          <w:tcPr>
            <w:tcW w:w="2259" w:type="dxa"/>
            <w:tcBorders>
              <w:top w:val="single" w:sz="4" w:space="0" w:color="auto"/>
              <w:left w:val="single" w:sz="4" w:space="0" w:color="auto"/>
              <w:right w:val="single" w:sz="4" w:space="0" w:color="auto"/>
            </w:tcBorders>
            <w:shd w:val="clear" w:color="auto" w:fill="FFFFFF"/>
          </w:tcPr>
          <w:p w:rsidR="00F171FD" w:rsidRPr="00F171FD" w:rsidRDefault="00F171FD">
            <w:pPr>
              <w:pStyle w:val="a9"/>
              <w:shd w:val="clear" w:color="auto" w:fill="auto"/>
              <w:spacing w:line="240" w:lineRule="auto"/>
              <w:ind w:firstLine="0"/>
              <w:rPr>
                <w:sz w:val="24"/>
                <w:szCs w:val="24"/>
              </w:rPr>
            </w:pPr>
            <w:r w:rsidRPr="00F171FD">
              <w:rPr>
                <w:iCs/>
                <w:color w:val="232226"/>
                <w:sz w:val="24"/>
                <w:szCs w:val="24"/>
              </w:rPr>
              <w:t>Рассмотрение дела</w:t>
            </w:r>
          </w:p>
          <w:p w:rsidR="00F171FD" w:rsidRPr="004C7AE8" w:rsidRDefault="00F171FD" w:rsidP="00F171FD">
            <w:pPr>
              <w:pStyle w:val="a9"/>
              <w:spacing w:line="240" w:lineRule="auto"/>
              <w:ind w:firstLine="0"/>
              <w:rPr>
                <w:sz w:val="24"/>
                <w:szCs w:val="24"/>
              </w:rPr>
            </w:pPr>
            <w:r w:rsidRPr="004C7AE8">
              <w:rPr>
                <w:bCs/>
                <w:color w:val="232226"/>
                <w:sz w:val="24"/>
                <w:szCs w:val="24"/>
              </w:rPr>
              <w:t>Мировой суд</w:t>
            </w:r>
          </w:p>
        </w:tc>
      </w:tr>
      <w:tr w:rsidR="004C7AE8" w:rsidTr="0059689C">
        <w:trPr>
          <w:trHeight w:val="1699"/>
          <w:jc w:val="center"/>
        </w:trPr>
        <w:tc>
          <w:tcPr>
            <w:tcW w:w="4186" w:type="dxa"/>
            <w:vMerge/>
            <w:tcBorders>
              <w:left w:val="single" w:sz="4" w:space="0" w:color="auto"/>
            </w:tcBorders>
            <w:shd w:val="clear" w:color="auto" w:fill="FFFFFF"/>
          </w:tcPr>
          <w:p w:rsidR="004C7AE8" w:rsidRDefault="004C7AE8"/>
        </w:tc>
        <w:tc>
          <w:tcPr>
            <w:tcW w:w="4949" w:type="dxa"/>
            <w:vMerge/>
            <w:tcBorders>
              <w:left w:val="single" w:sz="4" w:space="0" w:color="auto"/>
            </w:tcBorders>
            <w:shd w:val="clear" w:color="auto" w:fill="FFFFFF"/>
          </w:tcPr>
          <w:p w:rsidR="004C7AE8" w:rsidRDefault="004C7AE8"/>
        </w:tc>
        <w:tc>
          <w:tcPr>
            <w:tcW w:w="2054" w:type="dxa"/>
            <w:vMerge/>
            <w:tcBorders>
              <w:left w:val="single" w:sz="4" w:space="0" w:color="auto"/>
            </w:tcBorders>
            <w:shd w:val="clear" w:color="auto" w:fill="FFFFFF"/>
          </w:tcPr>
          <w:p w:rsidR="004C7AE8" w:rsidRDefault="004C7AE8"/>
        </w:tc>
        <w:tc>
          <w:tcPr>
            <w:tcW w:w="1989" w:type="dxa"/>
            <w:vMerge/>
            <w:tcBorders>
              <w:left w:val="single" w:sz="4" w:space="0" w:color="auto"/>
            </w:tcBorders>
            <w:shd w:val="clear" w:color="auto" w:fill="FFFFFF"/>
          </w:tcPr>
          <w:p w:rsidR="004C7AE8" w:rsidRDefault="004C7AE8"/>
        </w:tc>
        <w:tc>
          <w:tcPr>
            <w:tcW w:w="2259" w:type="dxa"/>
            <w:tcBorders>
              <w:top w:val="single" w:sz="4" w:space="0" w:color="auto"/>
              <w:left w:val="single" w:sz="4" w:space="0" w:color="auto"/>
              <w:right w:val="single" w:sz="4" w:space="0" w:color="auto"/>
            </w:tcBorders>
            <w:shd w:val="clear" w:color="auto" w:fill="FFFFFF"/>
          </w:tcPr>
          <w:p w:rsidR="004C7AE8" w:rsidRPr="004C7AE8" w:rsidRDefault="004C7AE8">
            <w:pPr>
              <w:pStyle w:val="a9"/>
              <w:shd w:val="clear" w:color="auto" w:fill="auto"/>
              <w:tabs>
                <w:tab w:val="left" w:pos="1954"/>
              </w:tabs>
              <w:spacing w:line="276" w:lineRule="auto"/>
              <w:ind w:firstLine="0"/>
              <w:rPr>
                <w:sz w:val="24"/>
                <w:szCs w:val="24"/>
              </w:rPr>
            </w:pPr>
            <w:r w:rsidRPr="004C7AE8">
              <w:rPr>
                <w:iCs/>
                <w:color w:val="232226"/>
                <w:sz w:val="24"/>
                <w:szCs w:val="24"/>
              </w:rPr>
              <w:t>Давность привлечения</w:t>
            </w:r>
            <w:r w:rsidRPr="004C7AE8">
              <w:rPr>
                <w:iCs/>
                <w:color w:val="232226"/>
                <w:sz w:val="24"/>
                <w:szCs w:val="24"/>
              </w:rPr>
              <w:tab/>
              <w:t>к</w:t>
            </w:r>
          </w:p>
          <w:p w:rsidR="004C7AE8" w:rsidRDefault="004C7AE8">
            <w:pPr>
              <w:pStyle w:val="a9"/>
              <w:shd w:val="clear" w:color="auto" w:fill="auto"/>
              <w:spacing w:line="276" w:lineRule="auto"/>
              <w:ind w:firstLine="0"/>
              <w:rPr>
                <w:sz w:val="24"/>
                <w:szCs w:val="24"/>
              </w:rPr>
            </w:pPr>
            <w:r w:rsidRPr="004C7AE8">
              <w:rPr>
                <w:iCs/>
                <w:color w:val="232226"/>
                <w:sz w:val="24"/>
                <w:szCs w:val="24"/>
              </w:rPr>
              <w:t>ответственности</w:t>
            </w:r>
          </w:p>
          <w:p w:rsidR="004C7AE8" w:rsidRDefault="004C7AE8" w:rsidP="004C7AE8">
            <w:pPr>
              <w:pStyle w:val="a9"/>
              <w:spacing w:line="240" w:lineRule="auto"/>
              <w:ind w:firstLine="0"/>
              <w:rPr>
                <w:sz w:val="24"/>
                <w:szCs w:val="24"/>
              </w:rPr>
            </w:pPr>
            <w:r>
              <w:rPr>
                <w:color w:val="232226"/>
                <w:sz w:val="24"/>
                <w:szCs w:val="24"/>
              </w:rPr>
              <w:t>1 год</w:t>
            </w:r>
          </w:p>
        </w:tc>
      </w:tr>
      <w:tr w:rsidR="004C7AE8" w:rsidTr="0059689C">
        <w:trPr>
          <w:trHeight w:val="1377"/>
          <w:jc w:val="center"/>
        </w:trPr>
        <w:tc>
          <w:tcPr>
            <w:tcW w:w="4186" w:type="dxa"/>
            <w:vMerge/>
            <w:tcBorders>
              <w:left w:val="single" w:sz="4" w:space="0" w:color="auto"/>
            </w:tcBorders>
            <w:shd w:val="clear" w:color="auto" w:fill="FFFFFF"/>
          </w:tcPr>
          <w:p w:rsidR="004C7AE8" w:rsidRDefault="004C7AE8"/>
        </w:tc>
        <w:tc>
          <w:tcPr>
            <w:tcW w:w="4949" w:type="dxa"/>
            <w:vMerge/>
            <w:tcBorders>
              <w:left w:val="single" w:sz="4" w:space="0" w:color="auto"/>
            </w:tcBorders>
            <w:shd w:val="clear" w:color="auto" w:fill="FFFFFF"/>
          </w:tcPr>
          <w:p w:rsidR="004C7AE8" w:rsidRDefault="004C7AE8"/>
        </w:tc>
        <w:tc>
          <w:tcPr>
            <w:tcW w:w="2054" w:type="dxa"/>
            <w:vMerge/>
            <w:tcBorders>
              <w:left w:val="single" w:sz="4" w:space="0" w:color="auto"/>
            </w:tcBorders>
            <w:shd w:val="clear" w:color="auto" w:fill="FFFFFF"/>
          </w:tcPr>
          <w:p w:rsidR="004C7AE8" w:rsidRDefault="004C7AE8"/>
        </w:tc>
        <w:tc>
          <w:tcPr>
            <w:tcW w:w="1989" w:type="dxa"/>
            <w:vMerge/>
            <w:tcBorders>
              <w:left w:val="single" w:sz="4" w:space="0" w:color="auto"/>
            </w:tcBorders>
            <w:shd w:val="clear" w:color="auto" w:fill="FFFFFF"/>
          </w:tcPr>
          <w:p w:rsidR="004C7AE8" w:rsidRDefault="004C7AE8"/>
        </w:tc>
        <w:tc>
          <w:tcPr>
            <w:tcW w:w="2259" w:type="dxa"/>
            <w:tcBorders>
              <w:top w:val="single" w:sz="4" w:space="0" w:color="auto"/>
              <w:left w:val="single" w:sz="4" w:space="0" w:color="auto"/>
              <w:right w:val="single" w:sz="4" w:space="0" w:color="auto"/>
            </w:tcBorders>
            <w:shd w:val="clear" w:color="auto" w:fill="FFFFFF"/>
          </w:tcPr>
          <w:p w:rsidR="004C7AE8" w:rsidRPr="004C7AE8" w:rsidRDefault="004C7AE8">
            <w:pPr>
              <w:pStyle w:val="a9"/>
              <w:shd w:val="clear" w:color="auto" w:fill="auto"/>
              <w:spacing w:line="276" w:lineRule="auto"/>
              <w:ind w:firstLine="0"/>
              <w:rPr>
                <w:sz w:val="24"/>
                <w:szCs w:val="24"/>
              </w:rPr>
            </w:pPr>
            <w:r w:rsidRPr="004C7AE8">
              <w:rPr>
                <w:iCs/>
                <w:color w:val="232226"/>
                <w:sz w:val="24"/>
                <w:szCs w:val="24"/>
              </w:rPr>
              <w:t>Исполнение наказания</w:t>
            </w:r>
          </w:p>
          <w:p w:rsidR="004C7AE8" w:rsidRPr="004C7AE8" w:rsidRDefault="004C7AE8" w:rsidP="004C7AE8">
            <w:pPr>
              <w:pStyle w:val="a9"/>
              <w:spacing w:line="240" w:lineRule="auto"/>
              <w:ind w:firstLine="0"/>
              <w:rPr>
                <w:sz w:val="24"/>
                <w:szCs w:val="24"/>
              </w:rPr>
            </w:pPr>
            <w:r>
              <w:rPr>
                <w:color w:val="232226"/>
                <w:sz w:val="24"/>
                <w:szCs w:val="24"/>
              </w:rPr>
              <w:t>Уплата штрафа</w:t>
            </w:r>
          </w:p>
        </w:tc>
      </w:tr>
      <w:tr w:rsidR="004C7AE8" w:rsidRPr="00A759CA" w:rsidTr="0059689C">
        <w:trPr>
          <w:trHeight w:val="1046"/>
          <w:jc w:val="center"/>
        </w:trPr>
        <w:tc>
          <w:tcPr>
            <w:tcW w:w="4186" w:type="dxa"/>
            <w:vMerge w:val="restart"/>
            <w:tcBorders>
              <w:top w:val="single" w:sz="4" w:space="0" w:color="auto"/>
              <w:left w:val="single" w:sz="4" w:space="0" w:color="auto"/>
            </w:tcBorders>
            <w:shd w:val="clear" w:color="auto" w:fill="FFFFFF"/>
          </w:tcPr>
          <w:p w:rsidR="004C7AE8" w:rsidRDefault="004C7AE8" w:rsidP="00E65198">
            <w:pPr>
              <w:rPr>
                <w:rFonts w:ascii="Times New Roman" w:hAnsi="Times New Roman" w:cs="Times New Roman"/>
                <w:b/>
              </w:rPr>
            </w:pPr>
            <w:r w:rsidRPr="004C7AE8">
              <w:rPr>
                <w:rFonts w:ascii="Times New Roman" w:hAnsi="Times New Roman" w:cs="Times New Roman"/>
                <w:b/>
              </w:rPr>
              <w:t>Статья 15.1.</w:t>
            </w:r>
          </w:p>
          <w:p w:rsidR="0059689C" w:rsidRPr="004C7AE8" w:rsidRDefault="0059689C" w:rsidP="00E65198">
            <w:pPr>
              <w:rPr>
                <w:rFonts w:ascii="Times New Roman" w:hAnsi="Times New Roman" w:cs="Times New Roman"/>
                <w:b/>
              </w:rPr>
            </w:pPr>
          </w:p>
          <w:p w:rsidR="004C7AE8" w:rsidRPr="00A759CA" w:rsidRDefault="004C7AE8" w:rsidP="00A759CA">
            <w:pPr>
              <w:rPr>
                <w:rFonts w:ascii="Times New Roman" w:hAnsi="Times New Roman" w:cs="Times New Roman"/>
              </w:rPr>
            </w:pPr>
            <w:r w:rsidRPr="00A759CA">
              <w:rPr>
                <w:rFonts w:ascii="Times New Roman" w:hAnsi="Times New Roman" w:cs="Times New Roman"/>
              </w:rPr>
              <w:t>Нарушение порядка работы с денежной наличностью и порядка ведения кассовых операций, а также нарушение</w:t>
            </w:r>
            <w:r>
              <w:rPr>
                <w:rFonts w:ascii="Times New Roman" w:hAnsi="Times New Roman" w:cs="Times New Roman"/>
              </w:rPr>
              <w:t xml:space="preserve"> </w:t>
            </w:r>
            <w:r w:rsidRPr="00A759CA">
              <w:rPr>
                <w:rFonts w:ascii="Times New Roman" w:hAnsi="Times New Roman" w:cs="Times New Roman"/>
              </w:rPr>
              <w:t>требований</w:t>
            </w:r>
            <w:r w:rsidRPr="00A759CA">
              <w:rPr>
                <w:rFonts w:ascii="Times New Roman" w:hAnsi="Times New Roman" w:cs="Times New Roman"/>
              </w:rPr>
              <w:tab/>
              <w:t>об</w:t>
            </w:r>
            <w:r>
              <w:rPr>
                <w:rFonts w:ascii="Times New Roman" w:hAnsi="Times New Roman" w:cs="Times New Roman"/>
              </w:rPr>
              <w:t xml:space="preserve"> использовании </w:t>
            </w:r>
            <w:r w:rsidRPr="00A759CA">
              <w:rPr>
                <w:rFonts w:ascii="Times New Roman" w:hAnsi="Times New Roman" w:cs="Times New Roman"/>
              </w:rPr>
              <w:t>специальных</w:t>
            </w:r>
            <w:r>
              <w:rPr>
                <w:rFonts w:ascii="Times New Roman" w:hAnsi="Times New Roman" w:cs="Times New Roman"/>
              </w:rPr>
              <w:t xml:space="preserve"> </w:t>
            </w:r>
            <w:r w:rsidRPr="00A759CA">
              <w:rPr>
                <w:rFonts w:ascii="Times New Roman" w:hAnsi="Times New Roman" w:cs="Times New Roman"/>
              </w:rPr>
              <w:t>банковских счетов</w:t>
            </w:r>
          </w:p>
        </w:tc>
        <w:tc>
          <w:tcPr>
            <w:tcW w:w="4949" w:type="dxa"/>
            <w:vMerge w:val="restart"/>
            <w:tcBorders>
              <w:top w:val="single" w:sz="4" w:space="0" w:color="auto"/>
              <w:left w:val="single" w:sz="4" w:space="0" w:color="auto"/>
            </w:tcBorders>
            <w:shd w:val="clear" w:color="auto" w:fill="FFFFFF"/>
          </w:tcPr>
          <w:p w:rsidR="004C7AE8" w:rsidRPr="00A759CA" w:rsidRDefault="004C7AE8" w:rsidP="00E65198">
            <w:pPr>
              <w:rPr>
                <w:rFonts w:ascii="Times New Roman" w:hAnsi="Times New Roman" w:cs="Times New Roman"/>
              </w:rPr>
            </w:pPr>
            <w:r w:rsidRPr="00A759CA">
              <w:rPr>
                <w:rFonts w:ascii="Times New Roman" w:hAnsi="Times New Roman" w:cs="Times New Roman"/>
              </w:rP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w:t>
            </w:r>
            <w:r w:rsidRPr="00A759CA">
              <w:rPr>
                <w:rFonts w:ascii="Times New Roman" w:hAnsi="Times New Roman" w:cs="Times New Roman"/>
              </w:rPr>
              <w:tab/>
              <w:t>сверх</w:t>
            </w:r>
            <w:r w:rsidRPr="00A759CA">
              <w:rPr>
                <w:rFonts w:ascii="Times New Roman" w:hAnsi="Times New Roman" w:cs="Times New Roman"/>
              </w:rPr>
              <w:tab/>
              <w:t>установленных</w:t>
            </w:r>
          </w:p>
          <w:p w:rsidR="004C7AE8" w:rsidRPr="00A759CA" w:rsidRDefault="004C7AE8" w:rsidP="00E65198">
            <w:pPr>
              <w:rPr>
                <w:rFonts w:ascii="Times New Roman" w:hAnsi="Times New Roman" w:cs="Times New Roman"/>
              </w:rPr>
            </w:pPr>
            <w:proofErr w:type="gramStart"/>
            <w:r w:rsidRPr="00A759CA">
              <w:rPr>
                <w:rFonts w:ascii="Times New Roman" w:hAnsi="Times New Roman" w:cs="Times New Roman"/>
              </w:rPr>
              <w:t>размеров,</w:t>
            </w:r>
            <w:r w:rsidRPr="00A759CA">
              <w:rPr>
                <w:rFonts w:ascii="Times New Roman" w:hAnsi="Times New Roman" w:cs="Times New Roman"/>
              </w:rPr>
              <w:tab/>
            </w:r>
            <w:proofErr w:type="gramEnd"/>
            <w:r w:rsidRPr="00A759CA">
              <w:rPr>
                <w:rFonts w:ascii="Times New Roman" w:hAnsi="Times New Roman" w:cs="Times New Roman"/>
              </w:rPr>
              <w:t>не оприходовании</w:t>
            </w:r>
            <w:r w:rsidRPr="00A759CA">
              <w:rPr>
                <w:rFonts w:ascii="Times New Roman" w:hAnsi="Times New Roman" w:cs="Times New Roman"/>
              </w:rPr>
              <w:tab/>
              <w:t>(неполном</w:t>
            </w:r>
          </w:p>
          <w:p w:rsidR="004C7AE8" w:rsidRPr="00A759CA" w:rsidRDefault="004C7AE8" w:rsidP="00E65198">
            <w:pPr>
              <w:rPr>
                <w:rFonts w:ascii="Times New Roman" w:hAnsi="Times New Roman" w:cs="Times New Roman"/>
              </w:rPr>
            </w:pPr>
            <w:proofErr w:type="gramStart"/>
            <w:r w:rsidRPr="00A759CA">
              <w:rPr>
                <w:rFonts w:ascii="Times New Roman" w:hAnsi="Times New Roman" w:cs="Times New Roman"/>
              </w:rPr>
              <w:t>оприходовании)</w:t>
            </w:r>
            <w:r w:rsidRPr="00A759CA">
              <w:rPr>
                <w:rFonts w:ascii="Times New Roman" w:hAnsi="Times New Roman" w:cs="Times New Roman"/>
              </w:rPr>
              <w:tab/>
            </w:r>
            <w:proofErr w:type="gramEnd"/>
            <w:r w:rsidRPr="00A759CA">
              <w:rPr>
                <w:rFonts w:ascii="Times New Roman" w:hAnsi="Times New Roman" w:cs="Times New Roman"/>
              </w:rPr>
              <w:t>в</w:t>
            </w:r>
            <w:r w:rsidRPr="00A759CA">
              <w:rPr>
                <w:rFonts w:ascii="Times New Roman" w:hAnsi="Times New Roman" w:cs="Times New Roman"/>
              </w:rPr>
              <w:tab/>
              <w:t>кассу</w:t>
            </w:r>
            <w:r w:rsidRPr="00A759CA">
              <w:rPr>
                <w:rFonts w:ascii="Times New Roman" w:hAnsi="Times New Roman" w:cs="Times New Roman"/>
              </w:rPr>
              <w:tab/>
              <w:t>денежной</w:t>
            </w:r>
          </w:p>
          <w:p w:rsidR="004C7AE8" w:rsidRPr="00A759CA" w:rsidRDefault="004C7AE8" w:rsidP="00E65198">
            <w:pPr>
              <w:rPr>
                <w:rFonts w:ascii="Times New Roman" w:hAnsi="Times New Roman" w:cs="Times New Roman"/>
              </w:rPr>
            </w:pPr>
            <w:r w:rsidRPr="00A759CA">
              <w:rPr>
                <w:rFonts w:ascii="Times New Roman" w:hAnsi="Times New Roman" w:cs="Times New Roman"/>
              </w:rPr>
              <w:t>наличности, несоблюдении порядка хранения</w:t>
            </w:r>
          </w:p>
        </w:tc>
        <w:tc>
          <w:tcPr>
            <w:tcW w:w="2054" w:type="dxa"/>
            <w:vMerge w:val="restart"/>
            <w:tcBorders>
              <w:top w:val="single" w:sz="4" w:space="0" w:color="auto"/>
              <w:left w:val="single" w:sz="4" w:space="0" w:color="auto"/>
            </w:tcBorders>
            <w:shd w:val="clear" w:color="auto" w:fill="FFFFFF"/>
          </w:tcPr>
          <w:p w:rsidR="004C7AE8" w:rsidRDefault="004C7AE8" w:rsidP="00E65198">
            <w:pPr>
              <w:rPr>
                <w:rFonts w:ascii="Times New Roman" w:hAnsi="Times New Roman" w:cs="Times New Roman"/>
                <w:b/>
              </w:rPr>
            </w:pPr>
            <w:r w:rsidRPr="004C7AE8">
              <w:rPr>
                <w:rFonts w:ascii="Times New Roman" w:hAnsi="Times New Roman" w:cs="Times New Roman"/>
                <w:b/>
              </w:rPr>
              <w:t>Штраф</w:t>
            </w:r>
          </w:p>
          <w:p w:rsidR="003845F1" w:rsidRPr="004C7AE8" w:rsidRDefault="003845F1" w:rsidP="00E65198">
            <w:pPr>
              <w:rPr>
                <w:rFonts w:ascii="Times New Roman" w:hAnsi="Times New Roman" w:cs="Times New Roman"/>
                <w:b/>
              </w:rPr>
            </w:pPr>
          </w:p>
          <w:p w:rsidR="004C7AE8" w:rsidRPr="00A759CA" w:rsidRDefault="004C7AE8" w:rsidP="00E65198">
            <w:pPr>
              <w:rPr>
                <w:rFonts w:ascii="Times New Roman" w:hAnsi="Times New Roman" w:cs="Times New Roman"/>
              </w:rPr>
            </w:pPr>
            <w:r w:rsidRPr="00A759CA">
              <w:rPr>
                <w:rFonts w:ascii="Times New Roman" w:hAnsi="Times New Roman" w:cs="Times New Roman"/>
              </w:rPr>
              <w:t>4-5 тыс. рублей</w:t>
            </w:r>
          </w:p>
        </w:tc>
        <w:tc>
          <w:tcPr>
            <w:tcW w:w="1989" w:type="dxa"/>
            <w:vMerge w:val="restart"/>
            <w:tcBorders>
              <w:top w:val="single" w:sz="4" w:space="0" w:color="auto"/>
              <w:left w:val="single" w:sz="4" w:space="0" w:color="auto"/>
            </w:tcBorders>
            <w:shd w:val="clear" w:color="auto" w:fill="FFFFFF"/>
          </w:tcPr>
          <w:p w:rsidR="004C7AE8" w:rsidRDefault="004C7AE8" w:rsidP="00E65198">
            <w:pPr>
              <w:rPr>
                <w:rFonts w:ascii="Times New Roman" w:hAnsi="Times New Roman" w:cs="Times New Roman"/>
                <w:b/>
              </w:rPr>
            </w:pPr>
            <w:r w:rsidRPr="004C7AE8">
              <w:rPr>
                <w:rFonts w:ascii="Times New Roman" w:hAnsi="Times New Roman" w:cs="Times New Roman"/>
                <w:b/>
              </w:rPr>
              <w:t>Штраф</w:t>
            </w:r>
          </w:p>
          <w:p w:rsidR="003845F1" w:rsidRPr="004C7AE8" w:rsidRDefault="003845F1" w:rsidP="00E65198">
            <w:pPr>
              <w:rPr>
                <w:rFonts w:ascii="Times New Roman" w:hAnsi="Times New Roman" w:cs="Times New Roman"/>
                <w:b/>
              </w:rPr>
            </w:pPr>
          </w:p>
          <w:p w:rsidR="004C7AE8" w:rsidRPr="00A759CA" w:rsidRDefault="004C7AE8" w:rsidP="00E65198">
            <w:pPr>
              <w:rPr>
                <w:rFonts w:ascii="Times New Roman" w:hAnsi="Times New Roman" w:cs="Times New Roman"/>
              </w:rPr>
            </w:pPr>
            <w:r w:rsidRPr="00A759CA">
              <w:rPr>
                <w:rFonts w:ascii="Times New Roman" w:hAnsi="Times New Roman" w:cs="Times New Roman"/>
              </w:rPr>
              <w:t>40-50 тыс. рублей</w:t>
            </w:r>
          </w:p>
        </w:tc>
        <w:tc>
          <w:tcPr>
            <w:tcW w:w="2259" w:type="dxa"/>
            <w:tcBorders>
              <w:top w:val="single" w:sz="4" w:space="0" w:color="auto"/>
              <w:left w:val="single" w:sz="4" w:space="0" w:color="auto"/>
              <w:right w:val="single" w:sz="4" w:space="0" w:color="auto"/>
            </w:tcBorders>
            <w:shd w:val="clear" w:color="auto" w:fill="FFFFFF"/>
          </w:tcPr>
          <w:p w:rsidR="004C7AE8" w:rsidRPr="00A759CA" w:rsidRDefault="004C7AE8" w:rsidP="00E65198">
            <w:pPr>
              <w:rPr>
                <w:rFonts w:ascii="Times New Roman" w:hAnsi="Times New Roman" w:cs="Times New Roman"/>
              </w:rPr>
            </w:pPr>
            <w:r w:rsidRPr="00A759CA">
              <w:rPr>
                <w:rFonts w:ascii="Times New Roman" w:hAnsi="Times New Roman" w:cs="Times New Roman"/>
              </w:rPr>
              <w:t>Рассмотрение дела</w:t>
            </w:r>
          </w:p>
          <w:p w:rsidR="004C7AE8" w:rsidRPr="00A759CA" w:rsidRDefault="004C7AE8" w:rsidP="00E65198">
            <w:pPr>
              <w:rPr>
                <w:rFonts w:ascii="Times New Roman" w:hAnsi="Times New Roman" w:cs="Times New Roman"/>
              </w:rPr>
            </w:pPr>
            <w:r w:rsidRPr="00A759CA">
              <w:rPr>
                <w:rFonts w:ascii="Times New Roman" w:hAnsi="Times New Roman" w:cs="Times New Roman"/>
              </w:rPr>
              <w:t>Мировой суд</w:t>
            </w:r>
          </w:p>
        </w:tc>
      </w:tr>
      <w:tr w:rsidR="00987C1F" w:rsidRPr="00A759CA" w:rsidTr="004C7AE8">
        <w:trPr>
          <w:trHeight w:hRule="exact" w:val="1498"/>
          <w:jc w:val="center"/>
        </w:trPr>
        <w:tc>
          <w:tcPr>
            <w:tcW w:w="4186" w:type="dxa"/>
            <w:vMerge/>
            <w:tcBorders>
              <w:left w:val="single" w:sz="4" w:space="0" w:color="auto"/>
              <w:bottom w:val="single" w:sz="4" w:space="0" w:color="auto"/>
            </w:tcBorders>
            <w:shd w:val="clear" w:color="auto" w:fill="FFFFFF"/>
          </w:tcPr>
          <w:p w:rsidR="00987C1F" w:rsidRPr="00A759CA" w:rsidRDefault="00987C1F" w:rsidP="00E65198">
            <w:pPr>
              <w:rPr>
                <w:rFonts w:ascii="Times New Roman" w:hAnsi="Times New Roman" w:cs="Times New Roman"/>
              </w:rPr>
            </w:pPr>
          </w:p>
        </w:tc>
        <w:tc>
          <w:tcPr>
            <w:tcW w:w="4949" w:type="dxa"/>
            <w:vMerge/>
            <w:tcBorders>
              <w:left w:val="single" w:sz="4" w:space="0" w:color="auto"/>
              <w:bottom w:val="single" w:sz="4" w:space="0" w:color="auto"/>
            </w:tcBorders>
            <w:shd w:val="clear" w:color="auto" w:fill="FFFFFF"/>
          </w:tcPr>
          <w:p w:rsidR="00987C1F" w:rsidRPr="00A759CA" w:rsidRDefault="00987C1F" w:rsidP="00E65198">
            <w:pPr>
              <w:rPr>
                <w:rFonts w:ascii="Times New Roman" w:hAnsi="Times New Roman" w:cs="Times New Roman"/>
              </w:rPr>
            </w:pPr>
          </w:p>
        </w:tc>
        <w:tc>
          <w:tcPr>
            <w:tcW w:w="2054" w:type="dxa"/>
            <w:vMerge/>
            <w:tcBorders>
              <w:left w:val="single" w:sz="4" w:space="0" w:color="auto"/>
              <w:bottom w:val="single" w:sz="4" w:space="0" w:color="auto"/>
            </w:tcBorders>
            <w:shd w:val="clear" w:color="auto" w:fill="FFFFFF"/>
          </w:tcPr>
          <w:p w:rsidR="00987C1F" w:rsidRPr="00A759CA" w:rsidRDefault="00987C1F" w:rsidP="00E65198">
            <w:pPr>
              <w:rPr>
                <w:rFonts w:ascii="Times New Roman" w:hAnsi="Times New Roman" w:cs="Times New Roman"/>
              </w:rPr>
            </w:pPr>
          </w:p>
        </w:tc>
        <w:tc>
          <w:tcPr>
            <w:tcW w:w="1989" w:type="dxa"/>
            <w:vMerge/>
            <w:tcBorders>
              <w:left w:val="single" w:sz="4" w:space="0" w:color="auto"/>
              <w:bottom w:val="single" w:sz="4" w:space="0" w:color="auto"/>
            </w:tcBorders>
            <w:shd w:val="clear" w:color="auto" w:fill="FFFFFF"/>
          </w:tcPr>
          <w:p w:rsidR="00987C1F" w:rsidRPr="00A759CA" w:rsidRDefault="00987C1F" w:rsidP="00E65198">
            <w:pPr>
              <w:rPr>
                <w:rFonts w:ascii="Times New Roman" w:hAnsi="Times New Roman" w:cs="Times New Roman"/>
              </w:rPr>
            </w:pP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987C1F" w:rsidRPr="00A759CA" w:rsidRDefault="005E7EFD" w:rsidP="00E65198">
            <w:pPr>
              <w:rPr>
                <w:rFonts w:ascii="Times New Roman" w:hAnsi="Times New Roman" w:cs="Times New Roman"/>
              </w:rPr>
            </w:pPr>
            <w:r w:rsidRPr="00A759CA">
              <w:rPr>
                <w:rFonts w:ascii="Times New Roman" w:hAnsi="Times New Roman" w:cs="Times New Roman"/>
              </w:rPr>
              <w:t>Давность привлечения</w:t>
            </w:r>
            <w:r w:rsidRPr="00A759CA">
              <w:rPr>
                <w:rFonts w:ascii="Times New Roman" w:hAnsi="Times New Roman" w:cs="Times New Roman"/>
              </w:rPr>
              <w:tab/>
              <w:t>к</w:t>
            </w:r>
          </w:p>
          <w:p w:rsidR="004C7AE8" w:rsidRDefault="004C7AE8" w:rsidP="00E65198">
            <w:pPr>
              <w:rPr>
                <w:rFonts w:ascii="Times New Roman" w:hAnsi="Times New Roman" w:cs="Times New Roman"/>
              </w:rPr>
            </w:pPr>
            <w:r>
              <w:rPr>
                <w:rFonts w:ascii="Times New Roman" w:hAnsi="Times New Roman" w:cs="Times New Roman"/>
              </w:rPr>
              <w:t>о</w:t>
            </w:r>
            <w:r w:rsidR="005E7EFD" w:rsidRPr="00A759CA">
              <w:rPr>
                <w:rFonts w:ascii="Times New Roman" w:hAnsi="Times New Roman" w:cs="Times New Roman"/>
              </w:rPr>
              <w:t>тветственности</w:t>
            </w:r>
          </w:p>
          <w:p w:rsidR="00987C1F" w:rsidRPr="00A759CA" w:rsidRDefault="004C7AE8" w:rsidP="00E65198">
            <w:pPr>
              <w:rPr>
                <w:rFonts w:ascii="Times New Roman" w:hAnsi="Times New Roman" w:cs="Times New Roman"/>
              </w:rPr>
            </w:pPr>
            <w:r w:rsidRPr="00A759CA">
              <w:rPr>
                <w:rFonts w:ascii="Times New Roman" w:hAnsi="Times New Roman" w:cs="Times New Roman"/>
              </w:rPr>
              <w:t>2 года</w:t>
            </w:r>
          </w:p>
        </w:tc>
      </w:tr>
    </w:tbl>
    <w:p w:rsidR="00987C1F" w:rsidRPr="00A759CA" w:rsidRDefault="00987C1F" w:rsidP="00E6519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95"/>
        <w:gridCol w:w="4949"/>
        <w:gridCol w:w="2045"/>
        <w:gridCol w:w="1982"/>
        <w:gridCol w:w="2275"/>
      </w:tblGrid>
      <w:tr w:rsidR="00987C1F" w:rsidRPr="00A759CA">
        <w:trPr>
          <w:trHeight w:hRule="exact" w:val="1181"/>
          <w:jc w:val="center"/>
        </w:trPr>
        <w:tc>
          <w:tcPr>
            <w:tcW w:w="4195" w:type="dxa"/>
            <w:vMerge w:val="restart"/>
            <w:tcBorders>
              <w:top w:val="single" w:sz="4" w:space="0" w:color="auto"/>
              <w:left w:val="single" w:sz="4" w:space="0" w:color="auto"/>
            </w:tcBorders>
            <w:shd w:val="clear" w:color="auto" w:fill="FFFFFF"/>
          </w:tcPr>
          <w:p w:rsidR="00987C1F" w:rsidRPr="00A759CA" w:rsidRDefault="00987C1F" w:rsidP="00E65198">
            <w:pPr>
              <w:rPr>
                <w:rFonts w:ascii="Times New Roman" w:hAnsi="Times New Roman" w:cs="Times New Roman"/>
              </w:rPr>
            </w:pPr>
          </w:p>
        </w:tc>
        <w:tc>
          <w:tcPr>
            <w:tcW w:w="4949" w:type="dxa"/>
            <w:tcBorders>
              <w:top w:val="single" w:sz="4" w:space="0" w:color="auto"/>
              <w:left w:val="single" w:sz="4" w:space="0" w:color="auto"/>
            </w:tcBorders>
            <w:shd w:val="clear" w:color="auto" w:fill="FFFFFF"/>
          </w:tcPr>
          <w:p w:rsidR="00987C1F" w:rsidRPr="00A759CA" w:rsidRDefault="005E7EFD" w:rsidP="00E65198">
            <w:pPr>
              <w:rPr>
                <w:rFonts w:ascii="Times New Roman" w:hAnsi="Times New Roman" w:cs="Times New Roman"/>
              </w:rPr>
            </w:pPr>
            <w:r w:rsidRPr="00A759CA">
              <w:rPr>
                <w:rFonts w:ascii="Times New Roman" w:hAnsi="Times New Roman" w:cs="Times New Roman"/>
              </w:rPr>
              <w:t>свободных денежных средств, а равно в накоплении в кассе наличных денег сверх установленных лимитов</w:t>
            </w:r>
          </w:p>
        </w:tc>
        <w:tc>
          <w:tcPr>
            <w:tcW w:w="2045" w:type="dxa"/>
            <w:tcBorders>
              <w:top w:val="single" w:sz="4" w:space="0" w:color="auto"/>
              <w:left w:val="single" w:sz="4" w:space="0" w:color="auto"/>
            </w:tcBorders>
            <w:shd w:val="clear" w:color="auto" w:fill="FFFFFF"/>
          </w:tcPr>
          <w:p w:rsidR="00987C1F" w:rsidRPr="00A759CA" w:rsidRDefault="00987C1F" w:rsidP="00E65198">
            <w:pPr>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987C1F" w:rsidRPr="00A759CA" w:rsidRDefault="00987C1F" w:rsidP="00E65198">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987C1F" w:rsidRPr="00A759CA" w:rsidRDefault="00987C1F" w:rsidP="00E65198">
            <w:pPr>
              <w:rPr>
                <w:rFonts w:ascii="Times New Roman" w:hAnsi="Times New Roman" w:cs="Times New Roman"/>
              </w:rPr>
            </w:pPr>
          </w:p>
        </w:tc>
      </w:tr>
      <w:tr w:rsidR="004C7AE8" w:rsidTr="0059689C">
        <w:trPr>
          <w:trHeight w:val="7175"/>
          <w:jc w:val="center"/>
        </w:trPr>
        <w:tc>
          <w:tcPr>
            <w:tcW w:w="4195" w:type="dxa"/>
            <w:vMerge/>
            <w:tcBorders>
              <w:left w:val="single" w:sz="4" w:space="0" w:color="auto"/>
            </w:tcBorders>
            <w:shd w:val="clear" w:color="auto" w:fill="FFFFFF"/>
          </w:tcPr>
          <w:p w:rsidR="004C7AE8" w:rsidRDefault="004C7AE8"/>
        </w:tc>
        <w:tc>
          <w:tcPr>
            <w:tcW w:w="4949" w:type="dxa"/>
            <w:tcBorders>
              <w:top w:val="single" w:sz="4" w:space="0" w:color="auto"/>
              <w:left w:val="single" w:sz="4" w:space="0" w:color="auto"/>
            </w:tcBorders>
            <w:shd w:val="clear" w:color="auto" w:fill="FFFFFF"/>
          </w:tcPr>
          <w:p w:rsidR="004C7AE8" w:rsidRDefault="004C7AE8">
            <w:pPr>
              <w:pStyle w:val="a9"/>
              <w:shd w:val="clear" w:color="auto" w:fill="auto"/>
              <w:tabs>
                <w:tab w:val="left" w:pos="1925"/>
                <w:tab w:val="left" w:pos="3744"/>
              </w:tabs>
              <w:spacing w:line="276" w:lineRule="auto"/>
              <w:ind w:firstLine="0"/>
              <w:jc w:val="both"/>
              <w:rPr>
                <w:sz w:val="24"/>
                <w:szCs w:val="24"/>
              </w:rPr>
            </w:pPr>
            <w:r>
              <w:rPr>
                <w:color w:val="252427"/>
                <w:sz w:val="24"/>
                <w:szCs w:val="24"/>
              </w:rPr>
              <w:t>2. Нарушение</w:t>
            </w:r>
            <w:r>
              <w:rPr>
                <w:color w:val="252427"/>
                <w:sz w:val="24"/>
                <w:szCs w:val="24"/>
              </w:rPr>
              <w:tab/>
              <w:t>платежными</w:t>
            </w:r>
            <w:r>
              <w:rPr>
                <w:color w:val="252427"/>
                <w:sz w:val="24"/>
                <w:szCs w:val="24"/>
              </w:rPr>
              <w:tab/>
              <w:t>агентами,</w:t>
            </w:r>
          </w:p>
          <w:p w:rsidR="004C7AE8" w:rsidRDefault="004C7AE8">
            <w:pPr>
              <w:pStyle w:val="a9"/>
              <w:shd w:val="clear" w:color="auto" w:fill="auto"/>
              <w:tabs>
                <w:tab w:val="left" w:pos="2549"/>
                <w:tab w:val="left" w:pos="4550"/>
              </w:tabs>
              <w:spacing w:line="276" w:lineRule="auto"/>
              <w:ind w:firstLine="0"/>
              <w:jc w:val="both"/>
              <w:rPr>
                <w:sz w:val="24"/>
                <w:szCs w:val="24"/>
              </w:rPr>
            </w:pPr>
            <w:r>
              <w:rPr>
                <w:color w:val="252427"/>
                <w:sz w:val="24"/>
                <w:szCs w:val="24"/>
              </w:rPr>
              <w:t>осуществляющими</w:t>
            </w:r>
            <w:r>
              <w:rPr>
                <w:color w:val="252427"/>
                <w:sz w:val="24"/>
                <w:szCs w:val="24"/>
              </w:rPr>
              <w:tab/>
              <w:t>деятельность</w:t>
            </w:r>
            <w:r>
              <w:rPr>
                <w:color w:val="252427"/>
                <w:sz w:val="24"/>
                <w:szCs w:val="24"/>
              </w:rPr>
              <w:tab/>
              <w:t>в</w:t>
            </w:r>
          </w:p>
          <w:p w:rsidR="004C7AE8" w:rsidRDefault="004C7AE8">
            <w:pPr>
              <w:pStyle w:val="a9"/>
              <w:shd w:val="clear" w:color="auto" w:fill="auto"/>
              <w:tabs>
                <w:tab w:val="left" w:pos="1210"/>
                <w:tab w:val="left" w:pos="2640"/>
                <w:tab w:val="right" w:pos="4723"/>
              </w:tabs>
              <w:spacing w:line="276" w:lineRule="auto"/>
              <w:ind w:firstLine="0"/>
              <w:jc w:val="both"/>
              <w:rPr>
                <w:sz w:val="24"/>
                <w:szCs w:val="24"/>
              </w:rPr>
            </w:pPr>
            <w:r>
              <w:rPr>
                <w:color w:val="252427"/>
                <w:sz w:val="24"/>
                <w:szCs w:val="24"/>
              </w:rPr>
              <w:t>соответствии с Федеральным законом от 03.06.2009 № 1ОЗ-ФЗ «О деятельности по приему</w:t>
            </w:r>
            <w:r>
              <w:rPr>
                <w:color w:val="252427"/>
                <w:sz w:val="24"/>
                <w:szCs w:val="24"/>
              </w:rPr>
              <w:tab/>
              <w:t>платежей</w:t>
            </w:r>
            <w:r>
              <w:rPr>
                <w:color w:val="252427"/>
                <w:sz w:val="24"/>
                <w:szCs w:val="24"/>
              </w:rPr>
              <w:tab/>
              <w:t>физических</w:t>
            </w:r>
            <w:r>
              <w:rPr>
                <w:color w:val="252427"/>
                <w:sz w:val="24"/>
                <w:szCs w:val="24"/>
              </w:rPr>
              <w:tab/>
              <w:t>лиц,</w:t>
            </w:r>
          </w:p>
          <w:p w:rsidR="004C7AE8" w:rsidRDefault="004C7AE8">
            <w:pPr>
              <w:pStyle w:val="a9"/>
              <w:shd w:val="clear" w:color="auto" w:fill="auto"/>
              <w:tabs>
                <w:tab w:val="left" w:pos="1714"/>
                <w:tab w:val="right" w:pos="4718"/>
              </w:tabs>
              <w:spacing w:line="276" w:lineRule="auto"/>
              <w:ind w:firstLine="0"/>
              <w:jc w:val="both"/>
              <w:rPr>
                <w:sz w:val="24"/>
                <w:szCs w:val="24"/>
              </w:rPr>
            </w:pPr>
            <w:r>
              <w:rPr>
                <w:color w:val="252427"/>
                <w:sz w:val="24"/>
                <w:szCs w:val="24"/>
              </w:rPr>
              <w:t>осуществляемой платежными агентами», банковскими платежными агентами и банковскими</w:t>
            </w:r>
            <w:r>
              <w:rPr>
                <w:color w:val="252427"/>
                <w:sz w:val="24"/>
                <w:szCs w:val="24"/>
              </w:rPr>
              <w:tab/>
              <w:t>платежными</w:t>
            </w:r>
            <w:r>
              <w:rPr>
                <w:color w:val="252427"/>
                <w:sz w:val="24"/>
                <w:szCs w:val="24"/>
              </w:rPr>
              <w:tab/>
              <w:t>субагентами,</w:t>
            </w:r>
          </w:p>
          <w:p w:rsidR="004C7AE8" w:rsidRDefault="004C7AE8">
            <w:pPr>
              <w:pStyle w:val="a9"/>
              <w:shd w:val="clear" w:color="auto" w:fill="auto"/>
              <w:tabs>
                <w:tab w:val="left" w:pos="2544"/>
                <w:tab w:val="left" w:pos="4546"/>
              </w:tabs>
              <w:spacing w:line="276" w:lineRule="auto"/>
              <w:ind w:firstLine="0"/>
              <w:jc w:val="both"/>
              <w:rPr>
                <w:sz w:val="24"/>
                <w:szCs w:val="24"/>
              </w:rPr>
            </w:pPr>
            <w:r>
              <w:rPr>
                <w:color w:val="252427"/>
                <w:sz w:val="24"/>
                <w:szCs w:val="24"/>
              </w:rPr>
              <w:t>осуществляющими</w:t>
            </w:r>
            <w:r>
              <w:rPr>
                <w:color w:val="252427"/>
                <w:sz w:val="24"/>
                <w:szCs w:val="24"/>
              </w:rPr>
              <w:tab/>
              <w:t>деятельность</w:t>
            </w:r>
            <w:r>
              <w:rPr>
                <w:color w:val="252427"/>
                <w:sz w:val="24"/>
                <w:szCs w:val="24"/>
              </w:rPr>
              <w:tab/>
              <w:t>в</w:t>
            </w:r>
          </w:p>
          <w:p w:rsidR="004C7AE8" w:rsidRDefault="004C7AE8">
            <w:pPr>
              <w:pStyle w:val="a9"/>
              <w:shd w:val="clear" w:color="auto" w:fill="auto"/>
              <w:tabs>
                <w:tab w:val="left" w:pos="2045"/>
                <w:tab w:val="right" w:pos="4723"/>
              </w:tabs>
              <w:spacing w:line="276" w:lineRule="auto"/>
              <w:ind w:firstLine="0"/>
              <w:jc w:val="both"/>
              <w:rPr>
                <w:sz w:val="24"/>
                <w:szCs w:val="24"/>
              </w:rPr>
            </w:pPr>
            <w:r>
              <w:rPr>
                <w:color w:val="252427"/>
                <w:sz w:val="24"/>
                <w:szCs w:val="24"/>
              </w:rPr>
              <w:t>соответствии с Федеральным законом «О национальной</w:t>
            </w:r>
            <w:r>
              <w:rPr>
                <w:color w:val="252427"/>
                <w:sz w:val="24"/>
                <w:szCs w:val="24"/>
              </w:rPr>
              <w:tab/>
              <w:t>платежной</w:t>
            </w:r>
            <w:r>
              <w:rPr>
                <w:color w:val="252427"/>
                <w:sz w:val="24"/>
                <w:szCs w:val="24"/>
              </w:rPr>
              <w:tab/>
              <w:t>системе»,</w:t>
            </w:r>
          </w:p>
          <w:p w:rsidR="004C7AE8" w:rsidRDefault="004C7AE8">
            <w:pPr>
              <w:pStyle w:val="a9"/>
              <w:shd w:val="clear" w:color="auto" w:fill="auto"/>
              <w:tabs>
                <w:tab w:val="right" w:pos="2880"/>
                <w:tab w:val="right" w:pos="4728"/>
              </w:tabs>
              <w:spacing w:line="276" w:lineRule="auto"/>
              <w:ind w:firstLine="0"/>
              <w:jc w:val="both"/>
              <w:rPr>
                <w:sz w:val="24"/>
                <w:szCs w:val="24"/>
              </w:rPr>
            </w:pPr>
            <w:r>
              <w:rPr>
                <w:color w:val="252427"/>
                <w:sz w:val="24"/>
                <w:szCs w:val="24"/>
              </w:rPr>
              <w:t>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w:t>
            </w:r>
            <w:r>
              <w:rPr>
                <w:color w:val="252427"/>
                <w:sz w:val="24"/>
                <w:szCs w:val="24"/>
              </w:rPr>
              <w:tab/>
              <w:t xml:space="preserve"> платежными</w:t>
            </w:r>
          </w:p>
          <w:p w:rsidR="004C7AE8" w:rsidRDefault="004C7AE8">
            <w:pPr>
              <w:pStyle w:val="a9"/>
              <w:shd w:val="clear" w:color="auto" w:fill="auto"/>
              <w:tabs>
                <w:tab w:val="left" w:pos="1411"/>
                <w:tab w:val="right" w:pos="4718"/>
              </w:tabs>
              <w:spacing w:line="276" w:lineRule="auto"/>
              <w:ind w:firstLine="0"/>
              <w:jc w:val="both"/>
              <w:rPr>
                <w:sz w:val="24"/>
                <w:szCs w:val="24"/>
              </w:rPr>
            </w:pPr>
            <w:proofErr w:type="gramStart"/>
            <w:r>
              <w:rPr>
                <w:color w:val="252427"/>
                <w:sz w:val="24"/>
                <w:szCs w:val="24"/>
              </w:rPr>
              <w:t>агентами,</w:t>
            </w:r>
            <w:r>
              <w:rPr>
                <w:color w:val="252427"/>
                <w:sz w:val="24"/>
                <w:szCs w:val="24"/>
              </w:rPr>
              <w:tab/>
            </w:r>
            <w:proofErr w:type="gramEnd"/>
            <w:r>
              <w:rPr>
                <w:color w:val="252427"/>
                <w:sz w:val="24"/>
                <w:szCs w:val="24"/>
              </w:rPr>
              <w:t>поставщиками,</w:t>
            </w:r>
            <w:r>
              <w:rPr>
                <w:color w:val="252427"/>
                <w:sz w:val="24"/>
                <w:szCs w:val="24"/>
              </w:rPr>
              <w:tab/>
              <w:t>банковскими</w:t>
            </w:r>
          </w:p>
          <w:p w:rsidR="004C7AE8" w:rsidRDefault="004C7AE8">
            <w:pPr>
              <w:pStyle w:val="a9"/>
              <w:shd w:val="clear" w:color="auto" w:fill="auto"/>
              <w:tabs>
                <w:tab w:val="right" w:pos="2832"/>
                <w:tab w:val="right" w:pos="4723"/>
              </w:tabs>
              <w:spacing w:line="276" w:lineRule="auto"/>
              <w:ind w:firstLine="0"/>
              <w:jc w:val="both"/>
              <w:rPr>
                <w:sz w:val="24"/>
                <w:szCs w:val="24"/>
              </w:rPr>
            </w:pPr>
            <w:r>
              <w:rPr>
                <w:color w:val="252427"/>
                <w:sz w:val="24"/>
                <w:szCs w:val="24"/>
              </w:rPr>
              <w:t>платежными</w:t>
            </w:r>
            <w:r>
              <w:rPr>
                <w:color w:val="252427"/>
                <w:sz w:val="24"/>
                <w:szCs w:val="24"/>
              </w:rPr>
              <w:tab/>
            </w:r>
            <w:proofErr w:type="gramStart"/>
            <w:r>
              <w:rPr>
                <w:color w:val="252427"/>
                <w:sz w:val="24"/>
                <w:szCs w:val="24"/>
              </w:rPr>
              <w:t>агентами,</w:t>
            </w:r>
            <w:r>
              <w:rPr>
                <w:color w:val="252427"/>
                <w:sz w:val="24"/>
                <w:szCs w:val="24"/>
              </w:rPr>
              <w:tab/>
            </w:r>
            <w:proofErr w:type="gramEnd"/>
            <w:r>
              <w:rPr>
                <w:color w:val="252427"/>
                <w:sz w:val="24"/>
                <w:szCs w:val="24"/>
              </w:rPr>
              <w:t>банковскими</w:t>
            </w:r>
          </w:p>
          <w:p w:rsidR="004C7AE8" w:rsidRDefault="004C7AE8">
            <w:pPr>
              <w:pStyle w:val="a9"/>
              <w:shd w:val="clear" w:color="auto" w:fill="auto"/>
              <w:tabs>
                <w:tab w:val="left" w:pos="1699"/>
                <w:tab w:val="right" w:pos="4718"/>
              </w:tabs>
              <w:spacing w:line="276" w:lineRule="auto"/>
              <w:ind w:firstLine="0"/>
              <w:jc w:val="both"/>
              <w:rPr>
                <w:sz w:val="24"/>
                <w:szCs w:val="24"/>
              </w:rPr>
            </w:pPr>
            <w:r>
              <w:rPr>
                <w:color w:val="252427"/>
                <w:sz w:val="24"/>
                <w:szCs w:val="24"/>
              </w:rPr>
              <w:t>платежными</w:t>
            </w:r>
            <w:r>
              <w:rPr>
                <w:color w:val="252427"/>
                <w:sz w:val="24"/>
                <w:szCs w:val="24"/>
              </w:rPr>
              <w:tab/>
              <w:t>субагентами</w:t>
            </w:r>
            <w:r>
              <w:rPr>
                <w:color w:val="252427"/>
                <w:sz w:val="24"/>
                <w:szCs w:val="24"/>
              </w:rPr>
              <w:tab/>
              <w:t>специальных</w:t>
            </w:r>
          </w:p>
          <w:p w:rsidR="004C7AE8" w:rsidRDefault="004C7AE8">
            <w:pPr>
              <w:pStyle w:val="a9"/>
              <w:shd w:val="clear" w:color="auto" w:fill="auto"/>
              <w:spacing w:line="276" w:lineRule="auto"/>
              <w:ind w:firstLine="0"/>
              <w:jc w:val="both"/>
              <w:rPr>
                <w:sz w:val="24"/>
                <w:szCs w:val="24"/>
              </w:rPr>
            </w:pPr>
            <w:r>
              <w:rPr>
                <w:color w:val="252427"/>
                <w:sz w:val="24"/>
                <w:szCs w:val="24"/>
              </w:rPr>
              <w:t>банковских счетов для осуществления соответствующих расчетов</w:t>
            </w:r>
          </w:p>
        </w:tc>
        <w:tc>
          <w:tcPr>
            <w:tcW w:w="2045" w:type="dxa"/>
            <w:tcBorders>
              <w:top w:val="single" w:sz="4" w:space="0" w:color="auto"/>
              <w:left w:val="single" w:sz="4" w:space="0" w:color="auto"/>
            </w:tcBorders>
            <w:shd w:val="clear" w:color="auto" w:fill="FFFFFF"/>
          </w:tcPr>
          <w:p w:rsidR="004C7AE8" w:rsidRPr="004C7AE8" w:rsidRDefault="004C7AE8">
            <w:pPr>
              <w:pStyle w:val="a9"/>
              <w:shd w:val="clear" w:color="auto" w:fill="auto"/>
              <w:spacing w:after="220" w:line="240" w:lineRule="auto"/>
              <w:ind w:firstLine="0"/>
              <w:rPr>
                <w:b/>
                <w:sz w:val="24"/>
                <w:szCs w:val="24"/>
              </w:rPr>
            </w:pPr>
            <w:r w:rsidRPr="004C7AE8">
              <w:rPr>
                <w:b/>
                <w:iCs/>
                <w:color w:val="252427"/>
                <w:sz w:val="24"/>
                <w:szCs w:val="24"/>
              </w:rPr>
              <w:t>Штраф</w:t>
            </w:r>
          </w:p>
          <w:p w:rsidR="004C7AE8" w:rsidRDefault="004C7AE8">
            <w:pPr>
              <w:pStyle w:val="a9"/>
              <w:shd w:val="clear" w:color="auto" w:fill="auto"/>
              <w:spacing w:line="240" w:lineRule="auto"/>
              <w:ind w:firstLine="0"/>
              <w:rPr>
                <w:sz w:val="24"/>
                <w:szCs w:val="24"/>
              </w:rPr>
            </w:pPr>
            <w:r>
              <w:rPr>
                <w:color w:val="252427"/>
                <w:sz w:val="24"/>
                <w:szCs w:val="24"/>
              </w:rPr>
              <w:t>4-5 тыс. рублей</w:t>
            </w:r>
          </w:p>
        </w:tc>
        <w:tc>
          <w:tcPr>
            <w:tcW w:w="1982" w:type="dxa"/>
            <w:tcBorders>
              <w:top w:val="single" w:sz="4" w:space="0" w:color="auto"/>
              <w:left w:val="single" w:sz="4" w:space="0" w:color="auto"/>
            </w:tcBorders>
            <w:shd w:val="clear" w:color="auto" w:fill="FFFFFF"/>
          </w:tcPr>
          <w:p w:rsidR="004C7AE8" w:rsidRPr="004C7AE8" w:rsidRDefault="004C7AE8">
            <w:pPr>
              <w:pStyle w:val="a9"/>
              <w:shd w:val="clear" w:color="auto" w:fill="auto"/>
              <w:spacing w:after="200" w:line="276" w:lineRule="auto"/>
              <w:ind w:firstLine="0"/>
              <w:rPr>
                <w:b/>
                <w:sz w:val="24"/>
                <w:szCs w:val="24"/>
              </w:rPr>
            </w:pPr>
            <w:r w:rsidRPr="004C7AE8">
              <w:rPr>
                <w:b/>
                <w:iCs/>
                <w:color w:val="252427"/>
                <w:sz w:val="24"/>
                <w:szCs w:val="24"/>
              </w:rPr>
              <w:t>Штраф</w:t>
            </w:r>
          </w:p>
          <w:p w:rsidR="004C7AE8" w:rsidRDefault="004C7AE8">
            <w:pPr>
              <w:pStyle w:val="a9"/>
              <w:shd w:val="clear" w:color="auto" w:fill="auto"/>
              <w:spacing w:line="276" w:lineRule="auto"/>
              <w:ind w:firstLine="0"/>
              <w:rPr>
                <w:sz w:val="24"/>
                <w:szCs w:val="24"/>
              </w:rPr>
            </w:pPr>
            <w:r>
              <w:rPr>
                <w:color w:val="252427"/>
                <w:sz w:val="24"/>
                <w:szCs w:val="24"/>
              </w:rPr>
              <w:t>40-50 тыс. рублей</w:t>
            </w:r>
          </w:p>
        </w:tc>
        <w:tc>
          <w:tcPr>
            <w:tcW w:w="2275" w:type="dxa"/>
            <w:tcBorders>
              <w:top w:val="single" w:sz="4" w:space="0" w:color="auto"/>
              <w:left w:val="single" w:sz="4" w:space="0" w:color="auto"/>
              <w:right w:val="single" w:sz="4" w:space="0" w:color="auto"/>
            </w:tcBorders>
            <w:shd w:val="clear" w:color="auto" w:fill="FFFFFF"/>
          </w:tcPr>
          <w:p w:rsidR="004C7AE8" w:rsidRPr="004C7AE8" w:rsidRDefault="004C7AE8">
            <w:pPr>
              <w:pStyle w:val="a9"/>
              <w:shd w:val="clear" w:color="auto" w:fill="auto"/>
              <w:spacing w:line="276" w:lineRule="auto"/>
              <w:ind w:firstLine="0"/>
              <w:rPr>
                <w:sz w:val="24"/>
                <w:szCs w:val="24"/>
              </w:rPr>
            </w:pPr>
            <w:r w:rsidRPr="004C7AE8">
              <w:rPr>
                <w:iCs/>
                <w:color w:val="252427"/>
                <w:sz w:val="24"/>
                <w:szCs w:val="24"/>
              </w:rPr>
              <w:t>Исполнение наказания</w:t>
            </w:r>
          </w:p>
          <w:p w:rsidR="004C7AE8" w:rsidRDefault="004C7AE8" w:rsidP="004C7AE8">
            <w:pPr>
              <w:pStyle w:val="a9"/>
              <w:spacing w:line="240" w:lineRule="auto"/>
              <w:ind w:firstLine="0"/>
              <w:rPr>
                <w:sz w:val="24"/>
                <w:szCs w:val="24"/>
              </w:rPr>
            </w:pPr>
            <w:r>
              <w:rPr>
                <w:color w:val="252427"/>
                <w:sz w:val="24"/>
                <w:szCs w:val="24"/>
              </w:rPr>
              <w:t>Уплата штрафа</w:t>
            </w:r>
          </w:p>
        </w:tc>
      </w:tr>
      <w:tr w:rsidR="004C7AE8" w:rsidRPr="00B54137" w:rsidTr="0059689C">
        <w:trPr>
          <w:trHeight w:val="1061"/>
          <w:jc w:val="center"/>
        </w:trPr>
        <w:tc>
          <w:tcPr>
            <w:tcW w:w="4195" w:type="dxa"/>
            <w:vMerge w:val="restart"/>
            <w:tcBorders>
              <w:top w:val="single" w:sz="4" w:space="0" w:color="auto"/>
              <w:left w:val="single" w:sz="4" w:space="0" w:color="auto"/>
            </w:tcBorders>
            <w:shd w:val="clear" w:color="auto" w:fill="FFFFFF"/>
          </w:tcPr>
          <w:p w:rsidR="004C7AE8" w:rsidRDefault="004C7AE8" w:rsidP="00E65198">
            <w:pPr>
              <w:rPr>
                <w:rFonts w:ascii="Times New Roman" w:hAnsi="Times New Roman" w:cs="Times New Roman"/>
                <w:b/>
              </w:rPr>
            </w:pPr>
            <w:r w:rsidRPr="004C7AE8">
              <w:rPr>
                <w:rFonts w:ascii="Times New Roman" w:hAnsi="Times New Roman" w:cs="Times New Roman"/>
                <w:b/>
              </w:rPr>
              <w:t>Статья 15.11.</w:t>
            </w:r>
          </w:p>
          <w:p w:rsidR="0059689C" w:rsidRPr="004C7AE8" w:rsidRDefault="0059689C" w:rsidP="00E65198">
            <w:pPr>
              <w:rPr>
                <w:rFonts w:ascii="Times New Roman" w:hAnsi="Times New Roman" w:cs="Times New Roman"/>
                <w:b/>
              </w:rPr>
            </w:pPr>
          </w:p>
          <w:p w:rsidR="004C7AE8" w:rsidRPr="00B54137" w:rsidRDefault="004C7AE8" w:rsidP="00E65198">
            <w:pPr>
              <w:rPr>
                <w:rFonts w:ascii="Times New Roman" w:hAnsi="Times New Roman" w:cs="Times New Roman"/>
              </w:rPr>
            </w:pPr>
            <w:r w:rsidRPr="00B54137">
              <w:rPr>
                <w:rFonts w:ascii="Times New Roman" w:hAnsi="Times New Roman" w:cs="Times New Roman"/>
              </w:rPr>
              <w:t>Грубое нарушение правил ведения бухгалтерского учета и представления</w:t>
            </w:r>
          </w:p>
        </w:tc>
        <w:tc>
          <w:tcPr>
            <w:tcW w:w="4949" w:type="dxa"/>
            <w:vMerge w:val="restart"/>
            <w:tcBorders>
              <w:top w:val="single" w:sz="4" w:space="0" w:color="auto"/>
              <w:left w:val="single" w:sz="4" w:space="0" w:color="auto"/>
            </w:tcBorders>
            <w:shd w:val="clear" w:color="auto" w:fill="FFFFFF"/>
          </w:tcPr>
          <w:p w:rsidR="004C7AE8" w:rsidRPr="00B54137" w:rsidRDefault="004C7AE8" w:rsidP="00B54137">
            <w:pPr>
              <w:jc w:val="both"/>
              <w:rPr>
                <w:rFonts w:ascii="Times New Roman" w:hAnsi="Times New Roman" w:cs="Times New Roman"/>
              </w:rPr>
            </w:pPr>
            <w:r w:rsidRPr="00B54137">
              <w:rPr>
                <w:rFonts w:ascii="Times New Roman" w:hAnsi="Times New Roman" w:cs="Times New Roman"/>
              </w:rPr>
              <w:t>Грубое</w:t>
            </w:r>
            <w:r w:rsidRPr="00B54137">
              <w:rPr>
                <w:rFonts w:ascii="Times New Roman" w:hAnsi="Times New Roman" w:cs="Times New Roman"/>
              </w:rPr>
              <w:tab/>
              <w:t>нарушение</w:t>
            </w:r>
            <w:r w:rsidRPr="00B54137">
              <w:rPr>
                <w:rFonts w:ascii="Times New Roman" w:hAnsi="Times New Roman" w:cs="Times New Roman"/>
              </w:rPr>
              <w:tab/>
              <w:t xml:space="preserve">требований к </w:t>
            </w:r>
          </w:p>
          <w:p w:rsidR="004C7AE8" w:rsidRPr="00B54137" w:rsidRDefault="004C7AE8" w:rsidP="004C7AE8">
            <w:pPr>
              <w:jc w:val="both"/>
              <w:rPr>
                <w:rFonts w:ascii="Times New Roman" w:hAnsi="Times New Roman" w:cs="Times New Roman"/>
              </w:rPr>
            </w:pPr>
            <w:r w:rsidRPr="00B54137">
              <w:rPr>
                <w:rFonts w:ascii="Times New Roman" w:hAnsi="Times New Roman" w:cs="Times New Roman"/>
              </w:rPr>
              <w:t xml:space="preserve">бухгалтерскому учету, в том числе </w:t>
            </w:r>
            <w:proofErr w:type="gramStart"/>
            <w:r>
              <w:rPr>
                <w:rFonts w:ascii="Times New Roman" w:hAnsi="Times New Roman" w:cs="Times New Roman"/>
              </w:rPr>
              <w:t xml:space="preserve">к </w:t>
            </w:r>
            <w:r w:rsidRPr="00B54137">
              <w:rPr>
                <w:rFonts w:ascii="Times New Roman" w:hAnsi="Times New Roman" w:cs="Times New Roman"/>
              </w:rPr>
              <w:t xml:space="preserve"> бухгалтерской</w:t>
            </w:r>
            <w:proofErr w:type="gramEnd"/>
            <w:r w:rsidRPr="00B54137">
              <w:rPr>
                <w:rFonts w:ascii="Times New Roman" w:hAnsi="Times New Roman" w:cs="Times New Roman"/>
              </w:rPr>
              <w:t xml:space="preserve"> (финансовой) отчетности.</w:t>
            </w:r>
          </w:p>
        </w:tc>
        <w:tc>
          <w:tcPr>
            <w:tcW w:w="2045" w:type="dxa"/>
            <w:vMerge w:val="restart"/>
            <w:tcBorders>
              <w:top w:val="single" w:sz="4" w:space="0" w:color="auto"/>
              <w:left w:val="single" w:sz="4" w:space="0" w:color="auto"/>
            </w:tcBorders>
            <w:shd w:val="clear" w:color="auto" w:fill="FFFFFF"/>
          </w:tcPr>
          <w:p w:rsidR="004C7AE8" w:rsidRDefault="004C7AE8" w:rsidP="00E65198">
            <w:pPr>
              <w:rPr>
                <w:rFonts w:ascii="Times New Roman" w:hAnsi="Times New Roman" w:cs="Times New Roman"/>
                <w:b/>
              </w:rPr>
            </w:pPr>
            <w:r w:rsidRPr="004C7AE8">
              <w:rPr>
                <w:rFonts w:ascii="Times New Roman" w:hAnsi="Times New Roman" w:cs="Times New Roman"/>
                <w:b/>
              </w:rPr>
              <w:t>Штраф</w:t>
            </w:r>
          </w:p>
          <w:p w:rsidR="003845F1" w:rsidRPr="004C7AE8" w:rsidRDefault="003845F1" w:rsidP="00E65198">
            <w:pPr>
              <w:rPr>
                <w:rFonts w:ascii="Times New Roman" w:hAnsi="Times New Roman" w:cs="Times New Roman"/>
                <w:b/>
              </w:rPr>
            </w:pPr>
          </w:p>
          <w:p w:rsidR="004C7AE8" w:rsidRPr="00B54137" w:rsidRDefault="004C7AE8" w:rsidP="00E65198">
            <w:pPr>
              <w:rPr>
                <w:rFonts w:ascii="Times New Roman" w:hAnsi="Times New Roman" w:cs="Times New Roman"/>
              </w:rPr>
            </w:pPr>
            <w:r w:rsidRPr="00B54137">
              <w:rPr>
                <w:rFonts w:ascii="Times New Roman" w:hAnsi="Times New Roman" w:cs="Times New Roman"/>
              </w:rPr>
              <w:t>5-10 тыс. рублей</w:t>
            </w:r>
          </w:p>
        </w:tc>
        <w:tc>
          <w:tcPr>
            <w:tcW w:w="1982" w:type="dxa"/>
            <w:vMerge w:val="restart"/>
            <w:tcBorders>
              <w:top w:val="single" w:sz="4" w:space="0" w:color="auto"/>
              <w:left w:val="single" w:sz="4" w:space="0" w:color="auto"/>
            </w:tcBorders>
            <w:shd w:val="clear" w:color="auto" w:fill="FFFFFF"/>
          </w:tcPr>
          <w:p w:rsidR="004C7AE8" w:rsidRPr="00B54137" w:rsidRDefault="004C7AE8" w:rsidP="00E65198">
            <w:pPr>
              <w:rPr>
                <w:rFonts w:ascii="Times New Roman" w:hAnsi="Times New Roman" w:cs="Times New Roman"/>
              </w:rPr>
            </w:pPr>
          </w:p>
        </w:tc>
        <w:tc>
          <w:tcPr>
            <w:tcW w:w="2275" w:type="dxa"/>
            <w:tcBorders>
              <w:top w:val="single" w:sz="4" w:space="0" w:color="auto"/>
              <w:left w:val="single" w:sz="4" w:space="0" w:color="auto"/>
              <w:right w:val="single" w:sz="4" w:space="0" w:color="auto"/>
            </w:tcBorders>
            <w:shd w:val="clear" w:color="auto" w:fill="FFFFFF"/>
          </w:tcPr>
          <w:p w:rsidR="004C7AE8" w:rsidRPr="00B54137" w:rsidRDefault="004C7AE8" w:rsidP="00E65198">
            <w:pPr>
              <w:rPr>
                <w:rFonts w:ascii="Times New Roman" w:hAnsi="Times New Roman" w:cs="Times New Roman"/>
              </w:rPr>
            </w:pPr>
            <w:r w:rsidRPr="00B54137">
              <w:rPr>
                <w:rFonts w:ascii="Times New Roman" w:hAnsi="Times New Roman" w:cs="Times New Roman"/>
              </w:rPr>
              <w:t>Рассмотрение дела</w:t>
            </w:r>
          </w:p>
          <w:p w:rsidR="004C7AE8" w:rsidRPr="00B54137" w:rsidRDefault="004C7AE8" w:rsidP="00E65198">
            <w:pPr>
              <w:rPr>
                <w:rFonts w:ascii="Times New Roman" w:hAnsi="Times New Roman" w:cs="Times New Roman"/>
              </w:rPr>
            </w:pPr>
            <w:r w:rsidRPr="00B54137">
              <w:rPr>
                <w:rFonts w:ascii="Times New Roman" w:hAnsi="Times New Roman" w:cs="Times New Roman"/>
              </w:rPr>
              <w:t>Мировой суд</w:t>
            </w:r>
          </w:p>
        </w:tc>
      </w:tr>
      <w:tr w:rsidR="00987C1F" w:rsidRPr="00B54137">
        <w:trPr>
          <w:trHeight w:hRule="exact" w:val="586"/>
          <w:jc w:val="center"/>
        </w:trPr>
        <w:tc>
          <w:tcPr>
            <w:tcW w:w="4195" w:type="dxa"/>
            <w:vMerge/>
            <w:tcBorders>
              <w:left w:val="single" w:sz="4" w:space="0" w:color="auto"/>
              <w:bottom w:val="single" w:sz="4" w:space="0" w:color="auto"/>
            </w:tcBorders>
            <w:shd w:val="clear" w:color="auto" w:fill="FFFFFF"/>
          </w:tcPr>
          <w:p w:rsidR="00987C1F" w:rsidRPr="00B54137" w:rsidRDefault="00987C1F" w:rsidP="00E65198">
            <w:pPr>
              <w:rPr>
                <w:rFonts w:ascii="Times New Roman" w:hAnsi="Times New Roman" w:cs="Times New Roman"/>
              </w:rPr>
            </w:pPr>
          </w:p>
        </w:tc>
        <w:tc>
          <w:tcPr>
            <w:tcW w:w="4949" w:type="dxa"/>
            <w:vMerge/>
            <w:tcBorders>
              <w:left w:val="single" w:sz="4" w:space="0" w:color="auto"/>
              <w:bottom w:val="single" w:sz="4" w:space="0" w:color="auto"/>
            </w:tcBorders>
            <w:shd w:val="clear" w:color="auto" w:fill="FFFFFF"/>
          </w:tcPr>
          <w:p w:rsidR="00987C1F" w:rsidRPr="00B54137" w:rsidRDefault="00987C1F" w:rsidP="00E65198">
            <w:pPr>
              <w:rPr>
                <w:rFonts w:ascii="Times New Roman" w:hAnsi="Times New Roman" w:cs="Times New Roman"/>
              </w:rPr>
            </w:pPr>
          </w:p>
        </w:tc>
        <w:tc>
          <w:tcPr>
            <w:tcW w:w="2045" w:type="dxa"/>
            <w:vMerge/>
            <w:tcBorders>
              <w:left w:val="single" w:sz="4" w:space="0" w:color="auto"/>
              <w:bottom w:val="single" w:sz="4" w:space="0" w:color="auto"/>
            </w:tcBorders>
            <w:shd w:val="clear" w:color="auto" w:fill="FFFFFF"/>
          </w:tcPr>
          <w:p w:rsidR="00987C1F" w:rsidRPr="00B54137" w:rsidRDefault="00987C1F" w:rsidP="00E65198">
            <w:pPr>
              <w:rPr>
                <w:rFonts w:ascii="Times New Roman" w:hAnsi="Times New Roman" w:cs="Times New Roman"/>
              </w:rPr>
            </w:pPr>
          </w:p>
        </w:tc>
        <w:tc>
          <w:tcPr>
            <w:tcW w:w="1982" w:type="dxa"/>
            <w:vMerge/>
            <w:tcBorders>
              <w:left w:val="single" w:sz="4" w:space="0" w:color="auto"/>
              <w:bottom w:val="single" w:sz="4" w:space="0" w:color="auto"/>
            </w:tcBorders>
            <w:shd w:val="clear" w:color="auto" w:fill="FFFFFF"/>
          </w:tcPr>
          <w:p w:rsidR="00987C1F" w:rsidRPr="00B54137" w:rsidRDefault="00987C1F" w:rsidP="00E65198">
            <w:pPr>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4C7AE8" w:rsidRPr="00B54137" w:rsidRDefault="005E7EFD" w:rsidP="004C7AE8">
            <w:pPr>
              <w:rPr>
                <w:rFonts w:ascii="Times New Roman" w:hAnsi="Times New Roman" w:cs="Times New Roman"/>
              </w:rPr>
            </w:pPr>
            <w:r w:rsidRPr="00B54137">
              <w:rPr>
                <w:rFonts w:ascii="Times New Roman" w:hAnsi="Times New Roman" w:cs="Times New Roman"/>
              </w:rPr>
              <w:t>Давность</w:t>
            </w:r>
            <w:r w:rsidR="004C7AE8">
              <w:rPr>
                <w:rFonts w:ascii="Times New Roman" w:hAnsi="Times New Roman" w:cs="Times New Roman"/>
              </w:rPr>
              <w:t xml:space="preserve"> </w:t>
            </w:r>
            <w:r w:rsidR="004C7AE8" w:rsidRPr="00B54137">
              <w:rPr>
                <w:rFonts w:ascii="Times New Roman" w:hAnsi="Times New Roman" w:cs="Times New Roman"/>
              </w:rPr>
              <w:t>привлечения</w:t>
            </w:r>
            <w:r w:rsidR="004C7AE8" w:rsidRPr="00B54137">
              <w:rPr>
                <w:rFonts w:ascii="Times New Roman" w:hAnsi="Times New Roman" w:cs="Times New Roman"/>
              </w:rPr>
              <w:tab/>
              <w:t>к</w:t>
            </w:r>
          </w:p>
          <w:p w:rsidR="00987C1F" w:rsidRPr="00B54137" w:rsidRDefault="00987C1F" w:rsidP="00E65198">
            <w:pPr>
              <w:rPr>
                <w:rFonts w:ascii="Times New Roman" w:hAnsi="Times New Roman" w:cs="Times New Roman"/>
              </w:rPr>
            </w:pPr>
          </w:p>
        </w:tc>
      </w:tr>
    </w:tbl>
    <w:p w:rsidR="00E65198" w:rsidRPr="00B54137" w:rsidRDefault="00E65198" w:rsidP="00E65198">
      <w:pPr>
        <w:rPr>
          <w:rFonts w:ascii="Times New Roman" w:hAnsi="Times New Roman" w:cs="Times New Roman"/>
        </w:rPr>
      </w:pPr>
    </w:p>
    <w:p w:rsidR="00E65198" w:rsidRPr="00B54137" w:rsidRDefault="00E65198" w:rsidP="00E65198">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48"/>
        <w:gridCol w:w="5103"/>
        <w:gridCol w:w="1843"/>
        <w:gridCol w:w="1968"/>
        <w:gridCol w:w="2142"/>
      </w:tblGrid>
      <w:tr w:rsidR="00987C1F" w:rsidRPr="00B54137" w:rsidTr="003845F1">
        <w:trPr>
          <w:trHeight w:val="567"/>
          <w:jc w:val="center"/>
        </w:trPr>
        <w:tc>
          <w:tcPr>
            <w:tcW w:w="4248" w:type="dxa"/>
            <w:vMerge w:val="restart"/>
            <w:tcBorders>
              <w:top w:val="single" w:sz="4" w:space="0" w:color="auto"/>
              <w:left w:val="single" w:sz="4" w:space="0" w:color="auto"/>
            </w:tcBorders>
            <w:shd w:val="clear" w:color="auto" w:fill="FFFFFF"/>
          </w:tcPr>
          <w:p w:rsidR="00987C1F" w:rsidRPr="00B54137" w:rsidRDefault="005E7EFD" w:rsidP="00E65198">
            <w:pPr>
              <w:rPr>
                <w:rFonts w:ascii="Times New Roman" w:hAnsi="Times New Roman" w:cs="Times New Roman"/>
              </w:rPr>
            </w:pPr>
            <w:r w:rsidRPr="00B54137">
              <w:rPr>
                <w:rFonts w:ascii="Times New Roman" w:hAnsi="Times New Roman" w:cs="Times New Roman"/>
              </w:rPr>
              <w:t>бухгалтерской отчетности</w:t>
            </w:r>
          </w:p>
        </w:tc>
        <w:tc>
          <w:tcPr>
            <w:tcW w:w="5103" w:type="dxa"/>
            <w:vMerge w:val="restart"/>
            <w:tcBorders>
              <w:top w:val="single" w:sz="4" w:space="0" w:color="auto"/>
              <w:left w:val="single" w:sz="4" w:space="0" w:color="auto"/>
            </w:tcBorders>
            <w:shd w:val="clear" w:color="auto" w:fill="FFFFFF"/>
          </w:tcPr>
          <w:p w:rsidR="00E42603" w:rsidRPr="00B54137" w:rsidRDefault="005E7EFD" w:rsidP="00B54137">
            <w:pPr>
              <w:jc w:val="both"/>
              <w:rPr>
                <w:rFonts w:ascii="Times New Roman" w:hAnsi="Times New Roman" w:cs="Times New Roman"/>
              </w:rPr>
            </w:pPr>
            <w:r w:rsidRPr="00B54137">
              <w:rPr>
                <w:rFonts w:ascii="Times New Roman" w:hAnsi="Times New Roman" w:cs="Times New Roman"/>
              </w:rPr>
              <w:t xml:space="preserve">Примечание. </w:t>
            </w:r>
            <w:r w:rsidR="00E42603" w:rsidRPr="00B54137">
              <w:rPr>
                <w:rFonts w:ascii="Times New Roman" w:hAnsi="Times New Roman" w:cs="Times New Roman"/>
              </w:rPr>
              <w:t>Под грубым нарушением требований к бухгалтерскому учету, в том числе к бухгалтерской (финансовой) отчетности (за исключением случаев, предусмотренных статьей 15.15.6 Кодекса), понимается:</w:t>
            </w:r>
          </w:p>
          <w:p w:rsidR="00E42603" w:rsidRPr="00B54137" w:rsidRDefault="00B54137" w:rsidP="00B54137">
            <w:pPr>
              <w:jc w:val="both"/>
              <w:rPr>
                <w:rFonts w:ascii="Times New Roman" w:hAnsi="Times New Roman" w:cs="Times New Roman"/>
              </w:rPr>
            </w:pPr>
            <w:r>
              <w:rPr>
                <w:rFonts w:ascii="Times New Roman" w:hAnsi="Times New Roman" w:cs="Times New Roman"/>
              </w:rPr>
              <w:t xml:space="preserve">- </w:t>
            </w:r>
            <w:r w:rsidR="00E42603" w:rsidRPr="00B54137">
              <w:rPr>
                <w:rFonts w:ascii="Times New Roman" w:hAnsi="Times New Roman" w:cs="Times New Roman"/>
              </w:rPr>
              <w:t>занижение сумм налогов и сборов не менее чем на 10 процентов вследствие искажения данных бухгалтерского учета;</w:t>
            </w:r>
          </w:p>
          <w:p w:rsidR="00E42603" w:rsidRPr="00B54137" w:rsidRDefault="00B54137" w:rsidP="00B54137">
            <w:pPr>
              <w:jc w:val="both"/>
              <w:rPr>
                <w:rFonts w:ascii="Times New Roman" w:hAnsi="Times New Roman" w:cs="Times New Roman"/>
              </w:rPr>
            </w:pPr>
            <w:r>
              <w:rPr>
                <w:rFonts w:ascii="Times New Roman" w:hAnsi="Times New Roman" w:cs="Times New Roman"/>
              </w:rPr>
              <w:t xml:space="preserve">- </w:t>
            </w:r>
            <w:r w:rsidR="00E42603" w:rsidRPr="00B54137">
              <w:rPr>
                <w:rFonts w:ascii="Times New Roman" w:hAnsi="Times New Roman" w:cs="Times New Roman"/>
              </w:rPr>
              <w:t>искажение любого показателя бухгалтерской (финансовой) отчетности, выраженного в денежном измерении, не менее чем на 10 процентов;</w:t>
            </w:r>
          </w:p>
          <w:p w:rsidR="00E42603" w:rsidRPr="00B54137" w:rsidRDefault="00B54137" w:rsidP="00B54137">
            <w:pPr>
              <w:jc w:val="both"/>
              <w:rPr>
                <w:rFonts w:ascii="Times New Roman" w:hAnsi="Times New Roman" w:cs="Times New Roman"/>
              </w:rPr>
            </w:pPr>
            <w:r>
              <w:rPr>
                <w:rFonts w:ascii="Times New Roman" w:hAnsi="Times New Roman" w:cs="Times New Roman"/>
              </w:rPr>
              <w:t xml:space="preserve">- </w:t>
            </w:r>
            <w:r w:rsidR="00E42603" w:rsidRPr="00B54137">
              <w:rPr>
                <w:rFonts w:ascii="Times New Roman" w:hAnsi="Times New Roman" w:cs="Times New Roman"/>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E42603" w:rsidRPr="00B54137" w:rsidRDefault="00B54137" w:rsidP="00B54137">
            <w:pPr>
              <w:jc w:val="both"/>
              <w:rPr>
                <w:rFonts w:ascii="Times New Roman" w:hAnsi="Times New Roman" w:cs="Times New Roman"/>
              </w:rPr>
            </w:pPr>
            <w:r>
              <w:rPr>
                <w:rFonts w:ascii="Times New Roman" w:hAnsi="Times New Roman" w:cs="Times New Roman"/>
              </w:rPr>
              <w:t xml:space="preserve">- </w:t>
            </w:r>
            <w:r w:rsidR="00E42603" w:rsidRPr="00B54137">
              <w:rPr>
                <w:rFonts w:ascii="Times New Roman" w:hAnsi="Times New Roman" w:cs="Times New Roman"/>
              </w:rPr>
              <w:t>ведение счетов бухгалтерского учета вне применяемых регистров бухгалтерского учета;</w:t>
            </w:r>
          </w:p>
          <w:p w:rsidR="00E42603" w:rsidRPr="00B54137" w:rsidRDefault="00E42603" w:rsidP="00B54137">
            <w:pPr>
              <w:jc w:val="both"/>
              <w:rPr>
                <w:rFonts w:ascii="Times New Roman" w:hAnsi="Times New Roman" w:cs="Times New Roman"/>
              </w:rPr>
            </w:pPr>
            <w:r w:rsidRPr="00B54137">
              <w:rPr>
                <w:rFonts w:ascii="Times New Roman" w:hAnsi="Times New Roman" w:cs="Times New Roman"/>
              </w:rPr>
              <w:t>составление бухгалтерской (финансовой) отчетности не на основе данных, содержащихся в регистрах бухгалтерского учета;</w:t>
            </w:r>
          </w:p>
          <w:p w:rsidR="00987C1F" w:rsidRPr="00B54137" w:rsidRDefault="00B54137" w:rsidP="00B54137">
            <w:pPr>
              <w:jc w:val="both"/>
              <w:rPr>
                <w:rFonts w:ascii="Times New Roman" w:hAnsi="Times New Roman" w:cs="Times New Roman"/>
              </w:rPr>
            </w:pPr>
            <w:r>
              <w:rPr>
                <w:rFonts w:ascii="Times New Roman" w:hAnsi="Times New Roman" w:cs="Times New Roman"/>
              </w:rPr>
              <w:t xml:space="preserve">- </w:t>
            </w:r>
            <w:r w:rsidR="00E42603" w:rsidRPr="00B54137">
              <w:rPr>
                <w:rFonts w:ascii="Times New Roman" w:hAnsi="Times New Roman" w:cs="Times New Roman"/>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tc>
        <w:tc>
          <w:tcPr>
            <w:tcW w:w="1843" w:type="dxa"/>
            <w:vMerge w:val="restart"/>
            <w:tcBorders>
              <w:top w:val="single" w:sz="4" w:space="0" w:color="auto"/>
              <w:left w:val="single" w:sz="4" w:space="0" w:color="auto"/>
            </w:tcBorders>
            <w:shd w:val="clear" w:color="auto" w:fill="FFFFFF"/>
          </w:tcPr>
          <w:p w:rsidR="00987C1F" w:rsidRPr="00B54137" w:rsidRDefault="00987C1F" w:rsidP="00E65198">
            <w:pPr>
              <w:rPr>
                <w:rFonts w:ascii="Times New Roman" w:hAnsi="Times New Roman" w:cs="Times New Roman"/>
              </w:rPr>
            </w:pPr>
          </w:p>
        </w:tc>
        <w:tc>
          <w:tcPr>
            <w:tcW w:w="1968" w:type="dxa"/>
            <w:vMerge w:val="restart"/>
            <w:tcBorders>
              <w:top w:val="single" w:sz="4" w:space="0" w:color="auto"/>
              <w:left w:val="single" w:sz="4" w:space="0" w:color="auto"/>
            </w:tcBorders>
            <w:shd w:val="clear" w:color="auto" w:fill="FFFFFF"/>
          </w:tcPr>
          <w:p w:rsidR="00987C1F" w:rsidRPr="00B54137" w:rsidRDefault="00987C1F" w:rsidP="00E65198">
            <w:pPr>
              <w:rPr>
                <w:rFonts w:ascii="Times New Roman" w:hAnsi="Times New Roman" w:cs="Times New Roman"/>
              </w:rPr>
            </w:pPr>
          </w:p>
        </w:tc>
        <w:tc>
          <w:tcPr>
            <w:tcW w:w="2142" w:type="dxa"/>
            <w:tcBorders>
              <w:top w:val="single" w:sz="4" w:space="0" w:color="auto"/>
              <w:left w:val="single" w:sz="4" w:space="0" w:color="auto"/>
              <w:right w:val="single" w:sz="4" w:space="0" w:color="auto"/>
            </w:tcBorders>
            <w:shd w:val="clear" w:color="auto" w:fill="FFFFFF"/>
          </w:tcPr>
          <w:p w:rsidR="004C7AE8" w:rsidRDefault="004C7AE8" w:rsidP="00E65198">
            <w:pPr>
              <w:rPr>
                <w:rFonts w:ascii="Times New Roman" w:hAnsi="Times New Roman" w:cs="Times New Roman"/>
              </w:rPr>
            </w:pPr>
            <w:r w:rsidRPr="00B54137">
              <w:rPr>
                <w:rFonts w:ascii="Times New Roman" w:hAnsi="Times New Roman" w:cs="Times New Roman"/>
              </w:rPr>
              <w:t>О</w:t>
            </w:r>
            <w:r w:rsidR="005E7EFD" w:rsidRPr="00B54137">
              <w:rPr>
                <w:rFonts w:ascii="Times New Roman" w:hAnsi="Times New Roman" w:cs="Times New Roman"/>
              </w:rPr>
              <w:t>тветственности</w:t>
            </w:r>
          </w:p>
          <w:p w:rsidR="00987C1F" w:rsidRPr="004C7AE8" w:rsidRDefault="004C7AE8" w:rsidP="00E65198">
            <w:pPr>
              <w:rPr>
                <w:rFonts w:ascii="Times New Roman" w:hAnsi="Times New Roman" w:cs="Times New Roman"/>
              </w:rPr>
            </w:pPr>
            <w:r w:rsidRPr="004C7AE8">
              <w:rPr>
                <w:rFonts w:ascii="Times New Roman" w:hAnsi="Times New Roman" w:cs="Times New Roman"/>
              </w:rPr>
              <w:t>2 года</w:t>
            </w:r>
          </w:p>
        </w:tc>
      </w:tr>
      <w:tr w:rsidR="004C7AE8" w:rsidRPr="00E65198" w:rsidTr="003845F1">
        <w:trPr>
          <w:trHeight w:val="1721"/>
          <w:jc w:val="center"/>
        </w:trPr>
        <w:tc>
          <w:tcPr>
            <w:tcW w:w="4248" w:type="dxa"/>
            <w:vMerge/>
            <w:tcBorders>
              <w:left w:val="single" w:sz="4" w:space="0" w:color="auto"/>
            </w:tcBorders>
            <w:shd w:val="clear" w:color="auto" w:fill="FFFFFF"/>
          </w:tcPr>
          <w:p w:rsidR="004C7AE8" w:rsidRPr="00E65198" w:rsidRDefault="004C7AE8" w:rsidP="00E65198"/>
        </w:tc>
        <w:tc>
          <w:tcPr>
            <w:tcW w:w="5103" w:type="dxa"/>
            <w:vMerge/>
            <w:tcBorders>
              <w:left w:val="single" w:sz="4" w:space="0" w:color="auto"/>
            </w:tcBorders>
            <w:shd w:val="clear" w:color="auto" w:fill="FFFFFF"/>
          </w:tcPr>
          <w:p w:rsidR="004C7AE8" w:rsidRPr="00E65198" w:rsidRDefault="004C7AE8" w:rsidP="00E65198"/>
        </w:tc>
        <w:tc>
          <w:tcPr>
            <w:tcW w:w="1843" w:type="dxa"/>
            <w:vMerge/>
            <w:tcBorders>
              <w:left w:val="single" w:sz="4" w:space="0" w:color="auto"/>
            </w:tcBorders>
            <w:shd w:val="clear" w:color="auto" w:fill="FFFFFF"/>
          </w:tcPr>
          <w:p w:rsidR="004C7AE8" w:rsidRPr="00E65198" w:rsidRDefault="004C7AE8" w:rsidP="00E65198"/>
        </w:tc>
        <w:tc>
          <w:tcPr>
            <w:tcW w:w="1968" w:type="dxa"/>
            <w:vMerge/>
            <w:tcBorders>
              <w:left w:val="single" w:sz="4" w:space="0" w:color="auto"/>
            </w:tcBorders>
            <w:shd w:val="clear" w:color="auto" w:fill="FFFFFF"/>
          </w:tcPr>
          <w:p w:rsidR="004C7AE8" w:rsidRPr="00E65198" w:rsidRDefault="004C7AE8" w:rsidP="00E65198"/>
        </w:tc>
        <w:tc>
          <w:tcPr>
            <w:tcW w:w="2142" w:type="dxa"/>
            <w:tcBorders>
              <w:top w:val="single" w:sz="4" w:space="0" w:color="auto"/>
              <w:left w:val="single" w:sz="4" w:space="0" w:color="auto"/>
              <w:right w:val="single" w:sz="4" w:space="0" w:color="auto"/>
            </w:tcBorders>
            <w:shd w:val="clear" w:color="auto" w:fill="FFFFFF"/>
          </w:tcPr>
          <w:p w:rsidR="004C7AE8" w:rsidRPr="004C7AE8" w:rsidRDefault="004C7AE8" w:rsidP="00E65198">
            <w:pPr>
              <w:rPr>
                <w:rFonts w:ascii="Times New Roman" w:hAnsi="Times New Roman" w:cs="Times New Roman"/>
              </w:rPr>
            </w:pPr>
            <w:r w:rsidRPr="004C7AE8">
              <w:rPr>
                <w:rFonts w:ascii="Times New Roman" w:hAnsi="Times New Roman" w:cs="Times New Roman"/>
              </w:rPr>
              <w:t>Исполнение</w:t>
            </w:r>
          </w:p>
          <w:p w:rsidR="004C7AE8" w:rsidRPr="004C7AE8" w:rsidRDefault="004C7AE8" w:rsidP="00E65198">
            <w:pPr>
              <w:rPr>
                <w:rFonts w:ascii="Times New Roman" w:hAnsi="Times New Roman" w:cs="Times New Roman"/>
              </w:rPr>
            </w:pPr>
            <w:r w:rsidRPr="004C7AE8">
              <w:rPr>
                <w:rFonts w:ascii="Times New Roman" w:hAnsi="Times New Roman" w:cs="Times New Roman"/>
              </w:rPr>
              <w:t>наказания</w:t>
            </w:r>
          </w:p>
          <w:p w:rsidR="004C7AE8" w:rsidRPr="00E65198" w:rsidRDefault="004C7AE8" w:rsidP="00E65198">
            <w:r w:rsidRPr="004C7AE8">
              <w:rPr>
                <w:rFonts w:ascii="Times New Roman" w:hAnsi="Times New Roman" w:cs="Times New Roman"/>
              </w:rPr>
              <w:t>Уплата штрафа</w:t>
            </w:r>
          </w:p>
        </w:tc>
      </w:tr>
      <w:tr w:rsidR="00E65198" w:rsidRPr="00E65198" w:rsidTr="003845F1">
        <w:trPr>
          <w:trHeight w:val="567"/>
          <w:jc w:val="center"/>
        </w:trPr>
        <w:tc>
          <w:tcPr>
            <w:tcW w:w="4248" w:type="dxa"/>
            <w:vMerge w:val="restart"/>
            <w:tcBorders>
              <w:top w:val="single" w:sz="4" w:space="0" w:color="auto"/>
              <w:left w:val="single" w:sz="4" w:space="0" w:color="auto"/>
              <w:bottom w:val="single" w:sz="4" w:space="0" w:color="auto"/>
            </w:tcBorders>
            <w:shd w:val="clear" w:color="auto" w:fill="FFFFFF"/>
          </w:tcPr>
          <w:p w:rsidR="00E65198" w:rsidRDefault="00E65198" w:rsidP="00E65198">
            <w:pPr>
              <w:rPr>
                <w:rFonts w:ascii="Times New Roman" w:hAnsi="Times New Roman" w:cs="Times New Roman"/>
                <w:b/>
                <w:iCs/>
              </w:rPr>
            </w:pPr>
            <w:r w:rsidRPr="004C7AE8">
              <w:rPr>
                <w:rFonts w:ascii="Times New Roman" w:hAnsi="Times New Roman" w:cs="Times New Roman"/>
                <w:b/>
                <w:iCs/>
              </w:rPr>
              <w:t>Статья 15.14.</w:t>
            </w:r>
          </w:p>
          <w:p w:rsidR="0059689C" w:rsidRPr="004C7AE8" w:rsidRDefault="0059689C" w:rsidP="00E65198">
            <w:pPr>
              <w:rPr>
                <w:rFonts w:ascii="Times New Roman" w:hAnsi="Times New Roman" w:cs="Times New Roman"/>
                <w:b/>
              </w:rPr>
            </w:pPr>
          </w:p>
          <w:p w:rsidR="00E65198" w:rsidRPr="00B54137" w:rsidRDefault="00E65198" w:rsidP="00E65198">
            <w:pPr>
              <w:rPr>
                <w:rFonts w:ascii="Times New Roman" w:hAnsi="Times New Roman" w:cs="Times New Roman"/>
              </w:rPr>
            </w:pPr>
            <w:r w:rsidRPr="00B54137">
              <w:rPr>
                <w:rFonts w:ascii="Times New Roman" w:hAnsi="Times New Roman" w:cs="Times New Roman"/>
              </w:rPr>
              <w:lastRenderedPageBreak/>
              <w:t>Нецелевое использование бюджетных средств</w:t>
            </w:r>
          </w:p>
        </w:tc>
        <w:tc>
          <w:tcPr>
            <w:tcW w:w="5103" w:type="dxa"/>
            <w:vMerge w:val="restart"/>
            <w:tcBorders>
              <w:top w:val="single" w:sz="4" w:space="0" w:color="auto"/>
              <w:left w:val="single" w:sz="4" w:space="0" w:color="auto"/>
              <w:bottom w:val="single" w:sz="4" w:space="0" w:color="auto"/>
            </w:tcBorders>
            <w:shd w:val="clear" w:color="auto" w:fill="FFFFFF"/>
          </w:tcPr>
          <w:p w:rsidR="00E65198" w:rsidRPr="00B54137" w:rsidRDefault="00E65198" w:rsidP="00E65198">
            <w:pPr>
              <w:rPr>
                <w:rFonts w:ascii="Times New Roman" w:hAnsi="Times New Roman" w:cs="Times New Roman"/>
              </w:rPr>
            </w:pPr>
            <w:r w:rsidRPr="00B54137">
              <w:rPr>
                <w:rFonts w:ascii="Times New Roman" w:hAnsi="Times New Roman" w:cs="Times New Roman"/>
              </w:rPr>
              <w:lastRenderedPageBreak/>
              <w:t>Нецелевое</w:t>
            </w:r>
            <w:r w:rsidRPr="00B54137">
              <w:rPr>
                <w:rFonts w:ascii="Times New Roman" w:hAnsi="Times New Roman" w:cs="Times New Roman"/>
              </w:rPr>
              <w:tab/>
              <w:t>использование</w:t>
            </w:r>
            <w:r w:rsidRPr="00B54137">
              <w:rPr>
                <w:rFonts w:ascii="Times New Roman" w:hAnsi="Times New Roman" w:cs="Times New Roman"/>
              </w:rPr>
              <w:tab/>
              <w:t>бюджетных</w:t>
            </w:r>
          </w:p>
          <w:p w:rsidR="00E65198" w:rsidRPr="00B54137" w:rsidRDefault="00E65198" w:rsidP="00E65198">
            <w:pPr>
              <w:rPr>
                <w:rFonts w:ascii="Times New Roman" w:hAnsi="Times New Roman" w:cs="Times New Roman"/>
              </w:rPr>
            </w:pPr>
            <w:r w:rsidRPr="00B54137">
              <w:rPr>
                <w:rFonts w:ascii="Times New Roman" w:hAnsi="Times New Roman" w:cs="Times New Roman"/>
              </w:rPr>
              <w:t xml:space="preserve">средств, выразившееся в направлении средств </w:t>
            </w:r>
            <w:r w:rsidRPr="00B54137">
              <w:rPr>
                <w:rFonts w:ascii="Times New Roman" w:hAnsi="Times New Roman" w:cs="Times New Roman"/>
              </w:rPr>
              <w:lastRenderedPageBreak/>
              <w:t xml:space="preserve">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w:t>
            </w:r>
            <w:proofErr w:type="gramStart"/>
            <w:r w:rsidRPr="00B54137">
              <w:rPr>
                <w:rFonts w:ascii="Times New Roman" w:hAnsi="Times New Roman" w:cs="Times New Roman"/>
              </w:rPr>
              <w:t>документом,</w:t>
            </w:r>
            <w:r w:rsidRPr="00B54137">
              <w:rPr>
                <w:rFonts w:ascii="Times New Roman" w:hAnsi="Times New Roman" w:cs="Times New Roman"/>
              </w:rPr>
              <w:tab/>
            </w:r>
            <w:proofErr w:type="gramEnd"/>
            <w:r w:rsidRPr="00B54137">
              <w:rPr>
                <w:rFonts w:ascii="Times New Roman" w:hAnsi="Times New Roman" w:cs="Times New Roman"/>
              </w:rPr>
              <w:t>являющимся</w:t>
            </w:r>
            <w:r w:rsidRPr="00B54137">
              <w:rPr>
                <w:rFonts w:ascii="Times New Roman" w:hAnsi="Times New Roman" w:cs="Times New Roman"/>
              </w:rPr>
              <w:tab/>
              <w:t>правовым</w:t>
            </w:r>
          </w:p>
          <w:p w:rsidR="00E65198" w:rsidRPr="00B54137" w:rsidRDefault="00E65198" w:rsidP="00E65198">
            <w:pPr>
              <w:rPr>
                <w:rFonts w:ascii="Times New Roman" w:hAnsi="Times New Roman" w:cs="Times New Roman"/>
              </w:rPr>
            </w:pPr>
            <w:r w:rsidRPr="00B54137">
              <w:rPr>
                <w:rFonts w:ascii="Times New Roman" w:hAnsi="Times New Roman" w:cs="Times New Roman"/>
              </w:rPr>
              <w:t>основанием</w:t>
            </w:r>
            <w:r w:rsidRPr="00B54137">
              <w:rPr>
                <w:rFonts w:ascii="Times New Roman" w:hAnsi="Times New Roman" w:cs="Times New Roman"/>
              </w:rPr>
              <w:tab/>
              <w:t>предоставления</w:t>
            </w:r>
            <w:r w:rsidRPr="00B54137">
              <w:rPr>
                <w:rFonts w:ascii="Times New Roman" w:hAnsi="Times New Roman" w:cs="Times New Roman"/>
              </w:rPr>
              <w:tab/>
              <w:t>указанных</w:t>
            </w:r>
          </w:p>
          <w:p w:rsidR="00E65198" w:rsidRPr="00B54137" w:rsidRDefault="00E65198" w:rsidP="00E65198">
            <w:pPr>
              <w:rPr>
                <w:rFonts w:ascii="Times New Roman" w:hAnsi="Times New Roman" w:cs="Times New Roman"/>
              </w:rPr>
            </w:pPr>
            <w:r w:rsidRPr="00B54137">
              <w:rPr>
                <w:rFonts w:ascii="Times New Roman" w:hAnsi="Times New Roman" w:cs="Times New Roman"/>
              </w:rPr>
              <w:t xml:space="preserve">средств, или в направлении средств, полученных из бюджета БС РФ, на цели, не соответствующие целям, определенным договором (соглашением) либо иным </w:t>
            </w:r>
            <w:proofErr w:type="gramStart"/>
            <w:r w:rsidRPr="00B54137">
              <w:rPr>
                <w:rFonts w:ascii="Times New Roman" w:hAnsi="Times New Roman" w:cs="Times New Roman"/>
              </w:rPr>
              <w:t>документом,</w:t>
            </w:r>
            <w:r w:rsidRPr="00B54137">
              <w:rPr>
                <w:rFonts w:ascii="Times New Roman" w:hAnsi="Times New Roman" w:cs="Times New Roman"/>
              </w:rPr>
              <w:tab/>
            </w:r>
            <w:proofErr w:type="gramEnd"/>
            <w:r w:rsidRPr="00B54137">
              <w:rPr>
                <w:rFonts w:ascii="Times New Roman" w:hAnsi="Times New Roman" w:cs="Times New Roman"/>
              </w:rPr>
              <w:t>являющимся</w:t>
            </w:r>
            <w:r w:rsidRPr="00B54137">
              <w:rPr>
                <w:rFonts w:ascii="Times New Roman" w:hAnsi="Times New Roman" w:cs="Times New Roman"/>
              </w:rPr>
              <w:tab/>
              <w:t>правовым</w:t>
            </w:r>
          </w:p>
          <w:p w:rsidR="00E65198" w:rsidRPr="00B54137" w:rsidRDefault="00E65198" w:rsidP="00E65198">
            <w:pPr>
              <w:rPr>
                <w:rFonts w:ascii="Times New Roman" w:hAnsi="Times New Roman" w:cs="Times New Roman"/>
              </w:rPr>
            </w:pPr>
            <w:r w:rsidRPr="00B54137">
              <w:rPr>
                <w:rFonts w:ascii="Times New Roman" w:hAnsi="Times New Roman" w:cs="Times New Roman"/>
              </w:rPr>
              <w:t>основанием</w:t>
            </w:r>
            <w:r w:rsidRPr="00B54137">
              <w:rPr>
                <w:rFonts w:ascii="Times New Roman" w:hAnsi="Times New Roman" w:cs="Times New Roman"/>
              </w:rPr>
              <w:tab/>
              <w:t>предоставления</w:t>
            </w:r>
            <w:r w:rsidRPr="00B54137">
              <w:rPr>
                <w:rFonts w:ascii="Times New Roman" w:hAnsi="Times New Roman" w:cs="Times New Roman"/>
              </w:rPr>
              <w:tab/>
              <w:t>указанных</w:t>
            </w:r>
          </w:p>
          <w:p w:rsidR="00E65198" w:rsidRPr="00B54137" w:rsidRDefault="00E65198" w:rsidP="00E65198">
            <w:pPr>
              <w:rPr>
                <w:rFonts w:ascii="Times New Roman" w:hAnsi="Times New Roman" w:cs="Times New Roman"/>
              </w:rPr>
            </w:pPr>
            <w:r w:rsidRPr="00B54137">
              <w:rPr>
                <w:rFonts w:ascii="Times New Roman" w:hAnsi="Times New Roman" w:cs="Times New Roman"/>
              </w:rPr>
              <w:t>средств, если такое действие не содержит уголовно наказуемого деяния</w:t>
            </w:r>
          </w:p>
        </w:tc>
        <w:tc>
          <w:tcPr>
            <w:tcW w:w="1843" w:type="dxa"/>
            <w:vMerge w:val="restart"/>
            <w:tcBorders>
              <w:top w:val="single" w:sz="4" w:space="0" w:color="auto"/>
              <w:left w:val="single" w:sz="4" w:space="0" w:color="auto"/>
              <w:bottom w:val="single" w:sz="4" w:space="0" w:color="auto"/>
            </w:tcBorders>
            <w:shd w:val="clear" w:color="auto" w:fill="FFFFFF"/>
          </w:tcPr>
          <w:p w:rsidR="00E65198" w:rsidRDefault="00E65198" w:rsidP="00E65198">
            <w:pPr>
              <w:rPr>
                <w:rFonts w:ascii="Times New Roman" w:hAnsi="Times New Roman" w:cs="Times New Roman"/>
                <w:b/>
                <w:iCs/>
              </w:rPr>
            </w:pPr>
            <w:r w:rsidRPr="004C7AE8">
              <w:rPr>
                <w:rFonts w:ascii="Times New Roman" w:hAnsi="Times New Roman" w:cs="Times New Roman"/>
                <w:b/>
                <w:iCs/>
              </w:rPr>
              <w:lastRenderedPageBreak/>
              <w:t>Штраф</w:t>
            </w:r>
          </w:p>
          <w:p w:rsidR="003845F1" w:rsidRPr="004C7AE8" w:rsidRDefault="003845F1" w:rsidP="00E65198">
            <w:pPr>
              <w:rPr>
                <w:rFonts w:ascii="Times New Roman" w:hAnsi="Times New Roman" w:cs="Times New Roman"/>
                <w:b/>
              </w:rPr>
            </w:pPr>
          </w:p>
          <w:p w:rsidR="00E65198" w:rsidRPr="00B54137" w:rsidRDefault="00E65198" w:rsidP="00E65198">
            <w:pPr>
              <w:rPr>
                <w:rFonts w:ascii="Times New Roman" w:hAnsi="Times New Roman" w:cs="Times New Roman"/>
              </w:rPr>
            </w:pPr>
            <w:r w:rsidRPr="00B54137">
              <w:rPr>
                <w:rFonts w:ascii="Times New Roman" w:hAnsi="Times New Roman" w:cs="Times New Roman"/>
              </w:rPr>
              <w:lastRenderedPageBreak/>
              <w:t xml:space="preserve">20-50 тыс. рублей или </w:t>
            </w:r>
            <w:r w:rsidRPr="00B54137">
              <w:rPr>
                <w:rFonts w:ascii="Times New Roman" w:hAnsi="Times New Roman" w:cs="Times New Roman"/>
                <w:iCs/>
              </w:rPr>
              <w:t>дисквалификация</w:t>
            </w:r>
            <w:r w:rsidRPr="00B54137">
              <w:rPr>
                <w:rFonts w:ascii="Times New Roman" w:hAnsi="Times New Roman" w:cs="Times New Roman"/>
                <w:i/>
                <w:iCs/>
              </w:rPr>
              <w:t xml:space="preserve"> </w:t>
            </w:r>
            <w:r w:rsidRPr="00B54137">
              <w:rPr>
                <w:rFonts w:ascii="Times New Roman" w:hAnsi="Times New Roman" w:cs="Times New Roman"/>
              </w:rPr>
              <w:t>на 1-3 года</w:t>
            </w:r>
          </w:p>
        </w:tc>
        <w:tc>
          <w:tcPr>
            <w:tcW w:w="1968" w:type="dxa"/>
            <w:vMerge w:val="restart"/>
            <w:tcBorders>
              <w:top w:val="single" w:sz="4" w:space="0" w:color="auto"/>
              <w:left w:val="single" w:sz="4" w:space="0" w:color="auto"/>
              <w:bottom w:val="single" w:sz="4" w:space="0" w:color="auto"/>
            </w:tcBorders>
            <w:shd w:val="clear" w:color="auto" w:fill="FFFFFF"/>
          </w:tcPr>
          <w:p w:rsidR="003845F1" w:rsidRDefault="00E65198" w:rsidP="003845F1">
            <w:pPr>
              <w:rPr>
                <w:rFonts w:ascii="Times New Roman" w:hAnsi="Times New Roman" w:cs="Times New Roman"/>
              </w:rPr>
            </w:pPr>
            <w:r w:rsidRPr="004C7AE8">
              <w:rPr>
                <w:rFonts w:ascii="Times New Roman" w:hAnsi="Times New Roman" w:cs="Times New Roman"/>
                <w:b/>
                <w:iCs/>
              </w:rPr>
              <w:lastRenderedPageBreak/>
              <w:t>Штраф</w:t>
            </w:r>
            <w:r w:rsidRPr="00B54137">
              <w:rPr>
                <w:rFonts w:ascii="Times New Roman" w:hAnsi="Times New Roman" w:cs="Times New Roman"/>
                <w:i/>
                <w:iCs/>
              </w:rPr>
              <w:t xml:space="preserve"> </w:t>
            </w:r>
            <w:r w:rsidRPr="00B54137">
              <w:rPr>
                <w:rFonts w:ascii="Times New Roman" w:hAnsi="Times New Roman" w:cs="Times New Roman"/>
              </w:rPr>
              <w:t xml:space="preserve"> </w:t>
            </w:r>
          </w:p>
          <w:p w:rsidR="003845F1" w:rsidRDefault="003845F1" w:rsidP="003845F1">
            <w:pPr>
              <w:rPr>
                <w:rFonts w:ascii="Times New Roman" w:hAnsi="Times New Roman" w:cs="Times New Roman"/>
              </w:rPr>
            </w:pPr>
          </w:p>
          <w:p w:rsidR="00E65198" w:rsidRPr="00B54137" w:rsidRDefault="00E65198" w:rsidP="003845F1">
            <w:pPr>
              <w:rPr>
                <w:rFonts w:ascii="Times New Roman" w:hAnsi="Times New Roman" w:cs="Times New Roman"/>
              </w:rPr>
            </w:pPr>
            <w:r w:rsidRPr="003845F1">
              <w:rPr>
                <w:rFonts w:ascii="Times New Roman" w:hAnsi="Times New Roman" w:cs="Times New Roman"/>
              </w:rPr>
              <w:lastRenderedPageBreak/>
              <w:t>5</w:t>
            </w:r>
            <w:r w:rsidRPr="00B54137">
              <w:rPr>
                <w:rFonts w:ascii="Times New Roman" w:hAnsi="Times New Roman" w:cs="Times New Roman"/>
              </w:rPr>
              <w:t xml:space="preserve"> </w:t>
            </w:r>
            <w:r w:rsidR="003845F1">
              <w:rPr>
                <w:rFonts w:ascii="Times New Roman" w:hAnsi="Times New Roman" w:cs="Times New Roman"/>
              </w:rPr>
              <w:t>-</w:t>
            </w:r>
            <w:r w:rsidRPr="00B54137">
              <w:rPr>
                <w:rFonts w:ascii="Times New Roman" w:hAnsi="Times New Roman" w:cs="Times New Roman"/>
              </w:rPr>
              <w:t xml:space="preserve"> 25% суммы средств, полученных из бюджета БС РФ, использованных не по целевому назначению</w:t>
            </w:r>
          </w:p>
        </w:tc>
        <w:tc>
          <w:tcPr>
            <w:tcW w:w="2142" w:type="dxa"/>
            <w:tcBorders>
              <w:top w:val="single" w:sz="4" w:space="0" w:color="auto"/>
              <w:left w:val="single" w:sz="4" w:space="0" w:color="auto"/>
              <w:bottom w:val="single" w:sz="4" w:space="0" w:color="auto"/>
              <w:right w:val="single" w:sz="4" w:space="0" w:color="auto"/>
            </w:tcBorders>
            <w:shd w:val="clear" w:color="auto" w:fill="FFFFFF"/>
          </w:tcPr>
          <w:p w:rsidR="00E65198" w:rsidRPr="003845F1" w:rsidRDefault="00E65198" w:rsidP="00E65198">
            <w:pPr>
              <w:rPr>
                <w:rFonts w:ascii="Times New Roman" w:hAnsi="Times New Roman" w:cs="Times New Roman"/>
              </w:rPr>
            </w:pPr>
            <w:r w:rsidRPr="003845F1">
              <w:rPr>
                <w:rFonts w:ascii="Times New Roman" w:hAnsi="Times New Roman" w:cs="Times New Roman"/>
                <w:iCs/>
              </w:rPr>
              <w:lastRenderedPageBreak/>
              <w:t>Рассмотрение дела</w:t>
            </w:r>
          </w:p>
        </w:tc>
      </w:tr>
      <w:tr w:rsidR="00E65198" w:rsidRPr="00E65198" w:rsidTr="003845F1">
        <w:trPr>
          <w:trHeight w:val="567"/>
          <w:jc w:val="center"/>
        </w:trPr>
        <w:tc>
          <w:tcPr>
            <w:tcW w:w="4248" w:type="dxa"/>
            <w:vMerge/>
            <w:tcBorders>
              <w:top w:val="single" w:sz="4" w:space="0" w:color="auto"/>
              <w:left w:val="single" w:sz="4" w:space="0" w:color="auto"/>
            </w:tcBorders>
            <w:shd w:val="clear" w:color="auto" w:fill="FFFFFF"/>
          </w:tcPr>
          <w:p w:rsidR="00E65198" w:rsidRPr="00B54137" w:rsidRDefault="00E65198" w:rsidP="00E65198">
            <w:pPr>
              <w:rPr>
                <w:rFonts w:ascii="Times New Roman" w:hAnsi="Times New Roman" w:cs="Times New Roman"/>
              </w:rPr>
            </w:pPr>
          </w:p>
        </w:tc>
        <w:tc>
          <w:tcPr>
            <w:tcW w:w="5103" w:type="dxa"/>
            <w:vMerge/>
            <w:tcBorders>
              <w:top w:val="single" w:sz="4" w:space="0" w:color="auto"/>
              <w:left w:val="single" w:sz="4" w:space="0" w:color="auto"/>
            </w:tcBorders>
            <w:shd w:val="clear" w:color="auto" w:fill="FFFFFF"/>
          </w:tcPr>
          <w:p w:rsidR="00E65198" w:rsidRPr="00B54137" w:rsidRDefault="00E65198" w:rsidP="00E65198">
            <w:pPr>
              <w:rPr>
                <w:rFonts w:ascii="Times New Roman" w:hAnsi="Times New Roman" w:cs="Times New Roman"/>
              </w:rPr>
            </w:pPr>
          </w:p>
        </w:tc>
        <w:tc>
          <w:tcPr>
            <w:tcW w:w="1843" w:type="dxa"/>
            <w:vMerge/>
            <w:tcBorders>
              <w:top w:val="single" w:sz="4" w:space="0" w:color="auto"/>
              <w:left w:val="single" w:sz="4" w:space="0" w:color="auto"/>
            </w:tcBorders>
            <w:shd w:val="clear" w:color="auto" w:fill="FFFFFF"/>
          </w:tcPr>
          <w:p w:rsidR="00E65198" w:rsidRPr="00B54137" w:rsidRDefault="00E65198" w:rsidP="00E65198">
            <w:pPr>
              <w:rPr>
                <w:rFonts w:ascii="Times New Roman" w:hAnsi="Times New Roman" w:cs="Times New Roman"/>
              </w:rPr>
            </w:pPr>
          </w:p>
        </w:tc>
        <w:tc>
          <w:tcPr>
            <w:tcW w:w="1968" w:type="dxa"/>
            <w:vMerge/>
            <w:tcBorders>
              <w:top w:val="single" w:sz="4" w:space="0" w:color="auto"/>
              <w:left w:val="single" w:sz="4" w:space="0" w:color="auto"/>
            </w:tcBorders>
            <w:shd w:val="clear" w:color="auto" w:fill="FFFFFF"/>
          </w:tcPr>
          <w:p w:rsidR="00E65198" w:rsidRPr="00B54137" w:rsidRDefault="00E65198" w:rsidP="00E65198">
            <w:pPr>
              <w:rPr>
                <w:rFonts w:ascii="Times New Roman" w:hAnsi="Times New Roman" w:cs="Times New Roman"/>
              </w:rPr>
            </w:pPr>
          </w:p>
        </w:tc>
        <w:tc>
          <w:tcPr>
            <w:tcW w:w="2142" w:type="dxa"/>
            <w:tcBorders>
              <w:top w:val="single" w:sz="4" w:space="0" w:color="auto"/>
              <w:left w:val="single" w:sz="4" w:space="0" w:color="auto"/>
              <w:right w:val="single" w:sz="4" w:space="0" w:color="auto"/>
            </w:tcBorders>
            <w:shd w:val="clear" w:color="auto" w:fill="FFFFFF"/>
          </w:tcPr>
          <w:p w:rsidR="00E65198" w:rsidRPr="003845F1" w:rsidRDefault="00E65198" w:rsidP="00E65198">
            <w:pPr>
              <w:rPr>
                <w:rFonts w:ascii="Times New Roman" w:hAnsi="Times New Roman" w:cs="Times New Roman"/>
              </w:rPr>
            </w:pPr>
            <w:r w:rsidRPr="003845F1">
              <w:rPr>
                <w:rFonts w:ascii="Times New Roman" w:hAnsi="Times New Roman" w:cs="Times New Roman"/>
                <w:bCs/>
              </w:rPr>
              <w:t>Судья районного суда</w:t>
            </w:r>
          </w:p>
        </w:tc>
      </w:tr>
      <w:tr w:rsidR="003845F1" w:rsidRPr="00E65198" w:rsidTr="003845F1">
        <w:trPr>
          <w:trHeight w:val="1405"/>
          <w:jc w:val="center"/>
        </w:trPr>
        <w:tc>
          <w:tcPr>
            <w:tcW w:w="4248"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5103"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1843"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1968"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2142" w:type="dxa"/>
            <w:tcBorders>
              <w:top w:val="single" w:sz="4" w:space="0" w:color="auto"/>
              <w:left w:val="single" w:sz="4" w:space="0" w:color="auto"/>
              <w:right w:val="single" w:sz="4" w:space="0" w:color="auto"/>
            </w:tcBorders>
            <w:shd w:val="clear" w:color="auto" w:fill="FFFFFF"/>
          </w:tcPr>
          <w:p w:rsidR="003845F1" w:rsidRPr="003845F1" w:rsidRDefault="003845F1" w:rsidP="00E65198">
            <w:pPr>
              <w:rPr>
                <w:rFonts w:ascii="Times New Roman" w:hAnsi="Times New Roman" w:cs="Times New Roman"/>
              </w:rPr>
            </w:pPr>
            <w:r w:rsidRPr="003845F1">
              <w:rPr>
                <w:rFonts w:ascii="Times New Roman" w:hAnsi="Times New Roman" w:cs="Times New Roman"/>
                <w:iCs/>
              </w:rPr>
              <w:t>Давность привлечения</w:t>
            </w:r>
            <w:r w:rsidRPr="003845F1">
              <w:rPr>
                <w:rFonts w:ascii="Times New Roman" w:hAnsi="Times New Roman" w:cs="Times New Roman"/>
                <w:iCs/>
              </w:rPr>
              <w:tab/>
              <w:t>к</w:t>
            </w:r>
          </w:p>
          <w:p w:rsidR="003845F1" w:rsidRPr="00B54137" w:rsidRDefault="003845F1" w:rsidP="00E65198">
            <w:pPr>
              <w:rPr>
                <w:rFonts w:ascii="Times New Roman" w:hAnsi="Times New Roman" w:cs="Times New Roman"/>
              </w:rPr>
            </w:pPr>
            <w:r w:rsidRPr="003845F1">
              <w:rPr>
                <w:rFonts w:ascii="Times New Roman" w:hAnsi="Times New Roman" w:cs="Times New Roman"/>
                <w:iCs/>
              </w:rPr>
              <w:t>ответственности</w:t>
            </w:r>
          </w:p>
          <w:p w:rsidR="003845F1" w:rsidRPr="00B54137" w:rsidRDefault="003845F1" w:rsidP="00E65198">
            <w:pPr>
              <w:rPr>
                <w:rFonts w:ascii="Times New Roman" w:hAnsi="Times New Roman" w:cs="Times New Roman"/>
              </w:rPr>
            </w:pPr>
            <w:r w:rsidRPr="00B54137">
              <w:rPr>
                <w:rFonts w:ascii="Times New Roman" w:hAnsi="Times New Roman" w:cs="Times New Roman"/>
              </w:rPr>
              <w:t>1 год</w:t>
            </w:r>
          </w:p>
        </w:tc>
      </w:tr>
      <w:tr w:rsidR="003845F1" w:rsidRPr="00E65198" w:rsidTr="003845F1">
        <w:trPr>
          <w:trHeight w:val="1144"/>
          <w:jc w:val="center"/>
        </w:trPr>
        <w:tc>
          <w:tcPr>
            <w:tcW w:w="4248"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5103"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1843"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1968" w:type="dxa"/>
            <w:vMerge/>
            <w:tcBorders>
              <w:left w:val="single" w:sz="4" w:space="0" w:color="auto"/>
            </w:tcBorders>
            <w:shd w:val="clear" w:color="auto" w:fill="FFFFFF"/>
          </w:tcPr>
          <w:p w:rsidR="003845F1" w:rsidRPr="00B54137" w:rsidRDefault="003845F1" w:rsidP="00E65198">
            <w:pPr>
              <w:rPr>
                <w:rFonts w:ascii="Times New Roman" w:hAnsi="Times New Roman" w:cs="Times New Roman"/>
              </w:rPr>
            </w:pPr>
          </w:p>
        </w:tc>
        <w:tc>
          <w:tcPr>
            <w:tcW w:w="2142" w:type="dxa"/>
            <w:tcBorders>
              <w:top w:val="single" w:sz="4" w:space="0" w:color="auto"/>
              <w:left w:val="single" w:sz="4" w:space="0" w:color="auto"/>
              <w:right w:val="single" w:sz="4" w:space="0" w:color="auto"/>
            </w:tcBorders>
            <w:shd w:val="clear" w:color="auto" w:fill="FFFFFF"/>
          </w:tcPr>
          <w:p w:rsidR="003845F1" w:rsidRPr="003845F1" w:rsidRDefault="003845F1" w:rsidP="00E65198">
            <w:pPr>
              <w:rPr>
                <w:rFonts w:ascii="Times New Roman" w:hAnsi="Times New Roman" w:cs="Times New Roman"/>
              </w:rPr>
            </w:pPr>
            <w:r w:rsidRPr="003845F1">
              <w:rPr>
                <w:rFonts w:ascii="Times New Roman" w:hAnsi="Times New Roman" w:cs="Times New Roman"/>
                <w:iCs/>
              </w:rPr>
              <w:t>Исполнение наказания</w:t>
            </w:r>
          </w:p>
          <w:p w:rsidR="003845F1" w:rsidRPr="003845F1" w:rsidRDefault="003845F1" w:rsidP="00E65198">
            <w:pPr>
              <w:rPr>
                <w:rFonts w:ascii="Times New Roman" w:hAnsi="Times New Roman" w:cs="Times New Roman"/>
              </w:rPr>
            </w:pPr>
            <w:r w:rsidRPr="00B54137">
              <w:rPr>
                <w:rFonts w:ascii="Times New Roman" w:hAnsi="Times New Roman" w:cs="Times New Roman"/>
              </w:rPr>
              <w:t>Уплата штрафа</w:t>
            </w:r>
          </w:p>
        </w:tc>
      </w:tr>
    </w:tbl>
    <w:p w:rsidR="00987C1F" w:rsidRDefault="00987C1F">
      <w:pPr>
        <w:spacing w:line="1" w:lineRule="exact"/>
        <w:rPr>
          <w:sz w:val="2"/>
          <w:szCs w:val="2"/>
        </w:rPr>
      </w:pPr>
    </w:p>
    <w:tbl>
      <w:tblPr>
        <w:tblOverlap w:val="neve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11"/>
        <w:gridCol w:w="5103"/>
        <w:gridCol w:w="1980"/>
        <w:gridCol w:w="1847"/>
        <w:gridCol w:w="2268"/>
      </w:tblGrid>
      <w:tr w:rsidR="003845F1" w:rsidTr="00302CBB">
        <w:trPr>
          <w:trHeight w:val="567"/>
          <w:jc w:val="center"/>
        </w:trPr>
        <w:tc>
          <w:tcPr>
            <w:tcW w:w="4111" w:type="dxa"/>
            <w:vMerge w:val="restart"/>
            <w:shd w:val="clear" w:color="auto" w:fill="FFFFFF"/>
          </w:tcPr>
          <w:p w:rsidR="003845F1" w:rsidRPr="003845F1" w:rsidRDefault="003845F1">
            <w:pPr>
              <w:pStyle w:val="a9"/>
              <w:shd w:val="clear" w:color="auto" w:fill="auto"/>
              <w:spacing w:after="180" w:line="276" w:lineRule="auto"/>
              <w:ind w:firstLine="0"/>
              <w:rPr>
                <w:b/>
                <w:sz w:val="24"/>
                <w:szCs w:val="24"/>
              </w:rPr>
            </w:pPr>
            <w:r w:rsidRPr="003845F1">
              <w:rPr>
                <w:b/>
                <w:iCs/>
                <w:color w:val="242427"/>
                <w:sz w:val="24"/>
                <w:szCs w:val="24"/>
              </w:rPr>
              <w:t>Статья 15.15.</w:t>
            </w:r>
          </w:p>
          <w:p w:rsidR="003845F1" w:rsidRDefault="003845F1">
            <w:pPr>
              <w:pStyle w:val="a9"/>
              <w:shd w:val="clear" w:color="auto" w:fill="auto"/>
              <w:spacing w:line="276" w:lineRule="auto"/>
              <w:ind w:firstLine="0"/>
              <w:rPr>
                <w:sz w:val="24"/>
                <w:szCs w:val="24"/>
              </w:rPr>
            </w:pPr>
            <w:r>
              <w:rPr>
                <w:color w:val="242427"/>
                <w:sz w:val="24"/>
                <w:szCs w:val="24"/>
              </w:rPr>
              <w:t>Невозврат либо несвоевременный возврат бюджетного кредита</w:t>
            </w:r>
          </w:p>
        </w:tc>
        <w:tc>
          <w:tcPr>
            <w:tcW w:w="5103" w:type="dxa"/>
            <w:shd w:val="clear" w:color="auto" w:fill="FFFFFF"/>
          </w:tcPr>
          <w:p w:rsidR="003845F1" w:rsidRDefault="003845F1">
            <w:pPr>
              <w:pStyle w:val="a9"/>
              <w:shd w:val="clear" w:color="auto" w:fill="auto"/>
              <w:tabs>
                <w:tab w:val="left" w:pos="1920"/>
                <w:tab w:val="left" w:pos="3850"/>
              </w:tabs>
              <w:spacing w:line="240" w:lineRule="auto"/>
              <w:ind w:firstLine="0"/>
              <w:rPr>
                <w:sz w:val="24"/>
                <w:szCs w:val="24"/>
              </w:rPr>
            </w:pPr>
            <w:r>
              <w:rPr>
                <w:color w:val="242427"/>
                <w:sz w:val="24"/>
                <w:szCs w:val="24"/>
              </w:rPr>
              <w:t>1. Невозврат</w:t>
            </w:r>
            <w:r>
              <w:rPr>
                <w:color w:val="242427"/>
                <w:sz w:val="24"/>
                <w:szCs w:val="24"/>
              </w:rPr>
              <w:tab/>
              <w:t>бюджетного</w:t>
            </w:r>
            <w:r>
              <w:rPr>
                <w:color w:val="242427"/>
                <w:sz w:val="24"/>
                <w:szCs w:val="24"/>
              </w:rPr>
              <w:tab/>
              <w:t>кредита,</w:t>
            </w:r>
          </w:p>
          <w:p w:rsidR="003845F1" w:rsidRDefault="003845F1">
            <w:pPr>
              <w:pStyle w:val="a9"/>
              <w:shd w:val="clear" w:color="auto" w:fill="auto"/>
              <w:spacing w:line="240" w:lineRule="auto"/>
              <w:ind w:firstLine="0"/>
              <w:rPr>
                <w:sz w:val="24"/>
                <w:szCs w:val="24"/>
              </w:rPr>
            </w:pPr>
            <w:r>
              <w:rPr>
                <w:color w:val="242427"/>
                <w:sz w:val="24"/>
                <w:szCs w:val="24"/>
              </w:rPr>
              <w:t>предоставленного бюджету БС РФ</w:t>
            </w:r>
          </w:p>
        </w:tc>
        <w:tc>
          <w:tcPr>
            <w:tcW w:w="1980" w:type="dxa"/>
            <w:shd w:val="clear" w:color="auto" w:fill="FFFFFF"/>
          </w:tcPr>
          <w:p w:rsidR="003845F1" w:rsidRPr="00266D78" w:rsidRDefault="003845F1">
            <w:pPr>
              <w:pStyle w:val="a9"/>
              <w:shd w:val="clear" w:color="auto" w:fill="auto"/>
              <w:spacing w:after="240" w:line="240" w:lineRule="auto"/>
              <w:ind w:firstLine="0"/>
              <w:rPr>
                <w:b/>
                <w:sz w:val="24"/>
                <w:szCs w:val="24"/>
              </w:rPr>
            </w:pPr>
            <w:r w:rsidRPr="00266D78">
              <w:rPr>
                <w:b/>
                <w:iCs/>
                <w:color w:val="242427"/>
                <w:sz w:val="24"/>
                <w:szCs w:val="24"/>
              </w:rPr>
              <w:t>Штраф</w:t>
            </w:r>
          </w:p>
          <w:p w:rsidR="003845F1" w:rsidRDefault="003845F1">
            <w:pPr>
              <w:pStyle w:val="a9"/>
              <w:shd w:val="clear" w:color="auto" w:fill="auto"/>
              <w:spacing w:line="240" w:lineRule="auto"/>
              <w:ind w:firstLine="0"/>
              <w:rPr>
                <w:sz w:val="24"/>
                <w:szCs w:val="24"/>
              </w:rPr>
            </w:pPr>
            <w:r>
              <w:rPr>
                <w:color w:val="242427"/>
                <w:sz w:val="24"/>
                <w:szCs w:val="24"/>
              </w:rPr>
              <w:t>20-50 тыс. рублей</w:t>
            </w:r>
          </w:p>
        </w:tc>
        <w:tc>
          <w:tcPr>
            <w:tcW w:w="1847" w:type="dxa"/>
            <w:shd w:val="clear" w:color="auto" w:fill="FFFFFF"/>
          </w:tcPr>
          <w:p w:rsidR="003845F1" w:rsidRDefault="003845F1">
            <w:pPr>
              <w:rPr>
                <w:sz w:val="10"/>
                <w:szCs w:val="10"/>
              </w:rPr>
            </w:pPr>
          </w:p>
        </w:tc>
        <w:tc>
          <w:tcPr>
            <w:tcW w:w="2268" w:type="dxa"/>
            <w:vMerge w:val="restart"/>
            <w:shd w:val="clear" w:color="auto" w:fill="FFFFFF"/>
          </w:tcPr>
          <w:p w:rsidR="003845F1" w:rsidRPr="003845F1" w:rsidRDefault="003845F1">
            <w:pPr>
              <w:pStyle w:val="a9"/>
              <w:shd w:val="clear" w:color="auto" w:fill="auto"/>
              <w:spacing w:line="240" w:lineRule="auto"/>
              <w:ind w:firstLine="0"/>
              <w:rPr>
                <w:sz w:val="24"/>
                <w:szCs w:val="24"/>
              </w:rPr>
            </w:pPr>
            <w:r w:rsidRPr="003845F1">
              <w:rPr>
                <w:iCs/>
                <w:color w:val="242427"/>
                <w:sz w:val="24"/>
                <w:szCs w:val="24"/>
              </w:rPr>
              <w:t>Рассмотрение дела</w:t>
            </w:r>
          </w:p>
          <w:p w:rsidR="003845F1" w:rsidRPr="003845F1" w:rsidRDefault="003845F1" w:rsidP="003845F1">
            <w:pPr>
              <w:pStyle w:val="a9"/>
              <w:spacing w:line="240" w:lineRule="auto"/>
              <w:ind w:firstLine="0"/>
              <w:rPr>
                <w:sz w:val="24"/>
                <w:szCs w:val="24"/>
              </w:rPr>
            </w:pPr>
            <w:r w:rsidRPr="003845F1">
              <w:rPr>
                <w:bCs/>
                <w:color w:val="242427"/>
                <w:sz w:val="24"/>
                <w:szCs w:val="24"/>
              </w:rPr>
              <w:t>Мировой суд</w:t>
            </w:r>
          </w:p>
        </w:tc>
      </w:tr>
      <w:tr w:rsidR="003845F1" w:rsidTr="00302CBB">
        <w:trPr>
          <w:trHeight w:val="567"/>
          <w:jc w:val="center"/>
        </w:trPr>
        <w:tc>
          <w:tcPr>
            <w:tcW w:w="4111" w:type="dxa"/>
            <w:vMerge/>
            <w:shd w:val="clear" w:color="auto" w:fill="FFFFFF"/>
          </w:tcPr>
          <w:p w:rsidR="003845F1" w:rsidRDefault="003845F1"/>
        </w:tc>
        <w:tc>
          <w:tcPr>
            <w:tcW w:w="5103" w:type="dxa"/>
            <w:vMerge w:val="restart"/>
            <w:shd w:val="clear" w:color="auto" w:fill="FFFFFF"/>
          </w:tcPr>
          <w:p w:rsidR="003845F1" w:rsidRDefault="003845F1">
            <w:pPr>
              <w:pStyle w:val="a9"/>
              <w:shd w:val="clear" w:color="auto" w:fill="auto"/>
              <w:tabs>
                <w:tab w:val="left" w:pos="1954"/>
                <w:tab w:val="left" w:pos="3883"/>
              </w:tabs>
              <w:spacing w:line="240" w:lineRule="auto"/>
              <w:ind w:firstLine="0"/>
              <w:rPr>
                <w:sz w:val="24"/>
                <w:szCs w:val="24"/>
              </w:rPr>
            </w:pPr>
            <w:r>
              <w:rPr>
                <w:color w:val="242427"/>
                <w:sz w:val="24"/>
                <w:szCs w:val="24"/>
              </w:rPr>
              <w:t>2. Невозврат</w:t>
            </w:r>
            <w:r>
              <w:rPr>
                <w:color w:val="242427"/>
                <w:sz w:val="24"/>
                <w:szCs w:val="24"/>
              </w:rPr>
              <w:tab/>
              <w:t>бюджетного</w:t>
            </w:r>
            <w:r>
              <w:rPr>
                <w:color w:val="242427"/>
                <w:sz w:val="24"/>
                <w:szCs w:val="24"/>
              </w:rPr>
              <w:tab/>
              <w:t>кредита,</w:t>
            </w:r>
          </w:p>
          <w:p w:rsidR="003845F1" w:rsidRDefault="003845F1">
            <w:pPr>
              <w:pStyle w:val="a9"/>
              <w:shd w:val="clear" w:color="auto" w:fill="auto"/>
              <w:spacing w:line="240" w:lineRule="auto"/>
              <w:ind w:firstLine="0"/>
              <w:rPr>
                <w:sz w:val="24"/>
                <w:szCs w:val="24"/>
              </w:rPr>
            </w:pPr>
            <w:r>
              <w:rPr>
                <w:color w:val="242427"/>
                <w:sz w:val="24"/>
                <w:szCs w:val="24"/>
              </w:rPr>
              <w:t>предоставленного юридическому лицу</w:t>
            </w:r>
          </w:p>
        </w:tc>
        <w:tc>
          <w:tcPr>
            <w:tcW w:w="1980" w:type="dxa"/>
            <w:vMerge w:val="restart"/>
            <w:shd w:val="clear" w:color="auto" w:fill="FFFFFF"/>
          </w:tcPr>
          <w:p w:rsidR="003845F1" w:rsidRPr="003845F1" w:rsidRDefault="003845F1">
            <w:pPr>
              <w:pStyle w:val="a9"/>
              <w:shd w:val="clear" w:color="auto" w:fill="auto"/>
              <w:spacing w:after="220" w:line="240" w:lineRule="auto"/>
              <w:ind w:firstLine="0"/>
              <w:rPr>
                <w:b/>
                <w:sz w:val="24"/>
                <w:szCs w:val="24"/>
              </w:rPr>
            </w:pPr>
            <w:r w:rsidRPr="003845F1">
              <w:rPr>
                <w:b/>
                <w:iCs/>
                <w:color w:val="242427"/>
                <w:sz w:val="24"/>
                <w:szCs w:val="24"/>
              </w:rPr>
              <w:t>Штраф</w:t>
            </w:r>
          </w:p>
          <w:p w:rsidR="003845F1" w:rsidRDefault="003845F1">
            <w:pPr>
              <w:pStyle w:val="a9"/>
              <w:shd w:val="clear" w:color="auto" w:fill="auto"/>
              <w:spacing w:line="240" w:lineRule="auto"/>
              <w:ind w:firstLine="0"/>
              <w:rPr>
                <w:sz w:val="24"/>
                <w:szCs w:val="24"/>
              </w:rPr>
            </w:pPr>
            <w:r>
              <w:rPr>
                <w:color w:val="242427"/>
                <w:sz w:val="24"/>
                <w:szCs w:val="24"/>
              </w:rPr>
              <w:t>20-50 тыс. рублей</w:t>
            </w:r>
          </w:p>
        </w:tc>
        <w:tc>
          <w:tcPr>
            <w:tcW w:w="1847" w:type="dxa"/>
            <w:vMerge w:val="restart"/>
            <w:shd w:val="clear" w:color="auto" w:fill="FFFFFF"/>
          </w:tcPr>
          <w:p w:rsidR="003845F1" w:rsidRDefault="003845F1" w:rsidP="003845F1">
            <w:pPr>
              <w:pStyle w:val="af0"/>
              <w:rPr>
                <w:rFonts w:ascii="Times New Roman" w:hAnsi="Times New Roman" w:cs="Times New Roman"/>
              </w:rPr>
            </w:pPr>
            <w:r w:rsidRPr="003845F1">
              <w:rPr>
                <w:rFonts w:ascii="Times New Roman" w:hAnsi="Times New Roman" w:cs="Times New Roman"/>
                <w:b/>
                <w:iCs/>
              </w:rPr>
              <w:t>Штраф</w:t>
            </w:r>
            <w:r w:rsidRPr="003845F1">
              <w:rPr>
                <w:rFonts w:ascii="Times New Roman" w:hAnsi="Times New Roman" w:cs="Times New Roman"/>
                <w:i/>
                <w:iCs/>
              </w:rPr>
              <w:t xml:space="preserve"> </w:t>
            </w:r>
            <w:r w:rsidRPr="003845F1">
              <w:rPr>
                <w:rFonts w:ascii="Times New Roman" w:hAnsi="Times New Roman" w:cs="Times New Roman"/>
              </w:rPr>
              <w:t xml:space="preserve"> </w:t>
            </w:r>
          </w:p>
          <w:p w:rsidR="003845F1" w:rsidRDefault="003845F1" w:rsidP="003845F1">
            <w:pPr>
              <w:pStyle w:val="af0"/>
              <w:rPr>
                <w:rFonts w:ascii="Times New Roman" w:hAnsi="Times New Roman" w:cs="Times New Roman"/>
              </w:rPr>
            </w:pPr>
          </w:p>
          <w:p w:rsidR="003845F1" w:rsidRPr="003845F1" w:rsidRDefault="003845F1" w:rsidP="003845F1">
            <w:pPr>
              <w:pStyle w:val="af0"/>
              <w:rPr>
                <w:rFonts w:ascii="Times New Roman" w:hAnsi="Times New Roman" w:cs="Times New Roman"/>
              </w:rPr>
            </w:pPr>
            <w:r w:rsidRPr="003845F1">
              <w:rPr>
                <w:rFonts w:ascii="Times New Roman" w:hAnsi="Times New Roman" w:cs="Times New Roman"/>
              </w:rPr>
              <w:t>5- 25%</w:t>
            </w:r>
            <w:r>
              <w:t xml:space="preserve"> </w:t>
            </w:r>
            <w:r w:rsidRPr="003845F1">
              <w:rPr>
                <w:rFonts w:ascii="Times New Roman" w:hAnsi="Times New Roman" w:cs="Times New Roman"/>
              </w:rPr>
              <w:t xml:space="preserve">суммы бюджетного </w:t>
            </w:r>
            <w:proofErr w:type="gramStart"/>
            <w:r w:rsidRPr="003845F1">
              <w:rPr>
                <w:rFonts w:ascii="Times New Roman" w:hAnsi="Times New Roman" w:cs="Times New Roman"/>
              </w:rPr>
              <w:t>кредита,</w:t>
            </w:r>
            <w:r w:rsidRPr="003845F1">
              <w:rPr>
                <w:rFonts w:ascii="Times New Roman" w:hAnsi="Times New Roman" w:cs="Times New Roman"/>
              </w:rPr>
              <w:tab/>
            </w:r>
            <w:proofErr w:type="gramEnd"/>
            <w:r w:rsidRPr="003845F1">
              <w:rPr>
                <w:rFonts w:ascii="Times New Roman" w:hAnsi="Times New Roman" w:cs="Times New Roman"/>
              </w:rPr>
              <w:t>не</w:t>
            </w:r>
          </w:p>
          <w:p w:rsidR="003845F1" w:rsidRPr="003845F1" w:rsidRDefault="003845F1" w:rsidP="003845F1">
            <w:pPr>
              <w:pStyle w:val="af0"/>
              <w:rPr>
                <w:rFonts w:ascii="Times New Roman" w:hAnsi="Times New Roman" w:cs="Times New Roman"/>
              </w:rPr>
            </w:pPr>
            <w:r w:rsidRPr="003845F1">
              <w:rPr>
                <w:rFonts w:ascii="Times New Roman" w:hAnsi="Times New Roman" w:cs="Times New Roman"/>
              </w:rPr>
              <w:t>перечисленной в установленный срок на счета бюджетов</w:t>
            </w:r>
            <w:r w:rsidRPr="003845F1">
              <w:rPr>
                <w:rFonts w:ascii="Times New Roman" w:hAnsi="Times New Roman" w:cs="Times New Roman"/>
              </w:rPr>
              <w:tab/>
              <w:t>БС</w:t>
            </w:r>
          </w:p>
          <w:p w:rsidR="003845F1" w:rsidRDefault="003845F1" w:rsidP="003845F1">
            <w:pPr>
              <w:pStyle w:val="af0"/>
            </w:pPr>
            <w:r w:rsidRPr="003845F1">
              <w:rPr>
                <w:rFonts w:ascii="Times New Roman" w:hAnsi="Times New Roman" w:cs="Times New Roman"/>
              </w:rPr>
              <w:t>РФ</w:t>
            </w:r>
          </w:p>
        </w:tc>
        <w:tc>
          <w:tcPr>
            <w:tcW w:w="2268" w:type="dxa"/>
            <w:vMerge/>
            <w:shd w:val="clear" w:color="auto" w:fill="FFFFFF"/>
          </w:tcPr>
          <w:p w:rsidR="003845F1" w:rsidRDefault="003845F1">
            <w:pPr>
              <w:pStyle w:val="a9"/>
              <w:shd w:val="clear" w:color="auto" w:fill="auto"/>
              <w:spacing w:line="240" w:lineRule="auto"/>
              <w:ind w:firstLine="0"/>
              <w:rPr>
                <w:sz w:val="24"/>
                <w:szCs w:val="24"/>
              </w:rPr>
            </w:pPr>
          </w:p>
        </w:tc>
      </w:tr>
      <w:tr w:rsidR="003845F1" w:rsidTr="00302CBB">
        <w:trPr>
          <w:trHeight w:val="1553"/>
          <w:jc w:val="center"/>
        </w:trPr>
        <w:tc>
          <w:tcPr>
            <w:tcW w:w="4111" w:type="dxa"/>
            <w:vMerge/>
            <w:shd w:val="clear" w:color="auto" w:fill="FFFFFF"/>
          </w:tcPr>
          <w:p w:rsidR="003845F1" w:rsidRDefault="003845F1"/>
        </w:tc>
        <w:tc>
          <w:tcPr>
            <w:tcW w:w="5103" w:type="dxa"/>
            <w:vMerge/>
            <w:shd w:val="clear" w:color="auto" w:fill="FFFFFF"/>
          </w:tcPr>
          <w:p w:rsidR="003845F1" w:rsidRDefault="003845F1"/>
        </w:tc>
        <w:tc>
          <w:tcPr>
            <w:tcW w:w="1980" w:type="dxa"/>
            <w:vMerge/>
            <w:shd w:val="clear" w:color="auto" w:fill="FFFFFF"/>
          </w:tcPr>
          <w:p w:rsidR="003845F1" w:rsidRDefault="003845F1"/>
        </w:tc>
        <w:tc>
          <w:tcPr>
            <w:tcW w:w="1847" w:type="dxa"/>
            <w:vMerge/>
            <w:shd w:val="clear" w:color="auto" w:fill="FFFFFF"/>
          </w:tcPr>
          <w:p w:rsidR="003845F1" w:rsidRDefault="003845F1"/>
        </w:tc>
        <w:tc>
          <w:tcPr>
            <w:tcW w:w="2268" w:type="dxa"/>
            <w:shd w:val="clear" w:color="auto" w:fill="FFFFFF"/>
          </w:tcPr>
          <w:p w:rsidR="003845F1" w:rsidRPr="003845F1" w:rsidRDefault="003845F1">
            <w:pPr>
              <w:pStyle w:val="a9"/>
              <w:shd w:val="clear" w:color="auto" w:fill="auto"/>
              <w:tabs>
                <w:tab w:val="left" w:pos="1954"/>
              </w:tabs>
              <w:spacing w:line="283" w:lineRule="auto"/>
              <w:ind w:firstLine="0"/>
              <w:rPr>
                <w:sz w:val="24"/>
                <w:szCs w:val="24"/>
              </w:rPr>
            </w:pPr>
            <w:r w:rsidRPr="003845F1">
              <w:rPr>
                <w:iCs/>
                <w:color w:val="242427"/>
                <w:sz w:val="24"/>
                <w:szCs w:val="24"/>
              </w:rPr>
              <w:t>Давность привлечения</w:t>
            </w:r>
            <w:r w:rsidRPr="003845F1">
              <w:rPr>
                <w:iCs/>
                <w:color w:val="242427"/>
                <w:sz w:val="24"/>
                <w:szCs w:val="24"/>
              </w:rPr>
              <w:tab/>
              <w:t>к</w:t>
            </w:r>
          </w:p>
          <w:p w:rsidR="003845F1" w:rsidRDefault="003845F1">
            <w:pPr>
              <w:pStyle w:val="a9"/>
              <w:shd w:val="clear" w:color="auto" w:fill="auto"/>
              <w:spacing w:line="283" w:lineRule="auto"/>
              <w:ind w:firstLine="0"/>
              <w:rPr>
                <w:sz w:val="24"/>
                <w:szCs w:val="24"/>
              </w:rPr>
            </w:pPr>
            <w:r w:rsidRPr="003845F1">
              <w:rPr>
                <w:iCs/>
                <w:color w:val="242427"/>
                <w:sz w:val="24"/>
                <w:szCs w:val="24"/>
              </w:rPr>
              <w:t>ответственности</w:t>
            </w:r>
          </w:p>
          <w:p w:rsidR="003845F1" w:rsidRDefault="003845F1" w:rsidP="003845F1">
            <w:pPr>
              <w:pStyle w:val="a9"/>
              <w:spacing w:line="240" w:lineRule="auto"/>
              <w:ind w:firstLine="0"/>
              <w:rPr>
                <w:sz w:val="24"/>
                <w:szCs w:val="24"/>
              </w:rPr>
            </w:pPr>
            <w:r>
              <w:rPr>
                <w:color w:val="242427"/>
                <w:sz w:val="24"/>
                <w:szCs w:val="24"/>
              </w:rPr>
              <w:t>2 года</w:t>
            </w:r>
          </w:p>
        </w:tc>
      </w:tr>
      <w:tr w:rsidR="00987C1F" w:rsidTr="00302CBB">
        <w:trPr>
          <w:trHeight w:val="567"/>
          <w:jc w:val="center"/>
        </w:trPr>
        <w:tc>
          <w:tcPr>
            <w:tcW w:w="4111" w:type="dxa"/>
            <w:vMerge/>
            <w:shd w:val="clear" w:color="auto" w:fill="FFFFFF"/>
          </w:tcPr>
          <w:p w:rsidR="00987C1F" w:rsidRDefault="00987C1F"/>
        </w:tc>
        <w:tc>
          <w:tcPr>
            <w:tcW w:w="5103" w:type="dxa"/>
            <w:shd w:val="clear" w:color="auto" w:fill="FFFFFF"/>
          </w:tcPr>
          <w:p w:rsidR="00987C1F" w:rsidRDefault="005E7EFD">
            <w:pPr>
              <w:pStyle w:val="a9"/>
              <w:shd w:val="clear" w:color="auto" w:fill="auto"/>
              <w:tabs>
                <w:tab w:val="left" w:pos="1829"/>
                <w:tab w:val="left" w:pos="3874"/>
              </w:tabs>
              <w:spacing w:line="276" w:lineRule="auto"/>
              <w:ind w:firstLine="0"/>
              <w:rPr>
                <w:sz w:val="24"/>
                <w:szCs w:val="24"/>
              </w:rPr>
            </w:pPr>
            <w:r>
              <w:rPr>
                <w:color w:val="242427"/>
                <w:sz w:val="24"/>
                <w:szCs w:val="24"/>
              </w:rPr>
              <w:t>3. Возврат</w:t>
            </w:r>
            <w:r>
              <w:rPr>
                <w:color w:val="242427"/>
                <w:sz w:val="24"/>
                <w:szCs w:val="24"/>
              </w:rPr>
              <w:tab/>
              <w:t>бюджетного</w:t>
            </w:r>
            <w:r>
              <w:rPr>
                <w:color w:val="242427"/>
                <w:sz w:val="24"/>
                <w:szCs w:val="24"/>
              </w:rPr>
              <w:tab/>
              <w:t>кредита,</w:t>
            </w:r>
          </w:p>
          <w:p w:rsidR="00987C1F" w:rsidRDefault="005E7EFD">
            <w:pPr>
              <w:pStyle w:val="a9"/>
              <w:shd w:val="clear" w:color="auto" w:fill="auto"/>
              <w:spacing w:line="276" w:lineRule="auto"/>
              <w:ind w:firstLine="0"/>
              <w:rPr>
                <w:sz w:val="24"/>
                <w:szCs w:val="24"/>
              </w:rPr>
            </w:pPr>
            <w:r>
              <w:rPr>
                <w:color w:val="242427"/>
                <w:sz w:val="24"/>
                <w:szCs w:val="24"/>
              </w:rPr>
              <w:t>предоставленного бюджету БС РФ, с нарушением срока возврата</w:t>
            </w:r>
          </w:p>
        </w:tc>
        <w:tc>
          <w:tcPr>
            <w:tcW w:w="1980" w:type="dxa"/>
            <w:shd w:val="clear" w:color="auto" w:fill="FFFFFF"/>
          </w:tcPr>
          <w:p w:rsidR="00987C1F" w:rsidRPr="003845F1" w:rsidRDefault="005E7EFD">
            <w:pPr>
              <w:pStyle w:val="a9"/>
              <w:shd w:val="clear" w:color="auto" w:fill="auto"/>
              <w:spacing w:after="220" w:line="240" w:lineRule="auto"/>
              <w:ind w:firstLine="0"/>
              <w:rPr>
                <w:b/>
                <w:sz w:val="24"/>
                <w:szCs w:val="24"/>
              </w:rPr>
            </w:pPr>
            <w:r w:rsidRPr="003845F1">
              <w:rPr>
                <w:b/>
                <w:iCs/>
                <w:color w:val="242427"/>
                <w:sz w:val="24"/>
                <w:szCs w:val="24"/>
              </w:rPr>
              <w:t>Штраф</w:t>
            </w:r>
          </w:p>
          <w:p w:rsidR="00987C1F" w:rsidRDefault="005E7EFD">
            <w:pPr>
              <w:pStyle w:val="a9"/>
              <w:shd w:val="clear" w:color="auto" w:fill="auto"/>
              <w:spacing w:line="240" w:lineRule="auto"/>
              <w:ind w:firstLine="0"/>
              <w:rPr>
                <w:sz w:val="24"/>
                <w:szCs w:val="24"/>
              </w:rPr>
            </w:pPr>
            <w:r>
              <w:rPr>
                <w:color w:val="242427"/>
                <w:sz w:val="24"/>
                <w:szCs w:val="24"/>
              </w:rPr>
              <w:t>10-30 тыс. рублей</w:t>
            </w:r>
          </w:p>
        </w:tc>
        <w:tc>
          <w:tcPr>
            <w:tcW w:w="1847" w:type="dxa"/>
            <w:shd w:val="clear" w:color="auto" w:fill="FFFFFF"/>
          </w:tcPr>
          <w:p w:rsidR="00987C1F" w:rsidRDefault="00987C1F">
            <w:pPr>
              <w:rPr>
                <w:sz w:val="10"/>
                <w:szCs w:val="10"/>
              </w:rPr>
            </w:pPr>
          </w:p>
        </w:tc>
        <w:tc>
          <w:tcPr>
            <w:tcW w:w="2268" w:type="dxa"/>
            <w:shd w:val="clear" w:color="auto" w:fill="FFFFFF"/>
          </w:tcPr>
          <w:p w:rsidR="003845F1" w:rsidRDefault="005E7EFD" w:rsidP="003845F1">
            <w:pPr>
              <w:pStyle w:val="a9"/>
              <w:shd w:val="clear" w:color="auto" w:fill="auto"/>
              <w:spacing w:line="271" w:lineRule="auto"/>
              <w:ind w:firstLine="0"/>
            </w:pPr>
            <w:r w:rsidRPr="003845F1">
              <w:rPr>
                <w:iCs/>
                <w:color w:val="242427"/>
                <w:sz w:val="24"/>
                <w:szCs w:val="24"/>
              </w:rPr>
              <w:t>Исполнение наказания</w:t>
            </w:r>
            <w:r w:rsidR="003845F1" w:rsidRPr="00B54137">
              <w:t xml:space="preserve"> </w:t>
            </w:r>
          </w:p>
          <w:p w:rsidR="00987C1F" w:rsidRPr="003845F1" w:rsidRDefault="003845F1" w:rsidP="003845F1">
            <w:pPr>
              <w:pStyle w:val="a9"/>
              <w:shd w:val="clear" w:color="auto" w:fill="auto"/>
              <w:spacing w:line="271" w:lineRule="auto"/>
              <w:ind w:firstLine="0"/>
              <w:rPr>
                <w:sz w:val="24"/>
                <w:szCs w:val="24"/>
              </w:rPr>
            </w:pPr>
            <w:r>
              <w:t>у</w:t>
            </w:r>
            <w:r w:rsidRPr="00B54137">
              <w:t>плата штрафа</w:t>
            </w:r>
          </w:p>
        </w:tc>
      </w:tr>
      <w:tr w:rsidR="00987C1F" w:rsidRPr="00E65198" w:rsidTr="00302CBB">
        <w:trPr>
          <w:trHeight w:val="567"/>
          <w:jc w:val="center"/>
        </w:trPr>
        <w:tc>
          <w:tcPr>
            <w:tcW w:w="4111" w:type="dxa"/>
            <w:vMerge/>
            <w:shd w:val="clear" w:color="auto" w:fill="FFFFFF"/>
          </w:tcPr>
          <w:p w:rsidR="00987C1F" w:rsidRPr="00E65198" w:rsidRDefault="00987C1F" w:rsidP="00E65198"/>
        </w:tc>
        <w:tc>
          <w:tcPr>
            <w:tcW w:w="5103" w:type="dxa"/>
            <w:shd w:val="clear" w:color="auto" w:fill="FFFFFF"/>
          </w:tcPr>
          <w:p w:rsidR="00987C1F" w:rsidRPr="00B54137" w:rsidRDefault="005E7EFD" w:rsidP="00E65198">
            <w:pPr>
              <w:rPr>
                <w:rFonts w:ascii="Times New Roman" w:hAnsi="Times New Roman" w:cs="Times New Roman"/>
              </w:rPr>
            </w:pPr>
            <w:r w:rsidRPr="00B54137">
              <w:rPr>
                <w:rFonts w:ascii="Times New Roman" w:hAnsi="Times New Roman" w:cs="Times New Roman"/>
              </w:rPr>
              <w:t>4. Возврат</w:t>
            </w:r>
            <w:r w:rsidRPr="00B54137">
              <w:rPr>
                <w:rFonts w:ascii="Times New Roman" w:hAnsi="Times New Roman" w:cs="Times New Roman"/>
              </w:rPr>
              <w:tab/>
              <w:t>бюджетного</w:t>
            </w:r>
            <w:r w:rsidRPr="00B54137">
              <w:rPr>
                <w:rFonts w:ascii="Times New Roman" w:hAnsi="Times New Roman" w:cs="Times New Roman"/>
              </w:rPr>
              <w:tab/>
              <w:t>кредита,</w:t>
            </w:r>
          </w:p>
          <w:p w:rsidR="00987C1F" w:rsidRPr="00B54137" w:rsidRDefault="005E7EFD" w:rsidP="00E65198">
            <w:pPr>
              <w:rPr>
                <w:rFonts w:ascii="Times New Roman" w:hAnsi="Times New Roman" w:cs="Times New Roman"/>
              </w:rPr>
            </w:pPr>
            <w:r w:rsidRPr="00B54137">
              <w:rPr>
                <w:rFonts w:ascii="Times New Roman" w:hAnsi="Times New Roman" w:cs="Times New Roman"/>
              </w:rPr>
              <w:t>предоставленного юридическому лицу, с нарушением срока возврата</w:t>
            </w:r>
          </w:p>
        </w:tc>
        <w:tc>
          <w:tcPr>
            <w:tcW w:w="1980" w:type="dxa"/>
            <w:shd w:val="clear" w:color="auto" w:fill="FFFFFF"/>
          </w:tcPr>
          <w:p w:rsidR="00987C1F" w:rsidRDefault="005E7EFD" w:rsidP="00E65198">
            <w:pPr>
              <w:rPr>
                <w:rFonts w:ascii="Times New Roman" w:hAnsi="Times New Roman" w:cs="Times New Roman"/>
                <w:b/>
              </w:rPr>
            </w:pPr>
            <w:r w:rsidRPr="003845F1">
              <w:rPr>
                <w:rFonts w:ascii="Times New Roman" w:hAnsi="Times New Roman" w:cs="Times New Roman"/>
                <w:b/>
              </w:rPr>
              <w:t>Штраф</w:t>
            </w:r>
          </w:p>
          <w:p w:rsidR="003845F1" w:rsidRPr="003845F1" w:rsidRDefault="003845F1" w:rsidP="00E65198">
            <w:pPr>
              <w:rPr>
                <w:rFonts w:ascii="Times New Roman" w:hAnsi="Times New Roman" w:cs="Times New Roman"/>
                <w:b/>
              </w:rPr>
            </w:pPr>
          </w:p>
          <w:p w:rsidR="00987C1F" w:rsidRPr="00B54137" w:rsidRDefault="005E7EFD" w:rsidP="00E65198">
            <w:pPr>
              <w:rPr>
                <w:rFonts w:ascii="Times New Roman" w:hAnsi="Times New Roman" w:cs="Times New Roman"/>
              </w:rPr>
            </w:pPr>
            <w:r w:rsidRPr="00B54137">
              <w:rPr>
                <w:rFonts w:ascii="Times New Roman" w:hAnsi="Times New Roman" w:cs="Times New Roman"/>
              </w:rPr>
              <w:t>10-30 тыс. рублей</w:t>
            </w:r>
          </w:p>
        </w:tc>
        <w:tc>
          <w:tcPr>
            <w:tcW w:w="1847" w:type="dxa"/>
            <w:shd w:val="clear" w:color="auto" w:fill="FFFFFF"/>
          </w:tcPr>
          <w:p w:rsidR="003845F1" w:rsidRDefault="005E7EFD" w:rsidP="00E65198">
            <w:pPr>
              <w:rPr>
                <w:rFonts w:ascii="Times New Roman" w:hAnsi="Times New Roman" w:cs="Times New Roman"/>
              </w:rPr>
            </w:pPr>
            <w:r w:rsidRPr="003845F1">
              <w:rPr>
                <w:rFonts w:ascii="Times New Roman" w:hAnsi="Times New Roman" w:cs="Times New Roman"/>
                <w:b/>
              </w:rPr>
              <w:t>Штраф</w:t>
            </w:r>
            <w:r w:rsidRPr="00B54137">
              <w:rPr>
                <w:rFonts w:ascii="Times New Roman" w:hAnsi="Times New Roman" w:cs="Times New Roman"/>
              </w:rPr>
              <w:t xml:space="preserve">  </w:t>
            </w:r>
          </w:p>
          <w:p w:rsidR="003845F1" w:rsidRDefault="003845F1" w:rsidP="00E65198">
            <w:pPr>
              <w:rPr>
                <w:rFonts w:ascii="Times New Roman" w:hAnsi="Times New Roman" w:cs="Times New Roman"/>
              </w:rPr>
            </w:pPr>
          </w:p>
          <w:p w:rsidR="00987C1F" w:rsidRPr="00B54137" w:rsidRDefault="005E7EFD" w:rsidP="00E65198">
            <w:pPr>
              <w:rPr>
                <w:rFonts w:ascii="Times New Roman" w:hAnsi="Times New Roman" w:cs="Times New Roman"/>
              </w:rPr>
            </w:pPr>
            <w:r w:rsidRPr="00B54137">
              <w:rPr>
                <w:rFonts w:ascii="Times New Roman" w:hAnsi="Times New Roman" w:cs="Times New Roman"/>
              </w:rPr>
              <w:t>2</w:t>
            </w:r>
            <w:r w:rsidR="003845F1">
              <w:rPr>
                <w:rFonts w:ascii="Times New Roman" w:hAnsi="Times New Roman" w:cs="Times New Roman"/>
              </w:rPr>
              <w:t>-</w:t>
            </w:r>
            <w:r w:rsidRPr="00B54137">
              <w:rPr>
                <w:rFonts w:ascii="Times New Roman" w:hAnsi="Times New Roman" w:cs="Times New Roman"/>
              </w:rPr>
              <w:t xml:space="preserve"> 12% суммы бюджетного </w:t>
            </w:r>
            <w:proofErr w:type="gramStart"/>
            <w:r w:rsidRPr="00B54137">
              <w:rPr>
                <w:rFonts w:ascii="Times New Roman" w:hAnsi="Times New Roman" w:cs="Times New Roman"/>
              </w:rPr>
              <w:lastRenderedPageBreak/>
              <w:t>кредита,</w:t>
            </w:r>
            <w:r w:rsidRPr="00B54137">
              <w:rPr>
                <w:rFonts w:ascii="Times New Roman" w:hAnsi="Times New Roman" w:cs="Times New Roman"/>
              </w:rPr>
              <w:tab/>
            </w:r>
            <w:proofErr w:type="gramEnd"/>
            <w:r w:rsidRPr="00B54137">
              <w:rPr>
                <w:rFonts w:ascii="Times New Roman" w:hAnsi="Times New Roman" w:cs="Times New Roman"/>
              </w:rPr>
              <w:t>не</w:t>
            </w:r>
          </w:p>
          <w:p w:rsidR="00987C1F" w:rsidRPr="00B54137" w:rsidRDefault="005E7EFD" w:rsidP="00E65198">
            <w:pPr>
              <w:rPr>
                <w:rFonts w:ascii="Times New Roman" w:hAnsi="Times New Roman" w:cs="Times New Roman"/>
              </w:rPr>
            </w:pPr>
            <w:r w:rsidRPr="00B54137">
              <w:rPr>
                <w:rFonts w:ascii="Times New Roman" w:hAnsi="Times New Roman" w:cs="Times New Roman"/>
              </w:rPr>
              <w:t>перечисленной в установленный срок на счета бюджетов</w:t>
            </w:r>
            <w:r w:rsidRPr="00B54137">
              <w:rPr>
                <w:rFonts w:ascii="Times New Roman" w:hAnsi="Times New Roman" w:cs="Times New Roman"/>
              </w:rPr>
              <w:tab/>
              <w:t>БС</w:t>
            </w:r>
          </w:p>
          <w:p w:rsidR="00987C1F" w:rsidRPr="00B54137" w:rsidRDefault="005E7EFD" w:rsidP="00E65198">
            <w:pPr>
              <w:rPr>
                <w:rFonts w:ascii="Times New Roman" w:hAnsi="Times New Roman" w:cs="Times New Roman"/>
              </w:rPr>
            </w:pPr>
            <w:r w:rsidRPr="00B54137">
              <w:rPr>
                <w:rFonts w:ascii="Times New Roman" w:hAnsi="Times New Roman" w:cs="Times New Roman"/>
              </w:rPr>
              <w:t>РФ</w:t>
            </w:r>
          </w:p>
        </w:tc>
        <w:tc>
          <w:tcPr>
            <w:tcW w:w="2268" w:type="dxa"/>
            <w:shd w:val="clear" w:color="auto" w:fill="FFFFFF"/>
          </w:tcPr>
          <w:p w:rsidR="00987C1F" w:rsidRPr="00B54137" w:rsidRDefault="00987C1F" w:rsidP="00E65198">
            <w:pPr>
              <w:rPr>
                <w:rFonts w:ascii="Times New Roman" w:hAnsi="Times New Roman" w:cs="Times New Roman"/>
              </w:rPr>
            </w:pPr>
          </w:p>
        </w:tc>
      </w:tr>
      <w:tr w:rsidR="003845F1" w:rsidRPr="00E65198" w:rsidTr="00302CBB">
        <w:trPr>
          <w:trHeight w:val="567"/>
          <w:jc w:val="center"/>
        </w:trPr>
        <w:tc>
          <w:tcPr>
            <w:tcW w:w="4111" w:type="dxa"/>
            <w:vMerge w:val="restart"/>
            <w:shd w:val="clear" w:color="auto" w:fill="FFFFFF"/>
          </w:tcPr>
          <w:p w:rsidR="003845F1" w:rsidRDefault="003845F1" w:rsidP="00E65198">
            <w:pPr>
              <w:rPr>
                <w:rFonts w:ascii="Times New Roman" w:hAnsi="Times New Roman" w:cs="Times New Roman"/>
                <w:b/>
              </w:rPr>
            </w:pPr>
            <w:r w:rsidRPr="003845F1">
              <w:rPr>
                <w:rFonts w:ascii="Times New Roman" w:hAnsi="Times New Roman" w:cs="Times New Roman"/>
                <w:b/>
              </w:rPr>
              <w:lastRenderedPageBreak/>
              <w:t>Статья 15.15.1.</w:t>
            </w:r>
          </w:p>
          <w:p w:rsidR="0059689C" w:rsidRPr="003845F1" w:rsidRDefault="0059689C" w:rsidP="00E65198">
            <w:pPr>
              <w:rPr>
                <w:rFonts w:ascii="Times New Roman" w:hAnsi="Times New Roman" w:cs="Times New Roman"/>
                <w:b/>
              </w:rPr>
            </w:pPr>
          </w:p>
          <w:p w:rsidR="003845F1" w:rsidRPr="006A0A81" w:rsidRDefault="003845F1" w:rsidP="00E65198">
            <w:pPr>
              <w:rPr>
                <w:rFonts w:ascii="Times New Roman" w:hAnsi="Times New Roman" w:cs="Times New Roman"/>
              </w:rPr>
            </w:pPr>
            <w:proofErr w:type="spellStart"/>
            <w:r w:rsidRPr="006A0A81">
              <w:rPr>
                <w:rFonts w:ascii="Times New Roman" w:hAnsi="Times New Roman" w:cs="Times New Roman"/>
              </w:rPr>
              <w:t>Неперечисление</w:t>
            </w:r>
            <w:proofErr w:type="spellEnd"/>
            <w:r w:rsidRPr="006A0A81">
              <w:rPr>
                <w:rFonts w:ascii="Times New Roman" w:hAnsi="Times New Roman" w:cs="Times New Roman"/>
              </w:rPr>
              <w:tab/>
              <w:t>либо</w:t>
            </w:r>
          </w:p>
          <w:p w:rsidR="003845F1" w:rsidRPr="006A0A81" w:rsidRDefault="003845F1" w:rsidP="00E65198">
            <w:pPr>
              <w:rPr>
                <w:rFonts w:ascii="Times New Roman" w:hAnsi="Times New Roman" w:cs="Times New Roman"/>
              </w:rPr>
            </w:pPr>
            <w:r w:rsidRPr="006A0A81">
              <w:rPr>
                <w:rFonts w:ascii="Times New Roman" w:hAnsi="Times New Roman" w:cs="Times New Roman"/>
              </w:rPr>
              <w:t>несвоевременное перечисление платы за пользование бюджетным кредитом</w:t>
            </w:r>
          </w:p>
        </w:tc>
        <w:tc>
          <w:tcPr>
            <w:tcW w:w="5103" w:type="dxa"/>
            <w:shd w:val="clear" w:color="auto" w:fill="FFFFFF"/>
          </w:tcPr>
          <w:p w:rsidR="003845F1" w:rsidRPr="006A0A81" w:rsidRDefault="003845F1" w:rsidP="00E65198">
            <w:pPr>
              <w:rPr>
                <w:rFonts w:ascii="Times New Roman" w:hAnsi="Times New Roman" w:cs="Times New Roman"/>
              </w:rPr>
            </w:pPr>
            <w:r w:rsidRPr="006A0A81">
              <w:rPr>
                <w:rFonts w:ascii="Times New Roman" w:hAnsi="Times New Roman" w:cs="Times New Roman"/>
              </w:rPr>
              <w:t xml:space="preserve">1. </w:t>
            </w:r>
            <w:proofErr w:type="spellStart"/>
            <w:r w:rsidRPr="006A0A81">
              <w:rPr>
                <w:rFonts w:ascii="Times New Roman" w:hAnsi="Times New Roman" w:cs="Times New Roman"/>
              </w:rPr>
              <w:t>Неперечисление</w:t>
            </w:r>
            <w:proofErr w:type="spellEnd"/>
            <w:r w:rsidRPr="006A0A81">
              <w:rPr>
                <w:rFonts w:ascii="Times New Roman" w:hAnsi="Times New Roman" w:cs="Times New Roman"/>
              </w:rPr>
              <w:t xml:space="preserve"> платы за пользование бюджетным кредитом, предоставленным бюджету БС РФ</w:t>
            </w:r>
          </w:p>
        </w:tc>
        <w:tc>
          <w:tcPr>
            <w:tcW w:w="1980" w:type="dxa"/>
            <w:shd w:val="clear" w:color="auto" w:fill="FFFFFF"/>
          </w:tcPr>
          <w:p w:rsidR="003845F1" w:rsidRDefault="003845F1" w:rsidP="00E65198">
            <w:pPr>
              <w:rPr>
                <w:rFonts w:ascii="Times New Roman" w:hAnsi="Times New Roman" w:cs="Times New Roman"/>
                <w:b/>
              </w:rPr>
            </w:pPr>
            <w:r w:rsidRPr="003845F1">
              <w:rPr>
                <w:rFonts w:ascii="Times New Roman" w:hAnsi="Times New Roman" w:cs="Times New Roman"/>
                <w:b/>
              </w:rPr>
              <w:t>Штраф</w:t>
            </w:r>
          </w:p>
          <w:p w:rsidR="003845F1" w:rsidRPr="003845F1" w:rsidRDefault="003845F1" w:rsidP="00E65198">
            <w:pPr>
              <w:rPr>
                <w:rFonts w:ascii="Times New Roman" w:hAnsi="Times New Roman" w:cs="Times New Roman"/>
                <w:b/>
              </w:rPr>
            </w:pPr>
          </w:p>
          <w:p w:rsidR="003845F1" w:rsidRPr="006A0A81" w:rsidRDefault="003845F1" w:rsidP="00E65198">
            <w:pPr>
              <w:rPr>
                <w:rFonts w:ascii="Times New Roman" w:hAnsi="Times New Roman" w:cs="Times New Roman"/>
              </w:rPr>
            </w:pPr>
            <w:r w:rsidRPr="006A0A81">
              <w:rPr>
                <w:rFonts w:ascii="Times New Roman" w:hAnsi="Times New Roman" w:cs="Times New Roman"/>
              </w:rPr>
              <w:t>10-30 тыс. рублей</w:t>
            </w:r>
          </w:p>
        </w:tc>
        <w:tc>
          <w:tcPr>
            <w:tcW w:w="1847" w:type="dxa"/>
            <w:shd w:val="clear" w:color="auto" w:fill="FFFFFF"/>
          </w:tcPr>
          <w:p w:rsidR="003845F1" w:rsidRPr="006A0A81" w:rsidRDefault="003845F1" w:rsidP="00E65198">
            <w:pPr>
              <w:rPr>
                <w:rFonts w:ascii="Times New Roman" w:hAnsi="Times New Roman" w:cs="Times New Roman"/>
              </w:rPr>
            </w:pPr>
          </w:p>
        </w:tc>
        <w:tc>
          <w:tcPr>
            <w:tcW w:w="2268" w:type="dxa"/>
            <w:vMerge w:val="restart"/>
            <w:shd w:val="clear" w:color="auto" w:fill="FFFFFF"/>
          </w:tcPr>
          <w:p w:rsidR="003845F1" w:rsidRPr="006A0A81" w:rsidRDefault="003845F1" w:rsidP="00E65198">
            <w:pPr>
              <w:rPr>
                <w:rFonts w:ascii="Times New Roman" w:hAnsi="Times New Roman" w:cs="Times New Roman"/>
              </w:rPr>
            </w:pPr>
            <w:r w:rsidRPr="006A0A81">
              <w:rPr>
                <w:rFonts w:ascii="Times New Roman" w:hAnsi="Times New Roman" w:cs="Times New Roman"/>
              </w:rPr>
              <w:t>Рассмотрение дела</w:t>
            </w:r>
          </w:p>
          <w:p w:rsidR="003845F1" w:rsidRPr="003845F1" w:rsidRDefault="003845F1" w:rsidP="003845F1">
            <w:pPr>
              <w:pStyle w:val="a9"/>
              <w:spacing w:line="240" w:lineRule="auto"/>
              <w:ind w:firstLine="0"/>
            </w:pPr>
            <w:r w:rsidRPr="003845F1">
              <w:rPr>
                <w:bCs/>
                <w:color w:val="252427"/>
                <w:sz w:val="24"/>
                <w:szCs w:val="24"/>
              </w:rPr>
              <w:t>Мировой суд</w:t>
            </w:r>
          </w:p>
        </w:tc>
      </w:tr>
      <w:tr w:rsidR="003845F1" w:rsidTr="00302CBB">
        <w:trPr>
          <w:trHeight w:val="567"/>
          <w:jc w:val="center"/>
        </w:trPr>
        <w:tc>
          <w:tcPr>
            <w:tcW w:w="4111" w:type="dxa"/>
            <w:vMerge/>
            <w:shd w:val="clear" w:color="auto" w:fill="FFFFFF"/>
          </w:tcPr>
          <w:p w:rsidR="003845F1" w:rsidRDefault="003845F1"/>
        </w:tc>
        <w:tc>
          <w:tcPr>
            <w:tcW w:w="5103" w:type="dxa"/>
            <w:vMerge w:val="restart"/>
            <w:shd w:val="clear" w:color="auto" w:fill="FFFFFF"/>
          </w:tcPr>
          <w:p w:rsidR="003845F1" w:rsidRDefault="003845F1">
            <w:pPr>
              <w:pStyle w:val="a9"/>
              <w:shd w:val="clear" w:color="auto" w:fill="auto"/>
              <w:spacing w:line="276" w:lineRule="auto"/>
              <w:ind w:firstLine="0"/>
              <w:jc w:val="both"/>
              <w:rPr>
                <w:sz w:val="24"/>
                <w:szCs w:val="24"/>
              </w:rPr>
            </w:pPr>
            <w:r>
              <w:rPr>
                <w:color w:val="252427"/>
                <w:sz w:val="24"/>
                <w:szCs w:val="24"/>
              </w:rPr>
              <w:t xml:space="preserve">2. </w:t>
            </w:r>
            <w:proofErr w:type="spellStart"/>
            <w:r>
              <w:rPr>
                <w:color w:val="252427"/>
                <w:sz w:val="24"/>
                <w:szCs w:val="24"/>
              </w:rPr>
              <w:t>Неперечисление</w:t>
            </w:r>
            <w:proofErr w:type="spellEnd"/>
            <w:r>
              <w:rPr>
                <w:color w:val="252427"/>
                <w:sz w:val="24"/>
                <w:szCs w:val="24"/>
              </w:rPr>
              <w:t xml:space="preserve"> платы за пользование бюджетным кредитом, предоставленным юридическому лицу</w:t>
            </w:r>
          </w:p>
        </w:tc>
        <w:tc>
          <w:tcPr>
            <w:tcW w:w="1980" w:type="dxa"/>
            <w:vMerge w:val="restart"/>
            <w:shd w:val="clear" w:color="auto" w:fill="FFFFFF"/>
          </w:tcPr>
          <w:p w:rsidR="003845F1" w:rsidRPr="003845F1" w:rsidRDefault="003845F1">
            <w:pPr>
              <w:pStyle w:val="a9"/>
              <w:shd w:val="clear" w:color="auto" w:fill="auto"/>
              <w:spacing w:after="220" w:line="240" w:lineRule="auto"/>
              <w:ind w:firstLine="0"/>
              <w:rPr>
                <w:b/>
                <w:sz w:val="24"/>
                <w:szCs w:val="24"/>
              </w:rPr>
            </w:pPr>
            <w:r w:rsidRPr="003845F1">
              <w:rPr>
                <w:b/>
                <w:iCs/>
                <w:color w:val="252427"/>
                <w:sz w:val="24"/>
                <w:szCs w:val="24"/>
              </w:rPr>
              <w:t>Штраф</w:t>
            </w:r>
          </w:p>
          <w:p w:rsidR="003845F1" w:rsidRDefault="003845F1">
            <w:pPr>
              <w:pStyle w:val="a9"/>
              <w:shd w:val="clear" w:color="auto" w:fill="auto"/>
              <w:spacing w:line="240" w:lineRule="auto"/>
              <w:ind w:firstLine="0"/>
              <w:rPr>
                <w:sz w:val="24"/>
                <w:szCs w:val="24"/>
              </w:rPr>
            </w:pPr>
            <w:r>
              <w:rPr>
                <w:color w:val="252427"/>
                <w:sz w:val="24"/>
                <w:szCs w:val="24"/>
              </w:rPr>
              <w:t>10-30 тыс. рублей</w:t>
            </w:r>
          </w:p>
        </w:tc>
        <w:tc>
          <w:tcPr>
            <w:tcW w:w="1847" w:type="dxa"/>
            <w:vMerge w:val="restart"/>
            <w:shd w:val="clear" w:color="auto" w:fill="FFFFFF"/>
          </w:tcPr>
          <w:p w:rsidR="003845F1" w:rsidRDefault="003845F1">
            <w:pPr>
              <w:pStyle w:val="a9"/>
              <w:shd w:val="clear" w:color="auto" w:fill="auto"/>
              <w:spacing w:after="200" w:line="276" w:lineRule="auto"/>
              <w:ind w:firstLine="0"/>
              <w:rPr>
                <w:sz w:val="24"/>
                <w:szCs w:val="24"/>
              </w:rPr>
            </w:pPr>
            <w:r w:rsidRPr="003845F1">
              <w:rPr>
                <w:b/>
                <w:iCs/>
                <w:color w:val="252427"/>
                <w:sz w:val="24"/>
                <w:szCs w:val="24"/>
              </w:rPr>
              <w:t>Штраф</w:t>
            </w:r>
          </w:p>
          <w:p w:rsidR="003845F1" w:rsidRDefault="003845F1">
            <w:pPr>
              <w:pStyle w:val="a9"/>
              <w:shd w:val="clear" w:color="auto" w:fill="auto"/>
              <w:tabs>
                <w:tab w:val="left" w:pos="1531"/>
              </w:tabs>
              <w:spacing w:line="276" w:lineRule="auto"/>
              <w:ind w:firstLine="0"/>
              <w:rPr>
                <w:sz w:val="24"/>
                <w:szCs w:val="24"/>
              </w:rPr>
            </w:pPr>
            <w:r>
              <w:rPr>
                <w:color w:val="252427"/>
                <w:sz w:val="24"/>
                <w:szCs w:val="24"/>
              </w:rPr>
              <w:t xml:space="preserve"> 5 - 25% суммы платы за пользование бюджетным </w:t>
            </w:r>
            <w:proofErr w:type="gramStart"/>
            <w:r>
              <w:rPr>
                <w:color w:val="252427"/>
                <w:sz w:val="24"/>
                <w:szCs w:val="24"/>
              </w:rPr>
              <w:t>кредитом,</w:t>
            </w:r>
            <w:r>
              <w:rPr>
                <w:color w:val="252427"/>
                <w:sz w:val="24"/>
                <w:szCs w:val="24"/>
              </w:rPr>
              <w:tab/>
            </w:r>
            <w:proofErr w:type="gramEnd"/>
            <w:r>
              <w:rPr>
                <w:color w:val="252427"/>
                <w:sz w:val="24"/>
                <w:szCs w:val="24"/>
              </w:rPr>
              <w:t>не</w:t>
            </w:r>
          </w:p>
          <w:p w:rsidR="003845F1" w:rsidRDefault="003845F1">
            <w:pPr>
              <w:pStyle w:val="a9"/>
              <w:shd w:val="clear" w:color="auto" w:fill="auto"/>
              <w:tabs>
                <w:tab w:val="left" w:pos="1464"/>
              </w:tabs>
              <w:spacing w:line="276" w:lineRule="auto"/>
              <w:ind w:firstLine="0"/>
              <w:rPr>
                <w:sz w:val="24"/>
                <w:szCs w:val="24"/>
              </w:rPr>
            </w:pPr>
            <w:r>
              <w:rPr>
                <w:color w:val="252427"/>
                <w:sz w:val="24"/>
                <w:szCs w:val="24"/>
              </w:rPr>
              <w:t>перечисленной в установленный срок на счета бюджетов</w:t>
            </w:r>
            <w:r>
              <w:rPr>
                <w:color w:val="252427"/>
                <w:sz w:val="24"/>
                <w:szCs w:val="24"/>
              </w:rPr>
              <w:tab/>
              <w:t>БС</w:t>
            </w:r>
          </w:p>
          <w:p w:rsidR="003845F1" w:rsidRDefault="003845F1">
            <w:pPr>
              <w:pStyle w:val="a9"/>
              <w:shd w:val="clear" w:color="auto" w:fill="auto"/>
              <w:spacing w:after="100" w:line="276" w:lineRule="auto"/>
              <w:ind w:firstLine="0"/>
              <w:rPr>
                <w:sz w:val="24"/>
                <w:szCs w:val="24"/>
              </w:rPr>
            </w:pPr>
            <w:r>
              <w:rPr>
                <w:color w:val="252427"/>
                <w:sz w:val="24"/>
                <w:szCs w:val="24"/>
              </w:rPr>
              <w:t>РФ</w:t>
            </w:r>
          </w:p>
        </w:tc>
        <w:tc>
          <w:tcPr>
            <w:tcW w:w="2268" w:type="dxa"/>
            <w:vMerge/>
            <w:shd w:val="clear" w:color="auto" w:fill="FFFFFF"/>
          </w:tcPr>
          <w:p w:rsidR="003845F1" w:rsidRDefault="003845F1">
            <w:pPr>
              <w:pStyle w:val="a9"/>
              <w:shd w:val="clear" w:color="auto" w:fill="auto"/>
              <w:spacing w:line="240" w:lineRule="auto"/>
              <w:ind w:firstLine="0"/>
              <w:rPr>
                <w:sz w:val="24"/>
                <w:szCs w:val="24"/>
              </w:rPr>
            </w:pPr>
          </w:p>
        </w:tc>
      </w:tr>
      <w:tr w:rsidR="003845F1" w:rsidTr="00302CBB">
        <w:trPr>
          <w:trHeight w:val="1529"/>
          <w:jc w:val="center"/>
        </w:trPr>
        <w:tc>
          <w:tcPr>
            <w:tcW w:w="4111" w:type="dxa"/>
            <w:vMerge/>
            <w:shd w:val="clear" w:color="auto" w:fill="FFFFFF"/>
          </w:tcPr>
          <w:p w:rsidR="003845F1" w:rsidRDefault="003845F1"/>
        </w:tc>
        <w:tc>
          <w:tcPr>
            <w:tcW w:w="5103" w:type="dxa"/>
            <w:vMerge/>
            <w:shd w:val="clear" w:color="auto" w:fill="FFFFFF"/>
          </w:tcPr>
          <w:p w:rsidR="003845F1" w:rsidRDefault="003845F1"/>
        </w:tc>
        <w:tc>
          <w:tcPr>
            <w:tcW w:w="1980" w:type="dxa"/>
            <w:vMerge/>
            <w:shd w:val="clear" w:color="auto" w:fill="FFFFFF"/>
          </w:tcPr>
          <w:p w:rsidR="003845F1" w:rsidRDefault="003845F1"/>
        </w:tc>
        <w:tc>
          <w:tcPr>
            <w:tcW w:w="1847" w:type="dxa"/>
            <w:vMerge/>
            <w:shd w:val="clear" w:color="auto" w:fill="FFFFFF"/>
          </w:tcPr>
          <w:p w:rsidR="003845F1" w:rsidRDefault="003845F1"/>
        </w:tc>
        <w:tc>
          <w:tcPr>
            <w:tcW w:w="2268" w:type="dxa"/>
            <w:shd w:val="clear" w:color="auto" w:fill="FFFFFF"/>
          </w:tcPr>
          <w:p w:rsidR="003845F1" w:rsidRPr="003845F1" w:rsidRDefault="003845F1">
            <w:pPr>
              <w:pStyle w:val="a9"/>
              <w:shd w:val="clear" w:color="auto" w:fill="auto"/>
              <w:tabs>
                <w:tab w:val="left" w:pos="1958"/>
              </w:tabs>
              <w:spacing w:line="276" w:lineRule="auto"/>
              <w:ind w:firstLine="0"/>
              <w:rPr>
                <w:sz w:val="24"/>
                <w:szCs w:val="24"/>
              </w:rPr>
            </w:pPr>
            <w:r w:rsidRPr="003845F1">
              <w:rPr>
                <w:iCs/>
                <w:color w:val="252427"/>
                <w:sz w:val="24"/>
                <w:szCs w:val="24"/>
              </w:rPr>
              <w:t>Давность привлечения</w:t>
            </w:r>
            <w:r w:rsidRPr="003845F1">
              <w:rPr>
                <w:iCs/>
                <w:color w:val="252427"/>
                <w:sz w:val="24"/>
                <w:szCs w:val="24"/>
              </w:rPr>
              <w:tab/>
              <w:t>к</w:t>
            </w:r>
          </w:p>
          <w:p w:rsidR="003845F1" w:rsidRDefault="003845F1">
            <w:pPr>
              <w:pStyle w:val="a9"/>
              <w:shd w:val="clear" w:color="auto" w:fill="auto"/>
              <w:spacing w:line="276" w:lineRule="auto"/>
              <w:ind w:firstLine="0"/>
              <w:rPr>
                <w:sz w:val="24"/>
                <w:szCs w:val="24"/>
              </w:rPr>
            </w:pPr>
            <w:r w:rsidRPr="003845F1">
              <w:rPr>
                <w:iCs/>
                <w:color w:val="252427"/>
                <w:sz w:val="24"/>
                <w:szCs w:val="24"/>
              </w:rPr>
              <w:t>ответственности</w:t>
            </w:r>
          </w:p>
          <w:p w:rsidR="003845F1" w:rsidRDefault="003845F1" w:rsidP="003845F1">
            <w:pPr>
              <w:pStyle w:val="a9"/>
              <w:spacing w:line="240" w:lineRule="auto"/>
              <w:ind w:firstLine="0"/>
              <w:rPr>
                <w:sz w:val="24"/>
                <w:szCs w:val="24"/>
              </w:rPr>
            </w:pPr>
            <w:r>
              <w:rPr>
                <w:color w:val="252427"/>
                <w:sz w:val="24"/>
                <w:szCs w:val="24"/>
              </w:rPr>
              <w:t>2 года</w:t>
            </w:r>
          </w:p>
        </w:tc>
      </w:tr>
      <w:tr w:rsidR="003845F1" w:rsidTr="00302CBB">
        <w:trPr>
          <w:trHeight w:val="567"/>
          <w:jc w:val="center"/>
        </w:trPr>
        <w:tc>
          <w:tcPr>
            <w:tcW w:w="4111" w:type="dxa"/>
            <w:vMerge/>
            <w:shd w:val="clear" w:color="auto" w:fill="FFFFFF"/>
          </w:tcPr>
          <w:p w:rsidR="003845F1" w:rsidRDefault="003845F1"/>
        </w:tc>
        <w:tc>
          <w:tcPr>
            <w:tcW w:w="5103" w:type="dxa"/>
            <w:shd w:val="clear" w:color="auto" w:fill="FFFFFF"/>
          </w:tcPr>
          <w:p w:rsidR="003845F1" w:rsidRDefault="003845F1">
            <w:pPr>
              <w:pStyle w:val="a9"/>
              <w:shd w:val="clear" w:color="auto" w:fill="auto"/>
              <w:spacing w:line="276" w:lineRule="auto"/>
              <w:ind w:firstLine="0"/>
              <w:jc w:val="both"/>
              <w:rPr>
                <w:sz w:val="24"/>
                <w:szCs w:val="24"/>
              </w:rPr>
            </w:pPr>
            <w:r>
              <w:rPr>
                <w:color w:val="252427"/>
                <w:sz w:val="24"/>
                <w:szCs w:val="24"/>
              </w:rPr>
              <w:t xml:space="preserve">3. </w:t>
            </w:r>
            <w:proofErr w:type="spellStart"/>
            <w:r>
              <w:rPr>
                <w:color w:val="252427"/>
                <w:sz w:val="24"/>
                <w:szCs w:val="24"/>
              </w:rPr>
              <w:t>Неперечисление</w:t>
            </w:r>
            <w:proofErr w:type="spellEnd"/>
            <w:r>
              <w:rPr>
                <w:color w:val="252427"/>
                <w:sz w:val="24"/>
                <w:szCs w:val="24"/>
              </w:rPr>
              <w:t xml:space="preserve"> платы за пользование бюджетным кредитом, предоставленным бюджету БС РФ, с нарушением срока</w:t>
            </w:r>
          </w:p>
        </w:tc>
        <w:tc>
          <w:tcPr>
            <w:tcW w:w="1980" w:type="dxa"/>
            <w:shd w:val="clear" w:color="auto" w:fill="FFFFFF"/>
          </w:tcPr>
          <w:p w:rsidR="003845F1" w:rsidRPr="003845F1" w:rsidRDefault="003845F1">
            <w:pPr>
              <w:pStyle w:val="a9"/>
              <w:shd w:val="clear" w:color="auto" w:fill="auto"/>
              <w:spacing w:after="220" w:line="240" w:lineRule="auto"/>
              <w:ind w:firstLine="0"/>
              <w:rPr>
                <w:b/>
                <w:sz w:val="24"/>
                <w:szCs w:val="24"/>
              </w:rPr>
            </w:pPr>
            <w:r w:rsidRPr="003845F1">
              <w:rPr>
                <w:b/>
                <w:iCs/>
                <w:color w:val="252427"/>
                <w:sz w:val="24"/>
                <w:szCs w:val="24"/>
              </w:rPr>
              <w:t>Штраф</w:t>
            </w:r>
          </w:p>
          <w:p w:rsidR="003845F1" w:rsidRDefault="003845F1">
            <w:pPr>
              <w:pStyle w:val="a9"/>
              <w:shd w:val="clear" w:color="auto" w:fill="auto"/>
              <w:spacing w:line="240" w:lineRule="auto"/>
              <w:ind w:firstLine="0"/>
              <w:rPr>
                <w:sz w:val="24"/>
                <w:szCs w:val="24"/>
              </w:rPr>
            </w:pPr>
            <w:r>
              <w:rPr>
                <w:color w:val="252427"/>
                <w:sz w:val="24"/>
                <w:szCs w:val="24"/>
              </w:rPr>
              <w:t>5-15 тыс. рублей</w:t>
            </w:r>
          </w:p>
        </w:tc>
        <w:tc>
          <w:tcPr>
            <w:tcW w:w="1847" w:type="dxa"/>
            <w:shd w:val="clear" w:color="auto" w:fill="FFFFFF"/>
          </w:tcPr>
          <w:p w:rsidR="003845F1" w:rsidRDefault="003845F1">
            <w:pPr>
              <w:rPr>
                <w:sz w:val="10"/>
                <w:szCs w:val="10"/>
              </w:rPr>
            </w:pPr>
          </w:p>
        </w:tc>
        <w:tc>
          <w:tcPr>
            <w:tcW w:w="2268" w:type="dxa"/>
            <w:vMerge w:val="restart"/>
            <w:shd w:val="clear" w:color="auto" w:fill="FFFFFF"/>
          </w:tcPr>
          <w:p w:rsidR="003845F1" w:rsidRPr="003845F1" w:rsidRDefault="003845F1">
            <w:pPr>
              <w:pStyle w:val="a9"/>
              <w:shd w:val="clear" w:color="auto" w:fill="auto"/>
              <w:spacing w:line="271" w:lineRule="auto"/>
              <w:ind w:firstLine="0"/>
              <w:rPr>
                <w:sz w:val="24"/>
                <w:szCs w:val="24"/>
              </w:rPr>
            </w:pPr>
            <w:r w:rsidRPr="003845F1">
              <w:rPr>
                <w:iCs/>
                <w:color w:val="252427"/>
                <w:sz w:val="24"/>
                <w:szCs w:val="24"/>
              </w:rPr>
              <w:t>Исполнение наказания</w:t>
            </w:r>
          </w:p>
          <w:p w:rsidR="003845F1" w:rsidRPr="003845F1" w:rsidRDefault="003845F1" w:rsidP="003845F1">
            <w:pPr>
              <w:pStyle w:val="a9"/>
              <w:spacing w:line="240" w:lineRule="auto"/>
              <w:ind w:firstLine="0"/>
              <w:rPr>
                <w:sz w:val="24"/>
                <w:szCs w:val="24"/>
              </w:rPr>
            </w:pPr>
            <w:r>
              <w:rPr>
                <w:color w:val="252427"/>
                <w:sz w:val="24"/>
                <w:szCs w:val="24"/>
              </w:rPr>
              <w:t>Уплата штрафа</w:t>
            </w:r>
          </w:p>
        </w:tc>
      </w:tr>
      <w:tr w:rsidR="003845F1" w:rsidTr="00302CBB">
        <w:trPr>
          <w:trHeight w:val="567"/>
          <w:jc w:val="center"/>
        </w:trPr>
        <w:tc>
          <w:tcPr>
            <w:tcW w:w="4111" w:type="dxa"/>
            <w:vMerge/>
            <w:shd w:val="clear" w:color="auto" w:fill="FFFFFF"/>
          </w:tcPr>
          <w:p w:rsidR="003845F1" w:rsidRDefault="003845F1"/>
        </w:tc>
        <w:tc>
          <w:tcPr>
            <w:tcW w:w="5103" w:type="dxa"/>
            <w:shd w:val="clear" w:color="auto" w:fill="FFFFFF"/>
          </w:tcPr>
          <w:p w:rsidR="003845F1" w:rsidRDefault="003845F1">
            <w:pPr>
              <w:pStyle w:val="a9"/>
              <w:shd w:val="clear" w:color="auto" w:fill="auto"/>
              <w:spacing w:line="276" w:lineRule="auto"/>
              <w:ind w:firstLine="0"/>
              <w:jc w:val="both"/>
              <w:rPr>
                <w:sz w:val="24"/>
                <w:szCs w:val="24"/>
              </w:rPr>
            </w:pPr>
            <w:r>
              <w:rPr>
                <w:color w:val="252427"/>
                <w:sz w:val="24"/>
                <w:szCs w:val="24"/>
              </w:rPr>
              <w:t>4. Перечисление платы за пользование бюджетным кредитом, предоставленным юридическому лицу, с нарушением срока.</w:t>
            </w:r>
          </w:p>
        </w:tc>
        <w:tc>
          <w:tcPr>
            <w:tcW w:w="1980" w:type="dxa"/>
            <w:shd w:val="clear" w:color="auto" w:fill="FFFFFF"/>
          </w:tcPr>
          <w:p w:rsidR="003845F1" w:rsidRPr="003845F1" w:rsidRDefault="003845F1">
            <w:pPr>
              <w:pStyle w:val="a9"/>
              <w:shd w:val="clear" w:color="auto" w:fill="auto"/>
              <w:spacing w:after="240" w:line="240" w:lineRule="auto"/>
              <w:ind w:firstLine="0"/>
              <w:rPr>
                <w:b/>
                <w:sz w:val="24"/>
                <w:szCs w:val="24"/>
              </w:rPr>
            </w:pPr>
            <w:r w:rsidRPr="003845F1">
              <w:rPr>
                <w:b/>
                <w:iCs/>
                <w:color w:val="252427"/>
                <w:sz w:val="24"/>
                <w:szCs w:val="24"/>
              </w:rPr>
              <w:t>Штраф</w:t>
            </w:r>
          </w:p>
          <w:p w:rsidR="003845F1" w:rsidRDefault="003845F1">
            <w:pPr>
              <w:pStyle w:val="a9"/>
              <w:shd w:val="clear" w:color="auto" w:fill="auto"/>
              <w:spacing w:line="240" w:lineRule="auto"/>
              <w:ind w:firstLine="0"/>
              <w:rPr>
                <w:sz w:val="24"/>
                <w:szCs w:val="24"/>
              </w:rPr>
            </w:pPr>
            <w:r>
              <w:rPr>
                <w:color w:val="252427"/>
                <w:sz w:val="24"/>
                <w:szCs w:val="24"/>
              </w:rPr>
              <w:t>5-15 тыс. рублей</w:t>
            </w:r>
          </w:p>
        </w:tc>
        <w:tc>
          <w:tcPr>
            <w:tcW w:w="1847" w:type="dxa"/>
            <w:shd w:val="clear" w:color="auto" w:fill="FFFFFF"/>
          </w:tcPr>
          <w:p w:rsidR="003845F1" w:rsidRPr="003845F1" w:rsidRDefault="003845F1">
            <w:pPr>
              <w:pStyle w:val="a9"/>
              <w:shd w:val="clear" w:color="auto" w:fill="auto"/>
              <w:spacing w:after="200" w:line="276" w:lineRule="auto"/>
              <w:ind w:firstLine="0"/>
              <w:rPr>
                <w:b/>
                <w:sz w:val="24"/>
                <w:szCs w:val="24"/>
              </w:rPr>
            </w:pPr>
            <w:r w:rsidRPr="003845F1">
              <w:rPr>
                <w:b/>
                <w:iCs/>
                <w:color w:val="252427"/>
                <w:sz w:val="24"/>
                <w:szCs w:val="24"/>
              </w:rPr>
              <w:t>Штраф</w:t>
            </w:r>
          </w:p>
          <w:p w:rsidR="003845F1" w:rsidRDefault="003845F1">
            <w:pPr>
              <w:pStyle w:val="a9"/>
              <w:shd w:val="clear" w:color="auto" w:fill="auto"/>
              <w:tabs>
                <w:tab w:val="left" w:pos="1522"/>
              </w:tabs>
              <w:spacing w:line="276" w:lineRule="auto"/>
              <w:ind w:firstLine="0"/>
              <w:rPr>
                <w:sz w:val="24"/>
                <w:szCs w:val="24"/>
              </w:rPr>
            </w:pPr>
            <w:r>
              <w:rPr>
                <w:color w:val="252427"/>
                <w:sz w:val="24"/>
                <w:szCs w:val="24"/>
              </w:rPr>
              <w:t xml:space="preserve">от 2 до 12% суммы платы за пользование бюджетным </w:t>
            </w:r>
            <w:proofErr w:type="gramStart"/>
            <w:r>
              <w:rPr>
                <w:color w:val="252427"/>
                <w:sz w:val="24"/>
                <w:szCs w:val="24"/>
              </w:rPr>
              <w:t>кредитом,</w:t>
            </w:r>
            <w:r>
              <w:rPr>
                <w:color w:val="252427"/>
                <w:sz w:val="24"/>
                <w:szCs w:val="24"/>
              </w:rPr>
              <w:tab/>
            </w:r>
            <w:proofErr w:type="gramEnd"/>
            <w:r>
              <w:rPr>
                <w:color w:val="252427"/>
                <w:sz w:val="24"/>
                <w:szCs w:val="24"/>
              </w:rPr>
              <w:t>не</w:t>
            </w:r>
          </w:p>
          <w:p w:rsidR="003845F1" w:rsidRDefault="003845F1">
            <w:pPr>
              <w:pStyle w:val="a9"/>
              <w:shd w:val="clear" w:color="auto" w:fill="auto"/>
              <w:spacing w:line="276" w:lineRule="auto"/>
              <w:ind w:firstLine="0"/>
              <w:rPr>
                <w:sz w:val="24"/>
                <w:szCs w:val="24"/>
              </w:rPr>
            </w:pPr>
            <w:r>
              <w:rPr>
                <w:color w:val="252427"/>
                <w:sz w:val="24"/>
                <w:szCs w:val="24"/>
              </w:rPr>
              <w:t>перечисленной в срок в бюджет</w:t>
            </w:r>
          </w:p>
        </w:tc>
        <w:tc>
          <w:tcPr>
            <w:tcW w:w="2268" w:type="dxa"/>
            <w:vMerge/>
            <w:shd w:val="clear" w:color="auto" w:fill="FFFFFF"/>
          </w:tcPr>
          <w:p w:rsidR="003845F1" w:rsidRDefault="003845F1">
            <w:pPr>
              <w:pStyle w:val="a9"/>
              <w:shd w:val="clear" w:color="auto" w:fill="auto"/>
              <w:spacing w:line="240" w:lineRule="auto"/>
              <w:ind w:firstLine="0"/>
              <w:rPr>
                <w:sz w:val="24"/>
                <w:szCs w:val="24"/>
              </w:rPr>
            </w:pPr>
          </w:p>
        </w:tc>
      </w:tr>
      <w:tr w:rsidR="003845F1" w:rsidTr="00302CBB">
        <w:trPr>
          <w:trHeight w:val="1129"/>
          <w:jc w:val="center"/>
        </w:trPr>
        <w:tc>
          <w:tcPr>
            <w:tcW w:w="4111" w:type="dxa"/>
            <w:vMerge w:val="restart"/>
            <w:shd w:val="clear" w:color="auto" w:fill="FFFFFF"/>
          </w:tcPr>
          <w:p w:rsidR="003845F1" w:rsidRPr="003845F1" w:rsidRDefault="003845F1">
            <w:pPr>
              <w:pStyle w:val="a9"/>
              <w:shd w:val="clear" w:color="auto" w:fill="auto"/>
              <w:spacing w:after="220" w:line="240" w:lineRule="auto"/>
              <w:ind w:firstLine="0"/>
              <w:rPr>
                <w:b/>
                <w:sz w:val="24"/>
                <w:szCs w:val="24"/>
              </w:rPr>
            </w:pPr>
            <w:r w:rsidRPr="003845F1">
              <w:rPr>
                <w:b/>
                <w:iCs/>
                <w:color w:val="252427"/>
                <w:sz w:val="24"/>
                <w:szCs w:val="24"/>
              </w:rPr>
              <w:lastRenderedPageBreak/>
              <w:t>Статья 15.15.2.</w:t>
            </w:r>
          </w:p>
          <w:p w:rsidR="003845F1" w:rsidRDefault="003845F1">
            <w:pPr>
              <w:pStyle w:val="a9"/>
              <w:shd w:val="clear" w:color="auto" w:fill="auto"/>
              <w:spacing w:line="240" w:lineRule="auto"/>
              <w:ind w:firstLine="0"/>
              <w:rPr>
                <w:sz w:val="24"/>
                <w:szCs w:val="24"/>
              </w:rPr>
            </w:pPr>
            <w:r>
              <w:rPr>
                <w:color w:val="252427"/>
                <w:sz w:val="24"/>
                <w:szCs w:val="24"/>
              </w:rPr>
              <w:t>Нарушение условий предоставления</w:t>
            </w:r>
          </w:p>
          <w:p w:rsidR="003845F1" w:rsidRPr="006A0A81" w:rsidRDefault="003845F1" w:rsidP="00E65198">
            <w:pPr>
              <w:rPr>
                <w:rFonts w:ascii="Times New Roman" w:hAnsi="Times New Roman" w:cs="Times New Roman"/>
              </w:rPr>
            </w:pPr>
            <w:r w:rsidRPr="006A0A81">
              <w:rPr>
                <w:rFonts w:ascii="Times New Roman" w:hAnsi="Times New Roman" w:cs="Times New Roman"/>
              </w:rPr>
              <w:t>бюджетного кредита</w:t>
            </w:r>
          </w:p>
        </w:tc>
        <w:tc>
          <w:tcPr>
            <w:tcW w:w="5103" w:type="dxa"/>
            <w:vMerge w:val="restart"/>
            <w:shd w:val="clear" w:color="auto" w:fill="FFFFFF"/>
          </w:tcPr>
          <w:p w:rsidR="003845F1" w:rsidRDefault="003845F1">
            <w:pPr>
              <w:pStyle w:val="a9"/>
              <w:shd w:val="clear" w:color="auto" w:fill="auto"/>
              <w:tabs>
                <w:tab w:val="left" w:pos="2016"/>
                <w:tab w:val="left" w:pos="3869"/>
              </w:tabs>
              <w:spacing w:line="240" w:lineRule="auto"/>
              <w:ind w:firstLine="0"/>
              <w:jc w:val="both"/>
              <w:rPr>
                <w:sz w:val="24"/>
                <w:szCs w:val="24"/>
              </w:rPr>
            </w:pPr>
            <w:r>
              <w:rPr>
                <w:color w:val="252427"/>
                <w:sz w:val="24"/>
                <w:szCs w:val="24"/>
              </w:rPr>
              <w:t>1. Нарушение</w:t>
            </w:r>
            <w:r>
              <w:rPr>
                <w:color w:val="252427"/>
                <w:sz w:val="24"/>
                <w:szCs w:val="24"/>
              </w:rPr>
              <w:tab/>
              <w:t>кредитором</w:t>
            </w:r>
            <w:r>
              <w:rPr>
                <w:color w:val="252427"/>
                <w:sz w:val="24"/>
                <w:szCs w:val="24"/>
              </w:rPr>
              <w:tab/>
              <w:t>условий</w:t>
            </w:r>
          </w:p>
          <w:p w:rsidR="003845F1" w:rsidRDefault="003845F1">
            <w:pPr>
              <w:pStyle w:val="a9"/>
              <w:shd w:val="clear" w:color="auto" w:fill="auto"/>
              <w:spacing w:line="240" w:lineRule="auto"/>
              <w:ind w:firstLine="0"/>
              <w:jc w:val="both"/>
              <w:rPr>
                <w:sz w:val="24"/>
                <w:szCs w:val="24"/>
              </w:rPr>
            </w:pPr>
            <w:r>
              <w:rPr>
                <w:color w:val="252427"/>
                <w:sz w:val="24"/>
                <w:szCs w:val="24"/>
              </w:rPr>
              <w:t>предоставления бюджетного кредита, за</w:t>
            </w:r>
          </w:p>
          <w:p w:rsidR="003845F1" w:rsidRPr="006A0A81" w:rsidRDefault="003845F1" w:rsidP="00E65198">
            <w:pPr>
              <w:rPr>
                <w:rFonts w:ascii="Times New Roman" w:hAnsi="Times New Roman" w:cs="Times New Roman"/>
              </w:rPr>
            </w:pPr>
            <w:r w:rsidRPr="006A0A81">
              <w:rPr>
                <w:rFonts w:ascii="Times New Roman" w:hAnsi="Times New Roman" w:cs="Times New Roman"/>
              </w:rPr>
              <w:t>исключением случаев, предусмотренных статьей 15.14 КоАП РФ</w:t>
            </w:r>
          </w:p>
        </w:tc>
        <w:tc>
          <w:tcPr>
            <w:tcW w:w="1980" w:type="dxa"/>
            <w:vMerge w:val="restart"/>
            <w:shd w:val="clear" w:color="auto" w:fill="FFFFFF"/>
          </w:tcPr>
          <w:p w:rsidR="003845F1" w:rsidRPr="00BB4B2F" w:rsidRDefault="003845F1" w:rsidP="003845F1">
            <w:pPr>
              <w:pStyle w:val="a9"/>
              <w:shd w:val="clear" w:color="auto" w:fill="auto"/>
              <w:spacing w:line="240" w:lineRule="auto"/>
              <w:ind w:firstLine="0"/>
              <w:rPr>
                <w:b/>
                <w:sz w:val="24"/>
                <w:szCs w:val="24"/>
              </w:rPr>
            </w:pPr>
            <w:r w:rsidRPr="00BB4B2F">
              <w:rPr>
                <w:b/>
                <w:iCs/>
                <w:color w:val="252427"/>
                <w:sz w:val="24"/>
                <w:szCs w:val="24"/>
              </w:rPr>
              <w:t>Штраф</w:t>
            </w:r>
          </w:p>
          <w:p w:rsidR="003845F1" w:rsidRPr="00BB4B2F" w:rsidRDefault="003845F1" w:rsidP="003845F1">
            <w:pPr>
              <w:pStyle w:val="a9"/>
              <w:shd w:val="clear" w:color="auto" w:fill="auto"/>
              <w:spacing w:line="240" w:lineRule="auto"/>
              <w:ind w:firstLine="0"/>
              <w:rPr>
                <w:b/>
                <w:sz w:val="24"/>
                <w:szCs w:val="24"/>
              </w:rPr>
            </w:pPr>
          </w:p>
          <w:p w:rsidR="003845F1" w:rsidRPr="00BB4B2F" w:rsidRDefault="003845F1" w:rsidP="003845F1">
            <w:pPr>
              <w:pStyle w:val="a9"/>
              <w:shd w:val="clear" w:color="auto" w:fill="auto"/>
              <w:spacing w:line="240" w:lineRule="auto"/>
              <w:ind w:firstLine="0"/>
              <w:rPr>
                <w:sz w:val="24"/>
                <w:szCs w:val="24"/>
              </w:rPr>
            </w:pPr>
            <w:r w:rsidRPr="00BB4B2F">
              <w:rPr>
                <w:sz w:val="24"/>
                <w:szCs w:val="24"/>
              </w:rPr>
              <w:t>10-30 тыс. рублей или дисквалификация</w:t>
            </w:r>
          </w:p>
          <w:p w:rsidR="003845F1" w:rsidRDefault="003845F1" w:rsidP="00E65198">
            <w:r w:rsidRPr="00BB4B2F">
              <w:rPr>
                <w:rFonts w:ascii="Times New Roman" w:hAnsi="Times New Roman" w:cs="Times New Roman"/>
              </w:rPr>
              <w:t>1 -2 года</w:t>
            </w:r>
          </w:p>
        </w:tc>
        <w:tc>
          <w:tcPr>
            <w:tcW w:w="1847" w:type="dxa"/>
            <w:vMerge w:val="restart"/>
            <w:shd w:val="clear" w:color="auto" w:fill="FFFFFF"/>
          </w:tcPr>
          <w:p w:rsidR="003845F1" w:rsidRDefault="003845F1">
            <w:pPr>
              <w:rPr>
                <w:sz w:val="10"/>
                <w:szCs w:val="10"/>
              </w:rPr>
            </w:pPr>
          </w:p>
        </w:tc>
        <w:tc>
          <w:tcPr>
            <w:tcW w:w="2268" w:type="dxa"/>
            <w:shd w:val="clear" w:color="auto" w:fill="FFFFFF"/>
          </w:tcPr>
          <w:p w:rsidR="003845F1" w:rsidRPr="003845F1" w:rsidRDefault="003845F1">
            <w:pPr>
              <w:pStyle w:val="a9"/>
              <w:shd w:val="clear" w:color="auto" w:fill="auto"/>
              <w:spacing w:line="240" w:lineRule="auto"/>
              <w:ind w:firstLine="0"/>
              <w:rPr>
                <w:sz w:val="24"/>
                <w:szCs w:val="24"/>
              </w:rPr>
            </w:pPr>
            <w:r w:rsidRPr="003845F1">
              <w:rPr>
                <w:iCs/>
                <w:color w:val="252427"/>
                <w:sz w:val="24"/>
                <w:szCs w:val="24"/>
              </w:rPr>
              <w:t>Рассмотрение дела</w:t>
            </w:r>
          </w:p>
          <w:p w:rsidR="003845F1" w:rsidRPr="003845F1" w:rsidRDefault="003845F1" w:rsidP="00E65198">
            <w:r w:rsidRPr="003845F1">
              <w:rPr>
                <w:rFonts w:ascii="Times New Roman" w:hAnsi="Times New Roman" w:cs="Times New Roman"/>
              </w:rPr>
              <w:t>Судья районного</w:t>
            </w:r>
            <w:r w:rsidRPr="003845F1">
              <w:t xml:space="preserve"> </w:t>
            </w:r>
            <w:r w:rsidRPr="003845F1">
              <w:rPr>
                <w:rFonts w:ascii="Times New Roman" w:hAnsi="Times New Roman" w:cs="Times New Roman"/>
              </w:rPr>
              <w:t>суда</w:t>
            </w:r>
          </w:p>
        </w:tc>
      </w:tr>
      <w:tr w:rsidR="003845F1" w:rsidRPr="00E65198" w:rsidTr="00302CBB">
        <w:trPr>
          <w:trHeight w:val="1071"/>
          <w:jc w:val="center"/>
        </w:trPr>
        <w:tc>
          <w:tcPr>
            <w:tcW w:w="4111" w:type="dxa"/>
            <w:vMerge/>
            <w:shd w:val="clear" w:color="auto" w:fill="FFFFFF"/>
          </w:tcPr>
          <w:p w:rsidR="003845F1" w:rsidRPr="00E65198" w:rsidRDefault="003845F1" w:rsidP="00E65198"/>
        </w:tc>
        <w:tc>
          <w:tcPr>
            <w:tcW w:w="5103" w:type="dxa"/>
            <w:vMerge/>
            <w:shd w:val="clear" w:color="auto" w:fill="FFFFFF"/>
          </w:tcPr>
          <w:p w:rsidR="003845F1" w:rsidRPr="00E65198" w:rsidRDefault="003845F1" w:rsidP="00E65198"/>
        </w:tc>
        <w:tc>
          <w:tcPr>
            <w:tcW w:w="1980" w:type="dxa"/>
            <w:vMerge/>
            <w:shd w:val="clear" w:color="auto" w:fill="FFFFFF"/>
          </w:tcPr>
          <w:p w:rsidR="003845F1" w:rsidRPr="00E65198" w:rsidRDefault="003845F1" w:rsidP="00E65198"/>
        </w:tc>
        <w:tc>
          <w:tcPr>
            <w:tcW w:w="1847" w:type="dxa"/>
            <w:vMerge/>
            <w:shd w:val="clear" w:color="auto" w:fill="FFFFFF"/>
          </w:tcPr>
          <w:p w:rsidR="003845F1" w:rsidRPr="00E65198" w:rsidRDefault="003845F1" w:rsidP="00E65198"/>
        </w:tc>
        <w:tc>
          <w:tcPr>
            <w:tcW w:w="2268" w:type="dxa"/>
            <w:vMerge w:val="restart"/>
            <w:shd w:val="clear" w:color="auto" w:fill="FFFFFF"/>
          </w:tcPr>
          <w:p w:rsidR="003845F1" w:rsidRPr="003845F1" w:rsidRDefault="003845F1" w:rsidP="006A0A81">
            <w:pPr>
              <w:pStyle w:val="a9"/>
              <w:shd w:val="clear" w:color="auto" w:fill="auto"/>
              <w:tabs>
                <w:tab w:val="left" w:pos="1963"/>
              </w:tabs>
              <w:spacing w:line="276" w:lineRule="auto"/>
              <w:ind w:firstLine="0"/>
              <w:jc w:val="both"/>
              <w:rPr>
                <w:sz w:val="24"/>
                <w:szCs w:val="24"/>
              </w:rPr>
            </w:pPr>
            <w:r w:rsidRPr="003845F1">
              <w:rPr>
                <w:iCs/>
                <w:color w:val="242327"/>
                <w:sz w:val="24"/>
                <w:szCs w:val="24"/>
              </w:rPr>
              <w:t>Давность привлечения</w:t>
            </w:r>
            <w:r w:rsidRPr="003845F1">
              <w:rPr>
                <w:iCs/>
                <w:color w:val="242327"/>
                <w:sz w:val="24"/>
                <w:szCs w:val="24"/>
              </w:rPr>
              <w:tab/>
              <w:t>к</w:t>
            </w:r>
          </w:p>
          <w:p w:rsidR="003845F1" w:rsidRPr="006A0A81" w:rsidRDefault="003845F1" w:rsidP="006A0A81">
            <w:pPr>
              <w:pStyle w:val="a9"/>
              <w:spacing w:line="276" w:lineRule="auto"/>
              <w:ind w:firstLine="0"/>
              <w:jc w:val="both"/>
            </w:pPr>
            <w:r w:rsidRPr="003845F1">
              <w:rPr>
                <w:iCs/>
                <w:color w:val="242327"/>
                <w:sz w:val="24"/>
                <w:szCs w:val="24"/>
              </w:rPr>
              <w:t>ответственности</w:t>
            </w:r>
          </w:p>
          <w:p w:rsidR="003845F1" w:rsidRPr="006A0A81" w:rsidRDefault="003845F1" w:rsidP="003845F1">
            <w:pPr>
              <w:pStyle w:val="a9"/>
              <w:spacing w:line="240" w:lineRule="auto"/>
              <w:ind w:firstLine="0"/>
            </w:pPr>
            <w:r>
              <w:rPr>
                <w:color w:val="242327"/>
                <w:sz w:val="24"/>
                <w:szCs w:val="24"/>
              </w:rPr>
              <w:t>1 год года</w:t>
            </w:r>
          </w:p>
        </w:tc>
      </w:tr>
      <w:tr w:rsidR="003845F1" w:rsidTr="00302CBB">
        <w:trPr>
          <w:trHeight w:hRule="exact" w:val="724"/>
          <w:jc w:val="center"/>
        </w:trPr>
        <w:tc>
          <w:tcPr>
            <w:tcW w:w="4111" w:type="dxa"/>
            <w:vMerge/>
            <w:shd w:val="clear" w:color="auto" w:fill="FFFFFF"/>
          </w:tcPr>
          <w:p w:rsidR="003845F1" w:rsidRDefault="003845F1"/>
        </w:tc>
        <w:tc>
          <w:tcPr>
            <w:tcW w:w="5103" w:type="dxa"/>
            <w:vMerge w:val="restart"/>
            <w:shd w:val="clear" w:color="auto" w:fill="FFFFFF"/>
          </w:tcPr>
          <w:p w:rsidR="003845F1" w:rsidRDefault="003845F1">
            <w:pPr>
              <w:pStyle w:val="a9"/>
              <w:shd w:val="clear" w:color="auto" w:fill="auto"/>
              <w:tabs>
                <w:tab w:val="left" w:pos="2078"/>
                <w:tab w:val="right" w:pos="4723"/>
              </w:tabs>
              <w:spacing w:line="276" w:lineRule="auto"/>
              <w:ind w:firstLine="0"/>
              <w:jc w:val="both"/>
              <w:rPr>
                <w:sz w:val="24"/>
                <w:szCs w:val="24"/>
              </w:rPr>
            </w:pPr>
            <w:r>
              <w:rPr>
                <w:color w:val="242327"/>
                <w:sz w:val="24"/>
                <w:szCs w:val="24"/>
              </w:rPr>
              <w:t>2. Нарушение</w:t>
            </w:r>
            <w:r>
              <w:rPr>
                <w:color w:val="242327"/>
                <w:sz w:val="24"/>
                <w:szCs w:val="24"/>
              </w:rPr>
              <w:tab/>
              <w:t>заемщиком</w:t>
            </w:r>
            <w:r>
              <w:rPr>
                <w:color w:val="242327"/>
                <w:sz w:val="24"/>
                <w:szCs w:val="24"/>
              </w:rPr>
              <w:tab/>
              <w:t>условий</w:t>
            </w:r>
          </w:p>
          <w:p w:rsidR="003845F1" w:rsidRDefault="003845F1">
            <w:pPr>
              <w:pStyle w:val="a9"/>
              <w:shd w:val="clear" w:color="auto" w:fill="auto"/>
              <w:tabs>
                <w:tab w:val="left" w:pos="2107"/>
                <w:tab w:val="left" w:pos="3869"/>
              </w:tabs>
              <w:spacing w:line="276" w:lineRule="auto"/>
              <w:ind w:firstLine="0"/>
              <w:jc w:val="both"/>
              <w:rPr>
                <w:sz w:val="24"/>
                <w:szCs w:val="24"/>
              </w:rPr>
            </w:pPr>
            <w:r>
              <w:rPr>
                <w:color w:val="242327"/>
                <w:sz w:val="24"/>
                <w:szCs w:val="24"/>
              </w:rPr>
              <w:t>предоставления</w:t>
            </w:r>
            <w:r>
              <w:rPr>
                <w:color w:val="242327"/>
                <w:sz w:val="24"/>
                <w:szCs w:val="24"/>
              </w:rPr>
              <w:tab/>
              <w:t>бюджетного</w:t>
            </w:r>
            <w:r>
              <w:rPr>
                <w:color w:val="242327"/>
                <w:sz w:val="24"/>
                <w:szCs w:val="24"/>
              </w:rPr>
              <w:tab/>
              <w:t>кредита,</w:t>
            </w:r>
          </w:p>
          <w:p w:rsidR="003845F1" w:rsidRDefault="003845F1">
            <w:pPr>
              <w:pStyle w:val="a9"/>
              <w:shd w:val="clear" w:color="auto" w:fill="auto"/>
              <w:spacing w:line="276" w:lineRule="auto"/>
              <w:ind w:firstLine="0"/>
              <w:jc w:val="both"/>
              <w:rPr>
                <w:sz w:val="24"/>
                <w:szCs w:val="24"/>
              </w:rPr>
            </w:pPr>
            <w:r>
              <w:rPr>
                <w:color w:val="242327"/>
                <w:sz w:val="24"/>
                <w:szCs w:val="24"/>
              </w:rPr>
              <w:t>предоставленного бюджету БС РФ, за исключением случаев, предусмотренных статьей 15.14 КоАП РФ</w:t>
            </w:r>
          </w:p>
        </w:tc>
        <w:tc>
          <w:tcPr>
            <w:tcW w:w="1980" w:type="dxa"/>
            <w:vMerge w:val="restart"/>
            <w:shd w:val="clear" w:color="auto" w:fill="FFFFFF"/>
          </w:tcPr>
          <w:p w:rsidR="003845F1" w:rsidRPr="003845F1" w:rsidRDefault="003845F1">
            <w:pPr>
              <w:pStyle w:val="a9"/>
              <w:shd w:val="clear" w:color="auto" w:fill="auto"/>
              <w:spacing w:line="451" w:lineRule="auto"/>
              <w:ind w:firstLine="0"/>
              <w:rPr>
                <w:b/>
                <w:sz w:val="24"/>
                <w:szCs w:val="24"/>
              </w:rPr>
            </w:pPr>
            <w:r w:rsidRPr="003845F1">
              <w:rPr>
                <w:b/>
                <w:iCs/>
                <w:color w:val="242327"/>
                <w:sz w:val="24"/>
                <w:szCs w:val="24"/>
              </w:rPr>
              <w:t>Штраф</w:t>
            </w:r>
          </w:p>
          <w:p w:rsidR="003845F1" w:rsidRPr="003845F1" w:rsidRDefault="003845F1" w:rsidP="003845F1">
            <w:pPr>
              <w:pStyle w:val="af0"/>
              <w:rPr>
                <w:rFonts w:ascii="Times New Roman" w:hAnsi="Times New Roman" w:cs="Times New Roman"/>
              </w:rPr>
            </w:pPr>
            <w:r w:rsidRPr="003845F1">
              <w:rPr>
                <w:rFonts w:ascii="Times New Roman" w:hAnsi="Times New Roman" w:cs="Times New Roman"/>
              </w:rPr>
              <w:t xml:space="preserve">10-30 тыс. рублей или </w:t>
            </w:r>
            <w:r w:rsidRPr="00BB4B2F">
              <w:rPr>
                <w:rFonts w:ascii="Times New Roman" w:hAnsi="Times New Roman" w:cs="Times New Roman"/>
                <w:iCs/>
              </w:rPr>
              <w:t>дисквалификация</w:t>
            </w:r>
          </w:p>
          <w:p w:rsidR="003845F1" w:rsidRDefault="003845F1" w:rsidP="003845F1">
            <w:pPr>
              <w:pStyle w:val="af0"/>
            </w:pPr>
            <w:r w:rsidRPr="003845F1">
              <w:rPr>
                <w:rFonts w:ascii="Times New Roman" w:hAnsi="Times New Roman" w:cs="Times New Roman"/>
              </w:rPr>
              <w:t>1-2 года</w:t>
            </w:r>
          </w:p>
        </w:tc>
        <w:tc>
          <w:tcPr>
            <w:tcW w:w="1847" w:type="dxa"/>
            <w:vMerge w:val="restart"/>
            <w:shd w:val="clear" w:color="auto" w:fill="FFFFFF"/>
          </w:tcPr>
          <w:p w:rsidR="003845F1" w:rsidRDefault="003845F1">
            <w:pPr>
              <w:rPr>
                <w:sz w:val="10"/>
                <w:szCs w:val="10"/>
              </w:rPr>
            </w:pPr>
          </w:p>
        </w:tc>
        <w:tc>
          <w:tcPr>
            <w:tcW w:w="2268" w:type="dxa"/>
            <w:vMerge/>
            <w:shd w:val="clear" w:color="auto" w:fill="FFFFFF"/>
          </w:tcPr>
          <w:p w:rsidR="003845F1" w:rsidRDefault="003845F1">
            <w:pPr>
              <w:pStyle w:val="a9"/>
              <w:shd w:val="clear" w:color="auto" w:fill="auto"/>
              <w:spacing w:line="240" w:lineRule="auto"/>
              <w:ind w:firstLine="0"/>
              <w:rPr>
                <w:sz w:val="24"/>
                <w:szCs w:val="24"/>
              </w:rPr>
            </w:pPr>
          </w:p>
        </w:tc>
      </w:tr>
      <w:tr w:rsidR="00BB4B2F" w:rsidTr="00302CBB">
        <w:trPr>
          <w:trHeight w:hRule="exact" w:val="1840"/>
          <w:jc w:val="center"/>
        </w:trPr>
        <w:tc>
          <w:tcPr>
            <w:tcW w:w="4111" w:type="dxa"/>
            <w:vMerge/>
            <w:shd w:val="clear" w:color="auto" w:fill="FFFFFF"/>
          </w:tcPr>
          <w:p w:rsidR="00BB4B2F" w:rsidRDefault="00BB4B2F"/>
        </w:tc>
        <w:tc>
          <w:tcPr>
            <w:tcW w:w="5103" w:type="dxa"/>
            <w:vMerge/>
            <w:shd w:val="clear" w:color="auto" w:fill="FFFFFF"/>
          </w:tcPr>
          <w:p w:rsidR="00BB4B2F" w:rsidRDefault="00BB4B2F"/>
        </w:tc>
        <w:tc>
          <w:tcPr>
            <w:tcW w:w="1980" w:type="dxa"/>
            <w:vMerge/>
            <w:shd w:val="clear" w:color="auto" w:fill="FFFFFF"/>
          </w:tcPr>
          <w:p w:rsidR="00BB4B2F" w:rsidRDefault="00BB4B2F"/>
        </w:tc>
        <w:tc>
          <w:tcPr>
            <w:tcW w:w="1847" w:type="dxa"/>
            <w:vMerge/>
            <w:shd w:val="clear" w:color="auto" w:fill="FFFFFF"/>
          </w:tcPr>
          <w:p w:rsidR="00BB4B2F" w:rsidRDefault="00BB4B2F"/>
        </w:tc>
        <w:tc>
          <w:tcPr>
            <w:tcW w:w="2268" w:type="dxa"/>
            <w:vMerge w:val="restart"/>
            <w:shd w:val="clear" w:color="auto" w:fill="FFFFFF"/>
          </w:tcPr>
          <w:p w:rsidR="00BB4B2F" w:rsidRPr="00BB4B2F" w:rsidRDefault="00BB4B2F">
            <w:pPr>
              <w:pStyle w:val="a9"/>
              <w:shd w:val="clear" w:color="auto" w:fill="auto"/>
              <w:spacing w:line="276" w:lineRule="auto"/>
              <w:ind w:firstLine="0"/>
              <w:rPr>
                <w:sz w:val="24"/>
                <w:szCs w:val="24"/>
              </w:rPr>
            </w:pPr>
            <w:r w:rsidRPr="00BB4B2F">
              <w:rPr>
                <w:iCs/>
                <w:color w:val="242327"/>
                <w:sz w:val="24"/>
                <w:szCs w:val="24"/>
              </w:rPr>
              <w:t>Исполнение наказания</w:t>
            </w:r>
          </w:p>
          <w:p w:rsidR="00BB4B2F" w:rsidRPr="00BB4B2F" w:rsidRDefault="00BB4B2F" w:rsidP="00BB4B2F">
            <w:pPr>
              <w:pStyle w:val="a9"/>
              <w:spacing w:line="240" w:lineRule="auto"/>
              <w:ind w:firstLine="0"/>
              <w:rPr>
                <w:sz w:val="24"/>
                <w:szCs w:val="24"/>
              </w:rPr>
            </w:pPr>
            <w:r>
              <w:rPr>
                <w:color w:val="242327"/>
                <w:sz w:val="24"/>
                <w:szCs w:val="24"/>
              </w:rPr>
              <w:t>Уплата штрафа.</w:t>
            </w:r>
          </w:p>
        </w:tc>
      </w:tr>
      <w:tr w:rsidR="00BB4B2F" w:rsidTr="00302CBB">
        <w:trPr>
          <w:trHeight w:hRule="exact" w:val="2510"/>
          <w:jc w:val="center"/>
        </w:trPr>
        <w:tc>
          <w:tcPr>
            <w:tcW w:w="4111" w:type="dxa"/>
            <w:vMerge/>
            <w:shd w:val="clear" w:color="auto" w:fill="FFFFFF"/>
          </w:tcPr>
          <w:p w:rsidR="00BB4B2F" w:rsidRDefault="00BB4B2F"/>
        </w:tc>
        <w:tc>
          <w:tcPr>
            <w:tcW w:w="5103" w:type="dxa"/>
            <w:shd w:val="clear" w:color="auto" w:fill="FFFFFF"/>
          </w:tcPr>
          <w:p w:rsidR="00BB4B2F" w:rsidRDefault="00BB4B2F">
            <w:pPr>
              <w:pStyle w:val="a9"/>
              <w:shd w:val="clear" w:color="auto" w:fill="auto"/>
              <w:tabs>
                <w:tab w:val="left" w:pos="2074"/>
                <w:tab w:val="right" w:pos="4714"/>
              </w:tabs>
              <w:spacing w:line="276" w:lineRule="auto"/>
              <w:ind w:firstLine="0"/>
              <w:jc w:val="both"/>
              <w:rPr>
                <w:sz w:val="24"/>
                <w:szCs w:val="24"/>
              </w:rPr>
            </w:pPr>
            <w:r>
              <w:rPr>
                <w:color w:val="242327"/>
                <w:sz w:val="24"/>
                <w:szCs w:val="24"/>
              </w:rPr>
              <w:t>3. Нарушение</w:t>
            </w:r>
            <w:r>
              <w:rPr>
                <w:color w:val="242327"/>
                <w:sz w:val="24"/>
                <w:szCs w:val="24"/>
              </w:rPr>
              <w:tab/>
              <w:t>заемщиком</w:t>
            </w:r>
            <w:r>
              <w:rPr>
                <w:color w:val="242327"/>
                <w:sz w:val="24"/>
                <w:szCs w:val="24"/>
              </w:rPr>
              <w:tab/>
              <w:t>условий</w:t>
            </w:r>
          </w:p>
          <w:p w:rsidR="00BB4B2F" w:rsidRDefault="00BB4B2F">
            <w:pPr>
              <w:pStyle w:val="a9"/>
              <w:shd w:val="clear" w:color="auto" w:fill="auto"/>
              <w:tabs>
                <w:tab w:val="left" w:pos="2107"/>
                <w:tab w:val="right" w:pos="4714"/>
              </w:tabs>
              <w:spacing w:line="276" w:lineRule="auto"/>
              <w:ind w:firstLine="0"/>
              <w:jc w:val="both"/>
              <w:rPr>
                <w:sz w:val="24"/>
                <w:szCs w:val="24"/>
              </w:rPr>
            </w:pPr>
            <w:r>
              <w:rPr>
                <w:color w:val="242327"/>
                <w:sz w:val="24"/>
                <w:szCs w:val="24"/>
              </w:rPr>
              <w:t>предоставления</w:t>
            </w:r>
            <w:r>
              <w:rPr>
                <w:color w:val="242327"/>
                <w:sz w:val="24"/>
                <w:szCs w:val="24"/>
              </w:rPr>
              <w:tab/>
              <w:t>бюджетного</w:t>
            </w:r>
            <w:r>
              <w:rPr>
                <w:color w:val="242327"/>
                <w:sz w:val="24"/>
                <w:szCs w:val="24"/>
              </w:rPr>
              <w:tab/>
              <w:t>кредита,</w:t>
            </w:r>
          </w:p>
          <w:p w:rsidR="00BB4B2F" w:rsidRDefault="00BB4B2F">
            <w:pPr>
              <w:pStyle w:val="a9"/>
              <w:shd w:val="clear" w:color="auto" w:fill="auto"/>
              <w:spacing w:line="276" w:lineRule="auto"/>
              <w:ind w:firstLine="0"/>
              <w:jc w:val="both"/>
              <w:rPr>
                <w:sz w:val="24"/>
                <w:szCs w:val="24"/>
              </w:rPr>
            </w:pPr>
            <w:r>
              <w:rPr>
                <w:color w:val="242327"/>
                <w:sz w:val="24"/>
                <w:szCs w:val="24"/>
              </w:rPr>
              <w:t>предоставленного юридическому лицу, за исключением случаев, предусмотренных статьей 15.14 КоАП РФ</w:t>
            </w:r>
          </w:p>
        </w:tc>
        <w:tc>
          <w:tcPr>
            <w:tcW w:w="1980" w:type="dxa"/>
            <w:shd w:val="clear" w:color="auto" w:fill="FFFFFF"/>
          </w:tcPr>
          <w:p w:rsidR="00BB4B2F" w:rsidRPr="00BB4B2F" w:rsidRDefault="00BB4B2F">
            <w:pPr>
              <w:pStyle w:val="a9"/>
              <w:shd w:val="clear" w:color="auto" w:fill="auto"/>
              <w:spacing w:after="240" w:line="240" w:lineRule="auto"/>
              <w:ind w:firstLine="0"/>
              <w:rPr>
                <w:b/>
                <w:sz w:val="24"/>
                <w:szCs w:val="24"/>
              </w:rPr>
            </w:pPr>
            <w:r w:rsidRPr="00BB4B2F">
              <w:rPr>
                <w:b/>
                <w:iCs/>
                <w:color w:val="242327"/>
                <w:sz w:val="24"/>
                <w:szCs w:val="24"/>
              </w:rPr>
              <w:t>Штраф</w:t>
            </w:r>
          </w:p>
          <w:p w:rsidR="00BB4B2F" w:rsidRDefault="00BB4B2F">
            <w:pPr>
              <w:pStyle w:val="a9"/>
              <w:shd w:val="clear" w:color="auto" w:fill="auto"/>
              <w:spacing w:line="240" w:lineRule="auto"/>
              <w:ind w:firstLine="0"/>
              <w:rPr>
                <w:sz w:val="24"/>
                <w:szCs w:val="24"/>
              </w:rPr>
            </w:pPr>
            <w:r>
              <w:rPr>
                <w:color w:val="242327"/>
                <w:sz w:val="24"/>
                <w:szCs w:val="24"/>
              </w:rPr>
              <w:t>10-30 тыс. рублей</w:t>
            </w:r>
          </w:p>
        </w:tc>
        <w:tc>
          <w:tcPr>
            <w:tcW w:w="1847" w:type="dxa"/>
            <w:shd w:val="clear" w:color="auto" w:fill="FFFFFF"/>
          </w:tcPr>
          <w:p w:rsidR="00BB4B2F" w:rsidRDefault="00BB4B2F">
            <w:pPr>
              <w:pStyle w:val="a9"/>
              <w:shd w:val="clear" w:color="auto" w:fill="auto"/>
              <w:spacing w:line="346" w:lineRule="auto"/>
              <w:ind w:firstLine="0"/>
              <w:rPr>
                <w:i/>
                <w:iCs/>
                <w:color w:val="242327"/>
                <w:sz w:val="24"/>
                <w:szCs w:val="24"/>
              </w:rPr>
            </w:pPr>
            <w:r w:rsidRPr="00BB4B2F">
              <w:rPr>
                <w:b/>
                <w:iCs/>
                <w:color w:val="242327"/>
                <w:sz w:val="24"/>
                <w:szCs w:val="24"/>
              </w:rPr>
              <w:t>Штраф</w:t>
            </w:r>
            <w:r>
              <w:rPr>
                <w:i/>
                <w:iCs/>
                <w:color w:val="242327"/>
                <w:sz w:val="24"/>
                <w:szCs w:val="24"/>
              </w:rPr>
              <w:t xml:space="preserve"> </w:t>
            </w:r>
          </w:p>
          <w:p w:rsidR="00BB4B2F" w:rsidRDefault="00BB4B2F" w:rsidP="00BB4B2F">
            <w:pPr>
              <w:pStyle w:val="a9"/>
              <w:shd w:val="clear" w:color="auto" w:fill="auto"/>
              <w:spacing w:line="346" w:lineRule="auto"/>
              <w:ind w:firstLine="0"/>
              <w:rPr>
                <w:sz w:val="24"/>
                <w:szCs w:val="24"/>
              </w:rPr>
            </w:pPr>
            <w:r>
              <w:rPr>
                <w:color w:val="242327"/>
                <w:sz w:val="24"/>
                <w:szCs w:val="24"/>
              </w:rPr>
              <w:t>2 - 12% суммы полученного бюджетного кредита</w:t>
            </w:r>
          </w:p>
        </w:tc>
        <w:tc>
          <w:tcPr>
            <w:tcW w:w="2268" w:type="dxa"/>
            <w:vMerge/>
            <w:shd w:val="clear" w:color="auto" w:fill="FFFFFF"/>
          </w:tcPr>
          <w:p w:rsidR="00BB4B2F" w:rsidRDefault="00BB4B2F">
            <w:pPr>
              <w:pStyle w:val="a9"/>
              <w:shd w:val="clear" w:color="auto" w:fill="auto"/>
              <w:spacing w:line="240" w:lineRule="auto"/>
              <w:ind w:firstLine="0"/>
              <w:rPr>
                <w:sz w:val="24"/>
                <w:szCs w:val="24"/>
              </w:rPr>
            </w:pPr>
          </w:p>
        </w:tc>
      </w:tr>
      <w:tr w:rsidR="00BB4B2F" w:rsidRPr="00BB4B2F" w:rsidTr="00266D78">
        <w:trPr>
          <w:trHeight w:val="1288"/>
          <w:jc w:val="center"/>
        </w:trPr>
        <w:tc>
          <w:tcPr>
            <w:tcW w:w="4111" w:type="dxa"/>
            <w:vMerge w:val="restart"/>
            <w:shd w:val="clear" w:color="auto" w:fill="FFFFFF"/>
          </w:tcPr>
          <w:p w:rsidR="00BB4B2F" w:rsidRPr="00BB4B2F" w:rsidRDefault="00BB4B2F">
            <w:pPr>
              <w:pStyle w:val="a9"/>
              <w:shd w:val="clear" w:color="auto" w:fill="auto"/>
              <w:spacing w:after="180" w:line="276" w:lineRule="auto"/>
              <w:ind w:firstLine="0"/>
              <w:rPr>
                <w:b/>
                <w:sz w:val="24"/>
                <w:szCs w:val="24"/>
              </w:rPr>
            </w:pPr>
            <w:r w:rsidRPr="00BB4B2F">
              <w:rPr>
                <w:b/>
                <w:iCs/>
                <w:color w:val="242327"/>
                <w:sz w:val="24"/>
                <w:szCs w:val="24"/>
              </w:rPr>
              <w:t>Статья 15.15.3.</w:t>
            </w:r>
          </w:p>
          <w:p w:rsidR="00BB4B2F" w:rsidRDefault="00BB4B2F">
            <w:pPr>
              <w:pStyle w:val="a9"/>
              <w:shd w:val="clear" w:color="auto" w:fill="auto"/>
              <w:spacing w:line="276" w:lineRule="auto"/>
              <w:ind w:firstLine="0"/>
              <w:rPr>
                <w:sz w:val="24"/>
                <w:szCs w:val="24"/>
              </w:rPr>
            </w:pPr>
            <w:r>
              <w:rPr>
                <w:color w:val="242327"/>
                <w:sz w:val="24"/>
                <w:szCs w:val="24"/>
              </w:rPr>
              <w:t>Нарушение условий предоставления межбюджетных трансфертов</w:t>
            </w:r>
          </w:p>
        </w:tc>
        <w:tc>
          <w:tcPr>
            <w:tcW w:w="5103" w:type="dxa"/>
            <w:vMerge w:val="restart"/>
            <w:shd w:val="clear" w:color="auto" w:fill="FFFFFF"/>
          </w:tcPr>
          <w:p w:rsidR="00BB4B2F" w:rsidRDefault="00BB4B2F">
            <w:pPr>
              <w:pStyle w:val="a9"/>
              <w:shd w:val="clear" w:color="auto" w:fill="auto"/>
              <w:tabs>
                <w:tab w:val="left" w:pos="1680"/>
                <w:tab w:val="left" w:pos="3072"/>
              </w:tabs>
              <w:spacing w:line="240" w:lineRule="auto"/>
              <w:ind w:firstLine="0"/>
              <w:jc w:val="both"/>
              <w:rPr>
                <w:sz w:val="24"/>
                <w:szCs w:val="24"/>
              </w:rPr>
            </w:pPr>
            <w:r>
              <w:rPr>
                <w:color w:val="242327"/>
                <w:sz w:val="24"/>
                <w:szCs w:val="24"/>
              </w:rPr>
              <w:t>Нарушение</w:t>
            </w:r>
            <w:r>
              <w:rPr>
                <w:color w:val="242327"/>
                <w:sz w:val="24"/>
                <w:szCs w:val="24"/>
              </w:rPr>
              <w:tab/>
              <w:t>главным</w:t>
            </w:r>
            <w:r>
              <w:rPr>
                <w:color w:val="242327"/>
                <w:sz w:val="24"/>
                <w:szCs w:val="24"/>
              </w:rPr>
              <w:tab/>
              <w:t>распорядителем</w:t>
            </w:r>
          </w:p>
          <w:p w:rsidR="00BB4B2F" w:rsidRDefault="00BB4B2F">
            <w:pPr>
              <w:pStyle w:val="a9"/>
              <w:shd w:val="clear" w:color="auto" w:fill="auto"/>
              <w:tabs>
                <w:tab w:val="left" w:pos="2837"/>
              </w:tabs>
              <w:spacing w:line="240" w:lineRule="auto"/>
              <w:ind w:firstLine="0"/>
              <w:jc w:val="both"/>
              <w:rPr>
                <w:sz w:val="24"/>
                <w:szCs w:val="24"/>
              </w:rPr>
            </w:pPr>
            <w:r>
              <w:rPr>
                <w:color w:val="242327"/>
                <w:sz w:val="24"/>
                <w:szCs w:val="24"/>
              </w:rPr>
              <w:t xml:space="preserve">бюджетных </w:t>
            </w:r>
            <w:proofErr w:type="gramStart"/>
            <w:r>
              <w:rPr>
                <w:color w:val="242327"/>
                <w:sz w:val="24"/>
                <w:szCs w:val="24"/>
              </w:rPr>
              <w:t>средств,</w:t>
            </w:r>
            <w:r>
              <w:rPr>
                <w:color w:val="242327"/>
                <w:sz w:val="24"/>
                <w:szCs w:val="24"/>
              </w:rPr>
              <w:tab/>
            </w:r>
            <w:proofErr w:type="gramEnd"/>
            <w:r>
              <w:rPr>
                <w:color w:val="242327"/>
                <w:sz w:val="24"/>
                <w:szCs w:val="24"/>
              </w:rPr>
              <w:t>предоставляющим</w:t>
            </w:r>
          </w:p>
          <w:p w:rsidR="00BB4B2F" w:rsidRDefault="00BB4B2F" w:rsidP="00BB4B2F">
            <w:pPr>
              <w:pStyle w:val="a9"/>
              <w:shd w:val="clear" w:color="auto" w:fill="auto"/>
              <w:tabs>
                <w:tab w:val="left" w:pos="2126"/>
                <w:tab w:val="left" w:pos="3854"/>
              </w:tabs>
              <w:spacing w:line="271" w:lineRule="auto"/>
              <w:ind w:firstLine="0"/>
              <w:jc w:val="both"/>
              <w:rPr>
                <w:color w:val="242327"/>
                <w:sz w:val="24"/>
                <w:szCs w:val="24"/>
              </w:rPr>
            </w:pPr>
            <w:r>
              <w:rPr>
                <w:color w:val="242327"/>
                <w:sz w:val="24"/>
                <w:szCs w:val="24"/>
              </w:rPr>
              <w:t xml:space="preserve">межбюджетные трансферты, и (или) финансовым органом, главным распорядителем </w:t>
            </w:r>
            <w:proofErr w:type="spellStart"/>
            <w:r>
              <w:rPr>
                <w:color w:val="242327"/>
                <w:sz w:val="24"/>
                <w:szCs w:val="24"/>
              </w:rPr>
              <w:t>распорядите</w:t>
            </w:r>
            <w:proofErr w:type="spellEnd"/>
            <w:r>
              <w:rPr>
                <w:color w:val="242327"/>
                <w:sz w:val="24"/>
                <w:szCs w:val="24"/>
              </w:rPr>
              <w:t>-</w:t>
            </w:r>
          </w:p>
          <w:p w:rsidR="00BB4B2F" w:rsidRPr="00CD01F4" w:rsidRDefault="00BB4B2F" w:rsidP="00BB4B2F">
            <w:pPr>
              <w:pStyle w:val="a9"/>
              <w:shd w:val="clear" w:color="auto" w:fill="auto"/>
              <w:tabs>
                <w:tab w:val="left" w:pos="2126"/>
                <w:tab w:val="left" w:pos="3854"/>
              </w:tabs>
              <w:spacing w:line="271" w:lineRule="auto"/>
              <w:ind w:firstLine="0"/>
              <w:jc w:val="both"/>
            </w:pPr>
            <w:proofErr w:type="spellStart"/>
            <w:r>
              <w:rPr>
                <w:color w:val="242327"/>
                <w:sz w:val="24"/>
                <w:szCs w:val="24"/>
              </w:rPr>
              <w:t>лем</w:t>
            </w:r>
            <w:proofErr w:type="spellEnd"/>
            <w:r>
              <w:rPr>
                <w:color w:val="242327"/>
                <w:sz w:val="24"/>
                <w:szCs w:val="24"/>
              </w:rPr>
              <w:t xml:space="preserve">), </w:t>
            </w:r>
            <w:r w:rsidRPr="00CD01F4">
              <w:t>получателем средств бюджета, которому предоставлены межбюджетные трансферты,</w:t>
            </w:r>
          </w:p>
          <w:p w:rsidR="00BB4B2F" w:rsidRDefault="00BB4B2F" w:rsidP="00E65198">
            <w:r w:rsidRPr="00CD01F4">
              <w:rPr>
                <w:rFonts w:ascii="Times New Roman" w:hAnsi="Times New Roman" w:cs="Times New Roman"/>
              </w:rPr>
              <w:t>условий их предоставления, за исключением случаев, предусмотренных статьей 15.14 КоАП РФ</w:t>
            </w:r>
          </w:p>
        </w:tc>
        <w:tc>
          <w:tcPr>
            <w:tcW w:w="1980" w:type="dxa"/>
            <w:vMerge w:val="restart"/>
            <w:shd w:val="clear" w:color="auto" w:fill="FFFFFF"/>
          </w:tcPr>
          <w:p w:rsidR="00BB4B2F" w:rsidRPr="00BB4B2F" w:rsidRDefault="00BB4B2F">
            <w:pPr>
              <w:pStyle w:val="a9"/>
              <w:shd w:val="clear" w:color="auto" w:fill="auto"/>
              <w:spacing w:after="220" w:line="240" w:lineRule="auto"/>
              <w:ind w:firstLine="0"/>
              <w:rPr>
                <w:b/>
                <w:sz w:val="24"/>
                <w:szCs w:val="24"/>
              </w:rPr>
            </w:pPr>
            <w:r w:rsidRPr="00BB4B2F">
              <w:rPr>
                <w:b/>
                <w:iCs/>
                <w:color w:val="242327"/>
                <w:sz w:val="24"/>
                <w:szCs w:val="24"/>
              </w:rPr>
              <w:t>Штраф</w:t>
            </w:r>
          </w:p>
          <w:p w:rsidR="00BB4B2F" w:rsidRDefault="00BB4B2F">
            <w:pPr>
              <w:pStyle w:val="a9"/>
              <w:shd w:val="clear" w:color="auto" w:fill="auto"/>
              <w:spacing w:after="220" w:line="240" w:lineRule="auto"/>
              <w:ind w:firstLine="0"/>
              <w:rPr>
                <w:sz w:val="24"/>
                <w:szCs w:val="24"/>
              </w:rPr>
            </w:pPr>
            <w:r>
              <w:rPr>
                <w:color w:val="242327"/>
                <w:sz w:val="24"/>
                <w:szCs w:val="24"/>
              </w:rPr>
              <w:t>10-30 тыс. рублей</w:t>
            </w:r>
          </w:p>
          <w:p w:rsidR="00BB4B2F" w:rsidRDefault="00BB4B2F">
            <w:pPr>
              <w:pStyle w:val="a9"/>
              <w:shd w:val="clear" w:color="auto" w:fill="auto"/>
              <w:spacing w:after="220" w:line="240" w:lineRule="auto"/>
              <w:ind w:firstLine="0"/>
              <w:rPr>
                <w:sz w:val="24"/>
                <w:szCs w:val="24"/>
              </w:rPr>
            </w:pPr>
            <w:r>
              <w:rPr>
                <w:color w:val="242327"/>
                <w:sz w:val="24"/>
                <w:szCs w:val="24"/>
              </w:rPr>
              <w:t>или</w:t>
            </w:r>
          </w:p>
          <w:p w:rsidR="00BB4B2F" w:rsidRPr="00BB4B2F" w:rsidRDefault="00BB4B2F">
            <w:pPr>
              <w:pStyle w:val="a9"/>
              <w:shd w:val="clear" w:color="auto" w:fill="auto"/>
              <w:spacing w:after="220" w:line="240" w:lineRule="auto"/>
              <w:ind w:firstLine="0"/>
              <w:rPr>
                <w:sz w:val="24"/>
                <w:szCs w:val="24"/>
              </w:rPr>
            </w:pPr>
            <w:r w:rsidRPr="00BB4B2F">
              <w:rPr>
                <w:iCs/>
                <w:color w:val="242327"/>
                <w:sz w:val="24"/>
                <w:szCs w:val="24"/>
              </w:rPr>
              <w:t>дисквалификация</w:t>
            </w:r>
          </w:p>
          <w:p w:rsidR="00BB4B2F" w:rsidRPr="00BB4B2F" w:rsidRDefault="00BB4B2F" w:rsidP="00E65198">
            <w:r w:rsidRPr="00CD01F4">
              <w:rPr>
                <w:rFonts w:ascii="Times New Roman" w:hAnsi="Times New Roman" w:cs="Times New Roman"/>
              </w:rPr>
              <w:t>1 -2 года</w:t>
            </w:r>
          </w:p>
        </w:tc>
        <w:tc>
          <w:tcPr>
            <w:tcW w:w="1847" w:type="dxa"/>
            <w:vMerge w:val="restart"/>
            <w:shd w:val="clear" w:color="auto" w:fill="FFFFFF"/>
          </w:tcPr>
          <w:p w:rsidR="00BB4B2F" w:rsidRDefault="00BB4B2F">
            <w:pPr>
              <w:rPr>
                <w:sz w:val="10"/>
                <w:szCs w:val="10"/>
              </w:rPr>
            </w:pPr>
          </w:p>
        </w:tc>
        <w:tc>
          <w:tcPr>
            <w:tcW w:w="2268" w:type="dxa"/>
            <w:shd w:val="clear" w:color="auto" w:fill="FFFFFF"/>
          </w:tcPr>
          <w:p w:rsidR="00BB4B2F" w:rsidRPr="00BB4B2F" w:rsidRDefault="00BB4B2F">
            <w:pPr>
              <w:pStyle w:val="a9"/>
              <w:shd w:val="clear" w:color="auto" w:fill="auto"/>
              <w:spacing w:line="240" w:lineRule="auto"/>
              <w:ind w:firstLine="0"/>
              <w:rPr>
                <w:sz w:val="24"/>
                <w:szCs w:val="24"/>
              </w:rPr>
            </w:pPr>
            <w:r w:rsidRPr="00BB4B2F">
              <w:rPr>
                <w:iCs/>
                <w:color w:val="242327"/>
                <w:sz w:val="24"/>
                <w:szCs w:val="24"/>
              </w:rPr>
              <w:t>Рассмотрение дела</w:t>
            </w:r>
          </w:p>
          <w:p w:rsidR="00BB4B2F" w:rsidRPr="00BB4B2F" w:rsidRDefault="00BB4B2F" w:rsidP="00BB4B2F">
            <w:pPr>
              <w:pStyle w:val="a9"/>
              <w:spacing w:line="276" w:lineRule="auto"/>
              <w:ind w:firstLine="0"/>
              <w:rPr>
                <w:sz w:val="24"/>
                <w:szCs w:val="24"/>
              </w:rPr>
            </w:pPr>
            <w:r w:rsidRPr="00BB4B2F">
              <w:rPr>
                <w:bCs/>
                <w:color w:val="242327"/>
                <w:sz w:val="24"/>
                <w:szCs w:val="24"/>
              </w:rPr>
              <w:t>Судья районного суда</w:t>
            </w:r>
          </w:p>
        </w:tc>
      </w:tr>
      <w:tr w:rsidR="00BB4B2F" w:rsidTr="00302CBB">
        <w:trPr>
          <w:trHeight w:val="1161"/>
          <w:jc w:val="center"/>
        </w:trPr>
        <w:tc>
          <w:tcPr>
            <w:tcW w:w="4111" w:type="dxa"/>
            <w:vMerge/>
            <w:shd w:val="clear" w:color="auto" w:fill="FFFFFF"/>
          </w:tcPr>
          <w:p w:rsidR="00BB4B2F" w:rsidRDefault="00BB4B2F"/>
        </w:tc>
        <w:tc>
          <w:tcPr>
            <w:tcW w:w="5103" w:type="dxa"/>
            <w:vMerge/>
            <w:tcBorders>
              <w:bottom w:val="single" w:sz="4" w:space="0" w:color="auto"/>
            </w:tcBorders>
            <w:shd w:val="clear" w:color="auto" w:fill="FFFFFF"/>
            <w:vAlign w:val="bottom"/>
          </w:tcPr>
          <w:p w:rsidR="00BB4B2F" w:rsidRDefault="00BB4B2F" w:rsidP="00E65198"/>
        </w:tc>
        <w:tc>
          <w:tcPr>
            <w:tcW w:w="1980" w:type="dxa"/>
            <w:vMerge/>
            <w:shd w:val="clear" w:color="auto" w:fill="FFFFFF"/>
          </w:tcPr>
          <w:p w:rsidR="00BB4B2F" w:rsidRDefault="00BB4B2F" w:rsidP="00E65198"/>
        </w:tc>
        <w:tc>
          <w:tcPr>
            <w:tcW w:w="1847" w:type="dxa"/>
            <w:vMerge/>
            <w:shd w:val="clear" w:color="auto" w:fill="FFFFFF"/>
          </w:tcPr>
          <w:p w:rsidR="00BB4B2F" w:rsidRDefault="00BB4B2F"/>
        </w:tc>
        <w:tc>
          <w:tcPr>
            <w:tcW w:w="2268" w:type="dxa"/>
            <w:tcBorders>
              <w:bottom w:val="single" w:sz="4" w:space="0" w:color="auto"/>
            </w:tcBorders>
            <w:shd w:val="clear" w:color="auto" w:fill="FFFFFF"/>
          </w:tcPr>
          <w:p w:rsidR="00BB4B2F" w:rsidRPr="00BB4B2F" w:rsidRDefault="00BB4B2F" w:rsidP="00CD01F4">
            <w:pPr>
              <w:pStyle w:val="a9"/>
              <w:shd w:val="clear" w:color="auto" w:fill="auto"/>
              <w:tabs>
                <w:tab w:val="left" w:pos="1963"/>
              </w:tabs>
              <w:spacing w:line="276" w:lineRule="auto"/>
              <w:ind w:firstLine="0"/>
              <w:jc w:val="both"/>
              <w:rPr>
                <w:sz w:val="24"/>
                <w:szCs w:val="24"/>
              </w:rPr>
            </w:pPr>
            <w:r w:rsidRPr="00BB4B2F">
              <w:rPr>
                <w:iCs/>
                <w:color w:val="242327"/>
                <w:sz w:val="24"/>
                <w:szCs w:val="24"/>
              </w:rPr>
              <w:t>Давность привлечения к ответственности</w:t>
            </w:r>
          </w:p>
        </w:tc>
      </w:tr>
      <w:tr w:rsidR="00BB4B2F" w:rsidRPr="00E65198" w:rsidTr="00302CBB">
        <w:trPr>
          <w:trHeight w:hRule="exact" w:val="431"/>
          <w:jc w:val="center"/>
        </w:trPr>
        <w:tc>
          <w:tcPr>
            <w:tcW w:w="4111" w:type="dxa"/>
            <w:vMerge/>
            <w:shd w:val="clear" w:color="auto" w:fill="FFFFFF"/>
          </w:tcPr>
          <w:p w:rsidR="00BB4B2F" w:rsidRPr="00E65198" w:rsidRDefault="00BB4B2F" w:rsidP="00E65198"/>
        </w:tc>
        <w:tc>
          <w:tcPr>
            <w:tcW w:w="5103" w:type="dxa"/>
            <w:vMerge/>
            <w:shd w:val="clear" w:color="auto" w:fill="FFFFFF"/>
          </w:tcPr>
          <w:p w:rsidR="00BB4B2F" w:rsidRPr="00CD01F4" w:rsidRDefault="00BB4B2F" w:rsidP="00E65198">
            <w:pPr>
              <w:rPr>
                <w:rFonts w:ascii="Times New Roman" w:hAnsi="Times New Roman" w:cs="Times New Roman"/>
              </w:rPr>
            </w:pPr>
          </w:p>
        </w:tc>
        <w:tc>
          <w:tcPr>
            <w:tcW w:w="1980" w:type="dxa"/>
            <w:vMerge/>
            <w:shd w:val="clear" w:color="auto" w:fill="FFFFFF"/>
          </w:tcPr>
          <w:p w:rsidR="00BB4B2F" w:rsidRPr="00CD01F4" w:rsidRDefault="00BB4B2F" w:rsidP="00E65198">
            <w:pPr>
              <w:rPr>
                <w:rFonts w:ascii="Times New Roman" w:hAnsi="Times New Roman" w:cs="Times New Roman"/>
              </w:rPr>
            </w:pPr>
          </w:p>
        </w:tc>
        <w:tc>
          <w:tcPr>
            <w:tcW w:w="1847" w:type="dxa"/>
            <w:vMerge/>
            <w:shd w:val="clear" w:color="auto" w:fill="FFFFFF"/>
          </w:tcPr>
          <w:p w:rsidR="00BB4B2F" w:rsidRPr="00CD01F4" w:rsidRDefault="00BB4B2F" w:rsidP="00E65198">
            <w:pPr>
              <w:rPr>
                <w:rFonts w:ascii="Times New Roman" w:hAnsi="Times New Roman" w:cs="Times New Roman"/>
              </w:rPr>
            </w:pPr>
          </w:p>
        </w:tc>
        <w:tc>
          <w:tcPr>
            <w:tcW w:w="2268" w:type="dxa"/>
            <w:shd w:val="clear" w:color="auto" w:fill="FFFFFF"/>
          </w:tcPr>
          <w:p w:rsidR="00BB4B2F" w:rsidRPr="00CD01F4" w:rsidRDefault="00BB4B2F" w:rsidP="00E65198">
            <w:pPr>
              <w:rPr>
                <w:rFonts w:ascii="Times New Roman" w:hAnsi="Times New Roman" w:cs="Times New Roman"/>
              </w:rPr>
            </w:pPr>
            <w:r w:rsidRPr="00CD01F4">
              <w:rPr>
                <w:rFonts w:ascii="Times New Roman" w:hAnsi="Times New Roman" w:cs="Times New Roman"/>
              </w:rPr>
              <w:t>1 год</w:t>
            </w:r>
          </w:p>
        </w:tc>
      </w:tr>
      <w:tr w:rsidR="00BB4B2F" w:rsidTr="00302CBB">
        <w:trPr>
          <w:trHeight w:val="1253"/>
          <w:jc w:val="center"/>
        </w:trPr>
        <w:tc>
          <w:tcPr>
            <w:tcW w:w="4111" w:type="dxa"/>
            <w:vMerge/>
            <w:shd w:val="clear" w:color="auto" w:fill="FFFFFF"/>
          </w:tcPr>
          <w:p w:rsidR="00BB4B2F" w:rsidRDefault="00BB4B2F"/>
        </w:tc>
        <w:tc>
          <w:tcPr>
            <w:tcW w:w="5103" w:type="dxa"/>
            <w:vMerge/>
            <w:shd w:val="clear" w:color="auto" w:fill="FFFFFF"/>
          </w:tcPr>
          <w:p w:rsidR="00BB4B2F" w:rsidRDefault="00BB4B2F"/>
        </w:tc>
        <w:tc>
          <w:tcPr>
            <w:tcW w:w="1980" w:type="dxa"/>
            <w:vMerge/>
            <w:shd w:val="clear" w:color="auto" w:fill="FFFFFF"/>
          </w:tcPr>
          <w:p w:rsidR="00BB4B2F" w:rsidRDefault="00BB4B2F"/>
        </w:tc>
        <w:tc>
          <w:tcPr>
            <w:tcW w:w="1847" w:type="dxa"/>
            <w:vMerge/>
            <w:shd w:val="clear" w:color="auto" w:fill="FFFFFF"/>
          </w:tcPr>
          <w:p w:rsidR="00BB4B2F" w:rsidRDefault="00BB4B2F"/>
        </w:tc>
        <w:tc>
          <w:tcPr>
            <w:tcW w:w="2268" w:type="dxa"/>
            <w:shd w:val="clear" w:color="auto" w:fill="FFFFFF"/>
          </w:tcPr>
          <w:p w:rsidR="00BB4B2F" w:rsidRPr="00BB4B2F" w:rsidRDefault="00BB4B2F">
            <w:pPr>
              <w:pStyle w:val="a9"/>
              <w:shd w:val="clear" w:color="auto" w:fill="auto"/>
              <w:spacing w:line="276" w:lineRule="auto"/>
              <w:ind w:firstLine="0"/>
              <w:rPr>
                <w:sz w:val="24"/>
                <w:szCs w:val="24"/>
              </w:rPr>
            </w:pPr>
            <w:r w:rsidRPr="00BB4B2F">
              <w:rPr>
                <w:iCs/>
                <w:color w:val="252427"/>
                <w:sz w:val="24"/>
                <w:szCs w:val="24"/>
              </w:rPr>
              <w:t>Исполнение наказания</w:t>
            </w:r>
          </w:p>
          <w:p w:rsidR="00BB4B2F" w:rsidRPr="00BB4B2F" w:rsidRDefault="00BB4B2F" w:rsidP="00BB4B2F">
            <w:pPr>
              <w:pStyle w:val="a9"/>
              <w:shd w:val="clear" w:color="auto" w:fill="auto"/>
              <w:spacing w:after="740" w:line="240" w:lineRule="auto"/>
              <w:ind w:firstLine="0"/>
              <w:rPr>
                <w:sz w:val="24"/>
                <w:szCs w:val="24"/>
              </w:rPr>
            </w:pPr>
            <w:r>
              <w:rPr>
                <w:color w:val="252427"/>
                <w:sz w:val="24"/>
                <w:szCs w:val="24"/>
              </w:rPr>
              <w:t>Уплата штрафа. Дисквалификация</w:t>
            </w:r>
          </w:p>
        </w:tc>
      </w:tr>
      <w:tr w:rsidR="00BB4B2F" w:rsidTr="00302CBB">
        <w:trPr>
          <w:trHeight w:val="1153"/>
          <w:jc w:val="center"/>
        </w:trPr>
        <w:tc>
          <w:tcPr>
            <w:tcW w:w="4111" w:type="dxa"/>
            <w:vMerge w:val="restart"/>
            <w:shd w:val="clear" w:color="auto" w:fill="FFFFFF"/>
          </w:tcPr>
          <w:p w:rsidR="00BB4B2F" w:rsidRPr="00BB4B2F" w:rsidRDefault="00BB4B2F">
            <w:pPr>
              <w:pStyle w:val="a9"/>
              <w:shd w:val="clear" w:color="auto" w:fill="auto"/>
              <w:spacing w:after="180" w:line="276" w:lineRule="auto"/>
              <w:ind w:firstLine="0"/>
              <w:rPr>
                <w:b/>
                <w:sz w:val="24"/>
                <w:szCs w:val="24"/>
              </w:rPr>
            </w:pPr>
            <w:r w:rsidRPr="00BB4B2F">
              <w:rPr>
                <w:b/>
                <w:iCs/>
                <w:color w:val="252427"/>
                <w:sz w:val="24"/>
                <w:szCs w:val="24"/>
              </w:rPr>
              <w:t>Статья 15.15.4.</w:t>
            </w:r>
          </w:p>
          <w:p w:rsidR="00BB4B2F" w:rsidRDefault="00BB4B2F">
            <w:pPr>
              <w:pStyle w:val="a9"/>
              <w:shd w:val="clear" w:color="auto" w:fill="auto"/>
              <w:spacing w:line="276" w:lineRule="auto"/>
              <w:ind w:firstLine="0"/>
              <w:rPr>
                <w:sz w:val="24"/>
                <w:szCs w:val="24"/>
              </w:rPr>
            </w:pPr>
            <w:r>
              <w:rPr>
                <w:color w:val="252427"/>
                <w:sz w:val="24"/>
                <w:szCs w:val="24"/>
              </w:rPr>
              <w:t>Нарушение условий предоставления бюджетных инвестиций</w:t>
            </w:r>
          </w:p>
        </w:tc>
        <w:tc>
          <w:tcPr>
            <w:tcW w:w="5103" w:type="dxa"/>
            <w:vMerge w:val="restart"/>
            <w:shd w:val="clear" w:color="auto" w:fill="FFFFFF"/>
          </w:tcPr>
          <w:p w:rsidR="00BB4B2F" w:rsidRDefault="00BB4B2F">
            <w:pPr>
              <w:pStyle w:val="a9"/>
              <w:shd w:val="clear" w:color="auto" w:fill="auto"/>
              <w:tabs>
                <w:tab w:val="left" w:pos="1786"/>
                <w:tab w:val="left" w:pos="3058"/>
              </w:tabs>
              <w:spacing w:line="276" w:lineRule="auto"/>
              <w:ind w:firstLine="0"/>
              <w:jc w:val="both"/>
              <w:rPr>
                <w:sz w:val="24"/>
                <w:szCs w:val="24"/>
              </w:rPr>
            </w:pPr>
            <w:r>
              <w:rPr>
                <w:color w:val="252427"/>
                <w:sz w:val="24"/>
                <w:szCs w:val="24"/>
              </w:rPr>
              <w:t>1. Нарушение</w:t>
            </w:r>
            <w:r>
              <w:rPr>
                <w:color w:val="252427"/>
                <w:sz w:val="24"/>
                <w:szCs w:val="24"/>
              </w:rPr>
              <w:tab/>
              <w:t>главным</w:t>
            </w:r>
            <w:r>
              <w:rPr>
                <w:color w:val="252427"/>
                <w:sz w:val="24"/>
                <w:szCs w:val="24"/>
              </w:rPr>
              <w:tab/>
              <w:t>распорядителем</w:t>
            </w:r>
          </w:p>
          <w:p w:rsidR="00BB4B2F" w:rsidRDefault="00BB4B2F">
            <w:pPr>
              <w:pStyle w:val="a9"/>
              <w:shd w:val="clear" w:color="auto" w:fill="auto"/>
              <w:spacing w:line="276" w:lineRule="auto"/>
              <w:ind w:firstLine="0"/>
              <w:jc w:val="both"/>
              <w:rPr>
                <w:sz w:val="24"/>
                <w:szCs w:val="24"/>
              </w:rPr>
            </w:pPr>
            <w:r>
              <w:rPr>
                <w:color w:val="252427"/>
                <w:sz w:val="24"/>
                <w:szCs w:val="24"/>
              </w:rPr>
              <w:t>бюджетных средств, предоставляющим бюджетные инвестиции, условий их предоставления, за исключением случаев, предусмотренных статьей 15.14 КоАП РФ</w:t>
            </w:r>
          </w:p>
        </w:tc>
        <w:tc>
          <w:tcPr>
            <w:tcW w:w="1980" w:type="dxa"/>
            <w:vMerge w:val="restart"/>
            <w:shd w:val="clear" w:color="auto" w:fill="FFFFFF"/>
          </w:tcPr>
          <w:p w:rsidR="00BB4B2F" w:rsidRPr="00BB4B2F" w:rsidRDefault="00BB4B2F">
            <w:pPr>
              <w:pStyle w:val="a9"/>
              <w:shd w:val="clear" w:color="auto" w:fill="auto"/>
              <w:spacing w:line="449" w:lineRule="auto"/>
              <w:ind w:firstLine="0"/>
              <w:rPr>
                <w:b/>
                <w:sz w:val="24"/>
                <w:szCs w:val="24"/>
              </w:rPr>
            </w:pPr>
            <w:r w:rsidRPr="00BB4B2F">
              <w:rPr>
                <w:b/>
                <w:iCs/>
                <w:color w:val="252427"/>
                <w:sz w:val="24"/>
                <w:szCs w:val="24"/>
              </w:rPr>
              <w:t>Штраф</w:t>
            </w:r>
          </w:p>
          <w:p w:rsidR="00BB4B2F" w:rsidRPr="00BB4B2F" w:rsidRDefault="00BB4B2F" w:rsidP="00BB4B2F">
            <w:pPr>
              <w:pStyle w:val="af0"/>
              <w:rPr>
                <w:rFonts w:ascii="Times New Roman" w:hAnsi="Times New Roman" w:cs="Times New Roman"/>
              </w:rPr>
            </w:pPr>
            <w:r w:rsidRPr="00BB4B2F">
              <w:rPr>
                <w:rFonts w:ascii="Times New Roman" w:hAnsi="Times New Roman" w:cs="Times New Roman"/>
              </w:rPr>
              <w:t xml:space="preserve">20-50 тыс. рублей или </w:t>
            </w:r>
            <w:r w:rsidRPr="00BB4B2F">
              <w:rPr>
                <w:rFonts w:ascii="Times New Roman" w:hAnsi="Times New Roman" w:cs="Times New Roman"/>
                <w:iCs/>
              </w:rPr>
              <w:t>дисквалификация</w:t>
            </w:r>
          </w:p>
          <w:p w:rsidR="00BB4B2F" w:rsidRDefault="00BB4B2F" w:rsidP="00BB4B2F">
            <w:pPr>
              <w:pStyle w:val="af0"/>
            </w:pPr>
            <w:r w:rsidRPr="00BB4B2F">
              <w:rPr>
                <w:rFonts w:ascii="Times New Roman" w:hAnsi="Times New Roman" w:cs="Times New Roman"/>
              </w:rPr>
              <w:t>1 -2 года</w:t>
            </w:r>
          </w:p>
        </w:tc>
        <w:tc>
          <w:tcPr>
            <w:tcW w:w="1847" w:type="dxa"/>
            <w:vMerge w:val="restart"/>
            <w:shd w:val="clear" w:color="auto" w:fill="FFFFFF"/>
          </w:tcPr>
          <w:p w:rsidR="00BB4B2F" w:rsidRDefault="00BB4B2F">
            <w:pPr>
              <w:rPr>
                <w:sz w:val="10"/>
                <w:szCs w:val="10"/>
              </w:rPr>
            </w:pPr>
          </w:p>
        </w:tc>
        <w:tc>
          <w:tcPr>
            <w:tcW w:w="2268" w:type="dxa"/>
            <w:shd w:val="clear" w:color="auto" w:fill="FFFFFF"/>
          </w:tcPr>
          <w:p w:rsidR="00BB4B2F" w:rsidRPr="00BB4B2F" w:rsidRDefault="00BB4B2F">
            <w:pPr>
              <w:pStyle w:val="a9"/>
              <w:shd w:val="clear" w:color="auto" w:fill="auto"/>
              <w:spacing w:line="240" w:lineRule="auto"/>
              <w:ind w:firstLine="0"/>
              <w:rPr>
                <w:sz w:val="24"/>
                <w:szCs w:val="24"/>
              </w:rPr>
            </w:pPr>
            <w:r w:rsidRPr="00BB4B2F">
              <w:rPr>
                <w:iCs/>
                <w:color w:val="252427"/>
                <w:sz w:val="24"/>
                <w:szCs w:val="24"/>
              </w:rPr>
              <w:t>Рассмотрение дела</w:t>
            </w:r>
          </w:p>
          <w:p w:rsidR="00BB4B2F" w:rsidRPr="00BB4B2F" w:rsidRDefault="00BB4B2F" w:rsidP="00BB4B2F">
            <w:pPr>
              <w:pStyle w:val="a9"/>
              <w:spacing w:line="271" w:lineRule="auto"/>
              <w:ind w:firstLine="0"/>
              <w:rPr>
                <w:sz w:val="24"/>
                <w:szCs w:val="24"/>
              </w:rPr>
            </w:pPr>
            <w:r w:rsidRPr="00BB4B2F">
              <w:rPr>
                <w:bCs/>
                <w:color w:val="252427"/>
                <w:sz w:val="24"/>
                <w:szCs w:val="24"/>
              </w:rPr>
              <w:t>Судья районного суда</w:t>
            </w:r>
          </w:p>
        </w:tc>
      </w:tr>
      <w:tr w:rsidR="00BB4B2F" w:rsidTr="00302CBB">
        <w:trPr>
          <w:trHeight w:hRule="exact" w:val="584"/>
          <w:jc w:val="center"/>
        </w:trPr>
        <w:tc>
          <w:tcPr>
            <w:tcW w:w="4111" w:type="dxa"/>
            <w:vMerge/>
            <w:shd w:val="clear" w:color="auto" w:fill="FFFFFF"/>
          </w:tcPr>
          <w:p w:rsidR="00BB4B2F" w:rsidRDefault="00BB4B2F"/>
        </w:tc>
        <w:tc>
          <w:tcPr>
            <w:tcW w:w="5103" w:type="dxa"/>
            <w:vMerge/>
            <w:shd w:val="clear" w:color="auto" w:fill="FFFFFF"/>
          </w:tcPr>
          <w:p w:rsidR="00BB4B2F" w:rsidRDefault="00BB4B2F"/>
        </w:tc>
        <w:tc>
          <w:tcPr>
            <w:tcW w:w="1980" w:type="dxa"/>
            <w:vMerge/>
            <w:shd w:val="clear" w:color="auto" w:fill="FFFFFF"/>
          </w:tcPr>
          <w:p w:rsidR="00BB4B2F" w:rsidRDefault="00BB4B2F"/>
        </w:tc>
        <w:tc>
          <w:tcPr>
            <w:tcW w:w="1847" w:type="dxa"/>
            <w:vMerge/>
            <w:shd w:val="clear" w:color="auto" w:fill="FFFFFF"/>
          </w:tcPr>
          <w:p w:rsidR="00BB4B2F" w:rsidRDefault="00BB4B2F"/>
        </w:tc>
        <w:tc>
          <w:tcPr>
            <w:tcW w:w="2268" w:type="dxa"/>
            <w:vMerge w:val="restart"/>
            <w:shd w:val="clear" w:color="auto" w:fill="FFFFFF"/>
          </w:tcPr>
          <w:p w:rsidR="00BB4B2F" w:rsidRPr="00BB4B2F" w:rsidRDefault="00BB4B2F">
            <w:pPr>
              <w:pStyle w:val="a9"/>
              <w:shd w:val="clear" w:color="auto" w:fill="auto"/>
              <w:tabs>
                <w:tab w:val="left" w:pos="1958"/>
              </w:tabs>
              <w:spacing w:line="276" w:lineRule="auto"/>
              <w:ind w:firstLine="0"/>
              <w:rPr>
                <w:sz w:val="24"/>
                <w:szCs w:val="24"/>
              </w:rPr>
            </w:pPr>
            <w:r w:rsidRPr="00BB4B2F">
              <w:rPr>
                <w:iCs/>
                <w:color w:val="252427"/>
                <w:sz w:val="24"/>
                <w:szCs w:val="24"/>
              </w:rPr>
              <w:t>Давность привлечения</w:t>
            </w:r>
            <w:r w:rsidRPr="00BB4B2F">
              <w:rPr>
                <w:iCs/>
                <w:color w:val="252427"/>
                <w:sz w:val="24"/>
                <w:szCs w:val="24"/>
              </w:rPr>
              <w:tab/>
              <w:t>к</w:t>
            </w:r>
          </w:p>
          <w:p w:rsidR="00BB4B2F" w:rsidRPr="00BB4B2F" w:rsidRDefault="00BB4B2F">
            <w:pPr>
              <w:pStyle w:val="a9"/>
              <w:shd w:val="clear" w:color="auto" w:fill="auto"/>
              <w:spacing w:line="276" w:lineRule="auto"/>
              <w:ind w:firstLine="0"/>
              <w:rPr>
                <w:sz w:val="24"/>
                <w:szCs w:val="24"/>
              </w:rPr>
            </w:pPr>
            <w:r w:rsidRPr="00BB4B2F">
              <w:rPr>
                <w:iCs/>
                <w:color w:val="252427"/>
                <w:sz w:val="24"/>
                <w:szCs w:val="24"/>
              </w:rPr>
              <w:t>ответственности</w:t>
            </w:r>
          </w:p>
          <w:p w:rsidR="00BB4B2F" w:rsidRPr="00BB4B2F" w:rsidRDefault="00BB4B2F" w:rsidP="00BB4B2F">
            <w:pPr>
              <w:pStyle w:val="a9"/>
              <w:spacing w:line="240" w:lineRule="auto"/>
              <w:ind w:firstLine="0"/>
              <w:rPr>
                <w:sz w:val="24"/>
                <w:szCs w:val="24"/>
              </w:rPr>
            </w:pPr>
            <w:r w:rsidRPr="00BB4B2F">
              <w:rPr>
                <w:iCs/>
                <w:color w:val="252427"/>
                <w:sz w:val="24"/>
                <w:szCs w:val="24"/>
              </w:rPr>
              <w:t>1 год</w:t>
            </w:r>
          </w:p>
        </w:tc>
      </w:tr>
      <w:tr w:rsidR="00BB4B2F" w:rsidTr="00302CBB">
        <w:trPr>
          <w:trHeight w:hRule="exact" w:val="898"/>
          <w:jc w:val="center"/>
        </w:trPr>
        <w:tc>
          <w:tcPr>
            <w:tcW w:w="4111" w:type="dxa"/>
            <w:vMerge/>
            <w:shd w:val="clear" w:color="auto" w:fill="FFFFFF"/>
          </w:tcPr>
          <w:p w:rsidR="00BB4B2F" w:rsidRDefault="00BB4B2F"/>
        </w:tc>
        <w:tc>
          <w:tcPr>
            <w:tcW w:w="5103" w:type="dxa"/>
            <w:vMerge w:val="restart"/>
            <w:shd w:val="clear" w:color="auto" w:fill="FFFFFF"/>
          </w:tcPr>
          <w:p w:rsidR="00BB4B2F" w:rsidRDefault="00BB4B2F">
            <w:pPr>
              <w:pStyle w:val="a9"/>
              <w:shd w:val="clear" w:color="auto" w:fill="auto"/>
              <w:spacing w:line="276" w:lineRule="auto"/>
              <w:ind w:firstLine="0"/>
              <w:jc w:val="both"/>
              <w:rPr>
                <w:sz w:val="24"/>
                <w:szCs w:val="24"/>
              </w:rPr>
            </w:pPr>
            <w:r>
              <w:rPr>
                <w:color w:val="252427"/>
                <w:sz w:val="24"/>
                <w:szCs w:val="24"/>
              </w:rPr>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КоАП РФ</w:t>
            </w:r>
          </w:p>
        </w:tc>
        <w:tc>
          <w:tcPr>
            <w:tcW w:w="1980" w:type="dxa"/>
            <w:vMerge w:val="restart"/>
            <w:shd w:val="clear" w:color="auto" w:fill="FFFFFF"/>
          </w:tcPr>
          <w:p w:rsidR="00BB4B2F" w:rsidRPr="00BB4B2F" w:rsidRDefault="00BB4B2F">
            <w:pPr>
              <w:pStyle w:val="a9"/>
              <w:shd w:val="clear" w:color="auto" w:fill="auto"/>
              <w:spacing w:after="240" w:line="240" w:lineRule="auto"/>
              <w:ind w:firstLine="0"/>
              <w:rPr>
                <w:b/>
                <w:sz w:val="24"/>
                <w:szCs w:val="24"/>
              </w:rPr>
            </w:pPr>
            <w:r w:rsidRPr="00BB4B2F">
              <w:rPr>
                <w:b/>
                <w:iCs/>
                <w:color w:val="252427"/>
                <w:sz w:val="24"/>
                <w:szCs w:val="24"/>
              </w:rPr>
              <w:t>Штраф</w:t>
            </w:r>
          </w:p>
          <w:p w:rsidR="00BB4B2F" w:rsidRDefault="00BB4B2F">
            <w:pPr>
              <w:pStyle w:val="a9"/>
              <w:shd w:val="clear" w:color="auto" w:fill="auto"/>
              <w:spacing w:line="240" w:lineRule="auto"/>
              <w:ind w:firstLine="0"/>
              <w:rPr>
                <w:sz w:val="24"/>
                <w:szCs w:val="24"/>
              </w:rPr>
            </w:pPr>
            <w:r>
              <w:rPr>
                <w:color w:val="252427"/>
                <w:sz w:val="24"/>
                <w:szCs w:val="24"/>
              </w:rPr>
              <w:t>10-30 тыс. рублей</w:t>
            </w:r>
          </w:p>
        </w:tc>
        <w:tc>
          <w:tcPr>
            <w:tcW w:w="1847" w:type="dxa"/>
            <w:vMerge w:val="restart"/>
            <w:shd w:val="clear" w:color="auto" w:fill="FFFFFF"/>
          </w:tcPr>
          <w:p w:rsidR="00BB4B2F" w:rsidRPr="00BB4B2F" w:rsidRDefault="00BB4B2F">
            <w:pPr>
              <w:pStyle w:val="a9"/>
              <w:shd w:val="clear" w:color="auto" w:fill="auto"/>
              <w:spacing w:after="180" w:line="276" w:lineRule="auto"/>
              <w:ind w:firstLine="0"/>
              <w:rPr>
                <w:b/>
                <w:sz w:val="24"/>
                <w:szCs w:val="24"/>
              </w:rPr>
            </w:pPr>
            <w:r w:rsidRPr="00BB4B2F">
              <w:rPr>
                <w:b/>
                <w:iCs/>
                <w:color w:val="252427"/>
                <w:sz w:val="24"/>
                <w:szCs w:val="24"/>
              </w:rPr>
              <w:t>Штраф</w:t>
            </w:r>
          </w:p>
          <w:p w:rsidR="00BB4B2F" w:rsidRPr="00BB4B2F" w:rsidRDefault="00BB4B2F" w:rsidP="00BB4B2F">
            <w:pPr>
              <w:pStyle w:val="af0"/>
              <w:rPr>
                <w:rFonts w:ascii="Times New Roman" w:hAnsi="Times New Roman" w:cs="Times New Roman"/>
              </w:rPr>
            </w:pPr>
            <w:r w:rsidRPr="00BB4B2F">
              <w:rPr>
                <w:rFonts w:ascii="Times New Roman" w:hAnsi="Times New Roman" w:cs="Times New Roman"/>
              </w:rPr>
              <w:t>от 2 до 12%</w:t>
            </w:r>
          </w:p>
          <w:p w:rsidR="00BB4B2F" w:rsidRDefault="00BB4B2F" w:rsidP="00BB4B2F">
            <w:pPr>
              <w:pStyle w:val="af0"/>
            </w:pPr>
            <w:r w:rsidRPr="00BB4B2F">
              <w:rPr>
                <w:rFonts w:ascii="Times New Roman" w:hAnsi="Times New Roman" w:cs="Times New Roman"/>
              </w:rPr>
              <w:t>суммы полученной бюджетной инвестиции</w:t>
            </w:r>
          </w:p>
        </w:tc>
        <w:tc>
          <w:tcPr>
            <w:tcW w:w="2268" w:type="dxa"/>
            <w:vMerge/>
            <w:shd w:val="clear" w:color="auto" w:fill="FFFFFF"/>
          </w:tcPr>
          <w:p w:rsidR="00BB4B2F" w:rsidRPr="00BB4B2F" w:rsidRDefault="00BB4B2F">
            <w:pPr>
              <w:pStyle w:val="a9"/>
              <w:shd w:val="clear" w:color="auto" w:fill="auto"/>
              <w:spacing w:line="240" w:lineRule="auto"/>
              <w:ind w:firstLine="0"/>
              <w:rPr>
                <w:sz w:val="24"/>
                <w:szCs w:val="24"/>
              </w:rPr>
            </w:pPr>
          </w:p>
        </w:tc>
      </w:tr>
      <w:tr w:rsidR="002D7A0C" w:rsidTr="00302CBB">
        <w:trPr>
          <w:trHeight w:val="1489"/>
          <w:jc w:val="center"/>
        </w:trPr>
        <w:tc>
          <w:tcPr>
            <w:tcW w:w="4111" w:type="dxa"/>
            <w:vMerge/>
            <w:shd w:val="clear" w:color="auto" w:fill="FFFFFF"/>
          </w:tcPr>
          <w:p w:rsidR="002D7A0C" w:rsidRDefault="002D7A0C"/>
        </w:tc>
        <w:tc>
          <w:tcPr>
            <w:tcW w:w="5103" w:type="dxa"/>
            <w:vMerge/>
            <w:shd w:val="clear" w:color="auto" w:fill="FFFFFF"/>
          </w:tcPr>
          <w:p w:rsidR="002D7A0C" w:rsidRDefault="002D7A0C"/>
        </w:tc>
        <w:tc>
          <w:tcPr>
            <w:tcW w:w="1980" w:type="dxa"/>
            <w:vMerge/>
            <w:shd w:val="clear" w:color="auto" w:fill="FFFFFF"/>
          </w:tcPr>
          <w:p w:rsidR="002D7A0C" w:rsidRDefault="002D7A0C"/>
        </w:tc>
        <w:tc>
          <w:tcPr>
            <w:tcW w:w="1847" w:type="dxa"/>
            <w:vMerge/>
            <w:shd w:val="clear" w:color="auto" w:fill="FFFFFF"/>
          </w:tcPr>
          <w:p w:rsidR="002D7A0C" w:rsidRDefault="002D7A0C"/>
        </w:tc>
        <w:tc>
          <w:tcPr>
            <w:tcW w:w="2268" w:type="dxa"/>
            <w:shd w:val="clear" w:color="auto" w:fill="FFFFFF"/>
          </w:tcPr>
          <w:p w:rsidR="002D7A0C" w:rsidRPr="00BB4B2F" w:rsidRDefault="002D7A0C">
            <w:pPr>
              <w:pStyle w:val="a9"/>
              <w:shd w:val="clear" w:color="auto" w:fill="auto"/>
              <w:spacing w:line="276" w:lineRule="auto"/>
              <w:ind w:firstLine="0"/>
              <w:rPr>
                <w:sz w:val="24"/>
                <w:szCs w:val="24"/>
              </w:rPr>
            </w:pPr>
            <w:r w:rsidRPr="00BB4B2F">
              <w:rPr>
                <w:iCs/>
                <w:color w:val="252427"/>
                <w:sz w:val="24"/>
                <w:szCs w:val="24"/>
              </w:rPr>
              <w:t>Исполнение наказания</w:t>
            </w:r>
          </w:p>
          <w:p w:rsidR="002D7A0C" w:rsidRDefault="002D7A0C" w:rsidP="002D7A0C">
            <w:pPr>
              <w:pStyle w:val="a9"/>
              <w:shd w:val="clear" w:color="auto" w:fill="auto"/>
              <w:spacing w:after="740" w:line="240" w:lineRule="auto"/>
              <w:ind w:firstLine="0"/>
              <w:rPr>
                <w:color w:val="252427"/>
                <w:sz w:val="24"/>
                <w:szCs w:val="24"/>
              </w:rPr>
            </w:pPr>
            <w:r>
              <w:rPr>
                <w:color w:val="252427"/>
                <w:sz w:val="24"/>
                <w:szCs w:val="24"/>
              </w:rPr>
              <w:t>Уплата штрафа.</w:t>
            </w:r>
          </w:p>
          <w:p w:rsidR="002D7A0C" w:rsidRPr="00BB4B2F" w:rsidRDefault="002D7A0C" w:rsidP="002D7A0C">
            <w:pPr>
              <w:pStyle w:val="a9"/>
              <w:shd w:val="clear" w:color="auto" w:fill="auto"/>
              <w:spacing w:after="740" w:line="240" w:lineRule="auto"/>
              <w:ind w:firstLine="0"/>
              <w:rPr>
                <w:sz w:val="24"/>
                <w:szCs w:val="24"/>
              </w:rPr>
            </w:pPr>
            <w:r>
              <w:rPr>
                <w:color w:val="252427"/>
                <w:sz w:val="24"/>
                <w:szCs w:val="24"/>
              </w:rPr>
              <w:t>Дисквалификация</w:t>
            </w:r>
          </w:p>
        </w:tc>
      </w:tr>
      <w:tr w:rsidR="002D7A0C" w:rsidRPr="00CD01F4" w:rsidTr="00302CBB">
        <w:trPr>
          <w:trHeight w:val="1855"/>
          <w:jc w:val="center"/>
        </w:trPr>
        <w:tc>
          <w:tcPr>
            <w:tcW w:w="4111" w:type="dxa"/>
            <w:vMerge w:val="restart"/>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Статья 15.15.5.</w:t>
            </w:r>
          </w:p>
          <w:p w:rsidR="0059689C" w:rsidRPr="002D7A0C" w:rsidRDefault="0059689C" w:rsidP="00E65198">
            <w:pPr>
              <w:rPr>
                <w:rFonts w:ascii="Times New Roman" w:hAnsi="Times New Roman" w:cs="Times New Roman"/>
                <w:b/>
              </w:rPr>
            </w:pPr>
          </w:p>
          <w:p w:rsidR="002D7A0C" w:rsidRPr="00CD01F4" w:rsidRDefault="002D7A0C" w:rsidP="00E65198">
            <w:pPr>
              <w:rPr>
                <w:rFonts w:ascii="Times New Roman" w:hAnsi="Times New Roman" w:cs="Times New Roman"/>
              </w:rPr>
            </w:pPr>
            <w:r w:rsidRPr="00CD01F4">
              <w:rPr>
                <w:rFonts w:ascii="Times New Roman" w:hAnsi="Times New Roman" w:cs="Times New Roman"/>
              </w:rPr>
              <w:t>Нарушение условий предоставления</w:t>
            </w:r>
          </w:p>
          <w:p w:rsidR="002D7A0C" w:rsidRPr="00CD01F4" w:rsidRDefault="002D7A0C" w:rsidP="00E65198">
            <w:pPr>
              <w:rPr>
                <w:rFonts w:ascii="Times New Roman" w:hAnsi="Times New Roman" w:cs="Times New Roman"/>
              </w:rPr>
            </w:pPr>
            <w:r w:rsidRPr="00CD01F4">
              <w:rPr>
                <w:rFonts w:ascii="Times New Roman" w:hAnsi="Times New Roman" w:cs="Times New Roman"/>
              </w:rPr>
              <w:t>субсидий</w:t>
            </w:r>
          </w:p>
        </w:tc>
        <w:tc>
          <w:tcPr>
            <w:tcW w:w="5103" w:type="dxa"/>
            <w:vMerge w:val="restart"/>
            <w:shd w:val="clear" w:color="auto" w:fill="FFFFFF"/>
          </w:tcPr>
          <w:p w:rsidR="002D7A0C" w:rsidRPr="00CD01F4" w:rsidRDefault="002D7A0C" w:rsidP="00B81CEB">
            <w:pPr>
              <w:rPr>
                <w:rFonts w:ascii="Times New Roman" w:hAnsi="Times New Roman" w:cs="Times New Roman"/>
              </w:rPr>
            </w:pPr>
            <w:r w:rsidRPr="00CD01F4">
              <w:rPr>
                <w:rFonts w:ascii="Times New Roman" w:hAnsi="Times New Roman" w:cs="Times New Roman"/>
              </w:rPr>
              <w:t xml:space="preserve">1. </w:t>
            </w:r>
            <w:r w:rsidRPr="00B81CEB">
              <w:rPr>
                <w:rFonts w:ascii="Times New Roman" w:hAnsi="Times New Roman" w:cs="Times New Roman"/>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w:t>
            </w:r>
            <w:r w:rsidRPr="00B81CEB">
              <w:rPr>
                <w:rFonts w:ascii="Times New Roman" w:hAnsi="Times New Roman" w:cs="Times New Roman"/>
              </w:rPr>
              <w:lastRenderedPageBreak/>
              <w:t>Кодекса</w:t>
            </w:r>
          </w:p>
          <w:p w:rsidR="002D7A0C" w:rsidRPr="00CD01F4" w:rsidRDefault="002D7A0C" w:rsidP="00E65198">
            <w:pPr>
              <w:rPr>
                <w:rFonts w:ascii="Times New Roman" w:hAnsi="Times New Roman" w:cs="Times New Roman"/>
              </w:rPr>
            </w:pPr>
          </w:p>
        </w:tc>
        <w:tc>
          <w:tcPr>
            <w:tcW w:w="1980" w:type="dxa"/>
            <w:vMerge w:val="restart"/>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lastRenderedPageBreak/>
              <w:t>Штраф</w:t>
            </w:r>
          </w:p>
          <w:p w:rsidR="002D7A0C" w:rsidRPr="002D7A0C" w:rsidRDefault="002D7A0C" w:rsidP="00E65198">
            <w:pPr>
              <w:rPr>
                <w:rFonts w:ascii="Times New Roman" w:hAnsi="Times New Roman" w:cs="Times New Roman"/>
                <w:b/>
              </w:rPr>
            </w:pPr>
          </w:p>
          <w:p w:rsidR="002D7A0C" w:rsidRPr="00CD01F4" w:rsidRDefault="002D7A0C" w:rsidP="00E65198">
            <w:pPr>
              <w:rPr>
                <w:rFonts w:ascii="Times New Roman" w:hAnsi="Times New Roman" w:cs="Times New Roman"/>
              </w:rPr>
            </w:pPr>
            <w:r w:rsidRPr="00CD01F4">
              <w:rPr>
                <w:rFonts w:ascii="Times New Roman" w:hAnsi="Times New Roman" w:cs="Times New Roman"/>
              </w:rPr>
              <w:t>10-30 тыс. рублей или дисквалификация</w:t>
            </w:r>
          </w:p>
          <w:p w:rsidR="002D7A0C" w:rsidRPr="00CD01F4" w:rsidRDefault="002D7A0C" w:rsidP="00E65198">
            <w:pPr>
              <w:rPr>
                <w:rFonts w:ascii="Times New Roman" w:hAnsi="Times New Roman" w:cs="Times New Roman"/>
              </w:rPr>
            </w:pPr>
            <w:r w:rsidRPr="00CD01F4">
              <w:rPr>
                <w:rFonts w:ascii="Times New Roman" w:hAnsi="Times New Roman" w:cs="Times New Roman"/>
              </w:rPr>
              <w:t>1-2 года</w:t>
            </w:r>
          </w:p>
        </w:tc>
        <w:tc>
          <w:tcPr>
            <w:tcW w:w="1847" w:type="dxa"/>
            <w:vMerge w:val="restart"/>
            <w:shd w:val="clear" w:color="auto" w:fill="FFFFFF"/>
          </w:tcPr>
          <w:p w:rsidR="002D7A0C" w:rsidRPr="00CD01F4" w:rsidRDefault="002D7A0C" w:rsidP="00E65198">
            <w:pPr>
              <w:rPr>
                <w:rFonts w:ascii="Times New Roman" w:hAnsi="Times New Roman" w:cs="Times New Roman"/>
              </w:rPr>
            </w:pPr>
          </w:p>
        </w:tc>
        <w:tc>
          <w:tcPr>
            <w:tcW w:w="2268" w:type="dxa"/>
            <w:shd w:val="clear" w:color="auto" w:fill="FFFFFF"/>
          </w:tcPr>
          <w:p w:rsidR="002D7A0C" w:rsidRPr="002D7A0C" w:rsidRDefault="002D7A0C" w:rsidP="002D7A0C">
            <w:pPr>
              <w:rPr>
                <w:rFonts w:ascii="Times New Roman" w:hAnsi="Times New Roman" w:cs="Times New Roman"/>
              </w:rPr>
            </w:pPr>
            <w:r w:rsidRPr="00CD01F4">
              <w:rPr>
                <w:rFonts w:ascii="Times New Roman" w:hAnsi="Times New Roman" w:cs="Times New Roman"/>
              </w:rPr>
              <w:t>Рассмотрение дела</w:t>
            </w:r>
            <w:r>
              <w:t xml:space="preserve"> </w:t>
            </w:r>
            <w:r w:rsidRPr="002D7A0C">
              <w:rPr>
                <w:rFonts w:ascii="Times New Roman" w:hAnsi="Times New Roman" w:cs="Times New Roman"/>
              </w:rPr>
              <w:t>Судья районного</w:t>
            </w:r>
          </w:p>
          <w:p w:rsidR="002D7A0C" w:rsidRPr="00CD01F4" w:rsidRDefault="002D7A0C" w:rsidP="002D7A0C">
            <w:pPr>
              <w:rPr>
                <w:rFonts w:ascii="Times New Roman" w:hAnsi="Times New Roman" w:cs="Times New Roman"/>
              </w:rPr>
            </w:pPr>
            <w:r w:rsidRPr="002D7A0C">
              <w:rPr>
                <w:rFonts w:ascii="Times New Roman" w:hAnsi="Times New Roman" w:cs="Times New Roman"/>
              </w:rPr>
              <w:t>суда</w:t>
            </w:r>
          </w:p>
        </w:tc>
      </w:tr>
      <w:tr w:rsidR="002D7A0C" w:rsidTr="00302CBB">
        <w:trPr>
          <w:trHeight w:hRule="exact" w:val="1560"/>
          <w:jc w:val="center"/>
        </w:trPr>
        <w:tc>
          <w:tcPr>
            <w:tcW w:w="4111" w:type="dxa"/>
            <w:vMerge/>
            <w:shd w:val="clear" w:color="auto" w:fill="FFFFFF"/>
          </w:tcPr>
          <w:p w:rsidR="002D7A0C" w:rsidRDefault="002D7A0C"/>
        </w:tc>
        <w:tc>
          <w:tcPr>
            <w:tcW w:w="5103" w:type="dxa"/>
            <w:vMerge/>
            <w:shd w:val="clear" w:color="auto" w:fill="FFFFFF"/>
          </w:tcPr>
          <w:p w:rsidR="002D7A0C" w:rsidRDefault="002D7A0C"/>
        </w:tc>
        <w:tc>
          <w:tcPr>
            <w:tcW w:w="1980" w:type="dxa"/>
            <w:vMerge/>
            <w:shd w:val="clear" w:color="auto" w:fill="FFFFFF"/>
          </w:tcPr>
          <w:p w:rsidR="002D7A0C" w:rsidRDefault="002D7A0C"/>
        </w:tc>
        <w:tc>
          <w:tcPr>
            <w:tcW w:w="1847" w:type="dxa"/>
            <w:vMerge/>
            <w:shd w:val="clear" w:color="auto" w:fill="FFFFFF"/>
          </w:tcPr>
          <w:p w:rsidR="002D7A0C" w:rsidRDefault="002D7A0C"/>
        </w:tc>
        <w:tc>
          <w:tcPr>
            <w:tcW w:w="2268" w:type="dxa"/>
            <w:vMerge w:val="restart"/>
            <w:shd w:val="clear" w:color="auto" w:fill="FFFFFF"/>
          </w:tcPr>
          <w:p w:rsidR="002D7A0C" w:rsidRPr="002D7A0C" w:rsidRDefault="002D7A0C">
            <w:pPr>
              <w:pStyle w:val="a9"/>
              <w:shd w:val="clear" w:color="auto" w:fill="auto"/>
              <w:tabs>
                <w:tab w:val="left" w:pos="1958"/>
              </w:tabs>
              <w:spacing w:line="288" w:lineRule="auto"/>
              <w:ind w:firstLine="0"/>
              <w:rPr>
                <w:sz w:val="24"/>
                <w:szCs w:val="24"/>
              </w:rPr>
            </w:pPr>
            <w:r w:rsidRPr="002D7A0C">
              <w:rPr>
                <w:iCs/>
                <w:color w:val="252427"/>
                <w:sz w:val="24"/>
                <w:szCs w:val="24"/>
              </w:rPr>
              <w:t>Давность привлечения</w:t>
            </w:r>
            <w:r w:rsidRPr="002D7A0C">
              <w:rPr>
                <w:iCs/>
                <w:color w:val="252427"/>
                <w:sz w:val="24"/>
                <w:szCs w:val="24"/>
              </w:rPr>
              <w:tab/>
              <w:t>к</w:t>
            </w:r>
          </w:p>
          <w:p w:rsidR="002D7A0C" w:rsidRPr="002D7A0C" w:rsidRDefault="002D7A0C">
            <w:pPr>
              <w:pStyle w:val="a9"/>
              <w:shd w:val="clear" w:color="auto" w:fill="auto"/>
              <w:spacing w:line="288" w:lineRule="auto"/>
              <w:ind w:firstLine="0"/>
              <w:rPr>
                <w:sz w:val="24"/>
                <w:szCs w:val="24"/>
              </w:rPr>
            </w:pPr>
            <w:r w:rsidRPr="002D7A0C">
              <w:rPr>
                <w:iCs/>
                <w:color w:val="252427"/>
                <w:sz w:val="24"/>
                <w:szCs w:val="24"/>
              </w:rPr>
              <w:t>ответственности</w:t>
            </w:r>
          </w:p>
          <w:p w:rsidR="002D7A0C" w:rsidRPr="002D7A0C" w:rsidRDefault="002D7A0C" w:rsidP="002D7A0C">
            <w:pPr>
              <w:pStyle w:val="a9"/>
              <w:spacing w:line="240" w:lineRule="auto"/>
              <w:ind w:firstLine="0"/>
              <w:rPr>
                <w:sz w:val="24"/>
                <w:szCs w:val="24"/>
              </w:rPr>
            </w:pPr>
            <w:r w:rsidRPr="002D7A0C">
              <w:rPr>
                <w:iCs/>
                <w:color w:val="252427"/>
                <w:sz w:val="24"/>
                <w:szCs w:val="24"/>
              </w:rPr>
              <w:t>1 год</w:t>
            </w:r>
          </w:p>
        </w:tc>
      </w:tr>
      <w:tr w:rsidR="002D7A0C" w:rsidTr="00302CBB">
        <w:trPr>
          <w:trHeight w:hRule="exact" w:val="70"/>
          <w:jc w:val="center"/>
        </w:trPr>
        <w:tc>
          <w:tcPr>
            <w:tcW w:w="4111" w:type="dxa"/>
            <w:vMerge/>
            <w:shd w:val="clear" w:color="auto" w:fill="FFFFFF"/>
          </w:tcPr>
          <w:p w:rsidR="002D7A0C" w:rsidRDefault="002D7A0C"/>
        </w:tc>
        <w:tc>
          <w:tcPr>
            <w:tcW w:w="5103" w:type="dxa"/>
            <w:vMerge w:val="restart"/>
            <w:shd w:val="clear" w:color="auto" w:fill="FFFFFF"/>
            <w:vAlign w:val="bottom"/>
          </w:tcPr>
          <w:p w:rsidR="002D7A0C" w:rsidRDefault="002D7A0C" w:rsidP="00B81CEB">
            <w:pPr>
              <w:pStyle w:val="a9"/>
              <w:spacing w:line="276" w:lineRule="auto"/>
              <w:ind w:firstLine="0"/>
              <w:jc w:val="both"/>
              <w:rPr>
                <w:sz w:val="24"/>
                <w:szCs w:val="24"/>
              </w:rPr>
            </w:pPr>
            <w:r>
              <w:rPr>
                <w:sz w:val="24"/>
                <w:szCs w:val="24"/>
              </w:rPr>
              <w:t xml:space="preserve">1.1. </w:t>
            </w:r>
            <w:r w:rsidRPr="00B81CEB">
              <w:rPr>
                <w:sz w:val="24"/>
                <w:szCs w:val="24"/>
              </w:rPr>
              <w:t>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w:t>
            </w:r>
          </w:p>
        </w:tc>
        <w:tc>
          <w:tcPr>
            <w:tcW w:w="1980" w:type="dxa"/>
            <w:vMerge w:val="restart"/>
            <w:shd w:val="clear" w:color="auto" w:fill="FFFFFF"/>
          </w:tcPr>
          <w:p w:rsidR="002D7A0C" w:rsidRPr="002D7A0C" w:rsidRDefault="002D7A0C">
            <w:pPr>
              <w:pStyle w:val="a9"/>
              <w:shd w:val="clear" w:color="auto" w:fill="auto"/>
              <w:spacing w:after="240" w:line="240" w:lineRule="auto"/>
              <w:ind w:firstLine="0"/>
              <w:rPr>
                <w:b/>
                <w:sz w:val="24"/>
                <w:szCs w:val="24"/>
              </w:rPr>
            </w:pPr>
            <w:r w:rsidRPr="002D7A0C">
              <w:rPr>
                <w:b/>
                <w:iCs/>
                <w:color w:val="252427"/>
                <w:sz w:val="24"/>
                <w:szCs w:val="24"/>
              </w:rPr>
              <w:t>Штраф</w:t>
            </w:r>
          </w:p>
          <w:p w:rsidR="002D7A0C" w:rsidRDefault="002D7A0C" w:rsidP="00B81CEB">
            <w:pPr>
              <w:pStyle w:val="a9"/>
              <w:shd w:val="clear" w:color="auto" w:fill="auto"/>
              <w:spacing w:line="240" w:lineRule="auto"/>
              <w:ind w:firstLine="0"/>
              <w:rPr>
                <w:color w:val="252427"/>
                <w:sz w:val="24"/>
                <w:szCs w:val="24"/>
              </w:rPr>
            </w:pPr>
            <w:r>
              <w:rPr>
                <w:color w:val="252427"/>
                <w:sz w:val="24"/>
                <w:szCs w:val="24"/>
              </w:rPr>
              <w:t>20-50 тыс. рублей</w:t>
            </w:r>
          </w:p>
          <w:p w:rsidR="002D7A0C" w:rsidRPr="00B81CEB" w:rsidRDefault="002D7A0C" w:rsidP="00B81CEB">
            <w:pPr>
              <w:pStyle w:val="a9"/>
              <w:ind w:firstLine="0"/>
              <w:rPr>
                <w:sz w:val="24"/>
                <w:szCs w:val="24"/>
              </w:rPr>
            </w:pPr>
            <w:r w:rsidRPr="00B81CEB">
              <w:rPr>
                <w:sz w:val="24"/>
                <w:szCs w:val="24"/>
              </w:rPr>
              <w:t>или дисквалификация</w:t>
            </w:r>
          </w:p>
          <w:p w:rsidR="002D7A0C" w:rsidRDefault="002D7A0C" w:rsidP="00B81CEB">
            <w:pPr>
              <w:pStyle w:val="a9"/>
              <w:shd w:val="clear" w:color="auto" w:fill="auto"/>
              <w:spacing w:line="240" w:lineRule="auto"/>
              <w:ind w:firstLine="0"/>
              <w:rPr>
                <w:sz w:val="24"/>
                <w:szCs w:val="24"/>
              </w:rPr>
            </w:pPr>
            <w:r w:rsidRPr="00B81CEB">
              <w:rPr>
                <w:sz w:val="24"/>
                <w:szCs w:val="24"/>
              </w:rPr>
              <w:t>1-2 года</w:t>
            </w:r>
          </w:p>
        </w:tc>
        <w:tc>
          <w:tcPr>
            <w:tcW w:w="1847" w:type="dxa"/>
            <w:vMerge w:val="restart"/>
            <w:shd w:val="clear" w:color="auto" w:fill="FFFFFF"/>
          </w:tcPr>
          <w:p w:rsidR="002D7A0C" w:rsidRDefault="002D7A0C">
            <w:pPr>
              <w:pStyle w:val="a9"/>
              <w:shd w:val="clear" w:color="auto" w:fill="auto"/>
              <w:spacing w:line="240" w:lineRule="auto"/>
              <w:ind w:firstLine="0"/>
              <w:rPr>
                <w:sz w:val="24"/>
                <w:szCs w:val="24"/>
              </w:rPr>
            </w:pPr>
          </w:p>
        </w:tc>
        <w:tc>
          <w:tcPr>
            <w:tcW w:w="2268" w:type="dxa"/>
            <w:vMerge/>
            <w:shd w:val="clear" w:color="auto" w:fill="FFFFFF"/>
          </w:tcPr>
          <w:p w:rsidR="002D7A0C" w:rsidRPr="002D7A0C" w:rsidRDefault="002D7A0C">
            <w:pPr>
              <w:pStyle w:val="a9"/>
              <w:shd w:val="clear" w:color="auto" w:fill="auto"/>
              <w:spacing w:line="240" w:lineRule="auto"/>
              <w:ind w:firstLine="0"/>
              <w:rPr>
                <w:sz w:val="24"/>
                <w:szCs w:val="24"/>
              </w:rPr>
            </w:pPr>
          </w:p>
        </w:tc>
      </w:tr>
      <w:tr w:rsidR="002D7A0C" w:rsidTr="00302CBB">
        <w:trPr>
          <w:trHeight w:val="3227"/>
          <w:jc w:val="center"/>
        </w:trPr>
        <w:tc>
          <w:tcPr>
            <w:tcW w:w="4111" w:type="dxa"/>
            <w:vMerge/>
            <w:tcBorders>
              <w:bottom w:val="single" w:sz="4" w:space="0" w:color="auto"/>
            </w:tcBorders>
            <w:shd w:val="clear" w:color="auto" w:fill="FFFFFF"/>
          </w:tcPr>
          <w:p w:rsidR="002D7A0C" w:rsidRDefault="002D7A0C"/>
        </w:tc>
        <w:tc>
          <w:tcPr>
            <w:tcW w:w="5103" w:type="dxa"/>
            <w:vMerge/>
            <w:tcBorders>
              <w:bottom w:val="single" w:sz="4" w:space="0" w:color="auto"/>
            </w:tcBorders>
            <w:shd w:val="clear" w:color="auto" w:fill="FFFFFF"/>
            <w:vAlign w:val="bottom"/>
          </w:tcPr>
          <w:p w:rsidR="002D7A0C" w:rsidRDefault="002D7A0C" w:rsidP="005347D3">
            <w:pPr>
              <w:pStyle w:val="a9"/>
              <w:spacing w:line="276" w:lineRule="auto"/>
              <w:jc w:val="both"/>
            </w:pPr>
          </w:p>
        </w:tc>
        <w:tc>
          <w:tcPr>
            <w:tcW w:w="1980" w:type="dxa"/>
            <w:vMerge/>
            <w:tcBorders>
              <w:bottom w:val="single" w:sz="4" w:space="0" w:color="auto"/>
            </w:tcBorders>
            <w:shd w:val="clear" w:color="auto" w:fill="FFFFFF"/>
          </w:tcPr>
          <w:p w:rsidR="002D7A0C" w:rsidRDefault="002D7A0C"/>
        </w:tc>
        <w:tc>
          <w:tcPr>
            <w:tcW w:w="1847" w:type="dxa"/>
            <w:vMerge/>
            <w:tcBorders>
              <w:bottom w:val="single" w:sz="4" w:space="0" w:color="auto"/>
            </w:tcBorders>
            <w:shd w:val="clear" w:color="auto" w:fill="FFFFFF"/>
          </w:tcPr>
          <w:p w:rsidR="002D7A0C" w:rsidRDefault="002D7A0C"/>
        </w:tc>
        <w:tc>
          <w:tcPr>
            <w:tcW w:w="2268" w:type="dxa"/>
            <w:vMerge w:val="restart"/>
            <w:tcBorders>
              <w:bottom w:val="single" w:sz="4" w:space="0" w:color="auto"/>
            </w:tcBorders>
            <w:shd w:val="clear" w:color="auto" w:fill="FFFFFF"/>
          </w:tcPr>
          <w:p w:rsidR="002D7A0C" w:rsidRPr="002D7A0C" w:rsidRDefault="002D7A0C">
            <w:pPr>
              <w:pStyle w:val="a9"/>
              <w:shd w:val="clear" w:color="auto" w:fill="auto"/>
              <w:spacing w:line="276" w:lineRule="auto"/>
              <w:ind w:firstLine="0"/>
              <w:rPr>
                <w:sz w:val="24"/>
                <w:szCs w:val="24"/>
              </w:rPr>
            </w:pPr>
            <w:r w:rsidRPr="002D7A0C">
              <w:rPr>
                <w:iCs/>
                <w:color w:val="252427"/>
                <w:sz w:val="24"/>
                <w:szCs w:val="24"/>
              </w:rPr>
              <w:t>Исполнение наказания</w:t>
            </w:r>
          </w:p>
          <w:p w:rsidR="002D7A0C" w:rsidRDefault="002D7A0C">
            <w:pPr>
              <w:pStyle w:val="a9"/>
              <w:shd w:val="clear" w:color="auto" w:fill="auto"/>
              <w:spacing w:after="240" w:line="240" w:lineRule="auto"/>
              <w:ind w:firstLine="0"/>
              <w:rPr>
                <w:sz w:val="24"/>
                <w:szCs w:val="24"/>
              </w:rPr>
            </w:pPr>
            <w:r>
              <w:rPr>
                <w:color w:val="252427"/>
                <w:sz w:val="24"/>
                <w:szCs w:val="24"/>
              </w:rPr>
              <w:t>Уплата штрафа.</w:t>
            </w:r>
          </w:p>
          <w:p w:rsidR="002D7A0C" w:rsidRPr="002D7A0C" w:rsidRDefault="002D7A0C" w:rsidP="002D7A0C">
            <w:pPr>
              <w:pStyle w:val="a9"/>
              <w:spacing w:line="240" w:lineRule="auto"/>
              <w:ind w:firstLine="0"/>
              <w:rPr>
                <w:sz w:val="24"/>
                <w:szCs w:val="24"/>
              </w:rPr>
            </w:pPr>
            <w:r>
              <w:rPr>
                <w:color w:val="252427"/>
                <w:sz w:val="24"/>
                <w:szCs w:val="24"/>
              </w:rPr>
              <w:t>Дисквалификация</w:t>
            </w:r>
          </w:p>
        </w:tc>
      </w:tr>
      <w:tr w:rsidR="002D7A0C" w:rsidRPr="00E65198" w:rsidTr="00302CBB">
        <w:trPr>
          <w:trHeight w:val="1046"/>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22392D" w:rsidRDefault="002D7A0C" w:rsidP="0022392D">
            <w:pPr>
              <w:jc w:val="both"/>
              <w:rPr>
                <w:rFonts w:ascii="Times New Roman" w:hAnsi="Times New Roman" w:cs="Times New Roman"/>
              </w:rPr>
            </w:pPr>
            <w:r w:rsidRPr="0022392D">
              <w:rPr>
                <w:rFonts w:ascii="Times New Roman" w:hAnsi="Times New Roman" w:cs="Times New Roman"/>
              </w:rPr>
              <w:t>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w:t>
            </w:r>
          </w:p>
        </w:tc>
        <w:tc>
          <w:tcPr>
            <w:tcW w:w="1980" w:type="dxa"/>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E65198">
            <w:pPr>
              <w:rPr>
                <w:rFonts w:ascii="Times New Roman" w:hAnsi="Times New Roman" w:cs="Times New Roman"/>
                <w:b/>
              </w:rPr>
            </w:pPr>
          </w:p>
          <w:p w:rsidR="002D7A0C" w:rsidRPr="0022392D" w:rsidRDefault="002D7A0C" w:rsidP="0022392D">
            <w:pPr>
              <w:rPr>
                <w:rFonts w:ascii="Times New Roman" w:hAnsi="Times New Roman" w:cs="Times New Roman"/>
              </w:rPr>
            </w:pPr>
            <w:r>
              <w:rPr>
                <w:rFonts w:ascii="Times New Roman" w:hAnsi="Times New Roman" w:cs="Times New Roman"/>
              </w:rPr>
              <w:t>1</w:t>
            </w:r>
            <w:r w:rsidRPr="0022392D">
              <w:rPr>
                <w:rFonts w:ascii="Times New Roman" w:hAnsi="Times New Roman" w:cs="Times New Roman"/>
              </w:rPr>
              <w:t>0-</w:t>
            </w:r>
            <w:r>
              <w:rPr>
                <w:rFonts w:ascii="Times New Roman" w:hAnsi="Times New Roman" w:cs="Times New Roman"/>
              </w:rPr>
              <w:t>3</w:t>
            </w:r>
            <w:r w:rsidRPr="0022392D">
              <w:rPr>
                <w:rFonts w:ascii="Times New Roman" w:hAnsi="Times New Roman" w:cs="Times New Roman"/>
              </w:rPr>
              <w:t>0 тыс. рублей</w:t>
            </w:r>
          </w:p>
        </w:tc>
        <w:tc>
          <w:tcPr>
            <w:tcW w:w="1847" w:type="dxa"/>
            <w:shd w:val="clear" w:color="auto" w:fill="FFFFFF"/>
          </w:tcPr>
          <w:p w:rsidR="002D7A0C" w:rsidRDefault="002D7A0C" w:rsidP="0022392D">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22392D">
            <w:pPr>
              <w:rPr>
                <w:rFonts w:ascii="Times New Roman" w:hAnsi="Times New Roman" w:cs="Times New Roman"/>
                <w:b/>
              </w:rPr>
            </w:pPr>
          </w:p>
          <w:p w:rsidR="002D7A0C" w:rsidRPr="0022392D" w:rsidRDefault="002D7A0C" w:rsidP="0022392D">
            <w:pPr>
              <w:rPr>
                <w:rFonts w:ascii="Times New Roman" w:hAnsi="Times New Roman" w:cs="Times New Roman"/>
              </w:rPr>
            </w:pPr>
            <w:r w:rsidRPr="0022392D">
              <w:rPr>
                <w:rFonts w:ascii="Times New Roman" w:hAnsi="Times New Roman" w:cs="Times New Roman"/>
              </w:rPr>
              <w:t>от 2 до 12%</w:t>
            </w:r>
          </w:p>
          <w:p w:rsidR="002D7A0C" w:rsidRDefault="002D7A0C" w:rsidP="0022392D">
            <w:pPr>
              <w:rPr>
                <w:rFonts w:ascii="Times New Roman" w:hAnsi="Times New Roman" w:cs="Times New Roman"/>
              </w:rPr>
            </w:pPr>
            <w:r w:rsidRPr="0022392D">
              <w:rPr>
                <w:rFonts w:ascii="Times New Roman" w:hAnsi="Times New Roman" w:cs="Times New Roman"/>
              </w:rPr>
              <w:t>суммы полученной</w:t>
            </w:r>
          </w:p>
          <w:p w:rsidR="002D7A0C" w:rsidRPr="0022392D" w:rsidRDefault="002D7A0C" w:rsidP="0022392D">
            <w:pPr>
              <w:rPr>
                <w:rFonts w:ascii="Times New Roman" w:hAnsi="Times New Roman" w:cs="Times New Roman"/>
              </w:rPr>
            </w:pPr>
            <w:r>
              <w:rPr>
                <w:rFonts w:ascii="Times New Roman" w:hAnsi="Times New Roman" w:cs="Times New Roman"/>
              </w:rPr>
              <w:t>субсидии</w:t>
            </w:r>
          </w:p>
        </w:tc>
        <w:tc>
          <w:tcPr>
            <w:tcW w:w="2268" w:type="dxa"/>
            <w:vMerge/>
            <w:shd w:val="clear" w:color="auto" w:fill="FFFFFF"/>
          </w:tcPr>
          <w:p w:rsidR="002D7A0C" w:rsidRPr="00E65198" w:rsidRDefault="002D7A0C" w:rsidP="00E65198"/>
        </w:tc>
      </w:tr>
      <w:tr w:rsidR="002D7A0C" w:rsidRPr="00E65198" w:rsidTr="00302CBB">
        <w:trPr>
          <w:trHeight w:val="1051"/>
          <w:jc w:val="center"/>
        </w:trPr>
        <w:tc>
          <w:tcPr>
            <w:tcW w:w="4111" w:type="dxa"/>
            <w:vMerge w:val="restart"/>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Статья 15.15.6.</w:t>
            </w:r>
          </w:p>
          <w:p w:rsidR="0059689C" w:rsidRPr="002D7A0C" w:rsidRDefault="0059689C" w:rsidP="00E65198">
            <w:pPr>
              <w:rPr>
                <w:rFonts w:ascii="Times New Roman" w:hAnsi="Times New Roman" w:cs="Times New Roman"/>
                <w:b/>
              </w:rPr>
            </w:pPr>
          </w:p>
          <w:p w:rsidR="002D7A0C" w:rsidRPr="005347D3" w:rsidRDefault="002D7A0C" w:rsidP="00E65198">
            <w:pPr>
              <w:rPr>
                <w:rFonts w:ascii="Times New Roman" w:hAnsi="Times New Roman" w:cs="Times New Roman"/>
              </w:rPr>
            </w:pPr>
            <w:r w:rsidRPr="005347D3">
              <w:rPr>
                <w:rFonts w:ascii="Times New Roman" w:hAnsi="Times New Roman" w:cs="Times New Roman"/>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5103" w:type="dxa"/>
            <w:vMerge w:val="restart"/>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tc>
        <w:tc>
          <w:tcPr>
            <w:tcW w:w="1980" w:type="dxa"/>
            <w:vMerge w:val="restart"/>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E65198">
            <w:pPr>
              <w:rPr>
                <w:rFonts w:ascii="Times New Roman" w:hAnsi="Times New Roman" w:cs="Times New Roman"/>
                <w:b/>
              </w:rPr>
            </w:pPr>
          </w:p>
          <w:p w:rsidR="002D7A0C" w:rsidRPr="005347D3" w:rsidRDefault="002D7A0C" w:rsidP="00E65198">
            <w:pPr>
              <w:rPr>
                <w:rFonts w:ascii="Times New Roman" w:hAnsi="Times New Roman" w:cs="Times New Roman"/>
              </w:rPr>
            </w:pPr>
            <w:r w:rsidRPr="005347D3">
              <w:rPr>
                <w:rFonts w:ascii="Times New Roman" w:hAnsi="Times New Roman" w:cs="Times New Roman"/>
              </w:rPr>
              <w:t>10-30 тыс. рублей</w:t>
            </w:r>
          </w:p>
        </w:tc>
        <w:tc>
          <w:tcPr>
            <w:tcW w:w="1847" w:type="dxa"/>
            <w:vMerge w:val="restart"/>
            <w:shd w:val="clear" w:color="auto" w:fill="FFFFFF"/>
          </w:tcPr>
          <w:p w:rsidR="002D7A0C" w:rsidRPr="005347D3" w:rsidRDefault="002D7A0C" w:rsidP="00E65198">
            <w:pPr>
              <w:rPr>
                <w:rFonts w:ascii="Times New Roman" w:hAnsi="Times New Roman" w:cs="Times New Roman"/>
              </w:rPr>
            </w:pPr>
          </w:p>
        </w:tc>
        <w:tc>
          <w:tcPr>
            <w:tcW w:w="2268"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Рассмотрение дела</w:t>
            </w:r>
          </w:p>
          <w:p w:rsidR="002D7A0C" w:rsidRPr="005347D3" w:rsidRDefault="002D7A0C" w:rsidP="00E65198">
            <w:pPr>
              <w:rPr>
                <w:rFonts w:ascii="Times New Roman" w:hAnsi="Times New Roman" w:cs="Times New Roman"/>
              </w:rPr>
            </w:pPr>
            <w:r w:rsidRPr="005347D3">
              <w:rPr>
                <w:rFonts w:ascii="Times New Roman" w:hAnsi="Times New Roman" w:cs="Times New Roman"/>
              </w:rPr>
              <w:t>Мировой суд</w:t>
            </w:r>
          </w:p>
        </w:tc>
      </w:tr>
      <w:tr w:rsidR="002D7A0C" w:rsidRPr="00E65198" w:rsidTr="00302CBB">
        <w:trPr>
          <w:trHeight w:val="1675"/>
          <w:jc w:val="center"/>
        </w:trPr>
        <w:tc>
          <w:tcPr>
            <w:tcW w:w="4111" w:type="dxa"/>
            <w:vMerge/>
            <w:shd w:val="clear" w:color="auto" w:fill="FFFFFF"/>
          </w:tcPr>
          <w:p w:rsidR="002D7A0C" w:rsidRPr="005347D3" w:rsidRDefault="002D7A0C" w:rsidP="00E65198">
            <w:pPr>
              <w:rPr>
                <w:rFonts w:ascii="Times New Roman" w:hAnsi="Times New Roman" w:cs="Times New Roman"/>
              </w:rPr>
            </w:pPr>
          </w:p>
        </w:tc>
        <w:tc>
          <w:tcPr>
            <w:tcW w:w="5103" w:type="dxa"/>
            <w:vMerge/>
            <w:shd w:val="clear" w:color="auto" w:fill="FFFFFF"/>
          </w:tcPr>
          <w:p w:rsidR="002D7A0C" w:rsidRPr="005347D3" w:rsidRDefault="002D7A0C" w:rsidP="00E65198">
            <w:pPr>
              <w:rPr>
                <w:rFonts w:ascii="Times New Roman" w:hAnsi="Times New Roman" w:cs="Times New Roman"/>
              </w:rPr>
            </w:pPr>
          </w:p>
        </w:tc>
        <w:tc>
          <w:tcPr>
            <w:tcW w:w="1980" w:type="dxa"/>
            <w:vMerge/>
            <w:shd w:val="clear" w:color="auto" w:fill="FFFFFF"/>
          </w:tcPr>
          <w:p w:rsidR="002D7A0C" w:rsidRPr="005347D3" w:rsidRDefault="002D7A0C" w:rsidP="00E65198">
            <w:pPr>
              <w:rPr>
                <w:rFonts w:ascii="Times New Roman" w:hAnsi="Times New Roman" w:cs="Times New Roman"/>
              </w:rPr>
            </w:pPr>
          </w:p>
        </w:tc>
        <w:tc>
          <w:tcPr>
            <w:tcW w:w="1847" w:type="dxa"/>
            <w:vMerge/>
            <w:shd w:val="clear" w:color="auto" w:fill="FFFFFF"/>
          </w:tcPr>
          <w:p w:rsidR="002D7A0C" w:rsidRPr="005347D3" w:rsidRDefault="002D7A0C" w:rsidP="00E65198">
            <w:pPr>
              <w:rPr>
                <w:rFonts w:ascii="Times New Roman" w:hAnsi="Times New Roman" w:cs="Times New Roman"/>
              </w:rPr>
            </w:pPr>
          </w:p>
        </w:tc>
        <w:tc>
          <w:tcPr>
            <w:tcW w:w="2268"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Давность привлечения</w:t>
            </w:r>
            <w:r w:rsidRPr="005347D3">
              <w:rPr>
                <w:rFonts w:ascii="Times New Roman" w:hAnsi="Times New Roman" w:cs="Times New Roman"/>
              </w:rPr>
              <w:tab/>
              <w:t>к</w:t>
            </w:r>
          </w:p>
          <w:p w:rsidR="002D7A0C" w:rsidRPr="005347D3" w:rsidRDefault="002D7A0C" w:rsidP="00E65198">
            <w:pPr>
              <w:rPr>
                <w:rFonts w:ascii="Times New Roman" w:hAnsi="Times New Roman" w:cs="Times New Roman"/>
              </w:rPr>
            </w:pPr>
            <w:r w:rsidRPr="005347D3">
              <w:rPr>
                <w:rFonts w:ascii="Times New Roman" w:hAnsi="Times New Roman" w:cs="Times New Roman"/>
              </w:rPr>
              <w:t>ответственности</w:t>
            </w:r>
          </w:p>
          <w:p w:rsidR="002D7A0C" w:rsidRPr="005347D3" w:rsidRDefault="002D7A0C" w:rsidP="00E65198">
            <w:pPr>
              <w:rPr>
                <w:rFonts w:ascii="Times New Roman" w:hAnsi="Times New Roman" w:cs="Times New Roman"/>
              </w:rPr>
            </w:pPr>
            <w:r w:rsidRPr="005347D3">
              <w:rPr>
                <w:rFonts w:ascii="Times New Roman" w:hAnsi="Times New Roman" w:cs="Times New Roman"/>
              </w:rPr>
              <w:t>2 года</w:t>
            </w:r>
          </w:p>
        </w:tc>
      </w:tr>
      <w:tr w:rsidR="002D7A0C" w:rsidRPr="00E65198" w:rsidTr="00302CBB">
        <w:trPr>
          <w:trHeight w:val="2184"/>
          <w:jc w:val="center"/>
        </w:trPr>
        <w:tc>
          <w:tcPr>
            <w:tcW w:w="4111" w:type="dxa"/>
            <w:vMerge/>
            <w:tcBorders>
              <w:bottom w:val="single" w:sz="4" w:space="0" w:color="auto"/>
            </w:tcBorders>
            <w:shd w:val="clear" w:color="auto" w:fill="FFFFFF"/>
          </w:tcPr>
          <w:p w:rsidR="002D7A0C" w:rsidRPr="005347D3" w:rsidRDefault="002D7A0C" w:rsidP="00E65198">
            <w:pPr>
              <w:rPr>
                <w:rFonts w:ascii="Times New Roman" w:hAnsi="Times New Roman" w:cs="Times New Roman"/>
              </w:rPr>
            </w:pPr>
          </w:p>
        </w:tc>
        <w:tc>
          <w:tcPr>
            <w:tcW w:w="5103" w:type="dxa"/>
            <w:vMerge/>
            <w:tcBorders>
              <w:bottom w:val="single" w:sz="4" w:space="0" w:color="auto"/>
            </w:tcBorders>
            <w:shd w:val="clear" w:color="auto" w:fill="FFFFFF"/>
          </w:tcPr>
          <w:p w:rsidR="002D7A0C" w:rsidRPr="005347D3" w:rsidRDefault="002D7A0C" w:rsidP="00E65198">
            <w:pPr>
              <w:rPr>
                <w:rFonts w:ascii="Times New Roman" w:hAnsi="Times New Roman" w:cs="Times New Roman"/>
              </w:rPr>
            </w:pPr>
          </w:p>
        </w:tc>
        <w:tc>
          <w:tcPr>
            <w:tcW w:w="1980" w:type="dxa"/>
            <w:vMerge/>
            <w:tcBorders>
              <w:bottom w:val="single" w:sz="4" w:space="0" w:color="auto"/>
            </w:tcBorders>
            <w:shd w:val="clear" w:color="auto" w:fill="FFFFFF"/>
          </w:tcPr>
          <w:p w:rsidR="002D7A0C" w:rsidRPr="005347D3" w:rsidRDefault="002D7A0C" w:rsidP="00E65198">
            <w:pPr>
              <w:rPr>
                <w:rFonts w:ascii="Times New Roman" w:hAnsi="Times New Roman" w:cs="Times New Roman"/>
              </w:rPr>
            </w:pPr>
          </w:p>
        </w:tc>
        <w:tc>
          <w:tcPr>
            <w:tcW w:w="1847" w:type="dxa"/>
            <w:vMerge/>
            <w:tcBorders>
              <w:bottom w:val="single" w:sz="4" w:space="0" w:color="auto"/>
            </w:tcBorders>
            <w:shd w:val="clear" w:color="auto" w:fill="FFFFFF"/>
          </w:tcPr>
          <w:p w:rsidR="002D7A0C" w:rsidRPr="005347D3" w:rsidRDefault="002D7A0C" w:rsidP="00E65198">
            <w:pPr>
              <w:rPr>
                <w:rFonts w:ascii="Times New Roman" w:hAnsi="Times New Roman" w:cs="Times New Roman"/>
              </w:rPr>
            </w:pPr>
          </w:p>
        </w:tc>
        <w:tc>
          <w:tcPr>
            <w:tcW w:w="2268" w:type="dxa"/>
            <w:vMerge w:val="restart"/>
            <w:tcBorders>
              <w:bottom w:val="single" w:sz="4" w:space="0" w:color="auto"/>
            </w:tcBorders>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Исполнение наказания</w:t>
            </w:r>
          </w:p>
          <w:p w:rsidR="002D7A0C" w:rsidRPr="005347D3" w:rsidRDefault="002D7A0C" w:rsidP="00E65198">
            <w:pPr>
              <w:rPr>
                <w:rFonts w:ascii="Times New Roman" w:hAnsi="Times New Roman" w:cs="Times New Roman"/>
              </w:rPr>
            </w:pPr>
            <w:r w:rsidRPr="005347D3">
              <w:rPr>
                <w:rFonts w:ascii="Times New Roman" w:hAnsi="Times New Roman" w:cs="Times New Roman"/>
              </w:rPr>
              <w:t>Уплата штрафа</w:t>
            </w:r>
          </w:p>
        </w:tc>
      </w:tr>
      <w:tr w:rsidR="002D7A0C" w:rsidRPr="00E65198" w:rsidTr="00302CBB">
        <w:trPr>
          <w:trHeight w:hRule="exact" w:val="3603"/>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tc>
        <w:tc>
          <w:tcPr>
            <w:tcW w:w="1980" w:type="dxa"/>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Предупреждение, штраф</w:t>
            </w:r>
          </w:p>
          <w:p w:rsidR="002D7A0C" w:rsidRPr="002D7A0C" w:rsidRDefault="002D7A0C" w:rsidP="00E65198">
            <w:pPr>
              <w:rPr>
                <w:rFonts w:ascii="Times New Roman" w:hAnsi="Times New Roman" w:cs="Times New Roman"/>
                <w:b/>
              </w:rPr>
            </w:pPr>
          </w:p>
          <w:p w:rsidR="002D7A0C" w:rsidRPr="005347D3" w:rsidRDefault="002D7A0C" w:rsidP="00E65198">
            <w:pPr>
              <w:rPr>
                <w:rFonts w:ascii="Times New Roman" w:hAnsi="Times New Roman" w:cs="Times New Roman"/>
              </w:rPr>
            </w:pPr>
            <w:r w:rsidRPr="005347D3">
              <w:rPr>
                <w:rFonts w:ascii="Times New Roman" w:hAnsi="Times New Roman" w:cs="Times New Roman"/>
              </w:rPr>
              <w:t>1-5 тыс. рублей</w:t>
            </w:r>
          </w:p>
        </w:tc>
        <w:tc>
          <w:tcPr>
            <w:tcW w:w="1847" w:type="dxa"/>
            <w:vMerge/>
            <w:shd w:val="clear" w:color="auto" w:fill="FFFFFF"/>
          </w:tcPr>
          <w:p w:rsidR="002D7A0C" w:rsidRPr="00E65198" w:rsidRDefault="002D7A0C" w:rsidP="00E65198"/>
        </w:tc>
        <w:tc>
          <w:tcPr>
            <w:tcW w:w="2268" w:type="dxa"/>
            <w:vMerge/>
            <w:shd w:val="clear" w:color="auto" w:fill="FFFFFF"/>
          </w:tcPr>
          <w:p w:rsidR="002D7A0C" w:rsidRPr="00E65198" w:rsidRDefault="002D7A0C" w:rsidP="00E65198"/>
        </w:tc>
      </w:tr>
      <w:tr w:rsidR="002D7A0C" w:rsidRPr="00E65198" w:rsidTr="00302CBB">
        <w:trPr>
          <w:trHeight w:hRule="exact" w:val="2265"/>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tc>
        <w:tc>
          <w:tcPr>
            <w:tcW w:w="1980" w:type="dxa"/>
            <w:shd w:val="clear" w:color="auto" w:fill="FFFFFF"/>
          </w:tcPr>
          <w:p w:rsidR="002D7A0C" w:rsidRDefault="002D7A0C" w:rsidP="005347D3">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5347D3">
            <w:pPr>
              <w:rPr>
                <w:rFonts w:ascii="Times New Roman" w:hAnsi="Times New Roman" w:cs="Times New Roman"/>
                <w:b/>
              </w:rPr>
            </w:pPr>
          </w:p>
          <w:p w:rsidR="002D7A0C" w:rsidRPr="005347D3" w:rsidRDefault="002D7A0C" w:rsidP="005347D3">
            <w:pPr>
              <w:rPr>
                <w:rFonts w:ascii="Times New Roman" w:hAnsi="Times New Roman" w:cs="Times New Roman"/>
              </w:rPr>
            </w:pPr>
            <w:r>
              <w:rPr>
                <w:rFonts w:ascii="Times New Roman" w:hAnsi="Times New Roman" w:cs="Times New Roman"/>
              </w:rPr>
              <w:t>5</w:t>
            </w:r>
            <w:r w:rsidRPr="005347D3">
              <w:rPr>
                <w:rFonts w:ascii="Times New Roman" w:hAnsi="Times New Roman" w:cs="Times New Roman"/>
              </w:rPr>
              <w:t>-</w:t>
            </w:r>
            <w:r>
              <w:rPr>
                <w:rFonts w:ascii="Times New Roman" w:hAnsi="Times New Roman" w:cs="Times New Roman"/>
              </w:rPr>
              <w:t>15</w:t>
            </w:r>
            <w:r w:rsidRPr="005347D3">
              <w:rPr>
                <w:rFonts w:ascii="Times New Roman" w:hAnsi="Times New Roman" w:cs="Times New Roman"/>
              </w:rPr>
              <w:t xml:space="preserve"> тыс. рублей</w:t>
            </w:r>
          </w:p>
        </w:tc>
        <w:tc>
          <w:tcPr>
            <w:tcW w:w="1847" w:type="dxa"/>
            <w:vMerge/>
            <w:shd w:val="clear" w:color="auto" w:fill="FFFFFF"/>
          </w:tcPr>
          <w:p w:rsidR="002D7A0C" w:rsidRPr="00E65198" w:rsidRDefault="002D7A0C" w:rsidP="00E65198"/>
        </w:tc>
        <w:tc>
          <w:tcPr>
            <w:tcW w:w="2268" w:type="dxa"/>
            <w:vMerge/>
            <w:shd w:val="clear" w:color="auto" w:fill="FFFFFF"/>
          </w:tcPr>
          <w:p w:rsidR="002D7A0C" w:rsidRPr="00E65198" w:rsidRDefault="002D7A0C" w:rsidP="00E65198"/>
        </w:tc>
      </w:tr>
      <w:tr w:rsidR="002D7A0C" w:rsidRPr="00E65198" w:rsidTr="00302CBB">
        <w:trPr>
          <w:trHeight w:hRule="exact" w:val="2587"/>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tc>
        <w:tc>
          <w:tcPr>
            <w:tcW w:w="1980" w:type="dxa"/>
            <w:shd w:val="clear" w:color="auto" w:fill="FFFFFF"/>
          </w:tcPr>
          <w:p w:rsidR="002D7A0C" w:rsidRDefault="002D7A0C" w:rsidP="005347D3">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5347D3">
            <w:pPr>
              <w:rPr>
                <w:rFonts w:ascii="Times New Roman" w:hAnsi="Times New Roman" w:cs="Times New Roman"/>
                <w:b/>
              </w:rPr>
            </w:pPr>
          </w:p>
          <w:p w:rsidR="002D7A0C" w:rsidRPr="005347D3" w:rsidRDefault="002D7A0C" w:rsidP="005347D3">
            <w:pPr>
              <w:rPr>
                <w:rFonts w:ascii="Times New Roman" w:hAnsi="Times New Roman" w:cs="Times New Roman"/>
              </w:rPr>
            </w:pPr>
            <w:r>
              <w:rPr>
                <w:rFonts w:ascii="Times New Roman" w:hAnsi="Times New Roman" w:cs="Times New Roman"/>
              </w:rPr>
              <w:t>1</w:t>
            </w:r>
            <w:r w:rsidRPr="005347D3">
              <w:rPr>
                <w:rFonts w:ascii="Times New Roman" w:hAnsi="Times New Roman" w:cs="Times New Roman"/>
              </w:rPr>
              <w:t>5-</w:t>
            </w:r>
            <w:r>
              <w:rPr>
                <w:rFonts w:ascii="Times New Roman" w:hAnsi="Times New Roman" w:cs="Times New Roman"/>
              </w:rPr>
              <w:t>30</w:t>
            </w:r>
            <w:r w:rsidRPr="005347D3">
              <w:rPr>
                <w:rFonts w:ascii="Times New Roman" w:hAnsi="Times New Roman" w:cs="Times New Roman"/>
              </w:rPr>
              <w:t xml:space="preserve"> тыс. рублей</w:t>
            </w:r>
          </w:p>
        </w:tc>
        <w:tc>
          <w:tcPr>
            <w:tcW w:w="1847" w:type="dxa"/>
            <w:vMerge/>
            <w:shd w:val="clear" w:color="auto" w:fill="FFFFFF"/>
          </w:tcPr>
          <w:p w:rsidR="002D7A0C" w:rsidRPr="00E65198" w:rsidRDefault="002D7A0C" w:rsidP="00E65198"/>
        </w:tc>
        <w:tc>
          <w:tcPr>
            <w:tcW w:w="2268" w:type="dxa"/>
            <w:vMerge/>
            <w:shd w:val="clear" w:color="auto" w:fill="FFFFFF"/>
          </w:tcPr>
          <w:p w:rsidR="002D7A0C" w:rsidRPr="00E65198" w:rsidRDefault="002D7A0C" w:rsidP="00E65198"/>
        </w:tc>
      </w:tr>
      <w:tr w:rsidR="002D7A0C" w:rsidRPr="00E65198" w:rsidTr="00302CBB">
        <w:trPr>
          <w:trHeight w:hRule="exact" w:val="852"/>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5347D3" w:rsidRDefault="002D7A0C" w:rsidP="00E65198">
            <w:pPr>
              <w:rPr>
                <w:rFonts w:ascii="Times New Roman" w:hAnsi="Times New Roman" w:cs="Times New Roman"/>
              </w:rPr>
            </w:pPr>
            <w:r w:rsidRPr="005347D3">
              <w:rPr>
                <w:rFonts w:ascii="Times New Roman" w:hAnsi="Times New Roman" w:cs="Times New Roman"/>
              </w:rPr>
              <w:t>5. Повторное совершение административного правонарушения, предусмотренного частью 2 настоящей статьи</w:t>
            </w:r>
          </w:p>
        </w:tc>
        <w:tc>
          <w:tcPr>
            <w:tcW w:w="1980" w:type="dxa"/>
            <w:shd w:val="clear" w:color="auto" w:fill="FFFFFF"/>
          </w:tcPr>
          <w:p w:rsidR="002D7A0C" w:rsidRDefault="002D7A0C" w:rsidP="005347D3">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5347D3">
            <w:pPr>
              <w:rPr>
                <w:rFonts w:ascii="Times New Roman" w:hAnsi="Times New Roman" w:cs="Times New Roman"/>
                <w:b/>
              </w:rPr>
            </w:pPr>
          </w:p>
          <w:p w:rsidR="002D7A0C" w:rsidRPr="005347D3" w:rsidRDefault="002D7A0C" w:rsidP="005347D3">
            <w:pPr>
              <w:rPr>
                <w:rFonts w:ascii="Times New Roman" w:hAnsi="Times New Roman" w:cs="Times New Roman"/>
              </w:rPr>
            </w:pPr>
            <w:r w:rsidRPr="005347D3">
              <w:rPr>
                <w:rFonts w:ascii="Times New Roman" w:hAnsi="Times New Roman" w:cs="Times New Roman"/>
              </w:rPr>
              <w:t>5-</w:t>
            </w:r>
            <w:r>
              <w:rPr>
                <w:rFonts w:ascii="Times New Roman" w:hAnsi="Times New Roman" w:cs="Times New Roman"/>
              </w:rPr>
              <w:t>15</w:t>
            </w:r>
            <w:r w:rsidRPr="005347D3">
              <w:rPr>
                <w:rFonts w:ascii="Times New Roman" w:hAnsi="Times New Roman" w:cs="Times New Roman"/>
              </w:rPr>
              <w:t xml:space="preserve"> тыс. рублей</w:t>
            </w:r>
          </w:p>
        </w:tc>
        <w:tc>
          <w:tcPr>
            <w:tcW w:w="1847" w:type="dxa"/>
            <w:vMerge/>
            <w:shd w:val="clear" w:color="auto" w:fill="FFFFFF"/>
          </w:tcPr>
          <w:p w:rsidR="002D7A0C" w:rsidRPr="00E65198" w:rsidRDefault="002D7A0C" w:rsidP="00E65198"/>
        </w:tc>
        <w:tc>
          <w:tcPr>
            <w:tcW w:w="2268" w:type="dxa"/>
            <w:vMerge/>
            <w:shd w:val="clear" w:color="auto" w:fill="FFFFFF"/>
          </w:tcPr>
          <w:p w:rsidR="002D7A0C" w:rsidRPr="00E65198" w:rsidRDefault="002D7A0C" w:rsidP="00E65198"/>
        </w:tc>
      </w:tr>
      <w:tr w:rsidR="002D7A0C" w:rsidRPr="00E65198" w:rsidTr="00302CBB">
        <w:trPr>
          <w:trHeight w:hRule="exact" w:val="1271"/>
          <w:jc w:val="center"/>
        </w:trPr>
        <w:tc>
          <w:tcPr>
            <w:tcW w:w="4111" w:type="dxa"/>
            <w:vMerge/>
            <w:shd w:val="clear" w:color="auto" w:fill="FFFFFF"/>
          </w:tcPr>
          <w:p w:rsidR="002D7A0C" w:rsidRPr="00E65198" w:rsidRDefault="002D7A0C" w:rsidP="00E65198"/>
        </w:tc>
        <w:tc>
          <w:tcPr>
            <w:tcW w:w="5103" w:type="dxa"/>
            <w:shd w:val="clear" w:color="auto" w:fill="FFFFFF"/>
          </w:tcPr>
          <w:p w:rsidR="002D7A0C" w:rsidRPr="005347D3" w:rsidRDefault="002D7A0C" w:rsidP="00E65198">
            <w:pPr>
              <w:rPr>
                <w:rFonts w:ascii="Times New Roman" w:hAnsi="Times New Roman" w:cs="Times New Roman"/>
              </w:rPr>
            </w:pPr>
            <w:r w:rsidRPr="0092561D">
              <w:rPr>
                <w:rFonts w:ascii="Times New Roman" w:hAnsi="Times New Roman" w:cs="Times New Roman"/>
              </w:rPr>
              <w:t>6. Повторное совершение административного правонарушения, предусмотренного частью 3 настоящей статьи</w:t>
            </w:r>
          </w:p>
        </w:tc>
        <w:tc>
          <w:tcPr>
            <w:tcW w:w="1980" w:type="dxa"/>
            <w:shd w:val="clear" w:color="auto" w:fill="FFFFFF"/>
          </w:tcPr>
          <w:p w:rsidR="002D7A0C" w:rsidRDefault="002D7A0C" w:rsidP="005347D3">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5347D3">
            <w:pPr>
              <w:rPr>
                <w:rFonts w:ascii="Times New Roman" w:hAnsi="Times New Roman" w:cs="Times New Roman"/>
                <w:b/>
              </w:rPr>
            </w:pPr>
          </w:p>
          <w:p w:rsidR="002D7A0C" w:rsidRPr="005347D3" w:rsidRDefault="002D7A0C" w:rsidP="005347D3">
            <w:pPr>
              <w:rPr>
                <w:rFonts w:ascii="Times New Roman" w:hAnsi="Times New Roman" w:cs="Times New Roman"/>
              </w:rPr>
            </w:pPr>
            <w:r w:rsidRPr="005347D3">
              <w:rPr>
                <w:rFonts w:ascii="Times New Roman" w:hAnsi="Times New Roman" w:cs="Times New Roman"/>
              </w:rPr>
              <w:t>15-30 тыс. рублей</w:t>
            </w:r>
          </w:p>
        </w:tc>
        <w:tc>
          <w:tcPr>
            <w:tcW w:w="1847" w:type="dxa"/>
            <w:vMerge/>
            <w:shd w:val="clear" w:color="auto" w:fill="FFFFFF"/>
          </w:tcPr>
          <w:p w:rsidR="002D7A0C" w:rsidRPr="00E65198" w:rsidRDefault="002D7A0C" w:rsidP="00E65198"/>
        </w:tc>
        <w:tc>
          <w:tcPr>
            <w:tcW w:w="2268" w:type="dxa"/>
            <w:vMerge/>
            <w:shd w:val="clear" w:color="auto" w:fill="FFFFFF"/>
          </w:tcPr>
          <w:p w:rsidR="002D7A0C" w:rsidRPr="00E65198" w:rsidRDefault="002D7A0C" w:rsidP="00E65198"/>
        </w:tc>
      </w:tr>
      <w:tr w:rsidR="002D7A0C" w:rsidRPr="00E65198" w:rsidTr="00302CBB">
        <w:trPr>
          <w:trHeight w:hRule="exact" w:val="1274"/>
          <w:jc w:val="center"/>
        </w:trPr>
        <w:tc>
          <w:tcPr>
            <w:tcW w:w="4111" w:type="dxa"/>
            <w:vMerge/>
            <w:tcBorders>
              <w:bottom w:val="single" w:sz="4" w:space="0" w:color="auto"/>
            </w:tcBorders>
            <w:shd w:val="clear" w:color="auto" w:fill="FFFFFF"/>
          </w:tcPr>
          <w:p w:rsidR="002D7A0C" w:rsidRPr="00E65198" w:rsidRDefault="002D7A0C" w:rsidP="00E65198"/>
        </w:tc>
        <w:tc>
          <w:tcPr>
            <w:tcW w:w="5103" w:type="dxa"/>
            <w:tcBorders>
              <w:bottom w:val="single" w:sz="4" w:space="0" w:color="auto"/>
            </w:tcBorders>
            <w:shd w:val="clear" w:color="auto" w:fill="FFFFFF"/>
          </w:tcPr>
          <w:p w:rsidR="002D7A0C" w:rsidRDefault="002D7A0C" w:rsidP="00E65198">
            <w:pPr>
              <w:rPr>
                <w:rFonts w:ascii="Times New Roman" w:hAnsi="Times New Roman" w:cs="Times New Roman"/>
              </w:rPr>
            </w:pPr>
            <w:r w:rsidRPr="0092561D">
              <w:rPr>
                <w:rFonts w:ascii="Times New Roman" w:hAnsi="Times New Roman" w:cs="Times New Roman"/>
              </w:rPr>
              <w:t>7. Повторное совершение административного правонарушения, предусмотренного частью 4 настоящей статьи</w:t>
            </w:r>
          </w:p>
          <w:p w:rsidR="002D7A0C" w:rsidRPr="0092561D" w:rsidRDefault="002D7A0C" w:rsidP="00E65198">
            <w:pPr>
              <w:rPr>
                <w:rFonts w:ascii="Times New Roman" w:hAnsi="Times New Roman" w:cs="Times New Roman"/>
                <w:u w:val="single"/>
              </w:rPr>
            </w:pPr>
            <w:r w:rsidRPr="0092561D">
              <w:rPr>
                <w:rFonts w:ascii="Times New Roman" w:hAnsi="Times New Roman" w:cs="Times New Roman"/>
                <w:u w:val="single"/>
              </w:rPr>
              <w:t>Примечание см. в КоАП в ст. 15.15.6</w:t>
            </w:r>
          </w:p>
        </w:tc>
        <w:tc>
          <w:tcPr>
            <w:tcW w:w="1980" w:type="dxa"/>
            <w:tcBorders>
              <w:bottom w:val="single" w:sz="4" w:space="0" w:color="auto"/>
            </w:tcBorders>
            <w:shd w:val="clear" w:color="auto" w:fill="FFFFFF"/>
          </w:tcPr>
          <w:p w:rsidR="002D7A0C" w:rsidRDefault="002D7A0C" w:rsidP="005347D3">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5347D3">
            <w:pPr>
              <w:rPr>
                <w:rFonts w:ascii="Times New Roman" w:hAnsi="Times New Roman" w:cs="Times New Roman"/>
                <w:b/>
              </w:rPr>
            </w:pPr>
          </w:p>
          <w:p w:rsidR="002D7A0C" w:rsidRPr="005347D3" w:rsidRDefault="002D7A0C" w:rsidP="0092561D">
            <w:pPr>
              <w:rPr>
                <w:rFonts w:ascii="Times New Roman" w:hAnsi="Times New Roman" w:cs="Times New Roman"/>
              </w:rPr>
            </w:pPr>
            <w:r>
              <w:rPr>
                <w:rFonts w:ascii="Times New Roman" w:hAnsi="Times New Roman" w:cs="Times New Roman"/>
              </w:rPr>
              <w:t>30</w:t>
            </w:r>
            <w:r w:rsidRPr="005347D3">
              <w:rPr>
                <w:rFonts w:ascii="Times New Roman" w:hAnsi="Times New Roman" w:cs="Times New Roman"/>
              </w:rPr>
              <w:t>-</w:t>
            </w:r>
            <w:r>
              <w:rPr>
                <w:rFonts w:ascii="Times New Roman" w:hAnsi="Times New Roman" w:cs="Times New Roman"/>
              </w:rPr>
              <w:t>5</w:t>
            </w:r>
            <w:r w:rsidRPr="005347D3">
              <w:rPr>
                <w:rFonts w:ascii="Times New Roman" w:hAnsi="Times New Roman" w:cs="Times New Roman"/>
              </w:rPr>
              <w:t>0 тыс. рублей</w:t>
            </w:r>
          </w:p>
        </w:tc>
        <w:tc>
          <w:tcPr>
            <w:tcW w:w="1847" w:type="dxa"/>
            <w:vMerge/>
            <w:tcBorders>
              <w:bottom w:val="single" w:sz="4" w:space="0" w:color="auto"/>
            </w:tcBorders>
            <w:shd w:val="clear" w:color="auto" w:fill="FFFFFF"/>
          </w:tcPr>
          <w:p w:rsidR="002D7A0C" w:rsidRPr="00E65198" w:rsidRDefault="002D7A0C" w:rsidP="00E65198"/>
        </w:tc>
        <w:tc>
          <w:tcPr>
            <w:tcW w:w="2268" w:type="dxa"/>
            <w:vMerge/>
            <w:tcBorders>
              <w:bottom w:val="single" w:sz="4" w:space="0" w:color="auto"/>
            </w:tcBorders>
            <w:shd w:val="clear" w:color="auto" w:fill="FFFFFF"/>
          </w:tcPr>
          <w:p w:rsidR="002D7A0C" w:rsidRPr="00E65198" w:rsidRDefault="002D7A0C" w:rsidP="00E65198"/>
        </w:tc>
      </w:tr>
      <w:tr w:rsidR="002D7A0C" w:rsidRPr="0092561D" w:rsidTr="00302CBB">
        <w:trPr>
          <w:trHeight w:hRule="exact" w:val="1135"/>
          <w:jc w:val="center"/>
        </w:trPr>
        <w:tc>
          <w:tcPr>
            <w:tcW w:w="4111" w:type="dxa"/>
            <w:vMerge w:val="restart"/>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t>Статья 15.15.7.</w:t>
            </w:r>
          </w:p>
          <w:p w:rsidR="0059689C" w:rsidRPr="002D7A0C" w:rsidRDefault="0059689C" w:rsidP="00E65198">
            <w:pPr>
              <w:rPr>
                <w:rFonts w:ascii="Times New Roman" w:hAnsi="Times New Roman" w:cs="Times New Roman"/>
                <w:b/>
              </w:rPr>
            </w:pPr>
          </w:p>
          <w:p w:rsidR="002D7A0C" w:rsidRPr="0092561D" w:rsidRDefault="002D7A0C" w:rsidP="00E65198">
            <w:pPr>
              <w:rPr>
                <w:rFonts w:ascii="Times New Roman" w:hAnsi="Times New Roman" w:cs="Times New Roman"/>
              </w:rPr>
            </w:pPr>
            <w:r w:rsidRPr="0092561D">
              <w:rPr>
                <w:rFonts w:ascii="Times New Roman" w:hAnsi="Times New Roman" w:cs="Times New Roman"/>
              </w:rPr>
              <w:t>Нарушение порядка составления, утверждения и ведения бюджетных смет</w:t>
            </w:r>
          </w:p>
        </w:tc>
        <w:tc>
          <w:tcPr>
            <w:tcW w:w="5103" w:type="dxa"/>
            <w:shd w:val="clear" w:color="auto" w:fill="FFFFFF"/>
          </w:tcPr>
          <w:p w:rsidR="002D7A0C" w:rsidRPr="0092561D" w:rsidRDefault="002D7A0C" w:rsidP="00E65198">
            <w:pPr>
              <w:rPr>
                <w:rFonts w:ascii="Times New Roman" w:hAnsi="Times New Roman" w:cs="Times New Roman"/>
              </w:rPr>
            </w:pPr>
            <w:r w:rsidRPr="00E75E1C">
              <w:rPr>
                <w:rFonts w:ascii="Times New Roman" w:hAnsi="Times New Roman" w:cs="Times New Roman"/>
              </w:rPr>
              <w:t>1. Нарушение главным распорядителем бюджетных средств порядка формирования и (или) представления обоснований бюджетных ассигнований</w:t>
            </w:r>
          </w:p>
        </w:tc>
        <w:tc>
          <w:tcPr>
            <w:tcW w:w="1980" w:type="dxa"/>
            <w:shd w:val="clear" w:color="auto" w:fill="FFFFFF"/>
          </w:tcPr>
          <w:p w:rsidR="002D7A0C" w:rsidRDefault="002D7A0C" w:rsidP="00E75E1C">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E75E1C">
            <w:pPr>
              <w:rPr>
                <w:rFonts w:ascii="Times New Roman" w:hAnsi="Times New Roman" w:cs="Times New Roman"/>
                <w:b/>
              </w:rPr>
            </w:pPr>
          </w:p>
          <w:p w:rsidR="002D7A0C" w:rsidRPr="0092561D" w:rsidRDefault="002D7A0C" w:rsidP="00E75E1C">
            <w:pPr>
              <w:rPr>
                <w:rFonts w:ascii="Times New Roman" w:hAnsi="Times New Roman" w:cs="Times New Roman"/>
              </w:rPr>
            </w:pPr>
            <w:r>
              <w:rPr>
                <w:rFonts w:ascii="Times New Roman" w:hAnsi="Times New Roman" w:cs="Times New Roman"/>
              </w:rPr>
              <w:t>1</w:t>
            </w:r>
            <w:r w:rsidRPr="00E75E1C">
              <w:rPr>
                <w:rFonts w:ascii="Times New Roman" w:hAnsi="Times New Roman" w:cs="Times New Roman"/>
              </w:rPr>
              <w:t>0-</w:t>
            </w:r>
            <w:r>
              <w:rPr>
                <w:rFonts w:ascii="Times New Roman" w:hAnsi="Times New Roman" w:cs="Times New Roman"/>
              </w:rPr>
              <w:t>3</w:t>
            </w:r>
            <w:r w:rsidRPr="00E75E1C">
              <w:rPr>
                <w:rFonts w:ascii="Times New Roman" w:hAnsi="Times New Roman" w:cs="Times New Roman"/>
              </w:rPr>
              <w:t>0 тыс. рублей</w:t>
            </w:r>
          </w:p>
        </w:tc>
        <w:tc>
          <w:tcPr>
            <w:tcW w:w="1847" w:type="dxa"/>
            <w:vMerge w:val="restart"/>
            <w:shd w:val="clear" w:color="auto" w:fill="FFFFFF"/>
          </w:tcPr>
          <w:p w:rsidR="002D7A0C" w:rsidRPr="0092561D" w:rsidRDefault="002D7A0C" w:rsidP="00E65198">
            <w:pPr>
              <w:rPr>
                <w:rFonts w:ascii="Times New Roman" w:hAnsi="Times New Roman" w:cs="Times New Roman"/>
              </w:rPr>
            </w:pPr>
          </w:p>
        </w:tc>
        <w:tc>
          <w:tcPr>
            <w:tcW w:w="2268" w:type="dxa"/>
            <w:vMerge w:val="restart"/>
            <w:shd w:val="clear" w:color="auto" w:fill="FFFFFF"/>
          </w:tcPr>
          <w:p w:rsidR="002D7A0C" w:rsidRPr="0092561D" w:rsidRDefault="002D7A0C" w:rsidP="00E65198">
            <w:pPr>
              <w:rPr>
                <w:rFonts w:ascii="Times New Roman" w:hAnsi="Times New Roman" w:cs="Times New Roman"/>
              </w:rPr>
            </w:pPr>
            <w:r w:rsidRPr="0092561D">
              <w:rPr>
                <w:rFonts w:ascii="Times New Roman" w:hAnsi="Times New Roman" w:cs="Times New Roman"/>
              </w:rPr>
              <w:t>Рассмотрение дела</w:t>
            </w:r>
          </w:p>
          <w:p w:rsidR="002D7A0C" w:rsidRPr="0092561D" w:rsidRDefault="002D7A0C" w:rsidP="00E65198">
            <w:pPr>
              <w:rPr>
                <w:rFonts w:ascii="Times New Roman" w:hAnsi="Times New Roman" w:cs="Times New Roman"/>
              </w:rPr>
            </w:pPr>
            <w:r w:rsidRPr="0092561D">
              <w:rPr>
                <w:rFonts w:ascii="Times New Roman" w:hAnsi="Times New Roman" w:cs="Times New Roman"/>
              </w:rPr>
              <w:t>Мировой суд</w:t>
            </w:r>
          </w:p>
        </w:tc>
      </w:tr>
      <w:tr w:rsidR="002D7A0C" w:rsidRPr="0092561D" w:rsidTr="00302CBB">
        <w:trPr>
          <w:trHeight w:hRule="exact" w:val="1140"/>
          <w:jc w:val="center"/>
        </w:trPr>
        <w:tc>
          <w:tcPr>
            <w:tcW w:w="4111" w:type="dxa"/>
            <w:vMerge/>
            <w:shd w:val="clear" w:color="auto" w:fill="FFFFFF"/>
          </w:tcPr>
          <w:p w:rsidR="002D7A0C" w:rsidRPr="0092561D" w:rsidRDefault="002D7A0C" w:rsidP="00E65198">
            <w:pPr>
              <w:rPr>
                <w:rFonts w:ascii="Times New Roman" w:hAnsi="Times New Roman" w:cs="Times New Roman"/>
              </w:rPr>
            </w:pPr>
          </w:p>
        </w:tc>
        <w:tc>
          <w:tcPr>
            <w:tcW w:w="5103" w:type="dxa"/>
            <w:tcBorders>
              <w:bottom w:val="single" w:sz="4" w:space="0" w:color="auto"/>
            </w:tcBorders>
            <w:shd w:val="clear" w:color="auto" w:fill="FFFFFF"/>
          </w:tcPr>
          <w:p w:rsidR="002D7A0C" w:rsidRDefault="002D7A0C" w:rsidP="00E65198">
            <w:pPr>
              <w:rPr>
                <w:rFonts w:ascii="Times New Roman" w:hAnsi="Times New Roman" w:cs="Times New Roman"/>
              </w:rPr>
            </w:pPr>
            <w:r w:rsidRPr="00E75E1C">
              <w:rPr>
                <w:rFonts w:ascii="Times New Roman" w:hAnsi="Times New Roman" w:cs="Times New Roman"/>
              </w:rPr>
              <w:t>2. Нарушение казенным учреждением порядка составления, утверждения и ведения бюджетных смет</w:t>
            </w:r>
          </w:p>
          <w:p w:rsidR="002D7A0C" w:rsidRDefault="002D7A0C" w:rsidP="00E65198">
            <w:pPr>
              <w:rPr>
                <w:rFonts w:ascii="Times New Roman" w:hAnsi="Times New Roman" w:cs="Times New Roman"/>
              </w:rPr>
            </w:pPr>
          </w:p>
          <w:p w:rsidR="002D7A0C" w:rsidRPr="0092561D" w:rsidRDefault="002D7A0C" w:rsidP="00E65198">
            <w:pPr>
              <w:rPr>
                <w:rFonts w:ascii="Times New Roman" w:hAnsi="Times New Roman" w:cs="Times New Roman"/>
              </w:rPr>
            </w:pPr>
          </w:p>
        </w:tc>
        <w:tc>
          <w:tcPr>
            <w:tcW w:w="1980" w:type="dxa"/>
            <w:tcBorders>
              <w:bottom w:val="single" w:sz="4" w:space="0" w:color="auto"/>
            </w:tcBorders>
            <w:shd w:val="clear" w:color="auto" w:fill="FFFFFF"/>
          </w:tcPr>
          <w:p w:rsidR="002D7A0C" w:rsidRDefault="002D7A0C" w:rsidP="00E75E1C">
            <w:pPr>
              <w:rPr>
                <w:rFonts w:ascii="Times New Roman" w:hAnsi="Times New Roman" w:cs="Times New Roman"/>
                <w:b/>
              </w:rPr>
            </w:pPr>
            <w:r w:rsidRPr="002D7A0C">
              <w:rPr>
                <w:rFonts w:ascii="Times New Roman" w:hAnsi="Times New Roman" w:cs="Times New Roman"/>
                <w:b/>
              </w:rPr>
              <w:t>Штраф</w:t>
            </w:r>
          </w:p>
          <w:p w:rsidR="002D7A0C" w:rsidRPr="002D7A0C" w:rsidRDefault="002D7A0C" w:rsidP="00E75E1C">
            <w:pPr>
              <w:rPr>
                <w:rFonts w:ascii="Times New Roman" w:hAnsi="Times New Roman" w:cs="Times New Roman"/>
                <w:b/>
              </w:rPr>
            </w:pPr>
          </w:p>
          <w:p w:rsidR="002D7A0C" w:rsidRPr="0092561D" w:rsidRDefault="002D7A0C" w:rsidP="00E75E1C">
            <w:pPr>
              <w:rPr>
                <w:rFonts w:ascii="Times New Roman" w:hAnsi="Times New Roman" w:cs="Times New Roman"/>
              </w:rPr>
            </w:pPr>
            <w:r w:rsidRPr="00E75E1C">
              <w:rPr>
                <w:rFonts w:ascii="Times New Roman" w:hAnsi="Times New Roman" w:cs="Times New Roman"/>
              </w:rPr>
              <w:t>10-30 тыс. рублей</w:t>
            </w:r>
          </w:p>
        </w:tc>
        <w:tc>
          <w:tcPr>
            <w:tcW w:w="1847" w:type="dxa"/>
            <w:vMerge/>
            <w:tcBorders>
              <w:bottom w:val="single" w:sz="4" w:space="0" w:color="auto"/>
            </w:tcBorders>
            <w:shd w:val="clear" w:color="auto" w:fill="FFFFFF"/>
          </w:tcPr>
          <w:p w:rsidR="002D7A0C" w:rsidRPr="0092561D" w:rsidRDefault="002D7A0C" w:rsidP="00E65198">
            <w:pPr>
              <w:rPr>
                <w:rFonts w:ascii="Times New Roman" w:hAnsi="Times New Roman" w:cs="Times New Roman"/>
              </w:rPr>
            </w:pPr>
          </w:p>
        </w:tc>
        <w:tc>
          <w:tcPr>
            <w:tcW w:w="2268" w:type="dxa"/>
            <w:vMerge/>
            <w:shd w:val="clear" w:color="auto" w:fill="FFFFFF"/>
          </w:tcPr>
          <w:p w:rsidR="002D7A0C" w:rsidRPr="0092561D" w:rsidRDefault="002D7A0C" w:rsidP="00E65198">
            <w:pPr>
              <w:rPr>
                <w:rFonts w:ascii="Times New Roman" w:hAnsi="Times New Roman" w:cs="Times New Roman"/>
              </w:rPr>
            </w:pPr>
          </w:p>
        </w:tc>
      </w:tr>
      <w:tr w:rsidR="002D7A0C" w:rsidRPr="0092561D" w:rsidTr="00302CBB">
        <w:trPr>
          <w:trHeight w:val="1288"/>
          <w:jc w:val="center"/>
        </w:trPr>
        <w:tc>
          <w:tcPr>
            <w:tcW w:w="4111" w:type="dxa"/>
            <w:vMerge/>
            <w:tcBorders>
              <w:bottom w:val="single" w:sz="4" w:space="0" w:color="auto"/>
            </w:tcBorders>
            <w:shd w:val="clear" w:color="auto" w:fill="FFFFFF"/>
          </w:tcPr>
          <w:p w:rsidR="002D7A0C" w:rsidRPr="0092561D" w:rsidRDefault="002D7A0C" w:rsidP="00E65198">
            <w:pPr>
              <w:rPr>
                <w:rFonts w:ascii="Times New Roman" w:hAnsi="Times New Roman" w:cs="Times New Roman"/>
              </w:rPr>
            </w:pPr>
          </w:p>
        </w:tc>
        <w:tc>
          <w:tcPr>
            <w:tcW w:w="5103" w:type="dxa"/>
            <w:vMerge w:val="restart"/>
            <w:tcBorders>
              <w:bottom w:val="single" w:sz="4" w:space="0" w:color="auto"/>
            </w:tcBorders>
            <w:shd w:val="clear" w:color="auto" w:fill="FFFFFF"/>
          </w:tcPr>
          <w:p w:rsidR="002D7A0C" w:rsidRPr="0092561D" w:rsidRDefault="002D7A0C" w:rsidP="00E65198">
            <w:pPr>
              <w:rPr>
                <w:rFonts w:ascii="Times New Roman" w:hAnsi="Times New Roman" w:cs="Times New Roman"/>
              </w:rPr>
            </w:pPr>
            <w:r w:rsidRPr="00E75E1C">
              <w:rPr>
                <w:rFonts w:ascii="Times New Roman" w:hAnsi="Times New Roman" w:cs="Times New Roman"/>
              </w:rPr>
              <w:t xml:space="preserve">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w:t>
            </w:r>
            <w:r w:rsidRPr="00E75E1C">
              <w:rPr>
                <w:rFonts w:ascii="Times New Roman" w:hAnsi="Times New Roman" w:cs="Times New Roman"/>
              </w:rPr>
              <w:lastRenderedPageBreak/>
              <w:t>изменений в ранее поставленное на учет бюджетное и (или) денежное обязательство</w:t>
            </w:r>
          </w:p>
        </w:tc>
        <w:tc>
          <w:tcPr>
            <w:tcW w:w="1980" w:type="dxa"/>
            <w:vMerge w:val="restart"/>
            <w:tcBorders>
              <w:bottom w:val="single" w:sz="4" w:space="0" w:color="auto"/>
            </w:tcBorders>
            <w:shd w:val="clear" w:color="auto" w:fill="FFFFFF"/>
          </w:tcPr>
          <w:p w:rsidR="002D7A0C" w:rsidRDefault="002D7A0C" w:rsidP="00E65198">
            <w:pPr>
              <w:rPr>
                <w:rFonts w:ascii="Times New Roman" w:hAnsi="Times New Roman" w:cs="Times New Roman"/>
                <w:b/>
              </w:rPr>
            </w:pPr>
            <w:r w:rsidRPr="002D7A0C">
              <w:rPr>
                <w:rFonts w:ascii="Times New Roman" w:hAnsi="Times New Roman" w:cs="Times New Roman"/>
                <w:b/>
              </w:rPr>
              <w:lastRenderedPageBreak/>
              <w:t>Штраф</w:t>
            </w:r>
          </w:p>
          <w:p w:rsidR="002D7A0C" w:rsidRPr="002D7A0C" w:rsidRDefault="002D7A0C" w:rsidP="00E65198">
            <w:pPr>
              <w:rPr>
                <w:rFonts w:ascii="Times New Roman" w:hAnsi="Times New Roman" w:cs="Times New Roman"/>
                <w:b/>
              </w:rPr>
            </w:pPr>
          </w:p>
          <w:p w:rsidR="002D7A0C" w:rsidRPr="0092561D" w:rsidRDefault="002D7A0C" w:rsidP="00E65198">
            <w:pPr>
              <w:rPr>
                <w:rFonts w:ascii="Times New Roman" w:hAnsi="Times New Roman" w:cs="Times New Roman"/>
              </w:rPr>
            </w:pPr>
            <w:r w:rsidRPr="0092561D">
              <w:rPr>
                <w:rFonts w:ascii="Times New Roman" w:hAnsi="Times New Roman" w:cs="Times New Roman"/>
              </w:rPr>
              <w:t>10-30 тыс. рублей</w:t>
            </w:r>
          </w:p>
        </w:tc>
        <w:tc>
          <w:tcPr>
            <w:tcW w:w="1847" w:type="dxa"/>
            <w:vMerge/>
            <w:shd w:val="clear" w:color="auto" w:fill="FFFFFF"/>
          </w:tcPr>
          <w:p w:rsidR="002D7A0C" w:rsidRPr="0092561D" w:rsidRDefault="002D7A0C" w:rsidP="00E65198">
            <w:pPr>
              <w:rPr>
                <w:rFonts w:ascii="Times New Roman" w:hAnsi="Times New Roman" w:cs="Times New Roman"/>
              </w:rPr>
            </w:pPr>
          </w:p>
        </w:tc>
        <w:tc>
          <w:tcPr>
            <w:tcW w:w="2268" w:type="dxa"/>
            <w:vMerge/>
            <w:tcBorders>
              <w:bottom w:val="single" w:sz="4" w:space="0" w:color="auto"/>
            </w:tcBorders>
            <w:shd w:val="clear" w:color="auto" w:fill="FFFFFF"/>
          </w:tcPr>
          <w:p w:rsidR="002D7A0C" w:rsidRPr="0092561D" w:rsidRDefault="002D7A0C" w:rsidP="00E65198">
            <w:pPr>
              <w:rPr>
                <w:rFonts w:ascii="Times New Roman" w:hAnsi="Times New Roman" w:cs="Times New Roman"/>
              </w:rPr>
            </w:pPr>
          </w:p>
        </w:tc>
      </w:tr>
      <w:tr w:rsidR="002D7A0C" w:rsidRPr="0092561D"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4"/>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1847"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D7A0C" w:rsidRPr="002D7A0C" w:rsidRDefault="002D7A0C">
            <w:pPr>
              <w:pStyle w:val="a9"/>
              <w:shd w:val="clear" w:color="auto" w:fill="auto"/>
              <w:spacing w:after="40" w:line="240" w:lineRule="auto"/>
              <w:ind w:firstLine="0"/>
              <w:rPr>
                <w:sz w:val="24"/>
                <w:szCs w:val="24"/>
              </w:rPr>
            </w:pPr>
            <w:r w:rsidRPr="002D7A0C">
              <w:rPr>
                <w:iCs/>
                <w:color w:val="242327"/>
                <w:sz w:val="24"/>
                <w:szCs w:val="24"/>
              </w:rPr>
              <w:t>Давность</w:t>
            </w:r>
          </w:p>
          <w:p w:rsidR="002D7A0C" w:rsidRPr="002D7A0C" w:rsidRDefault="002D7A0C">
            <w:pPr>
              <w:pStyle w:val="a9"/>
              <w:shd w:val="clear" w:color="auto" w:fill="auto"/>
              <w:tabs>
                <w:tab w:val="left" w:pos="1925"/>
              </w:tabs>
              <w:spacing w:after="40" w:line="240" w:lineRule="auto"/>
              <w:ind w:firstLine="0"/>
              <w:rPr>
                <w:sz w:val="24"/>
                <w:szCs w:val="24"/>
              </w:rPr>
            </w:pPr>
            <w:r w:rsidRPr="002D7A0C">
              <w:rPr>
                <w:iCs/>
                <w:color w:val="242327"/>
                <w:sz w:val="24"/>
                <w:szCs w:val="24"/>
              </w:rPr>
              <w:t>привлечения</w:t>
            </w:r>
            <w:r w:rsidRPr="002D7A0C">
              <w:rPr>
                <w:iCs/>
                <w:color w:val="242327"/>
                <w:sz w:val="24"/>
                <w:szCs w:val="24"/>
              </w:rPr>
              <w:tab/>
              <w:t>к</w:t>
            </w:r>
          </w:p>
          <w:p w:rsidR="002D7A0C" w:rsidRPr="002D7A0C" w:rsidRDefault="002D7A0C">
            <w:pPr>
              <w:pStyle w:val="a9"/>
              <w:shd w:val="clear" w:color="auto" w:fill="auto"/>
              <w:spacing w:after="40" w:line="240" w:lineRule="auto"/>
              <w:ind w:firstLine="0"/>
              <w:rPr>
                <w:sz w:val="24"/>
                <w:szCs w:val="24"/>
              </w:rPr>
            </w:pPr>
            <w:r w:rsidRPr="002D7A0C">
              <w:rPr>
                <w:iCs/>
                <w:color w:val="242327"/>
                <w:sz w:val="24"/>
                <w:szCs w:val="24"/>
              </w:rPr>
              <w:t>ответственности</w:t>
            </w:r>
          </w:p>
          <w:p w:rsidR="002D7A0C" w:rsidRPr="0092561D" w:rsidRDefault="002D7A0C" w:rsidP="002D7A0C">
            <w:pPr>
              <w:pStyle w:val="a9"/>
              <w:spacing w:line="240" w:lineRule="auto"/>
              <w:ind w:firstLine="0"/>
              <w:rPr>
                <w:sz w:val="24"/>
                <w:szCs w:val="24"/>
              </w:rPr>
            </w:pPr>
            <w:r w:rsidRPr="002D7A0C">
              <w:rPr>
                <w:iCs/>
                <w:color w:val="242327"/>
                <w:sz w:val="24"/>
                <w:szCs w:val="24"/>
              </w:rPr>
              <w:t>2</w:t>
            </w:r>
            <w:r w:rsidRPr="0092561D">
              <w:rPr>
                <w:color w:val="242327"/>
                <w:sz w:val="24"/>
                <w:szCs w:val="24"/>
              </w:rPr>
              <w:t xml:space="preserve"> года</w:t>
            </w:r>
          </w:p>
        </w:tc>
      </w:tr>
      <w:tr w:rsidR="002D7A0C" w:rsidRPr="0092561D"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jc w:val="center"/>
        </w:trPr>
        <w:tc>
          <w:tcPr>
            <w:tcW w:w="4111"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5103"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shd w:val="clear" w:color="auto" w:fill="FFFFFF"/>
          </w:tcPr>
          <w:p w:rsidR="002D7A0C" w:rsidRPr="0092561D" w:rsidRDefault="002D7A0C">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2D7A0C" w:rsidRPr="0092561D" w:rsidRDefault="002D7A0C">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2D7A0C" w:rsidRPr="002D7A0C" w:rsidRDefault="002D7A0C">
            <w:pPr>
              <w:pStyle w:val="a9"/>
              <w:shd w:val="clear" w:color="auto" w:fill="auto"/>
              <w:spacing w:line="276" w:lineRule="auto"/>
              <w:ind w:firstLine="0"/>
              <w:rPr>
                <w:sz w:val="24"/>
                <w:szCs w:val="24"/>
              </w:rPr>
            </w:pPr>
            <w:r w:rsidRPr="002D7A0C">
              <w:rPr>
                <w:iCs/>
                <w:color w:val="242327"/>
                <w:sz w:val="24"/>
                <w:szCs w:val="24"/>
              </w:rPr>
              <w:t>Исполнение наказания</w:t>
            </w:r>
          </w:p>
          <w:p w:rsidR="002D7A0C" w:rsidRPr="002D7A0C" w:rsidRDefault="002D7A0C" w:rsidP="002D7A0C">
            <w:pPr>
              <w:pStyle w:val="a9"/>
              <w:spacing w:line="240" w:lineRule="auto"/>
              <w:ind w:firstLine="0"/>
              <w:rPr>
                <w:sz w:val="24"/>
                <w:szCs w:val="24"/>
              </w:rPr>
            </w:pPr>
            <w:r w:rsidRPr="0092561D">
              <w:rPr>
                <w:color w:val="242327"/>
                <w:sz w:val="24"/>
                <w:szCs w:val="24"/>
              </w:rPr>
              <w:t>Уплата штрафа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jc w:val="center"/>
        </w:trPr>
        <w:tc>
          <w:tcPr>
            <w:tcW w:w="4111" w:type="dxa"/>
            <w:vMerge w:val="restart"/>
            <w:tcBorders>
              <w:top w:val="single" w:sz="4" w:space="0" w:color="auto"/>
              <w:left w:val="single" w:sz="4" w:space="0" w:color="auto"/>
              <w:bottom w:val="single" w:sz="4" w:space="0" w:color="auto"/>
            </w:tcBorders>
            <w:shd w:val="clear" w:color="auto" w:fill="FFFFFF"/>
          </w:tcPr>
          <w:p w:rsidR="0059689C" w:rsidRPr="0059689C" w:rsidRDefault="0059689C">
            <w:pPr>
              <w:pStyle w:val="a9"/>
              <w:shd w:val="clear" w:color="auto" w:fill="auto"/>
              <w:spacing w:after="180" w:line="276" w:lineRule="auto"/>
              <w:ind w:firstLine="0"/>
              <w:rPr>
                <w:b/>
                <w:sz w:val="24"/>
                <w:szCs w:val="24"/>
              </w:rPr>
            </w:pPr>
            <w:r w:rsidRPr="0059689C">
              <w:rPr>
                <w:b/>
                <w:iCs/>
                <w:color w:val="242327"/>
                <w:sz w:val="24"/>
                <w:szCs w:val="24"/>
              </w:rPr>
              <w:t>Статья 15.15.8.</w:t>
            </w:r>
          </w:p>
          <w:p w:rsidR="0059689C" w:rsidRDefault="0059689C">
            <w:pPr>
              <w:pStyle w:val="a9"/>
              <w:shd w:val="clear" w:color="auto" w:fill="auto"/>
              <w:tabs>
                <w:tab w:val="left" w:pos="2054"/>
                <w:tab w:val="left" w:pos="3715"/>
              </w:tabs>
              <w:spacing w:line="276" w:lineRule="auto"/>
              <w:ind w:firstLine="0"/>
              <w:rPr>
                <w:sz w:val="24"/>
                <w:szCs w:val="24"/>
              </w:rPr>
            </w:pPr>
            <w:r>
              <w:rPr>
                <w:color w:val="242327"/>
                <w:sz w:val="24"/>
                <w:szCs w:val="24"/>
              </w:rPr>
              <w:t>Нарушение</w:t>
            </w:r>
            <w:r>
              <w:rPr>
                <w:color w:val="242327"/>
                <w:sz w:val="24"/>
                <w:szCs w:val="24"/>
              </w:rPr>
              <w:tab/>
              <w:t>запрета</w:t>
            </w:r>
            <w:r>
              <w:rPr>
                <w:color w:val="242327"/>
                <w:sz w:val="24"/>
                <w:szCs w:val="24"/>
              </w:rPr>
              <w:tab/>
              <w:t>на</w:t>
            </w:r>
          </w:p>
          <w:p w:rsidR="0059689C" w:rsidRDefault="0059689C" w:rsidP="00E75E1C">
            <w:pPr>
              <w:pStyle w:val="a9"/>
              <w:shd w:val="clear" w:color="auto" w:fill="auto"/>
              <w:spacing w:line="276" w:lineRule="auto"/>
              <w:ind w:firstLine="0"/>
              <w:rPr>
                <w:sz w:val="24"/>
                <w:szCs w:val="24"/>
              </w:rPr>
            </w:pPr>
            <w:r>
              <w:rPr>
                <w:color w:val="242327"/>
                <w:sz w:val="24"/>
                <w:szCs w:val="24"/>
              </w:rPr>
              <w:t>предоставление бюджетных кредитов и (или) субсидий</w:t>
            </w:r>
          </w:p>
        </w:tc>
        <w:tc>
          <w:tcPr>
            <w:tcW w:w="5103" w:type="dxa"/>
            <w:vMerge w:val="restart"/>
            <w:tcBorders>
              <w:top w:val="single" w:sz="4" w:space="0" w:color="auto"/>
              <w:left w:val="single" w:sz="4" w:space="0" w:color="auto"/>
              <w:bottom w:val="single" w:sz="4" w:space="0" w:color="auto"/>
            </w:tcBorders>
            <w:shd w:val="clear" w:color="auto" w:fill="FFFFFF"/>
          </w:tcPr>
          <w:p w:rsidR="0059689C" w:rsidRDefault="0059689C">
            <w:pPr>
              <w:pStyle w:val="a9"/>
              <w:shd w:val="clear" w:color="auto" w:fill="auto"/>
              <w:spacing w:line="276" w:lineRule="auto"/>
              <w:ind w:firstLine="0"/>
              <w:jc w:val="both"/>
              <w:rPr>
                <w:sz w:val="24"/>
                <w:szCs w:val="24"/>
              </w:rPr>
            </w:pPr>
            <w:r>
              <w:rPr>
                <w:color w:val="242327"/>
                <w:sz w:val="24"/>
                <w:szCs w:val="24"/>
              </w:rPr>
              <w:t>Нарушение запрета на предоставление казенному учреждению бюджетных кредитов и(или)субсидий</w:t>
            </w:r>
          </w:p>
        </w:tc>
        <w:tc>
          <w:tcPr>
            <w:tcW w:w="1980" w:type="dxa"/>
            <w:vMerge w:val="restart"/>
            <w:tcBorders>
              <w:top w:val="single" w:sz="4" w:space="0" w:color="auto"/>
              <w:left w:val="single" w:sz="4" w:space="0" w:color="auto"/>
              <w:bottom w:val="single" w:sz="4" w:space="0" w:color="auto"/>
            </w:tcBorders>
            <w:shd w:val="clear" w:color="auto" w:fill="FFFFFF"/>
          </w:tcPr>
          <w:p w:rsidR="0059689C" w:rsidRPr="0059689C" w:rsidRDefault="0059689C">
            <w:pPr>
              <w:pStyle w:val="a9"/>
              <w:shd w:val="clear" w:color="auto" w:fill="auto"/>
              <w:spacing w:after="240" w:line="240" w:lineRule="auto"/>
              <w:ind w:firstLine="0"/>
              <w:rPr>
                <w:b/>
                <w:sz w:val="24"/>
                <w:szCs w:val="24"/>
              </w:rPr>
            </w:pPr>
            <w:r w:rsidRPr="0059689C">
              <w:rPr>
                <w:b/>
                <w:iCs/>
                <w:color w:val="242327"/>
                <w:sz w:val="24"/>
                <w:szCs w:val="24"/>
              </w:rPr>
              <w:t>Штраф</w:t>
            </w:r>
          </w:p>
          <w:p w:rsidR="0059689C" w:rsidRDefault="0059689C">
            <w:pPr>
              <w:pStyle w:val="a9"/>
              <w:shd w:val="clear" w:color="auto" w:fill="auto"/>
              <w:spacing w:line="240" w:lineRule="auto"/>
              <w:ind w:firstLine="0"/>
              <w:rPr>
                <w:sz w:val="24"/>
                <w:szCs w:val="24"/>
              </w:rPr>
            </w:pPr>
            <w:r>
              <w:rPr>
                <w:color w:val="242327"/>
                <w:sz w:val="24"/>
                <w:szCs w:val="24"/>
              </w:rPr>
              <w:t>20-50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59689C" w:rsidRDefault="0059689C">
            <w:pPr>
              <w:rPr>
                <w:sz w:val="10"/>
                <w:szCs w:val="10"/>
              </w:rPr>
            </w:pPr>
          </w:p>
        </w:tc>
        <w:tc>
          <w:tcPr>
            <w:tcW w:w="2268" w:type="dxa"/>
            <w:tcBorders>
              <w:top w:val="single" w:sz="4" w:space="0" w:color="auto"/>
              <w:left w:val="single" w:sz="4" w:space="0" w:color="auto"/>
              <w:right w:val="single" w:sz="4" w:space="0" w:color="auto"/>
            </w:tcBorders>
            <w:shd w:val="clear" w:color="auto" w:fill="FFFFFF"/>
          </w:tcPr>
          <w:p w:rsidR="0059689C" w:rsidRPr="0059689C" w:rsidRDefault="0059689C">
            <w:pPr>
              <w:pStyle w:val="a9"/>
              <w:shd w:val="clear" w:color="auto" w:fill="auto"/>
              <w:spacing w:line="240" w:lineRule="auto"/>
              <w:ind w:firstLine="0"/>
              <w:rPr>
                <w:sz w:val="24"/>
                <w:szCs w:val="24"/>
              </w:rPr>
            </w:pPr>
            <w:r w:rsidRPr="0059689C">
              <w:rPr>
                <w:iCs/>
                <w:color w:val="242327"/>
                <w:sz w:val="24"/>
                <w:szCs w:val="24"/>
              </w:rPr>
              <w:t>Рассмотрение дела</w:t>
            </w:r>
          </w:p>
          <w:p w:rsidR="0059689C" w:rsidRPr="0059689C" w:rsidRDefault="0059689C" w:rsidP="0059689C">
            <w:pPr>
              <w:pStyle w:val="a9"/>
              <w:spacing w:line="240" w:lineRule="auto"/>
              <w:ind w:firstLine="0"/>
              <w:rPr>
                <w:sz w:val="24"/>
                <w:szCs w:val="24"/>
              </w:rPr>
            </w:pPr>
            <w:r w:rsidRPr="0059689C">
              <w:rPr>
                <w:bCs/>
                <w:color w:val="242327"/>
                <w:sz w:val="24"/>
                <w:szCs w:val="24"/>
              </w:rPr>
              <w:t>Мировой суд</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7"/>
          <w:jc w:val="center"/>
        </w:trPr>
        <w:tc>
          <w:tcPr>
            <w:tcW w:w="4111" w:type="dxa"/>
            <w:vMerge/>
            <w:tcBorders>
              <w:top w:val="single" w:sz="4" w:space="0" w:color="auto"/>
              <w:left w:val="single" w:sz="4" w:space="0" w:color="auto"/>
              <w:bottom w:val="single" w:sz="4" w:space="0" w:color="auto"/>
            </w:tcBorders>
            <w:shd w:val="clear" w:color="auto" w:fill="FFFFFF"/>
          </w:tcPr>
          <w:p w:rsidR="0059689C" w:rsidRDefault="0059689C"/>
        </w:tc>
        <w:tc>
          <w:tcPr>
            <w:tcW w:w="5103" w:type="dxa"/>
            <w:vMerge/>
            <w:tcBorders>
              <w:top w:val="single" w:sz="4" w:space="0" w:color="auto"/>
              <w:left w:val="single" w:sz="4" w:space="0" w:color="auto"/>
              <w:bottom w:val="single" w:sz="4" w:space="0" w:color="auto"/>
            </w:tcBorders>
            <w:shd w:val="clear" w:color="auto" w:fill="FFFFFF"/>
          </w:tcPr>
          <w:p w:rsidR="0059689C" w:rsidRDefault="0059689C"/>
        </w:tc>
        <w:tc>
          <w:tcPr>
            <w:tcW w:w="1980" w:type="dxa"/>
            <w:vMerge/>
            <w:tcBorders>
              <w:top w:val="single" w:sz="4" w:space="0" w:color="auto"/>
              <w:left w:val="single" w:sz="4" w:space="0" w:color="auto"/>
              <w:bottom w:val="single" w:sz="4" w:space="0" w:color="auto"/>
            </w:tcBorders>
            <w:shd w:val="clear" w:color="auto" w:fill="FFFFFF"/>
          </w:tcPr>
          <w:p w:rsidR="0059689C" w:rsidRDefault="0059689C"/>
        </w:tc>
        <w:tc>
          <w:tcPr>
            <w:tcW w:w="1847" w:type="dxa"/>
            <w:vMerge/>
            <w:tcBorders>
              <w:top w:val="single" w:sz="4" w:space="0" w:color="auto"/>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right w:val="single" w:sz="4" w:space="0" w:color="auto"/>
            </w:tcBorders>
            <w:shd w:val="clear" w:color="auto" w:fill="FFFFFF"/>
          </w:tcPr>
          <w:p w:rsidR="0059689C" w:rsidRPr="0059689C" w:rsidRDefault="0059689C">
            <w:pPr>
              <w:pStyle w:val="a9"/>
              <w:shd w:val="clear" w:color="auto" w:fill="auto"/>
              <w:tabs>
                <w:tab w:val="left" w:pos="1954"/>
              </w:tabs>
              <w:spacing w:line="283" w:lineRule="auto"/>
              <w:ind w:firstLine="0"/>
              <w:rPr>
                <w:sz w:val="24"/>
                <w:szCs w:val="24"/>
              </w:rPr>
            </w:pPr>
            <w:r w:rsidRPr="0059689C">
              <w:rPr>
                <w:iCs/>
                <w:color w:val="242327"/>
                <w:sz w:val="24"/>
                <w:szCs w:val="24"/>
              </w:rPr>
              <w:t>Давность привлечения</w:t>
            </w:r>
            <w:r w:rsidRPr="0059689C">
              <w:rPr>
                <w:iCs/>
                <w:color w:val="242327"/>
                <w:sz w:val="24"/>
                <w:szCs w:val="24"/>
              </w:rPr>
              <w:tab/>
              <w:t>к</w:t>
            </w:r>
          </w:p>
          <w:p w:rsidR="0059689C" w:rsidRDefault="0059689C">
            <w:pPr>
              <w:pStyle w:val="a9"/>
              <w:shd w:val="clear" w:color="auto" w:fill="auto"/>
              <w:spacing w:line="283" w:lineRule="auto"/>
              <w:ind w:firstLine="0"/>
              <w:rPr>
                <w:sz w:val="24"/>
                <w:szCs w:val="24"/>
              </w:rPr>
            </w:pPr>
            <w:r w:rsidRPr="0059689C">
              <w:rPr>
                <w:iCs/>
                <w:color w:val="242327"/>
                <w:sz w:val="24"/>
                <w:szCs w:val="24"/>
              </w:rPr>
              <w:t>ответственности</w:t>
            </w:r>
          </w:p>
          <w:p w:rsidR="0059689C" w:rsidRDefault="0059689C" w:rsidP="0059689C">
            <w:pPr>
              <w:pStyle w:val="a9"/>
              <w:spacing w:line="240" w:lineRule="auto"/>
              <w:ind w:firstLine="0"/>
              <w:rPr>
                <w:sz w:val="24"/>
                <w:szCs w:val="24"/>
              </w:rPr>
            </w:pPr>
            <w:r>
              <w:rPr>
                <w:color w:val="242327"/>
                <w:sz w:val="24"/>
                <w:szCs w:val="24"/>
              </w:rPr>
              <w:t>2 года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3"/>
          <w:jc w:val="center"/>
        </w:trPr>
        <w:tc>
          <w:tcPr>
            <w:tcW w:w="4111" w:type="dxa"/>
            <w:vMerge/>
            <w:tcBorders>
              <w:top w:val="single" w:sz="4" w:space="0" w:color="auto"/>
              <w:left w:val="single" w:sz="4" w:space="0" w:color="auto"/>
              <w:bottom w:val="single" w:sz="4" w:space="0" w:color="auto"/>
            </w:tcBorders>
            <w:shd w:val="clear" w:color="auto" w:fill="FFFFFF"/>
          </w:tcPr>
          <w:p w:rsidR="0059689C" w:rsidRDefault="0059689C"/>
        </w:tc>
        <w:tc>
          <w:tcPr>
            <w:tcW w:w="5103" w:type="dxa"/>
            <w:vMerge/>
            <w:tcBorders>
              <w:top w:val="single" w:sz="4" w:space="0" w:color="auto"/>
              <w:left w:val="single" w:sz="4" w:space="0" w:color="auto"/>
              <w:bottom w:val="single" w:sz="4" w:space="0" w:color="auto"/>
            </w:tcBorders>
            <w:shd w:val="clear" w:color="auto" w:fill="FFFFFF"/>
          </w:tcPr>
          <w:p w:rsidR="0059689C" w:rsidRDefault="0059689C"/>
        </w:tc>
        <w:tc>
          <w:tcPr>
            <w:tcW w:w="1980" w:type="dxa"/>
            <w:vMerge/>
            <w:tcBorders>
              <w:top w:val="single" w:sz="4" w:space="0" w:color="auto"/>
              <w:left w:val="single" w:sz="4" w:space="0" w:color="auto"/>
              <w:bottom w:val="single" w:sz="4" w:space="0" w:color="auto"/>
            </w:tcBorders>
            <w:shd w:val="clear" w:color="auto" w:fill="FFFFFF"/>
          </w:tcPr>
          <w:p w:rsidR="0059689C" w:rsidRDefault="0059689C"/>
        </w:tc>
        <w:tc>
          <w:tcPr>
            <w:tcW w:w="1847" w:type="dxa"/>
            <w:vMerge/>
            <w:tcBorders>
              <w:top w:val="single" w:sz="4" w:space="0" w:color="auto"/>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right w:val="single" w:sz="4" w:space="0" w:color="auto"/>
            </w:tcBorders>
            <w:shd w:val="clear" w:color="auto" w:fill="FFFFFF"/>
          </w:tcPr>
          <w:p w:rsidR="0059689C" w:rsidRPr="0059689C" w:rsidRDefault="0059689C">
            <w:pPr>
              <w:pStyle w:val="a9"/>
              <w:shd w:val="clear" w:color="auto" w:fill="auto"/>
              <w:spacing w:line="276" w:lineRule="auto"/>
              <w:ind w:firstLine="0"/>
              <w:rPr>
                <w:sz w:val="24"/>
                <w:szCs w:val="24"/>
              </w:rPr>
            </w:pPr>
            <w:r w:rsidRPr="0059689C">
              <w:rPr>
                <w:iCs/>
                <w:color w:val="242327"/>
                <w:sz w:val="24"/>
                <w:szCs w:val="24"/>
              </w:rPr>
              <w:t>Исполнение наказания</w:t>
            </w:r>
          </w:p>
          <w:p w:rsidR="0059689C" w:rsidRDefault="0059689C" w:rsidP="0059689C">
            <w:pPr>
              <w:pStyle w:val="a9"/>
              <w:spacing w:line="240" w:lineRule="auto"/>
              <w:ind w:firstLine="0"/>
              <w:rPr>
                <w:sz w:val="24"/>
                <w:szCs w:val="24"/>
              </w:rPr>
            </w:pPr>
            <w:r>
              <w:rPr>
                <w:color w:val="242327"/>
                <w:sz w:val="24"/>
                <w:szCs w:val="24"/>
              </w:rPr>
              <w:t>Уплата штрафа</w:t>
            </w:r>
          </w:p>
        </w:tc>
      </w:tr>
      <w:tr w:rsidR="0059689C" w:rsidRPr="00E75E1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jc w:val="center"/>
        </w:trPr>
        <w:tc>
          <w:tcPr>
            <w:tcW w:w="4111" w:type="dxa"/>
            <w:vMerge w:val="restart"/>
            <w:tcBorders>
              <w:top w:val="single" w:sz="4" w:space="0" w:color="auto"/>
              <w:left w:val="single" w:sz="4" w:space="0" w:color="auto"/>
            </w:tcBorders>
            <w:shd w:val="clear" w:color="auto" w:fill="FFFFFF"/>
          </w:tcPr>
          <w:p w:rsidR="0059689C" w:rsidRDefault="0059689C" w:rsidP="00E65198">
            <w:pPr>
              <w:rPr>
                <w:rFonts w:ascii="Times New Roman" w:hAnsi="Times New Roman" w:cs="Times New Roman"/>
                <w:b/>
              </w:rPr>
            </w:pPr>
            <w:r w:rsidRPr="0059689C">
              <w:rPr>
                <w:rFonts w:ascii="Times New Roman" w:hAnsi="Times New Roman" w:cs="Times New Roman"/>
                <w:b/>
              </w:rPr>
              <w:t>Статья 15.15.9.</w:t>
            </w:r>
          </w:p>
          <w:p w:rsidR="0059689C" w:rsidRPr="0059689C" w:rsidRDefault="0059689C" w:rsidP="00E65198">
            <w:pPr>
              <w:rPr>
                <w:rFonts w:ascii="Times New Roman" w:hAnsi="Times New Roman" w:cs="Times New Roman"/>
                <w:b/>
              </w:rPr>
            </w:pPr>
          </w:p>
          <w:p w:rsidR="0059689C" w:rsidRPr="00E75E1C" w:rsidRDefault="0059689C" w:rsidP="00E65198">
            <w:pPr>
              <w:rPr>
                <w:rFonts w:ascii="Times New Roman" w:hAnsi="Times New Roman" w:cs="Times New Roman"/>
              </w:rPr>
            </w:pPr>
            <w:r w:rsidRPr="00E75E1C">
              <w:rPr>
                <w:rFonts w:ascii="Times New Roman" w:hAnsi="Times New Roman" w:cs="Times New Roman"/>
              </w:rPr>
              <w:t>Несоответствие бюджетной росписи сводной бюджетной росписи</w:t>
            </w:r>
          </w:p>
        </w:tc>
        <w:tc>
          <w:tcPr>
            <w:tcW w:w="5103" w:type="dxa"/>
            <w:vMerge w:val="restart"/>
            <w:tcBorders>
              <w:top w:val="single" w:sz="4" w:space="0" w:color="auto"/>
              <w:lef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Несоответствие бюджетной росписи сводной бюджетной р</w:t>
            </w:r>
            <w:r>
              <w:rPr>
                <w:rFonts w:ascii="Times New Roman" w:hAnsi="Times New Roman" w:cs="Times New Roman"/>
              </w:rPr>
              <w:t xml:space="preserve">осписи, за исключением случаев, </w:t>
            </w:r>
            <w:r w:rsidRPr="00E75E1C">
              <w:rPr>
                <w:rFonts w:ascii="Times New Roman" w:hAnsi="Times New Roman" w:cs="Times New Roman"/>
              </w:rPr>
              <w:t>когда</w:t>
            </w:r>
            <w:r w:rsidRPr="00E75E1C">
              <w:rPr>
                <w:rFonts w:ascii="Times New Roman" w:hAnsi="Times New Roman" w:cs="Times New Roman"/>
              </w:rPr>
              <w:tab/>
              <w:t>такое</w:t>
            </w:r>
            <w:r w:rsidRPr="00E75E1C">
              <w:rPr>
                <w:rFonts w:ascii="Times New Roman" w:hAnsi="Times New Roman" w:cs="Times New Roman"/>
              </w:rPr>
              <w:tab/>
              <w:t>несоответствие</w:t>
            </w:r>
          </w:p>
          <w:p w:rsidR="0059689C" w:rsidRPr="00E75E1C" w:rsidRDefault="0059689C" w:rsidP="00E65198">
            <w:pPr>
              <w:rPr>
                <w:rFonts w:ascii="Times New Roman" w:hAnsi="Times New Roman" w:cs="Times New Roman"/>
              </w:rPr>
            </w:pPr>
            <w:r w:rsidRPr="00E75E1C">
              <w:rPr>
                <w:rFonts w:ascii="Times New Roman" w:hAnsi="Times New Roman" w:cs="Times New Roman"/>
              </w:rPr>
              <w:t>допускается БК РФ, за исключением случаев, предусмотренных статьей 15.14 КоАП РФ (субъект - ГРБС в соответствии с п.5 ч.1</w:t>
            </w:r>
          </w:p>
          <w:p w:rsidR="0059689C" w:rsidRPr="00E75E1C" w:rsidRDefault="0059689C" w:rsidP="00E65198">
            <w:pPr>
              <w:rPr>
                <w:rFonts w:ascii="Times New Roman" w:hAnsi="Times New Roman" w:cs="Times New Roman"/>
              </w:rPr>
            </w:pPr>
            <w:r w:rsidRPr="00E75E1C">
              <w:rPr>
                <w:rFonts w:ascii="Times New Roman" w:hAnsi="Times New Roman" w:cs="Times New Roman"/>
              </w:rPr>
              <w:t>ст.158 БК РФ)</w:t>
            </w:r>
          </w:p>
        </w:tc>
        <w:tc>
          <w:tcPr>
            <w:tcW w:w="1980" w:type="dxa"/>
            <w:vMerge w:val="restart"/>
            <w:tcBorders>
              <w:top w:val="single" w:sz="4" w:space="0" w:color="auto"/>
              <w:left w:val="single" w:sz="4" w:space="0" w:color="auto"/>
            </w:tcBorders>
            <w:shd w:val="clear" w:color="auto" w:fill="FFFFFF"/>
          </w:tcPr>
          <w:p w:rsidR="0059689C" w:rsidRDefault="0059689C" w:rsidP="00E65198">
            <w:pPr>
              <w:rPr>
                <w:rFonts w:ascii="Times New Roman" w:hAnsi="Times New Roman" w:cs="Times New Roman"/>
                <w:b/>
              </w:rPr>
            </w:pPr>
            <w:r w:rsidRPr="0059689C">
              <w:rPr>
                <w:rFonts w:ascii="Times New Roman" w:hAnsi="Times New Roman" w:cs="Times New Roman"/>
                <w:b/>
              </w:rPr>
              <w:t>Штраф</w:t>
            </w:r>
          </w:p>
          <w:p w:rsidR="0059689C" w:rsidRPr="0059689C" w:rsidRDefault="0059689C" w:rsidP="00E65198">
            <w:pPr>
              <w:rPr>
                <w:rFonts w:ascii="Times New Roman" w:hAnsi="Times New Roman" w:cs="Times New Roman"/>
                <w:b/>
              </w:rPr>
            </w:pPr>
          </w:p>
          <w:p w:rsidR="0059689C" w:rsidRPr="00E75E1C" w:rsidRDefault="0059689C" w:rsidP="00E65198">
            <w:pPr>
              <w:rPr>
                <w:rFonts w:ascii="Times New Roman" w:hAnsi="Times New Roman" w:cs="Times New Roman"/>
              </w:rPr>
            </w:pPr>
            <w:r w:rsidRPr="00E75E1C">
              <w:rPr>
                <w:rFonts w:ascii="Times New Roman" w:hAnsi="Times New Roman" w:cs="Times New Roman"/>
              </w:rPr>
              <w:t>20-50 тыс. рублей</w:t>
            </w:r>
          </w:p>
        </w:tc>
        <w:tc>
          <w:tcPr>
            <w:tcW w:w="1847" w:type="dxa"/>
            <w:vMerge w:val="restart"/>
            <w:tcBorders>
              <w:top w:val="single" w:sz="4" w:space="0" w:color="auto"/>
              <w:left w:val="single" w:sz="4" w:space="0" w:color="auto"/>
            </w:tcBorders>
            <w:shd w:val="clear" w:color="auto" w:fill="FFFFFF"/>
          </w:tcPr>
          <w:p w:rsidR="0059689C" w:rsidRPr="00E75E1C" w:rsidRDefault="0059689C"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Рассмотрение дела</w:t>
            </w:r>
          </w:p>
          <w:p w:rsidR="0059689C" w:rsidRPr="00E75E1C" w:rsidRDefault="0059689C" w:rsidP="00E65198">
            <w:pPr>
              <w:rPr>
                <w:rFonts w:ascii="Times New Roman" w:hAnsi="Times New Roman" w:cs="Times New Roman"/>
              </w:rPr>
            </w:pPr>
            <w:r w:rsidRPr="00E75E1C">
              <w:rPr>
                <w:rFonts w:ascii="Times New Roman" w:hAnsi="Times New Roman" w:cs="Times New Roman"/>
              </w:rPr>
              <w:t>Мировой суд</w:t>
            </w:r>
          </w:p>
        </w:tc>
      </w:tr>
      <w:tr w:rsidR="0059689C" w:rsidRPr="00E75E1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jc w:val="center"/>
        </w:trPr>
        <w:tc>
          <w:tcPr>
            <w:tcW w:w="4111" w:type="dxa"/>
            <w:vMerge/>
            <w:tcBorders>
              <w:left w:val="single" w:sz="4" w:space="0" w:color="auto"/>
            </w:tcBorders>
            <w:shd w:val="clear" w:color="auto" w:fill="FFFFFF"/>
          </w:tcPr>
          <w:p w:rsidR="0059689C" w:rsidRPr="00E75E1C" w:rsidRDefault="0059689C" w:rsidP="00E65198">
            <w:pPr>
              <w:rPr>
                <w:rFonts w:ascii="Times New Roman" w:hAnsi="Times New Roman" w:cs="Times New Roman"/>
              </w:rPr>
            </w:pPr>
          </w:p>
        </w:tc>
        <w:tc>
          <w:tcPr>
            <w:tcW w:w="5103" w:type="dxa"/>
            <w:vMerge/>
            <w:tcBorders>
              <w:left w:val="single" w:sz="4" w:space="0" w:color="auto"/>
            </w:tcBorders>
            <w:shd w:val="clear" w:color="auto" w:fill="FFFFFF"/>
          </w:tcPr>
          <w:p w:rsidR="0059689C" w:rsidRPr="00E75E1C" w:rsidRDefault="0059689C" w:rsidP="00E65198">
            <w:pPr>
              <w:rPr>
                <w:rFonts w:ascii="Times New Roman" w:hAnsi="Times New Roman" w:cs="Times New Roman"/>
              </w:rPr>
            </w:pPr>
          </w:p>
        </w:tc>
        <w:tc>
          <w:tcPr>
            <w:tcW w:w="1980" w:type="dxa"/>
            <w:vMerge/>
            <w:tcBorders>
              <w:left w:val="single" w:sz="4" w:space="0" w:color="auto"/>
            </w:tcBorders>
            <w:shd w:val="clear" w:color="auto" w:fill="FFFFFF"/>
          </w:tcPr>
          <w:p w:rsidR="0059689C" w:rsidRPr="00E75E1C" w:rsidRDefault="0059689C" w:rsidP="00E65198">
            <w:pPr>
              <w:rPr>
                <w:rFonts w:ascii="Times New Roman" w:hAnsi="Times New Roman" w:cs="Times New Roman"/>
              </w:rPr>
            </w:pPr>
          </w:p>
        </w:tc>
        <w:tc>
          <w:tcPr>
            <w:tcW w:w="1847" w:type="dxa"/>
            <w:vMerge/>
            <w:tcBorders>
              <w:left w:val="single" w:sz="4" w:space="0" w:color="auto"/>
            </w:tcBorders>
            <w:shd w:val="clear" w:color="auto" w:fill="FFFFFF"/>
          </w:tcPr>
          <w:p w:rsidR="0059689C" w:rsidRPr="00E75E1C" w:rsidRDefault="0059689C"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Давность</w:t>
            </w:r>
          </w:p>
          <w:p w:rsidR="0059689C" w:rsidRPr="00E75E1C" w:rsidRDefault="0059689C" w:rsidP="00E65198">
            <w:pPr>
              <w:rPr>
                <w:rFonts w:ascii="Times New Roman" w:hAnsi="Times New Roman" w:cs="Times New Roman"/>
              </w:rPr>
            </w:pPr>
            <w:r w:rsidRPr="00E75E1C">
              <w:rPr>
                <w:rFonts w:ascii="Times New Roman" w:hAnsi="Times New Roman" w:cs="Times New Roman"/>
              </w:rPr>
              <w:t>привлечения</w:t>
            </w:r>
            <w:r w:rsidRPr="00E75E1C">
              <w:rPr>
                <w:rFonts w:ascii="Times New Roman" w:hAnsi="Times New Roman" w:cs="Times New Roman"/>
              </w:rPr>
              <w:tab/>
              <w:t>к</w:t>
            </w:r>
          </w:p>
          <w:p w:rsidR="0059689C" w:rsidRPr="00E75E1C" w:rsidRDefault="0059689C" w:rsidP="00E65198">
            <w:pPr>
              <w:rPr>
                <w:rFonts w:ascii="Times New Roman" w:hAnsi="Times New Roman" w:cs="Times New Roman"/>
              </w:rPr>
            </w:pPr>
            <w:r w:rsidRPr="00E75E1C">
              <w:rPr>
                <w:rFonts w:ascii="Times New Roman" w:hAnsi="Times New Roman" w:cs="Times New Roman"/>
              </w:rPr>
              <w:t>ответственности</w:t>
            </w:r>
          </w:p>
          <w:p w:rsidR="0059689C" w:rsidRPr="00E75E1C" w:rsidRDefault="0059689C" w:rsidP="0059689C">
            <w:pPr>
              <w:pStyle w:val="a9"/>
              <w:spacing w:line="240" w:lineRule="auto"/>
              <w:ind w:firstLine="0"/>
            </w:pPr>
            <w:r>
              <w:rPr>
                <w:color w:val="242427"/>
                <w:sz w:val="24"/>
                <w:szCs w:val="24"/>
              </w:rPr>
              <w:t>2 года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jc w:val="center"/>
        </w:trPr>
        <w:tc>
          <w:tcPr>
            <w:tcW w:w="4111" w:type="dxa"/>
            <w:vMerge/>
            <w:tcBorders>
              <w:left w:val="single" w:sz="4" w:space="0" w:color="auto"/>
              <w:bottom w:val="single" w:sz="4" w:space="0" w:color="auto"/>
            </w:tcBorders>
            <w:shd w:val="clear" w:color="auto" w:fill="FFFFFF"/>
          </w:tcPr>
          <w:p w:rsidR="0059689C" w:rsidRDefault="0059689C"/>
        </w:tc>
        <w:tc>
          <w:tcPr>
            <w:tcW w:w="5103" w:type="dxa"/>
            <w:vMerge/>
            <w:tcBorders>
              <w:left w:val="single" w:sz="4" w:space="0" w:color="auto"/>
              <w:bottom w:val="single" w:sz="4" w:space="0" w:color="auto"/>
            </w:tcBorders>
            <w:shd w:val="clear" w:color="auto" w:fill="FFFFFF"/>
          </w:tcPr>
          <w:p w:rsidR="0059689C" w:rsidRDefault="0059689C"/>
        </w:tc>
        <w:tc>
          <w:tcPr>
            <w:tcW w:w="1980" w:type="dxa"/>
            <w:vMerge/>
            <w:tcBorders>
              <w:left w:val="single" w:sz="4" w:space="0" w:color="auto"/>
              <w:bottom w:val="single" w:sz="4" w:space="0" w:color="auto"/>
            </w:tcBorders>
            <w:shd w:val="clear" w:color="auto" w:fill="FFFFFF"/>
          </w:tcPr>
          <w:p w:rsidR="0059689C" w:rsidRDefault="0059689C"/>
        </w:tc>
        <w:tc>
          <w:tcPr>
            <w:tcW w:w="1847" w:type="dxa"/>
            <w:vMerge/>
            <w:tcBorders>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spacing w:line="276" w:lineRule="auto"/>
              <w:ind w:firstLine="0"/>
              <w:rPr>
                <w:sz w:val="24"/>
                <w:szCs w:val="24"/>
              </w:rPr>
            </w:pPr>
            <w:r w:rsidRPr="0059689C">
              <w:rPr>
                <w:iCs/>
                <w:color w:val="242427"/>
                <w:sz w:val="24"/>
                <w:szCs w:val="24"/>
              </w:rPr>
              <w:t>Исполнение наказания</w:t>
            </w:r>
          </w:p>
          <w:p w:rsidR="0059689C" w:rsidRPr="0059689C" w:rsidRDefault="0059689C" w:rsidP="0059689C">
            <w:pPr>
              <w:pStyle w:val="a9"/>
              <w:spacing w:line="240" w:lineRule="auto"/>
              <w:ind w:firstLine="0"/>
              <w:rPr>
                <w:sz w:val="24"/>
                <w:szCs w:val="24"/>
              </w:rPr>
            </w:pPr>
            <w:r>
              <w:rPr>
                <w:color w:val="242427"/>
                <w:sz w:val="24"/>
                <w:szCs w:val="24"/>
              </w:rPr>
              <w:t>Уплата штрафа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6"/>
          <w:jc w:val="center"/>
        </w:trPr>
        <w:tc>
          <w:tcPr>
            <w:tcW w:w="4111" w:type="dxa"/>
            <w:vMerge w:val="restart"/>
            <w:tcBorders>
              <w:top w:val="single" w:sz="4" w:space="0" w:color="auto"/>
              <w:left w:val="single" w:sz="4" w:space="0" w:color="auto"/>
              <w:bottom w:val="single" w:sz="4" w:space="0" w:color="auto"/>
            </w:tcBorders>
            <w:shd w:val="clear" w:color="auto" w:fill="FFFFFF"/>
          </w:tcPr>
          <w:p w:rsidR="0059689C" w:rsidRPr="0059689C" w:rsidRDefault="0059689C">
            <w:pPr>
              <w:pStyle w:val="a9"/>
              <w:shd w:val="clear" w:color="auto" w:fill="auto"/>
              <w:spacing w:after="220" w:line="240" w:lineRule="auto"/>
              <w:ind w:firstLine="0"/>
              <w:rPr>
                <w:b/>
                <w:sz w:val="24"/>
                <w:szCs w:val="24"/>
              </w:rPr>
            </w:pPr>
            <w:r w:rsidRPr="0059689C">
              <w:rPr>
                <w:b/>
                <w:iCs/>
                <w:color w:val="242427"/>
                <w:sz w:val="24"/>
                <w:szCs w:val="24"/>
              </w:rPr>
              <w:t>Статья 15.15.10.</w:t>
            </w:r>
          </w:p>
          <w:p w:rsidR="0059689C" w:rsidRDefault="0059689C">
            <w:pPr>
              <w:pStyle w:val="a9"/>
              <w:shd w:val="clear" w:color="auto" w:fill="auto"/>
              <w:tabs>
                <w:tab w:val="left" w:pos="1666"/>
                <w:tab w:val="left" w:pos="2990"/>
              </w:tabs>
              <w:spacing w:line="240" w:lineRule="auto"/>
              <w:ind w:firstLine="0"/>
              <w:rPr>
                <w:sz w:val="24"/>
                <w:szCs w:val="24"/>
              </w:rPr>
            </w:pPr>
            <w:r>
              <w:rPr>
                <w:color w:val="242427"/>
                <w:sz w:val="24"/>
                <w:szCs w:val="24"/>
              </w:rPr>
              <w:t>Нарушение</w:t>
            </w:r>
            <w:r>
              <w:rPr>
                <w:color w:val="242427"/>
                <w:sz w:val="24"/>
                <w:szCs w:val="24"/>
              </w:rPr>
              <w:tab/>
              <w:t>порядка</w:t>
            </w:r>
            <w:r>
              <w:rPr>
                <w:color w:val="242427"/>
                <w:sz w:val="24"/>
                <w:szCs w:val="24"/>
              </w:rPr>
              <w:tab/>
              <w:t>принятия</w:t>
            </w:r>
          </w:p>
          <w:p w:rsidR="0059689C" w:rsidRDefault="0059689C" w:rsidP="00E75E1C">
            <w:pPr>
              <w:pStyle w:val="a9"/>
              <w:spacing w:line="240" w:lineRule="auto"/>
              <w:ind w:firstLine="0"/>
              <w:rPr>
                <w:sz w:val="24"/>
                <w:szCs w:val="24"/>
              </w:rPr>
            </w:pPr>
            <w:r>
              <w:rPr>
                <w:color w:val="242427"/>
                <w:sz w:val="24"/>
                <w:szCs w:val="24"/>
              </w:rPr>
              <w:t>бюджетных обязательств</w:t>
            </w:r>
          </w:p>
        </w:tc>
        <w:tc>
          <w:tcPr>
            <w:tcW w:w="5103" w:type="dxa"/>
            <w:vMerge w:val="restart"/>
            <w:tcBorders>
              <w:top w:val="single" w:sz="4" w:space="0" w:color="auto"/>
              <w:left w:val="single" w:sz="4" w:space="0" w:color="auto"/>
              <w:bottom w:val="single" w:sz="4" w:space="0" w:color="auto"/>
            </w:tcBorders>
            <w:shd w:val="clear" w:color="auto" w:fill="FFFFFF"/>
          </w:tcPr>
          <w:p w:rsidR="0059689C" w:rsidRDefault="0059689C">
            <w:pPr>
              <w:pStyle w:val="a9"/>
              <w:shd w:val="clear" w:color="auto" w:fill="auto"/>
              <w:tabs>
                <w:tab w:val="left" w:pos="1258"/>
                <w:tab w:val="left" w:pos="3504"/>
              </w:tabs>
              <w:spacing w:line="276" w:lineRule="auto"/>
              <w:ind w:firstLine="0"/>
              <w:jc w:val="both"/>
              <w:rPr>
                <w:sz w:val="24"/>
                <w:szCs w:val="24"/>
              </w:rPr>
            </w:pPr>
            <w:r>
              <w:rPr>
                <w:color w:val="242427"/>
                <w:sz w:val="24"/>
                <w:szCs w:val="24"/>
              </w:rPr>
              <w:t xml:space="preserve">Принятие бюджетных обязательств в размерах, превышающих утвержденные бюджетные ассигнования и (или) лимиты бюджетных </w:t>
            </w:r>
            <w:r>
              <w:rPr>
                <w:color w:val="242427"/>
                <w:sz w:val="24"/>
                <w:szCs w:val="24"/>
              </w:rPr>
              <w:lastRenderedPageBreak/>
              <w:t>обязательств, за исключением случаев, предусмотренных</w:t>
            </w:r>
            <w:r>
              <w:rPr>
                <w:color w:val="242427"/>
                <w:sz w:val="24"/>
                <w:szCs w:val="24"/>
              </w:rPr>
              <w:tab/>
              <w:t>бюджетным</w:t>
            </w:r>
          </w:p>
          <w:p w:rsidR="0059689C" w:rsidRDefault="0059689C">
            <w:pPr>
              <w:pStyle w:val="a9"/>
              <w:shd w:val="clear" w:color="auto" w:fill="auto"/>
              <w:spacing w:line="276" w:lineRule="auto"/>
              <w:ind w:firstLine="0"/>
              <w:jc w:val="both"/>
              <w:rPr>
                <w:sz w:val="24"/>
                <w:szCs w:val="24"/>
              </w:rPr>
            </w:pPr>
            <w:r>
              <w:rPr>
                <w:color w:val="242427"/>
                <w:sz w:val="24"/>
                <w:szCs w:val="24"/>
              </w:rPr>
              <w:t>законодательством Российской Федерации и иными нормативными правовыми актами, регулирующими бюджетные правоотношения</w:t>
            </w:r>
          </w:p>
        </w:tc>
        <w:tc>
          <w:tcPr>
            <w:tcW w:w="1980" w:type="dxa"/>
            <w:vMerge w:val="restart"/>
            <w:tcBorders>
              <w:top w:val="single" w:sz="4" w:space="0" w:color="auto"/>
              <w:left w:val="single" w:sz="4" w:space="0" w:color="auto"/>
              <w:bottom w:val="single" w:sz="4" w:space="0" w:color="auto"/>
            </w:tcBorders>
            <w:shd w:val="clear" w:color="auto" w:fill="FFFFFF"/>
          </w:tcPr>
          <w:p w:rsidR="0059689C" w:rsidRPr="00266D78" w:rsidRDefault="0059689C">
            <w:pPr>
              <w:pStyle w:val="a9"/>
              <w:shd w:val="clear" w:color="auto" w:fill="auto"/>
              <w:spacing w:after="220" w:line="240" w:lineRule="auto"/>
              <w:ind w:firstLine="0"/>
              <w:rPr>
                <w:b/>
                <w:sz w:val="24"/>
                <w:szCs w:val="24"/>
              </w:rPr>
            </w:pPr>
            <w:r w:rsidRPr="00266D78">
              <w:rPr>
                <w:b/>
                <w:iCs/>
                <w:color w:val="242427"/>
                <w:sz w:val="24"/>
                <w:szCs w:val="24"/>
              </w:rPr>
              <w:lastRenderedPageBreak/>
              <w:t>Штраф</w:t>
            </w:r>
          </w:p>
          <w:p w:rsidR="0059689C" w:rsidRDefault="0059689C">
            <w:pPr>
              <w:pStyle w:val="a9"/>
              <w:shd w:val="clear" w:color="auto" w:fill="auto"/>
              <w:spacing w:line="240" w:lineRule="auto"/>
              <w:ind w:firstLine="0"/>
              <w:rPr>
                <w:sz w:val="24"/>
                <w:szCs w:val="24"/>
              </w:rPr>
            </w:pPr>
            <w:r>
              <w:rPr>
                <w:color w:val="242427"/>
                <w:sz w:val="24"/>
                <w:szCs w:val="24"/>
              </w:rPr>
              <w:t>20-50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59689C" w:rsidRDefault="0059689C">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spacing w:line="276" w:lineRule="auto"/>
              <w:ind w:firstLine="0"/>
              <w:rPr>
                <w:sz w:val="24"/>
                <w:szCs w:val="24"/>
              </w:rPr>
            </w:pPr>
            <w:r w:rsidRPr="0059689C">
              <w:rPr>
                <w:iCs/>
                <w:color w:val="242427"/>
                <w:sz w:val="24"/>
                <w:szCs w:val="24"/>
              </w:rPr>
              <w:t>Рассмотрение дела</w:t>
            </w:r>
          </w:p>
          <w:p w:rsidR="0059689C" w:rsidRPr="0059689C" w:rsidRDefault="0059689C" w:rsidP="0059689C">
            <w:pPr>
              <w:pStyle w:val="a9"/>
              <w:spacing w:line="240" w:lineRule="auto"/>
              <w:ind w:firstLine="0"/>
              <w:rPr>
                <w:sz w:val="24"/>
                <w:szCs w:val="24"/>
              </w:rPr>
            </w:pPr>
            <w:r w:rsidRPr="0059689C">
              <w:rPr>
                <w:bCs/>
                <w:color w:val="242427"/>
                <w:sz w:val="24"/>
                <w:szCs w:val="24"/>
              </w:rPr>
              <w:t>Мировой суд</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5"/>
          <w:jc w:val="center"/>
        </w:trPr>
        <w:tc>
          <w:tcPr>
            <w:tcW w:w="4111" w:type="dxa"/>
            <w:vMerge/>
            <w:tcBorders>
              <w:top w:val="single" w:sz="4" w:space="0" w:color="auto"/>
              <w:left w:val="single" w:sz="4" w:space="0" w:color="auto"/>
              <w:bottom w:val="single" w:sz="4" w:space="0" w:color="auto"/>
            </w:tcBorders>
            <w:shd w:val="clear" w:color="auto" w:fill="FFFFFF"/>
          </w:tcPr>
          <w:p w:rsidR="0059689C" w:rsidRDefault="0059689C"/>
        </w:tc>
        <w:tc>
          <w:tcPr>
            <w:tcW w:w="5103" w:type="dxa"/>
            <w:vMerge/>
            <w:tcBorders>
              <w:top w:val="single" w:sz="4" w:space="0" w:color="auto"/>
              <w:left w:val="single" w:sz="4" w:space="0" w:color="auto"/>
              <w:bottom w:val="single" w:sz="4" w:space="0" w:color="auto"/>
            </w:tcBorders>
            <w:shd w:val="clear" w:color="auto" w:fill="FFFFFF"/>
          </w:tcPr>
          <w:p w:rsidR="0059689C" w:rsidRDefault="0059689C"/>
        </w:tc>
        <w:tc>
          <w:tcPr>
            <w:tcW w:w="1980" w:type="dxa"/>
            <w:vMerge/>
            <w:tcBorders>
              <w:top w:val="single" w:sz="4" w:space="0" w:color="auto"/>
              <w:left w:val="single" w:sz="4" w:space="0" w:color="auto"/>
              <w:bottom w:val="single" w:sz="4" w:space="0" w:color="auto"/>
            </w:tcBorders>
            <w:shd w:val="clear" w:color="auto" w:fill="FFFFFF"/>
          </w:tcPr>
          <w:p w:rsidR="0059689C" w:rsidRDefault="0059689C"/>
        </w:tc>
        <w:tc>
          <w:tcPr>
            <w:tcW w:w="1847" w:type="dxa"/>
            <w:vMerge/>
            <w:tcBorders>
              <w:top w:val="single" w:sz="4" w:space="0" w:color="auto"/>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tabs>
                <w:tab w:val="left" w:pos="1843"/>
              </w:tabs>
              <w:spacing w:line="283" w:lineRule="auto"/>
              <w:ind w:firstLine="0"/>
              <w:rPr>
                <w:sz w:val="24"/>
                <w:szCs w:val="24"/>
              </w:rPr>
            </w:pPr>
            <w:r w:rsidRPr="0059689C">
              <w:rPr>
                <w:iCs/>
                <w:color w:val="242427"/>
                <w:sz w:val="24"/>
                <w:szCs w:val="24"/>
              </w:rPr>
              <w:t>Давность привлечения</w:t>
            </w:r>
            <w:r w:rsidRPr="0059689C">
              <w:rPr>
                <w:iCs/>
                <w:color w:val="242427"/>
                <w:sz w:val="24"/>
                <w:szCs w:val="24"/>
              </w:rPr>
              <w:tab/>
              <w:t>к</w:t>
            </w:r>
          </w:p>
          <w:p w:rsidR="0059689C" w:rsidRPr="0059689C" w:rsidRDefault="0059689C">
            <w:pPr>
              <w:pStyle w:val="a9"/>
              <w:shd w:val="clear" w:color="auto" w:fill="auto"/>
              <w:spacing w:line="283" w:lineRule="auto"/>
              <w:ind w:firstLine="0"/>
              <w:rPr>
                <w:sz w:val="24"/>
                <w:szCs w:val="24"/>
              </w:rPr>
            </w:pPr>
            <w:r w:rsidRPr="0059689C">
              <w:rPr>
                <w:iCs/>
                <w:color w:val="242427"/>
                <w:sz w:val="24"/>
                <w:szCs w:val="24"/>
              </w:rPr>
              <w:t>ответственности</w:t>
            </w:r>
          </w:p>
          <w:p w:rsidR="0059689C" w:rsidRDefault="0059689C" w:rsidP="0059689C">
            <w:pPr>
              <w:pStyle w:val="a9"/>
              <w:spacing w:line="240" w:lineRule="auto"/>
              <w:ind w:firstLine="0"/>
              <w:rPr>
                <w:sz w:val="24"/>
                <w:szCs w:val="24"/>
              </w:rPr>
            </w:pPr>
            <w:r w:rsidRPr="0059689C">
              <w:rPr>
                <w:color w:val="242427"/>
                <w:sz w:val="24"/>
                <w:szCs w:val="24"/>
              </w:rPr>
              <w:t>2</w:t>
            </w:r>
            <w:r>
              <w:rPr>
                <w:color w:val="242427"/>
                <w:sz w:val="24"/>
                <w:szCs w:val="24"/>
              </w:rPr>
              <w:t xml:space="preserve"> года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jc w:val="center"/>
        </w:trPr>
        <w:tc>
          <w:tcPr>
            <w:tcW w:w="4111" w:type="dxa"/>
            <w:vMerge/>
            <w:tcBorders>
              <w:top w:val="single" w:sz="4" w:space="0" w:color="auto"/>
              <w:left w:val="single" w:sz="4" w:space="0" w:color="auto"/>
              <w:bottom w:val="single" w:sz="4" w:space="0" w:color="auto"/>
            </w:tcBorders>
            <w:shd w:val="clear" w:color="auto" w:fill="FFFFFF"/>
          </w:tcPr>
          <w:p w:rsidR="00E75E1C" w:rsidRDefault="00E75E1C"/>
        </w:tc>
        <w:tc>
          <w:tcPr>
            <w:tcW w:w="5103" w:type="dxa"/>
            <w:vMerge/>
            <w:tcBorders>
              <w:top w:val="single" w:sz="4" w:space="0" w:color="auto"/>
              <w:left w:val="single" w:sz="4" w:space="0" w:color="auto"/>
              <w:bottom w:val="single" w:sz="4" w:space="0" w:color="auto"/>
            </w:tcBorders>
            <w:shd w:val="clear" w:color="auto" w:fill="FFFFFF"/>
          </w:tcPr>
          <w:p w:rsidR="00E75E1C" w:rsidRDefault="00E75E1C"/>
        </w:tc>
        <w:tc>
          <w:tcPr>
            <w:tcW w:w="1980" w:type="dxa"/>
            <w:vMerge/>
            <w:tcBorders>
              <w:top w:val="single" w:sz="4" w:space="0" w:color="auto"/>
              <w:left w:val="single" w:sz="4" w:space="0" w:color="auto"/>
              <w:bottom w:val="single" w:sz="4" w:space="0" w:color="auto"/>
            </w:tcBorders>
            <w:shd w:val="clear" w:color="auto" w:fill="FFFFFF"/>
          </w:tcPr>
          <w:p w:rsidR="00E75E1C" w:rsidRDefault="00E75E1C"/>
        </w:tc>
        <w:tc>
          <w:tcPr>
            <w:tcW w:w="1847" w:type="dxa"/>
            <w:vMerge/>
            <w:tcBorders>
              <w:top w:val="single" w:sz="4" w:space="0" w:color="auto"/>
              <w:left w:val="single" w:sz="4" w:space="0" w:color="auto"/>
              <w:bottom w:val="single" w:sz="4" w:space="0" w:color="auto"/>
            </w:tcBorders>
            <w:shd w:val="clear" w:color="auto" w:fill="FFFFFF"/>
          </w:tcPr>
          <w:p w:rsidR="00E75E1C" w:rsidRDefault="00E75E1C"/>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75E1C" w:rsidRPr="0059689C" w:rsidRDefault="00E75E1C">
            <w:pPr>
              <w:pStyle w:val="a9"/>
              <w:shd w:val="clear" w:color="auto" w:fill="auto"/>
              <w:spacing w:line="276" w:lineRule="auto"/>
              <w:ind w:firstLine="0"/>
              <w:rPr>
                <w:sz w:val="24"/>
                <w:szCs w:val="24"/>
              </w:rPr>
            </w:pPr>
            <w:r w:rsidRPr="0059689C">
              <w:rPr>
                <w:iCs/>
                <w:color w:val="242427"/>
                <w:sz w:val="24"/>
                <w:szCs w:val="24"/>
              </w:rPr>
              <w:t>Исполнение наказания</w:t>
            </w:r>
          </w:p>
          <w:p w:rsidR="00E75E1C" w:rsidRDefault="00E75E1C" w:rsidP="00E75E1C">
            <w:pPr>
              <w:pStyle w:val="a9"/>
              <w:spacing w:line="240" w:lineRule="auto"/>
              <w:ind w:firstLine="0"/>
              <w:rPr>
                <w:sz w:val="24"/>
                <w:szCs w:val="24"/>
              </w:rPr>
            </w:pPr>
            <w:r>
              <w:rPr>
                <w:color w:val="242427"/>
                <w:sz w:val="24"/>
                <w:szCs w:val="24"/>
              </w:rPr>
              <w:t>Уплата штрафа</w:t>
            </w:r>
          </w:p>
        </w:tc>
      </w:tr>
      <w:tr w:rsidR="0059689C" w:rsidRPr="00E75E1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jc w:val="center"/>
        </w:trPr>
        <w:tc>
          <w:tcPr>
            <w:tcW w:w="4111" w:type="dxa"/>
            <w:vMerge w:val="restart"/>
            <w:tcBorders>
              <w:top w:val="single" w:sz="4" w:space="0" w:color="auto"/>
              <w:left w:val="single" w:sz="4" w:space="0" w:color="auto"/>
              <w:bottom w:val="single" w:sz="4" w:space="0" w:color="auto"/>
            </w:tcBorders>
            <w:shd w:val="clear" w:color="auto" w:fill="FFFFFF"/>
          </w:tcPr>
          <w:p w:rsidR="0059689C" w:rsidRDefault="0059689C" w:rsidP="00E65198">
            <w:pPr>
              <w:rPr>
                <w:rFonts w:ascii="Times New Roman" w:hAnsi="Times New Roman" w:cs="Times New Roman"/>
                <w:b/>
              </w:rPr>
            </w:pPr>
            <w:r w:rsidRPr="0059689C">
              <w:rPr>
                <w:rFonts w:ascii="Times New Roman" w:hAnsi="Times New Roman" w:cs="Times New Roman"/>
                <w:b/>
              </w:rPr>
              <w:t>Статья 15.15.11.</w:t>
            </w:r>
          </w:p>
          <w:p w:rsidR="0059689C" w:rsidRPr="0059689C" w:rsidRDefault="0059689C" w:rsidP="00E65198">
            <w:pPr>
              <w:rPr>
                <w:rFonts w:ascii="Times New Roman" w:hAnsi="Times New Roman" w:cs="Times New Roman"/>
                <w:b/>
              </w:rPr>
            </w:pPr>
          </w:p>
          <w:p w:rsidR="0059689C" w:rsidRPr="00E75E1C" w:rsidRDefault="0059689C" w:rsidP="00E65198">
            <w:pPr>
              <w:rPr>
                <w:rFonts w:ascii="Times New Roman" w:hAnsi="Times New Roman" w:cs="Times New Roman"/>
              </w:rPr>
            </w:pPr>
            <w:r w:rsidRPr="00E75E1C">
              <w:rPr>
                <w:rFonts w:ascii="Times New Roman" w:hAnsi="Times New Roman" w:cs="Times New Roman"/>
              </w:rPr>
              <w:t>Нарушение сроков распределения, отзыва либо доведения бюджетных ассигнований и (или) лимитов бюджетных обязательств</w:t>
            </w:r>
          </w:p>
        </w:tc>
        <w:tc>
          <w:tcPr>
            <w:tcW w:w="5103" w:type="dxa"/>
            <w:vMerge w:val="restart"/>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tc>
        <w:tc>
          <w:tcPr>
            <w:tcW w:w="1980" w:type="dxa"/>
            <w:vMerge w:val="restart"/>
            <w:tcBorders>
              <w:top w:val="single" w:sz="4" w:space="0" w:color="auto"/>
              <w:left w:val="single" w:sz="4" w:space="0" w:color="auto"/>
              <w:bottom w:val="single" w:sz="4" w:space="0" w:color="auto"/>
            </w:tcBorders>
            <w:shd w:val="clear" w:color="auto" w:fill="FFFFFF"/>
          </w:tcPr>
          <w:p w:rsidR="0059689C" w:rsidRDefault="0059689C" w:rsidP="00E65198">
            <w:pPr>
              <w:rPr>
                <w:rFonts w:ascii="Times New Roman" w:hAnsi="Times New Roman" w:cs="Times New Roman"/>
                <w:b/>
              </w:rPr>
            </w:pPr>
            <w:r w:rsidRPr="0059689C">
              <w:rPr>
                <w:rFonts w:ascii="Times New Roman" w:hAnsi="Times New Roman" w:cs="Times New Roman"/>
                <w:b/>
              </w:rPr>
              <w:t>Штраф</w:t>
            </w:r>
          </w:p>
          <w:p w:rsidR="0059689C" w:rsidRPr="0059689C" w:rsidRDefault="0059689C" w:rsidP="00E65198">
            <w:pPr>
              <w:rPr>
                <w:rFonts w:ascii="Times New Roman" w:hAnsi="Times New Roman" w:cs="Times New Roman"/>
                <w:b/>
              </w:rPr>
            </w:pPr>
          </w:p>
          <w:p w:rsidR="0059689C" w:rsidRPr="00E75E1C" w:rsidRDefault="0059689C" w:rsidP="00E65198">
            <w:pPr>
              <w:rPr>
                <w:rFonts w:ascii="Times New Roman" w:hAnsi="Times New Roman" w:cs="Times New Roman"/>
              </w:rPr>
            </w:pPr>
            <w:r w:rsidRPr="00E75E1C">
              <w:rPr>
                <w:rFonts w:ascii="Times New Roman" w:hAnsi="Times New Roman" w:cs="Times New Roman"/>
              </w:rPr>
              <w:t>10-30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Рассмотрение дела</w:t>
            </w:r>
          </w:p>
          <w:p w:rsidR="0059689C" w:rsidRPr="00E75E1C" w:rsidRDefault="0059689C" w:rsidP="00E65198">
            <w:pPr>
              <w:rPr>
                <w:rFonts w:ascii="Times New Roman" w:hAnsi="Times New Roman" w:cs="Times New Roman"/>
              </w:rPr>
            </w:pPr>
            <w:r w:rsidRPr="00E75E1C">
              <w:rPr>
                <w:rFonts w:ascii="Times New Roman" w:hAnsi="Times New Roman" w:cs="Times New Roman"/>
              </w:rPr>
              <w:t>Мировой суд</w:t>
            </w:r>
          </w:p>
        </w:tc>
      </w:tr>
      <w:tr w:rsidR="0059689C" w:rsidRPr="00E75E1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jc w:val="center"/>
        </w:trPr>
        <w:tc>
          <w:tcPr>
            <w:tcW w:w="4111"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Давность привлечения</w:t>
            </w:r>
            <w:r w:rsidRPr="00E75E1C">
              <w:rPr>
                <w:rFonts w:ascii="Times New Roman" w:hAnsi="Times New Roman" w:cs="Times New Roman"/>
              </w:rPr>
              <w:tab/>
              <w:t>к</w:t>
            </w:r>
          </w:p>
          <w:p w:rsidR="0059689C" w:rsidRPr="00E75E1C" w:rsidRDefault="0059689C" w:rsidP="00E65198">
            <w:pPr>
              <w:rPr>
                <w:rFonts w:ascii="Times New Roman" w:hAnsi="Times New Roman" w:cs="Times New Roman"/>
              </w:rPr>
            </w:pPr>
            <w:r w:rsidRPr="00E75E1C">
              <w:rPr>
                <w:rFonts w:ascii="Times New Roman" w:hAnsi="Times New Roman" w:cs="Times New Roman"/>
              </w:rPr>
              <w:t>ответственности</w:t>
            </w:r>
          </w:p>
          <w:p w:rsidR="0059689C" w:rsidRPr="00E75E1C" w:rsidRDefault="0059689C" w:rsidP="00E65198">
            <w:pPr>
              <w:rPr>
                <w:rFonts w:ascii="Times New Roman" w:hAnsi="Times New Roman" w:cs="Times New Roman"/>
              </w:rPr>
            </w:pPr>
            <w:r w:rsidRPr="00E75E1C">
              <w:rPr>
                <w:rFonts w:ascii="Times New Roman" w:hAnsi="Times New Roman" w:cs="Times New Roman"/>
              </w:rPr>
              <w:t>2 года</w:t>
            </w:r>
          </w:p>
        </w:tc>
      </w:tr>
      <w:tr w:rsidR="0059689C" w:rsidRPr="00E75E1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4"/>
          <w:jc w:val="center"/>
        </w:trPr>
        <w:tc>
          <w:tcPr>
            <w:tcW w:w="4111"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59689C" w:rsidRPr="00E75E1C" w:rsidRDefault="0059689C"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E75E1C" w:rsidRDefault="0059689C" w:rsidP="00E65198">
            <w:pPr>
              <w:rPr>
                <w:rFonts w:ascii="Times New Roman" w:hAnsi="Times New Roman" w:cs="Times New Roman"/>
              </w:rPr>
            </w:pPr>
            <w:r w:rsidRPr="00E75E1C">
              <w:rPr>
                <w:rFonts w:ascii="Times New Roman" w:hAnsi="Times New Roman" w:cs="Times New Roman"/>
              </w:rPr>
              <w:t>Исполнение наказания</w:t>
            </w:r>
          </w:p>
          <w:p w:rsidR="0059689C" w:rsidRPr="00E75E1C" w:rsidRDefault="0059689C" w:rsidP="00E65198">
            <w:pPr>
              <w:rPr>
                <w:rFonts w:ascii="Times New Roman" w:hAnsi="Times New Roman" w:cs="Times New Roman"/>
              </w:rPr>
            </w:pPr>
            <w:r w:rsidRPr="00E75E1C">
              <w:rPr>
                <w:rFonts w:ascii="Times New Roman" w:hAnsi="Times New Roman" w:cs="Times New Roman"/>
              </w:rPr>
              <w:t>Уплата штрафа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4"/>
          <w:jc w:val="center"/>
        </w:trPr>
        <w:tc>
          <w:tcPr>
            <w:tcW w:w="4111" w:type="dxa"/>
            <w:vMerge w:val="restart"/>
            <w:tcBorders>
              <w:top w:val="single" w:sz="4" w:space="0" w:color="auto"/>
              <w:left w:val="single" w:sz="4" w:space="0" w:color="auto"/>
              <w:bottom w:val="single" w:sz="4" w:space="0" w:color="auto"/>
            </w:tcBorders>
            <w:shd w:val="clear" w:color="auto" w:fill="FFFFFF"/>
          </w:tcPr>
          <w:p w:rsidR="0059689C" w:rsidRPr="0059689C" w:rsidRDefault="0059689C">
            <w:pPr>
              <w:pStyle w:val="a9"/>
              <w:shd w:val="clear" w:color="auto" w:fill="auto"/>
              <w:spacing w:after="180" w:line="276" w:lineRule="auto"/>
              <w:ind w:firstLine="0"/>
              <w:rPr>
                <w:b/>
                <w:sz w:val="24"/>
                <w:szCs w:val="24"/>
              </w:rPr>
            </w:pPr>
            <w:r w:rsidRPr="0059689C">
              <w:rPr>
                <w:b/>
                <w:iCs/>
                <w:color w:val="242427"/>
                <w:sz w:val="24"/>
                <w:szCs w:val="24"/>
              </w:rPr>
              <w:t>Статья 15.15.12.</w:t>
            </w:r>
          </w:p>
          <w:p w:rsidR="0059689C" w:rsidRDefault="0059689C">
            <w:pPr>
              <w:pStyle w:val="a9"/>
              <w:shd w:val="clear" w:color="auto" w:fill="auto"/>
              <w:spacing w:line="276" w:lineRule="auto"/>
              <w:ind w:firstLine="0"/>
              <w:rPr>
                <w:sz w:val="24"/>
                <w:szCs w:val="24"/>
              </w:rPr>
            </w:pPr>
            <w:r>
              <w:rPr>
                <w:color w:val="242427"/>
                <w:sz w:val="24"/>
                <w:szCs w:val="24"/>
              </w:rPr>
              <w:t>Нарушение запрета на размещение бюджетных средств</w:t>
            </w:r>
          </w:p>
        </w:tc>
        <w:tc>
          <w:tcPr>
            <w:tcW w:w="5103" w:type="dxa"/>
            <w:vMerge w:val="restart"/>
            <w:tcBorders>
              <w:top w:val="single" w:sz="4" w:space="0" w:color="auto"/>
              <w:left w:val="single" w:sz="4" w:space="0" w:color="auto"/>
              <w:bottom w:val="single" w:sz="4" w:space="0" w:color="auto"/>
            </w:tcBorders>
            <w:shd w:val="clear" w:color="auto" w:fill="FFFFFF"/>
          </w:tcPr>
          <w:p w:rsidR="0059689C" w:rsidRDefault="0059689C">
            <w:pPr>
              <w:pStyle w:val="a9"/>
              <w:shd w:val="clear" w:color="auto" w:fill="auto"/>
              <w:spacing w:line="276" w:lineRule="auto"/>
              <w:ind w:firstLine="0"/>
              <w:rPr>
                <w:sz w:val="24"/>
                <w:szCs w:val="24"/>
              </w:rPr>
            </w:pPr>
            <w:r>
              <w:rPr>
                <w:color w:val="242427"/>
                <w:sz w:val="24"/>
                <w:szCs w:val="24"/>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980" w:type="dxa"/>
            <w:vMerge w:val="restart"/>
            <w:tcBorders>
              <w:top w:val="single" w:sz="4" w:space="0" w:color="auto"/>
              <w:left w:val="single" w:sz="4" w:space="0" w:color="auto"/>
              <w:bottom w:val="single" w:sz="4" w:space="0" w:color="auto"/>
            </w:tcBorders>
            <w:shd w:val="clear" w:color="auto" w:fill="FFFFFF"/>
          </w:tcPr>
          <w:p w:rsidR="0059689C" w:rsidRPr="0059689C" w:rsidRDefault="0059689C">
            <w:pPr>
              <w:pStyle w:val="a9"/>
              <w:shd w:val="clear" w:color="auto" w:fill="auto"/>
              <w:spacing w:line="449" w:lineRule="auto"/>
              <w:ind w:firstLine="0"/>
              <w:rPr>
                <w:b/>
                <w:sz w:val="24"/>
                <w:szCs w:val="24"/>
              </w:rPr>
            </w:pPr>
            <w:r w:rsidRPr="0059689C">
              <w:rPr>
                <w:b/>
                <w:iCs/>
                <w:color w:val="242427"/>
                <w:sz w:val="24"/>
                <w:szCs w:val="24"/>
              </w:rPr>
              <w:t>Штраф</w:t>
            </w:r>
          </w:p>
          <w:p w:rsidR="0059689C" w:rsidRPr="0059689C" w:rsidRDefault="0059689C" w:rsidP="0059689C">
            <w:pPr>
              <w:pStyle w:val="af0"/>
              <w:rPr>
                <w:rFonts w:ascii="Times New Roman" w:hAnsi="Times New Roman" w:cs="Times New Roman"/>
              </w:rPr>
            </w:pPr>
            <w:r w:rsidRPr="0059689C">
              <w:rPr>
                <w:rFonts w:ascii="Times New Roman" w:hAnsi="Times New Roman" w:cs="Times New Roman"/>
              </w:rPr>
              <w:t xml:space="preserve">20-50 тыс. рублей или </w:t>
            </w:r>
            <w:r w:rsidRPr="0059689C">
              <w:rPr>
                <w:rFonts w:ascii="Times New Roman" w:hAnsi="Times New Roman" w:cs="Times New Roman"/>
                <w:iCs/>
              </w:rPr>
              <w:t>дисквалификация</w:t>
            </w:r>
          </w:p>
          <w:p w:rsidR="0059689C" w:rsidRDefault="0059689C" w:rsidP="0059689C">
            <w:pPr>
              <w:pStyle w:val="af0"/>
            </w:pPr>
            <w:r w:rsidRPr="0059689C">
              <w:rPr>
                <w:rFonts w:ascii="Times New Roman" w:hAnsi="Times New Roman" w:cs="Times New Roman"/>
              </w:rPr>
              <w:t>1 -2 года</w:t>
            </w:r>
          </w:p>
        </w:tc>
        <w:tc>
          <w:tcPr>
            <w:tcW w:w="1847" w:type="dxa"/>
            <w:vMerge w:val="restart"/>
            <w:tcBorders>
              <w:top w:val="single" w:sz="4" w:space="0" w:color="auto"/>
              <w:left w:val="single" w:sz="4" w:space="0" w:color="auto"/>
              <w:bottom w:val="single" w:sz="4" w:space="0" w:color="auto"/>
            </w:tcBorders>
            <w:shd w:val="clear" w:color="auto" w:fill="FFFFFF"/>
          </w:tcPr>
          <w:p w:rsidR="0059689C" w:rsidRDefault="0059689C">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spacing w:line="276" w:lineRule="auto"/>
              <w:ind w:firstLine="0"/>
              <w:rPr>
                <w:sz w:val="24"/>
                <w:szCs w:val="24"/>
              </w:rPr>
            </w:pPr>
            <w:r w:rsidRPr="0059689C">
              <w:rPr>
                <w:iCs/>
                <w:color w:val="242427"/>
                <w:sz w:val="24"/>
                <w:szCs w:val="24"/>
              </w:rPr>
              <w:t>Рассмотрение дела</w:t>
            </w:r>
          </w:p>
          <w:p w:rsidR="0059689C" w:rsidRPr="0059689C" w:rsidRDefault="0059689C" w:rsidP="0059689C">
            <w:pPr>
              <w:pStyle w:val="a9"/>
              <w:spacing w:line="276" w:lineRule="auto"/>
              <w:ind w:firstLine="0"/>
              <w:rPr>
                <w:sz w:val="24"/>
                <w:szCs w:val="24"/>
              </w:rPr>
            </w:pPr>
            <w:r w:rsidRPr="0059689C">
              <w:rPr>
                <w:bCs/>
                <w:color w:val="242427"/>
                <w:sz w:val="24"/>
                <w:szCs w:val="24"/>
              </w:rPr>
              <w:t>Судья районного суда</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7"/>
          <w:jc w:val="center"/>
        </w:trPr>
        <w:tc>
          <w:tcPr>
            <w:tcW w:w="4111" w:type="dxa"/>
            <w:vMerge/>
            <w:tcBorders>
              <w:top w:val="single" w:sz="4" w:space="0" w:color="auto"/>
              <w:left w:val="single" w:sz="4" w:space="0" w:color="auto"/>
              <w:bottom w:val="single" w:sz="4" w:space="0" w:color="auto"/>
            </w:tcBorders>
            <w:shd w:val="clear" w:color="auto" w:fill="FFFFFF"/>
          </w:tcPr>
          <w:p w:rsidR="0059689C" w:rsidRDefault="0059689C"/>
        </w:tc>
        <w:tc>
          <w:tcPr>
            <w:tcW w:w="5103" w:type="dxa"/>
            <w:vMerge/>
            <w:tcBorders>
              <w:top w:val="single" w:sz="4" w:space="0" w:color="auto"/>
              <w:left w:val="single" w:sz="4" w:space="0" w:color="auto"/>
              <w:bottom w:val="single" w:sz="4" w:space="0" w:color="auto"/>
            </w:tcBorders>
            <w:shd w:val="clear" w:color="auto" w:fill="FFFFFF"/>
          </w:tcPr>
          <w:p w:rsidR="0059689C" w:rsidRDefault="0059689C"/>
        </w:tc>
        <w:tc>
          <w:tcPr>
            <w:tcW w:w="1980" w:type="dxa"/>
            <w:vMerge/>
            <w:tcBorders>
              <w:top w:val="single" w:sz="4" w:space="0" w:color="auto"/>
              <w:left w:val="single" w:sz="4" w:space="0" w:color="auto"/>
              <w:bottom w:val="single" w:sz="4" w:space="0" w:color="auto"/>
            </w:tcBorders>
            <w:shd w:val="clear" w:color="auto" w:fill="FFFFFF"/>
          </w:tcPr>
          <w:p w:rsidR="0059689C" w:rsidRDefault="0059689C"/>
        </w:tc>
        <w:tc>
          <w:tcPr>
            <w:tcW w:w="1847" w:type="dxa"/>
            <w:vMerge/>
            <w:tcBorders>
              <w:top w:val="single" w:sz="4" w:space="0" w:color="auto"/>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tabs>
                <w:tab w:val="left" w:pos="1838"/>
              </w:tabs>
              <w:spacing w:line="283" w:lineRule="auto"/>
              <w:ind w:firstLine="0"/>
              <w:rPr>
                <w:sz w:val="24"/>
                <w:szCs w:val="24"/>
              </w:rPr>
            </w:pPr>
            <w:r w:rsidRPr="0059689C">
              <w:rPr>
                <w:iCs/>
                <w:color w:val="242427"/>
                <w:sz w:val="24"/>
                <w:szCs w:val="24"/>
              </w:rPr>
              <w:t>Давность привлечения</w:t>
            </w:r>
            <w:r w:rsidRPr="0059689C">
              <w:rPr>
                <w:iCs/>
                <w:color w:val="242427"/>
                <w:sz w:val="24"/>
                <w:szCs w:val="24"/>
              </w:rPr>
              <w:tab/>
              <w:t>к</w:t>
            </w:r>
          </w:p>
          <w:p w:rsidR="0059689C" w:rsidRPr="0059689C" w:rsidRDefault="0059689C">
            <w:pPr>
              <w:pStyle w:val="a9"/>
              <w:shd w:val="clear" w:color="auto" w:fill="auto"/>
              <w:spacing w:line="283" w:lineRule="auto"/>
              <w:ind w:firstLine="0"/>
              <w:rPr>
                <w:sz w:val="24"/>
                <w:szCs w:val="24"/>
              </w:rPr>
            </w:pPr>
            <w:r w:rsidRPr="0059689C">
              <w:rPr>
                <w:iCs/>
                <w:color w:val="242427"/>
                <w:sz w:val="24"/>
                <w:szCs w:val="24"/>
              </w:rPr>
              <w:t>ответственности</w:t>
            </w:r>
          </w:p>
          <w:p w:rsidR="0059689C" w:rsidRPr="0059689C" w:rsidRDefault="0059689C" w:rsidP="0059689C">
            <w:pPr>
              <w:pStyle w:val="a9"/>
              <w:spacing w:line="240" w:lineRule="auto"/>
              <w:ind w:firstLine="0"/>
              <w:rPr>
                <w:sz w:val="24"/>
                <w:szCs w:val="24"/>
              </w:rPr>
            </w:pPr>
            <w:r w:rsidRPr="0059689C">
              <w:rPr>
                <w:iCs/>
                <w:color w:val="242427"/>
                <w:sz w:val="24"/>
                <w:szCs w:val="24"/>
              </w:rPr>
              <w:t>1 год</w:t>
            </w:r>
          </w:p>
        </w:tc>
      </w:tr>
      <w:tr w:rsidR="0059689C"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7"/>
          <w:jc w:val="center"/>
        </w:trPr>
        <w:tc>
          <w:tcPr>
            <w:tcW w:w="4111" w:type="dxa"/>
            <w:vMerge/>
            <w:tcBorders>
              <w:top w:val="single" w:sz="4" w:space="0" w:color="auto"/>
              <w:left w:val="single" w:sz="4" w:space="0" w:color="auto"/>
              <w:bottom w:val="single" w:sz="4" w:space="0" w:color="auto"/>
            </w:tcBorders>
            <w:shd w:val="clear" w:color="auto" w:fill="FFFFFF"/>
          </w:tcPr>
          <w:p w:rsidR="0059689C" w:rsidRDefault="0059689C"/>
        </w:tc>
        <w:tc>
          <w:tcPr>
            <w:tcW w:w="5103" w:type="dxa"/>
            <w:vMerge/>
            <w:tcBorders>
              <w:top w:val="single" w:sz="4" w:space="0" w:color="auto"/>
              <w:left w:val="single" w:sz="4" w:space="0" w:color="auto"/>
              <w:bottom w:val="single" w:sz="4" w:space="0" w:color="auto"/>
            </w:tcBorders>
            <w:shd w:val="clear" w:color="auto" w:fill="FFFFFF"/>
          </w:tcPr>
          <w:p w:rsidR="0059689C" w:rsidRDefault="0059689C"/>
        </w:tc>
        <w:tc>
          <w:tcPr>
            <w:tcW w:w="1980" w:type="dxa"/>
            <w:vMerge/>
            <w:tcBorders>
              <w:top w:val="single" w:sz="4" w:space="0" w:color="auto"/>
              <w:left w:val="single" w:sz="4" w:space="0" w:color="auto"/>
              <w:bottom w:val="single" w:sz="4" w:space="0" w:color="auto"/>
            </w:tcBorders>
            <w:shd w:val="clear" w:color="auto" w:fill="FFFFFF"/>
          </w:tcPr>
          <w:p w:rsidR="0059689C" w:rsidRDefault="0059689C"/>
        </w:tc>
        <w:tc>
          <w:tcPr>
            <w:tcW w:w="1847" w:type="dxa"/>
            <w:vMerge/>
            <w:tcBorders>
              <w:top w:val="single" w:sz="4" w:space="0" w:color="auto"/>
              <w:left w:val="single" w:sz="4" w:space="0" w:color="auto"/>
              <w:bottom w:val="single" w:sz="4" w:space="0" w:color="auto"/>
            </w:tcBorders>
            <w:shd w:val="clear" w:color="auto" w:fill="FFFFFF"/>
          </w:tcPr>
          <w:p w:rsidR="0059689C" w:rsidRDefault="0059689C"/>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9689C" w:rsidRPr="0059689C" w:rsidRDefault="0059689C">
            <w:pPr>
              <w:pStyle w:val="a9"/>
              <w:shd w:val="clear" w:color="auto" w:fill="auto"/>
              <w:spacing w:line="271" w:lineRule="auto"/>
              <w:ind w:firstLine="0"/>
              <w:rPr>
                <w:sz w:val="24"/>
                <w:szCs w:val="24"/>
              </w:rPr>
            </w:pPr>
            <w:r w:rsidRPr="0059689C">
              <w:rPr>
                <w:iCs/>
                <w:color w:val="242427"/>
                <w:sz w:val="24"/>
                <w:szCs w:val="24"/>
              </w:rPr>
              <w:t>Исполнение наказания</w:t>
            </w:r>
          </w:p>
          <w:p w:rsidR="0059689C" w:rsidRPr="0059689C" w:rsidRDefault="0059689C" w:rsidP="00792320">
            <w:pPr>
              <w:pStyle w:val="a9"/>
              <w:shd w:val="clear" w:color="auto" w:fill="auto"/>
              <w:spacing w:after="740" w:line="240" w:lineRule="auto"/>
              <w:ind w:firstLine="0"/>
              <w:rPr>
                <w:sz w:val="24"/>
                <w:szCs w:val="24"/>
              </w:rPr>
            </w:pPr>
            <w:r>
              <w:rPr>
                <w:color w:val="242427"/>
                <w:sz w:val="24"/>
                <w:szCs w:val="24"/>
              </w:rPr>
              <w:t>Уплата штрафа. Дисквалификация</w:t>
            </w: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4"/>
          <w:jc w:val="center"/>
        </w:trPr>
        <w:tc>
          <w:tcPr>
            <w:tcW w:w="4111" w:type="dxa"/>
            <w:vMerge w:val="restart"/>
            <w:tcBorders>
              <w:top w:val="single" w:sz="4" w:space="0" w:color="auto"/>
              <w:left w:val="single" w:sz="4" w:space="0" w:color="auto"/>
              <w:bottom w:val="single" w:sz="4" w:space="0" w:color="auto"/>
            </w:tcBorders>
            <w:shd w:val="clear" w:color="auto" w:fill="FFFFFF"/>
          </w:tcPr>
          <w:p w:rsidR="00792320" w:rsidRPr="00792320" w:rsidRDefault="00792320" w:rsidP="00E65198">
            <w:pPr>
              <w:rPr>
                <w:rFonts w:ascii="Times New Roman" w:hAnsi="Times New Roman" w:cs="Times New Roman"/>
                <w:b/>
              </w:rPr>
            </w:pPr>
            <w:r w:rsidRPr="00792320">
              <w:rPr>
                <w:rFonts w:ascii="Times New Roman" w:hAnsi="Times New Roman" w:cs="Times New Roman"/>
                <w:b/>
              </w:rPr>
              <w:t>Статья 15.15.13.</w:t>
            </w:r>
          </w:p>
          <w:p w:rsidR="00792320" w:rsidRPr="008D770B" w:rsidRDefault="00792320" w:rsidP="00E65198">
            <w:pPr>
              <w:rPr>
                <w:rFonts w:ascii="Times New Roman" w:hAnsi="Times New Roman" w:cs="Times New Roman"/>
              </w:rPr>
            </w:pPr>
            <w:r w:rsidRPr="008D770B">
              <w:rPr>
                <w:rFonts w:ascii="Times New Roman" w:hAnsi="Times New Roman" w:cs="Times New Roman"/>
              </w:rPr>
              <w:lastRenderedPageBreak/>
              <w:t>Нарушение сроков обслуживания и погашения</w:t>
            </w:r>
            <w:r w:rsidRPr="008D770B">
              <w:rPr>
                <w:rFonts w:ascii="Times New Roman" w:hAnsi="Times New Roman" w:cs="Times New Roman"/>
              </w:rPr>
              <w:tab/>
              <w:t>государственного</w:t>
            </w:r>
          </w:p>
          <w:p w:rsidR="00792320" w:rsidRPr="008D770B" w:rsidRDefault="00792320" w:rsidP="00E65198">
            <w:pPr>
              <w:rPr>
                <w:rFonts w:ascii="Times New Roman" w:hAnsi="Times New Roman" w:cs="Times New Roman"/>
              </w:rPr>
            </w:pPr>
            <w:r w:rsidRPr="008D770B">
              <w:rPr>
                <w:rFonts w:ascii="Times New Roman" w:hAnsi="Times New Roman" w:cs="Times New Roman"/>
              </w:rPr>
              <w:t>(муниципального) долга</w:t>
            </w:r>
          </w:p>
        </w:tc>
        <w:tc>
          <w:tcPr>
            <w:tcW w:w="5103" w:type="dxa"/>
            <w:vMerge w:val="restart"/>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r w:rsidRPr="008D770B">
              <w:rPr>
                <w:rFonts w:ascii="Times New Roman" w:hAnsi="Times New Roman" w:cs="Times New Roman"/>
              </w:rPr>
              <w:lastRenderedPageBreak/>
              <w:t>Нарушение сроков обслуживания и погашения</w:t>
            </w:r>
            <w:r>
              <w:rPr>
                <w:rFonts w:ascii="Times New Roman" w:hAnsi="Times New Roman" w:cs="Times New Roman"/>
              </w:rPr>
              <w:t xml:space="preserve"> </w:t>
            </w:r>
            <w:r w:rsidRPr="008D770B">
              <w:rPr>
                <w:rFonts w:ascii="Times New Roman" w:hAnsi="Times New Roman" w:cs="Times New Roman"/>
              </w:rPr>
              <w:lastRenderedPageBreak/>
              <w:t>государственного</w:t>
            </w:r>
          </w:p>
          <w:p w:rsidR="00792320" w:rsidRPr="008D770B" w:rsidRDefault="00792320" w:rsidP="00E65198">
            <w:pPr>
              <w:rPr>
                <w:rFonts w:ascii="Times New Roman" w:hAnsi="Times New Roman" w:cs="Times New Roman"/>
              </w:rPr>
            </w:pPr>
            <w:r w:rsidRPr="008D770B">
              <w:rPr>
                <w:rFonts w:ascii="Times New Roman" w:hAnsi="Times New Roman" w:cs="Times New Roman"/>
              </w:rPr>
              <w:t>(муниципального) долга</w:t>
            </w:r>
          </w:p>
        </w:tc>
        <w:tc>
          <w:tcPr>
            <w:tcW w:w="1980" w:type="dxa"/>
            <w:vMerge w:val="restart"/>
            <w:tcBorders>
              <w:top w:val="single" w:sz="4" w:space="0" w:color="auto"/>
              <w:left w:val="single" w:sz="4" w:space="0" w:color="auto"/>
              <w:bottom w:val="single" w:sz="4" w:space="0" w:color="auto"/>
            </w:tcBorders>
            <w:shd w:val="clear" w:color="auto" w:fill="FFFFFF"/>
          </w:tcPr>
          <w:p w:rsidR="00792320" w:rsidRPr="00792320" w:rsidRDefault="00792320" w:rsidP="00E65198">
            <w:pPr>
              <w:rPr>
                <w:rFonts w:ascii="Times New Roman" w:hAnsi="Times New Roman" w:cs="Times New Roman"/>
                <w:b/>
              </w:rPr>
            </w:pPr>
            <w:r w:rsidRPr="00792320">
              <w:rPr>
                <w:rFonts w:ascii="Times New Roman" w:hAnsi="Times New Roman" w:cs="Times New Roman"/>
                <w:b/>
              </w:rPr>
              <w:lastRenderedPageBreak/>
              <w:t>Штраф</w:t>
            </w:r>
          </w:p>
          <w:p w:rsidR="00792320" w:rsidRPr="008D770B" w:rsidRDefault="00792320" w:rsidP="00E65198">
            <w:pPr>
              <w:rPr>
                <w:rFonts w:ascii="Times New Roman" w:hAnsi="Times New Roman" w:cs="Times New Roman"/>
              </w:rPr>
            </w:pPr>
            <w:r w:rsidRPr="008D770B">
              <w:rPr>
                <w:rFonts w:ascii="Times New Roman" w:hAnsi="Times New Roman" w:cs="Times New Roman"/>
              </w:rPr>
              <w:lastRenderedPageBreak/>
              <w:t>20-50 тыс. рублей или дисквалификация</w:t>
            </w:r>
          </w:p>
          <w:p w:rsidR="00792320" w:rsidRPr="008D770B" w:rsidRDefault="00792320" w:rsidP="00E65198">
            <w:pPr>
              <w:rPr>
                <w:rFonts w:ascii="Times New Roman" w:hAnsi="Times New Roman" w:cs="Times New Roman"/>
              </w:rPr>
            </w:pPr>
            <w:r w:rsidRPr="008D770B">
              <w:rPr>
                <w:rFonts w:ascii="Times New Roman" w:hAnsi="Times New Roman" w:cs="Times New Roman"/>
              </w:rPr>
              <w:t>1 -2 года</w:t>
            </w:r>
          </w:p>
        </w:tc>
        <w:tc>
          <w:tcPr>
            <w:tcW w:w="1847" w:type="dxa"/>
            <w:vMerge w:val="restart"/>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8D770B" w:rsidRDefault="00792320" w:rsidP="00E65198">
            <w:pPr>
              <w:rPr>
                <w:rFonts w:ascii="Times New Roman" w:hAnsi="Times New Roman" w:cs="Times New Roman"/>
              </w:rPr>
            </w:pPr>
            <w:r w:rsidRPr="008D770B">
              <w:rPr>
                <w:rFonts w:ascii="Times New Roman" w:hAnsi="Times New Roman" w:cs="Times New Roman"/>
              </w:rPr>
              <w:t>Рассмотрение дела</w:t>
            </w: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jc w:val="center"/>
        </w:trPr>
        <w:tc>
          <w:tcPr>
            <w:tcW w:w="4111" w:type="dxa"/>
            <w:vMerge/>
            <w:tcBorders>
              <w:top w:val="single" w:sz="4" w:space="0" w:color="auto"/>
              <w:left w:val="single" w:sz="4" w:space="0" w:color="auto"/>
              <w:bottom w:val="single" w:sz="4" w:space="0" w:color="auto"/>
            </w:tcBorders>
            <w:shd w:val="clear" w:color="auto" w:fill="FFFFFF"/>
            <w:vAlign w:val="bottom"/>
          </w:tcPr>
          <w:p w:rsidR="00792320" w:rsidRPr="008D770B" w:rsidRDefault="00792320"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8D770B" w:rsidRDefault="00792320" w:rsidP="00E65198">
            <w:pPr>
              <w:rPr>
                <w:rFonts w:ascii="Times New Roman" w:hAnsi="Times New Roman" w:cs="Times New Roman"/>
              </w:rPr>
            </w:pPr>
            <w:r w:rsidRPr="008D770B">
              <w:rPr>
                <w:rFonts w:ascii="Times New Roman" w:hAnsi="Times New Roman" w:cs="Times New Roman"/>
              </w:rPr>
              <w:t>Судья районного суда</w:t>
            </w: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4"/>
          <w:jc w:val="center"/>
        </w:trPr>
        <w:tc>
          <w:tcPr>
            <w:tcW w:w="4111"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8D770B" w:rsidRDefault="00792320" w:rsidP="00E65198">
            <w:pPr>
              <w:rPr>
                <w:rFonts w:ascii="Times New Roman" w:hAnsi="Times New Roman" w:cs="Times New Roman"/>
              </w:rPr>
            </w:pPr>
            <w:r w:rsidRPr="008D770B">
              <w:rPr>
                <w:rFonts w:ascii="Times New Roman" w:hAnsi="Times New Roman" w:cs="Times New Roman"/>
              </w:rPr>
              <w:t>Давность привлечения</w:t>
            </w:r>
            <w:r w:rsidRPr="008D770B">
              <w:rPr>
                <w:rFonts w:ascii="Times New Roman" w:hAnsi="Times New Roman" w:cs="Times New Roman"/>
              </w:rPr>
              <w:tab/>
              <w:t>к</w:t>
            </w:r>
          </w:p>
          <w:p w:rsidR="00792320" w:rsidRPr="008D770B" w:rsidRDefault="00792320" w:rsidP="00E65198">
            <w:pPr>
              <w:rPr>
                <w:rFonts w:ascii="Times New Roman" w:hAnsi="Times New Roman" w:cs="Times New Roman"/>
              </w:rPr>
            </w:pPr>
            <w:r w:rsidRPr="008D770B">
              <w:rPr>
                <w:rFonts w:ascii="Times New Roman" w:hAnsi="Times New Roman" w:cs="Times New Roman"/>
              </w:rPr>
              <w:t>ответственности</w:t>
            </w:r>
          </w:p>
          <w:p w:rsidR="00792320" w:rsidRPr="008D770B" w:rsidRDefault="00792320" w:rsidP="00E65198">
            <w:pPr>
              <w:rPr>
                <w:rFonts w:ascii="Times New Roman" w:hAnsi="Times New Roman" w:cs="Times New Roman"/>
              </w:rPr>
            </w:pPr>
            <w:r w:rsidRPr="008D770B">
              <w:rPr>
                <w:rFonts w:ascii="Times New Roman" w:hAnsi="Times New Roman" w:cs="Times New Roman"/>
              </w:rPr>
              <w:t>1 год</w:t>
            </w:r>
          </w:p>
          <w:p w:rsidR="00792320" w:rsidRPr="008D770B" w:rsidRDefault="00792320" w:rsidP="00E65198">
            <w:pPr>
              <w:rPr>
                <w:rFonts w:ascii="Times New Roman" w:hAnsi="Times New Roman" w:cs="Times New Roman"/>
              </w:rPr>
            </w:pP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jc w:val="center"/>
        </w:trPr>
        <w:tc>
          <w:tcPr>
            <w:tcW w:w="4111"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rsidP="00792320">
            <w:pPr>
              <w:rPr>
                <w:rFonts w:ascii="Times New Roman" w:hAnsi="Times New Roman" w:cs="Times New Roman"/>
              </w:rPr>
            </w:pPr>
            <w:r w:rsidRPr="00792320">
              <w:rPr>
                <w:rFonts w:ascii="Times New Roman" w:hAnsi="Times New Roman" w:cs="Times New Roman"/>
              </w:rPr>
              <w:t>Исполнение наказания</w:t>
            </w:r>
          </w:p>
          <w:p w:rsidR="00792320" w:rsidRPr="00792320" w:rsidRDefault="00792320" w:rsidP="00792320">
            <w:pPr>
              <w:rPr>
                <w:rFonts w:ascii="Times New Roman" w:hAnsi="Times New Roman" w:cs="Times New Roman"/>
              </w:rPr>
            </w:pPr>
            <w:r w:rsidRPr="00792320">
              <w:rPr>
                <w:rFonts w:ascii="Times New Roman" w:hAnsi="Times New Roman" w:cs="Times New Roman"/>
              </w:rPr>
              <w:t>Уплата штрафа.</w:t>
            </w:r>
          </w:p>
          <w:p w:rsidR="00792320" w:rsidRPr="00792320" w:rsidRDefault="00792320" w:rsidP="00792320">
            <w:pPr>
              <w:rPr>
                <w:rFonts w:ascii="Times New Roman" w:hAnsi="Times New Roman" w:cs="Times New Roman"/>
              </w:rPr>
            </w:pPr>
            <w:r w:rsidRPr="00792320">
              <w:rPr>
                <w:rFonts w:ascii="Times New Roman" w:hAnsi="Times New Roman" w:cs="Times New Roman"/>
              </w:rPr>
              <w:t>Дисквалификация по решению</w:t>
            </w:r>
          </w:p>
          <w:p w:rsidR="00792320" w:rsidRPr="008D770B" w:rsidRDefault="00792320" w:rsidP="00792320">
            <w:pPr>
              <w:rPr>
                <w:rFonts w:ascii="Times New Roman" w:hAnsi="Times New Roman" w:cs="Times New Roman"/>
              </w:rPr>
            </w:pPr>
            <w:r w:rsidRPr="00792320">
              <w:rPr>
                <w:rFonts w:ascii="Times New Roman" w:hAnsi="Times New Roman" w:cs="Times New Roman"/>
              </w:rPr>
              <w:t>районного суда</w:t>
            </w: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111" w:type="dxa"/>
            <w:vMerge w:val="restart"/>
            <w:tcBorders>
              <w:top w:val="single" w:sz="4" w:space="0" w:color="auto"/>
              <w:left w:val="single" w:sz="4" w:space="0" w:color="auto"/>
            </w:tcBorders>
            <w:shd w:val="clear" w:color="auto" w:fill="FFFFFF"/>
          </w:tcPr>
          <w:p w:rsidR="00792320" w:rsidRPr="00792320" w:rsidRDefault="00792320">
            <w:pPr>
              <w:pStyle w:val="a9"/>
              <w:shd w:val="clear" w:color="auto" w:fill="auto"/>
              <w:spacing w:after="220" w:line="240" w:lineRule="auto"/>
              <w:ind w:firstLine="0"/>
              <w:rPr>
                <w:b/>
                <w:sz w:val="24"/>
                <w:szCs w:val="24"/>
              </w:rPr>
            </w:pPr>
            <w:r w:rsidRPr="00792320">
              <w:rPr>
                <w:b/>
                <w:iCs/>
                <w:color w:val="242427"/>
                <w:sz w:val="24"/>
                <w:szCs w:val="24"/>
              </w:rPr>
              <w:t>Статья 15.15.14.</w:t>
            </w:r>
          </w:p>
          <w:p w:rsidR="00792320" w:rsidRDefault="00792320">
            <w:pPr>
              <w:pStyle w:val="a9"/>
              <w:shd w:val="clear" w:color="auto" w:fill="auto"/>
              <w:tabs>
                <w:tab w:val="left" w:pos="1627"/>
                <w:tab w:val="left" w:pos="2654"/>
              </w:tabs>
              <w:spacing w:line="240" w:lineRule="auto"/>
              <w:ind w:firstLine="0"/>
              <w:rPr>
                <w:sz w:val="24"/>
                <w:szCs w:val="24"/>
              </w:rPr>
            </w:pPr>
            <w:r>
              <w:rPr>
                <w:color w:val="242427"/>
                <w:sz w:val="24"/>
                <w:szCs w:val="24"/>
              </w:rPr>
              <w:t>Нарушение</w:t>
            </w:r>
            <w:r>
              <w:rPr>
                <w:color w:val="242427"/>
                <w:sz w:val="24"/>
                <w:szCs w:val="24"/>
              </w:rPr>
              <w:tab/>
              <w:t>срока направления</w:t>
            </w:r>
          </w:p>
          <w:p w:rsidR="00792320" w:rsidRDefault="00792320">
            <w:pPr>
              <w:pStyle w:val="a9"/>
              <w:shd w:val="clear" w:color="auto" w:fill="auto"/>
              <w:tabs>
                <w:tab w:val="left" w:pos="1954"/>
                <w:tab w:val="left" w:pos="2731"/>
              </w:tabs>
              <w:spacing w:line="240" w:lineRule="auto"/>
              <w:ind w:firstLine="0"/>
              <w:rPr>
                <w:sz w:val="24"/>
                <w:szCs w:val="24"/>
              </w:rPr>
            </w:pPr>
            <w:r>
              <w:rPr>
                <w:color w:val="242427"/>
                <w:sz w:val="24"/>
                <w:szCs w:val="24"/>
              </w:rPr>
              <w:t>информации</w:t>
            </w:r>
            <w:r>
              <w:rPr>
                <w:color w:val="242427"/>
                <w:sz w:val="24"/>
                <w:szCs w:val="24"/>
              </w:rPr>
              <w:tab/>
              <w:t>о результатах</w:t>
            </w:r>
          </w:p>
          <w:p w:rsidR="00792320" w:rsidRDefault="00792320">
            <w:pPr>
              <w:pStyle w:val="a9"/>
              <w:shd w:val="clear" w:color="auto" w:fill="auto"/>
              <w:spacing w:after="120" w:line="240" w:lineRule="auto"/>
              <w:ind w:firstLine="0"/>
              <w:rPr>
                <w:sz w:val="24"/>
                <w:szCs w:val="24"/>
              </w:rPr>
            </w:pPr>
            <w:r>
              <w:rPr>
                <w:color w:val="242427"/>
                <w:sz w:val="24"/>
                <w:szCs w:val="24"/>
              </w:rPr>
              <w:t>рассмотрения дела в суде</w:t>
            </w:r>
          </w:p>
        </w:tc>
        <w:tc>
          <w:tcPr>
            <w:tcW w:w="5103" w:type="dxa"/>
            <w:vMerge w:val="restart"/>
            <w:tcBorders>
              <w:top w:val="single" w:sz="4" w:space="0" w:color="auto"/>
              <w:left w:val="single" w:sz="4" w:space="0" w:color="auto"/>
            </w:tcBorders>
            <w:shd w:val="clear" w:color="auto" w:fill="FFFFFF"/>
          </w:tcPr>
          <w:p w:rsidR="00792320" w:rsidRDefault="00792320">
            <w:pPr>
              <w:pStyle w:val="a9"/>
              <w:shd w:val="clear" w:color="auto" w:fill="auto"/>
              <w:tabs>
                <w:tab w:val="left" w:pos="1805"/>
                <w:tab w:val="left" w:pos="2851"/>
                <w:tab w:val="left" w:pos="4622"/>
              </w:tabs>
              <w:spacing w:line="276" w:lineRule="auto"/>
              <w:ind w:firstLine="0"/>
              <w:jc w:val="both"/>
              <w:rPr>
                <w:sz w:val="24"/>
                <w:szCs w:val="24"/>
              </w:rPr>
            </w:pPr>
            <w:r>
              <w:rPr>
                <w:color w:val="242427"/>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w:t>
            </w:r>
            <w:r>
              <w:rPr>
                <w:color w:val="242427"/>
                <w:sz w:val="24"/>
                <w:szCs w:val="24"/>
              </w:rPr>
              <w:tab/>
              <w:t>срока</w:t>
            </w:r>
            <w:r>
              <w:rPr>
                <w:color w:val="242427"/>
                <w:sz w:val="24"/>
                <w:szCs w:val="24"/>
              </w:rPr>
              <w:tab/>
              <w:t>направления</w:t>
            </w:r>
            <w:r>
              <w:rPr>
                <w:color w:val="242427"/>
                <w:sz w:val="24"/>
                <w:szCs w:val="24"/>
              </w:rPr>
              <w:tab/>
              <w:t>в</w:t>
            </w:r>
          </w:p>
          <w:p w:rsidR="00792320" w:rsidRDefault="00792320">
            <w:pPr>
              <w:pStyle w:val="a9"/>
              <w:shd w:val="clear" w:color="auto" w:fill="auto"/>
              <w:tabs>
                <w:tab w:val="left" w:pos="2366"/>
                <w:tab w:val="left" w:pos="4157"/>
              </w:tabs>
              <w:spacing w:line="276" w:lineRule="auto"/>
              <w:ind w:firstLine="0"/>
              <w:jc w:val="both"/>
              <w:rPr>
                <w:sz w:val="24"/>
                <w:szCs w:val="24"/>
              </w:rPr>
            </w:pPr>
            <w:r>
              <w:rPr>
                <w:color w:val="242427"/>
                <w:sz w:val="24"/>
                <w:szCs w:val="24"/>
              </w:rPr>
              <w:t>соответствующий</w:t>
            </w:r>
            <w:r>
              <w:rPr>
                <w:color w:val="242427"/>
                <w:sz w:val="24"/>
                <w:szCs w:val="24"/>
              </w:rPr>
              <w:tab/>
              <w:t>финансовый</w:t>
            </w:r>
            <w:r>
              <w:rPr>
                <w:color w:val="242427"/>
                <w:sz w:val="24"/>
                <w:szCs w:val="24"/>
              </w:rPr>
              <w:tab/>
              <w:t>орган</w:t>
            </w:r>
          </w:p>
          <w:p w:rsidR="00792320" w:rsidRDefault="00792320">
            <w:pPr>
              <w:pStyle w:val="a9"/>
              <w:shd w:val="clear" w:color="auto" w:fill="auto"/>
              <w:spacing w:line="276" w:lineRule="auto"/>
              <w:ind w:firstLine="0"/>
              <w:jc w:val="both"/>
              <w:rPr>
                <w:sz w:val="24"/>
                <w:szCs w:val="24"/>
              </w:rPr>
            </w:pPr>
            <w:r>
              <w:rPr>
                <w:color w:val="242427"/>
                <w:sz w:val="24"/>
                <w:szCs w:val="24"/>
              </w:rPr>
              <w:t>информации о результатах рассмотрения дела, о наличии оснований и результатах обжалования судебного акта</w:t>
            </w:r>
          </w:p>
        </w:tc>
        <w:tc>
          <w:tcPr>
            <w:tcW w:w="1980" w:type="dxa"/>
            <w:vMerge w:val="restart"/>
            <w:tcBorders>
              <w:top w:val="single" w:sz="4" w:space="0" w:color="auto"/>
              <w:left w:val="single" w:sz="4" w:space="0" w:color="auto"/>
            </w:tcBorders>
            <w:shd w:val="clear" w:color="auto" w:fill="FFFFFF"/>
          </w:tcPr>
          <w:p w:rsidR="00792320" w:rsidRPr="00792320" w:rsidRDefault="00792320">
            <w:pPr>
              <w:pStyle w:val="a9"/>
              <w:shd w:val="clear" w:color="auto" w:fill="auto"/>
              <w:spacing w:after="220" w:line="240" w:lineRule="auto"/>
              <w:ind w:firstLine="0"/>
              <w:rPr>
                <w:b/>
                <w:sz w:val="24"/>
                <w:szCs w:val="24"/>
              </w:rPr>
            </w:pPr>
            <w:r w:rsidRPr="00792320">
              <w:rPr>
                <w:b/>
                <w:iCs/>
                <w:color w:val="242427"/>
                <w:sz w:val="24"/>
                <w:szCs w:val="24"/>
              </w:rPr>
              <w:t>Штраф</w:t>
            </w:r>
          </w:p>
          <w:p w:rsidR="00792320" w:rsidRDefault="00792320">
            <w:pPr>
              <w:pStyle w:val="a9"/>
              <w:shd w:val="clear" w:color="auto" w:fill="auto"/>
              <w:spacing w:line="240" w:lineRule="auto"/>
              <w:ind w:firstLine="0"/>
              <w:rPr>
                <w:sz w:val="24"/>
                <w:szCs w:val="24"/>
              </w:rPr>
            </w:pPr>
            <w:r>
              <w:rPr>
                <w:color w:val="242427"/>
                <w:sz w:val="24"/>
                <w:szCs w:val="24"/>
              </w:rPr>
              <w:t>10-30 тыс. рублей</w:t>
            </w:r>
          </w:p>
        </w:tc>
        <w:tc>
          <w:tcPr>
            <w:tcW w:w="1847" w:type="dxa"/>
            <w:vMerge w:val="restart"/>
            <w:tcBorders>
              <w:top w:val="single" w:sz="4" w:space="0" w:color="auto"/>
              <w:left w:val="single" w:sz="4" w:space="0" w:color="auto"/>
            </w:tcBorders>
            <w:shd w:val="clear" w:color="auto" w:fill="FFFFFF"/>
          </w:tcPr>
          <w:p w:rsidR="00792320" w:rsidRDefault="00792320">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Рассмотрение дела</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bCs/>
              </w:rPr>
              <w:t>Мировой суд</w:t>
            </w:r>
          </w:p>
          <w:p w:rsidR="00792320" w:rsidRDefault="00792320">
            <w:pPr>
              <w:pStyle w:val="a9"/>
              <w:shd w:val="clear" w:color="auto" w:fill="auto"/>
              <w:spacing w:after="200" w:line="276" w:lineRule="auto"/>
              <w:ind w:firstLine="0"/>
              <w:rPr>
                <w:sz w:val="24"/>
                <w:szCs w:val="24"/>
              </w:rPr>
            </w:pP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7"/>
          <w:jc w:val="center"/>
        </w:trPr>
        <w:tc>
          <w:tcPr>
            <w:tcW w:w="4111" w:type="dxa"/>
            <w:vMerge/>
            <w:tcBorders>
              <w:left w:val="single" w:sz="4" w:space="0" w:color="auto"/>
            </w:tcBorders>
            <w:shd w:val="clear" w:color="auto" w:fill="FFFFFF"/>
          </w:tcPr>
          <w:p w:rsidR="00792320" w:rsidRPr="00792320" w:rsidRDefault="00792320">
            <w:pPr>
              <w:pStyle w:val="a9"/>
              <w:shd w:val="clear" w:color="auto" w:fill="auto"/>
              <w:spacing w:after="220" w:line="240" w:lineRule="auto"/>
              <w:ind w:firstLine="0"/>
              <w:rPr>
                <w:b/>
                <w:iCs/>
                <w:color w:val="242427"/>
                <w:sz w:val="24"/>
                <w:szCs w:val="24"/>
              </w:rPr>
            </w:pPr>
          </w:p>
        </w:tc>
        <w:tc>
          <w:tcPr>
            <w:tcW w:w="5103" w:type="dxa"/>
            <w:vMerge/>
            <w:tcBorders>
              <w:left w:val="single" w:sz="4" w:space="0" w:color="auto"/>
            </w:tcBorders>
            <w:shd w:val="clear" w:color="auto" w:fill="FFFFFF"/>
          </w:tcPr>
          <w:p w:rsidR="00792320" w:rsidRDefault="00792320">
            <w:pPr>
              <w:pStyle w:val="a9"/>
              <w:shd w:val="clear" w:color="auto" w:fill="auto"/>
              <w:tabs>
                <w:tab w:val="left" w:pos="1805"/>
                <w:tab w:val="left" w:pos="2851"/>
                <w:tab w:val="left" w:pos="4622"/>
              </w:tabs>
              <w:spacing w:line="276" w:lineRule="auto"/>
              <w:ind w:firstLine="0"/>
              <w:jc w:val="both"/>
              <w:rPr>
                <w:color w:val="242427"/>
                <w:sz w:val="24"/>
                <w:szCs w:val="24"/>
              </w:rPr>
            </w:pPr>
          </w:p>
        </w:tc>
        <w:tc>
          <w:tcPr>
            <w:tcW w:w="1980" w:type="dxa"/>
            <w:vMerge/>
            <w:tcBorders>
              <w:left w:val="single" w:sz="4" w:space="0" w:color="auto"/>
            </w:tcBorders>
            <w:shd w:val="clear" w:color="auto" w:fill="FFFFFF"/>
          </w:tcPr>
          <w:p w:rsidR="00792320" w:rsidRPr="00792320" w:rsidRDefault="00792320">
            <w:pPr>
              <w:pStyle w:val="a9"/>
              <w:shd w:val="clear" w:color="auto" w:fill="auto"/>
              <w:spacing w:after="220" w:line="240" w:lineRule="auto"/>
              <w:ind w:firstLine="0"/>
              <w:rPr>
                <w:b/>
                <w:iCs/>
                <w:color w:val="242427"/>
                <w:sz w:val="24"/>
                <w:szCs w:val="24"/>
              </w:rPr>
            </w:pPr>
          </w:p>
        </w:tc>
        <w:tc>
          <w:tcPr>
            <w:tcW w:w="1847" w:type="dxa"/>
            <w:vMerge/>
            <w:tcBorders>
              <w:left w:val="single" w:sz="4" w:space="0" w:color="auto"/>
            </w:tcBorders>
            <w:shd w:val="clear" w:color="auto" w:fill="FFFFFF"/>
          </w:tcPr>
          <w:p w:rsidR="00792320" w:rsidRDefault="00792320">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Давность привлечения</w:t>
            </w:r>
            <w:r w:rsidRPr="00792320">
              <w:rPr>
                <w:rFonts w:ascii="Times New Roman" w:hAnsi="Times New Roman" w:cs="Times New Roman"/>
              </w:rPr>
              <w:tab/>
              <w:t>к</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ответственности</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2 года</w:t>
            </w:r>
          </w:p>
          <w:p w:rsidR="00792320" w:rsidRPr="00792320" w:rsidRDefault="00792320" w:rsidP="00792320">
            <w:pPr>
              <w:pStyle w:val="af0"/>
              <w:rPr>
                <w:rFonts w:ascii="Times New Roman" w:hAnsi="Times New Roman" w:cs="Times New Roman"/>
              </w:rPr>
            </w:pP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5"/>
          <w:jc w:val="center"/>
        </w:trPr>
        <w:tc>
          <w:tcPr>
            <w:tcW w:w="4111" w:type="dxa"/>
            <w:vMerge/>
            <w:tcBorders>
              <w:left w:val="single" w:sz="4" w:space="0" w:color="auto"/>
              <w:bottom w:val="single" w:sz="4" w:space="0" w:color="auto"/>
            </w:tcBorders>
            <w:shd w:val="clear" w:color="auto" w:fill="FFFFFF"/>
          </w:tcPr>
          <w:p w:rsidR="00792320" w:rsidRPr="00792320" w:rsidRDefault="00792320">
            <w:pPr>
              <w:pStyle w:val="a9"/>
              <w:shd w:val="clear" w:color="auto" w:fill="auto"/>
              <w:spacing w:after="220" w:line="240" w:lineRule="auto"/>
              <w:ind w:firstLine="0"/>
              <w:rPr>
                <w:b/>
                <w:iCs/>
                <w:color w:val="242427"/>
                <w:sz w:val="24"/>
                <w:szCs w:val="24"/>
              </w:rPr>
            </w:pPr>
          </w:p>
        </w:tc>
        <w:tc>
          <w:tcPr>
            <w:tcW w:w="5103" w:type="dxa"/>
            <w:vMerge/>
            <w:tcBorders>
              <w:left w:val="single" w:sz="4" w:space="0" w:color="auto"/>
              <w:bottom w:val="single" w:sz="4" w:space="0" w:color="auto"/>
            </w:tcBorders>
            <w:shd w:val="clear" w:color="auto" w:fill="FFFFFF"/>
          </w:tcPr>
          <w:p w:rsidR="00792320" w:rsidRDefault="00792320">
            <w:pPr>
              <w:pStyle w:val="a9"/>
              <w:shd w:val="clear" w:color="auto" w:fill="auto"/>
              <w:tabs>
                <w:tab w:val="left" w:pos="1805"/>
                <w:tab w:val="left" w:pos="2851"/>
                <w:tab w:val="left" w:pos="4622"/>
              </w:tabs>
              <w:spacing w:line="276" w:lineRule="auto"/>
              <w:ind w:firstLine="0"/>
              <w:jc w:val="both"/>
              <w:rPr>
                <w:color w:val="242427"/>
                <w:sz w:val="24"/>
                <w:szCs w:val="24"/>
              </w:rPr>
            </w:pPr>
          </w:p>
        </w:tc>
        <w:tc>
          <w:tcPr>
            <w:tcW w:w="1980" w:type="dxa"/>
            <w:vMerge/>
            <w:tcBorders>
              <w:left w:val="single" w:sz="4" w:space="0" w:color="auto"/>
              <w:bottom w:val="single" w:sz="4" w:space="0" w:color="auto"/>
            </w:tcBorders>
            <w:shd w:val="clear" w:color="auto" w:fill="FFFFFF"/>
          </w:tcPr>
          <w:p w:rsidR="00792320" w:rsidRPr="00792320" w:rsidRDefault="00792320">
            <w:pPr>
              <w:pStyle w:val="a9"/>
              <w:shd w:val="clear" w:color="auto" w:fill="auto"/>
              <w:spacing w:after="220" w:line="240" w:lineRule="auto"/>
              <w:ind w:firstLine="0"/>
              <w:rPr>
                <w:b/>
                <w:iCs/>
                <w:color w:val="242427"/>
                <w:sz w:val="24"/>
                <w:szCs w:val="24"/>
              </w:rPr>
            </w:pPr>
          </w:p>
        </w:tc>
        <w:tc>
          <w:tcPr>
            <w:tcW w:w="1847" w:type="dxa"/>
            <w:vMerge/>
            <w:tcBorders>
              <w:left w:val="single" w:sz="4" w:space="0" w:color="auto"/>
              <w:bottom w:val="single" w:sz="4" w:space="0" w:color="auto"/>
            </w:tcBorders>
            <w:shd w:val="clear" w:color="auto" w:fill="FFFFFF"/>
          </w:tcPr>
          <w:p w:rsidR="00792320" w:rsidRDefault="00792320">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Исполнение наказания</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Уплата штрафа</w:t>
            </w:r>
          </w:p>
        </w:tc>
      </w:tr>
      <w:tr w:rsidR="0059689C"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4"/>
          <w:jc w:val="center"/>
        </w:trPr>
        <w:tc>
          <w:tcPr>
            <w:tcW w:w="4111" w:type="dxa"/>
            <w:vMerge w:val="restart"/>
            <w:tcBorders>
              <w:top w:val="single" w:sz="4" w:space="0" w:color="auto"/>
              <w:left w:val="single" w:sz="4" w:space="0" w:color="auto"/>
              <w:bottom w:val="single" w:sz="4" w:space="0" w:color="auto"/>
            </w:tcBorders>
            <w:shd w:val="clear" w:color="auto" w:fill="FFFFFF"/>
          </w:tcPr>
          <w:p w:rsidR="00A44B54" w:rsidRDefault="00A44B54" w:rsidP="00E65198">
            <w:pPr>
              <w:rPr>
                <w:rFonts w:ascii="Times New Roman" w:hAnsi="Times New Roman" w:cs="Times New Roman"/>
                <w:b/>
              </w:rPr>
            </w:pPr>
            <w:r w:rsidRPr="00792320">
              <w:rPr>
                <w:rFonts w:ascii="Times New Roman" w:hAnsi="Times New Roman" w:cs="Times New Roman"/>
                <w:b/>
              </w:rPr>
              <w:t>Статья 15.15.15.</w:t>
            </w:r>
          </w:p>
          <w:p w:rsidR="00792320" w:rsidRPr="00792320" w:rsidRDefault="00792320" w:rsidP="00E65198">
            <w:pPr>
              <w:rPr>
                <w:rFonts w:ascii="Times New Roman" w:hAnsi="Times New Roman" w:cs="Times New Roman"/>
                <w:b/>
              </w:rPr>
            </w:pPr>
          </w:p>
          <w:p w:rsidR="00A44B54" w:rsidRPr="008D770B" w:rsidRDefault="00A44B54" w:rsidP="00E65198">
            <w:pPr>
              <w:rPr>
                <w:rFonts w:ascii="Times New Roman" w:hAnsi="Times New Roman" w:cs="Times New Roman"/>
              </w:rPr>
            </w:pPr>
            <w:r w:rsidRPr="008D770B">
              <w:rPr>
                <w:rFonts w:ascii="Times New Roman" w:hAnsi="Times New Roman" w:cs="Times New Roman"/>
              </w:rPr>
              <w:t>Нарушение порядка формирования государственного (муниципального) задания</w:t>
            </w:r>
          </w:p>
        </w:tc>
        <w:tc>
          <w:tcPr>
            <w:tcW w:w="5103" w:type="dxa"/>
            <w:vMerge w:val="restart"/>
            <w:tcBorders>
              <w:top w:val="single" w:sz="4" w:space="0" w:color="auto"/>
              <w:left w:val="single" w:sz="4" w:space="0" w:color="auto"/>
              <w:bottom w:val="single" w:sz="4" w:space="0" w:color="auto"/>
            </w:tcBorders>
            <w:shd w:val="clear" w:color="auto" w:fill="FFFFFF"/>
          </w:tcPr>
          <w:p w:rsidR="00A44B54" w:rsidRPr="008D770B" w:rsidRDefault="00A44B54" w:rsidP="00E65198">
            <w:pPr>
              <w:rPr>
                <w:rFonts w:ascii="Times New Roman" w:hAnsi="Times New Roman" w:cs="Times New Roman"/>
              </w:rPr>
            </w:pPr>
            <w:r w:rsidRPr="008D770B">
              <w:rPr>
                <w:rFonts w:ascii="Times New Roman" w:hAnsi="Times New Roman" w:cs="Times New Roman"/>
              </w:rPr>
              <w:t>Нарушение порядка формирования и (или) финансового</w:t>
            </w:r>
            <w:r w:rsidRPr="008D770B">
              <w:rPr>
                <w:rFonts w:ascii="Times New Roman" w:hAnsi="Times New Roman" w:cs="Times New Roman"/>
              </w:rPr>
              <w:tab/>
              <w:t>обеспечения</w:t>
            </w:r>
            <w:r w:rsidRPr="008D770B">
              <w:rPr>
                <w:rFonts w:ascii="Times New Roman" w:hAnsi="Times New Roman" w:cs="Times New Roman"/>
              </w:rPr>
              <w:tab/>
              <w:t>выполнения</w:t>
            </w:r>
          </w:p>
          <w:p w:rsidR="00A44B54" w:rsidRPr="008D770B" w:rsidRDefault="00A44B54" w:rsidP="00E65198">
            <w:pPr>
              <w:rPr>
                <w:rFonts w:ascii="Times New Roman" w:hAnsi="Times New Roman" w:cs="Times New Roman"/>
              </w:rPr>
            </w:pPr>
            <w:r w:rsidRPr="008D770B">
              <w:rPr>
                <w:rFonts w:ascii="Times New Roman" w:hAnsi="Times New Roman" w:cs="Times New Roman"/>
              </w:rPr>
              <w:t>государственного (муниципального) задания, за исключением случаев, предусмотренных</w:t>
            </w:r>
          </w:p>
          <w:p w:rsidR="00A44B54" w:rsidRPr="008D770B" w:rsidRDefault="00A44B54" w:rsidP="00E65198">
            <w:pPr>
              <w:rPr>
                <w:rFonts w:ascii="Times New Roman" w:hAnsi="Times New Roman" w:cs="Times New Roman"/>
              </w:rPr>
            </w:pPr>
            <w:r w:rsidRPr="008D770B">
              <w:rPr>
                <w:rFonts w:ascii="Times New Roman" w:hAnsi="Times New Roman" w:cs="Times New Roman"/>
              </w:rPr>
              <w:t>статьей 15.14 КоАП РФ</w:t>
            </w:r>
          </w:p>
        </w:tc>
        <w:tc>
          <w:tcPr>
            <w:tcW w:w="1980" w:type="dxa"/>
            <w:vMerge w:val="restart"/>
            <w:tcBorders>
              <w:top w:val="single" w:sz="4" w:space="0" w:color="auto"/>
              <w:left w:val="single" w:sz="4" w:space="0" w:color="auto"/>
              <w:bottom w:val="single" w:sz="4" w:space="0" w:color="auto"/>
            </w:tcBorders>
            <w:shd w:val="clear" w:color="auto" w:fill="FFFFFF"/>
          </w:tcPr>
          <w:p w:rsidR="00A44B54" w:rsidRDefault="00A44B54" w:rsidP="00E65198">
            <w:pPr>
              <w:rPr>
                <w:rFonts w:ascii="Times New Roman" w:hAnsi="Times New Roman" w:cs="Times New Roman"/>
                <w:b/>
              </w:rPr>
            </w:pPr>
            <w:r w:rsidRPr="00792320">
              <w:rPr>
                <w:rFonts w:ascii="Times New Roman" w:hAnsi="Times New Roman" w:cs="Times New Roman"/>
                <w:b/>
              </w:rPr>
              <w:t>Штраф</w:t>
            </w:r>
          </w:p>
          <w:p w:rsidR="00792320" w:rsidRPr="00792320" w:rsidRDefault="00792320" w:rsidP="00E65198">
            <w:pPr>
              <w:rPr>
                <w:rFonts w:ascii="Times New Roman" w:hAnsi="Times New Roman" w:cs="Times New Roman"/>
                <w:b/>
              </w:rPr>
            </w:pPr>
          </w:p>
          <w:p w:rsidR="00A44B54" w:rsidRPr="008D770B" w:rsidRDefault="00A44B54" w:rsidP="00E65198">
            <w:pPr>
              <w:rPr>
                <w:rFonts w:ascii="Times New Roman" w:hAnsi="Times New Roman" w:cs="Times New Roman"/>
              </w:rPr>
            </w:pPr>
            <w:r w:rsidRPr="008D770B">
              <w:rPr>
                <w:rFonts w:ascii="Times New Roman" w:hAnsi="Times New Roman" w:cs="Times New Roman"/>
              </w:rPr>
              <w:t>10-30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A44B54" w:rsidRPr="008D770B" w:rsidRDefault="00A44B54"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4B54" w:rsidRPr="008D770B" w:rsidRDefault="00A44B54" w:rsidP="00E65198">
            <w:pPr>
              <w:rPr>
                <w:rFonts w:ascii="Times New Roman" w:hAnsi="Times New Roman" w:cs="Times New Roman"/>
              </w:rPr>
            </w:pPr>
            <w:r w:rsidRPr="008D770B">
              <w:rPr>
                <w:rFonts w:ascii="Times New Roman" w:hAnsi="Times New Roman" w:cs="Times New Roman"/>
              </w:rPr>
              <w:t>Рассмотрение дела</w:t>
            </w:r>
          </w:p>
          <w:p w:rsidR="00A44B54" w:rsidRPr="008D770B" w:rsidRDefault="00A44B54" w:rsidP="00E65198">
            <w:pPr>
              <w:rPr>
                <w:rFonts w:ascii="Times New Roman" w:hAnsi="Times New Roman" w:cs="Times New Roman"/>
              </w:rPr>
            </w:pPr>
            <w:r w:rsidRPr="008D770B">
              <w:rPr>
                <w:rFonts w:ascii="Times New Roman" w:hAnsi="Times New Roman" w:cs="Times New Roman"/>
              </w:rPr>
              <w:t>Мировой суд</w:t>
            </w:r>
          </w:p>
          <w:p w:rsidR="00A44B54" w:rsidRPr="008D770B" w:rsidRDefault="00A44B54" w:rsidP="00E65198">
            <w:pPr>
              <w:rPr>
                <w:rFonts w:ascii="Times New Roman" w:hAnsi="Times New Roman" w:cs="Times New Roman"/>
              </w:rPr>
            </w:pP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jc w:val="center"/>
        </w:trPr>
        <w:tc>
          <w:tcPr>
            <w:tcW w:w="4111"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792320" w:rsidRPr="008D770B" w:rsidRDefault="00792320"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8D770B" w:rsidRDefault="00792320" w:rsidP="00792320">
            <w:pPr>
              <w:rPr>
                <w:rFonts w:ascii="Times New Roman" w:hAnsi="Times New Roman" w:cs="Times New Roman"/>
              </w:rPr>
            </w:pPr>
            <w:r w:rsidRPr="008D770B">
              <w:rPr>
                <w:rFonts w:ascii="Times New Roman" w:hAnsi="Times New Roman" w:cs="Times New Roman"/>
              </w:rPr>
              <w:t>Давность</w:t>
            </w:r>
          </w:p>
          <w:p w:rsidR="00792320" w:rsidRPr="008D770B" w:rsidRDefault="00792320" w:rsidP="00792320">
            <w:pPr>
              <w:rPr>
                <w:rFonts w:ascii="Times New Roman" w:hAnsi="Times New Roman" w:cs="Times New Roman"/>
              </w:rPr>
            </w:pPr>
            <w:r w:rsidRPr="008D770B">
              <w:rPr>
                <w:rFonts w:ascii="Times New Roman" w:hAnsi="Times New Roman" w:cs="Times New Roman"/>
              </w:rPr>
              <w:t>Привлечения</w:t>
            </w:r>
            <w:r>
              <w:rPr>
                <w:rFonts w:ascii="Times New Roman" w:hAnsi="Times New Roman" w:cs="Times New Roman"/>
              </w:rPr>
              <w:t xml:space="preserve"> к </w:t>
            </w:r>
            <w:r w:rsidRPr="008D770B">
              <w:rPr>
                <w:rFonts w:ascii="Times New Roman" w:hAnsi="Times New Roman" w:cs="Times New Roman"/>
              </w:rPr>
              <w:t>ответственности</w:t>
            </w:r>
          </w:p>
          <w:p w:rsidR="00792320" w:rsidRPr="008D770B" w:rsidRDefault="00792320" w:rsidP="00792320">
            <w:pPr>
              <w:pStyle w:val="a9"/>
              <w:spacing w:line="240" w:lineRule="auto"/>
              <w:ind w:firstLine="0"/>
            </w:pPr>
            <w:r w:rsidRPr="008D770B">
              <w:rPr>
                <w:color w:val="252427"/>
                <w:sz w:val="24"/>
                <w:szCs w:val="24"/>
              </w:rPr>
              <w:t>2 года</w:t>
            </w:r>
          </w:p>
        </w:tc>
      </w:tr>
      <w:tr w:rsidR="00792320" w:rsidRPr="008D770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8"/>
          <w:jc w:val="center"/>
        </w:trPr>
        <w:tc>
          <w:tcPr>
            <w:tcW w:w="4111" w:type="dxa"/>
            <w:vMerge/>
            <w:tcBorders>
              <w:top w:val="single" w:sz="4" w:space="0" w:color="auto"/>
              <w:left w:val="single" w:sz="4" w:space="0" w:color="auto"/>
              <w:bottom w:val="single" w:sz="4" w:space="0" w:color="auto"/>
            </w:tcBorders>
            <w:shd w:val="clear" w:color="auto" w:fill="FFFFFF"/>
          </w:tcPr>
          <w:p w:rsidR="00792320" w:rsidRPr="008D770B" w:rsidRDefault="00792320">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792320" w:rsidRPr="008D770B" w:rsidRDefault="00792320">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792320" w:rsidRPr="008D770B" w:rsidRDefault="00792320">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792320" w:rsidRPr="008D770B" w:rsidRDefault="00792320">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pPr>
              <w:pStyle w:val="a9"/>
              <w:shd w:val="clear" w:color="auto" w:fill="auto"/>
              <w:spacing w:line="276" w:lineRule="auto"/>
              <w:ind w:firstLine="0"/>
              <w:rPr>
                <w:sz w:val="24"/>
                <w:szCs w:val="24"/>
              </w:rPr>
            </w:pPr>
            <w:r w:rsidRPr="00792320">
              <w:rPr>
                <w:iCs/>
                <w:color w:val="252427"/>
                <w:sz w:val="24"/>
                <w:szCs w:val="24"/>
              </w:rPr>
              <w:t>Исполнение наказания</w:t>
            </w:r>
          </w:p>
          <w:p w:rsidR="00792320" w:rsidRPr="00792320" w:rsidRDefault="00792320" w:rsidP="00792320">
            <w:pPr>
              <w:pStyle w:val="a9"/>
              <w:spacing w:line="240" w:lineRule="auto"/>
              <w:ind w:firstLine="0"/>
              <w:rPr>
                <w:sz w:val="24"/>
                <w:szCs w:val="24"/>
              </w:rPr>
            </w:pPr>
            <w:r w:rsidRPr="008D770B">
              <w:rPr>
                <w:color w:val="252427"/>
                <w:sz w:val="24"/>
                <w:szCs w:val="24"/>
              </w:rPr>
              <w:t>Уплата штрафа</w:t>
            </w: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jc w:val="center"/>
        </w:trPr>
        <w:tc>
          <w:tcPr>
            <w:tcW w:w="4111" w:type="dxa"/>
            <w:vMerge w:val="restart"/>
            <w:tcBorders>
              <w:top w:val="single" w:sz="4" w:space="0" w:color="auto"/>
              <w:left w:val="single" w:sz="4" w:space="0" w:color="auto"/>
              <w:bottom w:val="single" w:sz="4" w:space="0" w:color="auto"/>
            </w:tcBorders>
            <w:shd w:val="clear" w:color="auto" w:fill="FFFFFF"/>
          </w:tcPr>
          <w:p w:rsidR="00792320" w:rsidRPr="00792320" w:rsidRDefault="00792320">
            <w:pPr>
              <w:pStyle w:val="a9"/>
              <w:shd w:val="clear" w:color="auto" w:fill="auto"/>
              <w:spacing w:after="180" w:line="276" w:lineRule="auto"/>
              <w:ind w:firstLine="0"/>
              <w:rPr>
                <w:b/>
                <w:sz w:val="24"/>
                <w:szCs w:val="24"/>
              </w:rPr>
            </w:pPr>
            <w:r w:rsidRPr="00792320">
              <w:rPr>
                <w:b/>
                <w:iCs/>
                <w:color w:val="252427"/>
                <w:sz w:val="24"/>
                <w:szCs w:val="24"/>
              </w:rPr>
              <w:lastRenderedPageBreak/>
              <w:t>Статья 15.15.16.</w:t>
            </w:r>
          </w:p>
          <w:p w:rsidR="00792320" w:rsidRDefault="00792320">
            <w:pPr>
              <w:pStyle w:val="a9"/>
              <w:shd w:val="clear" w:color="auto" w:fill="auto"/>
              <w:spacing w:line="276" w:lineRule="auto"/>
              <w:ind w:firstLine="0"/>
              <w:rPr>
                <w:sz w:val="24"/>
                <w:szCs w:val="24"/>
              </w:rPr>
            </w:pPr>
            <w:r>
              <w:rPr>
                <w:color w:val="252427"/>
                <w:sz w:val="24"/>
                <w:szCs w:val="24"/>
              </w:rPr>
              <w:t>Нарушение исполнения платежных документов и представления органа Федерального казначейства</w:t>
            </w:r>
          </w:p>
        </w:tc>
        <w:tc>
          <w:tcPr>
            <w:tcW w:w="5103" w:type="dxa"/>
            <w:vMerge w:val="restart"/>
            <w:tcBorders>
              <w:top w:val="single" w:sz="4" w:space="0" w:color="auto"/>
              <w:left w:val="single" w:sz="4" w:space="0" w:color="auto"/>
              <w:bottom w:val="single" w:sz="4" w:space="0" w:color="auto"/>
            </w:tcBorders>
            <w:shd w:val="clear" w:color="auto" w:fill="FFFFFF"/>
          </w:tcPr>
          <w:p w:rsidR="00792320" w:rsidRDefault="00792320">
            <w:pPr>
              <w:pStyle w:val="a9"/>
              <w:shd w:val="clear" w:color="auto" w:fill="auto"/>
              <w:tabs>
                <w:tab w:val="left" w:pos="2136"/>
                <w:tab w:val="left" w:pos="2957"/>
              </w:tabs>
              <w:spacing w:line="240" w:lineRule="auto"/>
              <w:ind w:firstLine="0"/>
              <w:jc w:val="both"/>
              <w:rPr>
                <w:sz w:val="24"/>
                <w:szCs w:val="24"/>
              </w:rPr>
            </w:pPr>
            <w:r>
              <w:rPr>
                <w:color w:val="252427"/>
                <w:sz w:val="24"/>
                <w:szCs w:val="24"/>
              </w:rPr>
              <w:t>1. Неисполнение</w:t>
            </w:r>
            <w:r>
              <w:rPr>
                <w:color w:val="252427"/>
                <w:sz w:val="24"/>
                <w:szCs w:val="24"/>
              </w:rPr>
              <w:tab/>
              <w:t>или</w:t>
            </w:r>
            <w:r>
              <w:rPr>
                <w:color w:val="252427"/>
                <w:sz w:val="24"/>
                <w:szCs w:val="24"/>
              </w:rPr>
              <w:tab/>
              <w:t>несвоевременное</w:t>
            </w:r>
          </w:p>
          <w:p w:rsidR="00792320" w:rsidRDefault="00792320">
            <w:pPr>
              <w:pStyle w:val="a9"/>
              <w:shd w:val="clear" w:color="auto" w:fill="auto"/>
              <w:spacing w:line="240" w:lineRule="auto"/>
              <w:ind w:firstLine="0"/>
              <w:jc w:val="both"/>
              <w:rPr>
                <w:sz w:val="24"/>
                <w:szCs w:val="24"/>
              </w:rPr>
            </w:pPr>
            <w:r>
              <w:rPr>
                <w:color w:val="252427"/>
                <w:sz w:val="24"/>
                <w:szCs w:val="24"/>
              </w:rPr>
              <w:t>исполнение банком или иной кредитной</w:t>
            </w:r>
          </w:p>
          <w:p w:rsidR="00792320" w:rsidRDefault="00792320">
            <w:pPr>
              <w:pStyle w:val="a9"/>
              <w:shd w:val="clear" w:color="auto" w:fill="auto"/>
              <w:tabs>
                <w:tab w:val="left" w:pos="2002"/>
                <w:tab w:val="right" w:pos="4723"/>
              </w:tabs>
              <w:spacing w:line="276" w:lineRule="auto"/>
              <w:ind w:firstLine="0"/>
              <w:jc w:val="both"/>
              <w:rPr>
                <w:sz w:val="24"/>
                <w:szCs w:val="24"/>
              </w:rPr>
            </w:pPr>
            <w:r>
              <w:rPr>
                <w:color w:val="252427"/>
                <w:sz w:val="24"/>
                <w:szCs w:val="24"/>
              </w:rPr>
              <w:t>организацией платежных документов на перечисление</w:t>
            </w:r>
            <w:r>
              <w:rPr>
                <w:color w:val="252427"/>
                <w:sz w:val="24"/>
                <w:szCs w:val="24"/>
              </w:rPr>
              <w:tab/>
            </w:r>
            <w:proofErr w:type="gramStart"/>
            <w:r>
              <w:rPr>
                <w:color w:val="252427"/>
                <w:sz w:val="24"/>
                <w:szCs w:val="24"/>
              </w:rPr>
              <w:t>средств,</w:t>
            </w:r>
            <w:r>
              <w:rPr>
                <w:color w:val="252427"/>
                <w:sz w:val="24"/>
                <w:szCs w:val="24"/>
              </w:rPr>
              <w:tab/>
            </w:r>
            <w:proofErr w:type="gramEnd"/>
            <w:r>
              <w:rPr>
                <w:color w:val="252427"/>
                <w:sz w:val="24"/>
                <w:szCs w:val="24"/>
              </w:rPr>
              <w:t>подлежащих</w:t>
            </w:r>
          </w:p>
          <w:p w:rsidR="00792320" w:rsidRDefault="00792320">
            <w:pPr>
              <w:pStyle w:val="a9"/>
              <w:shd w:val="clear" w:color="auto" w:fill="auto"/>
              <w:tabs>
                <w:tab w:val="left" w:pos="1824"/>
                <w:tab w:val="left" w:pos="3163"/>
                <w:tab w:val="right" w:pos="4733"/>
              </w:tabs>
              <w:spacing w:line="276" w:lineRule="auto"/>
              <w:ind w:firstLine="0"/>
              <w:jc w:val="both"/>
              <w:rPr>
                <w:sz w:val="24"/>
                <w:szCs w:val="24"/>
              </w:rPr>
            </w:pPr>
            <w:r>
              <w:rPr>
                <w:color w:val="252427"/>
                <w:sz w:val="24"/>
                <w:szCs w:val="24"/>
              </w:rPr>
              <w:t>зачислению на счета бюджетов БС РФ (за исключением</w:t>
            </w:r>
            <w:r>
              <w:rPr>
                <w:color w:val="252427"/>
                <w:sz w:val="24"/>
                <w:szCs w:val="24"/>
              </w:rPr>
              <w:tab/>
            </w:r>
            <w:proofErr w:type="gramStart"/>
            <w:r>
              <w:rPr>
                <w:color w:val="252427"/>
                <w:sz w:val="24"/>
                <w:szCs w:val="24"/>
              </w:rPr>
              <w:t>доходов,</w:t>
            </w:r>
            <w:r>
              <w:rPr>
                <w:color w:val="252427"/>
                <w:sz w:val="24"/>
                <w:szCs w:val="24"/>
              </w:rPr>
              <w:tab/>
            </w:r>
            <w:proofErr w:type="gramEnd"/>
            <w:r>
              <w:rPr>
                <w:color w:val="252427"/>
                <w:sz w:val="24"/>
                <w:szCs w:val="24"/>
              </w:rPr>
              <w:t>контроль</w:t>
            </w:r>
            <w:r>
              <w:rPr>
                <w:color w:val="252427"/>
                <w:sz w:val="24"/>
                <w:szCs w:val="24"/>
              </w:rPr>
              <w:tab/>
              <w:t>за</w:t>
            </w:r>
          </w:p>
          <w:p w:rsidR="00792320" w:rsidRDefault="00792320">
            <w:pPr>
              <w:pStyle w:val="a9"/>
              <w:shd w:val="clear" w:color="auto" w:fill="auto"/>
              <w:tabs>
                <w:tab w:val="left" w:pos="2174"/>
                <w:tab w:val="right" w:pos="4718"/>
              </w:tabs>
              <w:spacing w:line="276" w:lineRule="auto"/>
              <w:ind w:firstLine="0"/>
              <w:jc w:val="both"/>
              <w:rPr>
                <w:sz w:val="24"/>
                <w:szCs w:val="24"/>
              </w:rPr>
            </w:pPr>
            <w:r>
              <w:rPr>
                <w:color w:val="252427"/>
                <w:sz w:val="24"/>
                <w:szCs w:val="24"/>
              </w:rPr>
              <w:t>исчислением, полнотой и своевременностью уплаты (перечисления) которых в бюджеты осуществляют</w:t>
            </w:r>
            <w:r>
              <w:rPr>
                <w:color w:val="252427"/>
                <w:sz w:val="24"/>
                <w:szCs w:val="24"/>
              </w:rPr>
              <w:tab/>
              <w:t>налоговые</w:t>
            </w:r>
            <w:r>
              <w:rPr>
                <w:color w:val="252427"/>
                <w:sz w:val="24"/>
                <w:szCs w:val="24"/>
              </w:rPr>
              <w:tab/>
              <w:t>органы,</w:t>
            </w:r>
          </w:p>
          <w:p w:rsidR="00792320" w:rsidRDefault="00792320" w:rsidP="0059689C">
            <w:pPr>
              <w:pStyle w:val="a9"/>
              <w:spacing w:line="276" w:lineRule="auto"/>
              <w:jc w:val="both"/>
              <w:rPr>
                <w:sz w:val="24"/>
                <w:szCs w:val="24"/>
              </w:rPr>
            </w:pPr>
            <w:r>
              <w:rPr>
                <w:color w:val="252427"/>
                <w:sz w:val="24"/>
                <w:szCs w:val="24"/>
              </w:rPr>
              <w:t>таможенные органы, органы управления государственными внебюджетными фондами и судебные приставы), либо на перечисление средств бюджетов БС РФ</w:t>
            </w:r>
          </w:p>
        </w:tc>
        <w:tc>
          <w:tcPr>
            <w:tcW w:w="1980" w:type="dxa"/>
            <w:vMerge w:val="restart"/>
            <w:tcBorders>
              <w:top w:val="single" w:sz="4" w:space="0" w:color="auto"/>
              <w:left w:val="single" w:sz="4" w:space="0" w:color="auto"/>
              <w:bottom w:val="single" w:sz="4" w:space="0" w:color="auto"/>
            </w:tcBorders>
            <w:shd w:val="clear" w:color="auto" w:fill="FFFFFF"/>
          </w:tcPr>
          <w:p w:rsidR="00792320" w:rsidRPr="00792320" w:rsidRDefault="00792320">
            <w:pPr>
              <w:pStyle w:val="a9"/>
              <w:shd w:val="clear" w:color="auto" w:fill="auto"/>
              <w:spacing w:after="220" w:line="240" w:lineRule="auto"/>
              <w:ind w:firstLine="0"/>
              <w:rPr>
                <w:b/>
                <w:sz w:val="24"/>
                <w:szCs w:val="24"/>
              </w:rPr>
            </w:pPr>
            <w:r w:rsidRPr="00792320">
              <w:rPr>
                <w:b/>
                <w:iCs/>
                <w:color w:val="252427"/>
                <w:sz w:val="24"/>
                <w:szCs w:val="24"/>
              </w:rPr>
              <w:t>Штраф</w:t>
            </w:r>
          </w:p>
          <w:p w:rsidR="00792320" w:rsidRDefault="00792320">
            <w:pPr>
              <w:pStyle w:val="a9"/>
              <w:shd w:val="clear" w:color="auto" w:fill="auto"/>
              <w:spacing w:line="240" w:lineRule="auto"/>
              <w:ind w:firstLine="0"/>
              <w:rPr>
                <w:sz w:val="24"/>
                <w:szCs w:val="24"/>
              </w:rPr>
            </w:pPr>
            <w:r>
              <w:rPr>
                <w:color w:val="252427"/>
                <w:sz w:val="24"/>
                <w:szCs w:val="24"/>
              </w:rPr>
              <w:t>10-30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792320" w:rsidRDefault="00792320">
            <w:pPr>
              <w:pStyle w:val="a9"/>
              <w:shd w:val="clear" w:color="auto" w:fill="auto"/>
              <w:spacing w:line="346" w:lineRule="auto"/>
              <w:ind w:firstLine="0"/>
              <w:rPr>
                <w:color w:val="252427"/>
                <w:sz w:val="24"/>
                <w:szCs w:val="24"/>
              </w:rPr>
            </w:pPr>
            <w:r w:rsidRPr="00792320">
              <w:rPr>
                <w:b/>
                <w:iCs/>
                <w:color w:val="252427"/>
                <w:sz w:val="24"/>
                <w:szCs w:val="24"/>
              </w:rPr>
              <w:t xml:space="preserve">Штраф </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 xml:space="preserve">1 </w:t>
            </w:r>
            <w:r>
              <w:rPr>
                <w:rFonts w:ascii="Times New Roman" w:hAnsi="Times New Roman" w:cs="Times New Roman"/>
              </w:rPr>
              <w:t>-</w:t>
            </w:r>
            <w:r w:rsidRPr="00792320">
              <w:rPr>
                <w:rFonts w:ascii="Times New Roman" w:hAnsi="Times New Roman" w:cs="Times New Roman"/>
              </w:rPr>
              <w:t xml:space="preserve"> 5% суммы средств, подлежащих зачислению на счета бюджетов</w:t>
            </w:r>
          </w:p>
          <w:p w:rsidR="00792320" w:rsidRDefault="00792320" w:rsidP="00792320">
            <w:pPr>
              <w:pStyle w:val="af0"/>
            </w:pPr>
            <w:r w:rsidRPr="00792320">
              <w:rPr>
                <w:rFonts w:ascii="Times New Roman" w:hAnsi="Times New Roman" w:cs="Times New Roman"/>
              </w:rPr>
              <w:t>БС РФ</w:t>
            </w:r>
          </w:p>
        </w:tc>
        <w:tc>
          <w:tcPr>
            <w:tcW w:w="2268" w:type="dxa"/>
            <w:tcBorders>
              <w:top w:val="single" w:sz="4" w:space="0" w:color="auto"/>
              <w:left w:val="single" w:sz="4" w:space="0" w:color="auto"/>
              <w:right w:val="single" w:sz="4" w:space="0" w:color="auto"/>
            </w:tcBorders>
            <w:shd w:val="clear" w:color="auto" w:fill="FFFFFF"/>
          </w:tcPr>
          <w:p w:rsidR="00792320" w:rsidRPr="00792320" w:rsidRDefault="00792320">
            <w:pPr>
              <w:pStyle w:val="a9"/>
              <w:shd w:val="clear" w:color="auto" w:fill="auto"/>
              <w:spacing w:line="240" w:lineRule="auto"/>
              <w:ind w:firstLine="0"/>
              <w:rPr>
                <w:sz w:val="24"/>
                <w:szCs w:val="24"/>
              </w:rPr>
            </w:pPr>
            <w:r w:rsidRPr="00792320">
              <w:rPr>
                <w:iCs/>
                <w:color w:val="252427"/>
                <w:sz w:val="24"/>
                <w:szCs w:val="24"/>
              </w:rPr>
              <w:t>Рассмотрение дела</w:t>
            </w:r>
          </w:p>
          <w:p w:rsidR="00792320" w:rsidRPr="00792320" w:rsidRDefault="00792320" w:rsidP="00792320">
            <w:pPr>
              <w:pStyle w:val="a9"/>
              <w:spacing w:line="240" w:lineRule="auto"/>
              <w:ind w:firstLine="0"/>
              <w:rPr>
                <w:sz w:val="24"/>
                <w:szCs w:val="24"/>
              </w:rPr>
            </w:pPr>
            <w:r w:rsidRPr="00792320">
              <w:rPr>
                <w:bCs/>
                <w:color w:val="252427"/>
                <w:sz w:val="24"/>
                <w:szCs w:val="24"/>
              </w:rPr>
              <w:t>Мировой суд</w:t>
            </w: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1"/>
          <w:jc w:val="center"/>
        </w:trPr>
        <w:tc>
          <w:tcPr>
            <w:tcW w:w="4111" w:type="dxa"/>
            <w:vMerge/>
            <w:tcBorders>
              <w:top w:val="single" w:sz="4" w:space="0" w:color="auto"/>
              <w:left w:val="single" w:sz="4" w:space="0" w:color="auto"/>
              <w:bottom w:val="single" w:sz="4" w:space="0" w:color="auto"/>
            </w:tcBorders>
            <w:shd w:val="clear" w:color="auto" w:fill="FFFFFF"/>
            <w:vAlign w:val="bottom"/>
          </w:tcPr>
          <w:p w:rsidR="00792320" w:rsidRDefault="00792320"/>
        </w:tc>
        <w:tc>
          <w:tcPr>
            <w:tcW w:w="5103" w:type="dxa"/>
            <w:vMerge/>
            <w:tcBorders>
              <w:top w:val="single" w:sz="4" w:space="0" w:color="auto"/>
              <w:left w:val="single" w:sz="4" w:space="0" w:color="auto"/>
              <w:bottom w:val="single" w:sz="4" w:space="0" w:color="auto"/>
            </w:tcBorders>
            <w:shd w:val="clear" w:color="auto" w:fill="FFFFFF"/>
          </w:tcPr>
          <w:p w:rsidR="00792320" w:rsidRDefault="00792320"/>
        </w:tc>
        <w:tc>
          <w:tcPr>
            <w:tcW w:w="1980" w:type="dxa"/>
            <w:vMerge/>
            <w:tcBorders>
              <w:top w:val="single" w:sz="4" w:space="0" w:color="auto"/>
              <w:left w:val="single" w:sz="4" w:space="0" w:color="auto"/>
              <w:bottom w:val="single" w:sz="4" w:space="0" w:color="auto"/>
            </w:tcBorders>
            <w:shd w:val="clear" w:color="auto" w:fill="FFFFFF"/>
          </w:tcPr>
          <w:p w:rsidR="00792320" w:rsidRDefault="00792320"/>
        </w:tc>
        <w:tc>
          <w:tcPr>
            <w:tcW w:w="1847" w:type="dxa"/>
            <w:vMerge/>
            <w:tcBorders>
              <w:top w:val="single" w:sz="4" w:space="0" w:color="auto"/>
              <w:left w:val="single" w:sz="4" w:space="0" w:color="auto"/>
              <w:bottom w:val="single" w:sz="4" w:space="0" w:color="auto"/>
            </w:tcBorders>
            <w:shd w:val="clear" w:color="auto" w:fill="FFFFFF"/>
          </w:tcPr>
          <w:p w:rsidR="00792320" w:rsidRDefault="00792320"/>
        </w:tc>
        <w:tc>
          <w:tcPr>
            <w:tcW w:w="2268" w:type="dxa"/>
            <w:tcBorders>
              <w:top w:val="single" w:sz="4" w:space="0" w:color="auto"/>
              <w:left w:val="single" w:sz="4" w:space="0" w:color="auto"/>
              <w:right w:val="single" w:sz="4" w:space="0" w:color="auto"/>
            </w:tcBorders>
            <w:shd w:val="clear" w:color="auto" w:fill="FFFFFF"/>
          </w:tcPr>
          <w:p w:rsidR="00792320" w:rsidRPr="00792320" w:rsidRDefault="00792320">
            <w:pPr>
              <w:pStyle w:val="a9"/>
              <w:shd w:val="clear" w:color="auto" w:fill="auto"/>
              <w:tabs>
                <w:tab w:val="left" w:pos="1958"/>
              </w:tabs>
              <w:spacing w:line="276" w:lineRule="auto"/>
              <w:ind w:firstLine="0"/>
              <w:rPr>
                <w:sz w:val="24"/>
                <w:szCs w:val="24"/>
              </w:rPr>
            </w:pPr>
            <w:r w:rsidRPr="00792320">
              <w:rPr>
                <w:iCs/>
                <w:color w:val="252427"/>
                <w:sz w:val="24"/>
                <w:szCs w:val="24"/>
              </w:rPr>
              <w:t>Давность привлечения</w:t>
            </w:r>
            <w:r w:rsidRPr="00792320">
              <w:rPr>
                <w:iCs/>
                <w:color w:val="252427"/>
                <w:sz w:val="24"/>
                <w:szCs w:val="24"/>
              </w:rPr>
              <w:tab/>
              <w:t>к</w:t>
            </w:r>
          </w:p>
          <w:p w:rsidR="00792320" w:rsidRDefault="00792320">
            <w:pPr>
              <w:pStyle w:val="a9"/>
              <w:shd w:val="clear" w:color="auto" w:fill="auto"/>
              <w:spacing w:line="276" w:lineRule="auto"/>
              <w:ind w:firstLine="0"/>
              <w:rPr>
                <w:sz w:val="24"/>
                <w:szCs w:val="24"/>
              </w:rPr>
            </w:pPr>
            <w:r w:rsidRPr="00792320">
              <w:rPr>
                <w:iCs/>
                <w:color w:val="252427"/>
                <w:sz w:val="24"/>
                <w:szCs w:val="24"/>
              </w:rPr>
              <w:t>ответственности</w:t>
            </w:r>
          </w:p>
          <w:p w:rsidR="00792320" w:rsidRPr="00792320" w:rsidRDefault="00792320" w:rsidP="00E65198">
            <w:pPr>
              <w:rPr>
                <w:rFonts w:ascii="Times New Roman" w:hAnsi="Times New Roman" w:cs="Times New Roman"/>
              </w:rPr>
            </w:pPr>
            <w:r w:rsidRPr="00792320">
              <w:rPr>
                <w:rFonts w:ascii="Times New Roman" w:hAnsi="Times New Roman" w:cs="Times New Roman"/>
              </w:rPr>
              <w:t>2 года</w:t>
            </w:r>
          </w:p>
        </w:tc>
      </w:tr>
      <w:tr w:rsidR="00792320"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9"/>
          <w:jc w:val="center"/>
        </w:trPr>
        <w:tc>
          <w:tcPr>
            <w:tcW w:w="4111" w:type="dxa"/>
            <w:vMerge/>
            <w:tcBorders>
              <w:top w:val="single" w:sz="4" w:space="0" w:color="auto"/>
              <w:left w:val="single" w:sz="4" w:space="0" w:color="auto"/>
              <w:bottom w:val="single" w:sz="4" w:space="0" w:color="auto"/>
            </w:tcBorders>
            <w:shd w:val="clear" w:color="auto" w:fill="FFFFFF"/>
          </w:tcPr>
          <w:p w:rsidR="00792320" w:rsidRPr="00E65198" w:rsidRDefault="00792320" w:rsidP="00E65198"/>
        </w:tc>
        <w:tc>
          <w:tcPr>
            <w:tcW w:w="5103" w:type="dxa"/>
            <w:vMerge/>
            <w:tcBorders>
              <w:top w:val="single" w:sz="4" w:space="0" w:color="auto"/>
              <w:left w:val="single" w:sz="4" w:space="0" w:color="auto"/>
              <w:bottom w:val="single" w:sz="4" w:space="0" w:color="auto"/>
            </w:tcBorders>
            <w:shd w:val="clear" w:color="auto" w:fill="FFFFFF"/>
          </w:tcPr>
          <w:p w:rsidR="00792320" w:rsidRPr="00E65198" w:rsidRDefault="00792320" w:rsidP="00E65198"/>
        </w:tc>
        <w:tc>
          <w:tcPr>
            <w:tcW w:w="1980" w:type="dxa"/>
            <w:vMerge/>
            <w:tcBorders>
              <w:top w:val="single" w:sz="4" w:space="0" w:color="auto"/>
              <w:left w:val="single" w:sz="4" w:space="0" w:color="auto"/>
              <w:bottom w:val="single" w:sz="4" w:space="0" w:color="auto"/>
            </w:tcBorders>
            <w:shd w:val="clear" w:color="auto" w:fill="FFFFFF"/>
          </w:tcPr>
          <w:p w:rsidR="00792320" w:rsidRPr="00E65198" w:rsidRDefault="00792320" w:rsidP="00E65198"/>
        </w:tc>
        <w:tc>
          <w:tcPr>
            <w:tcW w:w="1847" w:type="dxa"/>
            <w:vMerge/>
            <w:tcBorders>
              <w:top w:val="single" w:sz="4" w:space="0" w:color="auto"/>
              <w:left w:val="single" w:sz="4" w:space="0" w:color="auto"/>
              <w:bottom w:val="single" w:sz="4" w:space="0" w:color="auto"/>
            </w:tcBorders>
            <w:shd w:val="clear" w:color="auto" w:fill="FFFFFF"/>
          </w:tcPr>
          <w:p w:rsidR="00792320" w:rsidRPr="00E65198" w:rsidRDefault="00792320" w:rsidP="00E65198"/>
        </w:tc>
        <w:tc>
          <w:tcPr>
            <w:tcW w:w="2268" w:type="dxa"/>
            <w:vMerge w:val="restart"/>
            <w:tcBorders>
              <w:top w:val="single" w:sz="4" w:space="0" w:color="auto"/>
              <w:left w:val="single" w:sz="4" w:space="0" w:color="auto"/>
              <w:bottom w:val="nil"/>
              <w:right w:val="single" w:sz="4" w:space="0" w:color="auto"/>
            </w:tcBorders>
            <w:shd w:val="clear" w:color="auto" w:fill="FFFFFF"/>
          </w:tcPr>
          <w:p w:rsidR="00792320" w:rsidRPr="00792320" w:rsidRDefault="00792320" w:rsidP="00E65198">
            <w:pPr>
              <w:rPr>
                <w:rFonts w:ascii="Times New Roman" w:hAnsi="Times New Roman" w:cs="Times New Roman"/>
              </w:rPr>
            </w:pPr>
            <w:r w:rsidRPr="00792320">
              <w:rPr>
                <w:rFonts w:ascii="Times New Roman" w:hAnsi="Times New Roman" w:cs="Times New Roman"/>
              </w:rPr>
              <w:t>Исполнение наказания</w:t>
            </w:r>
          </w:p>
          <w:p w:rsidR="00792320" w:rsidRPr="00792320" w:rsidRDefault="00792320" w:rsidP="00E65198">
            <w:pPr>
              <w:rPr>
                <w:rFonts w:ascii="Times New Roman" w:hAnsi="Times New Roman" w:cs="Times New Roman"/>
              </w:rPr>
            </w:pPr>
            <w:r w:rsidRPr="00792320">
              <w:rPr>
                <w:rFonts w:ascii="Times New Roman" w:hAnsi="Times New Roman" w:cs="Times New Roman"/>
              </w:rPr>
              <w:t>Уплата штрафа</w:t>
            </w:r>
          </w:p>
        </w:tc>
      </w:tr>
      <w:tr w:rsidR="00792320"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87"/>
          <w:jc w:val="center"/>
        </w:trPr>
        <w:tc>
          <w:tcPr>
            <w:tcW w:w="4111" w:type="dxa"/>
            <w:vMerge/>
            <w:tcBorders>
              <w:top w:val="single" w:sz="4" w:space="0" w:color="auto"/>
              <w:left w:val="single" w:sz="4" w:space="0" w:color="auto"/>
              <w:bottom w:val="single" w:sz="4" w:space="0" w:color="auto"/>
            </w:tcBorders>
            <w:shd w:val="clear" w:color="auto" w:fill="FFFFFF"/>
          </w:tcPr>
          <w:p w:rsidR="00792320" w:rsidRPr="00E65198" w:rsidRDefault="00792320" w:rsidP="00E65198"/>
        </w:tc>
        <w:tc>
          <w:tcPr>
            <w:tcW w:w="5103" w:type="dxa"/>
            <w:tcBorders>
              <w:top w:val="single" w:sz="4" w:space="0" w:color="auto"/>
              <w:left w:val="single" w:sz="4" w:space="0" w:color="auto"/>
              <w:bottom w:val="single" w:sz="4" w:space="0" w:color="auto"/>
            </w:tcBorders>
            <w:shd w:val="clear" w:color="auto" w:fill="FFFFFF"/>
          </w:tcPr>
          <w:p w:rsidR="00792320" w:rsidRPr="00A44B54" w:rsidRDefault="00792320" w:rsidP="00E65198">
            <w:pPr>
              <w:rPr>
                <w:rFonts w:ascii="Times New Roman" w:hAnsi="Times New Roman" w:cs="Times New Roman"/>
              </w:rPr>
            </w:pPr>
            <w:r w:rsidRPr="00A44B54">
              <w:rPr>
                <w:rFonts w:ascii="Times New Roman" w:hAnsi="Times New Roman" w:cs="Times New Roman"/>
              </w:rPr>
              <w:t>2. Неисполнение банком или иной кредитной организацией</w:t>
            </w:r>
            <w:r w:rsidRPr="00A44B54">
              <w:rPr>
                <w:rFonts w:ascii="Times New Roman" w:hAnsi="Times New Roman" w:cs="Times New Roman"/>
              </w:rPr>
              <w:tab/>
              <w:t>представления</w:t>
            </w:r>
            <w:r w:rsidRPr="00A44B54">
              <w:rPr>
                <w:rFonts w:ascii="Times New Roman" w:hAnsi="Times New Roman" w:cs="Times New Roman"/>
              </w:rPr>
              <w:tab/>
              <w:t>органа</w:t>
            </w:r>
          </w:p>
          <w:p w:rsidR="00792320" w:rsidRPr="00A44B54" w:rsidRDefault="00792320" w:rsidP="00E65198">
            <w:pPr>
              <w:rPr>
                <w:rFonts w:ascii="Times New Roman" w:hAnsi="Times New Roman" w:cs="Times New Roman"/>
              </w:rPr>
            </w:pPr>
            <w:r w:rsidRPr="00A44B54">
              <w:rPr>
                <w:rFonts w:ascii="Times New Roman" w:hAnsi="Times New Roman" w:cs="Times New Roman"/>
              </w:rPr>
              <w:t>Федерального</w:t>
            </w:r>
            <w:r w:rsidRPr="00A44B54">
              <w:rPr>
                <w:rFonts w:ascii="Times New Roman" w:hAnsi="Times New Roman" w:cs="Times New Roman"/>
              </w:rPr>
              <w:tab/>
              <w:t>казначейства</w:t>
            </w:r>
            <w:r w:rsidRPr="00A44B54">
              <w:rPr>
                <w:rFonts w:ascii="Times New Roman" w:hAnsi="Times New Roman" w:cs="Times New Roman"/>
              </w:rPr>
              <w:tab/>
              <w:t>о</w:t>
            </w:r>
          </w:p>
          <w:p w:rsidR="00792320" w:rsidRPr="00A44B54" w:rsidRDefault="00792320" w:rsidP="00E65198">
            <w:pPr>
              <w:rPr>
                <w:rFonts w:ascii="Times New Roman" w:hAnsi="Times New Roman" w:cs="Times New Roman"/>
              </w:rPr>
            </w:pPr>
            <w:r w:rsidRPr="00A44B54">
              <w:rPr>
                <w:rFonts w:ascii="Times New Roman" w:hAnsi="Times New Roman" w:cs="Times New Roman"/>
              </w:rPr>
              <w:t>приостановлен</w:t>
            </w:r>
            <w:r>
              <w:rPr>
                <w:rFonts w:ascii="Times New Roman" w:hAnsi="Times New Roman" w:cs="Times New Roman"/>
              </w:rPr>
              <w:t xml:space="preserve">ии операций по счетам, открытым </w:t>
            </w:r>
            <w:r w:rsidRPr="00A44B54">
              <w:rPr>
                <w:rFonts w:ascii="Times New Roman" w:hAnsi="Times New Roman" w:cs="Times New Roman"/>
              </w:rPr>
              <w:t>казенным</w:t>
            </w:r>
            <w:r w:rsidRPr="00A44B54">
              <w:rPr>
                <w:rFonts w:ascii="Times New Roman" w:hAnsi="Times New Roman" w:cs="Times New Roman"/>
              </w:rPr>
              <w:tab/>
              <w:t>и</w:t>
            </w:r>
            <w:r w:rsidRPr="00A44B54">
              <w:rPr>
                <w:rFonts w:ascii="Times New Roman" w:hAnsi="Times New Roman" w:cs="Times New Roman"/>
              </w:rPr>
              <w:tab/>
              <w:t>бюджетным</w:t>
            </w:r>
          </w:p>
          <w:p w:rsidR="00792320" w:rsidRPr="00A44B54" w:rsidRDefault="00792320" w:rsidP="00E65198">
            <w:pPr>
              <w:rPr>
                <w:rFonts w:ascii="Times New Roman" w:hAnsi="Times New Roman" w:cs="Times New Roman"/>
              </w:rPr>
            </w:pPr>
            <w:r w:rsidRPr="00A44B54">
              <w:rPr>
                <w:rFonts w:ascii="Times New Roman" w:hAnsi="Times New Roman" w:cs="Times New Roman"/>
              </w:rPr>
              <w:t>учреждениям в нарушение бюджетного законодательс</w:t>
            </w:r>
            <w:r>
              <w:rPr>
                <w:rFonts w:ascii="Times New Roman" w:hAnsi="Times New Roman" w:cs="Times New Roman"/>
              </w:rPr>
              <w:t xml:space="preserve">тва Российской Федерации и иных </w:t>
            </w:r>
            <w:r w:rsidRPr="00A44B54">
              <w:rPr>
                <w:rFonts w:ascii="Times New Roman" w:hAnsi="Times New Roman" w:cs="Times New Roman"/>
              </w:rPr>
              <w:t>нормативных</w:t>
            </w:r>
            <w:r w:rsidRPr="00A44B54">
              <w:rPr>
                <w:rFonts w:ascii="Times New Roman" w:hAnsi="Times New Roman" w:cs="Times New Roman"/>
              </w:rPr>
              <w:tab/>
              <w:t>правовых</w:t>
            </w:r>
            <w:r w:rsidRPr="00A44B54">
              <w:rPr>
                <w:rFonts w:ascii="Times New Roman" w:hAnsi="Times New Roman" w:cs="Times New Roman"/>
              </w:rPr>
              <w:tab/>
              <w:t>актов,</w:t>
            </w:r>
          </w:p>
          <w:p w:rsidR="00792320" w:rsidRPr="00A44B54" w:rsidRDefault="00792320" w:rsidP="00E65198">
            <w:pPr>
              <w:rPr>
                <w:rFonts w:ascii="Times New Roman" w:hAnsi="Times New Roman" w:cs="Times New Roman"/>
              </w:rPr>
            </w:pPr>
            <w:r w:rsidRPr="00A44B54">
              <w:rPr>
                <w:rFonts w:ascii="Times New Roman" w:hAnsi="Times New Roman" w:cs="Times New Roman"/>
              </w:rPr>
              <w:t>регулирующих бюджетные правоотношения, либо по счетам в валюте Российской Федерации по у</w:t>
            </w:r>
            <w:r>
              <w:rPr>
                <w:rFonts w:ascii="Times New Roman" w:hAnsi="Times New Roman" w:cs="Times New Roman"/>
              </w:rPr>
              <w:t xml:space="preserve">чету средств бюджетов субъектов </w:t>
            </w:r>
            <w:r w:rsidRPr="00A44B54">
              <w:rPr>
                <w:rFonts w:ascii="Times New Roman" w:hAnsi="Times New Roman" w:cs="Times New Roman"/>
              </w:rPr>
              <w:t>Российской</w:t>
            </w:r>
            <w:r w:rsidRPr="00A44B54">
              <w:rPr>
                <w:rFonts w:ascii="Times New Roman" w:hAnsi="Times New Roman" w:cs="Times New Roman"/>
              </w:rPr>
              <w:tab/>
              <w:t>Федерации</w:t>
            </w:r>
          </w:p>
          <w:p w:rsidR="00792320" w:rsidRPr="00A44B54" w:rsidRDefault="00792320" w:rsidP="00E65198">
            <w:pPr>
              <w:rPr>
                <w:rFonts w:ascii="Times New Roman" w:hAnsi="Times New Roman" w:cs="Times New Roman"/>
              </w:rPr>
            </w:pPr>
            <w:r w:rsidRPr="00A44B54">
              <w:rPr>
                <w:rFonts w:ascii="Times New Roman" w:hAnsi="Times New Roman" w:cs="Times New Roman"/>
              </w:rPr>
              <w:t>(муниципальных образований), открытым финансовым органам субъектов Российской Федерации (муниципальных образований)</w:t>
            </w:r>
          </w:p>
        </w:tc>
        <w:tc>
          <w:tcPr>
            <w:tcW w:w="1980" w:type="dxa"/>
            <w:tcBorders>
              <w:top w:val="single" w:sz="4" w:space="0" w:color="auto"/>
              <w:left w:val="single" w:sz="4" w:space="0" w:color="auto"/>
              <w:bottom w:val="single" w:sz="4" w:space="0" w:color="auto"/>
            </w:tcBorders>
            <w:shd w:val="clear" w:color="auto" w:fill="FFFFFF"/>
          </w:tcPr>
          <w:p w:rsidR="00792320" w:rsidRDefault="00792320" w:rsidP="00E65198">
            <w:pPr>
              <w:rPr>
                <w:rFonts w:ascii="Times New Roman" w:hAnsi="Times New Roman" w:cs="Times New Roman"/>
                <w:b/>
              </w:rPr>
            </w:pPr>
            <w:r w:rsidRPr="00792320">
              <w:rPr>
                <w:rFonts w:ascii="Times New Roman" w:hAnsi="Times New Roman" w:cs="Times New Roman"/>
                <w:b/>
              </w:rPr>
              <w:t>Штраф</w:t>
            </w:r>
          </w:p>
          <w:p w:rsidR="00792320" w:rsidRPr="00792320" w:rsidRDefault="00792320" w:rsidP="00E65198">
            <w:pPr>
              <w:rPr>
                <w:rFonts w:ascii="Times New Roman" w:hAnsi="Times New Roman" w:cs="Times New Roman"/>
                <w:b/>
              </w:rPr>
            </w:pPr>
          </w:p>
          <w:p w:rsidR="00792320" w:rsidRPr="00A44B54" w:rsidRDefault="00792320" w:rsidP="00E65198">
            <w:pPr>
              <w:rPr>
                <w:rFonts w:ascii="Times New Roman" w:hAnsi="Times New Roman" w:cs="Times New Roman"/>
              </w:rPr>
            </w:pPr>
            <w:r w:rsidRPr="00A44B54">
              <w:rPr>
                <w:rFonts w:ascii="Times New Roman" w:hAnsi="Times New Roman" w:cs="Times New Roman"/>
              </w:rPr>
              <w:t>10-30 тыс. рублей</w:t>
            </w:r>
          </w:p>
        </w:tc>
        <w:tc>
          <w:tcPr>
            <w:tcW w:w="1847" w:type="dxa"/>
            <w:tcBorders>
              <w:top w:val="single" w:sz="4" w:space="0" w:color="auto"/>
              <w:left w:val="single" w:sz="4" w:space="0" w:color="auto"/>
              <w:bottom w:val="single" w:sz="4" w:space="0" w:color="auto"/>
            </w:tcBorders>
            <w:shd w:val="clear" w:color="auto" w:fill="FFFFFF"/>
          </w:tcPr>
          <w:p w:rsidR="00792320" w:rsidRDefault="00792320" w:rsidP="00E65198">
            <w:pPr>
              <w:rPr>
                <w:rFonts w:ascii="Times New Roman" w:hAnsi="Times New Roman" w:cs="Times New Roman"/>
                <w:b/>
              </w:rPr>
            </w:pPr>
            <w:r w:rsidRPr="00792320">
              <w:rPr>
                <w:rFonts w:ascii="Times New Roman" w:hAnsi="Times New Roman" w:cs="Times New Roman"/>
                <w:b/>
              </w:rPr>
              <w:t>Штраф</w:t>
            </w:r>
          </w:p>
          <w:p w:rsidR="00792320" w:rsidRPr="00792320" w:rsidRDefault="00792320" w:rsidP="00E65198">
            <w:pPr>
              <w:rPr>
                <w:rFonts w:ascii="Times New Roman" w:hAnsi="Times New Roman" w:cs="Times New Roman"/>
                <w:b/>
              </w:rPr>
            </w:pPr>
          </w:p>
          <w:p w:rsidR="00792320" w:rsidRPr="00A44B54" w:rsidRDefault="00792320" w:rsidP="00E65198">
            <w:pPr>
              <w:rPr>
                <w:rFonts w:ascii="Times New Roman" w:hAnsi="Times New Roman" w:cs="Times New Roman"/>
              </w:rPr>
            </w:pPr>
            <w:r w:rsidRPr="00A44B54">
              <w:rPr>
                <w:rFonts w:ascii="Times New Roman" w:hAnsi="Times New Roman" w:cs="Times New Roman"/>
              </w:rPr>
              <w:t xml:space="preserve"> 1 </w:t>
            </w:r>
            <w:r>
              <w:rPr>
                <w:rFonts w:ascii="Times New Roman" w:hAnsi="Times New Roman" w:cs="Times New Roman"/>
              </w:rPr>
              <w:t>-</w:t>
            </w:r>
            <w:r w:rsidRPr="00A44B54">
              <w:rPr>
                <w:rFonts w:ascii="Times New Roman" w:hAnsi="Times New Roman" w:cs="Times New Roman"/>
              </w:rPr>
              <w:t xml:space="preserve"> 5% суммы средств</w:t>
            </w:r>
          </w:p>
          <w:p w:rsidR="00792320" w:rsidRPr="00A44B54" w:rsidRDefault="00792320" w:rsidP="00E65198">
            <w:pPr>
              <w:rPr>
                <w:rFonts w:ascii="Times New Roman" w:hAnsi="Times New Roman" w:cs="Times New Roman"/>
              </w:rPr>
            </w:pPr>
            <w:r w:rsidRPr="00A44B54">
              <w:rPr>
                <w:rFonts w:ascii="Times New Roman" w:hAnsi="Times New Roman" w:cs="Times New Roman"/>
              </w:rPr>
              <w:t>незаконно произведенных</w:t>
            </w:r>
          </w:p>
          <w:p w:rsidR="00792320" w:rsidRPr="00A44B54" w:rsidRDefault="00792320" w:rsidP="00E65198">
            <w:pPr>
              <w:rPr>
                <w:rFonts w:ascii="Times New Roman" w:hAnsi="Times New Roman" w:cs="Times New Roman"/>
              </w:rPr>
            </w:pPr>
            <w:r w:rsidRPr="00A44B54">
              <w:rPr>
                <w:rFonts w:ascii="Times New Roman" w:hAnsi="Times New Roman" w:cs="Times New Roman"/>
              </w:rPr>
              <w:t>операций</w:t>
            </w:r>
          </w:p>
        </w:tc>
        <w:tc>
          <w:tcPr>
            <w:tcW w:w="2268" w:type="dxa"/>
            <w:vMerge/>
            <w:tcBorders>
              <w:left w:val="single" w:sz="4" w:space="0" w:color="auto"/>
              <w:bottom w:val="single" w:sz="4" w:space="0" w:color="auto"/>
              <w:right w:val="single" w:sz="4" w:space="0" w:color="auto"/>
            </w:tcBorders>
            <w:shd w:val="clear" w:color="auto" w:fill="FFFFFF"/>
          </w:tcPr>
          <w:p w:rsidR="00792320" w:rsidRPr="00A44B54" w:rsidRDefault="00792320" w:rsidP="00E65198">
            <w:pPr>
              <w:rPr>
                <w:rFonts w:ascii="Times New Roman" w:hAnsi="Times New Roman" w:cs="Times New Roman"/>
              </w:rPr>
            </w:pPr>
          </w:p>
        </w:tc>
      </w:tr>
      <w:tr w:rsidR="00792320"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6"/>
          <w:jc w:val="center"/>
        </w:trPr>
        <w:tc>
          <w:tcPr>
            <w:tcW w:w="4111" w:type="dxa"/>
            <w:vMerge w:val="restart"/>
            <w:tcBorders>
              <w:top w:val="single" w:sz="4" w:space="0" w:color="auto"/>
              <w:left w:val="single" w:sz="4" w:space="0" w:color="auto"/>
              <w:bottom w:val="single" w:sz="4" w:space="0" w:color="auto"/>
            </w:tcBorders>
            <w:shd w:val="clear" w:color="auto" w:fill="FFFFFF"/>
          </w:tcPr>
          <w:p w:rsidR="00792320" w:rsidRPr="00792320" w:rsidRDefault="00792320">
            <w:pPr>
              <w:pStyle w:val="a9"/>
              <w:shd w:val="clear" w:color="auto" w:fill="auto"/>
              <w:spacing w:after="180" w:line="276" w:lineRule="auto"/>
              <w:ind w:firstLine="0"/>
              <w:rPr>
                <w:b/>
                <w:sz w:val="24"/>
                <w:szCs w:val="24"/>
              </w:rPr>
            </w:pPr>
            <w:r w:rsidRPr="00792320">
              <w:rPr>
                <w:b/>
                <w:iCs/>
                <w:color w:val="242427"/>
                <w:sz w:val="24"/>
                <w:szCs w:val="24"/>
              </w:rPr>
              <w:t>Часть 20 статьи 19.5.</w:t>
            </w:r>
          </w:p>
          <w:p w:rsidR="00792320" w:rsidRDefault="00792320" w:rsidP="004E6854">
            <w:pPr>
              <w:pStyle w:val="a9"/>
              <w:shd w:val="clear" w:color="auto" w:fill="auto"/>
              <w:spacing w:line="276" w:lineRule="auto"/>
              <w:ind w:firstLine="0"/>
              <w:rPr>
                <w:sz w:val="24"/>
                <w:szCs w:val="24"/>
              </w:rPr>
            </w:pPr>
            <w:r w:rsidRPr="004E6854">
              <w:rPr>
                <w:color w:val="242427"/>
                <w:sz w:val="24"/>
                <w:szCs w:val="24"/>
              </w:rPr>
              <w:t xml:space="preserve">Невыполнение в срок законного предписания (постановления, </w:t>
            </w:r>
            <w:r w:rsidRPr="004E6854">
              <w:rPr>
                <w:color w:val="242427"/>
                <w:sz w:val="24"/>
                <w:szCs w:val="24"/>
              </w:rPr>
              <w:lastRenderedPageBreak/>
              <w:t>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103" w:type="dxa"/>
            <w:vMerge w:val="restart"/>
            <w:tcBorders>
              <w:top w:val="single" w:sz="4" w:space="0" w:color="auto"/>
              <w:left w:val="single" w:sz="4" w:space="0" w:color="auto"/>
              <w:bottom w:val="single" w:sz="4" w:space="0" w:color="auto"/>
            </w:tcBorders>
            <w:shd w:val="clear" w:color="auto" w:fill="FFFFFF"/>
          </w:tcPr>
          <w:p w:rsidR="00792320" w:rsidRDefault="00792320" w:rsidP="00792320">
            <w:pPr>
              <w:pStyle w:val="a9"/>
              <w:shd w:val="clear" w:color="auto" w:fill="auto"/>
              <w:spacing w:line="276" w:lineRule="auto"/>
              <w:ind w:firstLine="0"/>
              <w:jc w:val="both"/>
              <w:rPr>
                <w:sz w:val="24"/>
                <w:szCs w:val="24"/>
              </w:rPr>
            </w:pPr>
            <w:r>
              <w:rPr>
                <w:color w:val="242427"/>
                <w:sz w:val="24"/>
                <w:szCs w:val="24"/>
              </w:rPr>
              <w:lastRenderedPageBreak/>
              <w:t>20.</w:t>
            </w:r>
            <w:r w:rsidRPr="004E6854">
              <w:rPr>
                <w:color w:val="242427"/>
                <w:sz w:val="24"/>
                <w:szCs w:val="24"/>
              </w:rPr>
              <w:t xml:space="preserve">Невыполнение в установленный срок законного предписания (представления) органа государственного (муниципального) </w:t>
            </w:r>
            <w:r w:rsidRPr="004E6854">
              <w:rPr>
                <w:color w:val="242427"/>
                <w:sz w:val="24"/>
                <w:szCs w:val="24"/>
              </w:rPr>
              <w:lastRenderedPageBreak/>
              <w:t>финансового контроля</w:t>
            </w:r>
          </w:p>
        </w:tc>
        <w:tc>
          <w:tcPr>
            <w:tcW w:w="1980" w:type="dxa"/>
            <w:vMerge w:val="restart"/>
            <w:tcBorders>
              <w:top w:val="single" w:sz="4" w:space="0" w:color="auto"/>
              <w:left w:val="single" w:sz="4" w:space="0" w:color="auto"/>
              <w:bottom w:val="single" w:sz="4" w:space="0" w:color="auto"/>
            </w:tcBorders>
            <w:shd w:val="clear" w:color="auto" w:fill="FFFFFF"/>
          </w:tcPr>
          <w:p w:rsidR="00792320" w:rsidRPr="00792320" w:rsidRDefault="00792320">
            <w:pPr>
              <w:pStyle w:val="a9"/>
              <w:shd w:val="clear" w:color="auto" w:fill="auto"/>
              <w:spacing w:line="449" w:lineRule="auto"/>
              <w:ind w:firstLine="0"/>
              <w:rPr>
                <w:b/>
                <w:sz w:val="24"/>
                <w:szCs w:val="24"/>
              </w:rPr>
            </w:pPr>
            <w:r w:rsidRPr="00792320">
              <w:rPr>
                <w:b/>
                <w:iCs/>
                <w:color w:val="242427"/>
                <w:sz w:val="24"/>
                <w:szCs w:val="24"/>
              </w:rPr>
              <w:lastRenderedPageBreak/>
              <w:t>Штраф</w:t>
            </w:r>
          </w:p>
          <w:p w:rsidR="00792320" w:rsidRPr="00792320" w:rsidRDefault="00792320" w:rsidP="00792320">
            <w:pPr>
              <w:pStyle w:val="af0"/>
              <w:rPr>
                <w:rFonts w:ascii="Times New Roman" w:hAnsi="Times New Roman" w:cs="Times New Roman"/>
              </w:rPr>
            </w:pPr>
            <w:r w:rsidRPr="00792320">
              <w:rPr>
                <w:rFonts w:ascii="Times New Roman" w:hAnsi="Times New Roman" w:cs="Times New Roman"/>
              </w:rPr>
              <w:t xml:space="preserve">20-50 тыс. рублей или </w:t>
            </w:r>
            <w:r w:rsidRPr="00792320">
              <w:rPr>
                <w:rFonts w:ascii="Times New Roman" w:hAnsi="Times New Roman" w:cs="Times New Roman"/>
                <w:iCs/>
              </w:rPr>
              <w:lastRenderedPageBreak/>
              <w:t>дисквалификация</w:t>
            </w:r>
          </w:p>
          <w:p w:rsidR="00792320" w:rsidRDefault="00792320" w:rsidP="00792320">
            <w:pPr>
              <w:pStyle w:val="af0"/>
            </w:pPr>
            <w:r w:rsidRPr="00792320">
              <w:rPr>
                <w:rFonts w:ascii="Times New Roman" w:hAnsi="Times New Roman" w:cs="Times New Roman"/>
              </w:rPr>
              <w:t>1 -2 года</w:t>
            </w:r>
          </w:p>
        </w:tc>
        <w:tc>
          <w:tcPr>
            <w:tcW w:w="1847" w:type="dxa"/>
            <w:vMerge w:val="restart"/>
            <w:tcBorders>
              <w:top w:val="single" w:sz="4" w:space="0" w:color="auto"/>
              <w:left w:val="single" w:sz="4" w:space="0" w:color="auto"/>
              <w:bottom w:val="single" w:sz="4" w:space="0" w:color="auto"/>
            </w:tcBorders>
            <w:shd w:val="clear" w:color="auto" w:fill="FFFFFF"/>
          </w:tcPr>
          <w:p w:rsidR="00792320" w:rsidRDefault="00792320">
            <w:pP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92320" w:rsidRPr="00792320" w:rsidRDefault="00792320">
            <w:pPr>
              <w:pStyle w:val="a9"/>
              <w:shd w:val="clear" w:color="auto" w:fill="auto"/>
              <w:spacing w:line="240" w:lineRule="auto"/>
              <w:ind w:firstLine="0"/>
              <w:rPr>
                <w:sz w:val="24"/>
                <w:szCs w:val="24"/>
              </w:rPr>
            </w:pPr>
            <w:r w:rsidRPr="00792320">
              <w:rPr>
                <w:iCs/>
                <w:color w:val="242427"/>
                <w:sz w:val="24"/>
                <w:szCs w:val="24"/>
              </w:rPr>
              <w:t>Рассмотрение дела</w:t>
            </w:r>
          </w:p>
          <w:p w:rsidR="00792320" w:rsidRPr="00792320" w:rsidRDefault="00792320">
            <w:pPr>
              <w:pStyle w:val="a9"/>
              <w:shd w:val="clear" w:color="auto" w:fill="auto"/>
              <w:spacing w:line="240" w:lineRule="auto"/>
              <w:ind w:firstLine="0"/>
              <w:rPr>
                <w:sz w:val="24"/>
                <w:szCs w:val="24"/>
              </w:rPr>
            </w:pPr>
            <w:r w:rsidRPr="00792320">
              <w:rPr>
                <w:bCs/>
                <w:color w:val="242427"/>
                <w:sz w:val="24"/>
                <w:szCs w:val="24"/>
              </w:rPr>
              <w:t>Судья районного</w:t>
            </w:r>
          </w:p>
          <w:p w:rsidR="00792320" w:rsidRPr="00792320" w:rsidRDefault="00792320" w:rsidP="00792320">
            <w:pPr>
              <w:pStyle w:val="a9"/>
              <w:spacing w:line="240" w:lineRule="auto"/>
              <w:ind w:firstLine="0"/>
              <w:rPr>
                <w:sz w:val="24"/>
                <w:szCs w:val="24"/>
              </w:rPr>
            </w:pPr>
            <w:r w:rsidRPr="00792320">
              <w:rPr>
                <w:bCs/>
                <w:color w:val="242427"/>
                <w:sz w:val="24"/>
                <w:szCs w:val="24"/>
              </w:rPr>
              <w:t>суда</w:t>
            </w:r>
          </w:p>
        </w:tc>
      </w:tr>
      <w:tr w:rsidR="00845994"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2"/>
          <w:jc w:val="center"/>
        </w:trPr>
        <w:tc>
          <w:tcPr>
            <w:tcW w:w="4111" w:type="dxa"/>
            <w:vMerge/>
            <w:tcBorders>
              <w:top w:val="single" w:sz="4" w:space="0" w:color="auto"/>
              <w:left w:val="single" w:sz="4" w:space="0" w:color="auto"/>
              <w:bottom w:val="single" w:sz="4" w:space="0" w:color="auto"/>
            </w:tcBorders>
            <w:shd w:val="clear" w:color="auto" w:fill="FFFFFF"/>
            <w:vAlign w:val="bottom"/>
          </w:tcPr>
          <w:p w:rsidR="00845994" w:rsidRDefault="00845994"/>
        </w:tc>
        <w:tc>
          <w:tcPr>
            <w:tcW w:w="5103" w:type="dxa"/>
            <w:vMerge/>
            <w:tcBorders>
              <w:top w:val="single" w:sz="4" w:space="0" w:color="auto"/>
              <w:left w:val="single" w:sz="4" w:space="0" w:color="auto"/>
              <w:bottom w:val="single" w:sz="4" w:space="0" w:color="auto"/>
            </w:tcBorders>
            <w:shd w:val="clear" w:color="auto" w:fill="FFFFFF"/>
          </w:tcPr>
          <w:p w:rsidR="00845994" w:rsidRDefault="00845994"/>
        </w:tc>
        <w:tc>
          <w:tcPr>
            <w:tcW w:w="1980" w:type="dxa"/>
            <w:vMerge/>
            <w:tcBorders>
              <w:top w:val="single" w:sz="4" w:space="0" w:color="auto"/>
              <w:left w:val="single" w:sz="4" w:space="0" w:color="auto"/>
              <w:bottom w:val="single" w:sz="4" w:space="0" w:color="auto"/>
            </w:tcBorders>
            <w:shd w:val="clear" w:color="auto" w:fill="FFFFFF"/>
          </w:tcPr>
          <w:p w:rsidR="00845994" w:rsidRDefault="00845994"/>
        </w:tc>
        <w:tc>
          <w:tcPr>
            <w:tcW w:w="1847" w:type="dxa"/>
            <w:vMerge/>
            <w:tcBorders>
              <w:top w:val="single" w:sz="4" w:space="0" w:color="auto"/>
              <w:left w:val="single" w:sz="4" w:space="0" w:color="auto"/>
              <w:bottom w:val="single" w:sz="4" w:space="0" w:color="auto"/>
            </w:tcBorders>
            <w:shd w:val="clear" w:color="auto" w:fill="FFFFFF"/>
          </w:tcPr>
          <w:p w:rsidR="00845994" w:rsidRDefault="00845994"/>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45994" w:rsidRPr="00845994" w:rsidRDefault="00845994">
            <w:pPr>
              <w:pStyle w:val="a9"/>
              <w:shd w:val="clear" w:color="auto" w:fill="auto"/>
              <w:tabs>
                <w:tab w:val="left" w:pos="1954"/>
              </w:tabs>
              <w:spacing w:line="276" w:lineRule="auto"/>
              <w:ind w:firstLine="0"/>
              <w:rPr>
                <w:sz w:val="24"/>
                <w:szCs w:val="24"/>
              </w:rPr>
            </w:pPr>
            <w:r w:rsidRPr="00845994">
              <w:rPr>
                <w:iCs/>
                <w:color w:val="242427"/>
                <w:sz w:val="24"/>
                <w:szCs w:val="24"/>
              </w:rPr>
              <w:t>Давность привлечения</w:t>
            </w:r>
            <w:r w:rsidRPr="00845994">
              <w:rPr>
                <w:iCs/>
                <w:color w:val="242427"/>
                <w:sz w:val="24"/>
                <w:szCs w:val="24"/>
              </w:rPr>
              <w:tab/>
              <w:t>к</w:t>
            </w:r>
          </w:p>
          <w:p w:rsidR="00845994" w:rsidRPr="00845994" w:rsidRDefault="00845994">
            <w:pPr>
              <w:pStyle w:val="a9"/>
              <w:shd w:val="clear" w:color="auto" w:fill="auto"/>
              <w:spacing w:line="276" w:lineRule="auto"/>
              <w:ind w:firstLine="0"/>
              <w:rPr>
                <w:sz w:val="24"/>
                <w:szCs w:val="24"/>
              </w:rPr>
            </w:pPr>
            <w:r w:rsidRPr="00845994">
              <w:rPr>
                <w:iCs/>
                <w:color w:val="242427"/>
                <w:sz w:val="24"/>
                <w:szCs w:val="24"/>
              </w:rPr>
              <w:t>ответственности</w:t>
            </w:r>
          </w:p>
          <w:p w:rsidR="00845994" w:rsidRPr="00845994" w:rsidRDefault="00845994" w:rsidP="00E65198">
            <w:pPr>
              <w:rPr>
                <w:rFonts w:ascii="Times New Roman" w:hAnsi="Times New Roman" w:cs="Times New Roman"/>
              </w:rPr>
            </w:pPr>
            <w:r w:rsidRPr="00845994">
              <w:rPr>
                <w:rFonts w:ascii="Times New Roman" w:hAnsi="Times New Roman" w:cs="Times New Roman"/>
              </w:rPr>
              <w:t>1 год со дня совершения</w:t>
            </w:r>
          </w:p>
        </w:tc>
      </w:tr>
      <w:tr w:rsidR="00845994"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8"/>
          <w:jc w:val="center"/>
        </w:trPr>
        <w:tc>
          <w:tcPr>
            <w:tcW w:w="4111" w:type="dxa"/>
            <w:vMerge/>
            <w:tcBorders>
              <w:top w:val="single" w:sz="4" w:space="0" w:color="auto"/>
              <w:left w:val="single" w:sz="4" w:space="0" w:color="auto"/>
            </w:tcBorders>
            <w:shd w:val="clear" w:color="auto" w:fill="FFFFFF"/>
          </w:tcPr>
          <w:p w:rsidR="00845994" w:rsidRPr="00E65198" w:rsidRDefault="00845994" w:rsidP="00E65198"/>
        </w:tc>
        <w:tc>
          <w:tcPr>
            <w:tcW w:w="5103" w:type="dxa"/>
            <w:vMerge/>
            <w:tcBorders>
              <w:top w:val="single" w:sz="4" w:space="0" w:color="auto"/>
              <w:left w:val="single" w:sz="4" w:space="0" w:color="auto"/>
            </w:tcBorders>
            <w:shd w:val="clear" w:color="auto" w:fill="FFFFFF"/>
          </w:tcPr>
          <w:p w:rsidR="00845994" w:rsidRPr="00E65198" w:rsidRDefault="00845994" w:rsidP="00E65198"/>
        </w:tc>
        <w:tc>
          <w:tcPr>
            <w:tcW w:w="1980" w:type="dxa"/>
            <w:vMerge/>
            <w:tcBorders>
              <w:top w:val="single" w:sz="4" w:space="0" w:color="auto"/>
              <w:left w:val="single" w:sz="4" w:space="0" w:color="auto"/>
            </w:tcBorders>
            <w:shd w:val="clear" w:color="auto" w:fill="FFFFFF"/>
          </w:tcPr>
          <w:p w:rsidR="00845994" w:rsidRPr="00E65198" w:rsidRDefault="00845994" w:rsidP="00E65198"/>
        </w:tc>
        <w:tc>
          <w:tcPr>
            <w:tcW w:w="1847" w:type="dxa"/>
            <w:vMerge/>
            <w:tcBorders>
              <w:top w:val="single" w:sz="4" w:space="0" w:color="auto"/>
              <w:left w:val="single" w:sz="4" w:space="0" w:color="auto"/>
            </w:tcBorders>
            <w:shd w:val="clear" w:color="auto" w:fill="FFFFFF"/>
          </w:tcPr>
          <w:p w:rsidR="00845994" w:rsidRPr="00E65198" w:rsidRDefault="00845994" w:rsidP="00E65198"/>
        </w:tc>
        <w:tc>
          <w:tcPr>
            <w:tcW w:w="2268" w:type="dxa"/>
            <w:tcBorders>
              <w:top w:val="single" w:sz="4" w:space="0" w:color="auto"/>
              <w:left w:val="single" w:sz="4" w:space="0" w:color="auto"/>
              <w:right w:val="single" w:sz="4" w:space="0" w:color="auto"/>
            </w:tcBorders>
            <w:shd w:val="clear" w:color="auto" w:fill="FFFFFF"/>
          </w:tcPr>
          <w:p w:rsidR="00845994" w:rsidRPr="00845994" w:rsidRDefault="00845994" w:rsidP="00E65198">
            <w:pPr>
              <w:rPr>
                <w:rFonts w:ascii="Times New Roman" w:hAnsi="Times New Roman" w:cs="Times New Roman"/>
              </w:rPr>
            </w:pPr>
            <w:r w:rsidRPr="00845994">
              <w:rPr>
                <w:rFonts w:ascii="Times New Roman" w:hAnsi="Times New Roman" w:cs="Times New Roman"/>
              </w:rPr>
              <w:t>Исполнение наказания</w:t>
            </w:r>
          </w:p>
          <w:p w:rsidR="00845994" w:rsidRPr="00845994" w:rsidRDefault="00845994" w:rsidP="00E65198">
            <w:pPr>
              <w:rPr>
                <w:rFonts w:ascii="Times New Roman" w:hAnsi="Times New Roman" w:cs="Times New Roman"/>
              </w:rPr>
            </w:pPr>
            <w:r w:rsidRPr="00845994">
              <w:rPr>
                <w:rFonts w:ascii="Times New Roman" w:hAnsi="Times New Roman" w:cs="Times New Roman"/>
              </w:rPr>
              <w:t>Уплата штрафа.</w:t>
            </w:r>
          </w:p>
          <w:p w:rsidR="00845994" w:rsidRPr="00845994" w:rsidRDefault="00845994" w:rsidP="00E65198">
            <w:pPr>
              <w:rPr>
                <w:rFonts w:ascii="Times New Roman" w:hAnsi="Times New Roman" w:cs="Times New Roman"/>
              </w:rPr>
            </w:pPr>
            <w:r w:rsidRPr="00845994">
              <w:rPr>
                <w:rFonts w:ascii="Times New Roman" w:hAnsi="Times New Roman" w:cs="Times New Roman"/>
              </w:rPr>
              <w:t>Дисквалификация</w:t>
            </w:r>
          </w:p>
        </w:tc>
      </w:tr>
      <w:tr w:rsidR="00845994"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4111" w:type="dxa"/>
            <w:vMerge w:val="restart"/>
            <w:tcBorders>
              <w:top w:val="single" w:sz="4" w:space="0" w:color="auto"/>
              <w:left w:val="single" w:sz="4" w:space="0" w:color="auto"/>
            </w:tcBorders>
            <w:shd w:val="clear" w:color="auto" w:fill="FFFFFF"/>
          </w:tcPr>
          <w:p w:rsidR="00845994" w:rsidRDefault="00845994" w:rsidP="00E65198">
            <w:pPr>
              <w:rPr>
                <w:rFonts w:ascii="Times New Roman" w:hAnsi="Times New Roman" w:cs="Times New Roman"/>
                <w:b/>
              </w:rPr>
            </w:pPr>
            <w:r w:rsidRPr="00845994">
              <w:rPr>
                <w:rFonts w:ascii="Times New Roman" w:hAnsi="Times New Roman" w:cs="Times New Roman"/>
                <w:b/>
              </w:rPr>
              <w:t>Статья 19.4</w:t>
            </w:r>
          </w:p>
          <w:p w:rsidR="00845994" w:rsidRPr="00845994" w:rsidRDefault="00845994" w:rsidP="00E65198">
            <w:pPr>
              <w:rPr>
                <w:rFonts w:ascii="Times New Roman" w:hAnsi="Times New Roman" w:cs="Times New Roman"/>
                <w:b/>
              </w:rPr>
            </w:pPr>
          </w:p>
          <w:p w:rsidR="00845994" w:rsidRPr="004E6854" w:rsidRDefault="00845994" w:rsidP="00E65198">
            <w:pPr>
              <w:rPr>
                <w:rFonts w:ascii="Times New Roman" w:hAnsi="Times New Roman" w:cs="Times New Roman"/>
              </w:rPr>
            </w:pPr>
            <w:r w:rsidRPr="004E6854">
              <w:rPr>
                <w:rFonts w:ascii="Times New Roman" w:hAnsi="Times New Roman" w:cs="Times New Roman"/>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tc>
        <w:tc>
          <w:tcPr>
            <w:tcW w:w="5103" w:type="dxa"/>
            <w:vMerge w:val="restart"/>
            <w:tcBorders>
              <w:top w:val="single" w:sz="4" w:space="0" w:color="auto"/>
              <w:left w:val="single" w:sz="4" w:space="0" w:color="auto"/>
            </w:tcBorders>
            <w:shd w:val="clear" w:color="auto" w:fill="FFFFFF"/>
          </w:tcPr>
          <w:p w:rsidR="00845994" w:rsidRPr="004E6854" w:rsidRDefault="00845994" w:rsidP="00E65198">
            <w:pPr>
              <w:rPr>
                <w:rFonts w:ascii="Times New Roman" w:hAnsi="Times New Roman" w:cs="Times New Roman"/>
              </w:rPr>
            </w:pPr>
            <w:r w:rsidRPr="004E6854">
              <w:rPr>
                <w:rFonts w:ascii="Times New Roman" w:hAnsi="Times New Roman" w:cs="Times New Roman"/>
              </w:rPr>
              <w:t xml:space="preserve"> 1</w:t>
            </w:r>
            <w:r>
              <w:rPr>
                <w:rFonts w:ascii="Times New Roman" w:hAnsi="Times New Roman" w:cs="Times New Roman"/>
              </w:rPr>
              <w:t xml:space="preserve">. </w:t>
            </w:r>
            <w:r w:rsidRPr="004E6854">
              <w:rPr>
                <w:rFonts w:ascii="Times New Roman" w:hAnsi="Times New Roman" w:cs="Times New Roman"/>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1980" w:type="dxa"/>
            <w:vMerge w:val="restart"/>
            <w:tcBorders>
              <w:top w:val="single" w:sz="4" w:space="0" w:color="auto"/>
              <w:left w:val="single" w:sz="4" w:space="0" w:color="auto"/>
            </w:tcBorders>
            <w:shd w:val="clear" w:color="auto" w:fill="FFFFFF"/>
          </w:tcPr>
          <w:p w:rsidR="00845994" w:rsidRDefault="00845994" w:rsidP="00E65198">
            <w:pPr>
              <w:rPr>
                <w:rFonts w:ascii="Times New Roman" w:hAnsi="Times New Roman" w:cs="Times New Roman"/>
                <w:b/>
              </w:rPr>
            </w:pPr>
            <w:r w:rsidRPr="00845994">
              <w:rPr>
                <w:rFonts w:ascii="Times New Roman" w:hAnsi="Times New Roman" w:cs="Times New Roman"/>
                <w:b/>
              </w:rPr>
              <w:t xml:space="preserve">Предупреждение, штраф </w:t>
            </w:r>
          </w:p>
          <w:p w:rsidR="00845994" w:rsidRPr="00845994" w:rsidRDefault="00845994" w:rsidP="00E65198">
            <w:pPr>
              <w:rPr>
                <w:rFonts w:ascii="Times New Roman" w:hAnsi="Times New Roman" w:cs="Times New Roman"/>
                <w:b/>
              </w:rPr>
            </w:pPr>
          </w:p>
          <w:p w:rsidR="00845994" w:rsidRPr="004E6854" w:rsidRDefault="00845994" w:rsidP="00E65198">
            <w:pPr>
              <w:rPr>
                <w:rFonts w:ascii="Times New Roman" w:hAnsi="Times New Roman" w:cs="Times New Roman"/>
              </w:rPr>
            </w:pPr>
            <w:r w:rsidRPr="004E6854">
              <w:rPr>
                <w:rFonts w:ascii="Times New Roman" w:hAnsi="Times New Roman" w:cs="Times New Roman"/>
              </w:rPr>
              <w:t>на граждан</w:t>
            </w:r>
            <w:r>
              <w:rPr>
                <w:rFonts w:ascii="Times New Roman" w:hAnsi="Times New Roman" w:cs="Times New Roman"/>
              </w:rPr>
              <w:t xml:space="preserve"> </w:t>
            </w:r>
          </w:p>
          <w:p w:rsidR="00845994" w:rsidRPr="004E6854" w:rsidRDefault="00845994" w:rsidP="00F21457">
            <w:pPr>
              <w:rPr>
                <w:rFonts w:ascii="Times New Roman" w:hAnsi="Times New Roman" w:cs="Times New Roman"/>
              </w:rPr>
            </w:pPr>
            <w:r>
              <w:rPr>
                <w:rFonts w:ascii="Times New Roman" w:hAnsi="Times New Roman" w:cs="Times New Roman"/>
              </w:rPr>
              <w:t>0,5 -</w:t>
            </w:r>
            <w:r w:rsidRPr="004E6854">
              <w:rPr>
                <w:rFonts w:ascii="Times New Roman" w:hAnsi="Times New Roman" w:cs="Times New Roman"/>
              </w:rPr>
              <w:t xml:space="preserve"> </w:t>
            </w:r>
            <w:r>
              <w:rPr>
                <w:rFonts w:ascii="Times New Roman" w:hAnsi="Times New Roman" w:cs="Times New Roman"/>
              </w:rPr>
              <w:t>1</w:t>
            </w:r>
            <w:r w:rsidRPr="004E6854">
              <w:rPr>
                <w:rFonts w:ascii="Times New Roman" w:hAnsi="Times New Roman" w:cs="Times New Roman"/>
              </w:rPr>
              <w:t xml:space="preserve"> тыс</w:t>
            </w:r>
            <w:r>
              <w:rPr>
                <w:rFonts w:ascii="Times New Roman" w:hAnsi="Times New Roman" w:cs="Times New Roman"/>
              </w:rPr>
              <w:t>.</w:t>
            </w:r>
            <w:r w:rsidRPr="004E6854">
              <w:rPr>
                <w:rFonts w:ascii="Times New Roman" w:hAnsi="Times New Roman" w:cs="Times New Roman"/>
              </w:rPr>
              <w:t xml:space="preserve"> рублей; на должностных лиц - от </w:t>
            </w:r>
            <w:r>
              <w:rPr>
                <w:rFonts w:ascii="Times New Roman" w:hAnsi="Times New Roman" w:cs="Times New Roman"/>
              </w:rPr>
              <w:t>2 -</w:t>
            </w:r>
            <w:r w:rsidRPr="004E6854">
              <w:rPr>
                <w:rFonts w:ascii="Times New Roman" w:hAnsi="Times New Roman" w:cs="Times New Roman"/>
              </w:rPr>
              <w:t xml:space="preserve"> </w:t>
            </w:r>
            <w:r>
              <w:rPr>
                <w:rFonts w:ascii="Times New Roman" w:hAnsi="Times New Roman" w:cs="Times New Roman"/>
              </w:rPr>
              <w:t>4</w:t>
            </w:r>
            <w:r w:rsidRPr="004E6854">
              <w:rPr>
                <w:rFonts w:ascii="Times New Roman" w:hAnsi="Times New Roman" w:cs="Times New Roman"/>
              </w:rPr>
              <w:t xml:space="preserve"> тыс</w:t>
            </w:r>
            <w:r>
              <w:rPr>
                <w:rFonts w:ascii="Times New Roman" w:hAnsi="Times New Roman" w:cs="Times New Roman"/>
              </w:rPr>
              <w:t>.</w:t>
            </w:r>
            <w:r w:rsidRPr="004E6854">
              <w:rPr>
                <w:rFonts w:ascii="Times New Roman" w:hAnsi="Times New Roman" w:cs="Times New Roman"/>
              </w:rPr>
              <w:t xml:space="preserve"> рублей</w:t>
            </w:r>
          </w:p>
        </w:tc>
        <w:tc>
          <w:tcPr>
            <w:tcW w:w="1847" w:type="dxa"/>
            <w:vMerge w:val="restart"/>
            <w:tcBorders>
              <w:top w:val="single" w:sz="4" w:space="0" w:color="auto"/>
              <w:left w:val="single" w:sz="4" w:space="0" w:color="auto"/>
            </w:tcBorders>
            <w:shd w:val="clear" w:color="auto" w:fill="FFFFFF"/>
          </w:tcPr>
          <w:p w:rsidR="00845994" w:rsidRPr="004E6854" w:rsidRDefault="00845994"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845994" w:rsidRPr="004E6854" w:rsidRDefault="00845994" w:rsidP="00E65198">
            <w:pPr>
              <w:rPr>
                <w:rFonts w:ascii="Times New Roman" w:hAnsi="Times New Roman" w:cs="Times New Roman"/>
              </w:rPr>
            </w:pPr>
            <w:r w:rsidRPr="004E6854">
              <w:rPr>
                <w:rFonts w:ascii="Times New Roman" w:hAnsi="Times New Roman" w:cs="Times New Roman"/>
              </w:rPr>
              <w:t>Рассмотрение дела</w:t>
            </w:r>
          </w:p>
          <w:p w:rsidR="00845994" w:rsidRPr="00845994" w:rsidRDefault="00845994" w:rsidP="00845994">
            <w:pPr>
              <w:pStyle w:val="a9"/>
              <w:spacing w:line="240" w:lineRule="auto"/>
              <w:ind w:firstLine="0"/>
            </w:pPr>
            <w:r w:rsidRPr="00845994">
              <w:rPr>
                <w:bCs/>
                <w:color w:val="242427"/>
                <w:sz w:val="24"/>
                <w:szCs w:val="24"/>
              </w:rPr>
              <w:t>Мировой суд</w:t>
            </w:r>
          </w:p>
        </w:tc>
      </w:tr>
      <w:tr w:rsidR="00845994"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jc w:val="center"/>
        </w:trPr>
        <w:tc>
          <w:tcPr>
            <w:tcW w:w="4111" w:type="dxa"/>
            <w:vMerge/>
            <w:tcBorders>
              <w:left w:val="single" w:sz="4" w:space="0" w:color="auto"/>
            </w:tcBorders>
            <w:shd w:val="clear" w:color="auto" w:fill="FFFFFF"/>
          </w:tcPr>
          <w:p w:rsidR="00845994" w:rsidRPr="004E6854" w:rsidRDefault="00845994">
            <w:pPr>
              <w:rPr>
                <w:rFonts w:ascii="Times New Roman" w:hAnsi="Times New Roman" w:cs="Times New Roman"/>
              </w:rPr>
            </w:pPr>
          </w:p>
        </w:tc>
        <w:tc>
          <w:tcPr>
            <w:tcW w:w="5103" w:type="dxa"/>
            <w:vMerge/>
            <w:tcBorders>
              <w:left w:val="single" w:sz="4" w:space="0" w:color="auto"/>
            </w:tcBorders>
            <w:shd w:val="clear" w:color="auto" w:fill="FFFFFF"/>
          </w:tcPr>
          <w:p w:rsidR="00845994" w:rsidRPr="004E6854" w:rsidRDefault="00845994">
            <w:pPr>
              <w:rPr>
                <w:rFonts w:ascii="Times New Roman" w:hAnsi="Times New Roman" w:cs="Times New Roman"/>
              </w:rPr>
            </w:pPr>
          </w:p>
        </w:tc>
        <w:tc>
          <w:tcPr>
            <w:tcW w:w="1980" w:type="dxa"/>
            <w:vMerge/>
            <w:tcBorders>
              <w:left w:val="single" w:sz="4" w:space="0" w:color="auto"/>
            </w:tcBorders>
            <w:shd w:val="clear" w:color="auto" w:fill="FFFFFF"/>
          </w:tcPr>
          <w:p w:rsidR="00845994" w:rsidRPr="004E6854" w:rsidRDefault="00845994">
            <w:pPr>
              <w:rPr>
                <w:rFonts w:ascii="Times New Roman" w:hAnsi="Times New Roman" w:cs="Times New Roman"/>
              </w:rPr>
            </w:pPr>
          </w:p>
        </w:tc>
        <w:tc>
          <w:tcPr>
            <w:tcW w:w="1847" w:type="dxa"/>
            <w:vMerge/>
            <w:tcBorders>
              <w:left w:val="single" w:sz="4" w:space="0" w:color="auto"/>
            </w:tcBorders>
            <w:shd w:val="clear" w:color="auto" w:fill="FFFFFF"/>
          </w:tcPr>
          <w:p w:rsidR="00845994" w:rsidRPr="004E6854" w:rsidRDefault="00845994">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845994" w:rsidRPr="00845994" w:rsidRDefault="00845994">
            <w:pPr>
              <w:pStyle w:val="a9"/>
              <w:shd w:val="clear" w:color="auto" w:fill="auto"/>
              <w:tabs>
                <w:tab w:val="left" w:pos="1958"/>
              </w:tabs>
              <w:spacing w:line="276" w:lineRule="auto"/>
              <w:ind w:firstLine="0"/>
              <w:rPr>
                <w:sz w:val="24"/>
                <w:szCs w:val="24"/>
              </w:rPr>
            </w:pPr>
            <w:r w:rsidRPr="00845994">
              <w:rPr>
                <w:iCs/>
                <w:color w:val="242427"/>
                <w:sz w:val="24"/>
                <w:szCs w:val="24"/>
              </w:rPr>
              <w:t>Давность привлечения</w:t>
            </w:r>
            <w:r w:rsidRPr="00845994">
              <w:rPr>
                <w:iCs/>
                <w:color w:val="242427"/>
                <w:sz w:val="24"/>
                <w:szCs w:val="24"/>
              </w:rPr>
              <w:tab/>
              <w:t>к</w:t>
            </w:r>
          </w:p>
          <w:p w:rsidR="00845994" w:rsidRPr="004E6854" w:rsidRDefault="00845994">
            <w:pPr>
              <w:pStyle w:val="a9"/>
              <w:shd w:val="clear" w:color="auto" w:fill="auto"/>
              <w:spacing w:line="276" w:lineRule="auto"/>
              <w:ind w:firstLine="0"/>
              <w:rPr>
                <w:sz w:val="24"/>
                <w:szCs w:val="24"/>
              </w:rPr>
            </w:pPr>
            <w:r w:rsidRPr="00845994">
              <w:rPr>
                <w:iCs/>
                <w:color w:val="242427"/>
                <w:sz w:val="24"/>
                <w:szCs w:val="24"/>
              </w:rPr>
              <w:t>ответственности</w:t>
            </w:r>
          </w:p>
          <w:p w:rsidR="00845994" w:rsidRPr="004E6854" w:rsidRDefault="00845994" w:rsidP="00845994">
            <w:pPr>
              <w:pStyle w:val="a9"/>
              <w:spacing w:line="240" w:lineRule="auto"/>
              <w:ind w:firstLine="0"/>
              <w:rPr>
                <w:sz w:val="24"/>
                <w:szCs w:val="24"/>
              </w:rPr>
            </w:pPr>
            <w:r w:rsidRPr="004E6854">
              <w:rPr>
                <w:color w:val="242427"/>
                <w:sz w:val="24"/>
                <w:szCs w:val="24"/>
              </w:rPr>
              <w:t>3 месяца</w:t>
            </w:r>
          </w:p>
        </w:tc>
      </w:tr>
      <w:tr w:rsidR="00845994"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3"/>
          <w:jc w:val="center"/>
        </w:trPr>
        <w:tc>
          <w:tcPr>
            <w:tcW w:w="4111" w:type="dxa"/>
            <w:vMerge/>
            <w:tcBorders>
              <w:left w:val="single" w:sz="4" w:space="0" w:color="auto"/>
              <w:bottom w:val="single" w:sz="4" w:space="0" w:color="auto"/>
            </w:tcBorders>
            <w:shd w:val="clear" w:color="auto" w:fill="FFFFFF"/>
          </w:tcPr>
          <w:p w:rsidR="00845994" w:rsidRPr="004E6854" w:rsidRDefault="00845994">
            <w:pPr>
              <w:rPr>
                <w:rFonts w:ascii="Times New Roman" w:hAnsi="Times New Roman" w:cs="Times New Roman"/>
              </w:rPr>
            </w:pPr>
          </w:p>
        </w:tc>
        <w:tc>
          <w:tcPr>
            <w:tcW w:w="5103" w:type="dxa"/>
            <w:vMerge/>
            <w:tcBorders>
              <w:left w:val="single" w:sz="4" w:space="0" w:color="auto"/>
              <w:bottom w:val="single" w:sz="4" w:space="0" w:color="auto"/>
            </w:tcBorders>
            <w:shd w:val="clear" w:color="auto" w:fill="FFFFFF"/>
          </w:tcPr>
          <w:p w:rsidR="00845994" w:rsidRPr="004E6854" w:rsidRDefault="00845994">
            <w:pPr>
              <w:rPr>
                <w:rFonts w:ascii="Times New Roman" w:hAnsi="Times New Roman" w:cs="Times New Roman"/>
              </w:rPr>
            </w:pPr>
          </w:p>
        </w:tc>
        <w:tc>
          <w:tcPr>
            <w:tcW w:w="1980" w:type="dxa"/>
            <w:vMerge/>
            <w:tcBorders>
              <w:left w:val="single" w:sz="4" w:space="0" w:color="auto"/>
              <w:bottom w:val="single" w:sz="4" w:space="0" w:color="auto"/>
            </w:tcBorders>
            <w:shd w:val="clear" w:color="auto" w:fill="FFFFFF"/>
          </w:tcPr>
          <w:p w:rsidR="00845994" w:rsidRPr="004E6854" w:rsidRDefault="00845994">
            <w:pPr>
              <w:rPr>
                <w:rFonts w:ascii="Times New Roman" w:hAnsi="Times New Roman" w:cs="Times New Roman"/>
              </w:rPr>
            </w:pPr>
          </w:p>
        </w:tc>
        <w:tc>
          <w:tcPr>
            <w:tcW w:w="1847" w:type="dxa"/>
            <w:vMerge/>
            <w:tcBorders>
              <w:left w:val="single" w:sz="4" w:space="0" w:color="auto"/>
              <w:bottom w:val="single" w:sz="4" w:space="0" w:color="auto"/>
            </w:tcBorders>
            <w:shd w:val="clear" w:color="auto" w:fill="FFFFFF"/>
          </w:tcPr>
          <w:p w:rsidR="00845994" w:rsidRPr="004E6854" w:rsidRDefault="00845994">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45994" w:rsidRPr="00845994" w:rsidRDefault="00845994">
            <w:pPr>
              <w:pStyle w:val="a9"/>
              <w:shd w:val="clear" w:color="auto" w:fill="auto"/>
              <w:spacing w:line="276" w:lineRule="auto"/>
              <w:ind w:firstLine="0"/>
              <w:rPr>
                <w:sz w:val="24"/>
                <w:szCs w:val="24"/>
              </w:rPr>
            </w:pPr>
            <w:r w:rsidRPr="00845994">
              <w:rPr>
                <w:iCs/>
                <w:color w:val="242427"/>
                <w:sz w:val="24"/>
                <w:szCs w:val="24"/>
              </w:rPr>
              <w:t>Исполнение наказания</w:t>
            </w:r>
          </w:p>
          <w:p w:rsidR="00845994" w:rsidRPr="00845994" w:rsidRDefault="00845994" w:rsidP="00845994">
            <w:pPr>
              <w:pStyle w:val="a9"/>
              <w:spacing w:line="240" w:lineRule="auto"/>
              <w:ind w:firstLine="0"/>
              <w:rPr>
                <w:sz w:val="24"/>
                <w:szCs w:val="24"/>
              </w:rPr>
            </w:pPr>
            <w:r w:rsidRPr="004E6854">
              <w:rPr>
                <w:color w:val="242427"/>
                <w:sz w:val="24"/>
                <w:szCs w:val="24"/>
              </w:rPr>
              <w:t>Уплата штрафа</w:t>
            </w:r>
          </w:p>
        </w:tc>
      </w:tr>
      <w:tr w:rsidR="00845994" w:rsidRPr="00F21457"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2"/>
          <w:jc w:val="center"/>
        </w:trPr>
        <w:tc>
          <w:tcPr>
            <w:tcW w:w="4111" w:type="dxa"/>
            <w:vMerge w:val="restart"/>
            <w:tcBorders>
              <w:top w:val="single" w:sz="4" w:space="0" w:color="auto"/>
              <w:left w:val="single" w:sz="4" w:space="0" w:color="auto"/>
              <w:bottom w:val="single" w:sz="4" w:space="0" w:color="auto"/>
            </w:tcBorders>
            <w:shd w:val="clear" w:color="auto" w:fill="FFFFFF"/>
          </w:tcPr>
          <w:p w:rsidR="00845994" w:rsidRDefault="00845994" w:rsidP="00E65198">
            <w:pPr>
              <w:rPr>
                <w:rFonts w:ascii="Times New Roman" w:hAnsi="Times New Roman" w:cs="Times New Roman"/>
                <w:b/>
              </w:rPr>
            </w:pPr>
            <w:r w:rsidRPr="00845994">
              <w:rPr>
                <w:rFonts w:ascii="Times New Roman" w:hAnsi="Times New Roman" w:cs="Times New Roman"/>
                <w:b/>
              </w:rPr>
              <w:t>Статья 19.4.1.</w:t>
            </w:r>
          </w:p>
          <w:p w:rsidR="00845994" w:rsidRPr="00845994" w:rsidRDefault="00845994" w:rsidP="00E65198">
            <w:pPr>
              <w:rPr>
                <w:rFonts w:ascii="Times New Roman" w:hAnsi="Times New Roman" w:cs="Times New Roman"/>
                <w:b/>
              </w:rPr>
            </w:pPr>
          </w:p>
          <w:p w:rsidR="00845994" w:rsidRPr="00F21457" w:rsidRDefault="00845994" w:rsidP="00E65198">
            <w:pPr>
              <w:rPr>
                <w:rFonts w:ascii="Times New Roman" w:hAnsi="Times New Roman" w:cs="Times New Roman"/>
              </w:rPr>
            </w:pPr>
            <w:r w:rsidRPr="00F21457">
              <w:rPr>
                <w:rFonts w:ascii="Times New Roman" w:hAnsi="Times New Roman" w:cs="Times New Roman"/>
              </w:rPr>
              <w:t xml:space="preserve">Воспрепятствование законной деятельности должностного лица органа государственного контроля </w:t>
            </w:r>
            <w:r w:rsidRPr="00F21457">
              <w:rPr>
                <w:rFonts w:ascii="Times New Roman" w:hAnsi="Times New Roman" w:cs="Times New Roman"/>
              </w:rPr>
              <w:lastRenderedPageBreak/>
              <w:t>(надзора),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5103" w:type="dxa"/>
            <w:vMerge w:val="restart"/>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r>
              <w:rPr>
                <w:rFonts w:ascii="Times New Roman" w:hAnsi="Times New Roman" w:cs="Times New Roman"/>
              </w:rPr>
              <w:lastRenderedPageBreak/>
              <w:t xml:space="preserve"> 1. </w:t>
            </w:r>
            <w:r w:rsidRPr="00F21457">
              <w:rPr>
                <w:rFonts w:ascii="Times New Roman" w:hAnsi="Times New Roman" w:cs="Times New Roman"/>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w:t>
            </w:r>
            <w:r w:rsidRPr="00F21457">
              <w:rPr>
                <w:rFonts w:ascii="Times New Roman" w:hAnsi="Times New Roman" w:cs="Times New Roman"/>
              </w:rPr>
              <w:lastRenderedPageBreak/>
              <w:t>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tc>
        <w:tc>
          <w:tcPr>
            <w:tcW w:w="1980" w:type="dxa"/>
            <w:vMerge w:val="restart"/>
            <w:tcBorders>
              <w:top w:val="single" w:sz="4" w:space="0" w:color="auto"/>
              <w:left w:val="single" w:sz="4" w:space="0" w:color="auto"/>
              <w:bottom w:val="single" w:sz="4" w:space="0" w:color="auto"/>
            </w:tcBorders>
            <w:shd w:val="clear" w:color="auto" w:fill="FFFFFF"/>
          </w:tcPr>
          <w:p w:rsidR="00845994" w:rsidRDefault="00845994" w:rsidP="00E65198">
            <w:pPr>
              <w:rPr>
                <w:rFonts w:ascii="Times New Roman" w:hAnsi="Times New Roman" w:cs="Times New Roman"/>
                <w:b/>
              </w:rPr>
            </w:pPr>
            <w:r w:rsidRPr="00845994">
              <w:rPr>
                <w:rFonts w:ascii="Times New Roman" w:hAnsi="Times New Roman" w:cs="Times New Roman"/>
                <w:b/>
              </w:rPr>
              <w:lastRenderedPageBreak/>
              <w:t>Штраф</w:t>
            </w:r>
          </w:p>
          <w:p w:rsidR="00845994" w:rsidRPr="00845994" w:rsidRDefault="00845994" w:rsidP="00E65198">
            <w:pPr>
              <w:rPr>
                <w:rFonts w:ascii="Times New Roman" w:hAnsi="Times New Roman" w:cs="Times New Roman"/>
                <w:b/>
              </w:rPr>
            </w:pPr>
            <w:r w:rsidRPr="00845994">
              <w:rPr>
                <w:rFonts w:ascii="Times New Roman" w:hAnsi="Times New Roman" w:cs="Times New Roman"/>
                <w:b/>
              </w:rPr>
              <w:tab/>
            </w:r>
          </w:p>
          <w:p w:rsidR="00845994" w:rsidRDefault="00845994" w:rsidP="00F21457">
            <w:pPr>
              <w:rPr>
                <w:rFonts w:ascii="Times New Roman" w:hAnsi="Times New Roman" w:cs="Times New Roman"/>
              </w:rPr>
            </w:pPr>
            <w:r w:rsidRPr="00F21457">
              <w:rPr>
                <w:rFonts w:ascii="Times New Roman" w:hAnsi="Times New Roman" w:cs="Times New Roman"/>
              </w:rPr>
              <w:t>На</w:t>
            </w:r>
            <w:r>
              <w:rPr>
                <w:rFonts w:ascii="Times New Roman" w:hAnsi="Times New Roman" w:cs="Times New Roman"/>
              </w:rPr>
              <w:t xml:space="preserve"> </w:t>
            </w:r>
            <w:r w:rsidRPr="00F21457">
              <w:rPr>
                <w:rFonts w:ascii="Times New Roman" w:hAnsi="Times New Roman" w:cs="Times New Roman"/>
              </w:rPr>
              <w:t xml:space="preserve">граждан </w:t>
            </w:r>
          </w:p>
          <w:p w:rsidR="00845994" w:rsidRDefault="00845994" w:rsidP="00F21457">
            <w:pPr>
              <w:rPr>
                <w:rFonts w:ascii="Times New Roman" w:hAnsi="Times New Roman" w:cs="Times New Roman"/>
              </w:rPr>
            </w:pPr>
            <w:r>
              <w:rPr>
                <w:rFonts w:ascii="Times New Roman" w:hAnsi="Times New Roman" w:cs="Times New Roman"/>
              </w:rPr>
              <w:t>0,</w:t>
            </w:r>
            <w:r w:rsidRPr="00F21457">
              <w:rPr>
                <w:rFonts w:ascii="Times New Roman" w:hAnsi="Times New Roman" w:cs="Times New Roman"/>
              </w:rPr>
              <w:t>5</w:t>
            </w:r>
            <w:r>
              <w:rPr>
                <w:rFonts w:ascii="Times New Roman" w:hAnsi="Times New Roman" w:cs="Times New Roman"/>
              </w:rPr>
              <w:t xml:space="preserve"> -</w:t>
            </w:r>
            <w:r w:rsidRPr="00F21457">
              <w:rPr>
                <w:rFonts w:ascii="Times New Roman" w:hAnsi="Times New Roman" w:cs="Times New Roman"/>
              </w:rPr>
              <w:t xml:space="preserve"> 1 тыс. рублей; </w:t>
            </w:r>
          </w:p>
          <w:p w:rsidR="00845994" w:rsidRPr="00F21457" w:rsidRDefault="00845994" w:rsidP="00F21457">
            <w:pPr>
              <w:rPr>
                <w:rFonts w:ascii="Times New Roman" w:hAnsi="Times New Roman" w:cs="Times New Roman"/>
              </w:rPr>
            </w:pPr>
            <w:r w:rsidRPr="00F21457">
              <w:rPr>
                <w:rFonts w:ascii="Times New Roman" w:hAnsi="Times New Roman" w:cs="Times New Roman"/>
              </w:rPr>
              <w:t xml:space="preserve">на должностных </w:t>
            </w:r>
            <w:r w:rsidRPr="00F21457">
              <w:rPr>
                <w:rFonts w:ascii="Times New Roman" w:hAnsi="Times New Roman" w:cs="Times New Roman"/>
              </w:rPr>
              <w:lastRenderedPageBreak/>
              <w:t xml:space="preserve">лиц 2 </w:t>
            </w:r>
            <w:r>
              <w:rPr>
                <w:rFonts w:ascii="Times New Roman" w:hAnsi="Times New Roman" w:cs="Times New Roman"/>
              </w:rPr>
              <w:t>-</w:t>
            </w:r>
            <w:r w:rsidRPr="00F21457">
              <w:rPr>
                <w:rFonts w:ascii="Times New Roman" w:hAnsi="Times New Roman" w:cs="Times New Roman"/>
              </w:rPr>
              <w:t xml:space="preserve"> 4 тыс.</w:t>
            </w:r>
            <w:r>
              <w:rPr>
                <w:rFonts w:ascii="Times New Roman" w:hAnsi="Times New Roman" w:cs="Times New Roman"/>
              </w:rPr>
              <w:t xml:space="preserve"> </w:t>
            </w:r>
            <w:r w:rsidRPr="00F21457">
              <w:rPr>
                <w:rFonts w:ascii="Times New Roman" w:hAnsi="Times New Roman" w:cs="Times New Roman"/>
              </w:rPr>
              <w:t>руб</w:t>
            </w:r>
            <w:r>
              <w:rPr>
                <w:rFonts w:ascii="Times New Roman" w:hAnsi="Times New Roman" w:cs="Times New Roman"/>
              </w:rPr>
              <w:t xml:space="preserve">лей </w:t>
            </w:r>
          </w:p>
          <w:p w:rsidR="00845994" w:rsidRPr="00F21457" w:rsidRDefault="00845994" w:rsidP="00E65198">
            <w:pPr>
              <w:rPr>
                <w:rFonts w:ascii="Times New Roman" w:hAnsi="Times New Roman" w:cs="Times New Roman"/>
              </w:rPr>
            </w:pPr>
          </w:p>
        </w:tc>
        <w:tc>
          <w:tcPr>
            <w:tcW w:w="1847" w:type="dxa"/>
            <w:vMerge w:val="restart"/>
            <w:tcBorders>
              <w:top w:val="single" w:sz="4" w:space="0" w:color="auto"/>
              <w:left w:val="single" w:sz="4" w:space="0" w:color="auto"/>
              <w:bottom w:val="single" w:sz="4" w:space="0" w:color="auto"/>
            </w:tcBorders>
            <w:shd w:val="clear" w:color="auto" w:fill="FFFFFF"/>
          </w:tcPr>
          <w:p w:rsidR="00845994" w:rsidRDefault="00845994" w:rsidP="00E65198">
            <w:pPr>
              <w:rPr>
                <w:rFonts w:ascii="Times New Roman" w:hAnsi="Times New Roman" w:cs="Times New Roman"/>
                <w:b/>
              </w:rPr>
            </w:pPr>
            <w:r w:rsidRPr="00845994">
              <w:rPr>
                <w:rFonts w:ascii="Times New Roman" w:hAnsi="Times New Roman" w:cs="Times New Roman"/>
                <w:b/>
              </w:rPr>
              <w:lastRenderedPageBreak/>
              <w:t xml:space="preserve">Штраф </w:t>
            </w:r>
          </w:p>
          <w:p w:rsidR="00845994" w:rsidRPr="00845994" w:rsidRDefault="00845994" w:rsidP="00E65198">
            <w:pPr>
              <w:rPr>
                <w:rFonts w:ascii="Times New Roman" w:hAnsi="Times New Roman" w:cs="Times New Roman"/>
                <w:b/>
              </w:rPr>
            </w:pPr>
          </w:p>
          <w:p w:rsidR="00845994" w:rsidRPr="00F21457" w:rsidRDefault="00845994" w:rsidP="00E65198">
            <w:pPr>
              <w:rPr>
                <w:rFonts w:ascii="Times New Roman" w:hAnsi="Times New Roman" w:cs="Times New Roman"/>
              </w:rPr>
            </w:pPr>
            <w:r w:rsidRPr="00F21457">
              <w:rPr>
                <w:rFonts w:ascii="Times New Roman" w:hAnsi="Times New Roman" w:cs="Times New Roman"/>
              </w:rPr>
              <w:t xml:space="preserve">5 </w:t>
            </w:r>
            <w:r>
              <w:rPr>
                <w:rFonts w:ascii="Times New Roman" w:hAnsi="Times New Roman" w:cs="Times New Roman"/>
              </w:rPr>
              <w:t>-</w:t>
            </w:r>
            <w:r w:rsidRPr="00F21457">
              <w:rPr>
                <w:rFonts w:ascii="Times New Roman" w:hAnsi="Times New Roman" w:cs="Times New Roman"/>
              </w:rPr>
              <w:t>10</w:t>
            </w:r>
            <w:r w:rsidRPr="00F21457">
              <w:rPr>
                <w:rFonts w:ascii="Times New Roman" w:hAnsi="Times New Roman" w:cs="Times New Roman"/>
              </w:rPr>
              <w:tab/>
              <w:t>тыс.</w:t>
            </w:r>
          </w:p>
          <w:p w:rsidR="00845994" w:rsidRPr="00F21457" w:rsidRDefault="00845994" w:rsidP="00E65198">
            <w:pPr>
              <w:rPr>
                <w:rFonts w:ascii="Times New Roman" w:hAnsi="Times New Roman" w:cs="Times New Roman"/>
              </w:rPr>
            </w:pPr>
            <w:r w:rsidRPr="00F21457">
              <w:rPr>
                <w:rFonts w:ascii="Times New Roman" w:hAnsi="Times New Roman" w:cs="Times New Roman"/>
              </w:rPr>
              <w:t>рублей.</w:t>
            </w:r>
          </w:p>
          <w:p w:rsidR="00845994" w:rsidRPr="00F21457" w:rsidRDefault="00845994" w:rsidP="00F21457">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45994" w:rsidRPr="00F21457" w:rsidRDefault="00845994" w:rsidP="00E65198">
            <w:pPr>
              <w:rPr>
                <w:rFonts w:ascii="Times New Roman" w:hAnsi="Times New Roman" w:cs="Times New Roman"/>
              </w:rPr>
            </w:pPr>
            <w:r w:rsidRPr="00F21457">
              <w:rPr>
                <w:rFonts w:ascii="Times New Roman" w:hAnsi="Times New Roman" w:cs="Times New Roman"/>
              </w:rPr>
              <w:t>Рассмотрение дела</w:t>
            </w:r>
          </w:p>
          <w:p w:rsidR="00845994" w:rsidRPr="00F21457" w:rsidRDefault="00845994" w:rsidP="00E65198">
            <w:pPr>
              <w:rPr>
                <w:rFonts w:ascii="Times New Roman" w:hAnsi="Times New Roman" w:cs="Times New Roman"/>
              </w:rPr>
            </w:pPr>
            <w:r w:rsidRPr="00F21457">
              <w:rPr>
                <w:rFonts w:ascii="Times New Roman" w:hAnsi="Times New Roman" w:cs="Times New Roman"/>
              </w:rPr>
              <w:t>Мировой суд</w:t>
            </w:r>
          </w:p>
        </w:tc>
      </w:tr>
      <w:tr w:rsidR="00845994" w:rsidRPr="00F21457"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2"/>
          <w:jc w:val="center"/>
        </w:trPr>
        <w:tc>
          <w:tcPr>
            <w:tcW w:w="4111" w:type="dxa"/>
            <w:vMerge/>
            <w:tcBorders>
              <w:top w:val="single" w:sz="4" w:space="0" w:color="auto"/>
              <w:left w:val="single" w:sz="4" w:space="0" w:color="auto"/>
              <w:bottom w:val="single" w:sz="4" w:space="0" w:color="auto"/>
            </w:tcBorders>
            <w:shd w:val="clear" w:color="auto" w:fill="FFFFFF"/>
            <w:vAlign w:val="bottom"/>
          </w:tcPr>
          <w:p w:rsidR="00845994" w:rsidRPr="00F21457" w:rsidRDefault="00845994"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45994" w:rsidRPr="00F21457" w:rsidRDefault="00845994" w:rsidP="00E65198">
            <w:pPr>
              <w:rPr>
                <w:rFonts w:ascii="Times New Roman" w:hAnsi="Times New Roman" w:cs="Times New Roman"/>
              </w:rPr>
            </w:pPr>
            <w:r w:rsidRPr="00F21457">
              <w:rPr>
                <w:rFonts w:ascii="Times New Roman" w:hAnsi="Times New Roman" w:cs="Times New Roman"/>
              </w:rPr>
              <w:t>Давность привлечения</w:t>
            </w:r>
            <w:r w:rsidRPr="00F21457">
              <w:rPr>
                <w:rFonts w:ascii="Times New Roman" w:hAnsi="Times New Roman" w:cs="Times New Roman"/>
              </w:rPr>
              <w:tab/>
              <w:t>к</w:t>
            </w:r>
          </w:p>
          <w:p w:rsidR="00845994" w:rsidRPr="00F21457" w:rsidRDefault="00845994" w:rsidP="00E65198">
            <w:pPr>
              <w:rPr>
                <w:rFonts w:ascii="Times New Roman" w:hAnsi="Times New Roman" w:cs="Times New Roman"/>
              </w:rPr>
            </w:pPr>
            <w:r w:rsidRPr="00F21457">
              <w:rPr>
                <w:rFonts w:ascii="Times New Roman" w:hAnsi="Times New Roman" w:cs="Times New Roman"/>
              </w:rPr>
              <w:t>ответственности</w:t>
            </w:r>
          </w:p>
          <w:p w:rsidR="00845994" w:rsidRPr="00F21457" w:rsidRDefault="00845994" w:rsidP="00E65198">
            <w:pPr>
              <w:rPr>
                <w:rFonts w:ascii="Times New Roman" w:hAnsi="Times New Roman" w:cs="Times New Roman"/>
              </w:rPr>
            </w:pPr>
            <w:r w:rsidRPr="00F21457">
              <w:rPr>
                <w:rFonts w:ascii="Times New Roman" w:hAnsi="Times New Roman" w:cs="Times New Roman"/>
              </w:rPr>
              <w:t>3 месяца с момента совершения</w:t>
            </w:r>
          </w:p>
        </w:tc>
      </w:tr>
      <w:tr w:rsidR="00845994" w:rsidRPr="00F21457"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5"/>
          <w:jc w:val="center"/>
        </w:trPr>
        <w:tc>
          <w:tcPr>
            <w:tcW w:w="4111" w:type="dxa"/>
            <w:vMerge/>
            <w:tcBorders>
              <w:top w:val="single" w:sz="4" w:space="0" w:color="auto"/>
              <w:left w:val="single" w:sz="4" w:space="0" w:color="auto"/>
              <w:bottom w:val="single" w:sz="4" w:space="0" w:color="auto"/>
            </w:tcBorders>
            <w:shd w:val="clear" w:color="auto" w:fill="FFFFFF"/>
            <w:vAlign w:val="bottom"/>
          </w:tcPr>
          <w:p w:rsidR="00845994" w:rsidRPr="00F21457" w:rsidRDefault="00845994"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shd w:val="clear" w:color="auto" w:fill="FFFFFF"/>
          </w:tcPr>
          <w:p w:rsidR="00845994" w:rsidRPr="00F21457" w:rsidRDefault="00845994" w:rsidP="007A3C5A">
            <w:pPr>
              <w:rPr>
                <w:rFonts w:ascii="Times New Roman" w:hAnsi="Times New Roman" w:cs="Times New Roman"/>
              </w:rPr>
            </w:pPr>
            <w:r w:rsidRPr="00F21457">
              <w:rPr>
                <w:rFonts w:ascii="Times New Roman" w:hAnsi="Times New Roman" w:cs="Times New Roman"/>
              </w:rPr>
              <w:t>Исполнение наказания</w:t>
            </w:r>
          </w:p>
          <w:p w:rsidR="00845994" w:rsidRPr="00F21457" w:rsidRDefault="00845994" w:rsidP="00E65198">
            <w:pPr>
              <w:rPr>
                <w:rFonts w:ascii="Times New Roman" w:hAnsi="Times New Roman" w:cs="Times New Roman"/>
              </w:rPr>
            </w:pPr>
            <w:r w:rsidRPr="007A3C5A">
              <w:rPr>
                <w:rFonts w:ascii="Times New Roman" w:hAnsi="Times New Roman" w:cs="Times New Roman"/>
              </w:rPr>
              <w:t>Уплата штрафа</w:t>
            </w:r>
          </w:p>
        </w:tc>
      </w:tr>
      <w:tr w:rsidR="00845994" w:rsidRPr="00F21457"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4111" w:type="dxa"/>
            <w:vMerge/>
            <w:tcBorders>
              <w:top w:val="single" w:sz="4" w:space="0" w:color="auto"/>
              <w:left w:val="single" w:sz="4" w:space="0" w:color="auto"/>
              <w:bottom w:val="single" w:sz="4" w:space="0" w:color="auto"/>
            </w:tcBorders>
            <w:shd w:val="clear" w:color="auto" w:fill="FFFFFF"/>
          </w:tcPr>
          <w:p w:rsidR="00845994" w:rsidRPr="00F21457" w:rsidRDefault="00845994" w:rsidP="00E65198">
            <w:pPr>
              <w:rPr>
                <w:rFonts w:ascii="Times New Roman" w:hAnsi="Times New Roman" w:cs="Times New Roman"/>
              </w:rPr>
            </w:pPr>
          </w:p>
        </w:tc>
        <w:tc>
          <w:tcPr>
            <w:tcW w:w="5103" w:type="dxa"/>
            <w:tcBorders>
              <w:top w:val="single" w:sz="4" w:space="0" w:color="auto"/>
              <w:left w:val="single" w:sz="4" w:space="0" w:color="auto"/>
              <w:bottom w:val="single" w:sz="4" w:space="0" w:color="auto"/>
            </w:tcBorders>
            <w:shd w:val="clear" w:color="auto" w:fill="FFFFFF"/>
          </w:tcPr>
          <w:p w:rsidR="00845994" w:rsidRPr="00F21457" w:rsidRDefault="00845994" w:rsidP="007A3C5A">
            <w:pPr>
              <w:rPr>
                <w:rFonts w:ascii="Times New Roman" w:hAnsi="Times New Roman" w:cs="Times New Roman"/>
              </w:rPr>
            </w:pPr>
            <w:r w:rsidRPr="00F21457">
              <w:rPr>
                <w:rFonts w:ascii="Times New Roman" w:hAnsi="Times New Roman" w:cs="Times New Roman"/>
              </w:rPr>
              <w:t>2. Действия (бездействие), предусмотренные частью 1 настоящей статьи, повлекшие невозможность проведения или завершения проверки</w:t>
            </w:r>
          </w:p>
        </w:tc>
        <w:tc>
          <w:tcPr>
            <w:tcW w:w="1980" w:type="dxa"/>
            <w:tcBorders>
              <w:top w:val="single" w:sz="4" w:space="0" w:color="auto"/>
              <w:left w:val="single" w:sz="4" w:space="0" w:color="auto"/>
              <w:bottom w:val="single" w:sz="4" w:space="0" w:color="auto"/>
            </w:tcBorders>
            <w:shd w:val="clear" w:color="auto" w:fill="FFFFFF"/>
          </w:tcPr>
          <w:p w:rsidR="00302CBB" w:rsidRDefault="00845994" w:rsidP="00F21457">
            <w:pPr>
              <w:rPr>
                <w:rFonts w:ascii="Times New Roman" w:hAnsi="Times New Roman" w:cs="Times New Roman"/>
                <w:b/>
              </w:rPr>
            </w:pPr>
            <w:r w:rsidRPr="00845994">
              <w:rPr>
                <w:rFonts w:ascii="Times New Roman" w:hAnsi="Times New Roman" w:cs="Times New Roman"/>
                <w:b/>
              </w:rPr>
              <w:t>Штраф</w:t>
            </w:r>
          </w:p>
          <w:p w:rsidR="00845994" w:rsidRPr="00845994" w:rsidRDefault="00845994" w:rsidP="00F21457">
            <w:pPr>
              <w:rPr>
                <w:rFonts w:ascii="Times New Roman" w:hAnsi="Times New Roman" w:cs="Times New Roman"/>
                <w:b/>
              </w:rPr>
            </w:pPr>
            <w:r w:rsidRPr="00845994">
              <w:rPr>
                <w:rFonts w:ascii="Times New Roman" w:hAnsi="Times New Roman" w:cs="Times New Roman"/>
                <w:b/>
              </w:rPr>
              <w:tab/>
            </w:r>
          </w:p>
          <w:p w:rsidR="00845994" w:rsidRPr="00F21457" w:rsidRDefault="00845994" w:rsidP="00F21457">
            <w:pPr>
              <w:rPr>
                <w:rFonts w:ascii="Times New Roman" w:hAnsi="Times New Roman" w:cs="Times New Roman"/>
              </w:rPr>
            </w:pPr>
            <w:r w:rsidRPr="00F21457">
              <w:rPr>
                <w:rFonts w:ascii="Times New Roman" w:hAnsi="Times New Roman" w:cs="Times New Roman"/>
              </w:rPr>
              <w:t>5 - 1</w:t>
            </w:r>
            <w:r>
              <w:rPr>
                <w:rFonts w:ascii="Times New Roman" w:hAnsi="Times New Roman" w:cs="Times New Roman"/>
              </w:rPr>
              <w:t>0</w:t>
            </w:r>
            <w:r w:rsidRPr="00F21457">
              <w:rPr>
                <w:rFonts w:ascii="Times New Roman" w:hAnsi="Times New Roman" w:cs="Times New Roman"/>
              </w:rPr>
              <w:t xml:space="preserve"> тыс. рублей; </w:t>
            </w:r>
          </w:p>
          <w:p w:rsidR="00845994" w:rsidRPr="00F21457" w:rsidRDefault="00845994" w:rsidP="00F21457">
            <w:pPr>
              <w:rPr>
                <w:rFonts w:ascii="Times New Roman" w:hAnsi="Times New Roman" w:cs="Times New Roman"/>
              </w:rPr>
            </w:pPr>
            <w:r w:rsidRPr="00F21457">
              <w:rPr>
                <w:rFonts w:ascii="Times New Roman" w:hAnsi="Times New Roman" w:cs="Times New Roman"/>
              </w:rPr>
              <w:t xml:space="preserve">на должностных лиц </w:t>
            </w:r>
          </w:p>
        </w:tc>
        <w:tc>
          <w:tcPr>
            <w:tcW w:w="1847" w:type="dxa"/>
            <w:tcBorders>
              <w:top w:val="single" w:sz="4" w:space="0" w:color="auto"/>
              <w:left w:val="single" w:sz="4" w:space="0" w:color="auto"/>
              <w:bottom w:val="single" w:sz="4" w:space="0" w:color="auto"/>
            </w:tcBorders>
            <w:shd w:val="clear" w:color="auto" w:fill="FFFFFF"/>
          </w:tcPr>
          <w:p w:rsidR="00845994" w:rsidRDefault="00845994" w:rsidP="00F21457">
            <w:pPr>
              <w:rPr>
                <w:rFonts w:ascii="Times New Roman" w:hAnsi="Times New Roman" w:cs="Times New Roman"/>
                <w:b/>
              </w:rPr>
            </w:pPr>
            <w:r w:rsidRPr="00302CBB">
              <w:rPr>
                <w:rFonts w:ascii="Times New Roman" w:hAnsi="Times New Roman" w:cs="Times New Roman"/>
                <w:b/>
              </w:rPr>
              <w:t xml:space="preserve">Штраф </w:t>
            </w:r>
          </w:p>
          <w:p w:rsidR="00302CBB" w:rsidRPr="00302CBB" w:rsidRDefault="00302CBB" w:rsidP="00F21457">
            <w:pPr>
              <w:rPr>
                <w:rFonts w:ascii="Times New Roman" w:hAnsi="Times New Roman" w:cs="Times New Roman"/>
                <w:b/>
              </w:rPr>
            </w:pPr>
          </w:p>
          <w:p w:rsidR="00845994" w:rsidRPr="00F21457" w:rsidRDefault="00845994" w:rsidP="00F21457">
            <w:pPr>
              <w:rPr>
                <w:rFonts w:ascii="Times New Roman" w:hAnsi="Times New Roman" w:cs="Times New Roman"/>
              </w:rPr>
            </w:pPr>
            <w:r>
              <w:rPr>
                <w:rFonts w:ascii="Times New Roman" w:hAnsi="Times New Roman" w:cs="Times New Roman"/>
              </w:rPr>
              <w:t>20</w:t>
            </w:r>
            <w:r w:rsidRPr="00F21457">
              <w:rPr>
                <w:rFonts w:ascii="Times New Roman" w:hAnsi="Times New Roman" w:cs="Times New Roman"/>
              </w:rPr>
              <w:t xml:space="preserve"> -</w:t>
            </w:r>
            <w:r>
              <w:rPr>
                <w:rFonts w:ascii="Times New Roman" w:hAnsi="Times New Roman" w:cs="Times New Roman"/>
              </w:rPr>
              <w:t>5</w:t>
            </w:r>
            <w:r w:rsidRPr="00F21457">
              <w:rPr>
                <w:rFonts w:ascii="Times New Roman" w:hAnsi="Times New Roman" w:cs="Times New Roman"/>
              </w:rPr>
              <w:t>0</w:t>
            </w:r>
            <w:r w:rsidRPr="00F21457">
              <w:rPr>
                <w:rFonts w:ascii="Times New Roman" w:hAnsi="Times New Roman" w:cs="Times New Roman"/>
              </w:rPr>
              <w:tab/>
              <w:t>тыс.</w:t>
            </w:r>
          </w:p>
          <w:p w:rsidR="00845994" w:rsidRPr="00F21457" w:rsidRDefault="00845994" w:rsidP="00F21457">
            <w:pPr>
              <w:rPr>
                <w:rFonts w:ascii="Times New Roman" w:hAnsi="Times New Roman" w:cs="Times New Roman"/>
              </w:rPr>
            </w:pPr>
            <w:r w:rsidRPr="00F21457">
              <w:rPr>
                <w:rFonts w:ascii="Times New Roman" w:hAnsi="Times New Roman" w:cs="Times New Roman"/>
              </w:rPr>
              <w:t>рублей</w:t>
            </w:r>
          </w:p>
        </w:tc>
        <w:tc>
          <w:tcPr>
            <w:tcW w:w="2268" w:type="dxa"/>
            <w:vMerge/>
            <w:tcBorders>
              <w:left w:val="single" w:sz="4" w:space="0" w:color="auto"/>
              <w:bottom w:val="single" w:sz="4" w:space="0" w:color="auto"/>
              <w:right w:val="single" w:sz="4" w:space="0" w:color="auto"/>
            </w:tcBorders>
            <w:shd w:val="clear" w:color="auto" w:fill="FFFFFF"/>
          </w:tcPr>
          <w:p w:rsidR="00845994" w:rsidRPr="00F21457" w:rsidRDefault="00845994" w:rsidP="00E65198">
            <w:pPr>
              <w:rPr>
                <w:rFonts w:ascii="Times New Roman" w:hAnsi="Times New Roman" w:cs="Times New Roman"/>
              </w:rPr>
            </w:pPr>
          </w:p>
        </w:tc>
      </w:tr>
      <w:tr w:rsidR="007A3C5A" w:rsidRPr="00F21457"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9"/>
          <w:jc w:val="center"/>
        </w:trPr>
        <w:tc>
          <w:tcPr>
            <w:tcW w:w="4111" w:type="dxa"/>
            <w:vMerge/>
            <w:tcBorders>
              <w:top w:val="single" w:sz="4" w:space="0" w:color="auto"/>
              <w:left w:val="single" w:sz="4" w:space="0" w:color="auto"/>
              <w:bottom w:val="single" w:sz="4" w:space="0" w:color="auto"/>
            </w:tcBorders>
            <w:shd w:val="clear" w:color="auto" w:fill="FFFFFF"/>
          </w:tcPr>
          <w:p w:rsidR="007A3C5A" w:rsidRPr="00F21457" w:rsidRDefault="007A3C5A" w:rsidP="00E65198">
            <w:pPr>
              <w:rPr>
                <w:rFonts w:ascii="Times New Roman" w:hAnsi="Times New Roman" w:cs="Times New Roman"/>
              </w:rPr>
            </w:pPr>
          </w:p>
        </w:tc>
        <w:tc>
          <w:tcPr>
            <w:tcW w:w="5103" w:type="dxa"/>
            <w:tcBorders>
              <w:top w:val="single" w:sz="4" w:space="0" w:color="auto"/>
              <w:left w:val="single" w:sz="4" w:space="0" w:color="auto"/>
              <w:bottom w:val="single" w:sz="4" w:space="0" w:color="auto"/>
            </w:tcBorders>
            <w:shd w:val="clear" w:color="auto" w:fill="FFFFFF"/>
          </w:tcPr>
          <w:p w:rsidR="007A3C5A" w:rsidRPr="00F21457" w:rsidRDefault="007A3C5A" w:rsidP="00E65198">
            <w:pPr>
              <w:rPr>
                <w:rFonts w:ascii="Times New Roman" w:hAnsi="Times New Roman" w:cs="Times New Roman"/>
              </w:rPr>
            </w:pPr>
            <w:r w:rsidRPr="00F21457">
              <w:rPr>
                <w:rFonts w:ascii="Times New Roman" w:hAnsi="Times New Roman" w:cs="Times New Roman"/>
              </w:rPr>
              <w:t>3. Повторное совершение административного правонарушения, предусмотренного частью 2 настоящей статьи</w:t>
            </w:r>
          </w:p>
        </w:tc>
        <w:tc>
          <w:tcPr>
            <w:tcW w:w="1980" w:type="dxa"/>
            <w:tcBorders>
              <w:top w:val="single" w:sz="4" w:space="0" w:color="auto"/>
              <w:left w:val="single" w:sz="4" w:space="0" w:color="auto"/>
              <w:bottom w:val="single" w:sz="4" w:space="0" w:color="auto"/>
            </w:tcBorders>
            <w:shd w:val="clear" w:color="auto" w:fill="FFFFFF"/>
          </w:tcPr>
          <w:p w:rsidR="00302CBB" w:rsidRDefault="007A3C5A" w:rsidP="003624AB">
            <w:pPr>
              <w:rPr>
                <w:rFonts w:ascii="Times New Roman" w:hAnsi="Times New Roman" w:cs="Times New Roman"/>
              </w:rPr>
            </w:pPr>
            <w:r w:rsidRPr="00302CBB">
              <w:rPr>
                <w:rFonts w:ascii="Times New Roman" w:hAnsi="Times New Roman" w:cs="Times New Roman"/>
                <w:b/>
              </w:rPr>
              <w:t>Штраф</w:t>
            </w:r>
            <w:r w:rsidRPr="00F21457">
              <w:rPr>
                <w:rFonts w:ascii="Times New Roman" w:hAnsi="Times New Roman" w:cs="Times New Roman"/>
              </w:rPr>
              <w:t xml:space="preserve"> </w:t>
            </w:r>
          </w:p>
          <w:p w:rsidR="007A3C5A" w:rsidRPr="00F21457" w:rsidRDefault="007A3C5A" w:rsidP="003624AB">
            <w:pPr>
              <w:rPr>
                <w:rFonts w:ascii="Times New Roman" w:hAnsi="Times New Roman" w:cs="Times New Roman"/>
              </w:rPr>
            </w:pPr>
            <w:r w:rsidRPr="00F21457">
              <w:rPr>
                <w:rFonts w:ascii="Times New Roman" w:hAnsi="Times New Roman" w:cs="Times New Roman"/>
              </w:rPr>
              <w:t xml:space="preserve">на должностных лиц </w:t>
            </w:r>
            <w:r>
              <w:rPr>
                <w:rFonts w:ascii="Times New Roman" w:hAnsi="Times New Roman" w:cs="Times New Roman"/>
              </w:rPr>
              <w:t>10</w:t>
            </w:r>
            <w:r w:rsidRPr="00F21457">
              <w:rPr>
                <w:rFonts w:ascii="Times New Roman" w:hAnsi="Times New Roman" w:cs="Times New Roman"/>
              </w:rPr>
              <w:t xml:space="preserve"> </w:t>
            </w:r>
            <w:r>
              <w:rPr>
                <w:rFonts w:ascii="Times New Roman" w:hAnsi="Times New Roman" w:cs="Times New Roman"/>
              </w:rPr>
              <w:t>– 20 тыс.</w:t>
            </w:r>
            <w:r w:rsidRPr="00F21457">
              <w:rPr>
                <w:rFonts w:ascii="Times New Roman" w:hAnsi="Times New Roman" w:cs="Times New Roman"/>
              </w:rPr>
              <w:t xml:space="preserve"> рублей или дисквалификацию на срок от </w:t>
            </w:r>
            <w:r>
              <w:rPr>
                <w:rFonts w:ascii="Times New Roman" w:hAnsi="Times New Roman" w:cs="Times New Roman"/>
              </w:rPr>
              <w:t>6</w:t>
            </w:r>
            <w:r w:rsidRPr="00F21457">
              <w:rPr>
                <w:rFonts w:ascii="Times New Roman" w:hAnsi="Times New Roman" w:cs="Times New Roman"/>
              </w:rPr>
              <w:t xml:space="preserve"> мес</w:t>
            </w:r>
            <w:r>
              <w:rPr>
                <w:rFonts w:ascii="Times New Roman" w:hAnsi="Times New Roman" w:cs="Times New Roman"/>
              </w:rPr>
              <w:t>.</w:t>
            </w:r>
            <w:r w:rsidRPr="00F21457">
              <w:rPr>
                <w:rFonts w:ascii="Times New Roman" w:hAnsi="Times New Roman" w:cs="Times New Roman"/>
              </w:rPr>
              <w:t xml:space="preserve"> до </w:t>
            </w:r>
            <w:r>
              <w:rPr>
                <w:rFonts w:ascii="Times New Roman" w:hAnsi="Times New Roman" w:cs="Times New Roman"/>
              </w:rPr>
              <w:t>1</w:t>
            </w:r>
            <w:r w:rsidRPr="00F21457">
              <w:rPr>
                <w:rFonts w:ascii="Times New Roman" w:hAnsi="Times New Roman" w:cs="Times New Roman"/>
              </w:rPr>
              <w:t xml:space="preserve"> года</w:t>
            </w:r>
          </w:p>
        </w:tc>
        <w:tc>
          <w:tcPr>
            <w:tcW w:w="1847" w:type="dxa"/>
            <w:tcBorders>
              <w:top w:val="single" w:sz="4" w:space="0" w:color="auto"/>
              <w:left w:val="single" w:sz="4" w:space="0" w:color="auto"/>
              <w:bottom w:val="single" w:sz="4" w:space="0" w:color="auto"/>
            </w:tcBorders>
            <w:shd w:val="clear" w:color="auto" w:fill="FFFFFF"/>
          </w:tcPr>
          <w:p w:rsidR="007A3C5A" w:rsidRDefault="007A3C5A" w:rsidP="00F21457">
            <w:pPr>
              <w:rPr>
                <w:rFonts w:ascii="Times New Roman" w:hAnsi="Times New Roman" w:cs="Times New Roman"/>
                <w:b/>
              </w:rPr>
            </w:pPr>
            <w:r w:rsidRPr="00302CBB">
              <w:rPr>
                <w:rFonts w:ascii="Times New Roman" w:hAnsi="Times New Roman" w:cs="Times New Roman"/>
                <w:b/>
              </w:rPr>
              <w:t xml:space="preserve">Штраф </w:t>
            </w:r>
          </w:p>
          <w:p w:rsidR="00302CBB" w:rsidRPr="00302CBB" w:rsidRDefault="00302CBB" w:rsidP="00F21457">
            <w:pPr>
              <w:rPr>
                <w:rFonts w:ascii="Times New Roman" w:hAnsi="Times New Roman" w:cs="Times New Roman"/>
                <w:b/>
              </w:rPr>
            </w:pPr>
          </w:p>
          <w:p w:rsidR="007A3C5A" w:rsidRPr="00F21457" w:rsidRDefault="007A3C5A" w:rsidP="00F21457">
            <w:pPr>
              <w:rPr>
                <w:rFonts w:ascii="Times New Roman" w:hAnsi="Times New Roman" w:cs="Times New Roman"/>
              </w:rPr>
            </w:pPr>
            <w:r>
              <w:rPr>
                <w:rFonts w:ascii="Times New Roman" w:hAnsi="Times New Roman" w:cs="Times New Roman"/>
              </w:rPr>
              <w:t>5</w:t>
            </w:r>
            <w:r w:rsidRPr="00F21457">
              <w:rPr>
                <w:rFonts w:ascii="Times New Roman" w:hAnsi="Times New Roman" w:cs="Times New Roman"/>
              </w:rPr>
              <w:t>0 -</w:t>
            </w:r>
            <w:r>
              <w:rPr>
                <w:rFonts w:ascii="Times New Roman" w:hAnsi="Times New Roman" w:cs="Times New Roman"/>
              </w:rPr>
              <w:t>10</w:t>
            </w:r>
            <w:r w:rsidRPr="00F21457">
              <w:rPr>
                <w:rFonts w:ascii="Times New Roman" w:hAnsi="Times New Roman" w:cs="Times New Roman"/>
              </w:rPr>
              <w:t>0тыс.</w:t>
            </w:r>
          </w:p>
          <w:p w:rsidR="007A3C5A" w:rsidRPr="00F21457" w:rsidRDefault="007A3C5A" w:rsidP="00F21457">
            <w:pPr>
              <w:rPr>
                <w:rFonts w:ascii="Times New Roman" w:hAnsi="Times New Roman" w:cs="Times New Roman"/>
              </w:rPr>
            </w:pPr>
            <w:r w:rsidRPr="00F21457">
              <w:rPr>
                <w:rFonts w:ascii="Times New Roman" w:hAnsi="Times New Roman" w:cs="Times New Roman"/>
              </w:rPr>
              <w:t>рублей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A3C5A" w:rsidRPr="00F21457" w:rsidRDefault="007A3C5A" w:rsidP="00E65198">
            <w:pPr>
              <w:rPr>
                <w:rFonts w:ascii="Times New Roman" w:hAnsi="Times New Roman" w:cs="Times New Roman"/>
              </w:rPr>
            </w:pPr>
          </w:p>
        </w:tc>
      </w:tr>
      <w:tr w:rsidR="00302CBB"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9"/>
          <w:jc w:val="center"/>
        </w:trPr>
        <w:tc>
          <w:tcPr>
            <w:tcW w:w="4111" w:type="dxa"/>
            <w:vMerge w:val="restart"/>
            <w:tcBorders>
              <w:top w:val="single" w:sz="4" w:space="0" w:color="auto"/>
              <w:left w:val="single" w:sz="4" w:space="0" w:color="auto"/>
              <w:bottom w:val="single" w:sz="4" w:space="0" w:color="auto"/>
            </w:tcBorders>
            <w:shd w:val="clear" w:color="auto" w:fill="FFFFFF"/>
          </w:tcPr>
          <w:p w:rsidR="00302CBB" w:rsidRDefault="00302CBB" w:rsidP="00E65198">
            <w:pPr>
              <w:rPr>
                <w:rFonts w:ascii="Times New Roman" w:hAnsi="Times New Roman" w:cs="Times New Roman"/>
                <w:b/>
              </w:rPr>
            </w:pPr>
            <w:r w:rsidRPr="00266D78">
              <w:rPr>
                <w:rFonts w:ascii="Times New Roman" w:hAnsi="Times New Roman" w:cs="Times New Roman"/>
                <w:b/>
              </w:rPr>
              <w:t>Статья 19.6.</w:t>
            </w:r>
          </w:p>
          <w:p w:rsidR="00266D78" w:rsidRPr="00266D78" w:rsidRDefault="00266D78" w:rsidP="00E65198">
            <w:pPr>
              <w:rPr>
                <w:rFonts w:ascii="Times New Roman" w:hAnsi="Times New Roman" w:cs="Times New Roman"/>
                <w:b/>
              </w:rPr>
            </w:pPr>
          </w:p>
          <w:p w:rsidR="00302CBB" w:rsidRPr="00212D37" w:rsidRDefault="00302CBB" w:rsidP="00E65198">
            <w:pPr>
              <w:rPr>
                <w:rFonts w:ascii="Times New Roman" w:hAnsi="Times New Roman" w:cs="Times New Roman"/>
              </w:rPr>
            </w:pPr>
            <w:r w:rsidRPr="00F171FD">
              <w:rPr>
                <w:rFonts w:ascii="Times New Roman" w:hAnsi="Times New Roman" w:cs="Times New Roman"/>
              </w:rPr>
              <w:t xml:space="preserve">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w:t>
            </w:r>
            <w:r w:rsidRPr="00F171FD">
              <w:rPr>
                <w:rFonts w:ascii="Times New Roman" w:hAnsi="Times New Roman" w:cs="Times New Roman"/>
              </w:rPr>
              <w:lastRenderedPageBreak/>
              <w:t>осуществляющего муниципальный контроль</w:t>
            </w:r>
          </w:p>
        </w:tc>
        <w:tc>
          <w:tcPr>
            <w:tcW w:w="5103" w:type="dxa"/>
            <w:vMerge w:val="restart"/>
            <w:tcBorders>
              <w:top w:val="single" w:sz="4" w:space="0" w:color="auto"/>
              <w:left w:val="single" w:sz="4" w:space="0" w:color="auto"/>
              <w:bottom w:val="single" w:sz="4" w:space="0" w:color="auto"/>
            </w:tcBorders>
            <w:shd w:val="clear" w:color="auto" w:fill="FFFFFF"/>
          </w:tcPr>
          <w:p w:rsidR="00302CBB" w:rsidRPr="00212D37" w:rsidRDefault="00302CBB" w:rsidP="00E65198">
            <w:pPr>
              <w:rPr>
                <w:rFonts w:ascii="Times New Roman" w:hAnsi="Times New Roman" w:cs="Times New Roman"/>
              </w:rPr>
            </w:pPr>
            <w:r w:rsidRPr="00F171FD">
              <w:rPr>
                <w:rFonts w:ascii="Times New Roman" w:hAnsi="Times New Roman" w:cs="Times New Roman"/>
              </w:rPr>
              <w:lastRenderedPageBreak/>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tc>
        <w:tc>
          <w:tcPr>
            <w:tcW w:w="1980" w:type="dxa"/>
            <w:vMerge w:val="restart"/>
            <w:tcBorders>
              <w:top w:val="single" w:sz="4" w:space="0" w:color="auto"/>
              <w:left w:val="single" w:sz="4" w:space="0" w:color="auto"/>
              <w:bottom w:val="single" w:sz="4" w:space="0" w:color="auto"/>
            </w:tcBorders>
            <w:shd w:val="clear" w:color="auto" w:fill="FFFFFF"/>
          </w:tcPr>
          <w:p w:rsidR="00302CBB" w:rsidRDefault="00302CBB" w:rsidP="00F171FD">
            <w:pPr>
              <w:rPr>
                <w:rFonts w:ascii="Times New Roman" w:hAnsi="Times New Roman" w:cs="Times New Roman"/>
              </w:rPr>
            </w:pPr>
            <w:r w:rsidRPr="00302CBB">
              <w:rPr>
                <w:rFonts w:ascii="Times New Roman" w:hAnsi="Times New Roman" w:cs="Times New Roman"/>
                <w:b/>
              </w:rPr>
              <w:t>Предупреждение,</w:t>
            </w:r>
            <w:r>
              <w:rPr>
                <w:rFonts w:ascii="Times New Roman" w:hAnsi="Times New Roman" w:cs="Times New Roman"/>
                <w:b/>
              </w:rPr>
              <w:t xml:space="preserve"> </w:t>
            </w:r>
            <w:r w:rsidRPr="00302CBB">
              <w:rPr>
                <w:rFonts w:ascii="Times New Roman" w:hAnsi="Times New Roman" w:cs="Times New Roman"/>
                <w:b/>
              </w:rPr>
              <w:t>штраф</w:t>
            </w:r>
            <w:r>
              <w:rPr>
                <w:rFonts w:ascii="Times New Roman" w:hAnsi="Times New Roman" w:cs="Times New Roman"/>
              </w:rPr>
              <w:t xml:space="preserve"> </w:t>
            </w:r>
          </w:p>
          <w:p w:rsidR="00302CBB" w:rsidRDefault="00302CBB" w:rsidP="00F171FD">
            <w:pPr>
              <w:rPr>
                <w:rFonts w:ascii="Times New Roman" w:hAnsi="Times New Roman" w:cs="Times New Roman"/>
              </w:rPr>
            </w:pPr>
          </w:p>
          <w:p w:rsidR="00302CBB" w:rsidRDefault="00302CBB" w:rsidP="00F171FD">
            <w:pPr>
              <w:rPr>
                <w:rFonts w:ascii="Times New Roman" w:hAnsi="Times New Roman" w:cs="Times New Roman"/>
              </w:rPr>
            </w:pPr>
            <w:r>
              <w:rPr>
                <w:rFonts w:ascii="Times New Roman" w:hAnsi="Times New Roman" w:cs="Times New Roman"/>
              </w:rPr>
              <w:t>н</w:t>
            </w:r>
            <w:r w:rsidRPr="00212D37">
              <w:rPr>
                <w:rFonts w:ascii="Times New Roman" w:hAnsi="Times New Roman" w:cs="Times New Roman"/>
              </w:rPr>
              <w:t>а</w:t>
            </w:r>
            <w:r>
              <w:rPr>
                <w:rFonts w:ascii="Times New Roman" w:hAnsi="Times New Roman" w:cs="Times New Roman"/>
              </w:rPr>
              <w:t xml:space="preserve"> граждан </w:t>
            </w:r>
          </w:p>
          <w:p w:rsidR="00302CBB" w:rsidRDefault="00302CBB" w:rsidP="00F171FD">
            <w:pPr>
              <w:rPr>
                <w:rFonts w:ascii="Times New Roman" w:hAnsi="Times New Roman" w:cs="Times New Roman"/>
              </w:rPr>
            </w:pPr>
            <w:r>
              <w:rPr>
                <w:rFonts w:ascii="Times New Roman" w:hAnsi="Times New Roman" w:cs="Times New Roman"/>
              </w:rPr>
              <w:t xml:space="preserve">0,5 – 1 тыс. рублей, на </w:t>
            </w:r>
            <w:r w:rsidRPr="00212D37">
              <w:rPr>
                <w:rFonts w:ascii="Times New Roman" w:hAnsi="Times New Roman" w:cs="Times New Roman"/>
              </w:rPr>
              <w:t xml:space="preserve">должностных лиц </w:t>
            </w:r>
          </w:p>
          <w:p w:rsidR="00302CBB" w:rsidRPr="00212D37" w:rsidRDefault="00302CBB" w:rsidP="00F171FD">
            <w:pPr>
              <w:rPr>
                <w:rFonts w:ascii="Times New Roman" w:hAnsi="Times New Roman" w:cs="Times New Roman"/>
              </w:rPr>
            </w:pPr>
            <w:r>
              <w:rPr>
                <w:rFonts w:ascii="Times New Roman" w:hAnsi="Times New Roman" w:cs="Times New Roman"/>
              </w:rPr>
              <w:t xml:space="preserve">2 - </w:t>
            </w:r>
            <w:r w:rsidRPr="00212D37">
              <w:rPr>
                <w:rFonts w:ascii="Times New Roman" w:hAnsi="Times New Roman" w:cs="Times New Roman"/>
              </w:rPr>
              <w:t xml:space="preserve"> </w:t>
            </w:r>
            <w:r>
              <w:rPr>
                <w:rFonts w:ascii="Times New Roman" w:hAnsi="Times New Roman" w:cs="Times New Roman"/>
              </w:rPr>
              <w:t>4</w:t>
            </w:r>
            <w:r w:rsidRPr="00212D37">
              <w:rPr>
                <w:rFonts w:ascii="Times New Roman" w:hAnsi="Times New Roman" w:cs="Times New Roman"/>
              </w:rPr>
              <w:t xml:space="preserve"> тыс. рублей</w:t>
            </w:r>
          </w:p>
        </w:tc>
        <w:tc>
          <w:tcPr>
            <w:tcW w:w="1847" w:type="dxa"/>
            <w:vMerge w:val="restart"/>
            <w:tcBorders>
              <w:top w:val="single" w:sz="4" w:space="0" w:color="auto"/>
              <w:left w:val="single" w:sz="4" w:space="0" w:color="auto"/>
              <w:bottom w:val="single" w:sz="4" w:space="0" w:color="auto"/>
            </w:tcBorders>
            <w:shd w:val="clear" w:color="auto" w:fill="FFFFFF"/>
          </w:tcPr>
          <w:p w:rsidR="00302CBB" w:rsidRPr="00212D37" w:rsidRDefault="00302CBB" w:rsidP="00E65198">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tcPr>
          <w:p w:rsidR="00302CBB" w:rsidRPr="00212D37" w:rsidRDefault="00302CBB" w:rsidP="00E65198">
            <w:pPr>
              <w:rPr>
                <w:rFonts w:ascii="Times New Roman" w:hAnsi="Times New Roman" w:cs="Times New Roman"/>
              </w:rPr>
            </w:pPr>
            <w:r w:rsidRPr="00212D37">
              <w:rPr>
                <w:rFonts w:ascii="Times New Roman" w:hAnsi="Times New Roman" w:cs="Times New Roman"/>
              </w:rPr>
              <w:t>Рассмотрение дела</w:t>
            </w:r>
          </w:p>
          <w:p w:rsidR="00302CBB" w:rsidRPr="00212D37" w:rsidRDefault="00302CBB" w:rsidP="00E65198">
            <w:pPr>
              <w:rPr>
                <w:rFonts w:ascii="Times New Roman" w:hAnsi="Times New Roman" w:cs="Times New Roman"/>
              </w:rPr>
            </w:pPr>
            <w:r w:rsidRPr="00212D37">
              <w:rPr>
                <w:rFonts w:ascii="Times New Roman" w:hAnsi="Times New Roman" w:cs="Times New Roman"/>
              </w:rPr>
              <w:t>Мировой суд</w:t>
            </w:r>
          </w:p>
        </w:tc>
      </w:tr>
      <w:tr w:rsidR="00F171FD"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42"/>
          <w:jc w:val="center"/>
        </w:trPr>
        <w:tc>
          <w:tcPr>
            <w:tcW w:w="4111"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171FD" w:rsidRPr="00212D37" w:rsidRDefault="00F171FD" w:rsidP="00E65198">
            <w:pPr>
              <w:rPr>
                <w:rFonts w:ascii="Times New Roman" w:hAnsi="Times New Roman" w:cs="Times New Roman"/>
              </w:rPr>
            </w:pPr>
            <w:r w:rsidRPr="00212D37">
              <w:rPr>
                <w:rFonts w:ascii="Times New Roman" w:hAnsi="Times New Roman" w:cs="Times New Roman"/>
              </w:rPr>
              <w:t>Давность привлечения</w:t>
            </w:r>
            <w:r w:rsidRPr="00212D37">
              <w:rPr>
                <w:rFonts w:ascii="Times New Roman" w:hAnsi="Times New Roman" w:cs="Times New Roman"/>
              </w:rPr>
              <w:tab/>
              <w:t>к</w:t>
            </w:r>
          </w:p>
          <w:p w:rsidR="00F171FD" w:rsidRPr="00212D37" w:rsidRDefault="00F171FD" w:rsidP="00E65198">
            <w:pPr>
              <w:rPr>
                <w:rFonts w:ascii="Times New Roman" w:hAnsi="Times New Roman" w:cs="Times New Roman"/>
              </w:rPr>
            </w:pPr>
            <w:r w:rsidRPr="00212D37">
              <w:rPr>
                <w:rFonts w:ascii="Times New Roman" w:hAnsi="Times New Roman" w:cs="Times New Roman"/>
              </w:rPr>
              <w:t>ответственности</w:t>
            </w:r>
          </w:p>
        </w:tc>
      </w:tr>
      <w:tr w:rsidR="00F171FD"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jc w:val="center"/>
        </w:trPr>
        <w:tc>
          <w:tcPr>
            <w:tcW w:w="4111"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171FD" w:rsidRPr="00212D37" w:rsidRDefault="00F171FD" w:rsidP="00E65198">
            <w:pPr>
              <w:rPr>
                <w:rFonts w:ascii="Times New Roman" w:hAnsi="Times New Roman" w:cs="Times New Roman"/>
              </w:rPr>
            </w:pPr>
            <w:r w:rsidRPr="00212D37">
              <w:rPr>
                <w:rFonts w:ascii="Times New Roman" w:hAnsi="Times New Roman" w:cs="Times New Roman"/>
              </w:rPr>
              <w:t>3 месяца</w:t>
            </w:r>
          </w:p>
        </w:tc>
      </w:tr>
      <w:tr w:rsidR="00F171FD"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6"/>
          <w:jc w:val="center"/>
        </w:trPr>
        <w:tc>
          <w:tcPr>
            <w:tcW w:w="4111"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5103"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980"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1847" w:type="dxa"/>
            <w:vMerge/>
            <w:tcBorders>
              <w:top w:val="single" w:sz="4" w:space="0" w:color="auto"/>
              <w:left w:val="single" w:sz="4" w:space="0" w:color="auto"/>
              <w:bottom w:val="single" w:sz="4" w:space="0" w:color="auto"/>
            </w:tcBorders>
            <w:shd w:val="clear" w:color="auto" w:fill="FFFFFF"/>
          </w:tcPr>
          <w:p w:rsidR="00F171FD" w:rsidRPr="00212D37" w:rsidRDefault="00F171FD" w:rsidP="00E65198">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171FD" w:rsidRPr="00212D37" w:rsidRDefault="00F171FD" w:rsidP="00E65198">
            <w:pPr>
              <w:rPr>
                <w:rFonts w:ascii="Times New Roman" w:hAnsi="Times New Roman" w:cs="Times New Roman"/>
              </w:rPr>
            </w:pPr>
            <w:r w:rsidRPr="00212D37">
              <w:rPr>
                <w:rFonts w:ascii="Times New Roman" w:hAnsi="Times New Roman" w:cs="Times New Roman"/>
              </w:rPr>
              <w:t>Исполнение наказания</w:t>
            </w:r>
          </w:p>
          <w:p w:rsidR="00F171FD" w:rsidRPr="00F171FD" w:rsidRDefault="00F171FD" w:rsidP="00E65198">
            <w:pPr>
              <w:rPr>
                <w:rFonts w:ascii="Times New Roman" w:hAnsi="Times New Roman" w:cs="Times New Roman"/>
              </w:rPr>
            </w:pPr>
            <w:r w:rsidRPr="00F171FD">
              <w:rPr>
                <w:rFonts w:ascii="Times New Roman" w:hAnsi="Times New Roman" w:cs="Times New Roman"/>
              </w:rPr>
              <w:t>Уплата штрафа</w:t>
            </w:r>
          </w:p>
        </w:tc>
      </w:tr>
      <w:tr w:rsidR="00302CBB" w:rsidRPr="00E65198"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6"/>
          <w:jc w:val="center"/>
        </w:trPr>
        <w:tc>
          <w:tcPr>
            <w:tcW w:w="4111" w:type="dxa"/>
            <w:vMerge w:val="restart"/>
            <w:tcBorders>
              <w:top w:val="single" w:sz="4" w:space="0" w:color="auto"/>
              <w:left w:val="single" w:sz="4" w:space="0" w:color="auto"/>
              <w:bottom w:val="single" w:sz="4" w:space="0" w:color="auto"/>
            </w:tcBorders>
            <w:shd w:val="clear" w:color="auto" w:fill="FFFFFF"/>
          </w:tcPr>
          <w:p w:rsidR="00302CBB" w:rsidRDefault="00302CBB" w:rsidP="00E65198">
            <w:pPr>
              <w:rPr>
                <w:rFonts w:ascii="Times New Roman" w:hAnsi="Times New Roman" w:cs="Times New Roman"/>
                <w:b/>
              </w:rPr>
            </w:pPr>
            <w:r w:rsidRPr="00266D78">
              <w:rPr>
                <w:rFonts w:ascii="Times New Roman" w:hAnsi="Times New Roman" w:cs="Times New Roman"/>
                <w:b/>
              </w:rPr>
              <w:lastRenderedPageBreak/>
              <w:t>Статья 19.7</w:t>
            </w:r>
          </w:p>
          <w:p w:rsidR="00266D78" w:rsidRPr="00266D78" w:rsidRDefault="00266D78" w:rsidP="00E65198">
            <w:pPr>
              <w:rPr>
                <w:rFonts w:ascii="Times New Roman" w:hAnsi="Times New Roman" w:cs="Times New Roman"/>
                <w:b/>
              </w:rPr>
            </w:pPr>
          </w:p>
          <w:p w:rsidR="00302CBB" w:rsidRPr="00F171FD" w:rsidRDefault="00302CBB" w:rsidP="00E65198">
            <w:pPr>
              <w:rPr>
                <w:rFonts w:ascii="Times New Roman" w:hAnsi="Times New Roman" w:cs="Times New Roman"/>
              </w:rPr>
            </w:pPr>
            <w:r w:rsidRPr="00F171FD">
              <w:rPr>
                <w:rFonts w:ascii="Times New Roman" w:hAnsi="Times New Roman" w:cs="Times New Roman"/>
              </w:rPr>
              <w:t>Непредставление сведений(информации)</w:t>
            </w:r>
          </w:p>
        </w:tc>
        <w:tc>
          <w:tcPr>
            <w:tcW w:w="5103" w:type="dxa"/>
            <w:vMerge w:val="restart"/>
            <w:tcBorders>
              <w:top w:val="single" w:sz="4" w:space="0" w:color="auto"/>
              <w:left w:val="single" w:sz="4" w:space="0" w:color="auto"/>
              <w:bottom w:val="single" w:sz="4" w:space="0" w:color="auto"/>
            </w:tcBorders>
            <w:shd w:val="clear" w:color="auto" w:fill="FFFFFF"/>
          </w:tcPr>
          <w:p w:rsidR="00302CBB" w:rsidRPr="00F171FD" w:rsidRDefault="00302CBB" w:rsidP="00E65198">
            <w:pPr>
              <w:rPr>
                <w:rFonts w:ascii="Times New Roman" w:hAnsi="Times New Roman" w:cs="Times New Roman"/>
              </w:rPr>
            </w:pPr>
            <w:r w:rsidRPr="00F171FD">
              <w:rPr>
                <w:rFonts w:ascii="Times New Roman" w:hAnsi="Times New Roman" w:cs="Times New Roman"/>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w:t>
            </w:r>
            <w:r w:rsidRPr="00F171FD">
              <w:rPr>
                <w:rFonts w:ascii="Times New Roman" w:hAnsi="Times New Roman" w:cs="Times New Roman"/>
              </w:rPr>
              <w:lastRenderedPageBreak/>
              <w:t>(информации),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настоящего Кодекса</w:t>
            </w:r>
          </w:p>
        </w:tc>
        <w:tc>
          <w:tcPr>
            <w:tcW w:w="1980" w:type="dxa"/>
            <w:vMerge w:val="restart"/>
            <w:tcBorders>
              <w:top w:val="single" w:sz="4" w:space="0" w:color="auto"/>
              <w:left w:val="single" w:sz="4" w:space="0" w:color="auto"/>
              <w:bottom w:val="single" w:sz="4" w:space="0" w:color="auto"/>
            </w:tcBorders>
            <w:shd w:val="clear" w:color="auto" w:fill="FFFFFF"/>
          </w:tcPr>
          <w:p w:rsidR="00302CBB" w:rsidRDefault="00302CBB" w:rsidP="00E65198">
            <w:pPr>
              <w:rPr>
                <w:rFonts w:ascii="Times New Roman" w:hAnsi="Times New Roman" w:cs="Times New Roman"/>
                <w:b/>
              </w:rPr>
            </w:pPr>
            <w:r w:rsidRPr="00302CBB">
              <w:rPr>
                <w:rFonts w:ascii="Times New Roman" w:hAnsi="Times New Roman" w:cs="Times New Roman"/>
                <w:b/>
              </w:rPr>
              <w:lastRenderedPageBreak/>
              <w:t>Предупреждение,</w:t>
            </w:r>
            <w:r>
              <w:rPr>
                <w:rFonts w:ascii="Times New Roman" w:hAnsi="Times New Roman" w:cs="Times New Roman"/>
                <w:b/>
              </w:rPr>
              <w:t xml:space="preserve"> </w:t>
            </w:r>
            <w:r w:rsidRPr="00302CBB">
              <w:rPr>
                <w:rFonts w:ascii="Times New Roman" w:hAnsi="Times New Roman" w:cs="Times New Roman"/>
                <w:b/>
              </w:rPr>
              <w:t>штраф</w:t>
            </w:r>
          </w:p>
          <w:p w:rsidR="00302CBB" w:rsidRDefault="00302CBB" w:rsidP="00E65198">
            <w:pPr>
              <w:rPr>
                <w:rFonts w:ascii="Times New Roman" w:hAnsi="Times New Roman" w:cs="Times New Roman"/>
                <w:b/>
              </w:rPr>
            </w:pPr>
          </w:p>
          <w:p w:rsidR="00302CBB" w:rsidRPr="00F171FD" w:rsidRDefault="00302CBB" w:rsidP="00E65198">
            <w:pPr>
              <w:rPr>
                <w:rFonts w:ascii="Times New Roman" w:hAnsi="Times New Roman" w:cs="Times New Roman"/>
              </w:rPr>
            </w:pPr>
            <w:r>
              <w:rPr>
                <w:rFonts w:ascii="Times New Roman" w:hAnsi="Times New Roman" w:cs="Times New Roman"/>
              </w:rPr>
              <w:t>н</w:t>
            </w:r>
            <w:r w:rsidRPr="00F171FD">
              <w:rPr>
                <w:rFonts w:ascii="Times New Roman" w:hAnsi="Times New Roman" w:cs="Times New Roman"/>
              </w:rPr>
              <w:t>а</w:t>
            </w:r>
            <w:r>
              <w:rPr>
                <w:rFonts w:ascii="Times New Roman" w:hAnsi="Times New Roman" w:cs="Times New Roman"/>
              </w:rPr>
              <w:t xml:space="preserve"> </w:t>
            </w:r>
            <w:r w:rsidRPr="00F171FD">
              <w:rPr>
                <w:rFonts w:ascii="Times New Roman" w:hAnsi="Times New Roman" w:cs="Times New Roman"/>
              </w:rPr>
              <w:t xml:space="preserve">граждан </w:t>
            </w:r>
            <w:r>
              <w:rPr>
                <w:rFonts w:ascii="Times New Roman" w:hAnsi="Times New Roman" w:cs="Times New Roman"/>
              </w:rPr>
              <w:t>0,</w:t>
            </w:r>
            <w:r w:rsidRPr="00F171FD">
              <w:rPr>
                <w:rFonts w:ascii="Times New Roman" w:hAnsi="Times New Roman" w:cs="Times New Roman"/>
              </w:rPr>
              <w:t>1</w:t>
            </w:r>
            <w:r>
              <w:rPr>
                <w:rFonts w:ascii="Times New Roman" w:hAnsi="Times New Roman" w:cs="Times New Roman"/>
              </w:rPr>
              <w:t xml:space="preserve"> –</w:t>
            </w:r>
            <w:r w:rsidRPr="00F171FD">
              <w:rPr>
                <w:rFonts w:ascii="Times New Roman" w:hAnsi="Times New Roman" w:cs="Times New Roman"/>
              </w:rPr>
              <w:t xml:space="preserve"> </w:t>
            </w:r>
            <w:r>
              <w:rPr>
                <w:rFonts w:ascii="Times New Roman" w:hAnsi="Times New Roman" w:cs="Times New Roman"/>
              </w:rPr>
              <w:t>0,</w:t>
            </w:r>
            <w:r w:rsidRPr="00F171FD">
              <w:rPr>
                <w:rFonts w:ascii="Times New Roman" w:hAnsi="Times New Roman" w:cs="Times New Roman"/>
              </w:rPr>
              <w:t>3</w:t>
            </w:r>
            <w:r>
              <w:rPr>
                <w:rFonts w:ascii="Times New Roman" w:hAnsi="Times New Roman" w:cs="Times New Roman"/>
              </w:rPr>
              <w:t xml:space="preserve"> тыс.</w:t>
            </w:r>
            <w:r w:rsidRPr="00F171FD">
              <w:rPr>
                <w:rFonts w:ascii="Times New Roman" w:hAnsi="Times New Roman" w:cs="Times New Roman"/>
              </w:rPr>
              <w:t xml:space="preserve"> руб</w:t>
            </w:r>
            <w:r>
              <w:rPr>
                <w:rFonts w:ascii="Times New Roman" w:hAnsi="Times New Roman" w:cs="Times New Roman"/>
              </w:rPr>
              <w:t>лей</w:t>
            </w:r>
            <w:r w:rsidRPr="00F171FD">
              <w:rPr>
                <w:rFonts w:ascii="Times New Roman" w:hAnsi="Times New Roman" w:cs="Times New Roman"/>
              </w:rPr>
              <w:t>; на должностных лиц</w:t>
            </w:r>
          </w:p>
          <w:p w:rsidR="00302CBB" w:rsidRPr="00F171FD" w:rsidRDefault="00302CBB" w:rsidP="00F171FD">
            <w:pPr>
              <w:rPr>
                <w:rFonts w:ascii="Times New Roman" w:hAnsi="Times New Roman" w:cs="Times New Roman"/>
              </w:rPr>
            </w:pPr>
            <w:r>
              <w:rPr>
                <w:rFonts w:ascii="Times New Roman" w:hAnsi="Times New Roman" w:cs="Times New Roman"/>
              </w:rPr>
              <w:t>0,</w:t>
            </w:r>
            <w:r w:rsidRPr="00F171FD">
              <w:rPr>
                <w:rFonts w:ascii="Times New Roman" w:hAnsi="Times New Roman" w:cs="Times New Roman"/>
              </w:rPr>
              <w:t xml:space="preserve">3 </w:t>
            </w:r>
            <w:r>
              <w:rPr>
                <w:rFonts w:ascii="Times New Roman" w:hAnsi="Times New Roman" w:cs="Times New Roman"/>
              </w:rPr>
              <w:t>–</w:t>
            </w:r>
            <w:r w:rsidRPr="00F171FD">
              <w:rPr>
                <w:rFonts w:ascii="Times New Roman" w:hAnsi="Times New Roman" w:cs="Times New Roman"/>
              </w:rPr>
              <w:t xml:space="preserve"> </w:t>
            </w:r>
            <w:r>
              <w:rPr>
                <w:rFonts w:ascii="Times New Roman" w:hAnsi="Times New Roman" w:cs="Times New Roman"/>
              </w:rPr>
              <w:t>0,</w:t>
            </w:r>
            <w:r w:rsidRPr="00F171FD">
              <w:rPr>
                <w:rFonts w:ascii="Times New Roman" w:hAnsi="Times New Roman" w:cs="Times New Roman"/>
              </w:rPr>
              <w:t>5</w:t>
            </w:r>
            <w:r>
              <w:rPr>
                <w:rFonts w:ascii="Times New Roman" w:hAnsi="Times New Roman" w:cs="Times New Roman"/>
              </w:rPr>
              <w:t xml:space="preserve"> тыс. </w:t>
            </w:r>
            <w:r w:rsidRPr="00F171FD">
              <w:rPr>
                <w:rFonts w:ascii="Times New Roman" w:hAnsi="Times New Roman" w:cs="Times New Roman"/>
              </w:rPr>
              <w:t>руб</w:t>
            </w:r>
            <w:r>
              <w:rPr>
                <w:rFonts w:ascii="Times New Roman" w:hAnsi="Times New Roman" w:cs="Times New Roman"/>
              </w:rPr>
              <w:t>лей</w:t>
            </w:r>
            <w:r w:rsidRPr="00F171FD">
              <w:rPr>
                <w:rFonts w:ascii="Times New Roman" w:hAnsi="Times New Roman" w:cs="Times New Roman"/>
              </w:rPr>
              <w:tab/>
            </w:r>
          </w:p>
          <w:p w:rsidR="00302CBB" w:rsidRPr="00F171FD" w:rsidRDefault="00302CBB" w:rsidP="00E65198">
            <w:pPr>
              <w:rPr>
                <w:rFonts w:ascii="Times New Roman" w:hAnsi="Times New Roman" w:cs="Times New Roman"/>
              </w:rPr>
            </w:pPr>
          </w:p>
        </w:tc>
        <w:tc>
          <w:tcPr>
            <w:tcW w:w="1847" w:type="dxa"/>
            <w:vMerge w:val="restart"/>
            <w:tcBorders>
              <w:top w:val="single" w:sz="4" w:space="0" w:color="auto"/>
              <w:left w:val="single" w:sz="4" w:space="0" w:color="auto"/>
              <w:bottom w:val="single" w:sz="4" w:space="0" w:color="auto"/>
            </w:tcBorders>
            <w:shd w:val="clear" w:color="auto" w:fill="FFFFFF"/>
          </w:tcPr>
          <w:p w:rsidR="00302CBB" w:rsidRDefault="00302CBB" w:rsidP="00F171FD">
            <w:pPr>
              <w:rPr>
                <w:rFonts w:ascii="Times New Roman" w:hAnsi="Times New Roman" w:cs="Times New Roman"/>
                <w:b/>
              </w:rPr>
            </w:pPr>
            <w:r w:rsidRPr="00302CBB">
              <w:rPr>
                <w:rFonts w:ascii="Times New Roman" w:hAnsi="Times New Roman" w:cs="Times New Roman"/>
                <w:b/>
              </w:rPr>
              <w:t xml:space="preserve">Штраф </w:t>
            </w:r>
          </w:p>
          <w:p w:rsidR="00302CBB" w:rsidRPr="00302CBB" w:rsidRDefault="00302CBB" w:rsidP="00F171FD">
            <w:pPr>
              <w:rPr>
                <w:rFonts w:ascii="Times New Roman" w:hAnsi="Times New Roman" w:cs="Times New Roman"/>
                <w:b/>
              </w:rPr>
            </w:pPr>
          </w:p>
          <w:p w:rsidR="00302CBB" w:rsidRPr="00F171FD" w:rsidRDefault="00302CBB" w:rsidP="00F171FD">
            <w:pPr>
              <w:rPr>
                <w:rFonts w:ascii="Times New Roman" w:hAnsi="Times New Roman" w:cs="Times New Roman"/>
              </w:rPr>
            </w:pPr>
            <w:r>
              <w:rPr>
                <w:rFonts w:ascii="Times New Roman" w:hAnsi="Times New Roman" w:cs="Times New Roman"/>
              </w:rPr>
              <w:t>3</w:t>
            </w:r>
            <w:r w:rsidRPr="00F171FD">
              <w:rPr>
                <w:rFonts w:ascii="Times New Roman" w:hAnsi="Times New Roman" w:cs="Times New Roman"/>
              </w:rPr>
              <w:t xml:space="preserve"> </w:t>
            </w:r>
            <w:r>
              <w:rPr>
                <w:rFonts w:ascii="Times New Roman" w:hAnsi="Times New Roman" w:cs="Times New Roman"/>
              </w:rPr>
              <w:t xml:space="preserve">– 5 </w:t>
            </w:r>
            <w:r w:rsidRPr="00F171FD">
              <w:rPr>
                <w:rFonts w:ascii="Times New Roman" w:hAnsi="Times New Roman" w:cs="Times New Roman"/>
              </w:rPr>
              <w:t>тыс.</w:t>
            </w:r>
          </w:p>
          <w:p w:rsidR="00302CBB" w:rsidRPr="00F171FD" w:rsidRDefault="00302CBB" w:rsidP="00F171FD">
            <w:pPr>
              <w:rPr>
                <w:rFonts w:ascii="Times New Roman" w:hAnsi="Times New Roman" w:cs="Times New Roman"/>
              </w:rPr>
            </w:pPr>
            <w:r w:rsidRPr="00F171FD">
              <w:rPr>
                <w:rFonts w:ascii="Times New Roman" w:hAnsi="Times New Roman" w:cs="Times New Roman"/>
              </w:rPr>
              <w:t>рублей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2CBB" w:rsidRPr="00F171FD" w:rsidRDefault="00302CBB" w:rsidP="00E65198">
            <w:pPr>
              <w:rPr>
                <w:rFonts w:ascii="Times New Roman" w:hAnsi="Times New Roman" w:cs="Times New Roman"/>
              </w:rPr>
            </w:pPr>
            <w:r w:rsidRPr="00F171FD">
              <w:rPr>
                <w:rFonts w:ascii="Times New Roman" w:hAnsi="Times New Roman" w:cs="Times New Roman"/>
              </w:rPr>
              <w:t>Рассмотрение дела</w:t>
            </w:r>
          </w:p>
          <w:p w:rsidR="00302CBB" w:rsidRPr="00F171FD" w:rsidRDefault="00302CBB" w:rsidP="00302CBB">
            <w:pPr>
              <w:pStyle w:val="a9"/>
              <w:spacing w:line="240" w:lineRule="auto"/>
              <w:ind w:firstLine="0"/>
            </w:pPr>
            <w:r w:rsidRPr="00302CBB">
              <w:rPr>
                <w:bCs/>
                <w:color w:val="242327"/>
                <w:sz w:val="24"/>
                <w:szCs w:val="24"/>
              </w:rPr>
              <w:t>Мировой суд</w:t>
            </w:r>
          </w:p>
        </w:tc>
      </w:tr>
      <w:tr w:rsidR="00302CBB"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jc w:val="center"/>
        </w:trPr>
        <w:tc>
          <w:tcPr>
            <w:tcW w:w="4111" w:type="dxa"/>
            <w:vMerge/>
            <w:tcBorders>
              <w:top w:val="single" w:sz="4" w:space="0" w:color="auto"/>
              <w:left w:val="single" w:sz="4" w:space="0" w:color="auto"/>
              <w:bottom w:val="single" w:sz="4" w:space="0" w:color="auto"/>
            </w:tcBorders>
            <w:shd w:val="clear" w:color="auto" w:fill="FFFFFF"/>
          </w:tcPr>
          <w:p w:rsidR="00302CBB" w:rsidRDefault="00302CBB"/>
        </w:tc>
        <w:tc>
          <w:tcPr>
            <w:tcW w:w="5103" w:type="dxa"/>
            <w:vMerge/>
            <w:tcBorders>
              <w:top w:val="single" w:sz="4" w:space="0" w:color="auto"/>
              <w:left w:val="single" w:sz="4" w:space="0" w:color="auto"/>
              <w:bottom w:val="single" w:sz="4" w:space="0" w:color="auto"/>
            </w:tcBorders>
            <w:shd w:val="clear" w:color="auto" w:fill="FFFFFF"/>
          </w:tcPr>
          <w:p w:rsidR="00302CBB" w:rsidRDefault="00302CBB"/>
        </w:tc>
        <w:tc>
          <w:tcPr>
            <w:tcW w:w="1980" w:type="dxa"/>
            <w:vMerge/>
            <w:tcBorders>
              <w:top w:val="single" w:sz="4" w:space="0" w:color="auto"/>
              <w:left w:val="single" w:sz="4" w:space="0" w:color="auto"/>
              <w:bottom w:val="single" w:sz="4" w:space="0" w:color="auto"/>
            </w:tcBorders>
            <w:shd w:val="clear" w:color="auto" w:fill="FFFFFF"/>
          </w:tcPr>
          <w:p w:rsidR="00302CBB" w:rsidRDefault="00302CBB"/>
        </w:tc>
        <w:tc>
          <w:tcPr>
            <w:tcW w:w="1847" w:type="dxa"/>
            <w:vMerge/>
            <w:tcBorders>
              <w:top w:val="single" w:sz="4" w:space="0" w:color="auto"/>
              <w:left w:val="single" w:sz="4" w:space="0" w:color="auto"/>
              <w:bottom w:val="single" w:sz="4" w:space="0" w:color="auto"/>
            </w:tcBorders>
            <w:shd w:val="clear" w:color="auto" w:fill="FFFFFF"/>
          </w:tcPr>
          <w:p w:rsidR="00302CBB" w:rsidRDefault="00302CBB"/>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02CBB" w:rsidRPr="00302CBB" w:rsidRDefault="00302CBB">
            <w:pPr>
              <w:pStyle w:val="a9"/>
              <w:shd w:val="clear" w:color="auto" w:fill="auto"/>
              <w:tabs>
                <w:tab w:val="left" w:pos="1958"/>
              </w:tabs>
              <w:spacing w:line="283" w:lineRule="auto"/>
              <w:ind w:firstLine="0"/>
              <w:rPr>
                <w:sz w:val="24"/>
                <w:szCs w:val="24"/>
              </w:rPr>
            </w:pPr>
            <w:r w:rsidRPr="00302CBB">
              <w:rPr>
                <w:iCs/>
                <w:color w:val="242327"/>
                <w:sz w:val="24"/>
                <w:szCs w:val="24"/>
              </w:rPr>
              <w:t>Давность привлечения</w:t>
            </w:r>
            <w:r w:rsidRPr="00302CBB">
              <w:rPr>
                <w:iCs/>
                <w:color w:val="242327"/>
                <w:sz w:val="24"/>
                <w:szCs w:val="24"/>
              </w:rPr>
              <w:tab/>
              <w:t>к</w:t>
            </w:r>
          </w:p>
          <w:p w:rsidR="00302CBB" w:rsidRDefault="00302CBB">
            <w:pPr>
              <w:pStyle w:val="a9"/>
              <w:shd w:val="clear" w:color="auto" w:fill="auto"/>
              <w:spacing w:line="283" w:lineRule="auto"/>
              <w:ind w:firstLine="0"/>
              <w:rPr>
                <w:sz w:val="24"/>
                <w:szCs w:val="24"/>
              </w:rPr>
            </w:pPr>
            <w:r w:rsidRPr="00302CBB">
              <w:rPr>
                <w:iCs/>
                <w:color w:val="242327"/>
                <w:sz w:val="24"/>
                <w:szCs w:val="24"/>
              </w:rPr>
              <w:t>ответственности</w:t>
            </w:r>
          </w:p>
          <w:p w:rsidR="00302CBB" w:rsidRDefault="00302CBB" w:rsidP="00302CBB">
            <w:pPr>
              <w:pStyle w:val="a9"/>
              <w:spacing w:line="240" w:lineRule="auto"/>
              <w:ind w:firstLine="0"/>
              <w:rPr>
                <w:sz w:val="24"/>
                <w:szCs w:val="24"/>
              </w:rPr>
            </w:pPr>
            <w:r>
              <w:rPr>
                <w:color w:val="242327"/>
                <w:sz w:val="24"/>
                <w:szCs w:val="24"/>
              </w:rPr>
              <w:t>3 месяца</w:t>
            </w:r>
          </w:p>
        </w:tc>
      </w:tr>
      <w:tr w:rsidR="00987C1F"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0"/>
          <w:jc w:val="center"/>
        </w:trPr>
        <w:tc>
          <w:tcPr>
            <w:tcW w:w="4111" w:type="dxa"/>
            <w:vMerge/>
            <w:tcBorders>
              <w:top w:val="single" w:sz="4" w:space="0" w:color="auto"/>
              <w:left w:val="single" w:sz="4" w:space="0" w:color="auto"/>
              <w:bottom w:val="single" w:sz="4" w:space="0" w:color="auto"/>
            </w:tcBorders>
            <w:shd w:val="clear" w:color="auto" w:fill="FFFFFF"/>
          </w:tcPr>
          <w:p w:rsidR="00987C1F" w:rsidRDefault="00987C1F"/>
        </w:tc>
        <w:tc>
          <w:tcPr>
            <w:tcW w:w="5103" w:type="dxa"/>
            <w:vMerge/>
            <w:tcBorders>
              <w:top w:val="single" w:sz="4" w:space="0" w:color="auto"/>
              <w:left w:val="single" w:sz="4" w:space="0" w:color="auto"/>
              <w:bottom w:val="single" w:sz="4" w:space="0" w:color="auto"/>
            </w:tcBorders>
            <w:shd w:val="clear" w:color="auto" w:fill="FFFFFF"/>
          </w:tcPr>
          <w:p w:rsidR="00987C1F" w:rsidRDefault="00987C1F"/>
        </w:tc>
        <w:tc>
          <w:tcPr>
            <w:tcW w:w="1980" w:type="dxa"/>
            <w:vMerge/>
            <w:tcBorders>
              <w:top w:val="single" w:sz="4" w:space="0" w:color="auto"/>
              <w:left w:val="single" w:sz="4" w:space="0" w:color="auto"/>
              <w:bottom w:val="single" w:sz="4" w:space="0" w:color="auto"/>
            </w:tcBorders>
            <w:shd w:val="clear" w:color="auto" w:fill="FFFFFF"/>
          </w:tcPr>
          <w:p w:rsidR="00987C1F" w:rsidRDefault="00987C1F"/>
        </w:tc>
        <w:tc>
          <w:tcPr>
            <w:tcW w:w="1847" w:type="dxa"/>
            <w:vMerge/>
            <w:tcBorders>
              <w:top w:val="single" w:sz="4" w:space="0" w:color="auto"/>
              <w:left w:val="single" w:sz="4" w:space="0" w:color="auto"/>
              <w:bottom w:val="single" w:sz="4" w:space="0" w:color="auto"/>
            </w:tcBorders>
            <w:shd w:val="clear" w:color="auto" w:fill="FFFFFF"/>
          </w:tcPr>
          <w:p w:rsidR="00987C1F" w:rsidRDefault="00987C1F"/>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87C1F" w:rsidRPr="00302CBB" w:rsidRDefault="005E7EFD">
            <w:pPr>
              <w:pStyle w:val="a9"/>
              <w:shd w:val="clear" w:color="auto" w:fill="auto"/>
              <w:spacing w:line="276" w:lineRule="auto"/>
              <w:ind w:firstLine="0"/>
              <w:rPr>
                <w:sz w:val="24"/>
                <w:szCs w:val="24"/>
              </w:rPr>
            </w:pPr>
            <w:r w:rsidRPr="00302CBB">
              <w:rPr>
                <w:iCs/>
                <w:color w:val="242327"/>
                <w:sz w:val="24"/>
                <w:szCs w:val="24"/>
              </w:rPr>
              <w:t>Исполнение наказания</w:t>
            </w:r>
          </w:p>
        </w:tc>
      </w:tr>
      <w:tr w:rsidR="00987C1F" w:rsidTr="00302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5"/>
          <w:jc w:val="center"/>
        </w:trPr>
        <w:tc>
          <w:tcPr>
            <w:tcW w:w="4111" w:type="dxa"/>
            <w:vMerge/>
            <w:tcBorders>
              <w:top w:val="single" w:sz="4" w:space="0" w:color="auto"/>
              <w:left w:val="single" w:sz="4" w:space="0" w:color="auto"/>
              <w:bottom w:val="single" w:sz="4" w:space="0" w:color="auto"/>
            </w:tcBorders>
            <w:shd w:val="clear" w:color="auto" w:fill="FFFFFF"/>
          </w:tcPr>
          <w:p w:rsidR="00987C1F" w:rsidRDefault="00987C1F"/>
        </w:tc>
        <w:tc>
          <w:tcPr>
            <w:tcW w:w="5103" w:type="dxa"/>
            <w:vMerge/>
            <w:tcBorders>
              <w:top w:val="single" w:sz="4" w:space="0" w:color="auto"/>
              <w:left w:val="single" w:sz="4" w:space="0" w:color="auto"/>
              <w:bottom w:val="single" w:sz="4" w:space="0" w:color="auto"/>
            </w:tcBorders>
            <w:shd w:val="clear" w:color="auto" w:fill="FFFFFF"/>
          </w:tcPr>
          <w:p w:rsidR="00987C1F" w:rsidRDefault="00987C1F"/>
        </w:tc>
        <w:tc>
          <w:tcPr>
            <w:tcW w:w="1980" w:type="dxa"/>
            <w:vMerge/>
            <w:tcBorders>
              <w:top w:val="single" w:sz="4" w:space="0" w:color="auto"/>
              <w:left w:val="single" w:sz="4" w:space="0" w:color="auto"/>
              <w:bottom w:val="single" w:sz="4" w:space="0" w:color="auto"/>
            </w:tcBorders>
            <w:shd w:val="clear" w:color="auto" w:fill="FFFFFF"/>
          </w:tcPr>
          <w:p w:rsidR="00987C1F" w:rsidRDefault="00987C1F"/>
        </w:tc>
        <w:tc>
          <w:tcPr>
            <w:tcW w:w="1847" w:type="dxa"/>
            <w:vMerge/>
            <w:tcBorders>
              <w:top w:val="single" w:sz="4" w:space="0" w:color="auto"/>
              <w:left w:val="single" w:sz="4" w:space="0" w:color="auto"/>
              <w:bottom w:val="single" w:sz="4" w:space="0" w:color="auto"/>
            </w:tcBorders>
            <w:shd w:val="clear" w:color="auto" w:fill="FFFFFF"/>
          </w:tcPr>
          <w:p w:rsidR="00987C1F" w:rsidRDefault="00987C1F"/>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87C1F" w:rsidRPr="00F171FD" w:rsidRDefault="005E7EFD">
            <w:pPr>
              <w:pStyle w:val="a9"/>
              <w:shd w:val="clear" w:color="auto" w:fill="auto"/>
              <w:spacing w:line="240" w:lineRule="auto"/>
              <w:ind w:firstLine="0"/>
              <w:rPr>
                <w:sz w:val="24"/>
                <w:szCs w:val="24"/>
              </w:rPr>
            </w:pPr>
            <w:r w:rsidRPr="00F171FD">
              <w:rPr>
                <w:bCs/>
                <w:color w:val="242327"/>
                <w:sz w:val="24"/>
                <w:szCs w:val="24"/>
              </w:rPr>
              <w:t>Уплата штрафа</w:t>
            </w:r>
          </w:p>
        </w:tc>
      </w:tr>
    </w:tbl>
    <w:p w:rsidR="00987C1F" w:rsidRDefault="00987C1F">
      <w:pPr>
        <w:sectPr w:rsidR="00987C1F" w:rsidSect="00E42603">
          <w:pgSz w:w="16840" w:h="11900" w:orient="landscape"/>
          <w:pgMar w:top="945" w:right="875" w:bottom="426" w:left="509" w:header="517" w:footer="99" w:gutter="0"/>
          <w:cols w:space="720"/>
          <w:noEndnote/>
          <w:docGrid w:linePitch="360"/>
        </w:sectPr>
      </w:pPr>
    </w:p>
    <w:p w:rsidR="005E7EFD" w:rsidRPr="00CF74CC" w:rsidRDefault="005E7EFD" w:rsidP="00CF74CC">
      <w:pPr>
        <w:pStyle w:val="20"/>
        <w:keepNext/>
        <w:keepLines/>
        <w:shd w:val="clear" w:color="auto" w:fill="auto"/>
        <w:tabs>
          <w:tab w:val="left" w:pos="318"/>
        </w:tabs>
        <w:spacing w:after="260" w:line="240" w:lineRule="auto"/>
        <w:jc w:val="right"/>
        <w:rPr>
          <w:b w:val="0"/>
          <w:color w:val="252428"/>
        </w:rPr>
      </w:pPr>
      <w:bookmarkStart w:id="18" w:name="_Toc23174739"/>
      <w:r w:rsidRPr="00CF74CC">
        <w:rPr>
          <w:b w:val="0"/>
          <w:color w:val="252428"/>
        </w:rPr>
        <w:lastRenderedPageBreak/>
        <w:t xml:space="preserve">Приложение № </w:t>
      </w:r>
      <w:r w:rsidR="00266D78" w:rsidRPr="00CF74CC">
        <w:rPr>
          <w:b w:val="0"/>
          <w:color w:val="252428"/>
        </w:rPr>
        <w:t>2</w:t>
      </w:r>
      <w:bookmarkEnd w:id="18"/>
    </w:p>
    <w:p w:rsidR="00987C1F" w:rsidRDefault="00987C1F" w:rsidP="005E7EFD">
      <w:pPr>
        <w:spacing w:before="70" w:after="70" w:line="240" w:lineRule="exact"/>
        <w:jc w:val="right"/>
        <w:rPr>
          <w:sz w:val="19"/>
          <w:szCs w:val="19"/>
        </w:rPr>
      </w:pPr>
    </w:p>
    <w:p w:rsidR="00987C1F" w:rsidRDefault="005E7EFD">
      <w:pPr>
        <w:pStyle w:val="1"/>
        <w:shd w:val="clear" w:color="auto" w:fill="auto"/>
        <w:spacing w:after="160" w:line="262" w:lineRule="auto"/>
        <w:ind w:firstLine="0"/>
        <w:jc w:val="center"/>
      </w:pPr>
      <w:r>
        <w:rPr>
          <w:color w:val="29292C"/>
        </w:rPr>
        <w:t>ОПРЕДЕЛЕНИЕ</w:t>
      </w:r>
    </w:p>
    <w:p w:rsidR="00987C1F" w:rsidRDefault="005E7EFD">
      <w:pPr>
        <w:pStyle w:val="1"/>
        <w:shd w:val="clear" w:color="auto" w:fill="auto"/>
        <w:spacing w:after="160" w:line="262" w:lineRule="auto"/>
        <w:ind w:firstLine="0"/>
        <w:jc w:val="center"/>
      </w:pPr>
      <w:r>
        <w:rPr>
          <w:color w:val="29292C"/>
        </w:rPr>
        <w:t>об отказе в возбуждении дела</w:t>
      </w:r>
    </w:p>
    <w:p w:rsidR="00987C1F" w:rsidRDefault="005E7EFD">
      <w:pPr>
        <w:pStyle w:val="1"/>
        <w:shd w:val="clear" w:color="auto" w:fill="auto"/>
        <w:spacing w:after="300" w:line="262" w:lineRule="auto"/>
        <w:ind w:firstLine="0"/>
        <w:jc w:val="center"/>
      </w:pPr>
      <w:r>
        <w:rPr>
          <w:color w:val="29292C"/>
        </w:rPr>
        <w:t>об административном правонарушении</w:t>
      </w:r>
    </w:p>
    <w:p w:rsidR="00987C1F" w:rsidRDefault="005E7EFD">
      <w:pPr>
        <w:pStyle w:val="1"/>
        <w:shd w:val="clear" w:color="auto" w:fill="auto"/>
        <w:tabs>
          <w:tab w:val="left" w:leader="underscore" w:pos="2369"/>
        </w:tabs>
        <w:spacing w:after="220" w:line="262" w:lineRule="auto"/>
        <w:ind w:firstLine="660"/>
      </w:pPr>
      <w:r>
        <w:rPr>
          <w:color w:val="29292C"/>
        </w:rPr>
        <w:tab/>
        <w:t xml:space="preserve"> 20_ г.</w:t>
      </w:r>
    </w:p>
    <w:p w:rsidR="00987C1F" w:rsidRDefault="005E7EFD">
      <w:pPr>
        <w:pStyle w:val="30"/>
        <w:shd w:val="clear" w:color="auto" w:fill="auto"/>
        <w:tabs>
          <w:tab w:val="left" w:pos="7409"/>
        </w:tabs>
        <w:spacing w:after="720"/>
        <w:ind w:firstLine="660"/>
      </w:pPr>
      <w:r>
        <w:t xml:space="preserve">(дата </w:t>
      </w:r>
      <w:proofErr w:type="gramStart"/>
      <w:r>
        <w:t>вынесения)</w:t>
      </w:r>
      <w:r>
        <w:tab/>
      </w:r>
      <w:proofErr w:type="gramEnd"/>
      <w:r>
        <w:t>(место вынесения)</w:t>
      </w:r>
    </w:p>
    <w:p w:rsidR="00987C1F" w:rsidRDefault="005E7EFD">
      <w:pPr>
        <w:pStyle w:val="30"/>
        <w:shd w:val="clear" w:color="auto" w:fill="auto"/>
        <w:spacing w:after="220"/>
        <w:ind w:firstLine="660"/>
      </w:pPr>
      <w:r>
        <w:t>(должность, фамилия, инициалы должностного лица, вынесшего определение)</w:t>
      </w:r>
    </w:p>
    <w:p w:rsidR="00987C1F" w:rsidRDefault="005E7EFD">
      <w:pPr>
        <w:pStyle w:val="30"/>
        <w:shd w:val="clear" w:color="auto" w:fill="auto"/>
        <w:spacing w:after="40"/>
      </w:pPr>
      <w:r>
        <w:rPr>
          <w:sz w:val="26"/>
          <w:szCs w:val="26"/>
        </w:rPr>
        <w:t xml:space="preserve">Рассмотрев </w:t>
      </w:r>
      <w:r>
        <w:t>(указать повод к возбуждению дела об административном правонарушении в соответствии с</w:t>
      </w:r>
    </w:p>
    <w:p w:rsidR="00987C1F" w:rsidRDefault="005E7EFD">
      <w:pPr>
        <w:pStyle w:val="30"/>
        <w:shd w:val="clear" w:color="auto" w:fill="auto"/>
        <w:spacing w:after="420"/>
      </w:pPr>
      <w:r>
        <w:rPr>
          <w:u w:val="single"/>
        </w:rPr>
        <w:t>пунктами 2,</w:t>
      </w:r>
      <w:r>
        <w:t xml:space="preserve"> 3 </w:t>
      </w:r>
      <w:r>
        <w:rPr>
          <w:u w:val="single"/>
        </w:rPr>
        <w:t>части 1 статьи 28.1</w:t>
      </w:r>
      <w:r>
        <w:t xml:space="preserve"> Кодекса Российской Федерации об административных правонарушениях)</w:t>
      </w:r>
    </w:p>
    <w:p w:rsidR="00987C1F" w:rsidRDefault="005E7EFD">
      <w:pPr>
        <w:pStyle w:val="1"/>
        <w:shd w:val="clear" w:color="auto" w:fill="auto"/>
        <w:spacing w:after="620" w:line="262" w:lineRule="auto"/>
        <w:ind w:firstLine="0"/>
        <w:jc w:val="center"/>
      </w:pPr>
      <w:r>
        <w:rPr>
          <w:color w:val="29292C"/>
        </w:rPr>
        <w:t>УСТАНОВИЛ:</w:t>
      </w:r>
    </w:p>
    <w:p w:rsidR="00987C1F" w:rsidRDefault="005E7EFD">
      <w:pPr>
        <w:pStyle w:val="30"/>
        <w:shd w:val="clear" w:color="auto" w:fill="auto"/>
        <w:spacing w:after="300"/>
        <w:ind w:firstLine="460"/>
      </w:pPr>
      <w:r>
        <w:t>(изложить существо поступивших материалов, сообщений, заявлений, указать основания для отказа в</w:t>
      </w:r>
    </w:p>
    <w:p w:rsidR="00987C1F" w:rsidRDefault="005E7EFD">
      <w:pPr>
        <w:pStyle w:val="30"/>
        <w:shd w:val="clear" w:color="auto" w:fill="auto"/>
        <w:spacing w:after="300"/>
        <w:ind w:firstLine="140"/>
      </w:pPr>
      <w:r>
        <w:t>возбуждении дела об административном правонарушении)</w:t>
      </w:r>
    </w:p>
    <w:p w:rsidR="00987C1F" w:rsidRDefault="005E7EFD">
      <w:pPr>
        <w:pStyle w:val="1"/>
        <w:shd w:val="clear" w:color="auto" w:fill="auto"/>
        <w:spacing w:after="300" w:line="262" w:lineRule="auto"/>
        <w:ind w:firstLine="0"/>
      </w:pPr>
      <w:r>
        <w:rPr>
          <w:color w:val="29292C"/>
        </w:rPr>
        <w:t xml:space="preserve">На основании изложенного, руководствуясь </w:t>
      </w:r>
      <w:r>
        <w:rPr>
          <w:color w:val="29292C"/>
          <w:u w:val="single"/>
        </w:rPr>
        <w:t>частью 5 статьи 28.1</w:t>
      </w:r>
      <w:r>
        <w:rPr>
          <w:color w:val="29292C"/>
        </w:rPr>
        <w:t xml:space="preserve"> Кодекса Российской Федерации об административных правонарушениях,</w:t>
      </w:r>
    </w:p>
    <w:p w:rsidR="00987C1F" w:rsidRDefault="005E7EFD">
      <w:pPr>
        <w:pStyle w:val="1"/>
        <w:shd w:val="clear" w:color="auto" w:fill="auto"/>
        <w:spacing w:after="360" w:line="262" w:lineRule="auto"/>
        <w:ind w:firstLine="0"/>
        <w:jc w:val="center"/>
      </w:pPr>
      <w:r>
        <w:rPr>
          <w:color w:val="29292C"/>
        </w:rPr>
        <w:t>ОПРЕДЕЛИЛ:</w:t>
      </w:r>
    </w:p>
    <w:p w:rsidR="00987C1F" w:rsidRDefault="005E7EFD">
      <w:pPr>
        <w:pStyle w:val="1"/>
        <w:shd w:val="clear" w:color="auto" w:fill="auto"/>
        <w:spacing w:after="160" w:line="262" w:lineRule="auto"/>
        <w:ind w:firstLine="0"/>
      </w:pPr>
      <w:r>
        <w:rPr>
          <w:color w:val="29292C"/>
        </w:rPr>
        <w:t>В возбуждении дела об административном правонарушении в отношении</w:t>
      </w:r>
    </w:p>
    <w:p w:rsidR="00987C1F" w:rsidRDefault="005E7EFD">
      <w:pPr>
        <w:pStyle w:val="30"/>
        <w:shd w:val="clear" w:color="auto" w:fill="auto"/>
        <w:spacing w:after="160"/>
        <w:ind w:firstLine="460"/>
      </w:pPr>
      <w:r>
        <w:t>(указать сведения о лице, в отношении которого были представлены для рассмотрения материалы,</w:t>
      </w:r>
    </w:p>
    <w:p w:rsidR="00987C1F" w:rsidRDefault="005E7EFD">
      <w:pPr>
        <w:pStyle w:val="30"/>
        <w:shd w:val="clear" w:color="auto" w:fill="auto"/>
        <w:spacing w:after="160"/>
      </w:pPr>
      <w:r>
        <w:t>сообщения, заявления:</w:t>
      </w:r>
    </w:p>
    <w:p w:rsidR="00987C1F" w:rsidRDefault="005E7EFD">
      <w:pPr>
        <w:pStyle w:val="30"/>
        <w:shd w:val="clear" w:color="auto" w:fill="auto"/>
        <w:spacing w:after="160"/>
      </w:pPr>
      <w:r>
        <w:t>для физического лица - наименование должности, фамилию, имя, отчество;</w:t>
      </w:r>
    </w:p>
    <w:p w:rsidR="00987C1F" w:rsidRDefault="005E7EFD">
      <w:pPr>
        <w:pStyle w:val="30"/>
        <w:shd w:val="clear" w:color="auto" w:fill="auto"/>
        <w:spacing w:after="160"/>
      </w:pPr>
      <w:r>
        <w:t>для индивидуального предпринимателя - наименование;</w:t>
      </w:r>
    </w:p>
    <w:p w:rsidR="00987C1F" w:rsidRDefault="005E7EFD">
      <w:pPr>
        <w:pStyle w:val="30"/>
        <w:shd w:val="clear" w:color="auto" w:fill="auto"/>
        <w:spacing w:after="160"/>
      </w:pPr>
      <w:r>
        <w:t>для юридического лица - полное наименование)</w:t>
      </w:r>
    </w:p>
    <w:p w:rsidR="00987C1F" w:rsidRDefault="005E7EFD">
      <w:pPr>
        <w:pStyle w:val="30"/>
        <w:shd w:val="clear" w:color="auto" w:fill="auto"/>
        <w:spacing w:after="160"/>
        <w:jc w:val="center"/>
      </w:pPr>
      <w:r>
        <w:t>ОТКАЗАТЬ</w:t>
      </w:r>
    </w:p>
    <w:p w:rsidR="00987C1F" w:rsidRDefault="005E7EFD">
      <w:pPr>
        <w:pStyle w:val="30"/>
        <w:shd w:val="clear" w:color="auto" w:fill="auto"/>
        <w:spacing w:after="1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6564630</wp:posOffset>
                </wp:positionH>
                <wp:positionV relativeFrom="paragraph">
                  <wp:posOffset>12700</wp:posOffset>
                </wp:positionV>
                <wp:extent cx="609600" cy="1892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609600" cy="189230"/>
                        </a:xfrm>
                        <a:prstGeom prst="rect">
                          <a:avLst/>
                        </a:prstGeom>
                        <a:noFill/>
                      </wps:spPr>
                      <wps:txbx>
                        <w:txbxContent>
                          <w:p w:rsidR="00B3183F" w:rsidRDefault="00B3183F">
                            <w:pPr>
                              <w:pStyle w:val="30"/>
                              <w:shd w:val="clear" w:color="auto" w:fill="auto"/>
                              <w:spacing w:after="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16.9pt;margin-top:1pt;width:48pt;height:14.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" filled="f" stroked="f">
                <v:textbox inset="0,0,0,0">
                  <w:txbxContent>
                    <w:p w:rsidR="00B3183F" w:rsidRDefault="00B3183F">
                      <w:pPr>
                        <w:pStyle w:val="30"/>
                        <w:shd w:val="clear" w:color="auto" w:fill="auto"/>
                        <w:spacing w:after="0"/>
                      </w:pPr>
                      <w:r>
                        <w:t>(подпись)</w:t>
                      </w:r>
                    </w:p>
                  </w:txbxContent>
                </v:textbox>
                <w10:wrap type="square" anchorx="page"/>
              </v:shape>
            </w:pict>
          </mc:Fallback>
        </mc:AlternateContent>
      </w:r>
      <w:r>
        <w:t>должность лица, вынесшего определение)</w:t>
      </w:r>
    </w:p>
    <w:p w:rsidR="00987C1F" w:rsidRDefault="005E7EFD" w:rsidP="005E7EFD">
      <w:pPr>
        <w:pStyle w:val="30"/>
        <w:shd w:val="clear" w:color="auto" w:fill="auto"/>
        <w:spacing w:after="200"/>
      </w:pPr>
      <w:r>
        <w:t>(инициалы и фамилия)</w:t>
      </w:r>
    </w:p>
    <w:p w:rsidR="005E7EFD" w:rsidRDefault="005E7EFD" w:rsidP="005E7EFD">
      <w:pPr>
        <w:pStyle w:val="30"/>
        <w:shd w:val="clear" w:color="auto" w:fill="auto"/>
        <w:spacing w:after="200"/>
      </w:pPr>
    </w:p>
    <w:p w:rsidR="005E7EFD" w:rsidRDefault="005E7EFD">
      <w:pPr>
        <w:rPr>
          <w:rFonts w:ascii="Times New Roman" w:eastAsia="Times New Roman" w:hAnsi="Times New Roman" w:cs="Times New Roman"/>
          <w:color w:val="29292C"/>
          <w:sz w:val="22"/>
          <w:szCs w:val="22"/>
        </w:rPr>
      </w:pPr>
      <w:r>
        <w:br w:type="page"/>
      </w:r>
    </w:p>
    <w:p w:rsidR="00266D78" w:rsidRPr="00CF74CC" w:rsidRDefault="00266D78" w:rsidP="000F7DEC">
      <w:pPr>
        <w:pStyle w:val="20"/>
        <w:keepNext/>
        <w:keepLines/>
        <w:shd w:val="clear" w:color="auto" w:fill="auto"/>
        <w:tabs>
          <w:tab w:val="left" w:pos="318"/>
        </w:tabs>
        <w:spacing w:after="260" w:line="240" w:lineRule="auto"/>
        <w:jc w:val="right"/>
        <w:rPr>
          <w:b w:val="0"/>
          <w:color w:val="242427"/>
        </w:rPr>
      </w:pPr>
      <w:bookmarkStart w:id="19" w:name="_Toc23174740"/>
      <w:r w:rsidRPr="00CF74CC">
        <w:rPr>
          <w:b w:val="0"/>
          <w:noProof/>
          <w:color w:val="242427"/>
          <w:lang w:bidi="ar-SA"/>
        </w:rPr>
        <w:lastRenderedPageBreak/>
        <w:drawing>
          <wp:anchor distT="0" distB="0" distL="114300" distR="114300" simplePos="0" relativeHeight="251658240" behindDoc="0" locked="0" layoutInCell="1" allowOverlap="1" wp14:anchorId="026D95DC" wp14:editId="411ABACA">
            <wp:simplePos x="0" y="0"/>
            <wp:positionH relativeFrom="page">
              <wp:align>center</wp:align>
            </wp:positionH>
            <wp:positionV relativeFrom="paragraph">
              <wp:posOffset>-109220</wp:posOffset>
            </wp:positionV>
            <wp:extent cx="417830" cy="527685"/>
            <wp:effectExtent l="0" t="0" r="1270" b="5715"/>
            <wp:wrapNone/>
            <wp:docPr id="4" name="Рисунок 4" descr="чернНОВЫЙ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рнНОВЫЙ ГЕР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83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CC">
        <w:rPr>
          <w:b w:val="0"/>
          <w:color w:val="252428"/>
        </w:rPr>
        <w:t>Приложение № 3</w:t>
      </w:r>
      <w:bookmarkEnd w:id="19"/>
    </w:p>
    <w:p w:rsidR="00266D78" w:rsidRPr="00266D78" w:rsidRDefault="00266D78" w:rsidP="00266D78">
      <w:pPr>
        <w:widowControl/>
        <w:pBdr>
          <w:bottom w:val="thickThinSmallGap" w:sz="24" w:space="1" w:color="622423"/>
        </w:pBdr>
        <w:tabs>
          <w:tab w:val="center" w:pos="4677"/>
          <w:tab w:val="right" w:pos="9355"/>
        </w:tabs>
        <w:suppressAutoHyphens/>
        <w:jc w:val="center"/>
        <w:rPr>
          <w:rFonts w:ascii="Times New Roman" w:eastAsia="Times New Roman" w:hAnsi="Times New Roman" w:cs="Times New Roman"/>
          <w:b/>
          <w:color w:val="auto"/>
          <w:sz w:val="28"/>
          <w:szCs w:val="28"/>
          <w:lang w:bidi="ar-SA"/>
        </w:rPr>
      </w:pPr>
      <w:r w:rsidRPr="00266D78">
        <w:rPr>
          <w:rFonts w:ascii="Times New Roman" w:eastAsia="Times New Roman" w:hAnsi="Times New Roman" w:cs="Times New Roman"/>
          <w:b/>
          <w:color w:val="auto"/>
          <w:sz w:val="28"/>
          <w:szCs w:val="28"/>
          <w:lang w:bidi="ar-SA"/>
        </w:rPr>
        <w:t>КОНТРОЛЬНО-СЧЕТНАЯ ПАЛАТА</w:t>
      </w:r>
    </w:p>
    <w:p w:rsidR="00266D78" w:rsidRPr="00266D78" w:rsidRDefault="00266D78" w:rsidP="00266D78">
      <w:pPr>
        <w:widowControl/>
        <w:pBdr>
          <w:bottom w:val="thickThinSmallGap" w:sz="24" w:space="1" w:color="622423"/>
        </w:pBdr>
        <w:tabs>
          <w:tab w:val="center" w:pos="4677"/>
          <w:tab w:val="right" w:pos="9355"/>
        </w:tabs>
        <w:suppressAutoHyphens/>
        <w:jc w:val="center"/>
        <w:rPr>
          <w:rFonts w:ascii="Times New Roman" w:eastAsia="Times New Roman" w:hAnsi="Times New Roman" w:cs="Times New Roman"/>
          <w:color w:val="auto"/>
          <w:sz w:val="32"/>
          <w:szCs w:val="32"/>
          <w:lang w:bidi="ar-SA"/>
        </w:rPr>
      </w:pPr>
      <w:r w:rsidRPr="00266D78">
        <w:rPr>
          <w:rFonts w:ascii="Times New Roman" w:eastAsia="Times New Roman" w:hAnsi="Times New Roman" w:cs="Times New Roman"/>
          <w:b/>
          <w:color w:val="auto"/>
          <w:sz w:val="28"/>
          <w:szCs w:val="28"/>
          <w:lang w:bidi="ar-SA"/>
        </w:rPr>
        <w:t xml:space="preserve">муниципального образования </w:t>
      </w:r>
      <w:proofErr w:type="spellStart"/>
      <w:r w:rsidRPr="00266D78">
        <w:rPr>
          <w:rFonts w:ascii="Times New Roman" w:eastAsia="Times New Roman" w:hAnsi="Times New Roman" w:cs="Times New Roman"/>
          <w:b/>
          <w:color w:val="auto"/>
          <w:sz w:val="28"/>
          <w:szCs w:val="28"/>
          <w:lang w:bidi="ar-SA"/>
        </w:rPr>
        <w:t>Тимашевский</w:t>
      </w:r>
      <w:proofErr w:type="spellEnd"/>
      <w:r w:rsidRPr="00266D78">
        <w:rPr>
          <w:rFonts w:ascii="Times New Roman" w:eastAsia="Times New Roman" w:hAnsi="Times New Roman" w:cs="Times New Roman"/>
          <w:b/>
          <w:color w:val="auto"/>
          <w:sz w:val="28"/>
          <w:szCs w:val="28"/>
          <w:lang w:bidi="ar-SA"/>
        </w:rPr>
        <w:t xml:space="preserve"> район</w:t>
      </w:r>
    </w:p>
    <w:p w:rsidR="00266D78" w:rsidRPr="00266D78" w:rsidRDefault="00266D78" w:rsidP="00266D78">
      <w:pPr>
        <w:widowControl/>
        <w:tabs>
          <w:tab w:val="center" w:pos="4677"/>
          <w:tab w:val="right" w:pos="9355"/>
        </w:tabs>
        <w:suppressAutoHyphens/>
        <w:jc w:val="center"/>
        <w:rPr>
          <w:rFonts w:ascii="Times New Roman" w:eastAsia="Times New Roman" w:hAnsi="Times New Roman" w:cs="Times New Roman"/>
          <w:color w:val="auto"/>
          <w:sz w:val="22"/>
          <w:szCs w:val="22"/>
          <w:lang w:bidi="ar-SA"/>
        </w:rPr>
      </w:pPr>
      <w:r w:rsidRPr="00266D78">
        <w:rPr>
          <w:rFonts w:ascii="Times New Roman" w:eastAsia="Times New Roman" w:hAnsi="Times New Roman" w:cs="Times New Roman"/>
          <w:color w:val="auto"/>
          <w:sz w:val="22"/>
          <w:szCs w:val="22"/>
          <w:lang w:bidi="ar-SA"/>
        </w:rPr>
        <w:t xml:space="preserve">ул. Красная, д.103, </w:t>
      </w:r>
      <w:proofErr w:type="spellStart"/>
      <w:r w:rsidRPr="00266D78">
        <w:rPr>
          <w:rFonts w:ascii="Times New Roman" w:eastAsia="Times New Roman" w:hAnsi="Times New Roman" w:cs="Times New Roman"/>
          <w:color w:val="auto"/>
          <w:sz w:val="22"/>
          <w:szCs w:val="22"/>
          <w:lang w:bidi="ar-SA"/>
        </w:rPr>
        <w:t>г.Тимашевск</w:t>
      </w:r>
      <w:proofErr w:type="spellEnd"/>
      <w:r w:rsidRPr="00266D78">
        <w:rPr>
          <w:rFonts w:ascii="Times New Roman" w:eastAsia="Times New Roman" w:hAnsi="Times New Roman" w:cs="Times New Roman"/>
          <w:color w:val="auto"/>
          <w:sz w:val="22"/>
          <w:szCs w:val="22"/>
          <w:lang w:bidi="ar-SA"/>
        </w:rPr>
        <w:t>, Россия 352700, тел. 8(86130)43147</w:t>
      </w:r>
    </w:p>
    <w:p w:rsidR="00266D78" w:rsidRDefault="00266D78">
      <w:pPr>
        <w:pStyle w:val="1"/>
        <w:shd w:val="clear" w:color="auto" w:fill="auto"/>
        <w:tabs>
          <w:tab w:val="left" w:leader="underscore" w:pos="2827"/>
        </w:tabs>
        <w:spacing w:after="760" w:line="240" w:lineRule="auto"/>
        <w:ind w:firstLine="0"/>
        <w:jc w:val="center"/>
        <w:rPr>
          <w:color w:val="242427"/>
        </w:rPr>
      </w:pPr>
    </w:p>
    <w:p w:rsidR="00987C1F" w:rsidRDefault="005E7EFD">
      <w:pPr>
        <w:pStyle w:val="1"/>
        <w:shd w:val="clear" w:color="auto" w:fill="auto"/>
        <w:tabs>
          <w:tab w:val="left" w:leader="underscore" w:pos="2827"/>
        </w:tabs>
        <w:spacing w:after="760" w:line="240" w:lineRule="auto"/>
        <w:ind w:firstLine="0"/>
        <w:jc w:val="center"/>
      </w:pPr>
      <w:r>
        <w:rPr>
          <w:color w:val="242427"/>
        </w:rPr>
        <w:t>ПРОТОКОЛ №</w:t>
      </w:r>
      <w:r>
        <w:rPr>
          <w:color w:val="242427"/>
        </w:rPr>
        <w:tab/>
      </w:r>
    </w:p>
    <w:p w:rsidR="00987C1F" w:rsidRDefault="005E7EFD">
      <w:pPr>
        <w:pStyle w:val="1"/>
        <w:shd w:val="clear" w:color="auto" w:fill="auto"/>
        <w:tabs>
          <w:tab w:val="left" w:pos="7920"/>
        </w:tabs>
        <w:spacing w:after="540" w:line="264" w:lineRule="auto"/>
        <w:ind w:firstLine="840"/>
      </w:pPr>
      <w:r>
        <w:rPr>
          <w:color w:val="242427"/>
        </w:rPr>
        <w:t>Дата составления</w:t>
      </w:r>
      <w:r>
        <w:rPr>
          <w:color w:val="242427"/>
        </w:rPr>
        <w:tab/>
        <w:t>г.</w:t>
      </w:r>
      <w:r w:rsidR="00266D78">
        <w:rPr>
          <w:color w:val="242427"/>
        </w:rPr>
        <w:t xml:space="preserve"> </w:t>
      </w:r>
      <w:proofErr w:type="spellStart"/>
      <w:r w:rsidR="00266D78">
        <w:rPr>
          <w:color w:val="242427"/>
        </w:rPr>
        <w:t>Тимаашевск</w:t>
      </w:r>
      <w:proofErr w:type="spellEnd"/>
    </w:p>
    <w:p w:rsidR="00987C1F" w:rsidRDefault="005E7EFD">
      <w:pPr>
        <w:pStyle w:val="1"/>
        <w:shd w:val="clear" w:color="auto" w:fill="auto"/>
        <w:spacing w:after="300" w:line="264" w:lineRule="auto"/>
        <w:ind w:firstLine="840"/>
      </w:pPr>
      <w:r>
        <w:rPr>
          <w:color w:val="242427"/>
        </w:rPr>
        <w:t>Мною,</w:t>
      </w:r>
    </w:p>
    <w:p w:rsidR="00987C1F" w:rsidRDefault="005E7EFD">
      <w:pPr>
        <w:pStyle w:val="24"/>
        <w:shd w:val="clear" w:color="auto" w:fill="auto"/>
        <w:tabs>
          <w:tab w:val="left" w:pos="7013"/>
        </w:tabs>
        <w:spacing w:line="307" w:lineRule="auto"/>
        <w:rPr>
          <w:sz w:val="26"/>
          <w:szCs w:val="26"/>
        </w:rPr>
      </w:pPr>
      <w:r>
        <w:t xml:space="preserve">(должность, фамилия, инициалы должностного лица, составившего </w:t>
      </w:r>
      <w:proofErr w:type="gramStart"/>
      <w:r>
        <w:t>протокол)</w:t>
      </w:r>
      <w:r>
        <w:tab/>
      </w:r>
      <w:proofErr w:type="gramEnd"/>
      <w:r>
        <w:rPr>
          <w:sz w:val="26"/>
          <w:szCs w:val="26"/>
        </w:rPr>
        <w:t>При Проведении Проверки</w:t>
      </w:r>
    </w:p>
    <w:p w:rsidR="00987C1F" w:rsidRDefault="005E7EFD">
      <w:pPr>
        <w:pStyle w:val="1"/>
        <w:shd w:val="clear" w:color="auto" w:fill="auto"/>
        <w:spacing w:after="300" w:line="305" w:lineRule="auto"/>
        <w:ind w:firstLine="0"/>
        <w:jc w:val="center"/>
        <w:rPr>
          <w:sz w:val="17"/>
          <w:szCs w:val="17"/>
        </w:rPr>
      </w:pPr>
      <w:r>
        <w:rPr>
          <w:color w:val="242427"/>
        </w:rPr>
        <w:t xml:space="preserve">на основании </w:t>
      </w:r>
      <w:proofErr w:type="spellStart"/>
      <w:r>
        <w:rPr>
          <w:color w:val="242427"/>
        </w:rPr>
        <w:t>ст.ст</w:t>
      </w:r>
      <w:proofErr w:type="spellEnd"/>
      <w:r>
        <w:rPr>
          <w:color w:val="242427"/>
        </w:rPr>
        <w:t xml:space="preserve">. </w:t>
      </w:r>
      <w:proofErr w:type="gramStart"/>
      <w:r>
        <w:rPr>
          <w:color w:val="242427"/>
        </w:rPr>
        <w:t>28.2,28.3</w:t>
      </w:r>
      <w:proofErr w:type="gramEnd"/>
      <w:r>
        <w:rPr>
          <w:color w:val="242427"/>
        </w:rPr>
        <w:t xml:space="preserve">, ч. б ст. 28.7 КоАП РФ и </w:t>
      </w:r>
      <w:r>
        <w:rPr>
          <w:color w:val="242427"/>
        </w:rPr>
        <w:br/>
      </w:r>
      <w:r>
        <w:rPr>
          <w:color w:val="242427"/>
          <w:sz w:val="17"/>
          <w:szCs w:val="17"/>
        </w:rPr>
        <w:t>(указать обстоятельства, позволившие обнаружить административное правонарушение)</w:t>
      </w:r>
    </w:p>
    <w:p w:rsidR="00987C1F" w:rsidRDefault="00266D78">
      <w:pPr>
        <w:pStyle w:val="24"/>
        <w:shd w:val="clear" w:color="auto" w:fill="auto"/>
        <w:spacing w:after="160" w:line="360" w:lineRule="auto"/>
        <w:ind w:firstLine="720"/>
      </w:pPr>
      <w:r w:rsidRPr="00266D78">
        <w:rPr>
          <w:sz w:val="26"/>
          <w:szCs w:val="26"/>
        </w:rPr>
        <w:t xml:space="preserve">установлено, </w:t>
      </w:r>
      <w:proofErr w:type="gramStart"/>
      <w:r w:rsidRPr="00266D78">
        <w:rPr>
          <w:sz w:val="26"/>
          <w:szCs w:val="26"/>
        </w:rPr>
        <w:t>что</w:t>
      </w:r>
      <w:r>
        <w:t xml:space="preserve">  </w:t>
      </w:r>
      <w:r w:rsidR="005E7EFD">
        <w:t>(</w:t>
      </w:r>
      <w:proofErr w:type="gramEnd"/>
      <w:r w:rsidR="005E7EFD">
        <w:t>называется место</w:t>
      </w:r>
      <w:r w:rsidR="005E7EFD">
        <w:rPr>
          <w:vertAlign w:val="superscript"/>
        </w:rPr>
        <w:t>,</w:t>
      </w:r>
      <w:r w:rsidR="005E7EFD">
        <w:t xml:space="preserve"> в</w:t>
      </w:r>
      <w:r w:rsidR="005E7EFD">
        <w:rPr>
          <w:vertAlign w:val="superscript"/>
        </w:rPr>
        <w:t>р</w:t>
      </w:r>
      <w:r w:rsidR="005E7EFD">
        <w:t>емя совершения и событие административного правона</w:t>
      </w:r>
      <w:r w:rsidR="005E7EFD">
        <w:rPr>
          <w:vertAlign w:val="superscript"/>
        </w:rPr>
        <w:t>р</w:t>
      </w:r>
      <w:r w:rsidR="005E7EFD">
        <w:t>ушения) (указываются статьи законов, нарушенные лицом, привлекаемым к административной ответственности)</w:t>
      </w:r>
    </w:p>
    <w:p w:rsidR="00987C1F" w:rsidRDefault="005E7EFD">
      <w:pPr>
        <w:pStyle w:val="24"/>
        <w:shd w:val="clear" w:color="auto" w:fill="auto"/>
        <w:spacing w:after="220" w:line="286" w:lineRule="auto"/>
        <w:ind w:firstLine="440"/>
      </w:pPr>
      <w:r>
        <w:rPr>
          <w:sz w:val="26"/>
          <w:szCs w:val="26"/>
        </w:rPr>
        <w:t xml:space="preserve">Изложенное подтверждается следующими доказательствами: </w:t>
      </w:r>
      <w:r>
        <w:t>(</w:t>
      </w:r>
      <w:proofErr w:type="spellStart"/>
      <w:r>
        <w:t>указываютсядокумен</w:t>
      </w:r>
      <w:proofErr w:type="spellEnd"/>
      <w:r>
        <w:t>-ты, прилагаемые к протоколу и подтверждающие факт совершения административного правонарушения)</w:t>
      </w:r>
    </w:p>
    <w:p w:rsidR="00987C1F" w:rsidRDefault="005E7EFD">
      <w:pPr>
        <w:pStyle w:val="1"/>
        <w:shd w:val="clear" w:color="auto" w:fill="auto"/>
        <w:spacing w:line="240" w:lineRule="auto"/>
        <w:ind w:firstLine="440"/>
      </w:pPr>
      <w:r>
        <w:rPr>
          <w:color w:val="242427"/>
        </w:rPr>
        <w:t>Таким образом,</w:t>
      </w:r>
    </w:p>
    <w:p w:rsidR="00987C1F" w:rsidRDefault="005E7EFD">
      <w:pPr>
        <w:pStyle w:val="24"/>
        <w:shd w:val="clear" w:color="auto" w:fill="auto"/>
        <w:rPr>
          <w:sz w:val="26"/>
          <w:szCs w:val="26"/>
        </w:rPr>
      </w:pPr>
      <w:r>
        <w:t xml:space="preserve">(указывается для гражданина - фамилия, имя, отчество, дата рождения, место рождения, адрес места регистрации, адрес места жительства, серия, номер, дата выдачи документа удостоверяющего личность линз, привлекаемого к административной ответственности, для должностного лица - должность, фамилия, имя, отчество, дата рождения, место рождения, адрес места регистрации, адрес места жительства, серия, номер, дата выдачи документа удостоверяющего личность лица, привлекаемого к административной ответственности, для индивидуального предпринимателя - фамилия, имя, отчество, дата рождения, место рождения, адрес места регистрации, адрес места жительства, серия, номер, дата выдачи документа удостоверяющего личность лица, привлекаемого к административной ответственности, </w:t>
      </w:r>
      <w:proofErr w:type="spellStart"/>
      <w:r>
        <w:t>ИНН,для</w:t>
      </w:r>
      <w:proofErr w:type="spellEnd"/>
      <w:r>
        <w:t xml:space="preserve"> юридического лица- полное наименование, место нахождения, ИНН, ОГРН, банковские реквизиты (при наличии) </w:t>
      </w:r>
      <w:proofErr w:type="spellStart"/>
      <w:r>
        <w:t>СОВврШИЛ</w:t>
      </w:r>
      <w:proofErr w:type="spellEnd"/>
      <w:r>
        <w:t xml:space="preserve"> </w:t>
      </w:r>
      <w:r>
        <w:rPr>
          <w:sz w:val="26"/>
          <w:szCs w:val="26"/>
        </w:rPr>
        <w:t>административное правонарушение, ответственность за которое предусмотрена ч. ст. КоАП РФ.</w:t>
      </w:r>
    </w:p>
    <w:p w:rsidR="00987C1F" w:rsidRDefault="005E7EFD" w:rsidP="005E7EFD">
      <w:pPr>
        <w:pStyle w:val="1"/>
        <w:shd w:val="clear" w:color="auto" w:fill="auto"/>
        <w:spacing w:after="260" w:line="259" w:lineRule="auto"/>
        <w:ind w:firstLine="720"/>
      </w:pPr>
      <w:r>
        <w:rPr>
          <w:color w:val="242427"/>
        </w:rPr>
        <w:t>Лицу, в отношении которого ведется производство по делу об административном правонарушении (его законному представителю) разъяснены его права и обязанности, предусмотренные ст. 51 Конституции Российской Федерации</w:t>
      </w:r>
      <w:r w:rsidRPr="005E7EFD">
        <w:rPr>
          <w:color w:val="242427"/>
        </w:rPr>
        <w:t xml:space="preserve"> </w:t>
      </w:r>
      <w:r>
        <w:rPr>
          <w:color w:val="28272B"/>
        </w:rPr>
        <w:t>(никто не обязан свидетельствовать против себя самого, своего супруга и близких родственников).</w:t>
      </w:r>
    </w:p>
    <w:p w:rsidR="00987C1F" w:rsidRDefault="005E7EFD">
      <w:pPr>
        <w:pStyle w:val="70"/>
        <w:pBdr>
          <w:top w:val="single" w:sz="4" w:space="0" w:color="auto"/>
        </w:pBdr>
        <w:shd w:val="clear" w:color="auto" w:fill="auto"/>
        <w:spacing w:after="0" w:line="240" w:lineRule="auto"/>
      </w:pPr>
      <w:r>
        <w:t>дата, подпись, ФИО лица, в отношении которого возбуждено дело об административном правонарушении</w:t>
      </w:r>
    </w:p>
    <w:p w:rsidR="00987C1F" w:rsidRDefault="005E7EFD">
      <w:pPr>
        <w:pStyle w:val="70"/>
        <w:shd w:val="clear" w:color="auto" w:fill="auto"/>
        <w:spacing w:line="240" w:lineRule="auto"/>
        <w:ind w:firstLine="860"/>
        <w:jc w:val="both"/>
      </w:pPr>
      <w:r>
        <w:t>или законного представителя юридического лица (указываются реквизиты доверенности)</w:t>
      </w:r>
    </w:p>
    <w:p w:rsidR="00987C1F" w:rsidRDefault="005E7EFD">
      <w:pPr>
        <w:pStyle w:val="1"/>
        <w:shd w:val="clear" w:color="auto" w:fill="auto"/>
        <w:spacing w:after="460" w:line="211" w:lineRule="auto"/>
        <w:ind w:firstLine="760"/>
        <w:jc w:val="both"/>
      </w:pPr>
      <w:r>
        <w:rPr>
          <w:color w:val="28272B"/>
        </w:rPr>
        <w:t xml:space="preserve">Лицу, в отношении которого ведется производство по делу об административном правонарушении (его законному представителю) разъяснены его права и обязанности, предусмотренные ст. 25.1 КоАП РФ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пользоваться юридической помощью защитника, обжаловать вынесенное по делу постановление, а также право знать свои права и обязанности </w:t>
      </w:r>
      <w:r>
        <w:rPr>
          <w:color w:val="28272B"/>
        </w:rPr>
        <w:lastRenderedPageBreak/>
        <w:t>пользоваться иными процессуальными правами в соответствии с Кодексом Российской Федерации об административных правонарушениях).</w:t>
      </w:r>
    </w:p>
    <w:p w:rsidR="00987C1F" w:rsidRDefault="005E7EFD">
      <w:pPr>
        <w:pStyle w:val="70"/>
        <w:shd w:val="clear" w:color="auto" w:fill="auto"/>
        <w:spacing w:line="286" w:lineRule="auto"/>
      </w:pPr>
      <w:r>
        <w:t>дата, подпись, ФИО лица, в отношении которого возбуждено дело об административном правонарушении или законного представителя юридического лица (указываются реквизиты доверенности)</w:t>
      </w:r>
    </w:p>
    <w:p w:rsidR="00987C1F" w:rsidRDefault="005E7EFD">
      <w:pPr>
        <w:pStyle w:val="1"/>
        <w:shd w:val="clear" w:color="auto" w:fill="auto"/>
        <w:spacing w:after="260" w:line="216" w:lineRule="auto"/>
        <w:ind w:firstLine="740"/>
      </w:pPr>
      <w:r>
        <w:rPr>
          <w:color w:val="28272B"/>
        </w:rPr>
        <w:t>Протокол прочитан (лично, вслух, лицо отказалось от ознакомления).</w:t>
      </w:r>
    </w:p>
    <w:p w:rsidR="00987C1F" w:rsidRDefault="005E7EFD">
      <w:pPr>
        <w:pStyle w:val="70"/>
        <w:shd w:val="clear" w:color="auto" w:fill="auto"/>
        <w:spacing w:after="180" w:line="290" w:lineRule="auto"/>
        <w:jc w:val="center"/>
      </w:pPr>
      <w:r>
        <w:t>(необходимое подчеркнуть)</w:t>
      </w:r>
    </w:p>
    <w:p w:rsidR="00987C1F" w:rsidRDefault="005E7EFD">
      <w:pPr>
        <w:pStyle w:val="1"/>
        <w:shd w:val="clear" w:color="auto" w:fill="auto"/>
        <w:tabs>
          <w:tab w:val="left" w:leader="underscore" w:pos="8842"/>
        </w:tabs>
        <w:spacing w:after="680" w:line="216" w:lineRule="auto"/>
        <w:ind w:firstLine="760"/>
        <w:jc w:val="both"/>
      </w:pPr>
      <w:r>
        <w:rPr>
          <w:color w:val="28272B"/>
        </w:rPr>
        <w:t xml:space="preserve">Объяснения, дополнения и замечания лица, в отношении которого возбуждено дело об административном правонарушении </w:t>
      </w:r>
      <w:r>
        <w:rPr>
          <w:color w:val="28272B"/>
        </w:rPr>
        <w:tab/>
      </w:r>
    </w:p>
    <w:p w:rsidR="00987C1F" w:rsidRDefault="005E7EFD">
      <w:pPr>
        <w:pStyle w:val="70"/>
        <w:shd w:val="clear" w:color="auto" w:fill="auto"/>
        <w:spacing w:after="540" w:line="300" w:lineRule="auto"/>
      </w:pPr>
      <w:r>
        <w:t>(дата, подпись, ФИО лица, в отношении которого возбуждено дело об административном правонарушении или законного представителя)</w:t>
      </w:r>
    </w:p>
    <w:p w:rsidR="00987C1F" w:rsidRDefault="005E7EFD">
      <w:pPr>
        <w:pStyle w:val="1"/>
        <w:shd w:val="clear" w:color="auto" w:fill="auto"/>
        <w:spacing w:after="600" w:line="216" w:lineRule="auto"/>
        <w:ind w:firstLine="0"/>
        <w:jc w:val="both"/>
      </w:pPr>
      <w:r>
        <w:rPr>
          <w:color w:val="28272B"/>
        </w:rPr>
        <w:t>Должность уполномоченного лица КСП подпись</w:t>
      </w:r>
    </w:p>
    <w:p w:rsidR="00987C1F" w:rsidRDefault="005E7EFD">
      <w:pPr>
        <w:pStyle w:val="1"/>
        <w:shd w:val="clear" w:color="auto" w:fill="auto"/>
        <w:spacing w:after="260" w:line="216" w:lineRule="auto"/>
        <w:ind w:firstLine="0"/>
        <w:jc w:val="both"/>
      </w:pPr>
      <w:r>
        <w:rPr>
          <w:color w:val="28272B"/>
        </w:rPr>
        <w:t>Копию протокола получил:</w:t>
      </w:r>
    </w:p>
    <w:p w:rsidR="00987C1F" w:rsidRDefault="005E7EFD">
      <w:pPr>
        <w:pStyle w:val="70"/>
        <w:shd w:val="clear" w:color="auto" w:fill="auto"/>
        <w:spacing w:after="540" w:line="295" w:lineRule="auto"/>
      </w:pPr>
      <w:r>
        <w:t>дата, подпись, ФИО лица, в отношении которого возбуждено дело об административном правонарушении или законного представителя</w:t>
      </w:r>
    </w:p>
    <w:p w:rsidR="00987C1F" w:rsidRDefault="005E7EFD">
      <w:pPr>
        <w:pStyle w:val="1"/>
        <w:shd w:val="clear" w:color="auto" w:fill="auto"/>
        <w:spacing w:after="540" w:line="216" w:lineRule="auto"/>
        <w:ind w:firstLine="0"/>
      </w:pPr>
      <w:r>
        <w:rPr>
          <w:color w:val="28272B"/>
        </w:rPr>
        <w:t>От подписи в протоколе отказался(ась) (копию протокола получить отказался (ась):</w:t>
      </w:r>
    </w:p>
    <w:p w:rsidR="00987C1F" w:rsidRDefault="005E7EFD">
      <w:pPr>
        <w:pStyle w:val="70"/>
        <w:shd w:val="clear" w:color="auto" w:fill="auto"/>
        <w:spacing w:line="290" w:lineRule="auto"/>
      </w:pPr>
      <w:r>
        <w:t>(необходимое подчеркнуть)</w:t>
      </w:r>
    </w:p>
    <w:p w:rsidR="00987C1F" w:rsidRDefault="005E7EFD">
      <w:pPr>
        <w:pStyle w:val="1"/>
        <w:shd w:val="clear" w:color="auto" w:fill="auto"/>
        <w:spacing w:after="260" w:line="216" w:lineRule="auto"/>
        <w:ind w:firstLine="0"/>
        <w:jc w:val="center"/>
      </w:pPr>
      <w:r>
        <w:rPr>
          <w:color w:val="28272B"/>
        </w:rPr>
        <w:t>(подпись должностного лица, составившего протокол)</w:t>
      </w:r>
    </w:p>
    <w:p w:rsidR="00987C1F" w:rsidRDefault="005E7EFD">
      <w:pPr>
        <w:pStyle w:val="1"/>
        <w:shd w:val="clear" w:color="auto" w:fill="auto"/>
        <w:tabs>
          <w:tab w:val="left" w:leader="underscore" w:pos="8842"/>
        </w:tabs>
        <w:spacing w:after="260" w:line="216" w:lineRule="auto"/>
        <w:ind w:firstLine="0"/>
      </w:pPr>
      <w:r>
        <w:rPr>
          <w:color w:val="28272B"/>
        </w:rPr>
        <w:t>Отметка о направлении по почте:</w:t>
      </w:r>
      <w:r>
        <w:rPr>
          <w:color w:val="28272B"/>
        </w:rPr>
        <w:tab/>
      </w:r>
    </w:p>
    <w:p w:rsidR="005E7EFD" w:rsidRDefault="005E7EFD">
      <w:pPr>
        <w:pStyle w:val="70"/>
        <w:shd w:val="clear" w:color="auto" w:fill="auto"/>
        <w:spacing w:after="300" w:line="228" w:lineRule="auto"/>
        <w:ind w:left="5960" w:hanging="1500"/>
      </w:pPr>
      <w:r>
        <w:t>(дата, номер заказного письма, уведомления с указанием кому направлено</w:t>
      </w:r>
    </w:p>
    <w:p w:rsidR="005E7EFD" w:rsidRDefault="005E7EFD">
      <w:pPr>
        <w:rPr>
          <w:rFonts w:ascii="Times New Roman" w:eastAsia="Times New Roman" w:hAnsi="Times New Roman" w:cs="Times New Roman"/>
          <w:color w:val="28272B"/>
          <w:sz w:val="19"/>
          <w:szCs w:val="19"/>
        </w:rPr>
      </w:pPr>
      <w:r>
        <w:br w:type="page"/>
      </w:r>
    </w:p>
    <w:p w:rsidR="00CF74CC" w:rsidRPr="00CF74CC" w:rsidRDefault="00CF74CC" w:rsidP="00CF74CC">
      <w:pPr>
        <w:pStyle w:val="20"/>
        <w:keepNext/>
        <w:keepLines/>
        <w:shd w:val="clear" w:color="auto" w:fill="auto"/>
        <w:tabs>
          <w:tab w:val="left" w:pos="318"/>
        </w:tabs>
        <w:spacing w:after="260" w:line="240" w:lineRule="auto"/>
        <w:jc w:val="right"/>
        <w:rPr>
          <w:b w:val="0"/>
          <w:color w:val="252428"/>
        </w:rPr>
      </w:pPr>
      <w:bookmarkStart w:id="20" w:name="_Toc23174741"/>
      <w:r w:rsidRPr="00CF74CC">
        <w:rPr>
          <w:b w:val="0"/>
          <w:color w:val="252428"/>
        </w:rPr>
        <w:lastRenderedPageBreak/>
        <w:t>Приложение № 4</w:t>
      </w:r>
      <w:bookmarkEnd w:id="20"/>
    </w:p>
    <w:p w:rsidR="00CF74CC" w:rsidRDefault="005E7EFD">
      <w:pPr>
        <w:pStyle w:val="1"/>
        <w:shd w:val="clear" w:color="auto" w:fill="auto"/>
        <w:spacing w:line="197" w:lineRule="auto"/>
        <w:ind w:firstLine="0"/>
        <w:jc w:val="center"/>
        <w:rPr>
          <w:color w:val="27272A"/>
        </w:rPr>
      </w:pPr>
      <w:r>
        <w:rPr>
          <w:color w:val="27272A"/>
        </w:rPr>
        <w:t>ОПРЕДЕЛЕНИЕ</w:t>
      </w:r>
      <w:r w:rsidR="00266D78">
        <w:rPr>
          <w:color w:val="27272A"/>
        </w:rPr>
        <w:t xml:space="preserve"> </w:t>
      </w:r>
    </w:p>
    <w:p w:rsidR="00987C1F" w:rsidRDefault="005E7EFD">
      <w:pPr>
        <w:pStyle w:val="1"/>
        <w:shd w:val="clear" w:color="auto" w:fill="auto"/>
        <w:spacing w:line="197" w:lineRule="auto"/>
        <w:ind w:firstLine="0"/>
        <w:jc w:val="center"/>
        <w:rPr>
          <w:sz w:val="24"/>
          <w:szCs w:val="24"/>
        </w:rPr>
      </w:pPr>
      <w:r>
        <w:rPr>
          <w:color w:val="27272A"/>
          <w:sz w:val="24"/>
          <w:szCs w:val="24"/>
        </w:rPr>
        <w:t>о возбуждении дела об административном</w:t>
      </w:r>
    </w:p>
    <w:p w:rsidR="00987C1F" w:rsidRDefault="005E7EFD">
      <w:pPr>
        <w:pStyle w:val="1"/>
        <w:shd w:val="clear" w:color="auto" w:fill="auto"/>
        <w:tabs>
          <w:tab w:val="left" w:leader="underscore" w:pos="5849"/>
        </w:tabs>
        <w:spacing w:line="204" w:lineRule="auto"/>
        <w:ind w:left="5060" w:firstLine="0"/>
        <w:rPr>
          <w:sz w:val="24"/>
          <w:szCs w:val="24"/>
        </w:rPr>
      </w:pPr>
      <w:r>
        <w:rPr>
          <w:color w:val="27272A"/>
          <w:sz w:val="24"/>
          <w:szCs w:val="24"/>
        </w:rPr>
        <w:t>№</w:t>
      </w:r>
      <w:r>
        <w:rPr>
          <w:color w:val="3F3F40"/>
          <w:sz w:val="24"/>
          <w:szCs w:val="24"/>
        </w:rPr>
        <w:tab/>
      </w:r>
      <w:r>
        <w:rPr>
          <w:color w:val="27272A"/>
          <w:sz w:val="24"/>
          <w:szCs w:val="24"/>
        </w:rPr>
        <w:t>и проведении</w:t>
      </w:r>
    </w:p>
    <w:p w:rsidR="00987C1F" w:rsidRDefault="005E7EFD">
      <w:pPr>
        <w:pStyle w:val="1"/>
        <w:shd w:val="clear" w:color="auto" w:fill="auto"/>
        <w:spacing w:after="180" w:line="204" w:lineRule="auto"/>
        <w:ind w:firstLine="0"/>
        <w:jc w:val="center"/>
        <w:rPr>
          <w:sz w:val="24"/>
          <w:szCs w:val="24"/>
        </w:rPr>
      </w:pPr>
      <w:r>
        <w:rPr>
          <w:color w:val="27272A"/>
          <w:sz w:val="24"/>
          <w:szCs w:val="24"/>
        </w:rPr>
        <w:t>административного расследования</w:t>
      </w:r>
    </w:p>
    <w:p w:rsidR="00987C1F" w:rsidRDefault="005E7EFD">
      <w:pPr>
        <w:pStyle w:val="1"/>
        <w:shd w:val="clear" w:color="auto" w:fill="auto"/>
        <w:tabs>
          <w:tab w:val="left" w:leader="underscore" w:pos="2054"/>
          <w:tab w:val="left" w:pos="7115"/>
          <w:tab w:val="left" w:leader="underscore" w:pos="9230"/>
        </w:tabs>
        <w:spacing w:after="180" w:line="293" w:lineRule="auto"/>
        <w:ind w:firstLine="600"/>
        <w:rPr>
          <w:sz w:val="24"/>
          <w:szCs w:val="24"/>
        </w:rPr>
      </w:pPr>
      <w:r>
        <w:rPr>
          <w:color w:val="3F3F40"/>
          <w:sz w:val="24"/>
          <w:szCs w:val="24"/>
        </w:rPr>
        <w:tab/>
        <w:t xml:space="preserve"> 20_г.</w:t>
      </w:r>
      <w:r>
        <w:rPr>
          <w:color w:val="3F3F40"/>
          <w:sz w:val="24"/>
          <w:szCs w:val="24"/>
        </w:rPr>
        <w:tab/>
      </w:r>
      <w:r>
        <w:rPr>
          <w:color w:val="3F3F40"/>
          <w:sz w:val="24"/>
          <w:szCs w:val="24"/>
        </w:rPr>
        <w:tab/>
      </w:r>
    </w:p>
    <w:p w:rsidR="00987C1F" w:rsidRDefault="005E7EFD">
      <w:pPr>
        <w:pStyle w:val="30"/>
        <w:shd w:val="clear" w:color="auto" w:fill="auto"/>
        <w:tabs>
          <w:tab w:val="left" w:pos="7115"/>
        </w:tabs>
        <w:spacing w:after="640" w:line="322" w:lineRule="auto"/>
        <w:ind w:firstLine="320"/>
      </w:pPr>
      <w:r>
        <w:rPr>
          <w:color w:val="27272A"/>
        </w:rPr>
        <w:t xml:space="preserve">(дата </w:t>
      </w:r>
      <w:proofErr w:type="gramStart"/>
      <w:r>
        <w:rPr>
          <w:color w:val="27272A"/>
        </w:rPr>
        <w:t>составления)</w:t>
      </w:r>
      <w:r>
        <w:rPr>
          <w:color w:val="27272A"/>
        </w:rPr>
        <w:tab/>
      </w:r>
      <w:proofErr w:type="gramEnd"/>
      <w:r>
        <w:rPr>
          <w:color w:val="27272A"/>
        </w:rPr>
        <w:t>(место составления)</w:t>
      </w:r>
    </w:p>
    <w:p w:rsidR="00987C1F" w:rsidRDefault="005E7EFD">
      <w:pPr>
        <w:pStyle w:val="30"/>
        <w:shd w:val="clear" w:color="auto" w:fill="auto"/>
        <w:spacing w:after="420" w:line="322" w:lineRule="auto"/>
        <w:jc w:val="center"/>
      </w:pPr>
      <w:r>
        <w:rPr>
          <w:color w:val="27272A"/>
        </w:rPr>
        <w:t>(должность, фамилия, имя, отчество лица, составившего определение)</w:t>
      </w:r>
    </w:p>
    <w:p w:rsidR="00987C1F" w:rsidRDefault="005E7EFD">
      <w:pPr>
        <w:pStyle w:val="1"/>
        <w:shd w:val="clear" w:color="auto" w:fill="auto"/>
        <w:spacing w:after="700" w:line="271" w:lineRule="auto"/>
        <w:ind w:firstLine="0"/>
        <w:jc w:val="center"/>
      </w:pPr>
      <w:r>
        <w:rPr>
          <w:color w:val="27272A"/>
        </w:rPr>
        <w:t>УСТАНОВИЛ:</w:t>
      </w:r>
    </w:p>
    <w:p w:rsidR="00987C1F" w:rsidRDefault="005E7EFD">
      <w:pPr>
        <w:pStyle w:val="30"/>
        <w:shd w:val="clear" w:color="auto" w:fill="auto"/>
        <w:spacing w:after="640" w:line="322" w:lineRule="auto"/>
        <w:ind w:firstLine="320"/>
      </w:pPr>
      <w:r>
        <w:rPr>
          <w:color w:val="27272A"/>
        </w:rPr>
        <w:t>(указываются повод для возбуждения дела об административном правонарушении в соответствии с ч.1</w:t>
      </w:r>
    </w:p>
    <w:p w:rsidR="00987C1F" w:rsidRDefault="005E7EFD">
      <w:pPr>
        <w:pStyle w:val="30"/>
        <w:shd w:val="clear" w:color="auto" w:fill="auto"/>
        <w:spacing w:after="920" w:line="322" w:lineRule="auto"/>
        <w:ind w:firstLine="440"/>
      </w:pPr>
      <w:r>
        <w:rPr>
          <w:color w:val="3F3F40"/>
        </w:rPr>
        <w:t xml:space="preserve">ст.28.1 </w:t>
      </w:r>
      <w:r>
        <w:rPr>
          <w:color w:val="27272A"/>
        </w:rPr>
        <w:t>КоАП РФ, данные, указывающие на наличие события административного правонарушения)</w:t>
      </w:r>
    </w:p>
    <w:p w:rsidR="00987C1F" w:rsidRDefault="005E7EFD">
      <w:pPr>
        <w:pStyle w:val="1"/>
        <w:shd w:val="clear" w:color="auto" w:fill="auto"/>
        <w:tabs>
          <w:tab w:val="left" w:pos="2784"/>
          <w:tab w:val="left" w:pos="5849"/>
          <w:tab w:val="left" w:pos="8582"/>
        </w:tabs>
        <w:spacing w:after="100" w:line="418" w:lineRule="auto"/>
        <w:ind w:firstLine="0"/>
      </w:pPr>
      <w:r>
        <w:rPr>
          <w:color w:val="27272A"/>
        </w:rPr>
        <w:t>Учитывая, что для установления обстоятельств, имеющих значение для дела, необходимо провести экспертизу и (или) иные процессуальные действия, требующие</w:t>
      </w:r>
      <w:r>
        <w:rPr>
          <w:color w:val="27272A"/>
        </w:rPr>
        <w:tab/>
        <w:t>значительных</w:t>
      </w:r>
      <w:r>
        <w:rPr>
          <w:color w:val="27272A"/>
        </w:rPr>
        <w:tab/>
        <w:t>временных</w:t>
      </w:r>
      <w:r>
        <w:rPr>
          <w:color w:val="27272A"/>
        </w:rPr>
        <w:tab/>
        <w:t>затрат</w:t>
      </w:r>
    </w:p>
    <w:p w:rsidR="00987C1F" w:rsidRDefault="005E7EFD">
      <w:pPr>
        <w:pStyle w:val="30"/>
        <w:shd w:val="clear" w:color="auto" w:fill="auto"/>
        <w:spacing w:after="300" w:line="322" w:lineRule="auto"/>
        <w:jc w:val="center"/>
      </w:pPr>
      <w:r>
        <w:rPr>
          <w:color w:val="27272A"/>
        </w:rPr>
        <w:t>(кратко указать процессуальные действия и сроки их проведения)</w:t>
      </w:r>
    </w:p>
    <w:p w:rsidR="00987C1F" w:rsidRDefault="005E7EFD">
      <w:pPr>
        <w:pStyle w:val="1"/>
        <w:shd w:val="clear" w:color="auto" w:fill="auto"/>
        <w:spacing w:after="300" w:line="298" w:lineRule="auto"/>
        <w:ind w:firstLine="0"/>
        <w:jc w:val="center"/>
      </w:pPr>
      <w:r>
        <w:rPr>
          <w:color w:val="27272A"/>
        </w:rPr>
        <w:t xml:space="preserve">руководствуясь </w:t>
      </w:r>
      <w:r>
        <w:rPr>
          <w:color w:val="27272A"/>
          <w:u w:val="single"/>
        </w:rPr>
        <w:t>статьей 28.7</w:t>
      </w:r>
      <w:r>
        <w:rPr>
          <w:color w:val="27272A"/>
        </w:rPr>
        <w:t xml:space="preserve"> Кодекса Российской Федерации об</w:t>
      </w:r>
      <w:r>
        <w:rPr>
          <w:color w:val="27272A"/>
        </w:rPr>
        <w:br/>
        <w:t>административных правонарушениях (далее - КоАП РФ),</w:t>
      </w:r>
    </w:p>
    <w:p w:rsidR="00987C1F" w:rsidRDefault="005E7EFD">
      <w:pPr>
        <w:pStyle w:val="1"/>
        <w:shd w:val="clear" w:color="auto" w:fill="auto"/>
        <w:spacing w:after="340" w:line="271" w:lineRule="auto"/>
        <w:ind w:firstLine="0"/>
        <w:jc w:val="center"/>
      </w:pPr>
      <w:r>
        <w:rPr>
          <w:color w:val="27272A"/>
        </w:rPr>
        <w:t>ОПРЕДЕЛИЛ:</w:t>
      </w:r>
    </w:p>
    <w:p w:rsidR="005E7EFD" w:rsidRDefault="005E7EFD" w:rsidP="005E7EFD">
      <w:pPr>
        <w:pStyle w:val="30"/>
        <w:shd w:val="clear" w:color="auto" w:fill="auto"/>
        <w:spacing w:after="380" w:line="295" w:lineRule="auto"/>
        <w:ind w:firstLine="720"/>
        <w:jc w:val="both"/>
        <w:rPr>
          <w:color w:val="27272A"/>
          <w:sz w:val="26"/>
          <w:szCs w:val="26"/>
        </w:rPr>
      </w:pPr>
      <w:r>
        <w:rPr>
          <w:color w:val="27272A"/>
          <w:sz w:val="26"/>
          <w:szCs w:val="26"/>
        </w:rPr>
        <w:t xml:space="preserve">Возбудить дело об административном правонарушении по признакам административного правонарушения, ответственность за которое предусмотрена частью статьи </w:t>
      </w:r>
      <w:r>
        <w:rPr>
          <w:color w:val="27272A"/>
          <w:sz w:val="26"/>
          <w:szCs w:val="26"/>
          <w:u w:val="single"/>
        </w:rPr>
        <w:t>КоАП</w:t>
      </w:r>
      <w:r>
        <w:rPr>
          <w:color w:val="27272A"/>
          <w:sz w:val="26"/>
          <w:szCs w:val="26"/>
        </w:rPr>
        <w:t xml:space="preserve"> РФ, </w:t>
      </w:r>
      <w:r>
        <w:rPr>
          <w:color w:val="27272A"/>
        </w:rPr>
        <w:t xml:space="preserve">В </w:t>
      </w:r>
      <w:r>
        <w:rPr>
          <w:color w:val="27272A"/>
          <w:sz w:val="26"/>
          <w:szCs w:val="26"/>
        </w:rPr>
        <w:t xml:space="preserve">отношении </w:t>
      </w:r>
      <w:r>
        <w:rPr>
          <w:color w:val="27272A"/>
        </w:rPr>
        <w:t xml:space="preserve">(указать сведения о лице, в отношении которого возбуждено дело об административном правонарушении: для физического лица - 'наименование должности, фамилию, имя, отчество; для индивидуального предпринимателя - наименование; для юридического лица - полное наименование) </w:t>
      </w:r>
      <w:r>
        <w:rPr>
          <w:color w:val="27272A"/>
          <w:sz w:val="26"/>
          <w:szCs w:val="26"/>
        </w:rPr>
        <w:t>и провести по нему административное расследование.</w:t>
      </w:r>
    </w:p>
    <w:p w:rsidR="00987C1F" w:rsidRDefault="005E7EFD" w:rsidP="005E7EFD">
      <w:pPr>
        <w:pStyle w:val="30"/>
        <w:shd w:val="clear" w:color="auto" w:fill="auto"/>
        <w:spacing w:after="380" w:line="295" w:lineRule="auto"/>
        <w:ind w:firstLine="720"/>
        <w:jc w:val="both"/>
      </w:pPr>
      <w:r>
        <w:rPr>
          <w:color w:val="212124"/>
        </w:rPr>
        <w:t xml:space="preserve">Лицу, в отношении которого ведется производство по делу об административном правонарушении (его законному представителю) разъяснены его права и обязанности, предусмотренные ст. 51 Конституции Российской Федерации (никто не обязан свидетельствовать против себя самого, своего </w:t>
      </w:r>
      <w:r>
        <w:rPr>
          <w:color w:val="212124"/>
        </w:rPr>
        <w:lastRenderedPageBreak/>
        <w:t>супруга и близких родственников).</w:t>
      </w:r>
    </w:p>
    <w:p w:rsidR="00987C1F" w:rsidRDefault="005E7EFD">
      <w:pPr>
        <w:pStyle w:val="1"/>
        <w:pBdr>
          <w:top w:val="single" w:sz="4" w:space="0" w:color="auto"/>
        </w:pBdr>
        <w:shd w:val="clear" w:color="auto" w:fill="auto"/>
        <w:spacing w:after="260"/>
        <w:ind w:firstLine="0"/>
        <w:jc w:val="center"/>
      </w:pPr>
      <w:r>
        <w:rPr>
          <w:color w:val="212124"/>
        </w:rPr>
        <w:t>дата, подпись, ФИО лица, в отношении которого возбуждено дело об</w:t>
      </w:r>
      <w:r>
        <w:rPr>
          <w:color w:val="212124"/>
        </w:rPr>
        <w:br/>
        <w:t>административном правонарушении или законного представителя</w:t>
      </w:r>
      <w:r>
        <w:rPr>
          <w:color w:val="212124"/>
        </w:rPr>
        <w:br/>
        <w:t>юридического лица (указываются реквизиты доверенности)</w:t>
      </w:r>
    </w:p>
    <w:p w:rsidR="00987C1F" w:rsidRDefault="005E7EFD">
      <w:pPr>
        <w:pStyle w:val="1"/>
        <w:shd w:val="clear" w:color="auto" w:fill="auto"/>
        <w:spacing w:after="260" w:line="211" w:lineRule="auto"/>
        <w:ind w:firstLine="740"/>
        <w:jc w:val="both"/>
      </w:pPr>
      <w:r>
        <w:rPr>
          <w:color w:val="212124"/>
        </w:rPr>
        <w:t>Лицу, в отношении которого ведется производство по делу об административном правонарушении (его законному представителю) разъяснены его права и обязанности, предусмотренные ст. 25.1 КоАП РФ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пользоваться юридической помощью защитника, обжаловать вынесенное по делу постановление, а также право знать свои права и обязанности пользоваться иными процессуальными правами в соответствии с Кодексом Российской Федерации об административных правонарушениях).</w:t>
      </w:r>
    </w:p>
    <w:p w:rsidR="00987C1F" w:rsidRDefault="005E7EFD">
      <w:pPr>
        <w:pStyle w:val="1"/>
        <w:shd w:val="clear" w:color="auto" w:fill="auto"/>
        <w:spacing w:after="260" w:line="211" w:lineRule="auto"/>
        <w:ind w:firstLine="740"/>
        <w:jc w:val="both"/>
      </w:pPr>
      <w:r>
        <w:rPr>
          <w:color w:val="212124"/>
        </w:rPr>
        <w:t>дата, подпись, ФИО лица, в отношении которого возбуждено дело об административном правонарушении или законного представителя юридического лица (указываются реквизиты доверенности)</w:t>
      </w:r>
    </w:p>
    <w:p w:rsidR="00987C1F" w:rsidRDefault="005E7EFD">
      <w:pPr>
        <w:pStyle w:val="30"/>
        <w:shd w:val="clear" w:color="auto" w:fill="auto"/>
        <w:spacing w:after="340"/>
        <w:ind w:firstLine="720"/>
        <w:rPr>
          <w:sz w:val="20"/>
          <w:szCs w:val="20"/>
        </w:rPr>
      </w:pPr>
      <w:r>
        <w:rPr>
          <w:color w:val="212124"/>
          <w:sz w:val="20"/>
          <w:szCs w:val="20"/>
        </w:rPr>
        <w:t>(должность лица, вынесшего определение) (подпись) (инициалы и фамилия)</w:t>
      </w:r>
    </w:p>
    <w:p w:rsidR="00987C1F" w:rsidRDefault="005E7EFD">
      <w:pPr>
        <w:pStyle w:val="1"/>
        <w:shd w:val="clear" w:color="auto" w:fill="auto"/>
        <w:tabs>
          <w:tab w:val="left" w:leader="underscore" w:pos="5366"/>
          <w:tab w:val="left" w:leader="underscore" w:pos="7159"/>
          <w:tab w:val="left" w:leader="underscore" w:pos="7814"/>
        </w:tabs>
        <w:spacing w:after="740" w:line="211" w:lineRule="auto"/>
        <w:ind w:firstLine="0"/>
      </w:pPr>
      <w:r>
        <w:rPr>
          <w:color w:val="212124"/>
        </w:rPr>
        <w:t>Копию настоящего определения получил "</w:t>
      </w:r>
      <w:r>
        <w:rPr>
          <w:color w:val="3F3F40"/>
        </w:rPr>
        <w:tab/>
      </w:r>
      <w:r>
        <w:rPr>
          <w:color w:val="212124"/>
        </w:rPr>
        <w:t xml:space="preserve">" </w:t>
      </w:r>
      <w:r>
        <w:rPr>
          <w:color w:val="3F3F40"/>
        </w:rPr>
        <w:tab/>
      </w:r>
      <w:r>
        <w:rPr>
          <w:color w:val="212124"/>
        </w:rPr>
        <w:t>20</w:t>
      </w:r>
      <w:r>
        <w:rPr>
          <w:color w:val="3F3F40"/>
        </w:rPr>
        <w:tab/>
      </w:r>
      <w:r>
        <w:rPr>
          <w:color w:val="212124"/>
        </w:rPr>
        <w:t>г.</w:t>
      </w:r>
    </w:p>
    <w:p w:rsidR="00987C1F" w:rsidRDefault="005E7EFD">
      <w:pPr>
        <w:pStyle w:val="30"/>
        <w:shd w:val="clear" w:color="auto" w:fill="auto"/>
        <w:tabs>
          <w:tab w:val="left" w:pos="1574"/>
        </w:tabs>
        <w:spacing w:after="0" w:line="439" w:lineRule="auto"/>
        <w:jc w:val="right"/>
        <w:rPr>
          <w:sz w:val="20"/>
          <w:szCs w:val="20"/>
        </w:rPr>
      </w:pPr>
      <w:r>
        <w:rPr>
          <w:color w:val="212124"/>
          <w:sz w:val="20"/>
          <w:szCs w:val="20"/>
        </w:rPr>
        <w:t>(подпись)</w:t>
      </w:r>
      <w:proofErr w:type="gramStart"/>
      <w:r>
        <w:rPr>
          <w:color w:val="212124"/>
          <w:sz w:val="20"/>
          <w:szCs w:val="20"/>
        </w:rPr>
        <w:tab/>
        <w:t>(</w:t>
      </w:r>
      <w:proofErr w:type="gramEnd"/>
      <w:r>
        <w:rPr>
          <w:color w:val="212124"/>
          <w:sz w:val="20"/>
          <w:szCs w:val="20"/>
        </w:rPr>
        <w:t>инициалы и фамилия физического лица</w:t>
      </w:r>
    </w:p>
    <w:p w:rsidR="00987C1F" w:rsidRDefault="005E7EFD">
      <w:pPr>
        <w:pStyle w:val="30"/>
        <w:shd w:val="clear" w:color="auto" w:fill="auto"/>
        <w:spacing w:after="120" w:line="439" w:lineRule="auto"/>
        <w:ind w:left="6620"/>
        <w:jc w:val="right"/>
        <w:rPr>
          <w:sz w:val="20"/>
          <w:szCs w:val="20"/>
        </w:rPr>
      </w:pPr>
      <w:r>
        <w:rPr>
          <w:color w:val="212124"/>
          <w:sz w:val="20"/>
          <w:szCs w:val="20"/>
        </w:rPr>
        <w:t>(законного представителя юридического лица), в отношении которого вынесено определение)</w:t>
      </w:r>
    </w:p>
    <w:p w:rsidR="00987C1F" w:rsidRDefault="005E7EFD">
      <w:pPr>
        <w:pStyle w:val="1"/>
        <w:shd w:val="clear" w:color="auto" w:fill="auto"/>
        <w:tabs>
          <w:tab w:val="left" w:leader="underscore" w:pos="5366"/>
          <w:tab w:val="left" w:leader="underscore" w:pos="7159"/>
          <w:tab w:val="left" w:leader="underscore" w:pos="7814"/>
        </w:tabs>
        <w:spacing w:after="740" w:line="240" w:lineRule="auto"/>
        <w:ind w:firstLine="0"/>
      </w:pPr>
      <w:r>
        <w:rPr>
          <w:color w:val="212124"/>
        </w:rPr>
        <w:t>Копию настоящего определения получил "</w:t>
      </w:r>
      <w:r>
        <w:rPr>
          <w:color w:val="212124"/>
        </w:rPr>
        <w:tab/>
        <w:t xml:space="preserve">" </w:t>
      </w:r>
      <w:r>
        <w:rPr>
          <w:color w:val="212124"/>
        </w:rPr>
        <w:tab/>
        <w:t>20</w:t>
      </w:r>
      <w:r>
        <w:rPr>
          <w:color w:val="212124"/>
        </w:rPr>
        <w:tab/>
        <w:t>1'.</w:t>
      </w:r>
    </w:p>
    <w:p w:rsidR="00987C1F" w:rsidRDefault="005E7EFD">
      <w:pPr>
        <w:pStyle w:val="30"/>
        <w:shd w:val="clear" w:color="auto" w:fill="auto"/>
        <w:spacing w:after="300"/>
        <w:ind w:left="4400"/>
        <w:rPr>
          <w:color w:val="212124"/>
          <w:sz w:val="20"/>
          <w:szCs w:val="20"/>
        </w:rPr>
      </w:pPr>
      <w:r>
        <w:rPr>
          <w:color w:val="212124"/>
          <w:sz w:val="20"/>
          <w:szCs w:val="20"/>
        </w:rPr>
        <w:t>(подпись) (инициалы и фамилия потерпевшего)</w:t>
      </w:r>
    </w:p>
    <w:p w:rsidR="005E7EFD" w:rsidRDefault="005E7EFD">
      <w:pPr>
        <w:pStyle w:val="30"/>
        <w:shd w:val="clear" w:color="auto" w:fill="auto"/>
        <w:spacing w:after="300"/>
        <w:ind w:left="4400"/>
        <w:rPr>
          <w:color w:val="212124"/>
          <w:sz w:val="20"/>
          <w:szCs w:val="20"/>
        </w:rPr>
      </w:pPr>
    </w:p>
    <w:p w:rsidR="005E7EFD" w:rsidRDefault="005E7EFD" w:rsidP="005E7EFD">
      <w:pPr>
        <w:pStyle w:val="1"/>
        <w:shd w:val="clear" w:color="auto" w:fill="auto"/>
        <w:spacing w:line="240" w:lineRule="auto"/>
        <w:ind w:firstLine="0"/>
        <w:rPr>
          <w:color w:val="212124"/>
        </w:rPr>
      </w:pPr>
      <w:r>
        <w:rPr>
          <w:color w:val="212124"/>
        </w:rPr>
        <w:t>Копия</w:t>
      </w:r>
      <w:r>
        <w:rPr>
          <w:color w:val="212124"/>
        </w:rPr>
        <w:tab/>
      </w:r>
      <w:r w:rsidRPr="005E7EFD">
        <w:rPr>
          <w:color w:val="212124"/>
        </w:rPr>
        <w:t xml:space="preserve"> </w:t>
      </w:r>
      <w:r>
        <w:rPr>
          <w:color w:val="212124"/>
        </w:rPr>
        <w:t>настоящего</w:t>
      </w:r>
      <w:r w:rsidRPr="005E7EFD">
        <w:rPr>
          <w:color w:val="212124"/>
        </w:rPr>
        <w:t xml:space="preserve"> </w:t>
      </w:r>
      <w:r>
        <w:rPr>
          <w:color w:val="212124"/>
        </w:rPr>
        <w:t>протокола</w:t>
      </w:r>
      <w:r w:rsidRPr="005E7EFD">
        <w:rPr>
          <w:color w:val="212124"/>
        </w:rPr>
        <w:t xml:space="preserve"> </w:t>
      </w:r>
      <w:r>
        <w:rPr>
          <w:color w:val="212124"/>
        </w:rPr>
        <w:t>направлена</w:t>
      </w:r>
      <w:r w:rsidRPr="005E7EFD">
        <w:rPr>
          <w:color w:val="212124"/>
        </w:rPr>
        <w:t xml:space="preserve"> </w:t>
      </w:r>
      <w:r>
        <w:rPr>
          <w:color w:val="212124"/>
        </w:rPr>
        <w:t>по адресу:</w:t>
      </w:r>
      <w:r>
        <w:rPr>
          <w:color w:val="212124"/>
        </w:rPr>
        <w:tab/>
      </w:r>
    </w:p>
    <w:p w:rsidR="005E7EFD" w:rsidRDefault="005E7EFD" w:rsidP="005E7EFD">
      <w:pPr>
        <w:pStyle w:val="1"/>
        <w:shd w:val="clear" w:color="auto" w:fill="auto"/>
        <w:spacing w:line="240" w:lineRule="auto"/>
        <w:ind w:firstLine="0"/>
        <w:rPr>
          <w:color w:val="212124"/>
        </w:rPr>
      </w:pPr>
    </w:p>
    <w:p w:rsidR="005E7EFD" w:rsidRDefault="005E7EFD">
      <w:pPr>
        <w:rPr>
          <w:rFonts w:ascii="Times New Roman" w:eastAsia="Times New Roman" w:hAnsi="Times New Roman" w:cs="Times New Roman"/>
          <w:color w:val="212124"/>
          <w:sz w:val="26"/>
          <w:szCs w:val="26"/>
        </w:rPr>
      </w:pPr>
      <w:r>
        <w:rPr>
          <w:color w:val="212124"/>
        </w:rPr>
        <w:br w:type="page"/>
      </w:r>
    </w:p>
    <w:p w:rsidR="000266A5" w:rsidRPr="000266A5" w:rsidRDefault="000266A5" w:rsidP="000266A5">
      <w:pPr>
        <w:pStyle w:val="20"/>
        <w:keepNext/>
        <w:keepLines/>
        <w:shd w:val="clear" w:color="auto" w:fill="auto"/>
        <w:tabs>
          <w:tab w:val="left" w:pos="318"/>
        </w:tabs>
        <w:spacing w:after="260" w:line="240" w:lineRule="auto"/>
        <w:jc w:val="right"/>
        <w:rPr>
          <w:b w:val="0"/>
          <w:color w:val="252428"/>
        </w:rPr>
      </w:pPr>
      <w:bookmarkStart w:id="21" w:name="_Toc23174742"/>
      <w:r w:rsidRPr="000266A5">
        <w:rPr>
          <w:b w:val="0"/>
          <w:color w:val="252428"/>
        </w:rPr>
        <w:lastRenderedPageBreak/>
        <w:t>Приложение № 5</w:t>
      </w:r>
      <w:bookmarkEnd w:id="21"/>
    </w:p>
    <w:p w:rsidR="00266D78" w:rsidRDefault="005E7EFD" w:rsidP="00266D78">
      <w:pPr>
        <w:pStyle w:val="1"/>
        <w:shd w:val="clear" w:color="auto" w:fill="auto"/>
        <w:spacing w:line="276" w:lineRule="auto"/>
        <w:ind w:firstLine="0"/>
        <w:jc w:val="center"/>
        <w:rPr>
          <w:sz w:val="28"/>
          <w:szCs w:val="28"/>
        </w:rPr>
      </w:pPr>
      <w:r>
        <w:rPr>
          <w:sz w:val="28"/>
          <w:szCs w:val="28"/>
        </w:rPr>
        <w:t>Председателю (Заместителю</w:t>
      </w:r>
      <w:r w:rsidR="000266A5">
        <w:rPr>
          <w:sz w:val="28"/>
          <w:szCs w:val="28"/>
        </w:rPr>
        <w:t>)</w:t>
      </w:r>
      <w:r>
        <w:rPr>
          <w:sz w:val="28"/>
          <w:szCs w:val="28"/>
        </w:rPr>
        <w:br/>
      </w:r>
      <w:r w:rsidR="00266D78">
        <w:rPr>
          <w:sz w:val="28"/>
          <w:szCs w:val="28"/>
        </w:rPr>
        <w:t>к</w:t>
      </w:r>
      <w:r>
        <w:rPr>
          <w:sz w:val="28"/>
          <w:szCs w:val="28"/>
        </w:rPr>
        <w:t>онтрольно-счетной</w:t>
      </w:r>
      <w:r>
        <w:rPr>
          <w:sz w:val="28"/>
          <w:szCs w:val="28"/>
        </w:rPr>
        <w:tab/>
        <w:t>палаты</w:t>
      </w:r>
      <w:r w:rsidR="00266D78">
        <w:rPr>
          <w:sz w:val="28"/>
          <w:szCs w:val="28"/>
        </w:rPr>
        <w:t xml:space="preserve"> муниципального образования </w:t>
      </w:r>
    </w:p>
    <w:p w:rsidR="00987C1F" w:rsidRDefault="00266D78">
      <w:pPr>
        <w:pStyle w:val="1"/>
        <w:shd w:val="clear" w:color="auto" w:fill="auto"/>
        <w:tabs>
          <w:tab w:val="left" w:pos="3346"/>
        </w:tabs>
        <w:spacing w:line="276" w:lineRule="auto"/>
        <w:ind w:firstLine="0"/>
        <w:jc w:val="center"/>
        <w:rPr>
          <w:sz w:val="28"/>
          <w:szCs w:val="28"/>
        </w:rPr>
      </w:pPr>
      <w:proofErr w:type="spellStart"/>
      <w:r>
        <w:rPr>
          <w:sz w:val="28"/>
          <w:szCs w:val="28"/>
        </w:rPr>
        <w:t>Тимашевский</w:t>
      </w:r>
      <w:proofErr w:type="spellEnd"/>
      <w:r>
        <w:rPr>
          <w:sz w:val="28"/>
          <w:szCs w:val="28"/>
        </w:rPr>
        <w:t xml:space="preserve"> район</w:t>
      </w:r>
    </w:p>
    <w:p w:rsidR="00987C1F" w:rsidRDefault="005E7EFD">
      <w:pPr>
        <w:pStyle w:val="1"/>
        <w:shd w:val="clear" w:color="auto" w:fill="auto"/>
        <w:tabs>
          <w:tab w:val="left" w:leader="underscore" w:pos="4153"/>
        </w:tabs>
        <w:spacing w:line="276" w:lineRule="auto"/>
        <w:ind w:firstLine="740"/>
        <w:jc w:val="both"/>
        <w:rPr>
          <w:sz w:val="28"/>
          <w:szCs w:val="28"/>
        </w:rPr>
      </w:pPr>
      <w:r>
        <w:rPr>
          <w:sz w:val="28"/>
          <w:szCs w:val="28"/>
        </w:rPr>
        <w:t xml:space="preserve">Мною, </w:t>
      </w:r>
      <w:r>
        <w:rPr>
          <w:sz w:val="28"/>
          <w:szCs w:val="28"/>
        </w:rPr>
        <w:tab/>
        <w:t xml:space="preserve"> определением от возбуждено дело об</w:t>
      </w:r>
    </w:p>
    <w:p w:rsidR="00987C1F" w:rsidRDefault="005E7EFD">
      <w:pPr>
        <w:pStyle w:val="1"/>
        <w:shd w:val="clear" w:color="auto" w:fill="auto"/>
        <w:tabs>
          <w:tab w:val="left" w:leader="underscore" w:pos="687"/>
        </w:tabs>
        <w:spacing w:after="200" w:line="276" w:lineRule="auto"/>
        <w:ind w:left="260" w:firstLine="20"/>
        <w:jc w:val="both"/>
        <w:rPr>
          <w:sz w:val="28"/>
          <w:szCs w:val="28"/>
        </w:rPr>
      </w:pPr>
      <w:r>
        <w:rPr>
          <w:sz w:val="28"/>
          <w:szCs w:val="28"/>
        </w:rPr>
        <w:t xml:space="preserve">административном правонарушении по признакам административного правонарушения, ответственность за которое предусмотрена частью _ статьи </w:t>
      </w:r>
      <w:r>
        <w:rPr>
          <w:sz w:val="28"/>
          <w:szCs w:val="28"/>
        </w:rPr>
        <w:tab/>
        <w:t>КоАП РФ в отношении и назн</w:t>
      </w:r>
      <w:r w:rsidR="00266D78">
        <w:rPr>
          <w:sz w:val="28"/>
          <w:szCs w:val="28"/>
        </w:rPr>
        <w:t>а</w:t>
      </w:r>
      <w:r>
        <w:rPr>
          <w:sz w:val="28"/>
          <w:szCs w:val="28"/>
        </w:rPr>
        <w:t>чено прод</w:t>
      </w:r>
      <w:r w:rsidR="00266D78">
        <w:rPr>
          <w:sz w:val="28"/>
          <w:szCs w:val="28"/>
        </w:rPr>
        <w:t>л</w:t>
      </w:r>
      <w:r>
        <w:rPr>
          <w:sz w:val="28"/>
          <w:szCs w:val="28"/>
        </w:rPr>
        <w:t xml:space="preserve">ение </w:t>
      </w:r>
      <w:r w:rsidR="00266D78">
        <w:rPr>
          <w:sz w:val="28"/>
          <w:szCs w:val="28"/>
        </w:rPr>
        <w:t>а</w:t>
      </w:r>
      <w:r>
        <w:rPr>
          <w:sz w:val="28"/>
          <w:szCs w:val="28"/>
        </w:rPr>
        <w:t>дминистр</w:t>
      </w:r>
      <w:r w:rsidR="00266D78">
        <w:rPr>
          <w:sz w:val="28"/>
          <w:szCs w:val="28"/>
        </w:rPr>
        <w:t>а</w:t>
      </w:r>
      <w:r>
        <w:rPr>
          <w:sz w:val="28"/>
          <w:szCs w:val="28"/>
        </w:rPr>
        <w:t>тивн</w:t>
      </w:r>
      <w:r w:rsidR="00266D78">
        <w:rPr>
          <w:sz w:val="28"/>
          <w:szCs w:val="28"/>
        </w:rPr>
        <w:t>о</w:t>
      </w:r>
      <w:r>
        <w:rPr>
          <w:sz w:val="28"/>
          <w:szCs w:val="28"/>
        </w:rPr>
        <w:t>го расследования, которое не представилось возможным завершить к (указать причины невозможности составить протокол об административном правонарушении)</w:t>
      </w:r>
    </w:p>
    <w:p w:rsidR="00987C1F" w:rsidRDefault="005E7EFD">
      <w:pPr>
        <w:pStyle w:val="1"/>
        <w:shd w:val="clear" w:color="auto" w:fill="auto"/>
        <w:tabs>
          <w:tab w:val="left" w:leader="underscore" w:pos="5343"/>
        </w:tabs>
        <w:spacing w:after="760" w:line="276" w:lineRule="auto"/>
        <w:ind w:left="260" w:firstLine="480"/>
        <w:jc w:val="both"/>
        <w:rPr>
          <w:sz w:val="28"/>
          <w:szCs w:val="28"/>
        </w:rPr>
      </w:pPr>
      <w:r>
        <w:rPr>
          <w:sz w:val="28"/>
          <w:szCs w:val="28"/>
        </w:rPr>
        <w:t>Учитывая, что для установления обстоятельств, имеющих значение для дела, необходимо завершить административное расследование (кратко указать процессуальные действия и сроки их проведения), прошу Вас продлить срок административного расследования до</w:t>
      </w:r>
      <w:r>
        <w:rPr>
          <w:sz w:val="28"/>
          <w:szCs w:val="28"/>
        </w:rPr>
        <w:tab/>
        <w:t>.</w:t>
      </w:r>
    </w:p>
    <w:p w:rsidR="00D80547" w:rsidRDefault="00D80547">
      <w:pPr>
        <w:pStyle w:val="1"/>
        <w:shd w:val="clear" w:color="auto" w:fill="auto"/>
        <w:spacing w:after="760" w:line="276" w:lineRule="auto"/>
        <w:ind w:firstLine="0"/>
        <w:rPr>
          <w:sz w:val="28"/>
          <w:szCs w:val="28"/>
        </w:rPr>
      </w:pPr>
      <w:r>
        <w:rPr>
          <w:sz w:val="28"/>
          <w:szCs w:val="28"/>
        </w:rPr>
        <w:t xml:space="preserve">Должностное лицо </w:t>
      </w:r>
    </w:p>
    <w:p w:rsidR="00987C1F" w:rsidRDefault="005E7EFD">
      <w:pPr>
        <w:pStyle w:val="1"/>
        <w:shd w:val="clear" w:color="auto" w:fill="auto"/>
        <w:spacing w:after="760" w:line="276" w:lineRule="auto"/>
        <w:ind w:firstLine="0"/>
        <w:rPr>
          <w:sz w:val="28"/>
          <w:szCs w:val="28"/>
        </w:rPr>
      </w:pPr>
      <w:r>
        <w:rPr>
          <w:sz w:val="28"/>
          <w:szCs w:val="28"/>
        </w:rPr>
        <w:t>СОГЛАСОВАНО</w:t>
      </w:r>
    </w:p>
    <w:p w:rsidR="005E7EFD" w:rsidRDefault="00D80547">
      <w:pPr>
        <w:pStyle w:val="1"/>
        <w:shd w:val="clear" w:color="auto" w:fill="auto"/>
        <w:spacing w:line="240" w:lineRule="auto"/>
        <w:ind w:firstLine="0"/>
        <w:rPr>
          <w:sz w:val="28"/>
          <w:szCs w:val="28"/>
        </w:rPr>
      </w:pPr>
      <w:r>
        <w:rPr>
          <w:sz w:val="28"/>
          <w:szCs w:val="28"/>
        </w:rPr>
        <w:t>Председатель (заместитель)</w:t>
      </w:r>
    </w:p>
    <w:p w:rsidR="005E7EFD" w:rsidRDefault="005E7EFD">
      <w:pPr>
        <w:pStyle w:val="1"/>
        <w:shd w:val="clear" w:color="auto" w:fill="auto"/>
        <w:spacing w:line="240" w:lineRule="auto"/>
        <w:ind w:firstLine="0"/>
        <w:rPr>
          <w:sz w:val="28"/>
          <w:szCs w:val="28"/>
        </w:rPr>
      </w:pPr>
    </w:p>
    <w:p w:rsidR="005E7EFD" w:rsidRDefault="005E7EFD">
      <w:pPr>
        <w:rPr>
          <w:rFonts w:ascii="Times New Roman" w:eastAsia="Times New Roman" w:hAnsi="Times New Roman" w:cs="Times New Roman"/>
          <w:color w:val="252528"/>
          <w:sz w:val="28"/>
          <w:szCs w:val="28"/>
        </w:rPr>
      </w:pPr>
      <w:r>
        <w:rPr>
          <w:sz w:val="28"/>
          <w:szCs w:val="28"/>
        </w:rPr>
        <w:br w:type="page"/>
      </w:r>
    </w:p>
    <w:p w:rsidR="000266A5" w:rsidRPr="000266A5" w:rsidRDefault="000266A5" w:rsidP="000266A5">
      <w:pPr>
        <w:pStyle w:val="20"/>
        <w:keepNext/>
        <w:keepLines/>
        <w:shd w:val="clear" w:color="auto" w:fill="auto"/>
        <w:tabs>
          <w:tab w:val="left" w:pos="318"/>
        </w:tabs>
        <w:spacing w:after="260" w:line="240" w:lineRule="auto"/>
        <w:jc w:val="right"/>
        <w:rPr>
          <w:b w:val="0"/>
          <w:color w:val="252428"/>
        </w:rPr>
      </w:pPr>
      <w:bookmarkStart w:id="22" w:name="_Toc23174743"/>
      <w:r w:rsidRPr="000266A5">
        <w:rPr>
          <w:b w:val="0"/>
          <w:color w:val="252428"/>
        </w:rPr>
        <w:lastRenderedPageBreak/>
        <w:t>Приложение № 6</w:t>
      </w:r>
      <w:bookmarkEnd w:id="22"/>
    </w:p>
    <w:p w:rsidR="00987C1F" w:rsidRDefault="005E7EFD">
      <w:pPr>
        <w:pStyle w:val="1"/>
        <w:shd w:val="clear" w:color="auto" w:fill="auto"/>
        <w:spacing w:line="178" w:lineRule="auto"/>
        <w:ind w:firstLine="0"/>
        <w:jc w:val="center"/>
        <w:rPr>
          <w:sz w:val="28"/>
          <w:szCs w:val="28"/>
        </w:rPr>
      </w:pPr>
      <w:r>
        <w:rPr>
          <w:color w:val="28272B"/>
          <w:sz w:val="28"/>
          <w:szCs w:val="28"/>
        </w:rPr>
        <w:t>ОПРЕДЕЛЕНИЕ</w:t>
      </w:r>
      <w:r w:rsidR="00D80547">
        <w:rPr>
          <w:color w:val="28272B"/>
          <w:sz w:val="28"/>
          <w:szCs w:val="28"/>
        </w:rPr>
        <w:t xml:space="preserve">                           </w:t>
      </w:r>
    </w:p>
    <w:p w:rsidR="007A576A" w:rsidRDefault="005E7EFD" w:rsidP="007A576A">
      <w:pPr>
        <w:pStyle w:val="1"/>
        <w:shd w:val="clear" w:color="auto" w:fill="auto"/>
        <w:spacing w:line="206" w:lineRule="auto"/>
        <w:ind w:firstLine="0"/>
        <w:jc w:val="center"/>
        <w:rPr>
          <w:color w:val="28272B"/>
          <w:sz w:val="32"/>
          <w:szCs w:val="24"/>
        </w:rPr>
      </w:pPr>
      <w:r w:rsidRPr="007A576A">
        <w:rPr>
          <w:color w:val="28272B"/>
          <w:sz w:val="32"/>
          <w:szCs w:val="24"/>
        </w:rPr>
        <w:t>о продлении срока</w:t>
      </w:r>
      <w:r w:rsidRPr="007A576A">
        <w:rPr>
          <w:color w:val="28272B"/>
          <w:sz w:val="32"/>
          <w:szCs w:val="24"/>
        </w:rPr>
        <w:br/>
        <w:t>административного расследования по</w:t>
      </w:r>
      <w:r w:rsidRPr="007A576A">
        <w:rPr>
          <w:color w:val="28272B"/>
          <w:sz w:val="32"/>
          <w:szCs w:val="24"/>
        </w:rPr>
        <w:br/>
        <w:t>административному делу №</w:t>
      </w:r>
    </w:p>
    <w:p w:rsidR="000266A5" w:rsidRDefault="000266A5" w:rsidP="007A576A">
      <w:pPr>
        <w:pStyle w:val="1"/>
        <w:shd w:val="clear" w:color="auto" w:fill="auto"/>
        <w:spacing w:line="206" w:lineRule="auto"/>
        <w:ind w:firstLine="0"/>
        <w:jc w:val="center"/>
        <w:rPr>
          <w:color w:val="28272B"/>
          <w:sz w:val="28"/>
        </w:rPr>
      </w:pPr>
    </w:p>
    <w:p w:rsidR="00987C1F" w:rsidRPr="00D80547" w:rsidRDefault="00D80547" w:rsidP="00D80547">
      <w:pPr>
        <w:pStyle w:val="af0"/>
        <w:jc w:val="center"/>
        <w:rPr>
          <w:rFonts w:ascii="Times New Roman" w:hAnsi="Times New Roman" w:cs="Times New Roman"/>
          <w:sz w:val="32"/>
          <w:szCs w:val="32"/>
        </w:rPr>
      </w:pPr>
      <w:r w:rsidRPr="00D80547">
        <w:rPr>
          <w:rFonts w:ascii="Times New Roman" w:hAnsi="Times New Roman" w:cs="Times New Roman"/>
          <w:sz w:val="32"/>
          <w:szCs w:val="32"/>
        </w:rPr>
        <w:t>Председатель (з</w:t>
      </w:r>
      <w:r w:rsidR="005E7EFD" w:rsidRPr="00D80547">
        <w:rPr>
          <w:rFonts w:ascii="Times New Roman" w:hAnsi="Times New Roman" w:cs="Times New Roman"/>
          <w:sz w:val="32"/>
          <w:szCs w:val="32"/>
        </w:rPr>
        <w:t xml:space="preserve">аместитель </w:t>
      </w:r>
      <w:r w:rsidRPr="00D80547">
        <w:rPr>
          <w:rFonts w:ascii="Times New Roman" w:hAnsi="Times New Roman" w:cs="Times New Roman"/>
          <w:sz w:val="32"/>
          <w:szCs w:val="32"/>
        </w:rPr>
        <w:t>п</w:t>
      </w:r>
      <w:r w:rsidR="005E7EFD" w:rsidRPr="00D80547">
        <w:rPr>
          <w:rFonts w:ascii="Times New Roman" w:hAnsi="Times New Roman" w:cs="Times New Roman"/>
          <w:sz w:val="32"/>
          <w:szCs w:val="32"/>
        </w:rPr>
        <w:t>редседателя</w:t>
      </w:r>
      <w:r w:rsidRPr="00D80547">
        <w:rPr>
          <w:rFonts w:ascii="Times New Roman" w:hAnsi="Times New Roman" w:cs="Times New Roman"/>
          <w:sz w:val="32"/>
          <w:szCs w:val="32"/>
        </w:rPr>
        <w:t>)</w:t>
      </w:r>
      <w:r w:rsidR="005E7EFD" w:rsidRPr="00D80547">
        <w:rPr>
          <w:rFonts w:ascii="Times New Roman" w:hAnsi="Times New Roman" w:cs="Times New Roman"/>
          <w:sz w:val="32"/>
          <w:szCs w:val="32"/>
        </w:rPr>
        <w:t xml:space="preserve"> </w:t>
      </w:r>
      <w:r w:rsidRPr="00D80547">
        <w:rPr>
          <w:rFonts w:ascii="Times New Roman" w:hAnsi="Times New Roman" w:cs="Times New Roman"/>
          <w:sz w:val="32"/>
          <w:szCs w:val="32"/>
        </w:rPr>
        <w:t>к</w:t>
      </w:r>
      <w:r w:rsidR="005E7EFD" w:rsidRPr="00D80547">
        <w:rPr>
          <w:rFonts w:ascii="Times New Roman" w:hAnsi="Times New Roman" w:cs="Times New Roman"/>
          <w:sz w:val="32"/>
          <w:szCs w:val="32"/>
        </w:rPr>
        <w:t>онтрольно-счетной палаты</w:t>
      </w:r>
    </w:p>
    <w:p w:rsidR="00D80547" w:rsidRDefault="00D80547" w:rsidP="00D80547">
      <w:pPr>
        <w:pStyle w:val="af0"/>
        <w:jc w:val="center"/>
        <w:rPr>
          <w:rFonts w:ascii="Times New Roman" w:hAnsi="Times New Roman" w:cs="Times New Roman"/>
          <w:sz w:val="32"/>
          <w:szCs w:val="32"/>
        </w:rPr>
      </w:pPr>
      <w:r w:rsidRPr="00D80547">
        <w:rPr>
          <w:rFonts w:ascii="Times New Roman" w:hAnsi="Times New Roman" w:cs="Times New Roman"/>
          <w:sz w:val="32"/>
          <w:szCs w:val="32"/>
        </w:rPr>
        <w:t xml:space="preserve">муниципального образования </w:t>
      </w:r>
      <w:proofErr w:type="spellStart"/>
      <w:r w:rsidRPr="00D80547">
        <w:rPr>
          <w:rFonts w:ascii="Times New Roman" w:hAnsi="Times New Roman" w:cs="Times New Roman"/>
          <w:sz w:val="32"/>
          <w:szCs w:val="32"/>
        </w:rPr>
        <w:t>Тимашевский</w:t>
      </w:r>
      <w:proofErr w:type="spellEnd"/>
      <w:r w:rsidRPr="00D80547">
        <w:rPr>
          <w:rFonts w:ascii="Times New Roman" w:hAnsi="Times New Roman" w:cs="Times New Roman"/>
          <w:sz w:val="32"/>
          <w:szCs w:val="32"/>
        </w:rPr>
        <w:t xml:space="preserve"> район</w:t>
      </w:r>
    </w:p>
    <w:p w:rsidR="00987C1F" w:rsidRDefault="007A576A">
      <w:pPr>
        <w:pStyle w:val="1"/>
        <w:shd w:val="clear" w:color="auto" w:fill="auto"/>
        <w:spacing w:after="720" w:line="271" w:lineRule="auto"/>
        <w:ind w:firstLine="0"/>
        <w:jc w:val="center"/>
        <w:rPr>
          <w:sz w:val="28"/>
          <w:szCs w:val="28"/>
        </w:rPr>
      </w:pPr>
      <w:r>
        <w:rPr>
          <w:noProof/>
          <w:lang w:bidi="ar-SA"/>
        </w:rPr>
        <mc:AlternateContent>
          <mc:Choice Requires="wps">
            <w:drawing>
              <wp:anchor distT="0" distB="0" distL="114300" distR="114300" simplePos="0" relativeHeight="125829390" behindDoc="0" locked="0" layoutInCell="1" allowOverlap="1" wp14:anchorId="4304BEAF" wp14:editId="28140DE0">
                <wp:simplePos x="0" y="0"/>
                <wp:positionH relativeFrom="page">
                  <wp:posOffset>1310005</wp:posOffset>
                </wp:positionH>
                <wp:positionV relativeFrom="paragraph">
                  <wp:posOffset>478155</wp:posOffset>
                </wp:positionV>
                <wp:extent cx="1146175" cy="189230"/>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1146175" cy="189230"/>
                        </a:xfrm>
                        <a:prstGeom prst="rect">
                          <a:avLst/>
                        </a:prstGeom>
                        <a:noFill/>
                      </wps:spPr>
                      <wps:txbx>
                        <w:txbxContent>
                          <w:p w:rsidR="00B3183F" w:rsidRDefault="00B3183F">
                            <w:pPr>
                              <w:pStyle w:val="30"/>
                              <w:shd w:val="clear" w:color="auto" w:fill="auto"/>
                              <w:spacing w:after="0"/>
                            </w:pPr>
                            <w:r>
                              <w:rPr>
                                <w:color w:val="28272B"/>
                              </w:rPr>
                              <w:t>(дата составления)</w:t>
                            </w:r>
                          </w:p>
                        </w:txbxContent>
                      </wps:txbx>
                      <wps:bodyPr wrap="none" lIns="0" tIns="0" rIns="0" bIns="0"/>
                    </wps:wsp>
                  </a:graphicData>
                </a:graphic>
              </wp:anchor>
            </w:drawing>
          </mc:Choice>
          <mc:Fallback>
            <w:pict>
              <v:shape w14:anchorId="4304BEAF" id="Shape 22" o:spid="_x0000_s1027" type="#_x0000_t202" style="position:absolute;left:0;text-align:left;margin-left:103.15pt;margin-top:37.65pt;width:90.25pt;height:14.9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" filled="f" stroked="f">
                <v:textbox inset="0,0,0,0">
                  <w:txbxContent>
                    <w:p w:rsidR="00B3183F" w:rsidRDefault="00B3183F">
                      <w:pPr>
                        <w:pStyle w:val="30"/>
                        <w:shd w:val="clear" w:color="auto" w:fill="auto"/>
                        <w:spacing w:after="0"/>
                      </w:pPr>
                      <w:r>
                        <w:rPr>
                          <w:color w:val="28272B"/>
                        </w:rPr>
                        <w:t>(дата составления)</w:t>
                      </w:r>
                    </w:p>
                  </w:txbxContent>
                </v:textbox>
                <w10:wrap type="square" side="right" anchorx="page"/>
              </v:shape>
            </w:pict>
          </mc:Fallback>
        </mc:AlternateContent>
      </w:r>
      <w:r w:rsidR="005E7EFD">
        <w:rPr>
          <w:color w:val="28272B"/>
          <w:sz w:val="28"/>
          <w:szCs w:val="28"/>
        </w:rPr>
        <w:t>УСТАНОВИЛ:</w:t>
      </w:r>
    </w:p>
    <w:p w:rsidR="00987C1F" w:rsidRDefault="005E7EFD">
      <w:pPr>
        <w:pStyle w:val="1"/>
        <w:shd w:val="clear" w:color="auto" w:fill="auto"/>
        <w:tabs>
          <w:tab w:val="left" w:leader="underscore" w:pos="8324"/>
        </w:tabs>
        <w:spacing w:line="271" w:lineRule="auto"/>
        <w:ind w:left="260" w:firstLine="460"/>
        <w:jc w:val="both"/>
        <w:rPr>
          <w:sz w:val="28"/>
          <w:szCs w:val="28"/>
        </w:rPr>
      </w:pPr>
      <w:r>
        <w:rPr>
          <w:color w:val="28272B"/>
          <w:sz w:val="28"/>
          <w:szCs w:val="28"/>
        </w:rPr>
        <w:t xml:space="preserve">Определением от </w:t>
      </w:r>
      <w:r w:rsidR="00D80547">
        <w:rPr>
          <w:color w:val="28272B"/>
          <w:sz w:val="28"/>
          <w:szCs w:val="28"/>
        </w:rPr>
        <w:t xml:space="preserve">должностным лицом </w:t>
      </w:r>
      <w:r>
        <w:rPr>
          <w:color w:val="28272B"/>
          <w:sz w:val="28"/>
          <w:szCs w:val="28"/>
        </w:rPr>
        <w:t xml:space="preserve">КСП </w:t>
      </w:r>
      <w:r w:rsidR="00D80547">
        <w:rPr>
          <w:color w:val="28272B"/>
          <w:sz w:val="28"/>
          <w:szCs w:val="28"/>
        </w:rPr>
        <w:t>_________</w:t>
      </w:r>
      <w:r>
        <w:rPr>
          <w:color w:val="28272B"/>
          <w:sz w:val="28"/>
          <w:szCs w:val="28"/>
        </w:rPr>
        <w:t xml:space="preserve"> возбуждено дело по признакам административного правонарушения, ответственность за которое предусмотрена частью статьи </w:t>
      </w:r>
      <w:r>
        <w:rPr>
          <w:color w:val="28272B"/>
          <w:sz w:val="28"/>
          <w:szCs w:val="28"/>
          <w:u w:val="single"/>
        </w:rPr>
        <w:t>КоАП</w:t>
      </w:r>
      <w:r>
        <w:rPr>
          <w:color w:val="28272B"/>
          <w:sz w:val="28"/>
          <w:szCs w:val="28"/>
        </w:rPr>
        <w:t xml:space="preserve"> РФ, в отношении</w:t>
      </w:r>
      <w:r>
        <w:rPr>
          <w:color w:val="28272B"/>
          <w:sz w:val="28"/>
          <w:szCs w:val="28"/>
        </w:rPr>
        <w:tab/>
        <w:t>и назначено</w:t>
      </w:r>
    </w:p>
    <w:p w:rsidR="00987C1F" w:rsidRDefault="005E7EFD">
      <w:pPr>
        <w:pStyle w:val="30"/>
        <w:shd w:val="clear" w:color="auto" w:fill="auto"/>
        <w:spacing w:line="317" w:lineRule="auto"/>
        <w:ind w:left="260" w:firstLine="20"/>
        <w:jc w:val="both"/>
      </w:pPr>
      <w:r>
        <w:rPr>
          <w:color w:val="28272B"/>
          <w:sz w:val="28"/>
          <w:szCs w:val="28"/>
        </w:rPr>
        <w:t xml:space="preserve">проведение административного расследования, которое не представилось </w:t>
      </w:r>
      <w:r>
        <w:rPr>
          <w:color w:val="28272B"/>
        </w:rPr>
        <w:t xml:space="preserve">ВОЗМОЖНЫМ завершить </w:t>
      </w:r>
      <w:proofErr w:type="gramStart"/>
      <w:r>
        <w:rPr>
          <w:color w:val="28272B"/>
        </w:rPr>
        <w:t>К</w:t>
      </w:r>
      <w:proofErr w:type="gramEnd"/>
      <w:r>
        <w:rPr>
          <w:color w:val="28272B"/>
        </w:rPr>
        <w:t xml:space="preserve"> _ (указать причины невозможности составить протокол об административном правонарушении)</w:t>
      </w:r>
    </w:p>
    <w:p w:rsidR="00987C1F" w:rsidRDefault="005E7EFD">
      <w:pPr>
        <w:pStyle w:val="1"/>
        <w:shd w:val="clear" w:color="auto" w:fill="auto"/>
        <w:spacing w:after="320" w:line="276" w:lineRule="auto"/>
        <w:ind w:left="260" w:firstLine="460"/>
        <w:jc w:val="both"/>
        <w:rPr>
          <w:sz w:val="22"/>
          <w:szCs w:val="22"/>
        </w:rPr>
      </w:pPr>
      <w:r>
        <w:rPr>
          <w:color w:val="28272B"/>
          <w:sz w:val="28"/>
          <w:szCs w:val="28"/>
        </w:rPr>
        <w:t xml:space="preserve">Учитывая, что для установления обстоятельств, имеющих значение для дела, необходимо завершить административное расследование </w:t>
      </w:r>
      <w:r>
        <w:rPr>
          <w:color w:val="28272B"/>
          <w:sz w:val="22"/>
          <w:szCs w:val="22"/>
        </w:rPr>
        <w:t>(кратко указать процессуальные действия и сроки их проведения)</w:t>
      </w:r>
    </w:p>
    <w:p w:rsidR="00987C1F" w:rsidRDefault="005E7EFD">
      <w:pPr>
        <w:pStyle w:val="1"/>
        <w:shd w:val="clear" w:color="auto" w:fill="auto"/>
        <w:spacing w:after="320" w:line="276" w:lineRule="auto"/>
        <w:ind w:firstLine="0"/>
        <w:jc w:val="both"/>
        <w:rPr>
          <w:sz w:val="28"/>
          <w:szCs w:val="28"/>
        </w:rPr>
      </w:pPr>
      <w:r>
        <w:rPr>
          <w:color w:val="28272B"/>
          <w:sz w:val="28"/>
          <w:szCs w:val="28"/>
        </w:rPr>
        <w:t xml:space="preserve">руководствуясь </w:t>
      </w:r>
      <w:r>
        <w:rPr>
          <w:color w:val="28272B"/>
          <w:sz w:val="28"/>
          <w:szCs w:val="28"/>
          <w:u w:val="single"/>
        </w:rPr>
        <w:t>частью 5 статьи 28.7</w:t>
      </w:r>
      <w:r>
        <w:rPr>
          <w:color w:val="28272B"/>
          <w:sz w:val="28"/>
          <w:szCs w:val="28"/>
        </w:rPr>
        <w:t xml:space="preserve"> Кодекса Российской Федерации об административных правонарушениях,</w:t>
      </w:r>
    </w:p>
    <w:p w:rsidR="00987C1F" w:rsidRDefault="005E7EFD">
      <w:pPr>
        <w:pStyle w:val="1"/>
        <w:shd w:val="clear" w:color="auto" w:fill="auto"/>
        <w:spacing w:after="320" w:line="271" w:lineRule="auto"/>
        <w:ind w:firstLine="0"/>
        <w:jc w:val="center"/>
        <w:rPr>
          <w:sz w:val="28"/>
          <w:szCs w:val="28"/>
        </w:rPr>
      </w:pPr>
      <w:r>
        <w:rPr>
          <w:color w:val="28272B"/>
          <w:sz w:val="28"/>
          <w:szCs w:val="28"/>
        </w:rPr>
        <w:t>ОПРЕДЕЛИЛ:</w:t>
      </w:r>
    </w:p>
    <w:p w:rsidR="00987C1F" w:rsidRDefault="005E7EFD" w:rsidP="007A576A">
      <w:pPr>
        <w:pStyle w:val="30"/>
        <w:shd w:val="clear" w:color="auto" w:fill="auto"/>
        <w:spacing w:after="320" w:line="276" w:lineRule="auto"/>
        <w:ind w:firstLine="720"/>
        <w:jc w:val="both"/>
      </w:pPr>
      <w:r>
        <w:rPr>
          <w:color w:val="28272B"/>
          <w:sz w:val="28"/>
          <w:szCs w:val="28"/>
        </w:rPr>
        <w:t xml:space="preserve">Продлить сроки административного расследования по делу № по признакам административного правонарушения, ответственность за которое предусмотрена частью статьи </w:t>
      </w:r>
      <w:r>
        <w:rPr>
          <w:color w:val="28272B"/>
          <w:sz w:val="28"/>
          <w:szCs w:val="28"/>
          <w:u w:val="single"/>
        </w:rPr>
        <w:t>КоАП</w:t>
      </w:r>
      <w:r>
        <w:rPr>
          <w:color w:val="28272B"/>
          <w:sz w:val="28"/>
          <w:szCs w:val="28"/>
        </w:rPr>
        <w:t xml:space="preserve"> РФ, </w:t>
      </w:r>
      <w:r>
        <w:rPr>
          <w:color w:val="28272B"/>
        </w:rPr>
        <w:t xml:space="preserve">В </w:t>
      </w:r>
      <w:r>
        <w:rPr>
          <w:color w:val="28272B"/>
          <w:sz w:val="28"/>
          <w:szCs w:val="28"/>
        </w:rPr>
        <w:t xml:space="preserve">отношении </w:t>
      </w:r>
      <w:r>
        <w:rPr>
          <w:color w:val="28272B"/>
        </w:rPr>
        <w:t xml:space="preserve">(указать сведения о лице, в отношении которого возбуждено дело об административном правонарушении: для физического лица - наименование должности, фамилию, имя, отчество; для индивидуального предпринимателя - наименование; для юридического лица - полное наименование) </w:t>
      </w:r>
      <w:proofErr w:type="gramStart"/>
      <w:r>
        <w:rPr>
          <w:color w:val="28272B"/>
        </w:rPr>
        <w:t>ДО  .</w:t>
      </w:r>
      <w:proofErr w:type="gramEnd"/>
      <w:r>
        <w:rPr>
          <w:color w:val="28272B"/>
        </w:rPr>
        <w:t>Председатель (Заместитель председателя)</w:t>
      </w:r>
    </w:p>
    <w:p w:rsidR="00D80547" w:rsidRDefault="005E7EFD" w:rsidP="00D80547">
      <w:pPr>
        <w:pStyle w:val="1"/>
        <w:shd w:val="clear" w:color="auto" w:fill="auto"/>
        <w:tabs>
          <w:tab w:val="left" w:leader="underscore" w:pos="5371"/>
          <w:tab w:val="left" w:leader="underscore" w:pos="7150"/>
          <w:tab w:val="left" w:leader="underscore" w:pos="7824"/>
        </w:tabs>
        <w:spacing w:after="720" w:line="240" w:lineRule="auto"/>
        <w:ind w:firstLine="0"/>
        <w:rPr>
          <w:color w:val="28272B"/>
        </w:rPr>
      </w:pPr>
      <w:r>
        <w:rPr>
          <w:color w:val="28272B"/>
        </w:rPr>
        <w:t>Копию настоящего определения получил "</w:t>
      </w:r>
      <w:r>
        <w:rPr>
          <w:color w:val="28272B"/>
        </w:rPr>
        <w:tab/>
        <w:t>"</w:t>
      </w:r>
      <w:r>
        <w:rPr>
          <w:color w:val="28272B"/>
        </w:rPr>
        <w:tab/>
        <w:t>220</w:t>
      </w:r>
      <w:r>
        <w:rPr>
          <w:color w:val="28272B"/>
        </w:rPr>
        <w:tab/>
        <w:t>г.</w:t>
      </w:r>
    </w:p>
    <w:p w:rsidR="00987C1F" w:rsidRDefault="005E7EFD" w:rsidP="00D80547">
      <w:pPr>
        <w:pStyle w:val="1"/>
        <w:shd w:val="clear" w:color="auto" w:fill="auto"/>
        <w:tabs>
          <w:tab w:val="left" w:leader="underscore" w:pos="5371"/>
          <w:tab w:val="left" w:leader="underscore" w:pos="7150"/>
          <w:tab w:val="left" w:leader="underscore" w:pos="7824"/>
        </w:tabs>
        <w:spacing w:after="720" w:line="240" w:lineRule="auto"/>
        <w:ind w:firstLine="0"/>
        <w:rPr>
          <w:sz w:val="20"/>
          <w:szCs w:val="20"/>
        </w:rPr>
      </w:pPr>
      <w:r>
        <w:rPr>
          <w:color w:val="28272B"/>
          <w:sz w:val="20"/>
          <w:szCs w:val="20"/>
        </w:rPr>
        <w:t>(инициалы и фамилия физического лица (законного представителя юридического лица, в отношении которого вынесено определение)</w:t>
      </w:r>
    </w:p>
    <w:p w:rsidR="00987C1F" w:rsidRDefault="005E7EFD">
      <w:pPr>
        <w:pStyle w:val="1"/>
        <w:shd w:val="clear" w:color="auto" w:fill="auto"/>
        <w:tabs>
          <w:tab w:val="left" w:leader="underscore" w:pos="5371"/>
          <w:tab w:val="left" w:leader="underscore" w:pos="7150"/>
          <w:tab w:val="left" w:leader="underscore" w:pos="7824"/>
        </w:tabs>
        <w:spacing w:after="360" w:line="240" w:lineRule="auto"/>
        <w:ind w:firstLine="0"/>
      </w:pPr>
      <w:r>
        <w:rPr>
          <w:color w:val="28272B"/>
        </w:rPr>
        <w:t>Копию настоящего определения получил "</w:t>
      </w:r>
      <w:r>
        <w:rPr>
          <w:color w:val="474748"/>
        </w:rPr>
        <w:tab/>
      </w:r>
      <w:r>
        <w:rPr>
          <w:color w:val="28272B"/>
        </w:rPr>
        <w:t>"</w:t>
      </w:r>
      <w:r>
        <w:rPr>
          <w:color w:val="28272B"/>
        </w:rPr>
        <w:tab/>
        <w:t>2</w:t>
      </w:r>
      <w:r>
        <w:rPr>
          <w:color w:val="474748"/>
        </w:rPr>
        <w:t>0</w:t>
      </w:r>
      <w:r>
        <w:rPr>
          <w:color w:val="474748"/>
        </w:rPr>
        <w:tab/>
      </w:r>
      <w:r>
        <w:rPr>
          <w:color w:val="28272B"/>
        </w:rPr>
        <w:t>г.</w:t>
      </w:r>
    </w:p>
    <w:p w:rsidR="007A576A" w:rsidRDefault="005E7EFD" w:rsidP="007A576A">
      <w:pPr>
        <w:pStyle w:val="1"/>
        <w:shd w:val="clear" w:color="auto" w:fill="auto"/>
        <w:spacing w:line="240" w:lineRule="auto"/>
        <w:ind w:firstLine="0"/>
      </w:pPr>
      <w:r>
        <w:rPr>
          <w:color w:val="28272B"/>
        </w:rPr>
        <w:t>Копия настоящего определения</w:t>
      </w:r>
      <w:r w:rsidR="007A576A">
        <w:rPr>
          <w:color w:val="28272B"/>
        </w:rPr>
        <w:t xml:space="preserve"> </w:t>
      </w:r>
      <w:r>
        <w:rPr>
          <w:color w:val="28272B"/>
        </w:rPr>
        <w:t>направлена</w:t>
      </w:r>
      <w:r w:rsidR="007A576A" w:rsidRPr="007A576A">
        <w:rPr>
          <w:color w:val="28272B"/>
        </w:rPr>
        <w:t xml:space="preserve"> </w:t>
      </w:r>
      <w:r w:rsidR="007A576A">
        <w:rPr>
          <w:color w:val="28272B"/>
        </w:rPr>
        <w:t>по адресу:</w:t>
      </w:r>
    </w:p>
    <w:p w:rsidR="00987C1F" w:rsidRDefault="00987C1F">
      <w:pPr>
        <w:pStyle w:val="1"/>
        <w:shd w:val="clear" w:color="auto" w:fill="auto"/>
        <w:tabs>
          <w:tab w:val="left" w:pos="4306"/>
        </w:tabs>
        <w:spacing w:after="360" w:line="240" w:lineRule="auto"/>
        <w:ind w:firstLine="0"/>
      </w:pPr>
    </w:p>
    <w:p w:rsidR="007A576A" w:rsidRPr="000F7DEC" w:rsidRDefault="007A576A" w:rsidP="000F7DEC">
      <w:pPr>
        <w:pStyle w:val="20"/>
        <w:keepNext/>
        <w:keepLines/>
        <w:shd w:val="clear" w:color="auto" w:fill="auto"/>
        <w:tabs>
          <w:tab w:val="left" w:pos="318"/>
        </w:tabs>
        <w:spacing w:after="260" w:line="240" w:lineRule="auto"/>
        <w:jc w:val="right"/>
        <w:rPr>
          <w:b w:val="0"/>
          <w:color w:val="252428"/>
        </w:rPr>
      </w:pPr>
      <w:r>
        <w:br w:type="page"/>
      </w:r>
      <w:bookmarkStart w:id="23" w:name="_Toc23174744"/>
      <w:r w:rsidR="000266A5" w:rsidRPr="000F7DEC">
        <w:rPr>
          <w:b w:val="0"/>
          <w:color w:val="252428"/>
        </w:rPr>
        <w:lastRenderedPageBreak/>
        <w:t>Приложение № 7</w:t>
      </w:r>
      <w:bookmarkEnd w:id="23"/>
      <w:r w:rsidR="000266A5" w:rsidRPr="000F7DEC">
        <w:rPr>
          <w:b w:val="0"/>
          <w:color w:val="252428"/>
        </w:rPr>
        <w:t xml:space="preserve">  </w:t>
      </w:r>
    </w:p>
    <w:p w:rsidR="00987C1F" w:rsidRDefault="005E7EFD">
      <w:pPr>
        <w:pStyle w:val="1"/>
        <w:shd w:val="clear" w:color="auto" w:fill="auto"/>
        <w:spacing w:line="182" w:lineRule="auto"/>
        <w:ind w:firstLine="0"/>
        <w:jc w:val="center"/>
        <w:rPr>
          <w:sz w:val="28"/>
          <w:szCs w:val="28"/>
        </w:rPr>
      </w:pPr>
      <w:r>
        <w:rPr>
          <w:color w:val="28272B"/>
          <w:sz w:val="28"/>
          <w:szCs w:val="28"/>
        </w:rPr>
        <w:t>ОПРЕДЕЛЕНИЕ</w:t>
      </w:r>
      <w:r w:rsidR="00D80547">
        <w:rPr>
          <w:color w:val="28272B"/>
          <w:sz w:val="28"/>
          <w:szCs w:val="28"/>
        </w:rPr>
        <w:t xml:space="preserve">  </w:t>
      </w:r>
    </w:p>
    <w:p w:rsidR="00987C1F" w:rsidRDefault="005E7EFD">
      <w:pPr>
        <w:pStyle w:val="1"/>
        <w:shd w:val="clear" w:color="auto" w:fill="auto"/>
        <w:spacing w:after="280" w:line="182" w:lineRule="auto"/>
        <w:ind w:firstLine="0"/>
        <w:jc w:val="center"/>
        <w:rPr>
          <w:sz w:val="28"/>
          <w:szCs w:val="28"/>
        </w:rPr>
      </w:pPr>
      <w:r>
        <w:rPr>
          <w:color w:val="28272B"/>
          <w:sz w:val="28"/>
          <w:szCs w:val="28"/>
        </w:rPr>
        <w:t>о назначении экспертизы по делу</w:t>
      </w:r>
      <w:r>
        <w:rPr>
          <w:color w:val="28272B"/>
          <w:sz w:val="28"/>
          <w:szCs w:val="28"/>
        </w:rPr>
        <w:br/>
        <w:t>об административном правонарушении</w:t>
      </w:r>
    </w:p>
    <w:p w:rsidR="00987C1F" w:rsidRDefault="005E7EFD">
      <w:pPr>
        <w:pStyle w:val="1"/>
        <w:shd w:val="clear" w:color="auto" w:fill="auto"/>
        <w:spacing w:after="280" w:line="240" w:lineRule="auto"/>
        <w:ind w:firstLine="0"/>
        <w:rPr>
          <w:sz w:val="28"/>
          <w:szCs w:val="28"/>
        </w:rPr>
      </w:pPr>
      <w:r>
        <w:rPr>
          <w:noProof/>
          <w:lang w:bidi="ar-SA"/>
        </w:rPr>
        <w:drawing>
          <wp:anchor distT="0" distB="323215" distL="114300" distR="1233170" simplePos="0" relativeHeight="125829394" behindDoc="0" locked="0" layoutInCell="1" allowOverlap="1">
            <wp:simplePos x="0" y="0"/>
            <wp:positionH relativeFrom="page">
              <wp:posOffset>1067435</wp:posOffset>
            </wp:positionH>
            <wp:positionV relativeFrom="paragraph">
              <wp:posOffset>38100</wp:posOffset>
            </wp:positionV>
            <wp:extent cx="323215" cy="182880"/>
            <wp:effectExtent l="0" t="0" r="0" b="0"/>
            <wp:wrapSquare wrapText="right"/>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0"/>
                    <a:stretch/>
                  </pic:blipFill>
                  <pic:spPr>
                    <a:xfrm>
                      <a:off x="0" y="0"/>
                      <a:ext cx="323215" cy="182880"/>
                    </a:xfrm>
                    <a:prstGeom prst="rect">
                      <a:avLst/>
                    </a:prstGeom>
                  </pic:spPr>
                </pic:pic>
              </a:graphicData>
            </a:graphic>
          </wp:anchor>
        </w:drawing>
      </w:r>
      <w:r>
        <w:rPr>
          <w:noProof/>
          <w:lang w:bidi="ar-SA"/>
        </w:rPr>
        <mc:AlternateContent>
          <mc:Choice Requires="wps">
            <w:drawing>
              <wp:anchor distT="323215" distB="0" distL="510540" distR="114300" simplePos="0" relativeHeight="125829395" behindDoc="0" locked="0" layoutInCell="1" allowOverlap="1">
                <wp:simplePos x="0" y="0"/>
                <wp:positionH relativeFrom="page">
                  <wp:posOffset>1463675</wp:posOffset>
                </wp:positionH>
                <wp:positionV relativeFrom="paragraph">
                  <wp:posOffset>361315</wp:posOffset>
                </wp:positionV>
                <wp:extent cx="1042670" cy="179705"/>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1042670" cy="179705"/>
                        </a:xfrm>
                        <a:prstGeom prst="rect">
                          <a:avLst/>
                        </a:prstGeom>
                        <a:noFill/>
                      </wps:spPr>
                      <wps:txbx>
                        <w:txbxContent>
                          <w:p w:rsidR="00B3183F" w:rsidRDefault="00B3183F">
                            <w:pPr>
                              <w:pStyle w:val="30"/>
                              <w:shd w:val="clear" w:color="auto" w:fill="auto"/>
                              <w:spacing w:after="0"/>
                              <w:rPr>
                                <w:sz w:val="20"/>
                                <w:szCs w:val="20"/>
                              </w:rPr>
                            </w:pPr>
                            <w:r>
                              <w:rPr>
                                <w:color w:val="28272B"/>
                                <w:sz w:val="20"/>
                                <w:szCs w:val="20"/>
                              </w:rPr>
                              <w:t>(дата вынесения)</w:t>
                            </w:r>
                          </w:p>
                        </w:txbxContent>
                      </wps:txbx>
                      <wps:bodyPr wrap="none" lIns="0" tIns="0" rIns="0" bIns="0"/>
                    </wps:wsp>
                  </a:graphicData>
                </a:graphic>
              </wp:anchor>
            </w:drawing>
          </mc:Choice>
          <mc:Fallback>
            <w:pict>
              <v:shape id="Shape 28" o:spid="_x0000_s1028" type="#_x0000_t202" style="position:absolute;margin-left:115.25pt;margin-top:28.45pt;width:82.1pt;height:14.15pt;z-index:125829395;visibility:visible;mso-wrap-style:none;mso-wrap-distance-left:40.2pt;mso-wrap-distance-top:25.4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" filled="f" stroked="f">
                <v:textbox inset="0,0,0,0">
                  <w:txbxContent>
                    <w:p w:rsidR="00B3183F" w:rsidRDefault="00B3183F">
                      <w:pPr>
                        <w:pStyle w:val="30"/>
                        <w:shd w:val="clear" w:color="auto" w:fill="auto"/>
                        <w:spacing w:after="0"/>
                        <w:rPr>
                          <w:sz w:val="20"/>
                          <w:szCs w:val="20"/>
                        </w:rPr>
                      </w:pPr>
                      <w:r>
                        <w:rPr>
                          <w:color w:val="28272B"/>
                          <w:sz w:val="20"/>
                          <w:szCs w:val="20"/>
                        </w:rPr>
                        <w:t>(дата вынесения)</w:t>
                      </w:r>
                    </w:p>
                  </w:txbxContent>
                </v:textbox>
                <w10:wrap type="square" side="right" anchorx="page"/>
              </v:shape>
            </w:pict>
          </mc:Fallback>
        </mc:AlternateContent>
      </w:r>
      <w:r>
        <w:rPr>
          <w:color w:val="28272B"/>
          <w:sz w:val="28"/>
          <w:szCs w:val="28"/>
        </w:rPr>
        <w:t>20 г.</w:t>
      </w:r>
    </w:p>
    <w:p w:rsidR="00987C1F" w:rsidRDefault="005E7EFD">
      <w:pPr>
        <w:pStyle w:val="30"/>
        <w:shd w:val="clear" w:color="auto" w:fill="auto"/>
        <w:spacing w:after="740"/>
        <w:ind w:right="780"/>
        <w:jc w:val="right"/>
        <w:rPr>
          <w:sz w:val="20"/>
          <w:szCs w:val="20"/>
        </w:rPr>
      </w:pPr>
      <w:r>
        <w:rPr>
          <w:color w:val="28272B"/>
          <w:sz w:val="20"/>
          <w:szCs w:val="20"/>
        </w:rPr>
        <w:t>(место вынесения)</w:t>
      </w:r>
    </w:p>
    <w:p w:rsidR="00987C1F" w:rsidRDefault="005E7EFD">
      <w:pPr>
        <w:pStyle w:val="30"/>
        <w:shd w:val="clear" w:color="auto" w:fill="auto"/>
        <w:spacing w:after="220" w:line="262" w:lineRule="auto"/>
        <w:ind w:firstLine="680"/>
        <w:jc w:val="both"/>
        <w:rPr>
          <w:sz w:val="20"/>
          <w:szCs w:val="20"/>
        </w:rPr>
      </w:pPr>
      <w:r>
        <w:rPr>
          <w:color w:val="28272B"/>
          <w:sz w:val="20"/>
          <w:szCs w:val="20"/>
        </w:rPr>
        <w:t>(должность, фамилия, инициалы должностного лица, вынесшего определение)</w:t>
      </w:r>
    </w:p>
    <w:p w:rsidR="00987C1F" w:rsidRDefault="005E7EFD">
      <w:pPr>
        <w:pStyle w:val="1"/>
        <w:shd w:val="clear" w:color="auto" w:fill="auto"/>
        <w:tabs>
          <w:tab w:val="left" w:leader="underscore" w:pos="4853"/>
        </w:tabs>
        <w:spacing w:line="338" w:lineRule="auto"/>
        <w:ind w:firstLine="0"/>
        <w:jc w:val="both"/>
        <w:rPr>
          <w:sz w:val="28"/>
          <w:szCs w:val="28"/>
        </w:rPr>
      </w:pPr>
      <w:r>
        <w:rPr>
          <w:color w:val="28272B"/>
          <w:sz w:val="28"/>
          <w:szCs w:val="28"/>
        </w:rPr>
        <w:t xml:space="preserve">рассмотрев материалы дела об административном правонарушении № в </w:t>
      </w:r>
      <w:r>
        <w:rPr>
          <w:color w:val="28272B"/>
          <w:sz w:val="20"/>
          <w:szCs w:val="20"/>
        </w:rPr>
        <w:t xml:space="preserve">отношении (указать сведения о лице, в отношении которого возбуждено дело об административном правонарушении) </w:t>
      </w:r>
      <w:r>
        <w:rPr>
          <w:color w:val="28272B"/>
          <w:sz w:val="28"/>
          <w:szCs w:val="28"/>
        </w:rPr>
        <w:t xml:space="preserve">по части_ статьи </w:t>
      </w:r>
      <w:r>
        <w:rPr>
          <w:color w:val="28272B"/>
          <w:sz w:val="28"/>
          <w:szCs w:val="28"/>
        </w:rPr>
        <w:tab/>
        <w:t xml:space="preserve"> Кодекса Российской Федерации об</w:t>
      </w:r>
    </w:p>
    <w:p w:rsidR="00987C1F" w:rsidRDefault="005E7EFD">
      <w:pPr>
        <w:pStyle w:val="1"/>
        <w:shd w:val="clear" w:color="auto" w:fill="auto"/>
        <w:spacing w:after="220" w:line="276" w:lineRule="auto"/>
        <w:ind w:firstLine="0"/>
        <w:jc w:val="both"/>
        <w:rPr>
          <w:sz w:val="28"/>
          <w:szCs w:val="28"/>
        </w:rPr>
      </w:pPr>
      <w:r>
        <w:rPr>
          <w:color w:val="28272B"/>
          <w:sz w:val="28"/>
          <w:szCs w:val="28"/>
        </w:rPr>
        <w:t>административных правонарушениях,</w:t>
      </w:r>
    </w:p>
    <w:p w:rsidR="00987C1F" w:rsidRDefault="005E7EFD">
      <w:pPr>
        <w:pStyle w:val="30"/>
        <w:shd w:val="clear" w:color="auto" w:fill="auto"/>
        <w:spacing w:after="0" w:line="262" w:lineRule="auto"/>
        <w:ind w:firstLine="560"/>
        <w:jc w:val="both"/>
        <w:rPr>
          <w:sz w:val="20"/>
          <w:szCs w:val="20"/>
        </w:rPr>
      </w:pPr>
      <w:r>
        <w:rPr>
          <w:color w:val="28272B"/>
          <w:sz w:val="20"/>
          <w:szCs w:val="20"/>
        </w:rPr>
        <w:t>(изложить в связи с чем, возникла необходимость в использовании специальных познаний в науке, технике и др.)</w:t>
      </w:r>
    </w:p>
    <w:p w:rsidR="00987C1F" w:rsidRDefault="005E7EFD">
      <w:pPr>
        <w:pStyle w:val="1"/>
        <w:shd w:val="clear" w:color="auto" w:fill="auto"/>
        <w:spacing w:after="560" w:line="240" w:lineRule="auto"/>
        <w:ind w:firstLine="560"/>
        <w:jc w:val="both"/>
        <w:rPr>
          <w:sz w:val="28"/>
          <w:szCs w:val="28"/>
        </w:rPr>
      </w:pPr>
      <w:r>
        <w:rPr>
          <w:color w:val="28272B"/>
          <w:sz w:val="28"/>
          <w:szCs w:val="28"/>
        </w:rPr>
        <w:t>На основании изложенного, руководствуясь статьей 26.4 Кодекса Российской Федерации об административных правонарушениях,</w:t>
      </w:r>
    </w:p>
    <w:p w:rsidR="00987C1F" w:rsidRDefault="005E7EFD">
      <w:pPr>
        <w:pStyle w:val="1"/>
        <w:shd w:val="clear" w:color="auto" w:fill="auto"/>
        <w:spacing w:after="740" w:line="276" w:lineRule="auto"/>
        <w:ind w:firstLine="0"/>
        <w:jc w:val="center"/>
        <w:rPr>
          <w:sz w:val="28"/>
          <w:szCs w:val="28"/>
        </w:rPr>
      </w:pPr>
      <w:r>
        <w:rPr>
          <w:color w:val="28272B"/>
          <w:sz w:val="28"/>
          <w:szCs w:val="28"/>
        </w:rPr>
        <w:t>ОПРЕДЕЛИЛ:</w:t>
      </w:r>
    </w:p>
    <w:p w:rsidR="00987C1F" w:rsidRDefault="005E7EFD">
      <w:pPr>
        <w:pStyle w:val="1"/>
        <w:numPr>
          <w:ilvl w:val="0"/>
          <w:numId w:val="11"/>
        </w:numPr>
        <w:shd w:val="clear" w:color="auto" w:fill="auto"/>
        <w:tabs>
          <w:tab w:val="left" w:pos="354"/>
        </w:tabs>
        <w:spacing w:line="230" w:lineRule="auto"/>
        <w:ind w:left="380" w:hanging="380"/>
        <w:jc w:val="both"/>
        <w:rPr>
          <w:sz w:val="20"/>
          <w:szCs w:val="20"/>
        </w:rPr>
      </w:pPr>
      <w:r>
        <w:rPr>
          <w:color w:val="28272B"/>
          <w:sz w:val="28"/>
          <w:szCs w:val="28"/>
        </w:rPr>
        <w:t xml:space="preserve">Назначить по настоящему делу об административном правонарушении Экспертизу, </w:t>
      </w:r>
      <w:r w:rsidR="00D80547">
        <w:rPr>
          <w:color w:val="28272B"/>
          <w:sz w:val="28"/>
          <w:szCs w:val="28"/>
        </w:rPr>
        <w:t>по</w:t>
      </w:r>
      <w:r>
        <w:rPr>
          <w:color w:val="28272B"/>
          <w:sz w:val="28"/>
          <w:szCs w:val="28"/>
        </w:rPr>
        <w:t>ру</w:t>
      </w:r>
      <w:r w:rsidR="00D80547">
        <w:rPr>
          <w:color w:val="28272B"/>
          <w:sz w:val="28"/>
          <w:szCs w:val="28"/>
        </w:rPr>
        <w:t>чив</w:t>
      </w:r>
      <w:r>
        <w:rPr>
          <w:color w:val="28272B"/>
          <w:sz w:val="28"/>
          <w:szCs w:val="28"/>
        </w:rPr>
        <w:t xml:space="preserve"> ее производство </w:t>
      </w:r>
      <w:r>
        <w:rPr>
          <w:color w:val="28272B"/>
          <w:sz w:val="20"/>
          <w:szCs w:val="20"/>
        </w:rPr>
        <w:t>(указать ФИО эксперта или наименование учреждения, в котором должна быть проведена экспертиза).</w:t>
      </w:r>
    </w:p>
    <w:p w:rsidR="00987C1F" w:rsidRDefault="005E7EFD">
      <w:pPr>
        <w:pStyle w:val="1"/>
        <w:numPr>
          <w:ilvl w:val="0"/>
          <w:numId w:val="11"/>
        </w:numPr>
        <w:shd w:val="clear" w:color="auto" w:fill="auto"/>
        <w:tabs>
          <w:tab w:val="left" w:pos="382"/>
        </w:tabs>
        <w:spacing w:line="218" w:lineRule="auto"/>
        <w:ind w:left="380" w:hanging="380"/>
        <w:jc w:val="both"/>
        <w:rPr>
          <w:sz w:val="20"/>
          <w:szCs w:val="20"/>
        </w:rPr>
      </w:pPr>
      <w:r>
        <w:rPr>
          <w:color w:val="28272B"/>
          <w:sz w:val="28"/>
          <w:szCs w:val="28"/>
        </w:rPr>
        <w:t xml:space="preserve">Поставить на разрешение эксперту следующие вопросы:(привести </w:t>
      </w:r>
      <w:r>
        <w:rPr>
          <w:color w:val="28272B"/>
          <w:sz w:val="20"/>
          <w:szCs w:val="20"/>
        </w:rPr>
        <w:t>формулировку вопросов)</w:t>
      </w:r>
    </w:p>
    <w:p w:rsidR="00987C1F" w:rsidRDefault="005E7EFD">
      <w:pPr>
        <w:pStyle w:val="30"/>
        <w:numPr>
          <w:ilvl w:val="0"/>
          <w:numId w:val="11"/>
        </w:numPr>
        <w:shd w:val="clear" w:color="auto" w:fill="auto"/>
        <w:tabs>
          <w:tab w:val="left" w:pos="387"/>
        </w:tabs>
        <w:spacing w:after="0" w:line="214" w:lineRule="auto"/>
        <w:ind w:left="380" w:hanging="380"/>
        <w:jc w:val="both"/>
        <w:rPr>
          <w:sz w:val="20"/>
          <w:szCs w:val="20"/>
        </w:rPr>
      </w:pPr>
      <w:r>
        <w:rPr>
          <w:color w:val="28272B"/>
          <w:sz w:val="28"/>
          <w:szCs w:val="28"/>
        </w:rPr>
        <w:t xml:space="preserve">Представить </w:t>
      </w:r>
      <w:r>
        <w:rPr>
          <w:color w:val="28272B"/>
          <w:sz w:val="20"/>
          <w:szCs w:val="20"/>
        </w:rPr>
        <w:t xml:space="preserve">В </w:t>
      </w:r>
      <w:r>
        <w:rPr>
          <w:color w:val="28272B"/>
          <w:sz w:val="28"/>
          <w:szCs w:val="28"/>
        </w:rPr>
        <w:t xml:space="preserve">распоряжение эксперта: </w:t>
      </w:r>
      <w:r>
        <w:rPr>
          <w:color w:val="28272B"/>
          <w:sz w:val="20"/>
          <w:szCs w:val="20"/>
        </w:rPr>
        <w:t>(указать материалы, предоставляемые в распоряжение эксперта).</w:t>
      </w:r>
    </w:p>
    <w:p w:rsidR="00987C1F" w:rsidRDefault="005E7EFD">
      <w:pPr>
        <w:spacing w:line="1" w:lineRule="exact"/>
      </w:pPr>
      <w:r>
        <w:rPr>
          <w:noProof/>
          <w:lang w:bidi="ar-SA"/>
        </w:rPr>
        <mc:AlternateContent>
          <mc:Choice Requires="wps">
            <w:drawing>
              <wp:anchor distT="228600" distB="5715" distL="0" distR="0" simplePos="0" relativeHeight="125829397" behindDoc="0" locked="0" layoutInCell="1" allowOverlap="1">
                <wp:simplePos x="0" y="0"/>
                <wp:positionH relativeFrom="page">
                  <wp:posOffset>1049020</wp:posOffset>
                </wp:positionH>
                <wp:positionV relativeFrom="paragraph">
                  <wp:posOffset>228600</wp:posOffset>
                </wp:positionV>
                <wp:extent cx="1767840" cy="17399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767840" cy="173990"/>
                        </a:xfrm>
                        <a:prstGeom prst="rect">
                          <a:avLst/>
                        </a:prstGeom>
                        <a:noFill/>
                      </wps:spPr>
                      <wps:txbx>
                        <w:txbxContent>
                          <w:p w:rsidR="00B3183F" w:rsidRDefault="00B3183F">
                            <w:pPr>
                              <w:pStyle w:val="30"/>
                              <w:shd w:val="clear" w:color="auto" w:fill="auto"/>
                              <w:spacing w:after="0"/>
                              <w:rPr>
                                <w:sz w:val="20"/>
                                <w:szCs w:val="20"/>
                              </w:rPr>
                            </w:pPr>
                            <w:r>
                              <w:rPr>
                                <w:color w:val="28272B"/>
                                <w:sz w:val="20"/>
                                <w:szCs w:val="20"/>
                              </w:rPr>
                              <w:t>(должность лица, вынесшего</w:t>
                            </w:r>
                          </w:p>
                        </w:txbxContent>
                      </wps:txbx>
                      <wps:bodyPr wrap="none" lIns="0" tIns="0" rIns="0" bIns="0"/>
                    </wps:wsp>
                  </a:graphicData>
                </a:graphic>
              </wp:anchor>
            </w:drawing>
          </mc:Choice>
          <mc:Fallback>
            <w:pict>
              <v:shape id="Shape 30" o:spid="_x0000_s1029" type="#_x0000_t202" style="position:absolute;margin-left:82.6pt;margin-top:18pt;width:139.2pt;height:13.7pt;z-index:125829397;visibility:visible;mso-wrap-style:none;mso-wrap-distance-left:0;mso-wrap-distance-top:18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" filled="f" stroked="f">
                <v:textbox inset="0,0,0,0">
                  <w:txbxContent>
                    <w:p w:rsidR="00B3183F" w:rsidRDefault="00B3183F">
                      <w:pPr>
                        <w:pStyle w:val="30"/>
                        <w:shd w:val="clear" w:color="auto" w:fill="auto"/>
                        <w:spacing w:after="0"/>
                        <w:rPr>
                          <w:sz w:val="20"/>
                          <w:szCs w:val="20"/>
                        </w:rPr>
                      </w:pPr>
                      <w:r>
                        <w:rPr>
                          <w:color w:val="28272B"/>
                          <w:sz w:val="20"/>
                          <w:szCs w:val="20"/>
                        </w:rPr>
                        <w:t>(должность лица, вынесшего</w:t>
                      </w:r>
                    </w:p>
                  </w:txbxContent>
                </v:textbox>
                <w10:wrap type="topAndBottom" anchorx="page"/>
              </v:shape>
            </w:pict>
          </mc:Fallback>
        </mc:AlternateContent>
      </w:r>
      <w:r>
        <w:rPr>
          <w:noProof/>
          <w:lang w:bidi="ar-SA"/>
        </w:rPr>
        <mc:AlternateContent>
          <mc:Choice Requires="wps">
            <w:drawing>
              <wp:anchor distT="231775" distB="0" distL="0" distR="0" simplePos="0" relativeHeight="125829399" behindDoc="0" locked="0" layoutInCell="1" allowOverlap="1">
                <wp:simplePos x="0" y="0"/>
                <wp:positionH relativeFrom="page">
                  <wp:posOffset>3331845</wp:posOffset>
                </wp:positionH>
                <wp:positionV relativeFrom="paragraph">
                  <wp:posOffset>231775</wp:posOffset>
                </wp:positionV>
                <wp:extent cx="624840" cy="17653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624840" cy="176530"/>
                        </a:xfrm>
                        <a:prstGeom prst="rect">
                          <a:avLst/>
                        </a:prstGeom>
                        <a:noFill/>
                      </wps:spPr>
                      <wps:txbx>
                        <w:txbxContent>
                          <w:p w:rsidR="00B3183F" w:rsidRDefault="00B3183F">
                            <w:pPr>
                              <w:pStyle w:val="30"/>
                              <w:shd w:val="clear" w:color="auto" w:fill="auto"/>
                              <w:spacing w:after="0"/>
                              <w:rPr>
                                <w:sz w:val="20"/>
                                <w:szCs w:val="20"/>
                              </w:rPr>
                            </w:pPr>
                            <w:r>
                              <w:rPr>
                                <w:color w:val="28272B"/>
                                <w:sz w:val="20"/>
                                <w:szCs w:val="20"/>
                              </w:rPr>
                              <w:t>(подпись)</w:t>
                            </w:r>
                          </w:p>
                        </w:txbxContent>
                      </wps:txbx>
                      <wps:bodyPr wrap="none" lIns="0" tIns="0" rIns="0" bIns="0"/>
                    </wps:wsp>
                  </a:graphicData>
                </a:graphic>
              </wp:anchor>
            </w:drawing>
          </mc:Choice>
          <mc:Fallback>
            <w:pict>
              <v:shape id="Shape 32" o:spid="_x0000_s1030" type="#_x0000_t202" style="position:absolute;margin-left:262.35pt;margin-top:18.25pt;width:49.2pt;height:13.9pt;z-index:125829399;visibility:visible;mso-wrap-style:none;mso-wrap-distance-left:0;mso-wrap-distance-top:18.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" filled="f" stroked="f">
                <v:textbox inset="0,0,0,0">
                  <w:txbxContent>
                    <w:p w:rsidR="00B3183F" w:rsidRDefault="00B3183F">
                      <w:pPr>
                        <w:pStyle w:val="30"/>
                        <w:shd w:val="clear" w:color="auto" w:fill="auto"/>
                        <w:spacing w:after="0"/>
                        <w:rPr>
                          <w:sz w:val="20"/>
                          <w:szCs w:val="20"/>
                        </w:rPr>
                      </w:pPr>
                      <w:r>
                        <w:rPr>
                          <w:color w:val="28272B"/>
                          <w:sz w:val="20"/>
                          <w:szCs w:val="20"/>
                        </w:rPr>
                        <w:t>(подпись)</w:t>
                      </w:r>
                    </w:p>
                  </w:txbxContent>
                </v:textbox>
                <w10:wrap type="topAndBottom" anchorx="page"/>
              </v:shape>
            </w:pict>
          </mc:Fallback>
        </mc:AlternateContent>
      </w:r>
      <w:r>
        <w:rPr>
          <w:noProof/>
          <w:lang w:bidi="ar-SA"/>
        </w:rPr>
        <mc:AlternateContent>
          <mc:Choice Requires="wps">
            <w:drawing>
              <wp:anchor distT="234950" distB="0" distL="0" distR="0" simplePos="0" relativeHeight="125829401" behindDoc="0" locked="0" layoutInCell="1" allowOverlap="1">
                <wp:simplePos x="0" y="0"/>
                <wp:positionH relativeFrom="page">
                  <wp:posOffset>5986780</wp:posOffset>
                </wp:positionH>
                <wp:positionV relativeFrom="paragraph">
                  <wp:posOffset>234950</wp:posOffset>
                </wp:positionV>
                <wp:extent cx="438785" cy="17399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438785" cy="173990"/>
                        </a:xfrm>
                        <a:prstGeom prst="rect">
                          <a:avLst/>
                        </a:prstGeom>
                        <a:noFill/>
                      </wps:spPr>
                      <wps:txbx>
                        <w:txbxContent>
                          <w:p w:rsidR="00B3183F" w:rsidRDefault="00B3183F">
                            <w:pPr>
                              <w:pStyle w:val="30"/>
                              <w:shd w:val="clear" w:color="auto" w:fill="auto"/>
                              <w:spacing w:after="0"/>
                              <w:jc w:val="right"/>
                              <w:rPr>
                                <w:sz w:val="20"/>
                                <w:szCs w:val="20"/>
                              </w:rPr>
                            </w:pPr>
                            <w:r>
                              <w:rPr>
                                <w:color w:val="28272B"/>
                                <w:sz w:val="20"/>
                                <w:szCs w:val="20"/>
                              </w:rPr>
                              <w:t>(ФИО)</w:t>
                            </w:r>
                          </w:p>
                        </w:txbxContent>
                      </wps:txbx>
                      <wps:bodyPr wrap="none" lIns="0" tIns="0" rIns="0" bIns="0"/>
                    </wps:wsp>
                  </a:graphicData>
                </a:graphic>
              </wp:anchor>
            </w:drawing>
          </mc:Choice>
          <mc:Fallback>
            <w:pict>
              <v:shape id="Shape 34" o:spid="_x0000_s1031" type="#_x0000_t202" style="position:absolute;margin-left:471.4pt;margin-top:18.5pt;width:34.55pt;height:13.7pt;z-index:125829401;visibility:visible;mso-wrap-style:none;mso-wrap-distance-left:0;mso-wrap-distance-top:1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" filled="f" stroked="f">
                <v:textbox inset="0,0,0,0">
                  <w:txbxContent>
                    <w:p w:rsidR="00B3183F" w:rsidRDefault="00B3183F">
                      <w:pPr>
                        <w:pStyle w:val="30"/>
                        <w:shd w:val="clear" w:color="auto" w:fill="auto"/>
                        <w:spacing w:after="0"/>
                        <w:jc w:val="right"/>
                        <w:rPr>
                          <w:sz w:val="20"/>
                          <w:szCs w:val="20"/>
                        </w:rPr>
                      </w:pPr>
                      <w:r>
                        <w:rPr>
                          <w:color w:val="28272B"/>
                          <w:sz w:val="20"/>
                          <w:szCs w:val="20"/>
                        </w:rPr>
                        <w:t>(ФИО)</w:t>
                      </w:r>
                    </w:p>
                  </w:txbxContent>
                </v:textbox>
                <w10:wrap type="topAndBottom" anchorx="page"/>
              </v:shape>
            </w:pict>
          </mc:Fallback>
        </mc:AlternateContent>
      </w:r>
    </w:p>
    <w:p w:rsidR="007A576A" w:rsidRDefault="005E7EFD" w:rsidP="007A576A">
      <w:pPr>
        <w:pStyle w:val="1"/>
        <w:shd w:val="clear" w:color="auto" w:fill="auto"/>
        <w:spacing w:line="276" w:lineRule="auto"/>
        <w:ind w:firstLine="740"/>
        <w:jc w:val="both"/>
        <w:rPr>
          <w:color w:val="28272B"/>
          <w:sz w:val="28"/>
          <w:szCs w:val="28"/>
        </w:rPr>
      </w:pPr>
      <w:r>
        <w:rPr>
          <w:color w:val="28272B"/>
          <w:sz w:val="28"/>
          <w:szCs w:val="28"/>
        </w:rPr>
        <w:t>Мне разъяснены права лица, в отношении которого ведется производство по делу об административном правонарушении, предусмотренные КоАП РФ, в том числе право заявлять отвод эксперту, право просить о привлечении в качестве эксперта указанных мною лиц, право ставить вопросы для дачи на них ответов в заключении эксперта.</w:t>
      </w:r>
    </w:p>
    <w:p w:rsidR="007A576A" w:rsidRDefault="007A576A" w:rsidP="007A576A">
      <w:pPr>
        <w:pStyle w:val="1"/>
        <w:shd w:val="clear" w:color="auto" w:fill="auto"/>
        <w:spacing w:line="276" w:lineRule="auto"/>
        <w:ind w:firstLine="740"/>
        <w:jc w:val="both"/>
        <w:rPr>
          <w:color w:val="28272B"/>
          <w:sz w:val="28"/>
          <w:szCs w:val="28"/>
        </w:rPr>
      </w:pPr>
    </w:p>
    <w:p w:rsidR="00987C1F" w:rsidRDefault="005E7EFD" w:rsidP="007A576A">
      <w:pPr>
        <w:pStyle w:val="1"/>
        <w:shd w:val="clear" w:color="auto" w:fill="auto"/>
        <w:spacing w:line="276" w:lineRule="auto"/>
        <w:ind w:firstLine="740"/>
        <w:jc w:val="both"/>
        <w:rPr>
          <w:sz w:val="20"/>
          <w:szCs w:val="20"/>
        </w:rPr>
      </w:pPr>
      <w:r>
        <w:rPr>
          <w:color w:val="2D2C2F"/>
          <w:sz w:val="20"/>
          <w:szCs w:val="20"/>
        </w:rPr>
        <w:t>дата, подпись, ФИО лица, в отношении которого ведется производство по делу об административном правонарушении или законного представителя.</w:t>
      </w:r>
    </w:p>
    <w:p w:rsidR="00987C1F" w:rsidRDefault="005E7EFD" w:rsidP="007A576A">
      <w:pPr>
        <w:pStyle w:val="30"/>
        <w:shd w:val="clear" w:color="auto" w:fill="auto"/>
        <w:spacing w:after="0" w:line="312" w:lineRule="auto"/>
        <w:ind w:left="860"/>
        <w:rPr>
          <w:color w:val="2D2C2F"/>
          <w:sz w:val="20"/>
          <w:szCs w:val="20"/>
        </w:rPr>
      </w:pPr>
      <w:r>
        <w:rPr>
          <w:color w:val="2D2C2F"/>
          <w:sz w:val="20"/>
          <w:szCs w:val="20"/>
        </w:rPr>
        <w:t>Отметка о направлении по почте: дата, номер заказного письма, уведомления с указанием кому направлено</w:t>
      </w:r>
    </w:p>
    <w:p w:rsidR="007A576A" w:rsidRDefault="007A576A" w:rsidP="007A576A">
      <w:pPr>
        <w:pStyle w:val="30"/>
        <w:shd w:val="clear" w:color="auto" w:fill="auto"/>
        <w:spacing w:after="0" w:line="312" w:lineRule="auto"/>
        <w:ind w:left="860"/>
        <w:rPr>
          <w:color w:val="2D2C2F"/>
          <w:sz w:val="20"/>
          <w:szCs w:val="20"/>
        </w:rPr>
      </w:pPr>
    </w:p>
    <w:p w:rsidR="007A576A" w:rsidRDefault="007A576A">
      <w:pPr>
        <w:rPr>
          <w:rFonts w:ascii="Times New Roman" w:eastAsia="Times New Roman" w:hAnsi="Times New Roman" w:cs="Times New Roman"/>
          <w:color w:val="2D2C2F"/>
          <w:sz w:val="20"/>
          <w:szCs w:val="20"/>
        </w:rPr>
      </w:pPr>
      <w:r>
        <w:rPr>
          <w:color w:val="2D2C2F"/>
          <w:sz w:val="20"/>
          <w:szCs w:val="20"/>
        </w:rPr>
        <w:br w:type="page"/>
      </w:r>
    </w:p>
    <w:p w:rsidR="000F7DEC" w:rsidRPr="000F7DEC" w:rsidRDefault="000F7DEC" w:rsidP="000F7DEC">
      <w:pPr>
        <w:pStyle w:val="20"/>
        <w:keepNext/>
        <w:keepLines/>
        <w:shd w:val="clear" w:color="auto" w:fill="auto"/>
        <w:tabs>
          <w:tab w:val="left" w:pos="318"/>
        </w:tabs>
        <w:spacing w:after="260" w:line="240" w:lineRule="auto"/>
        <w:jc w:val="right"/>
        <w:rPr>
          <w:b w:val="0"/>
          <w:color w:val="252428"/>
        </w:rPr>
      </w:pPr>
      <w:bookmarkStart w:id="24" w:name="_Toc23174745"/>
      <w:r w:rsidRPr="000F7DEC">
        <w:rPr>
          <w:b w:val="0"/>
          <w:color w:val="252428"/>
        </w:rPr>
        <w:lastRenderedPageBreak/>
        <w:t>Приложение № 8</w:t>
      </w:r>
      <w:bookmarkEnd w:id="24"/>
    </w:p>
    <w:p w:rsidR="00987C1F" w:rsidRDefault="005E7EFD">
      <w:pPr>
        <w:pStyle w:val="1"/>
        <w:shd w:val="clear" w:color="auto" w:fill="auto"/>
        <w:spacing w:line="240" w:lineRule="auto"/>
        <w:ind w:firstLine="0"/>
        <w:jc w:val="center"/>
      </w:pPr>
      <w:r>
        <w:rPr>
          <w:color w:val="2A292D"/>
        </w:rPr>
        <w:t>ПОСТАНОВЛЕНИЕ</w:t>
      </w:r>
      <w:r w:rsidR="00D80547">
        <w:rPr>
          <w:color w:val="2A292D"/>
        </w:rPr>
        <w:t xml:space="preserve">                             </w:t>
      </w:r>
    </w:p>
    <w:p w:rsidR="00987C1F" w:rsidRDefault="005E7EFD">
      <w:pPr>
        <w:pStyle w:val="1"/>
        <w:shd w:val="clear" w:color="auto" w:fill="auto"/>
        <w:spacing w:after="280" w:line="187" w:lineRule="auto"/>
        <w:ind w:firstLine="220"/>
      </w:pPr>
      <w:r>
        <w:rPr>
          <w:color w:val="2A292D"/>
        </w:rPr>
        <w:t>о прекращении производства по делу об административном правонарушении N</w:t>
      </w:r>
    </w:p>
    <w:p w:rsidR="00987C1F" w:rsidRDefault="005E7EFD">
      <w:pPr>
        <w:pStyle w:val="1"/>
        <w:shd w:val="clear" w:color="auto" w:fill="auto"/>
        <w:spacing w:after="280" w:line="240" w:lineRule="auto"/>
        <w:ind w:firstLine="0"/>
      </w:pPr>
      <w:r>
        <w:rPr>
          <w:color w:val="2A292D"/>
        </w:rPr>
        <w:t>20 г.</w:t>
      </w:r>
    </w:p>
    <w:p w:rsidR="00987C1F" w:rsidRDefault="005E7EFD">
      <w:pPr>
        <w:pStyle w:val="70"/>
        <w:shd w:val="clear" w:color="auto" w:fill="auto"/>
        <w:spacing w:after="740" w:line="240" w:lineRule="auto"/>
        <w:ind w:left="4060"/>
        <w:rPr>
          <w:sz w:val="20"/>
          <w:szCs w:val="20"/>
        </w:rPr>
      </w:pPr>
      <w:r>
        <w:rPr>
          <w:color w:val="2A292D"/>
          <w:sz w:val="20"/>
          <w:szCs w:val="20"/>
        </w:rPr>
        <w:t>(место рассмотрения)</w:t>
      </w:r>
    </w:p>
    <w:p w:rsidR="00987C1F" w:rsidRDefault="005E7EFD">
      <w:pPr>
        <w:pStyle w:val="1"/>
        <w:shd w:val="clear" w:color="auto" w:fill="auto"/>
        <w:spacing w:after="80" w:line="338" w:lineRule="auto"/>
        <w:ind w:firstLine="640"/>
      </w:pPr>
      <w:r>
        <w:rPr>
          <w:color w:val="2A292D"/>
          <w:sz w:val="20"/>
          <w:szCs w:val="20"/>
        </w:rPr>
        <w:t xml:space="preserve">(должность, фамилия, имя, отчество должностного лица, вынесшего постановление, его адрес) </w:t>
      </w:r>
      <w:r>
        <w:rPr>
          <w:color w:val="2A292D"/>
        </w:rPr>
        <w:t>изучив (рассмотрев) материалы административного расследования по делу об административном правонарушении и (или) другие материалы дела об административном правонарушении, возбужденного в отношении</w:t>
      </w:r>
    </w:p>
    <w:p w:rsidR="00987C1F" w:rsidRDefault="005E7EFD">
      <w:pPr>
        <w:pStyle w:val="30"/>
        <w:shd w:val="clear" w:color="auto" w:fill="auto"/>
        <w:spacing w:after="200" w:line="295" w:lineRule="auto"/>
        <w:rPr>
          <w:sz w:val="20"/>
          <w:szCs w:val="20"/>
        </w:rPr>
      </w:pPr>
      <w:r>
        <w:rPr>
          <w:color w:val="2A292D"/>
          <w:sz w:val="20"/>
          <w:szCs w:val="20"/>
        </w:rPr>
        <w:t>(указать сведения о лице, в отношении которого возбуждено дело об административном правонарушении:</w:t>
      </w:r>
    </w:p>
    <w:p w:rsidR="00987C1F" w:rsidRDefault="005E7EFD">
      <w:pPr>
        <w:pStyle w:val="70"/>
        <w:shd w:val="clear" w:color="auto" w:fill="auto"/>
        <w:spacing w:after="0"/>
      </w:pPr>
      <w:r>
        <w:rPr>
          <w:color w:val="2A292D"/>
        </w:rPr>
        <w:t>-для физического лица - фамилию, имя, отчество, дату рождения, адрес места жительства, наименование должности, место работы, серию, номер документа, удостоверяющего личность, кем и когда выдан, ИНН;</w:t>
      </w:r>
    </w:p>
    <w:p w:rsidR="00987C1F" w:rsidRDefault="005E7EFD">
      <w:pPr>
        <w:pStyle w:val="70"/>
        <w:shd w:val="clear" w:color="auto" w:fill="auto"/>
        <w:spacing w:after="0"/>
      </w:pPr>
      <w:r>
        <w:rPr>
          <w:color w:val="2A292D"/>
        </w:rPr>
        <w:t>-для индивидуального предпринимателя - фамилию, имя, отчество, дату рождения, адрес места жительства, дату и номер свидетельства о государственной регистрации и наименование зарегистрировавшего органа, серию, номер документа, удостоверяющего личность, кем и когда выдан, ИНН;</w:t>
      </w:r>
    </w:p>
    <w:p w:rsidR="00987C1F" w:rsidRDefault="005E7EFD">
      <w:pPr>
        <w:pStyle w:val="70"/>
        <w:shd w:val="clear" w:color="auto" w:fill="auto"/>
        <w:spacing w:after="280"/>
      </w:pPr>
      <w:r>
        <w:rPr>
          <w:color w:val="2A292D"/>
        </w:rPr>
        <w:t>-для юридического лица - полное наименование, юридический адрес и адрес местонахождения, сведения о его руководителе или ином законном представителе, в том числе документ, удостоверяющий полномочия, ИНН)</w:t>
      </w:r>
    </w:p>
    <w:p w:rsidR="00987C1F" w:rsidRDefault="005E7EFD">
      <w:pPr>
        <w:pStyle w:val="1"/>
        <w:shd w:val="clear" w:color="auto" w:fill="auto"/>
        <w:tabs>
          <w:tab w:val="left" w:leader="underscore" w:pos="2194"/>
          <w:tab w:val="left" w:leader="underscore" w:pos="4171"/>
        </w:tabs>
        <w:spacing w:line="319" w:lineRule="auto"/>
        <w:ind w:firstLine="0"/>
      </w:pPr>
      <w:r>
        <w:rPr>
          <w:color w:val="2A292D"/>
        </w:rPr>
        <w:t xml:space="preserve">по части </w:t>
      </w:r>
      <w:r>
        <w:rPr>
          <w:color w:val="2A292D"/>
        </w:rPr>
        <w:tab/>
        <w:t xml:space="preserve"> статьи </w:t>
      </w:r>
      <w:r>
        <w:rPr>
          <w:color w:val="2A292D"/>
        </w:rPr>
        <w:tab/>
        <w:t xml:space="preserve"> </w:t>
      </w:r>
      <w:r>
        <w:rPr>
          <w:color w:val="2A292D"/>
          <w:u w:val="single"/>
        </w:rPr>
        <w:t>Кодекса</w:t>
      </w:r>
      <w:r>
        <w:rPr>
          <w:color w:val="2A292D"/>
        </w:rPr>
        <w:t xml:space="preserve"> Российской Федерации об</w:t>
      </w:r>
    </w:p>
    <w:p w:rsidR="00987C1F" w:rsidRDefault="005E7EFD">
      <w:pPr>
        <w:pStyle w:val="1"/>
        <w:shd w:val="clear" w:color="auto" w:fill="auto"/>
        <w:spacing w:after="740" w:line="319" w:lineRule="auto"/>
        <w:ind w:firstLine="0"/>
      </w:pPr>
      <w:r>
        <w:rPr>
          <w:color w:val="2A292D"/>
        </w:rPr>
        <w:t>административных правонарушениях (далее - КоАП РФ),</w:t>
      </w:r>
    </w:p>
    <w:p w:rsidR="00987C1F" w:rsidRDefault="005E7EFD">
      <w:pPr>
        <w:pStyle w:val="1"/>
        <w:shd w:val="clear" w:color="auto" w:fill="auto"/>
        <w:spacing w:after="200" w:line="298" w:lineRule="auto"/>
        <w:ind w:firstLine="0"/>
        <w:jc w:val="center"/>
      </w:pPr>
      <w:r>
        <w:rPr>
          <w:color w:val="2A292D"/>
        </w:rPr>
        <w:t>УСТАНОВИЛ:</w:t>
      </w:r>
    </w:p>
    <w:p w:rsidR="00987C1F" w:rsidRDefault="005E7EFD">
      <w:pPr>
        <w:pStyle w:val="70"/>
        <w:shd w:val="clear" w:color="auto" w:fill="auto"/>
        <w:spacing w:after="560" w:line="300" w:lineRule="auto"/>
        <w:rPr>
          <w:sz w:val="20"/>
          <w:szCs w:val="20"/>
        </w:rPr>
      </w:pPr>
      <w:r>
        <w:rPr>
          <w:color w:val="2A292D"/>
          <w:sz w:val="20"/>
          <w:szCs w:val="20"/>
        </w:rPr>
        <w:t xml:space="preserve">(указать установленные обстоятельства, в том числе обстоятельства, исключающие производство по делу об административном правонарушении в соответствии со </w:t>
      </w:r>
      <w:r>
        <w:rPr>
          <w:color w:val="2A292D"/>
          <w:sz w:val="20"/>
          <w:szCs w:val="20"/>
          <w:u w:val="single"/>
        </w:rPr>
        <w:t>статьей 24.5</w:t>
      </w:r>
      <w:r>
        <w:rPr>
          <w:color w:val="2A292D"/>
          <w:sz w:val="20"/>
          <w:szCs w:val="20"/>
        </w:rPr>
        <w:t xml:space="preserve"> КоАП РФ)</w:t>
      </w:r>
    </w:p>
    <w:p w:rsidR="00987C1F" w:rsidRDefault="005E7EFD">
      <w:pPr>
        <w:pStyle w:val="1"/>
        <w:shd w:val="clear" w:color="auto" w:fill="auto"/>
        <w:spacing w:after="200" w:line="298" w:lineRule="auto"/>
        <w:ind w:firstLine="740"/>
      </w:pPr>
      <w:r>
        <w:rPr>
          <w:color w:val="2A292D"/>
        </w:rPr>
        <w:t xml:space="preserve">На основании изложенного, руководствуясь статьями </w:t>
      </w:r>
      <w:r>
        <w:rPr>
          <w:color w:val="2A292D"/>
          <w:u w:val="single"/>
        </w:rPr>
        <w:t>24.5, 28.9</w:t>
      </w:r>
      <w:r>
        <w:rPr>
          <w:color w:val="2A292D"/>
        </w:rPr>
        <w:t>; частью 6 статьи 28.7 (в случае проведения административного расследования) КоАП РФ,</w:t>
      </w:r>
    </w:p>
    <w:p w:rsidR="00987C1F" w:rsidRDefault="005E7EFD">
      <w:pPr>
        <w:pStyle w:val="1"/>
        <w:shd w:val="clear" w:color="auto" w:fill="auto"/>
        <w:spacing w:after="280" w:line="298" w:lineRule="auto"/>
        <w:ind w:firstLine="0"/>
        <w:jc w:val="center"/>
      </w:pPr>
      <w:r>
        <w:rPr>
          <w:color w:val="2A292D"/>
        </w:rPr>
        <w:t>ПОСТАНОВИЛ:</w:t>
      </w:r>
    </w:p>
    <w:p w:rsidR="007A576A" w:rsidRDefault="005E7EFD">
      <w:pPr>
        <w:pStyle w:val="70"/>
        <w:shd w:val="clear" w:color="auto" w:fill="auto"/>
        <w:spacing w:after="280" w:line="295" w:lineRule="auto"/>
        <w:rPr>
          <w:color w:val="2A292D"/>
          <w:sz w:val="20"/>
          <w:szCs w:val="20"/>
        </w:rPr>
      </w:pPr>
      <w:r>
        <w:rPr>
          <w:color w:val="2A292D"/>
          <w:sz w:val="26"/>
          <w:szCs w:val="26"/>
        </w:rPr>
        <w:t xml:space="preserve">Производство по делу об административном правонарушении </w:t>
      </w:r>
      <w:proofErr w:type="gramStart"/>
      <w:r>
        <w:rPr>
          <w:color w:val="2A292D"/>
          <w:sz w:val="26"/>
          <w:szCs w:val="26"/>
        </w:rPr>
        <w:t>№ ,</w:t>
      </w:r>
      <w:proofErr w:type="gramEnd"/>
      <w:r>
        <w:rPr>
          <w:color w:val="2A292D"/>
          <w:sz w:val="26"/>
          <w:szCs w:val="26"/>
        </w:rPr>
        <w:t xml:space="preserve"> возбужденному В отношении </w:t>
      </w:r>
      <w:r>
        <w:rPr>
          <w:color w:val="2A292D"/>
          <w:sz w:val="20"/>
          <w:szCs w:val="20"/>
        </w:rPr>
        <w:t>(указать сведения о лице, в отношении которого возбуждено дело об административном правонарушении: для физического лица - наименование должности, ФИО индивидуального предпринимателя, юридического лица - полное наименование</w:t>
      </w:r>
    </w:p>
    <w:p w:rsidR="007A576A" w:rsidRDefault="007A576A">
      <w:pPr>
        <w:pStyle w:val="70"/>
        <w:shd w:val="clear" w:color="auto" w:fill="auto"/>
        <w:spacing w:after="280" w:line="295" w:lineRule="auto"/>
        <w:rPr>
          <w:color w:val="2A292D"/>
          <w:sz w:val="20"/>
          <w:szCs w:val="20"/>
        </w:rPr>
      </w:pPr>
    </w:p>
    <w:p w:rsidR="00987C1F" w:rsidRDefault="005E7EFD">
      <w:pPr>
        <w:pStyle w:val="70"/>
        <w:shd w:val="clear" w:color="auto" w:fill="auto"/>
        <w:spacing w:after="740" w:line="240" w:lineRule="auto"/>
        <w:rPr>
          <w:sz w:val="20"/>
          <w:szCs w:val="20"/>
        </w:rPr>
      </w:pPr>
      <w:r>
        <w:rPr>
          <w:color w:val="27262A"/>
          <w:sz w:val="20"/>
          <w:szCs w:val="20"/>
        </w:rPr>
        <w:t xml:space="preserve">(указать основания для прекращения производства по делу об административном правонарушении в соответствии со </w:t>
      </w:r>
      <w:r>
        <w:rPr>
          <w:color w:val="27262A"/>
          <w:sz w:val="20"/>
          <w:szCs w:val="20"/>
          <w:u w:val="single"/>
        </w:rPr>
        <w:t>статьей 24.5</w:t>
      </w:r>
      <w:r>
        <w:rPr>
          <w:color w:val="27262A"/>
          <w:sz w:val="20"/>
          <w:szCs w:val="20"/>
        </w:rPr>
        <w:t>КоАП РФ)</w:t>
      </w:r>
    </w:p>
    <w:p w:rsidR="00987C1F" w:rsidRDefault="005E7EFD">
      <w:pPr>
        <w:pStyle w:val="70"/>
        <w:shd w:val="clear" w:color="auto" w:fill="auto"/>
        <w:tabs>
          <w:tab w:val="left" w:pos="4253"/>
          <w:tab w:val="left" w:pos="7730"/>
          <w:tab w:val="left" w:pos="9749"/>
        </w:tabs>
        <w:spacing w:after="40" w:line="240" w:lineRule="auto"/>
        <w:jc w:val="both"/>
        <w:rPr>
          <w:sz w:val="20"/>
          <w:szCs w:val="20"/>
        </w:rPr>
      </w:pPr>
      <w:r>
        <w:rPr>
          <w:color w:val="27262A"/>
          <w:sz w:val="20"/>
          <w:szCs w:val="20"/>
        </w:rPr>
        <w:lastRenderedPageBreak/>
        <w:t xml:space="preserve">(должность </w:t>
      </w:r>
      <w:proofErr w:type="gramStart"/>
      <w:r>
        <w:rPr>
          <w:color w:val="27262A"/>
          <w:sz w:val="20"/>
          <w:szCs w:val="20"/>
        </w:rPr>
        <w:t>лица,</w:t>
      </w:r>
      <w:r>
        <w:rPr>
          <w:color w:val="27262A"/>
          <w:sz w:val="20"/>
          <w:szCs w:val="20"/>
        </w:rPr>
        <w:tab/>
      </w:r>
      <w:proofErr w:type="gramEnd"/>
      <w:r>
        <w:rPr>
          <w:color w:val="27262A"/>
          <w:sz w:val="20"/>
          <w:szCs w:val="20"/>
        </w:rPr>
        <w:t>(подпись)</w:t>
      </w:r>
      <w:r>
        <w:rPr>
          <w:color w:val="27262A"/>
          <w:sz w:val="20"/>
          <w:szCs w:val="20"/>
        </w:rPr>
        <w:tab/>
        <w:t>(инициалы</w:t>
      </w:r>
      <w:r>
        <w:rPr>
          <w:color w:val="27262A"/>
          <w:sz w:val="20"/>
          <w:szCs w:val="20"/>
        </w:rPr>
        <w:tab/>
        <w:t>и</w:t>
      </w:r>
    </w:p>
    <w:p w:rsidR="00987C1F" w:rsidRDefault="005E7EFD">
      <w:pPr>
        <w:pStyle w:val="70"/>
        <w:shd w:val="clear" w:color="auto" w:fill="auto"/>
        <w:spacing w:line="240" w:lineRule="auto"/>
        <w:rPr>
          <w:sz w:val="20"/>
          <w:szCs w:val="20"/>
        </w:rPr>
      </w:pPr>
      <w:r>
        <w:rPr>
          <w:color w:val="27262A"/>
          <w:sz w:val="20"/>
          <w:szCs w:val="20"/>
        </w:rPr>
        <w:t>фамилия)</w:t>
      </w:r>
    </w:p>
    <w:p w:rsidR="00987C1F" w:rsidRDefault="005E7EFD">
      <w:pPr>
        <w:pStyle w:val="70"/>
        <w:shd w:val="clear" w:color="auto" w:fill="auto"/>
        <w:spacing w:after="40" w:line="449" w:lineRule="auto"/>
        <w:rPr>
          <w:sz w:val="20"/>
          <w:szCs w:val="20"/>
        </w:rPr>
      </w:pPr>
      <w:r>
        <w:rPr>
          <w:color w:val="27262A"/>
          <w:sz w:val="20"/>
          <w:szCs w:val="20"/>
        </w:rPr>
        <w:t>вынесшего постановление)</w:t>
      </w:r>
    </w:p>
    <w:p w:rsidR="00987C1F" w:rsidRDefault="005E7EFD">
      <w:pPr>
        <w:pStyle w:val="1"/>
        <w:shd w:val="clear" w:color="auto" w:fill="auto"/>
        <w:spacing w:after="260" w:line="319" w:lineRule="auto"/>
        <w:ind w:firstLine="740"/>
        <w:jc w:val="both"/>
        <w:rPr>
          <w:sz w:val="24"/>
          <w:szCs w:val="24"/>
        </w:rPr>
      </w:pPr>
      <w:r>
        <w:rPr>
          <w:color w:val="27262A"/>
          <w:sz w:val="24"/>
          <w:szCs w:val="24"/>
        </w:rPr>
        <w:t xml:space="preserve">В соответствии со </w:t>
      </w:r>
      <w:r>
        <w:rPr>
          <w:color w:val="27262A"/>
          <w:sz w:val="24"/>
          <w:szCs w:val="24"/>
          <w:u w:val="single"/>
        </w:rPr>
        <w:t>статьей 30.1</w:t>
      </w:r>
      <w:r>
        <w:rPr>
          <w:color w:val="27262A"/>
          <w:sz w:val="24"/>
          <w:szCs w:val="24"/>
        </w:rPr>
        <w:t xml:space="preserve"> КоАП РФ постановление по делу об административном правонарушении может быть обжаловано лицами, указанными в статья</w:t>
      </w:r>
      <w:r>
        <w:rPr>
          <w:color w:val="27262A"/>
          <w:sz w:val="24"/>
          <w:szCs w:val="24"/>
          <w:u w:val="single"/>
        </w:rPr>
        <w:t>х 25.1 -25.5</w:t>
      </w:r>
      <w:r>
        <w:rPr>
          <w:color w:val="27262A"/>
          <w:sz w:val="24"/>
          <w:szCs w:val="24"/>
        </w:rPr>
        <w:t xml:space="preserve"> КоАП РФ.</w:t>
      </w:r>
    </w:p>
    <w:p w:rsidR="00987C1F" w:rsidRDefault="005E7EFD">
      <w:pPr>
        <w:pStyle w:val="1"/>
        <w:shd w:val="clear" w:color="auto" w:fill="auto"/>
        <w:tabs>
          <w:tab w:val="left" w:leader="underscore" w:pos="5174"/>
          <w:tab w:val="left" w:leader="underscore" w:pos="7730"/>
          <w:tab w:val="left" w:leader="underscore" w:pos="8256"/>
        </w:tabs>
        <w:spacing w:after="260" w:line="319" w:lineRule="auto"/>
        <w:ind w:firstLine="0"/>
        <w:rPr>
          <w:sz w:val="24"/>
          <w:szCs w:val="24"/>
        </w:rPr>
      </w:pPr>
      <w:r>
        <w:rPr>
          <w:color w:val="27262A"/>
          <w:sz w:val="24"/>
          <w:szCs w:val="24"/>
        </w:rPr>
        <w:t>Копию настоящего постановления получи"</w:t>
      </w:r>
      <w:r>
        <w:rPr>
          <w:color w:val="27262A"/>
          <w:sz w:val="24"/>
          <w:szCs w:val="24"/>
        </w:rPr>
        <w:tab/>
        <w:t>"</w:t>
      </w:r>
      <w:r>
        <w:rPr>
          <w:color w:val="27262A"/>
          <w:sz w:val="24"/>
          <w:szCs w:val="24"/>
        </w:rPr>
        <w:tab/>
        <w:t>20</w:t>
      </w:r>
      <w:r>
        <w:rPr>
          <w:color w:val="27262A"/>
          <w:sz w:val="24"/>
          <w:szCs w:val="24"/>
        </w:rPr>
        <w:tab/>
        <w:t>г.</w:t>
      </w:r>
    </w:p>
    <w:p w:rsidR="00987C1F" w:rsidRDefault="005E7EFD">
      <w:pPr>
        <w:pStyle w:val="70"/>
        <w:shd w:val="clear" w:color="auto" w:fill="auto"/>
        <w:spacing w:after="0" w:line="449" w:lineRule="auto"/>
        <w:jc w:val="right"/>
        <w:rPr>
          <w:sz w:val="20"/>
          <w:szCs w:val="20"/>
        </w:rPr>
      </w:pPr>
      <w:r>
        <w:rPr>
          <w:color w:val="27262A"/>
          <w:sz w:val="20"/>
          <w:szCs w:val="20"/>
        </w:rPr>
        <w:t>(подпись) (инициалы и фамилия физического лица</w:t>
      </w:r>
    </w:p>
    <w:p w:rsidR="00987C1F" w:rsidRDefault="005E7EFD">
      <w:pPr>
        <w:pStyle w:val="70"/>
        <w:shd w:val="clear" w:color="auto" w:fill="auto"/>
        <w:spacing w:after="120" w:line="449" w:lineRule="auto"/>
        <w:ind w:left="6060"/>
        <w:jc w:val="right"/>
        <w:rPr>
          <w:sz w:val="20"/>
          <w:szCs w:val="20"/>
        </w:rPr>
      </w:pPr>
      <w:r>
        <w:rPr>
          <w:color w:val="27262A"/>
          <w:sz w:val="20"/>
          <w:szCs w:val="20"/>
        </w:rPr>
        <w:t>(законного представителя юридического лица), в отношении которого вынесено постановление)</w:t>
      </w:r>
    </w:p>
    <w:p w:rsidR="00987C1F" w:rsidRDefault="005E7EFD">
      <w:pPr>
        <w:pStyle w:val="1"/>
        <w:shd w:val="clear" w:color="auto" w:fill="auto"/>
        <w:tabs>
          <w:tab w:val="left" w:leader="underscore" w:pos="7730"/>
        </w:tabs>
        <w:spacing w:after="260" w:line="319" w:lineRule="auto"/>
        <w:ind w:firstLine="0"/>
        <w:rPr>
          <w:sz w:val="24"/>
          <w:szCs w:val="24"/>
        </w:rPr>
      </w:pPr>
      <w:r>
        <w:rPr>
          <w:color w:val="27262A"/>
          <w:sz w:val="24"/>
          <w:szCs w:val="24"/>
        </w:rPr>
        <w:t>Копию настоящего постановления полугол" "</w:t>
      </w:r>
      <w:r>
        <w:rPr>
          <w:color w:val="27262A"/>
          <w:sz w:val="24"/>
          <w:szCs w:val="24"/>
        </w:rPr>
        <w:tab/>
        <w:t>20</w:t>
      </w:r>
      <w:r>
        <w:rPr>
          <w:color w:val="474748"/>
          <w:sz w:val="24"/>
          <w:szCs w:val="24"/>
        </w:rPr>
        <w:t xml:space="preserve"> </w:t>
      </w:r>
      <w:r>
        <w:rPr>
          <w:color w:val="27262A"/>
          <w:sz w:val="24"/>
          <w:szCs w:val="24"/>
        </w:rPr>
        <w:t>г.</w:t>
      </w:r>
    </w:p>
    <w:p w:rsidR="00987C1F" w:rsidRDefault="005E7EFD">
      <w:pPr>
        <w:pStyle w:val="70"/>
        <w:shd w:val="clear" w:color="auto" w:fill="auto"/>
        <w:spacing w:after="160" w:line="449" w:lineRule="auto"/>
        <w:jc w:val="center"/>
        <w:rPr>
          <w:sz w:val="20"/>
          <w:szCs w:val="20"/>
        </w:rPr>
      </w:pPr>
      <w:r>
        <w:rPr>
          <w:color w:val="27262A"/>
          <w:sz w:val="20"/>
          <w:szCs w:val="20"/>
        </w:rPr>
        <w:t>(подпись) (инициалы и фамилия потерпевшего)</w:t>
      </w:r>
    </w:p>
    <w:p w:rsidR="00987C1F" w:rsidRDefault="005E7EFD">
      <w:pPr>
        <w:pStyle w:val="1"/>
        <w:shd w:val="clear" w:color="auto" w:fill="auto"/>
        <w:tabs>
          <w:tab w:val="left" w:pos="8462"/>
        </w:tabs>
        <w:spacing w:after="260" w:line="319" w:lineRule="auto"/>
        <w:ind w:firstLine="0"/>
        <w:rPr>
          <w:color w:val="27262A"/>
          <w:sz w:val="24"/>
          <w:szCs w:val="24"/>
        </w:rPr>
      </w:pPr>
      <w:r>
        <w:rPr>
          <w:color w:val="27262A"/>
          <w:sz w:val="24"/>
          <w:szCs w:val="24"/>
        </w:rPr>
        <w:t>Копия настоящего постановления выслана по</w:t>
      </w:r>
      <w:r w:rsidR="007A576A">
        <w:rPr>
          <w:color w:val="27262A"/>
          <w:sz w:val="24"/>
          <w:szCs w:val="24"/>
        </w:rPr>
        <w:t xml:space="preserve"> </w:t>
      </w:r>
      <w:r>
        <w:rPr>
          <w:color w:val="27262A"/>
          <w:sz w:val="24"/>
          <w:szCs w:val="24"/>
        </w:rPr>
        <w:t>адресу:</w:t>
      </w:r>
    </w:p>
    <w:p w:rsidR="007A576A" w:rsidRDefault="007A576A">
      <w:pPr>
        <w:pStyle w:val="1"/>
        <w:shd w:val="clear" w:color="auto" w:fill="auto"/>
        <w:tabs>
          <w:tab w:val="left" w:pos="8462"/>
        </w:tabs>
        <w:spacing w:after="260" w:line="319" w:lineRule="auto"/>
        <w:ind w:firstLine="0"/>
        <w:rPr>
          <w:color w:val="27262A"/>
          <w:sz w:val="24"/>
          <w:szCs w:val="24"/>
        </w:rPr>
      </w:pPr>
    </w:p>
    <w:p w:rsidR="007A576A" w:rsidRDefault="007A576A">
      <w:pPr>
        <w:rPr>
          <w:rFonts w:ascii="Times New Roman" w:eastAsia="Times New Roman" w:hAnsi="Times New Roman" w:cs="Times New Roman"/>
          <w:color w:val="27262A"/>
        </w:rPr>
      </w:pPr>
      <w:r>
        <w:rPr>
          <w:color w:val="27262A"/>
        </w:rPr>
        <w:br w:type="page"/>
      </w:r>
    </w:p>
    <w:p w:rsidR="00987C1F" w:rsidRPr="000F7DEC" w:rsidRDefault="005E7EFD" w:rsidP="000F7DEC">
      <w:pPr>
        <w:pStyle w:val="20"/>
        <w:keepNext/>
        <w:keepLines/>
        <w:shd w:val="clear" w:color="auto" w:fill="auto"/>
        <w:tabs>
          <w:tab w:val="left" w:pos="318"/>
        </w:tabs>
        <w:spacing w:after="260" w:line="240" w:lineRule="auto"/>
        <w:jc w:val="right"/>
        <w:rPr>
          <w:b w:val="0"/>
          <w:color w:val="252428"/>
        </w:rPr>
      </w:pPr>
      <w:bookmarkStart w:id="25" w:name="_Toc23174746"/>
      <w:r w:rsidRPr="000F7DEC">
        <w:rPr>
          <w:b w:val="0"/>
          <w:color w:val="252428"/>
        </w:rPr>
        <w:lastRenderedPageBreak/>
        <w:t>Приложение № 9</w:t>
      </w:r>
      <w:bookmarkEnd w:id="25"/>
    </w:p>
    <w:p w:rsidR="00987C1F" w:rsidRDefault="005E7EFD">
      <w:pPr>
        <w:pStyle w:val="1"/>
        <w:shd w:val="clear" w:color="auto" w:fill="auto"/>
        <w:spacing w:after="420" w:line="271" w:lineRule="auto"/>
        <w:ind w:left="5920" w:firstLine="20"/>
        <w:rPr>
          <w:sz w:val="24"/>
          <w:szCs w:val="24"/>
        </w:rPr>
      </w:pPr>
      <w:r>
        <w:rPr>
          <w:sz w:val="24"/>
          <w:szCs w:val="24"/>
        </w:rPr>
        <w:t>Руководителю (физическому лицу) (адрес)</w:t>
      </w:r>
    </w:p>
    <w:p w:rsidR="00987C1F" w:rsidRDefault="005E7EFD">
      <w:pPr>
        <w:pStyle w:val="1"/>
        <w:shd w:val="clear" w:color="auto" w:fill="auto"/>
        <w:spacing w:line="214" w:lineRule="auto"/>
        <w:ind w:firstLine="0"/>
        <w:jc w:val="center"/>
        <w:rPr>
          <w:sz w:val="24"/>
          <w:szCs w:val="24"/>
        </w:rPr>
      </w:pPr>
      <w:r>
        <w:rPr>
          <w:sz w:val="24"/>
          <w:szCs w:val="24"/>
        </w:rPr>
        <w:t>УВЕДОМЛЕНИЕ</w:t>
      </w:r>
    </w:p>
    <w:p w:rsidR="00987C1F" w:rsidRDefault="005E7EFD">
      <w:pPr>
        <w:pStyle w:val="1"/>
        <w:shd w:val="clear" w:color="auto" w:fill="auto"/>
        <w:spacing w:line="214" w:lineRule="auto"/>
        <w:ind w:firstLine="0"/>
        <w:jc w:val="center"/>
        <w:rPr>
          <w:sz w:val="24"/>
          <w:szCs w:val="24"/>
        </w:rPr>
      </w:pPr>
      <w:r>
        <w:rPr>
          <w:sz w:val="24"/>
          <w:szCs w:val="24"/>
        </w:rPr>
        <w:t>(извещение)</w:t>
      </w:r>
    </w:p>
    <w:p w:rsidR="00987C1F" w:rsidRDefault="005E7EFD">
      <w:pPr>
        <w:pStyle w:val="1"/>
        <w:shd w:val="clear" w:color="auto" w:fill="auto"/>
        <w:spacing w:after="540" w:line="214" w:lineRule="auto"/>
        <w:ind w:firstLine="0"/>
        <w:jc w:val="center"/>
        <w:rPr>
          <w:sz w:val="24"/>
          <w:szCs w:val="24"/>
        </w:rPr>
      </w:pPr>
      <w:r>
        <w:rPr>
          <w:sz w:val="24"/>
          <w:szCs w:val="24"/>
        </w:rPr>
        <w:t>о времени и месте составления протокола</w:t>
      </w:r>
      <w:r>
        <w:rPr>
          <w:sz w:val="24"/>
          <w:szCs w:val="24"/>
        </w:rPr>
        <w:br/>
        <w:t>об административном правонарушении</w:t>
      </w:r>
    </w:p>
    <w:p w:rsidR="00987C1F" w:rsidRDefault="005E7EFD">
      <w:pPr>
        <w:pStyle w:val="1"/>
        <w:shd w:val="clear" w:color="auto" w:fill="auto"/>
        <w:tabs>
          <w:tab w:val="left" w:leader="underscore" w:pos="7790"/>
        </w:tabs>
        <w:spacing w:line="228" w:lineRule="auto"/>
        <w:ind w:firstLine="720"/>
        <w:jc w:val="both"/>
        <w:rPr>
          <w:sz w:val="28"/>
          <w:szCs w:val="28"/>
        </w:rPr>
      </w:pPr>
      <w:r>
        <w:rPr>
          <w:sz w:val="28"/>
          <w:szCs w:val="28"/>
        </w:rPr>
        <w:t xml:space="preserve">Контрольно-счетной палатой </w:t>
      </w:r>
      <w:r w:rsidR="00D80547">
        <w:rPr>
          <w:sz w:val="28"/>
          <w:szCs w:val="28"/>
        </w:rPr>
        <w:t xml:space="preserve">муниципального образования </w:t>
      </w:r>
      <w:proofErr w:type="spellStart"/>
      <w:r w:rsidR="00D80547">
        <w:rPr>
          <w:sz w:val="28"/>
          <w:szCs w:val="28"/>
        </w:rPr>
        <w:t>Тимашевский</w:t>
      </w:r>
      <w:proofErr w:type="spellEnd"/>
      <w:r w:rsidR="00D80547">
        <w:rPr>
          <w:sz w:val="28"/>
          <w:szCs w:val="28"/>
        </w:rPr>
        <w:t xml:space="preserve"> район </w:t>
      </w:r>
      <w:r>
        <w:rPr>
          <w:sz w:val="28"/>
          <w:szCs w:val="28"/>
        </w:rPr>
        <w:t xml:space="preserve">(далее </w:t>
      </w:r>
      <w:r w:rsidR="00D80547">
        <w:rPr>
          <w:sz w:val="28"/>
          <w:szCs w:val="28"/>
        </w:rPr>
        <w:t>–</w:t>
      </w:r>
      <w:r>
        <w:rPr>
          <w:sz w:val="28"/>
          <w:szCs w:val="28"/>
        </w:rPr>
        <w:t xml:space="preserve"> </w:t>
      </w:r>
      <w:r w:rsidR="00D80547">
        <w:rPr>
          <w:sz w:val="28"/>
          <w:szCs w:val="28"/>
        </w:rPr>
        <w:t>к</w:t>
      </w:r>
      <w:r>
        <w:rPr>
          <w:sz w:val="28"/>
          <w:szCs w:val="28"/>
        </w:rPr>
        <w:t>онтрольно</w:t>
      </w:r>
      <w:r w:rsidR="00D80547">
        <w:rPr>
          <w:sz w:val="28"/>
          <w:szCs w:val="28"/>
        </w:rPr>
        <w:t>-</w:t>
      </w:r>
      <w:r>
        <w:rPr>
          <w:sz w:val="28"/>
          <w:szCs w:val="28"/>
        </w:rPr>
        <w:softHyphen/>
        <w:t>счетная палата, КСП) на основании Федерального закона от 07.02.2011 №6- ФЗ «Об общих принципах организации и деятельности контрольно-счетных органов субъектов Российской Федерации и муниципальных образований», проводи</w:t>
      </w:r>
      <w:r w:rsidR="00D80547">
        <w:rPr>
          <w:sz w:val="28"/>
          <w:szCs w:val="28"/>
        </w:rPr>
        <w:t>лась</w:t>
      </w:r>
      <w:r>
        <w:rPr>
          <w:sz w:val="28"/>
          <w:szCs w:val="28"/>
        </w:rPr>
        <w:t xml:space="preserve"> проверка </w:t>
      </w:r>
      <w:r>
        <w:rPr>
          <w:sz w:val="28"/>
          <w:szCs w:val="28"/>
        </w:rPr>
        <w:tab/>
        <w:t xml:space="preserve"> (наименование</w:t>
      </w:r>
    </w:p>
    <w:p w:rsidR="00987C1F" w:rsidRDefault="005E7EFD">
      <w:pPr>
        <w:pStyle w:val="1"/>
        <w:shd w:val="clear" w:color="auto" w:fill="auto"/>
        <w:spacing w:after="180" w:line="228" w:lineRule="auto"/>
        <w:ind w:firstLine="0"/>
        <w:jc w:val="both"/>
        <w:rPr>
          <w:sz w:val="28"/>
          <w:szCs w:val="28"/>
        </w:rPr>
      </w:pPr>
      <w:r>
        <w:rPr>
          <w:sz w:val="28"/>
          <w:szCs w:val="28"/>
        </w:rPr>
        <w:t>мероприятия).</w:t>
      </w:r>
    </w:p>
    <w:p w:rsidR="00987C1F" w:rsidRDefault="005E7EFD" w:rsidP="00D80547">
      <w:pPr>
        <w:pStyle w:val="1"/>
        <w:shd w:val="clear" w:color="auto" w:fill="auto"/>
        <w:tabs>
          <w:tab w:val="left" w:leader="underscore" w:pos="3038"/>
        </w:tabs>
        <w:spacing w:line="226" w:lineRule="auto"/>
        <w:ind w:firstLine="720"/>
        <w:jc w:val="both"/>
        <w:rPr>
          <w:sz w:val="28"/>
          <w:szCs w:val="28"/>
        </w:rPr>
      </w:pPr>
      <w:r>
        <w:rPr>
          <w:sz w:val="28"/>
          <w:szCs w:val="28"/>
        </w:rPr>
        <w:t xml:space="preserve">Настоящим уведомляю, что Вам либо иному лицу, действующему на основании доверенности, оформленной в установленном законом порядке, необходимо прибыть </w:t>
      </w:r>
      <w:r>
        <w:rPr>
          <w:sz w:val="28"/>
          <w:szCs w:val="28"/>
        </w:rPr>
        <w:tab/>
        <w:t xml:space="preserve"> </w:t>
      </w:r>
      <w:proofErr w:type="gramStart"/>
      <w:r>
        <w:rPr>
          <w:sz w:val="28"/>
          <w:szCs w:val="28"/>
        </w:rPr>
        <w:t>« »</w:t>
      </w:r>
      <w:proofErr w:type="gramEnd"/>
      <w:r>
        <w:rPr>
          <w:sz w:val="28"/>
          <w:szCs w:val="28"/>
        </w:rPr>
        <w:t xml:space="preserve"> г. в </w:t>
      </w:r>
      <w:r w:rsidR="00D80547">
        <w:rPr>
          <w:sz w:val="28"/>
          <w:szCs w:val="28"/>
        </w:rPr>
        <w:t>__</w:t>
      </w:r>
      <w:r>
        <w:rPr>
          <w:sz w:val="28"/>
          <w:szCs w:val="28"/>
        </w:rPr>
        <w:t xml:space="preserve"> ч.</w:t>
      </w:r>
      <w:r w:rsidR="00D80547">
        <w:rPr>
          <w:sz w:val="28"/>
          <w:szCs w:val="28"/>
        </w:rPr>
        <w:t xml:space="preserve"> __</w:t>
      </w:r>
      <w:r>
        <w:rPr>
          <w:sz w:val="28"/>
          <w:szCs w:val="28"/>
        </w:rPr>
        <w:t xml:space="preserve"> мин. по адресу: г.</w:t>
      </w:r>
      <w:r w:rsidR="00D80547">
        <w:rPr>
          <w:sz w:val="28"/>
          <w:szCs w:val="28"/>
        </w:rPr>
        <w:t xml:space="preserve"> Тимашевск</w:t>
      </w:r>
      <w:r>
        <w:rPr>
          <w:sz w:val="28"/>
          <w:szCs w:val="28"/>
        </w:rPr>
        <w:t>, ул.</w:t>
      </w:r>
      <w:r w:rsidR="00D80547">
        <w:rPr>
          <w:sz w:val="28"/>
          <w:szCs w:val="28"/>
        </w:rPr>
        <w:t xml:space="preserve"> Красная</w:t>
      </w:r>
      <w:r>
        <w:rPr>
          <w:sz w:val="28"/>
          <w:szCs w:val="28"/>
        </w:rPr>
        <w:t xml:space="preserve">, </w:t>
      </w:r>
      <w:r w:rsidR="00D80547">
        <w:rPr>
          <w:sz w:val="28"/>
          <w:szCs w:val="28"/>
        </w:rPr>
        <w:t>103</w:t>
      </w:r>
      <w:r>
        <w:rPr>
          <w:sz w:val="28"/>
          <w:szCs w:val="28"/>
        </w:rPr>
        <w:t xml:space="preserve">, </w:t>
      </w:r>
      <w:proofErr w:type="spellStart"/>
      <w:r>
        <w:rPr>
          <w:sz w:val="28"/>
          <w:szCs w:val="28"/>
        </w:rPr>
        <w:t>каб</w:t>
      </w:r>
      <w:proofErr w:type="spellEnd"/>
      <w:r>
        <w:rPr>
          <w:sz w:val="28"/>
          <w:szCs w:val="28"/>
        </w:rPr>
        <w:t xml:space="preserve">. </w:t>
      </w:r>
      <w:r w:rsidR="00D80547">
        <w:rPr>
          <w:sz w:val="28"/>
          <w:szCs w:val="28"/>
        </w:rPr>
        <w:t>49</w:t>
      </w:r>
      <w:r>
        <w:rPr>
          <w:sz w:val="28"/>
          <w:szCs w:val="28"/>
        </w:rPr>
        <w:t xml:space="preserve"> к </w:t>
      </w:r>
      <w:r>
        <w:rPr>
          <w:sz w:val="28"/>
          <w:szCs w:val="28"/>
        </w:rPr>
        <w:tab/>
        <w:t>, при себе</w:t>
      </w:r>
    </w:p>
    <w:p w:rsidR="00987C1F" w:rsidRDefault="005E7EFD">
      <w:pPr>
        <w:pStyle w:val="1"/>
        <w:shd w:val="clear" w:color="auto" w:fill="auto"/>
        <w:spacing w:after="100" w:line="226" w:lineRule="auto"/>
        <w:ind w:firstLine="0"/>
        <w:rPr>
          <w:sz w:val="28"/>
          <w:szCs w:val="28"/>
        </w:rPr>
      </w:pPr>
      <w:r>
        <w:rPr>
          <w:sz w:val="28"/>
          <w:szCs w:val="28"/>
        </w:rPr>
        <w:t>необходимо иметь документ, удостоверяющий личность (паспорт).</w:t>
      </w:r>
    </w:p>
    <w:p w:rsidR="00987C1F" w:rsidRDefault="005E7EFD">
      <w:pPr>
        <w:pStyle w:val="1"/>
        <w:shd w:val="clear" w:color="auto" w:fill="auto"/>
        <w:tabs>
          <w:tab w:val="left" w:leader="underscore" w:pos="7790"/>
        </w:tabs>
        <w:spacing w:line="240" w:lineRule="auto"/>
        <w:ind w:firstLine="560"/>
        <w:jc w:val="both"/>
        <w:rPr>
          <w:sz w:val="28"/>
          <w:szCs w:val="28"/>
        </w:rPr>
      </w:pPr>
      <w:r>
        <w:rPr>
          <w:sz w:val="28"/>
          <w:szCs w:val="28"/>
        </w:rPr>
        <w:t xml:space="preserve">Ставим Вас в известность, что </w:t>
      </w:r>
      <w:r w:rsidR="000D1119">
        <w:rPr>
          <w:sz w:val="28"/>
          <w:szCs w:val="28"/>
        </w:rPr>
        <w:t>к</w:t>
      </w:r>
      <w:r>
        <w:rPr>
          <w:sz w:val="28"/>
          <w:szCs w:val="28"/>
        </w:rPr>
        <w:t>онтрольно-счетной палатой будет решаться вопрос о составлении протокола о возбуждении дела об административном правонарушении, предусмотренном ст.</w:t>
      </w:r>
      <w:r>
        <w:rPr>
          <w:sz w:val="28"/>
          <w:szCs w:val="28"/>
        </w:rPr>
        <w:tab/>
        <w:t>КоАП РФ.</w:t>
      </w:r>
    </w:p>
    <w:p w:rsidR="00987C1F" w:rsidRDefault="005E7EFD">
      <w:pPr>
        <w:pStyle w:val="1"/>
        <w:shd w:val="clear" w:color="auto" w:fill="auto"/>
        <w:spacing w:line="240" w:lineRule="auto"/>
        <w:ind w:firstLine="720"/>
        <w:jc w:val="both"/>
        <w:rPr>
          <w:sz w:val="28"/>
          <w:szCs w:val="28"/>
        </w:rPr>
      </w:pPr>
      <w:r>
        <w:rPr>
          <w:sz w:val="28"/>
          <w:szCs w:val="28"/>
        </w:rPr>
        <w:t xml:space="preserve">Представителям физических и юридических лиц необходимо иметь при себе: паспорт, доверенность на представление интересов доверенного лица, на участие в качестве защитника (представителя) доверенного лица при составлении протокола об административном правонарушении и совершения иных процессуальных действий, предусмотренных </w:t>
      </w:r>
      <w:r>
        <w:rPr>
          <w:sz w:val="28"/>
          <w:szCs w:val="28"/>
          <w:u w:val="single"/>
        </w:rPr>
        <w:t>Кодексом</w:t>
      </w:r>
      <w:r>
        <w:rPr>
          <w:sz w:val="28"/>
          <w:szCs w:val="28"/>
        </w:rPr>
        <w:t xml:space="preserve"> Российской Федерации об административных правонарушениях; почтовые реквизиты доверенного лица.</w:t>
      </w:r>
    </w:p>
    <w:p w:rsidR="00987C1F" w:rsidRDefault="005E7EFD">
      <w:pPr>
        <w:pStyle w:val="1"/>
        <w:shd w:val="clear" w:color="auto" w:fill="auto"/>
        <w:spacing w:after="180" w:line="276" w:lineRule="auto"/>
        <w:ind w:firstLine="560"/>
        <w:jc w:val="both"/>
        <w:rPr>
          <w:sz w:val="28"/>
          <w:szCs w:val="28"/>
        </w:rPr>
      </w:pPr>
      <w:r>
        <w:rPr>
          <w:sz w:val="28"/>
          <w:szCs w:val="28"/>
        </w:rPr>
        <w:t>В случае неявки физического лица или законного представителя физического лица, в отношении которого ведется производство по делу об административном правонарушении протокол будет составлен в отсутствие лица в соответствии с требованиями ч. 4.1 ст. 28.2 КоАП РФ.</w:t>
      </w:r>
    </w:p>
    <w:p w:rsidR="00987C1F" w:rsidRDefault="000D1119">
      <w:pPr>
        <w:pStyle w:val="1"/>
        <w:shd w:val="clear" w:color="auto" w:fill="auto"/>
        <w:tabs>
          <w:tab w:val="left" w:pos="4210"/>
          <w:tab w:val="left" w:leader="underscore" w:pos="6691"/>
        </w:tabs>
        <w:spacing w:line="240" w:lineRule="auto"/>
        <w:ind w:firstLine="0"/>
        <w:rPr>
          <w:sz w:val="19"/>
          <w:szCs w:val="19"/>
        </w:rPr>
      </w:pPr>
      <w:r>
        <w:rPr>
          <w:sz w:val="28"/>
          <w:szCs w:val="28"/>
        </w:rPr>
        <w:t>___________________</w:t>
      </w:r>
      <w:r w:rsidR="005E7EFD">
        <w:rPr>
          <w:sz w:val="28"/>
          <w:szCs w:val="28"/>
        </w:rPr>
        <w:tab/>
      </w:r>
      <w:r w:rsidR="005E7EFD">
        <w:rPr>
          <w:sz w:val="28"/>
          <w:szCs w:val="28"/>
        </w:rPr>
        <w:tab/>
        <w:t xml:space="preserve"> ФИО </w:t>
      </w:r>
      <w:r w:rsidR="005E7EFD">
        <w:rPr>
          <w:sz w:val="19"/>
          <w:szCs w:val="19"/>
        </w:rPr>
        <w:t>Должность</w:t>
      </w:r>
    </w:p>
    <w:p w:rsidR="00987C1F" w:rsidRDefault="005E7EFD">
      <w:pPr>
        <w:pStyle w:val="70"/>
        <w:shd w:val="clear" w:color="auto" w:fill="auto"/>
        <w:tabs>
          <w:tab w:val="left" w:pos="4210"/>
        </w:tabs>
        <w:spacing w:after="320" w:line="240" w:lineRule="auto"/>
      </w:pPr>
      <w:r>
        <w:rPr>
          <w:color w:val="252528"/>
        </w:rPr>
        <w:t xml:space="preserve">уполномоченного лица КСП </w:t>
      </w:r>
      <w:r>
        <w:rPr>
          <w:color w:val="252528"/>
        </w:rPr>
        <w:tab/>
        <w:t>подпись</w:t>
      </w:r>
    </w:p>
    <w:p w:rsidR="00987C1F" w:rsidRDefault="005E7EFD">
      <w:pPr>
        <w:pStyle w:val="1"/>
        <w:shd w:val="clear" w:color="auto" w:fill="auto"/>
        <w:spacing w:line="240" w:lineRule="auto"/>
        <w:ind w:firstLine="0"/>
        <w:rPr>
          <w:sz w:val="20"/>
          <w:szCs w:val="20"/>
        </w:rPr>
      </w:pPr>
      <w:r>
        <w:rPr>
          <w:sz w:val="28"/>
          <w:szCs w:val="28"/>
        </w:rPr>
        <w:t xml:space="preserve">Уведомление </w:t>
      </w:r>
      <w:proofErr w:type="spellStart"/>
      <w:proofErr w:type="gramStart"/>
      <w:r>
        <w:rPr>
          <w:sz w:val="28"/>
          <w:szCs w:val="28"/>
        </w:rPr>
        <w:t>получил:</w:t>
      </w:r>
      <w:r>
        <w:rPr>
          <w:rStyle w:val="7"/>
          <w:color w:val="2C2C2F"/>
          <w:sz w:val="20"/>
          <w:szCs w:val="20"/>
        </w:rPr>
        <w:t>дата</w:t>
      </w:r>
      <w:proofErr w:type="spellEnd"/>
      <w:proofErr w:type="gramEnd"/>
      <w:r>
        <w:rPr>
          <w:rStyle w:val="7"/>
          <w:color w:val="2C2C2F"/>
          <w:sz w:val="20"/>
          <w:szCs w:val="20"/>
        </w:rPr>
        <w:t>, подпись, ФИО лица, в отношении которого ставится вопрос о возбуждении дела об административном правонарушении или законного представителя физического лица</w:t>
      </w:r>
    </w:p>
    <w:p w:rsidR="00987C1F" w:rsidRDefault="005E7EFD">
      <w:pPr>
        <w:pStyle w:val="70"/>
        <w:shd w:val="clear" w:color="auto" w:fill="auto"/>
        <w:spacing w:after="0" w:line="240" w:lineRule="auto"/>
        <w:rPr>
          <w:color w:val="2C2C2F"/>
          <w:sz w:val="20"/>
          <w:szCs w:val="20"/>
        </w:rPr>
      </w:pPr>
      <w:r>
        <w:rPr>
          <w:color w:val="2C2C2F"/>
          <w:sz w:val="20"/>
          <w:szCs w:val="20"/>
        </w:rPr>
        <w:t>Отметка о направлении по почте: дата, номер заказного письма, уведомления с указанием кому направлено</w:t>
      </w:r>
    </w:p>
    <w:p w:rsidR="007A576A" w:rsidRDefault="007A576A">
      <w:pPr>
        <w:pStyle w:val="70"/>
        <w:shd w:val="clear" w:color="auto" w:fill="auto"/>
        <w:spacing w:after="0" w:line="240" w:lineRule="auto"/>
        <w:rPr>
          <w:color w:val="2C2C2F"/>
          <w:sz w:val="20"/>
          <w:szCs w:val="20"/>
        </w:rPr>
      </w:pPr>
    </w:p>
    <w:p w:rsidR="007A576A" w:rsidRDefault="007A576A">
      <w:pPr>
        <w:rPr>
          <w:rFonts w:ascii="Times New Roman" w:eastAsia="Times New Roman" w:hAnsi="Times New Roman" w:cs="Times New Roman"/>
          <w:color w:val="2C2C2F"/>
          <w:sz w:val="20"/>
          <w:szCs w:val="20"/>
        </w:rPr>
      </w:pPr>
      <w:r>
        <w:rPr>
          <w:color w:val="2C2C2F"/>
          <w:sz w:val="20"/>
          <w:szCs w:val="20"/>
        </w:rPr>
        <w:br w:type="page"/>
      </w:r>
    </w:p>
    <w:p w:rsidR="00987C1F" w:rsidRPr="000F7DEC" w:rsidRDefault="000D1119" w:rsidP="000F7DEC">
      <w:pPr>
        <w:pStyle w:val="20"/>
        <w:keepNext/>
        <w:keepLines/>
        <w:shd w:val="clear" w:color="auto" w:fill="auto"/>
        <w:tabs>
          <w:tab w:val="left" w:pos="318"/>
        </w:tabs>
        <w:spacing w:after="260" w:line="240" w:lineRule="auto"/>
        <w:jc w:val="right"/>
        <w:rPr>
          <w:b w:val="0"/>
          <w:color w:val="252428"/>
        </w:rPr>
      </w:pPr>
      <w:r w:rsidRPr="000F7DEC">
        <w:rPr>
          <w:b w:val="0"/>
          <w:color w:val="252428"/>
        </w:rPr>
        <w:lastRenderedPageBreak/>
        <w:t xml:space="preserve">                            </w:t>
      </w:r>
      <w:bookmarkStart w:id="26" w:name="_Toc23174747"/>
      <w:r w:rsidR="005E7EFD" w:rsidRPr="000F7DEC">
        <w:rPr>
          <w:b w:val="0"/>
          <w:color w:val="252428"/>
        </w:rPr>
        <w:t>Приложение № 10</w:t>
      </w:r>
      <w:bookmarkEnd w:id="26"/>
    </w:p>
    <w:p w:rsidR="00987C1F" w:rsidRDefault="005E7EFD">
      <w:pPr>
        <w:pStyle w:val="1"/>
        <w:shd w:val="clear" w:color="auto" w:fill="auto"/>
        <w:spacing w:after="1100" w:line="180" w:lineRule="auto"/>
        <w:ind w:left="5700" w:firstLine="0"/>
        <w:rPr>
          <w:sz w:val="28"/>
          <w:szCs w:val="28"/>
        </w:rPr>
      </w:pPr>
      <w:r>
        <w:rPr>
          <w:color w:val="252529"/>
          <w:sz w:val="28"/>
          <w:szCs w:val="28"/>
        </w:rPr>
        <w:t>Мировому судье судебного участка № (районный суд)</w:t>
      </w:r>
    </w:p>
    <w:p w:rsidR="00987C1F" w:rsidRDefault="005E7EFD">
      <w:pPr>
        <w:pStyle w:val="1"/>
        <w:shd w:val="clear" w:color="auto" w:fill="auto"/>
        <w:spacing w:after="280" w:line="240" w:lineRule="auto"/>
        <w:ind w:firstLine="0"/>
        <w:jc w:val="center"/>
        <w:rPr>
          <w:sz w:val="28"/>
          <w:szCs w:val="28"/>
        </w:rPr>
      </w:pPr>
      <w:proofErr w:type="gramStart"/>
      <w:r>
        <w:rPr>
          <w:color w:val="252529"/>
          <w:sz w:val="28"/>
          <w:szCs w:val="28"/>
        </w:rPr>
        <w:t>Уважаемый !</w:t>
      </w:r>
      <w:proofErr w:type="gramEnd"/>
    </w:p>
    <w:p w:rsidR="00987C1F" w:rsidRDefault="005E7EFD">
      <w:pPr>
        <w:pStyle w:val="1"/>
        <w:shd w:val="clear" w:color="auto" w:fill="auto"/>
        <w:tabs>
          <w:tab w:val="left" w:leader="underscore" w:pos="641"/>
        </w:tabs>
        <w:spacing w:after="180" w:line="240" w:lineRule="auto"/>
        <w:ind w:firstLine="740"/>
        <w:jc w:val="both"/>
        <w:rPr>
          <w:sz w:val="28"/>
          <w:szCs w:val="28"/>
        </w:rPr>
      </w:pPr>
      <w:r>
        <w:rPr>
          <w:color w:val="252529"/>
          <w:sz w:val="28"/>
          <w:szCs w:val="28"/>
        </w:rPr>
        <w:t xml:space="preserve">Контрольно-счетной палатой </w:t>
      </w:r>
      <w:r w:rsidR="000D1119">
        <w:rPr>
          <w:color w:val="252529"/>
          <w:sz w:val="28"/>
          <w:szCs w:val="28"/>
        </w:rPr>
        <w:t xml:space="preserve">муниципального образования </w:t>
      </w:r>
      <w:proofErr w:type="spellStart"/>
      <w:r w:rsidR="000D1119">
        <w:rPr>
          <w:color w:val="252529"/>
          <w:sz w:val="28"/>
          <w:szCs w:val="28"/>
        </w:rPr>
        <w:t>Тимашевский</w:t>
      </w:r>
      <w:proofErr w:type="spellEnd"/>
      <w:r w:rsidR="000D1119">
        <w:rPr>
          <w:color w:val="252529"/>
          <w:sz w:val="28"/>
          <w:szCs w:val="28"/>
        </w:rPr>
        <w:t xml:space="preserve"> район </w:t>
      </w:r>
      <w:r>
        <w:rPr>
          <w:color w:val="252529"/>
          <w:sz w:val="28"/>
          <w:szCs w:val="28"/>
        </w:rPr>
        <w:t xml:space="preserve">проведена проверка </w:t>
      </w:r>
      <w:r>
        <w:rPr>
          <w:color w:val="252529"/>
          <w:sz w:val="28"/>
          <w:szCs w:val="28"/>
        </w:rPr>
        <w:tab/>
        <w:t>, в результате которой установлено, что в действиях должностного лица - руководителя (ИП, юридического лица) усматриваются признаки состава административного правонарушения, предусмотренного ст. КоАП РФ.</w:t>
      </w:r>
    </w:p>
    <w:p w:rsidR="00987C1F" w:rsidRDefault="005E7EFD">
      <w:pPr>
        <w:pStyle w:val="30"/>
        <w:shd w:val="clear" w:color="auto" w:fill="auto"/>
        <w:spacing w:after="0"/>
        <w:ind w:firstLine="560"/>
        <w:jc w:val="both"/>
      </w:pPr>
      <w:r>
        <w:rPr>
          <w:color w:val="252529"/>
        </w:rPr>
        <w:t>Частью 1. 1 статьи 23.1. КоАП РФ установлено, что дела об административных правонарушениях, предусмотренных статьями 15.1, 15.14 - 15.15.16 и частью 20 статьи 19.5 Кодекса, рассматриваются судьями в случаях, если дело о таком административном правонарушении возбуждено уполномоченным должностным лицом контрольно-счетного органа субъекта Российской Федерации.</w:t>
      </w:r>
    </w:p>
    <w:p w:rsidR="00987C1F" w:rsidRDefault="005E7EFD">
      <w:pPr>
        <w:pStyle w:val="1"/>
        <w:shd w:val="clear" w:color="auto" w:fill="auto"/>
        <w:tabs>
          <w:tab w:val="left" w:leader="underscore" w:pos="9854"/>
        </w:tabs>
        <w:spacing w:line="276" w:lineRule="auto"/>
        <w:ind w:firstLine="740"/>
        <w:rPr>
          <w:sz w:val="28"/>
          <w:szCs w:val="28"/>
        </w:rPr>
      </w:pPr>
      <w:r>
        <w:rPr>
          <w:color w:val="252529"/>
          <w:sz w:val="28"/>
          <w:szCs w:val="28"/>
        </w:rPr>
        <w:t xml:space="preserve">В силу положений части 1 статьи 29.5. КоАП РФ дело об административном правонарушении рассматривается по месту его совершения. Проверкой установлено, что правонарушение, предусмотренное статьей </w:t>
      </w:r>
      <w:r>
        <w:rPr>
          <w:color w:val="252529"/>
          <w:sz w:val="28"/>
          <w:szCs w:val="28"/>
        </w:rPr>
        <w:tab/>
      </w:r>
    </w:p>
    <w:p w:rsidR="00987C1F" w:rsidRDefault="005E7EFD">
      <w:pPr>
        <w:pStyle w:val="1"/>
        <w:shd w:val="clear" w:color="auto" w:fill="auto"/>
        <w:tabs>
          <w:tab w:val="left" w:leader="underscore" w:pos="5544"/>
        </w:tabs>
        <w:spacing w:line="276" w:lineRule="auto"/>
        <w:ind w:firstLine="0"/>
        <w:rPr>
          <w:sz w:val="28"/>
          <w:szCs w:val="28"/>
        </w:rPr>
      </w:pPr>
      <w:r>
        <w:rPr>
          <w:color w:val="252529"/>
          <w:sz w:val="28"/>
          <w:szCs w:val="28"/>
        </w:rPr>
        <w:t>КоАП и выразившееся в нарушении</w:t>
      </w:r>
      <w:r>
        <w:rPr>
          <w:color w:val="252529"/>
          <w:sz w:val="28"/>
          <w:szCs w:val="28"/>
        </w:rPr>
        <w:tab/>
        <w:t>, допущено по месту нахождения</w:t>
      </w:r>
    </w:p>
    <w:p w:rsidR="00987C1F" w:rsidRDefault="005E7EFD">
      <w:pPr>
        <w:pStyle w:val="1"/>
        <w:shd w:val="clear" w:color="auto" w:fill="auto"/>
        <w:tabs>
          <w:tab w:val="left" w:leader="underscore" w:pos="641"/>
        </w:tabs>
        <w:spacing w:after="180" w:line="276" w:lineRule="auto"/>
        <w:ind w:firstLine="0"/>
        <w:rPr>
          <w:sz w:val="28"/>
          <w:szCs w:val="28"/>
        </w:rPr>
      </w:pPr>
      <w:r>
        <w:rPr>
          <w:color w:val="252529"/>
          <w:sz w:val="28"/>
          <w:szCs w:val="28"/>
        </w:rPr>
        <w:tab/>
        <w:t>(</w:t>
      </w:r>
      <w:r w:rsidR="000D1119">
        <w:rPr>
          <w:color w:val="252529"/>
          <w:sz w:val="28"/>
          <w:szCs w:val="28"/>
        </w:rPr>
        <w:t>__</w:t>
      </w:r>
      <w:r>
        <w:rPr>
          <w:color w:val="252529"/>
          <w:sz w:val="28"/>
          <w:szCs w:val="28"/>
        </w:rPr>
        <w:t>).</w:t>
      </w:r>
    </w:p>
    <w:p w:rsidR="00987C1F" w:rsidRDefault="005E7EFD">
      <w:pPr>
        <w:pStyle w:val="1"/>
        <w:shd w:val="clear" w:color="auto" w:fill="auto"/>
        <w:spacing w:line="240" w:lineRule="auto"/>
        <w:ind w:firstLine="560"/>
        <w:jc w:val="both"/>
        <w:rPr>
          <w:sz w:val="28"/>
          <w:szCs w:val="28"/>
        </w:rPr>
      </w:pPr>
      <w:r>
        <w:rPr>
          <w:color w:val="252529"/>
          <w:sz w:val="28"/>
          <w:szCs w:val="28"/>
        </w:rPr>
        <w:t xml:space="preserve">На основании изложенного, для принятия решения направляем Вам протокол об административном правонарушении с материалами проверки, о результатах рассмотрения просим сообщить в </w:t>
      </w:r>
      <w:r w:rsidR="000D1119">
        <w:rPr>
          <w:color w:val="252529"/>
          <w:sz w:val="28"/>
          <w:szCs w:val="28"/>
        </w:rPr>
        <w:t>к</w:t>
      </w:r>
      <w:r>
        <w:rPr>
          <w:color w:val="252529"/>
          <w:sz w:val="28"/>
          <w:szCs w:val="28"/>
        </w:rPr>
        <w:t xml:space="preserve">онтрольно-счетную палату </w:t>
      </w:r>
      <w:r w:rsidR="000D1119">
        <w:rPr>
          <w:color w:val="252529"/>
          <w:sz w:val="28"/>
          <w:szCs w:val="28"/>
        </w:rPr>
        <w:t xml:space="preserve">муниципального образования </w:t>
      </w:r>
      <w:proofErr w:type="spellStart"/>
      <w:r w:rsidR="000D1119">
        <w:rPr>
          <w:color w:val="252529"/>
          <w:sz w:val="28"/>
          <w:szCs w:val="28"/>
        </w:rPr>
        <w:t>Тимашевский</w:t>
      </w:r>
      <w:proofErr w:type="spellEnd"/>
      <w:r w:rsidR="000D1119">
        <w:rPr>
          <w:color w:val="252529"/>
          <w:sz w:val="28"/>
          <w:szCs w:val="28"/>
        </w:rPr>
        <w:t xml:space="preserve"> район </w:t>
      </w:r>
      <w:r>
        <w:rPr>
          <w:color w:val="252529"/>
          <w:sz w:val="28"/>
          <w:szCs w:val="28"/>
        </w:rPr>
        <w:t>в установленный законом срок.</w:t>
      </w:r>
    </w:p>
    <w:p w:rsidR="000D1119" w:rsidRDefault="000D1119" w:rsidP="000D1119">
      <w:pPr>
        <w:pStyle w:val="1"/>
        <w:shd w:val="clear" w:color="auto" w:fill="auto"/>
        <w:spacing w:after="700" w:line="240" w:lineRule="auto"/>
        <w:ind w:firstLine="560"/>
        <w:jc w:val="both"/>
        <w:rPr>
          <w:color w:val="252529"/>
          <w:sz w:val="28"/>
          <w:szCs w:val="28"/>
        </w:rPr>
      </w:pPr>
      <w:r w:rsidRPr="000D1119">
        <w:rPr>
          <w:color w:val="252529"/>
          <w:sz w:val="28"/>
          <w:szCs w:val="28"/>
        </w:rPr>
        <w:t xml:space="preserve">В случае принятия решения о привлечении должностного лица к административной ответственности, просим Вас указать реквизиты Контрольно-счетной палаты МО </w:t>
      </w:r>
      <w:proofErr w:type="spellStart"/>
      <w:r w:rsidRPr="000D1119">
        <w:rPr>
          <w:color w:val="252529"/>
          <w:sz w:val="28"/>
          <w:szCs w:val="28"/>
        </w:rPr>
        <w:t>Тимашевский</w:t>
      </w:r>
      <w:proofErr w:type="spellEnd"/>
      <w:r w:rsidRPr="000D1119">
        <w:rPr>
          <w:color w:val="252529"/>
          <w:sz w:val="28"/>
          <w:szCs w:val="28"/>
        </w:rPr>
        <w:t xml:space="preserve"> район для перечисления административного штрафа за нарушение бюджетного законодательства. Банковские реквизиты прилагаются к материалам дела.  </w:t>
      </w:r>
    </w:p>
    <w:p w:rsidR="00987C1F" w:rsidRDefault="005E7EFD" w:rsidP="000D1119">
      <w:pPr>
        <w:pStyle w:val="1"/>
        <w:shd w:val="clear" w:color="auto" w:fill="auto"/>
        <w:spacing w:after="700" w:line="240" w:lineRule="auto"/>
        <w:ind w:firstLine="560"/>
        <w:jc w:val="both"/>
        <w:rPr>
          <w:sz w:val="28"/>
          <w:szCs w:val="28"/>
        </w:rPr>
      </w:pPr>
      <w:r>
        <w:rPr>
          <w:color w:val="252529"/>
          <w:sz w:val="28"/>
          <w:szCs w:val="28"/>
        </w:rPr>
        <w:t>Приложение: на _листах в 1 экземпляре</w:t>
      </w:r>
    </w:p>
    <w:p w:rsidR="00987C1F" w:rsidRDefault="000D1119">
      <w:pPr>
        <w:pStyle w:val="1"/>
        <w:shd w:val="clear" w:color="auto" w:fill="auto"/>
        <w:spacing w:after="580" w:line="240" w:lineRule="auto"/>
        <w:ind w:firstLine="0"/>
        <w:jc w:val="both"/>
        <w:rPr>
          <w:sz w:val="28"/>
          <w:szCs w:val="28"/>
        </w:rPr>
      </w:pPr>
      <w:r>
        <w:rPr>
          <w:color w:val="252529"/>
          <w:sz w:val="28"/>
          <w:szCs w:val="28"/>
        </w:rPr>
        <w:t>П</w:t>
      </w:r>
      <w:r w:rsidR="005E7EFD">
        <w:rPr>
          <w:color w:val="252529"/>
          <w:sz w:val="28"/>
          <w:szCs w:val="28"/>
        </w:rPr>
        <w:t>редседател</w:t>
      </w:r>
      <w:r>
        <w:rPr>
          <w:color w:val="252529"/>
          <w:sz w:val="28"/>
          <w:szCs w:val="28"/>
        </w:rPr>
        <w:t>ь</w:t>
      </w:r>
    </w:p>
    <w:sectPr w:rsidR="00987C1F">
      <w:headerReference w:type="default" r:id="rId11"/>
      <w:pgSz w:w="11900" w:h="16840"/>
      <w:pgMar w:top="826" w:right="282" w:bottom="826" w:left="1668" w:header="398" w:footer="39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FA" w:rsidRDefault="00330BFA">
      <w:r>
        <w:separator/>
      </w:r>
    </w:p>
  </w:endnote>
  <w:endnote w:type="continuationSeparator" w:id="0">
    <w:p w:rsidR="00330BFA" w:rsidRDefault="0033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FA" w:rsidRDefault="00330BFA"/>
  </w:footnote>
  <w:footnote w:type="continuationSeparator" w:id="0">
    <w:p w:rsidR="00330BFA" w:rsidRDefault="00330B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9071"/>
      <w:docPartObj>
        <w:docPartGallery w:val="Page Numbers (Top of Page)"/>
        <w:docPartUnique/>
      </w:docPartObj>
    </w:sdtPr>
    <w:sdtContent>
      <w:p w:rsidR="00B3183F" w:rsidRDefault="00B3183F">
        <w:pPr>
          <w:pStyle w:val="ac"/>
          <w:jc w:val="center"/>
        </w:pPr>
        <w:r>
          <w:fldChar w:fldCharType="begin"/>
        </w:r>
        <w:r>
          <w:instrText>PAGE   \* MERGEFORMAT</w:instrText>
        </w:r>
        <w:r>
          <w:fldChar w:fldCharType="separate"/>
        </w:r>
        <w:r w:rsidR="002B3D4A">
          <w:rPr>
            <w:noProof/>
          </w:rPr>
          <w:t>20</w:t>
        </w:r>
        <w:r>
          <w:fldChar w:fldCharType="end"/>
        </w:r>
      </w:p>
    </w:sdtContent>
  </w:sdt>
  <w:p w:rsidR="00B3183F" w:rsidRDefault="00B3183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3F" w:rsidRDefault="00B318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3A99"/>
    <w:multiLevelType w:val="multilevel"/>
    <w:tmpl w:val="747AF4B8"/>
    <w:lvl w:ilvl="0">
      <w:start w:val="7"/>
      <w:numFmt w:val="decimal"/>
      <w:lvlText w:val="%1."/>
      <w:lvlJc w:val="left"/>
      <w:rPr>
        <w:rFonts w:ascii="Times New Roman" w:eastAsia="Times New Roman" w:hAnsi="Times New Roman" w:cs="Times New Roman"/>
        <w:b/>
        <w:bCs/>
        <w:i w:val="0"/>
        <w:iCs w:val="0"/>
        <w:smallCaps w:val="0"/>
        <w:strike w:val="0"/>
        <w:color w:val="262528"/>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262528"/>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44081"/>
    <w:multiLevelType w:val="multilevel"/>
    <w:tmpl w:val="8CB4485A"/>
    <w:lvl w:ilvl="0">
      <w:start w:val="1"/>
      <w:numFmt w:val="decimal"/>
      <w:lvlText w:val="6.%1."/>
      <w:lvlJc w:val="left"/>
      <w:rPr>
        <w:rFonts w:ascii="Times New Roman" w:eastAsia="Times New Roman" w:hAnsi="Times New Roman" w:cs="Times New Roman"/>
        <w:b w:val="0"/>
        <w:bCs w:val="0"/>
        <w:i w:val="0"/>
        <w:iCs w:val="0"/>
        <w:smallCaps w:val="0"/>
        <w:strike w:val="0"/>
        <w:color w:val="2221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731A6"/>
    <w:multiLevelType w:val="multilevel"/>
    <w:tmpl w:val="CDEEE3D4"/>
    <w:lvl w:ilvl="0">
      <w:start w:val="2"/>
      <w:numFmt w:val="decimal"/>
      <w:lvlText w:val="2.%1."/>
      <w:lvlJc w:val="left"/>
      <w:rPr>
        <w:rFonts w:ascii="Times New Roman" w:eastAsia="Times New Roman" w:hAnsi="Times New Roman" w:cs="Times New Roman"/>
        <w:b w:val="0"/>
        <w:bCs w:val="0"/>
        <w:i w:val="0"/>
        <w:iCs w:val="0"/>
        <w:smallCaps w:val="0"/>
        <w:strike w:val="0"/>
        <w:color w:val="2120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A20F0"/>
    <w:multiLevelType w:val="multilevel"/>
    <w:tmpl w:val="B5701EB8"/>
    <w:lvl w:ilvl="0">
      <w:start w:val="1"/>
      <w:numFmt w:val="decimal"/>
      <w:lvlText w:val="%1."/>
      <w:lvlJc w:val="left"/>
      <w:rPr>
        <w:rFonts w:ascii="Times New Roman" w:eastAsia="Times New Roman" w:hAnsi="Times New Roman" w:cs="Times New Roman"/>
        <w:b w:val="0"/>
        <w:bCs w:val="0"/>
        <w:i w:val="0"/>
        <w:iCs w:val="0"/>
        <w:smallCaps w:val="0"/>
        <w:strike w:val="0"/>
        <w:color w:val="28272B"/>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77377"/>
    <w:multiLevelType w:val="multilevel"/>
    <w:tmpl w:val="F84C22DE"/>
    <w:lvl w:ilvl="0">
      <w:start w:val="1"/>
      <w:numFmt w:val="bullet"/>
      <w:lvlText w:val="-"/>
      <w:lvlJc w:val="left"/>
      <w:rPr>
        <w:rFonts w:ascii="Times New Roman" w:eastAsia="Times New Roman" w:hAnsi="Times New Roman" w:cs="Times New Roman"/>
        <w:b w:val="0"/>
        <w:bCs w:val="0"/>
        <w:i w:val="0"/>
        <w:iCs w:val="0"/>
        <w:smallCaps w:val="0"/>
        <w:strike w:val="0"/>
        <w:color w:val="252528"/>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775B4"/>
    <w:multiLevelType w:val="multilevel"/>
    <w:tmpl w:val="411C3742"/>
    <w:lvl w:ilvl="0">
      <w:start w:val="4"/>
      <w:numFmt w:val="decimal"/>
      <w:lvlText w:val="%1."/>
      <w:lvlJc w:val="left"/>
      <w:rPr>
        <w:rFonts w:ascii="Times New Roman" w:eastAsia="Times New Roman" w:hAnsi="Times New Roman" w:cs="Times New Roman"/>
        <w:b w:val="0"/>
        <w:bCs/>
        <w:i w:val="0"/>
        <w:iCs w:val="0"/>
        <w:smallCaps w:val="0"/>
        <w:strike w:val="0"/>
        <w:color w:val="1D1C2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503E7A"/>
    <w:multiLevelType w:val="hybridMultilevel"/>
    <w:tmpl w:val="10E09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A08B0"/>
    <w:multiLevelType w:val="multilevel"/>
    <w:tmpl w:val="0350645A"/>
    <w:lvl w:ilvl="0">
      <w:start w:val="1"/>
      <w:numFmt w:val="decimal"/>
      <w:lvlText w:val="%1)"/>
      <w:lvlJc w:val="left"/>
      <w:rPr>
        <w:rFonts w:ascii="Times New Roman" w:eastAsia="Times New Roman" w:hAnsi="Times New Roman" w:cs="Times New Roman"/>
        <w:b w:val="0"/>
        <w:bCs w:val="0"/>
        <w:i w:val="0"/>
        <w:iCs w:val="0"/>
        <w:smallCaps w:val="0"/>
        <w:strike w:val="0"/>
        <w:color w:val="252528"/>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2A6AD9"/>
    <w:multiLevelType w:val="multilevel"/>
    <w:tmpl w:val="B5CE282E"/>
    <w:lvl w:ilvl="0">
      <w:start w:val="1"/>
      <w:numFmt w:val="decimal"/>
      <w:lvlText w:val="%1)"/>
      <w:lvlJc w:val="left"/>
      <w:rPr>
        <w:rFonts w:ascii="Times New Roman" w:eastAsia="Times New Roman" w:hAnsi="Times New Roman" w:cs="Times New Roman"/>
        <w:b w:val="0"/>
        <w:bCs w:val="0"/>
        <w:i w:val="0"/>
        <w:iCs w:val="0"/>
        <w:smallCaps w:val="0"/>
        <w:strike w:val="0"/>
        <w:color w:val="2121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2435A4"/>
    <w:multiLevelType w:val="multilevel"/>
    <w:tmpl w:val="5C4670B2"/>
    <w:lvl w:ilvl="0">
      <w:start w:val="1"/>
      <w:numFmt w:val="decimal"/>
      <w:lvlText w:val="%1."/>
      <w:lvlJc w:val="left"/>
      <w:rPr>
        <w:rFonts w:ascii="Times New Roman" w:eastAsia="Times New Roman" w:hAnsi="Times New Roman" w:cs="Times New Roman"/>
        <w:b w:val="0"/>
        <w:bCs/>
        <w:i w:val="0"/>
        <w:iCs w:val="0"/>
        <w:smallCaps w:val="0"/>
        <w:strike w:val="0"/>
        <w:color w:val="1D1C2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D72B8"/>
    <w:multiLevelType w:val="multilevel"/>
    <w:tmpl w:val="A0D8FAB2"/>
    <w:lvl w:ilvl="0">
      <w:start w:val="1"/>
      <w:numFmt w:val="decimal"/>
      <w:lvlText w:val="%1."/>
      <w:lvlJc w:val="left"/>
      <w:rPr>
        <w:rFonts w:ascii="Times New Roman" w:eastAsia="Times New Roman" w:hAnsi="Times New Roman" w:cs="Times New Roman"/>
        <w:b/>
        <w:bCs/>
        <w:i w:val="0"/>
        <w:iCs w:val="0"/>
        <w:smallCaps w:val="0"/>
        <w:strike w:val="0"/>
        <w:color w:val="252528"/>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222124"/>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262528"/>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F527E2"/>
    <w:multiLevelType w:val="multilevel"/>
    <w:tmpl w:val="9FD89802"/>
    <w:lvl w:ilvl="0">
      <w:start w:val="1"/>
      <w:numFmt w:val="bullet"/>
      <w:lvlText w:val="-"/>
      <w:lvlJc w:val="left"/>
      <w:rPr>
        <w:rFonts w:ascii="Times New Roman" w:eastAsia="Times New Roman" w:hAnsi="Times New Roman" w:cs="Times New Roman"/>
        <w:b w:val="0"/>
        <w:bCs w:val="0"/>
        <w:i w:val="0"/>
        <w:iCs w:val="0"/>
        <w:smallCaps w:val="0"/>
        <w:strike w:val="0"/>
        <w:color w:val="24232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0"/>
  </w:num>
  <w:num w:numId="4">
    <w:abstractNumId w:val="2"/>
  </w:num>
  <w:num w:numId="5">
    <w:abstractNumId w:val="8"/>
  </w:num>
  <w:num w:numId="6">
    <w:abstractNumId w:val="7"/>
  </w:num>
  <w:num w:numId="7">
    <w:abstractNumId w:val="4"/>
  </w:num>
  <w:num w:numId="8">
    <w:abstractNumId w:val="1"/>
  </w:num>
  <w:num w:numId="9">
    <w:abstractNumId w:val="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1F"/>
    <w:rsid w:val="00021F9F"/>
    <w:rsid w:val="000266A5"/>
    <w:rsid w:val="0007002E"/>
    <w:rsid w:val="0009023A"/>
    <w:rsid w:val="000D1119"/>
    <w:rsid w:val="000F7DEC"/>
    <w:rsid w:val="00142F52"/>
    <w:rsid w:val="00212D37"/>
    <w:rsid w:val="0022392D"/>
    <w:rsid w:val="00266D78"/>
    <w:rsid w:val="002B3D4A"/>
    <w:rsid w:val="002D7A0C"/>
    <w:rsid w:val="00302CBB"/>
    <w:rsid w:val="00330BFA"/>
    <w:rsid w:val="003624AB"/>
    <w:rsid w:val="003845F1"/>
    <w:rsid w:val="004C7AE8"/>
    <w:rsid w:val="004E6854"/>
    <w:rsid w:val="005347D3"/>
    <w:rsid w:val="0059689C"/>
    <w:rsid w:val="005E7EFD"/>
    <w:rsid w:val="005F673B"/>
    <w:rsid w:val="00617CEB"/>
    <w:rsid w:val="006A0A81"/>
    <w:rsid w:val="00791888"/>
    <w:rsid w:val="00792320"/>
    <w:rsid w:val="007A3C5A"/>
    <w:rsid w:val="007A576A"/>
    <w:rsid w:val="00845994"/>
    <w:rsid w:val="008D770B"/>
    <w:rsid w:val="0092561D"/>
    <w:rsid w:val="00987C1F"/>
    <w:rsid w:val="00A44B54"/>
    <w:rsid w:val="00A759CA"/>
    <w:rsid w:val="00A77E1A"/>
    <w:rsid w:val="00B3183F"/>
    <w:rsid w:val="00B54137"/>
    <w:rsid w:val="00B81CEB"/>
    <w:rsid w:val="00BB4B2F"/>
    <w:rsid w:val="00C10B87"/>
    <w:rsid w:val="00CC4CC4"/>
    <w:rsid w:val="00CD01F4"/>
    <w:rsid w:val="00CF74CC"/>
    <w:rsid w:val="00D64080"/>
    <w:rsid w:val="00D80547"/>
    <w:rsid w:val="00E17838"/>
    <w:rsid w:val="00E42603"/>
    <w:rsid w:val="00E65198"/>
    <w:rsid w:val="00E75E1C"/>
    <w:rsid w:val="00F171FD"/>
    <w:rsid w:val="00F21457"/>
    <w:rsid w:val="00FC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5EEAC-5423-4195-8650-5F0568DB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252528"/>
      <w:sz w:val="26"/>
      <w:szCs w:val="26"/>
      <w:u w:val="none"/>
    </w:rPr>
  </w:style>
  <w:style w:type="character" w:customStyle="1" w:styleId="a4">
    <w:name w:val="Оглавление_"/>
    <w:basedOn w:val="a0"/>
    <w:link w:val="a5"/>
    <w:rPr>
      <w:rFonts w:ascii="Times New Roman" w:eastAsia="Times New Roman" w:hAnsi="Times New Roman" w:cs="Times New Roman"/>
      <w:b/>
      <w:bCs/>
      <w:i w:val="0"/>
      <w:iCs w:val="0"/>
      <w:smallCaps w:val="0"/>
      <w:strike w:val="0"/>
      <w:color w:val="1D1C22"/>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212124"/>
      <w:sz w:val="26"/>
      <w:szCs w:val="26"/>
      <w:u w:val="none"/>
    </w:rPr>
  </w:style>
  <w:style w:type="character" w:customStyle="1" w:styleId="4">
    <w:name w:val="Основной текст (4)_"/>
    <w:basedOn w:val="a0"/>
    <w:link w:val="40"/>
    <w:rPr>
      <w:rFonts w:ascii="Calibri" w:eastAsia="Calibri" w:hAnsi="Calibri" w:cs="Calibri"/>
      <w:b/>
      <w:bCs/>
      <w:i w:val="0"/>
      <w:iCs w:val="0"/>
      <w:smallCaps w:val="0"/>
      <w:strike w:val="0"/>
      <w:color w:val="232226"/>
      <w:sz w:val="22"/>
      <w:szCs w:val="22"/>
      <w:u w:val="none"/>
    </w:rPr>
  </w:style>
  <w:style w:type="character" w:customStyle="1" w:styleId="a6">
    <w:name w:val="Подпись к таблице_"/>
    <w:basedOn w:val="a0"/>
    <w:link w:val="a7"/>
    <w:rPr>
      <w:rFonts w:ascii="Calibri" w:eastAsia="Calibri" w:hAnsi="Calibri" w:cs="Calibri"/>
      <w:b/>
      <w:bCs/>
      <w:i w:val="0"/>
      <w:iCs w:val="0"/>
      <w:smallCaps w:val="0"/>
      <w:strike w:val="0"/>
      <w:color w:val="232226"/>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252528"/>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9292C"/>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42427"/>
      <w:sz w:val="32"/>
      <w:szCs w:val="3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242427"/>
      <w:sz w:val="17"/>
      <w:szCs w:val="17"/>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color w:val="28272B"/>
      <w:sz w:val="19"/>
      <w:szCs w:val="19"/>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color w:val="29292C"/>
      <w:sz w:val="26"/>
      <w:szCs w:val="26"/>
      <w:u w:val="none"/>
    </w:rPr>
  </w:style>
  <w:style w:type="character" w:customStyle="1" w:styleId="8">
    <w:name w:val="Основной текст (8)_"/>
    <w:basedOn w:val="a0"/>
    <w:link w:val="80"/>
    <w:rPr>
      <w:rFonts w:ascii="Arial" w:eastAsia="Arial" w:hAnsi="Arial" w:cs="Arial"/>
      <w:b w:val="0"/>
      <w:bCs w:val="0"/>
      <w:i w:val="0"/>
      <w:iCs w:val="0"/>
      <w:smallCaps w:val="0"/>
      <w:strike w:val="0"/>
      <w:color w:val="252529"/>
      <w:sz w:val="19"/>
      <w:szCs w:val="19"/>
      <w:u w:val="none"/>
    </w:rPr>
  </w:style>
  <w:style w:type="paragraph" w:customStyle="1" w:styleId="1">
    <w:name w:val="Основной текст1"/>
    <w:basedOn w:val="a"/>
    <w:link w:val="a3"/>
    <w:pPr>
      <w:shd w:val="clear" w:color="auto" w:fill="FFFFFF"/>
      <w:spacing w:line="257" w:lineRule="auto"/>
      <w:ind w:firstLine="400"/>
    </w:pPr>
    <w:rPr>
      <w:rFonts w:ascii="Times New Roman" w:eastAsia="Times New Roman" w:hAnsi="Times New Roman" w:cs="Times New Roman"/>
      <w:color w:val="252528"/>
      <w:sz w:val="26"/>
      <w:szCs w:val="26"/>
    </w:rPr>
  </w:style>
  <w:style w:type="paragraph" w:customStyle="1" w:styleId="a5">
    <w:name w:val="Оглавление"/>
    <w:basedOn w:val="a"/>
    <w:link w:val="a4"/>
    <w:pPr>
      <w:shd w:val="clear" w:color="auto" w:fill="FFFFFF"/>
      <w:spacing w:after="260"/>
    </w:pPr>
    <w:rPr>
      <w:rFonts w:ascii="Times New Roman" w:eastAsia="Times New Roman" w:hAnsi="Times New Roman" w:cs="Times New Roman"/>
      <w:b/>
      <w:bCs/>
      <w:color w:val="1D1C22"/>
      <w:sz w:val="26"/>
      <w:szCs w:val="26"/>
    </w:rPr>
  </w:style>
  <w:style w:type="paragraph" w:customStyle="1" w:styleId="20">
    <w:name w:val="Заголовок №2"/>
    <w:basedOn w:val="a"/>
    <w:link w:val="2"/>
    <w:pPr>
      <w:shd w:val="clear" w:color="auto" w:fill="FFFFFF"/>
      <w:spacing w:after="300" w:line="259" w:lineRule="auto"/>
      <w:jc w:val="center"/>
      <w:outlineLvl w:val="1"/>
    </w:pPr>
    <w:rPr>
      <w:rFonts w:ascii="Times New Roman" w:eastAsia="Times New Roman" w:hAnsi="Times New Roman" w:cs="Times New Roman"/>
      <w:b/>
      <w:bCs/>
      <w:color w:val="212124"/>
      <w:sz w:val="26"/>
      <w:szCs w:val="26"/>
    </w:rPr>
  </w:style>
  <w:style w:type="paragraph" w:customStyle="1" w:styleId="40">
    <w:name w:val="Основной текст (4)"/>
    <w:basedOn w:val="a"/>
    <w:link w:val="4"/>
    <w:pPr>
      <w:shd w:val="clear" w:color="auto" w:fill="FFFFFF"/>
      <w:spacing w:before="520" w:after="220"/>
      <w:ind w:left="11380"/>
    </w:pPr>
    <w:rPr>
      <w:rFonts w:ascii="Calibri" w:eastAsia="Calibri" w:hAnsi="Calibri" w:cs="Calibri"/>
      <w:b/>
      <w:bCs/>
      <w:color w:val="232226"/>
      <w:sz w:val="22"/>
      <w:szCs w:val="22"/>
    </w:rPr>
  </w:style>
  <w:style w:type="paragraph" w:customStyle="1" w:styleId="a7">
    <w:name w:val="Подпись к таблице"/>
    <w:basedOn w:val="a"/>
    <w:link w:val="a6"/>
    <w:pPr>
      <w:shd w:val="clear" w:color="auto" w:fill="FFFFFF"/>
    </w:pPr>
    <w:rPr>
      <w:rFonts w:ascii="Calibri" w:eastAsia="Calibri" w:hAnsi="Calibri" w:cs="Calibri"/>
      <w:b/>
      <w:bCs/>
      <w:color w:val="232226"/>
      <w:sz w:val="22"/>
      <w:szCs w:val="22"/>
    </w:rPr>
  </w:style>
  <w:style w:type="paragraph" w:customStyle="1" w:styleId="a9">
    <w:name w:val="Другое"/>
    <w:basedOn w:val="a"/>
    <w:link w:val="a8"/>
    <w:pPr>
      <w:shd w:val="clear" w:color="auto" w:fill="FFFFFF"/>
      <w:spacing w:line="257" w:lineRule="auto"/>
      <w:ind w:firstLine="400"/>
    </w:pPr>
    <w:rPr>
      <w:rFonts w:ascii="Times New Roman" w:eastAsia="Times New Roman" w:hAnsi="Times New Roman" w:cs="Times New Roman"/>
      <w:color w:val="252528"/>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80"/>
    </w:pPr>
    <w:rPr>
      <w:rFonts w:ascii="Times New Roman" w:eastAsia="Times New Roman" w:hAnsi="Times New Roman" w:cs="Times New Roman"/>
      <w:color w:val="29292C"/>
      <w:sz w:val="22"/>
      <w:szCs w:val="22"/>
    </w:rPr>
  </w:style>
  <w:style w:type="paragraph" w:customStyle="1" w:styleId="11">
    <w:name w:val="Заголовок №1"/>
    <w:basedOn w:val="a"/>
    <w:link w:val="10"/>
    <w:pPr>
      <w:shd w:val="clear" w:color="auto" w:fill="FFFFFF"/>
      <w:spacing w:line="403" w:lineRule="auto"/>
      <w:jc w:val="center"/>
      <w:outlineLvl w:val="0"/>
    </w:pPr>
    <w:rPr>
      <w:rFonts w:ascii="Times New Roman" w:eastAsia="Times New Roman" w:hAnsi="Times New Roman" w:cs="Times New Roman"/>
      <w:b/>
      <w:bCs/>
      <w:color w:val="242427"/>
      <w:sz w:val="32"/>
      <w:szCs w:val="32"/>
    </w:rPr>
  </w:style>
  <w:style w:type="paragraph" w:customStyle="1" w:styleId="24">
    <w:name w:val="Основной текст (2)"/>
    <w:basedOn w:val="a"/>
    <w:link w:val="23"/>
    <w:pPr>
      <w:shd w:val="clear" w:color="auto" w:fill="FFFFFF"/>
      <w:spacing w:line="290" w:lineRule="auto"/>
    </w:pPr>
    <w:rPr>
      <w:rFonts w:ascii="Times New Roman" w:eastAsia="Times New Roman" w:hAnsi="Times New Roman" w:cs="Times New Roman"/>
      <w:color w:val="242427"/>
      <w:sz w:val="17"/>
      <w:szCs w:val="17"/>
    </w:rPr>
  </w:style>
  <w:style w:type="paragraph" w:customStyle="1" w:styleId="70">
    <w:name w:val="Основной текст (7)"/>
    <w:basedOn w:val="a"/>
    <w:link w:val="7"/>
    <w:pPr>
      <w:shd w:val="clear" w:color="auto" w:fill="FFFFFF"/>
      <w:spacing w:after="260" w:line="288" w:lineRule="auto"/>
    </w:pPr>
    <w:rPr>
      <w:rFonts w:ascii="Times New Roman" w:eastAsia="Times New Roman" w:hAnsi="Times New Roman" w:cs="Times New Roman"/>
      <w:color w:val="28272B"/>
      <w:sz w:val="19"/>
      <w:szCs w:val="19"/>
    </w:rPr>
  </w:style>
  <w:style w:type="paragraph" w:customStyle="1" w:styleId="ab">
    <w:name w:val="Колонтитул"/>
    <w:basedOn w:val="a"/>
    <w:link w:val="aa"/>
    <w:pPr>
      <w:shd w:val="clear" w:color="auto" w:fill="FFFFFF"/>
    </w:pPr>
    <w:rPr>
      <w:rFonts w:ascii="Times New Roman" w:eastAsia="Times New Roman" w:hAnsi="Times New Roman" w:cs="Times New Roman"/>
      <w:color w:val="29292C"/>
      <w:sz w:val="26"/>
      <w:szCs w:val="26"/>
    </w:rPr>
  </w:style>
  <w:style w:type="paragraph" w:customStyle="1" w:styleId="80">
    <w:name w:val="Основной текст (8)"/>
    <w:basedOn w:val="a"/>
    <w:link w:val="8"/>
    <w:pPr>
      <w:shd w:val="clear" w:color="auto" w:fill="FFFFFF"/>
      <w:spacing w:after="460"/>
      <w:jc w:val="center"/>
    </w:pPr>
    <w:rPr>
      <w:rFonts w:ascii="Arial" w:eastAsia="Arial" w:hAnsi="Arial" w:cs="Arial"/>
      <w:color w:val="252529"/>
      <w:sz w:val="19"/>
      <w:szCs w:val="19"/>
    </w:rPr>
  </w:style>
  <w:style w:type="paragraph" w:styleId="ac">
    <w:name w:val="header"/>
    <w:basedOn w:val="a"/>
    <w:link w:val="ad"/>
    <w:uiPriority w:val="99"/>
    <w:unhideWhenUsed/>
    <w:rsid w:val="005E7EFD"/>
    <w:pPr>
      <w:tabs>
        <w:tab w:val="center" w:pos="4677"/>
        <w:tab w:val="right" w:pos="9355"/>
      </w:tabs>
    </w:pPr>
  </w:style>
  <w:style w:type="character" w:customStyle="1" w:styleId="ad">
    <w:name w:val="Верхний колонтитул Знак"/>
    <w:basedOn w:val="a0"/>
    <w:link w:val="ac"/>
    <w:uiPriority w:val="99"/>
    <w:rsid w:val="005E7EFD"/>
    <w:rPr>
      <w:color w:val="000000"/>
    </w:rPr>
  </w:style>
  <w:style w:type="paragraph" w:styleId="ae">
    <w:name w:val="footer"/>
    <w:basedOn w:val="a"/>
    <w:link w:val="af"/>
    <w:uiPriority w:val="99"/>
    <w:unhideWhenUsed/>
    <w:rsid w:val="005E7EFD"/>
    <w:pPr>
      <w:tabs>
        <w:tab w:val="center" w:pos="4677"/>
        <w:tab w:val="right" w:pos="9355"/>
      </w:tabs>
    </w:pPr>
  </w:style>
  <w:style w:type="character" w:customStyle="1" w:styleId="af">
    <w:name w:val="Нижний колонтитул Знак"/>
    <w:basedOn w:val="a0"/>
    <w:link w:val="ae"/>
    <w:uiPriority w:val="99"/>
    <w:rsid w:val="005E7EFD"/>
    <w:rPr>
      <w:color w:val="000000"/>
    </w:rPr>
  </w:style>
  <w:style w:type="paragraph" w:styleId="af0">
    <w:name w:val="No Spacing"/>
    <w:uiPriority w:val="1"/>
    <w:qFormat/>
    <w:rsid w:val="00617CEB"/>
    <w:rPr>
      <w:color w:val="000000"/>
    </w:rPr>
  </w:style>
  <w:style w:type="paragraph" w:styleId="25">
    <w:name w:val="toc 2"/>
    <w:basedOn w:val="a"/>
    <w:next w:val="a"/>
    <w:autoRedefine/>
    <w:uiPriority w:val="39"/>
    <w:unhideWhenUsed/>
    <w:rsid w:val="002B3D4A"/>
    <w:pPr>
      <w:tabs>
        <w:tab w:val="left" w:pos="426"/>
        <w:tab w:val="right" w:leader="dot" w:pos="9436"/>
      </w:tabs>
      <w:spacing w:after="100"/>
    </w:pPr>
  </w:style>
  <w:style w:type="character" w:styleId="af1">
    <w:name w:val="Hyperlink"/>
    <w:basedOn w:val="a0"/>
    <w:uiPriority w:val="99"/>
    <w:unhideWhenUsed/>
    <w:rsid w:val="00CF74CC"/>
    <w:rPr>
      <w:color w:val="0563C1" w:themeColor="hyperlink"/>
      <w:u w:val="single"/>
    </w:rPr>
  </w:style>
  <w:style w:type="paragraph" w:styleId="af2">
    <w:name w:val="Balloon Text"/>
    <w:basedOn w:val="a"/>
    <w:link w:val="af3"/>
    <w:uiPriority w:val="99"/>
    <w:semiHidden/>
    <w:unhideWhenUsed/>
    <w:rsid w:val="002B3D4A"/>
    <w:rPr>
      <w:rFonts w:ascii="Segoe UI" w:hAnsi="Segoe UI" w:cs="Segoe UI"/>
      <w:sz w:val="18"/>
      <w:szCs w:val="18"/>
    </w:rPr>
  </w:style>
  <w:style w:type="character" w:customStyle="1" w:styleId="af3">
    <w:name w:val="Текст выноски Знак"/>
    <w:basedOn w:val="a0"/>
    <w:link w:val="af2"/>
    <w:uiPriority w:val="99"/>
    <w:semiHidden/>
    <w:rsid w:val="002B3D4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3587-4B9E-4B9D-B7DA-03EB6923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10437</Words>
  <Characters>59496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Фондомакин</dc:creator>
  <cp:keywords/>
  <cp:lastModifiedBy>User</cp:lastModifiedBy>
  <cp:revision>5</cp:revision>
  <cp:lastPrinted>2019-10-28T14:13:00Z</cp:lastPrinted>
  <dcterms:created xsi:type="dcterms:W3CDTF">2019-10-28T07:49:00Z</dcterms:created>
  <dcterms:modified xsi:type="dcterms:W3CDTF">2019-10-28T14:25:00Z</dcterms:modified>
</cp:coreProperties>
</file>