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034E36" w14:textId="77777777" w:rsidR="00873012" w:rsidRPr="005E3E5F" w:rsidRDefault="00873012" w:rsidP="00873012">
      <w:pPr>
        <w:ind w:right="57" w:firstLine="0"/>
        <w:jc w:val="center"/>
        <w:rPr>
          <w:b/>
          <w:caps/>
          <w:szCs w:val="28"/>
        </w:rPr>
      </w:pPr>
    </w:p>
    <w:tbl>
      <w:tblPr>
        <w:tblW w:w="10320" w:type="dxa"/>
        <w:jc w:val="center"/>
        <w:tblCellMar>
          <w:top w:w="28" w:type="dxa"/>
          <w:left w:w="57" w:type="dxa"/>
          <w:bottom w:w="28" w:type="dxa"/>
          <w:right w:w="57" w:type="dxa"/>
        </w:tblCellMar>
        <w:tblLook w:val="04A0" w:firstRow="1" w:lastRow="0" w:firstColumn="1" w:lastColumn="0" w:noHBand="0" w:noVBand="1"/>
      </w:tblPr>
      <w:tblGrid>
        <w:gridCol w:w="1754"/>
        <w:gridCol w:w="8336"/>
        <w:gridCol w:w="230"/>
      </w:tblGrid>
      <w:tr w:rsidR="005E3E5F" w:rsidRPr="005E3E5F" w14:paraId="2D21A494" w14:textId="77777777" w:rsidTr="00C110DB">
        <w:trPr>
          <w:cantSplit/>
          <w:jc w:val="center"/>
        </w:trPr>
        <w:tc>
          <w:tcPr>
            <w:tcW w:w="1754" w:type="dxa"/>
            <w:shd w:val="clear" w:color="auto" w:fill="auto"/>
          </w:tcPr>
          <w:p w14:paraId="7BDC485A" w14:textId="77777777" w:rsidR="00873012" w:rsidRPr="005E3E5F" w:rsidRDefault="00873012" w:rsidP="00873012">
            <w:pPr>
              <w:ind w:firstLine="0"/>
              <w:rPr>
                <w:lang w:val="en-US"/>
              </w:rPr>
            </w:pPr>
            <w:r w:rsidRPr="005E3E5F">
              <w:rPr>
                <w:szCs w:val="28"/>
              </w:rPr>
              <w:br w:type="page"/>
            </w:r>
            <w:r w:rsidRPr="005E3E5F">
              <w:rPr>
                <w:noProof/>
                <w:lang w:eastAsia="ru-RU"/>
              </w:rPr>
              <w:drawing>
                <wp:inline distT="0" distB="0" distL="0" distR="0" wp14:anchorId="32F0B48E" wp14:editId="574B807B">
                  <wp:extent cx="970280" cy="99885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9"/>
                          <a:srcRect l="-111" t="-107" r="-111" b="-107"/>
                          <a:stretch>
                            <a:fillRect/>
                          </a:stretch>
                        </pic:blipFill>
                        <pic:spPr bwMode="auto">
                          <a:xfrm>
                            <a:off x="0" y="0"/>
                            <a:ext cx="970280" cy="998855"/>
                          </a:xfrm>
                          <a:prstGeom prst="rect">
                            <a:avLst/>
                          </a:prstGeom>
                        </pic:spPr>
                      </pic:pic>
                    </a:graphicData>
                  </a:graphic>
                </wp:inline>
              </w:drawing>
            </w:r>
          </w:p>
        </w:tc>
        <w:tc>
          <w:tcPr>
            <w:tcW w:w="8566" w:type="dxa"/>
            <w:gridSpan w:val="2"/>
            <w:tcBorders>
              <w:top w:val="double" w:sz="18" w:space="0" w:color="000000"/>
              <w:bottom w:val="double" w:sz="18" w:space="0" w:color="000000"/>
            </w:tcBorders>
            <w:shd w:val="clear" w:color="auto" w:fill="auto"/>
          </w:tcPr>
          <w:p w14:paraId="4CD0A3A0" w14:textId="77777777" w:rsidR="00873012" w:rsidRPr="005E3E5F" w:rsidRDefault="00873012" w:rsidP="00873012">
            <w:pPr>
              <w:pStyle w:val="afffffffd"/>
            </w:pPr>
            <w:r w:rsidRPr="005E3E5F">
              <w:t>Научно-проектный институт</w:t>
            </w:r>
          </w:p>
          <w:p w14:paraId="7B21FF92" w14:textId="77777777" w:rsidR="00873012" w:rsidRPr="005E3E5F" w:rsidRDefault="00873012" w:rsidP="00873012">
            <w:pPr>
              <w:pStyle w:val="afffffffd"/>
            </w:pPr>
            <w:r w:rsidRPr="005E3E5F">
              <w:t>пространственного планирования</w:t>
            </w:r>
          </w:p>
          <w:p w14:paraId="62568B0F" w14:textId="77777777" w:rsidR="00873012" w:rsidRPr="005E3E5F" w:rsidRDefault="00873012" w:rsidP="00873012">
            <w:pPr>
              <w:pStyle w:val="afffffffd"/>
            </w:pPr>
            <w:r w:rsidRPr="005E3E5F">
              <w:t>«ЭНКО»</w:t>
            </w:r>
          </w:p>
        </w:tc>
      </w:tr>
      <w:tr w:rsidR="005E3E5F" w:rsidRPr="005E3E5F" w14:paraId="6D61900F" w14:textId="77777777" w:rsidTr="00C110DB">
        <w:trPr>
          <w:cantSplit/>
          <w:jc w:val="center"/>
        </w:trPr>
        <w:tc>
          <w:tcPr>
            <w:tcW w:w="10090" w:type="dxa"/>
            <w:gridSpan w:val="2"/>
            <w:shd w:val="clear" w:color="auto" w:fill="auto"/>
            <w:tcMar>
              <w:top w:w="0" w:type="dxa"/>
              <w:left w:w="108" w:type="dxa"/>
              <w:bottom w:w="0" w:type="dxa"/>
              <w:right w:w="108" w:type="dxa"/>
            </w:tcMar>
          </w:tcPr>
          <w:p w14:paraId="7EB38B57" w14:textId="77777777" w:rsidR="00873012" w:rsidRPr="005E3E5F" w:rsidRDefault="00873012" w:rsidP="00C110DB">
            <w:pPr>
              <w:jc w:val="right"/>
              <w:rPr>
                <w:sz w:val="18"/>
                <w:szCs w:val="18"/>
              </w:rPr>
            </w:pPr>
            <w:r w:rsidRPr="005E3E5F">
              <w:rPr>
                <w:sz w:val="18"/>
                <w:szCs w:val="18"/>
              </w:rPr>
              <w:t>Юридический адрес: 196006, г. Санкт-Петербург, ул. Ломанная дом 5, лит</w:t>
            </w:r>
            <w:proofErr w:type="gramStart"/>
            <w:r w:rsidRPr="005E3E5F">
              <w:rPr>
                <w:sz w:val="18"/>
                <w:szCs w:val="18"/>
              </w:rPr>
              <w:t xml:space="preserve"> А</w:t>
            </w:r>
            <w:proofErr w:type="gramEnd"/>
            <w:r w:rsidRPr="005E3E5F">
              <w:rPr>
                <w:sz w:val="18"/>
                <w:szCs w:val="18"/>
              </w:rPr>
              <w:t>, офис 150-151</w:t>
            </w:r>
          </w:p>
          <w:p w14:paraId="48F5970B" w14:textId="77777777" w:rsidR="00873012" w:rsidRPr="005E3E5F" w:rsidRDefault="00873012" w:rsidP="00C110DB">
            <w:pPr>
              <w:jc w:val="right"/>
              <w:rPr>
                <w:sz w:val="18"/>
                <w:szCs w:val="18"/>
              </w:rPr>
            </w:pPr>
            <w:r w:rsidRPr="005E3E5F">
              <w:rPr>
                <w:sz w:val="18"/>
                <w:szCs w:val="18"/>
              </w:rPr>
              <w:t>Почтовый адрес: 196006, г. Санкт-Петербург, ул. Ломанная дом 5, лит А, офис 150</w:t>
            </w:r>
          </w:p>
          <w:p w14:paraId="10B06661" w14:textId="77777777" w:rsidR="00873012" w:rsidRPr="005E3E5F" w:rsidRDefault="00873012" w:rsidP="00C110DB">
            <w:pPr>
              <w:pStyle w:val="afffffffc"/>
              <w:spacing w:before="0"/>
              <w:rPr>
                <w:sz w:val="20"/>
                <w:szCs w:val="20"/>
                <w:lang w:val="en-US"/>
              </w:rPr>
            </w:pPr>
            <w:r w:rsidRPr="005E3E5F">
              <w:t>Тел</w:t>
            </w:r>
            <w:r w:rsidRPr="005E3E5F">
              <w:rPr>
                <w:lang w:val="en-US"/>
              </w:rPr>
              <w:t xml:space="preserve">. (812) 207-13-50 E-mail: </w:t>
            </w:r>
            <w:r w:rsidRPr="005E3E5F">
              <w:rPr>
                <w:rStyle w:val="InternetLink"/>
                <w:color w:val="auto"/>
                <w:lang w:val="en-US"/>
              </w:rPr>
              <w:t>enko37@mail.ru, enko19@yandex.ru</w:t>
            </w:r>
          </w:p>
        </w:tc>
        <w:tc>
          <w:tcPr>
            <w:tcW w:w="230" w:type="dxa"/>
            <w:shd w:val="clear" w:color="auto" w:fill="auto"/>
            <w:tcMar>
              <w:top w:w="0" w:type="dxa"/>
              <w:left w:w="0" w:type="dxa"/>
              <w:bottom w:w="0" w:type="dxa"/>
              <w:right w:w="0" w:type="dxa"/>
            </w:tcMar>
          </w:tcPr>
          <w:p w14:paraId="5A54417F" w14:textId="77777777" w:rsidR="00873012" w:rsidRPr="005E3E5F" w:rsidRDefault="00873012" w:rsidP="00C110DB">
            <w:pPr>
              <w:snapToGrid w:val="0"/>
              <w:rPr>
                <w:sz w:val="20"/>
                <w:lang w:val="en-US"/>
              </w:rPr>
            </w:pPr>
          </w:p>
        </w:tc>
      </w:tr>
    </w:tbl>
    <w:p w14:paraId="52E07101" w14:textId="77777777" w:rsidR="00873012" w:rsidRPr="005E3E5F" w:rsidRDefault="00873012" w:rsidP="00873012">
      <w:pPr>
        <w:pStyle w:val="11f3"/>
        <w:jc w:val="right"/>
        <w:rPr>
          <w:b/>
          <w:sz w:val="24"/>
          <w:lang w:val="en-US"/>
        </w:rPr>
      </w:pPr>
    </w:p>
    <w:p w14:paraId="075C2063" w14:textId="77777777" w:rsidR="00873012" w:rsidRPr="005E3E5F" w:rsidRDefault="00873012" w:rsidP="00873012">
      <w:pPr>
        <w:pStyle w:val="11f3"/>
        <w:jc w:val="right"/>
        <w:rPr>
          <w:b/>
          <w:sz w:val="24"/>
        </w:rPr>
      </w:pPr>
      <w:r w:rsidRPr="005E3E5F">
        <w:rPr>
          <w:b/>
          <w:sz w:val="24"/>
        </w:rPr>
        <w:t>Инв. №__________________</w:t>
      </w:r>
    </w:p>
    <w:p w14:paraId="74533474" w14:textId="77777777" w:rsidR="00873012" w:rsidRPr="005E3E5F" w:rsidRDefault="00873012" w:rsidP="00873012">
      <w:pPr>
        <w:jc w:val="center"/>
        <w:rPr>
          <w:b/>
          <w:smallCaps/>
        </w:rPr>
      </w:pPr>
    </w:p>
    <w:p w14:paraId="371032B6" w14:textId="77777777" w:rsidR="00873012" w:rsidRPr="005E3E5F" w:rsidRDefault="00873012" w:rsidP="00873012">
      <w:pPr>
        <w:jc w:val="center"/>
        <w:rPr>
          <w:b/>
          <w:smallCaps/>
        </w:rPr>
      </w:pPr>
      <w:bookmarkStart w:id="0" w:name="_GoBack"/>
      <w:bookmarkEnd w:id="0"/>
    </w:p>
    <w:p w14:paraId="0376519A" w14:textId="77777777" w:rsidR="00873012" w:rsidRPr="005E3E5F" w:rsidRDefault="00873012" w:rsidP="00873012">
      <w:pPr>
        <w:jc w:val="center"/>
        <w:rPr>
          <w:b/>
          <w:smallCaps/>
        </w:rPr>
      </w:pPr>
    </w:p>
    <w:p w14:paraId="6D25407B" w14:textId="77777777" w:rsidR="00873012" w:rsidRPr="005E3E5F" w:rsidRDefault="00873012" w:rsidP="00873012">
      <w:pPr>
        <w:jc w:val="center"/>
        <w:rPr>
          <w:b/>
          <w:smallCaps/>
        </w:rPr>
      </w:pPr>
    </w:p>
    <w:p w14:paraId="4927B016" w14:textId="77777777" w:rsidR="00873012" w:rsidRPr="005E3E5F" w:rsidRDefault="00873012" w:rsidP="00873012">
      <w:pPr>
        <w:jc w:val="center"/>
        <w:rPr>
          <w:b/>
          <w:smallCaps/>
        </w:rPr>
      </w:pPr>
    </w:p>
    <w:p w14:paraId="129B0A25" w14:textId="77777777" w:rsidR="00873012" w:rsidRPr="005E3E5F" w:rsidRDefault="00873012" w:rsidP="00873012">
      <w:pPr>
        <w:jc w:val="center"/>
        <w:rPr>
          <w:b/>
          <w:smallCaps/>
        </w:rPr>
      </w:pPr>
    </w:p>
    <w:p w14:paraId="60E0F239" w14:textId="77777777" w:rsidR="00873012" w:rsidRPr="005E3E5F" w:rsidRDefault="00873012" w:rsidP="00873012">
      <w:pPr>
        <w:jc w:val="center"/>
        <w:rPr>
          <w:b/>
          <w:smallCaps/>
          <w:sz w:val="36"/>
          <w:szCs w:val="36"/>
        </w:rPr>
      </w:pPr>
    </w:p>
    <w:p w14:paraId="30B96B2B" w14:textId="77777777" w:rsidR="00873012" w:rsidRPr="005E3E5F" w:rsidRDefault="00873012" w:rsidP="00873012">
      <w:pPr>
        <w:ind w:firstLine="0"/>
        <w:jc w:val="center"/>
        <w:rPr>
          <w:rFonts w:ascii="Times New Roman Полужирный" w:hAnsi="Times New Roman Полужирный"/>
          <w:b/>
          <w:caps/>
          <w:sz w:val="36"/>
          <w:szCs w:val="36"/>
        </w:rPr>
      </w:pPr>
      <w:r w:rsidRPr="005E3E5F">
        <w:rPr>
          <w:rFonts w:ascii="Times New Roman Полужирный" w:hAnsi="Times New Roman Полужирный"/>
          <w:b/>
          <w:caps/>
          <w:sz w:val="36"/>
          <w:szCs w:val="36"/>
        </w:rPr>
        <w:t xml:space="preserve">Внесение изменений в генеральный план Тимашевского городского поселения </w:t>
      </w:r>
    </w:p>
    <w:p w14:paraId="54513121" w14:textId="77777777" w:rsidR="00873012" w:rsidRPr="005E3E5F" w:rsidRDefault="00873012" w:rsidP="00873012">
      <w:pPr>
        <w:ind w:firstLine="0"/>
        <w:jc w:val="center"/>
        <w:rPr>
          <w:rFonts w:ascii="Times New Roman Полужирный" w:hAnsi="Times New Roman Полужирный"/>
          <w:b/>
          <w:caps/>
          <w:sz w:val="36"/>
          <w:szCs w:val="36"/>
        </w:rPr>
      </w:pPr>
      <w:r w:rsidRPr="005E3E5F">
        <w:rPr>
          <w:rFonts w:ascii="Times New Roman Полужирный" w:hAnsi="Times New Roman Полужирный"/>
          <w:b/>
          <w:caps/>
          <w:sz w:val="36"/>
          <w:szCs w:val="36"/>
        </w:rPr>
        <w:t xml:space="preserve">Тимашевского района </w:t>
      </w:r>
    </w:p>
    <w:p w14:paraId="49D69707" w14:textId="77777777" w:rsidR="00873012" w:rsidRPr="005E3E5F" w:rsidRDefault="00873012" w:rsidP="00873012">
      <w:pPr>
        <w:jc w:val="center"/>
        <w:rPr>
          <w:b/>
          <w:smallCaps/>
          <w:sz w:val="36"/>
          <w:szCs w:val="36"/>
        </w:rPr>
      </w:pPr>
    </w:p>
    <w:p w14:paraId="486CD1CB" w14:textId="77777777" w:rsidR="00873012" w:rsidRPr="005E3E5F" w:rsidRDefault="00873012" w:rsidP="00873012">
      <w:pPr>
        <w:jc w:val="center"/>
        <w:rPr>
          <w:b/>
          <w:smallCaps/>
          <w:sz w:val="36"/>
          <w:szCs w:val="36"/>
        </w:rPr>
      </w:pPr>
    </w:p>
    <w:p w14:paraId="11B921F4" w14:textId="77777777" w:rsidR="00873012" w:rsidRPr="005E3E5F" w:rsidRDefault="00873012" w:rsidP="00873012">
      <w:pPr>
        <w:jc w:val="center"/>
        <w:rPr>
          <w:b/>
          <w:smallCaps/>
          <w:sz w:val="36"/>
          <w:szCs w:val="36"/>
        </w:rPr>
      </w:pPr>
    </w:p>
    <w:p w14:paraId="065852E1" w14:textId="77777777" w:rsidR="00873012" w:rsidRPr="005E3E5F" w:rsidRDefault="00873012" w:rsidP="00873012">
      <w:pPr>
        <w:pStyle w:val="11f3"/>
        <w:jc w:val="center"/>
        <w:rPr>
          <w:b/>
          <w:sz w:val="28"/>
          <w:szCs w:val="28"/>
        </w:rPr>
      </w:pPr>
      <w:r w:rsidRPr="005E3E5F">
        <w:rPr>
          <w:b/>
          <w:sz w:val="28"/>
          <w:szCs w:val="28"/>
        </w:rPr>
        <w:t>ПОЛОЖЕНИЕ О ТЕРРИТОРИАЛЬНОМ ПЛАНИРОВАНИ</w:t>
      </w:r>
      <w:r w:rsidR="00AC0A6E" w:rsidRPr="005E3E5F">
        <w:rPr>
          <w:b/>
          <w:sz w:val="28"/>
          <w:szCs w:val="28"/>
        </w:rPr>
        <w:t>И</w:t>
      </w:r>
    </w:p>
    <w:p w14:paraId="05702EED" w14:textId="77777777" w:rsidR="00873012" w:rsidRPr="005E3E5F" w:rsidRDefault="00873012" w:rsidP="00873012">
      <w:pPr>
        <w:jc w:val="center"/>
        <w:rPr>
          <w:b/>
          <w:sz w:val="16"/>
          <w:szCs w:val="16"/>
        </w:rPr>
      </w:pPr>
    </w:p>
    <w:p w14:paraId="3BC4DB84" w14:textId="77777777" w:rsidR="00873012" w:rsidRPr="005E3E5F" w:rsidRDefault="00873012" w:rsidP="00873012">
      <w:pPr>
        <w:jc w:val="center"/>
        <w:rPr>
          <w:b/>
        </w:rPr>
      </w:pPr>
    </w:p>
    <w:p w14:paraId="0A26313F" w14:textId="77777777" w:rsidR="00873012" w:rsidRPr="005E3E5F" w:rsidRDefault="00873012" w:rsidP="00873012">
      <w:pPr>
        <w:jc w:val="center"/>
        <w:rPr>
          <w:b/>
        </w:rPr>
      </w:pPr>
    </w:p>
    <w:p w14:paraId="763BECA4" w14:textId="77777777" w:rsidR="00873012" w:rsidRPr="005E3E5F" w:rsidRDefault="00873012" w:rsidP="00873012">
      <w:pPr>
        <w:ind w:firstLine="0"/>
        <w:jc w:val="center"/>
        <w:rPr>
          <w:b/>
        </w:rPr>
      </w:pPr>
    </w:p>
    <w:p w14:paraId="73F2369A" w14:textId="77777777" w:rsidR="00873012" w:rsidRPr="005E3E5F" w:rsidRDefault="00873012" w:rsidP="00873012">
      <w:pPr>
        <w:jc w:val="center"/>
        <w:rPr>
          <w:b/>
        </w:rPr>
      </w:pPr>
    </w:p>
    <w:p w14:paraId="2E25A8DC" w14:textId="77777777" w:rsidR="00873012" w:rsidRPr="005E3E5F" w:rsidRDefault="00873012" w:rsidP="00873012">
      <w:pPr>
        <w:jc w:val="center"/>
        <w:rPr>
          <w:b/>
        </w:rPr>
      </w:pPr>
    </w:p>
    <w:p w14:paraId="75CBBD96" w14:textId="77777777" w:rsidR="00873012" w:rsidRPr="005E3E5F" w:rsidRDefault="00873012" w:rsidP="00873012">
      <w:pPr>
        <w:jc w:val="center"/>
        <w:rPr>
          <w:b/>
        </w:rPr>
      </w:pPr>
    </w:p>
    <w:p w14:paraId="24351024" w14:textId="77777777" w:rsidR="00873012" w:rsidRPr="005E3E5F" w:rsidRDefault="00873012" w:rsidP="00873012">
      <w:pPr>
        <w:jc w:val="center"/>
        <w:rPr>
          <w:b/>
        </w:rPr>
      </w:pPr>
    </w:p>
    <w:tbl>
      <w:tblPr>
        <w:tblW w:w="4827" w:type="pct"/>
        <w:jc w:val="center"/>
        <w:tblCellMar>
          <w:top w:w="28" w:type="dxa"/>
          <w:left w:w="57" w:type="dxa"/>
          <w:bottom w:w="28" w:type="dxa"/>
          <w:right w:w="57" w:type="dxa"/>
        </w:tblCellMar>
        <w:tblLook w:val="04A0" w:firstRow="1" w:lastRow="0" w:firstColumn="1" w:lastColumn="0" w:noHBand="0" w:noVBand="1"/>
      </w:tblPr>
      <w:tblGrid>
        <w:gridCol w:w="6819"/>
        <w:gridCol w:w="3144"/>
      </w:tblGrid>
      <w:tr w:rsidR="005E3E5F" w:rsidRPr="005E3E5F" w14:paraId="528F0CEF" w14:textId="77777777" w:rsidTr="00C110DB">
        <w:trPr>
          <w:jc w:val="center"/>
        </w:trPr>
        <w:tc>
          <w:tcPr>
            <w:tcW w:w="6443" w:type="dxa"/>
            <w:shd w:val="clear" w:color="auto" w:fill="auto"/>
          </w:tcPr>
          <w:p w14:paraId="22B8F73E" w14:textId="77777777" w:rsidR="00873012" w:rsidRPr="005E3E5F" w:rsidRDefault="00873012" w:rsidP="00C110DB">
            <w:pPr>
              <w:pStyle w:val="11f3"/>
              <w:rPr>
                <w:sz w:val="24"/>
              </w:rPr>
            </w:pPr>
            <w:r w:rsidRPr="005E3E5F">
              <w:rPr>
                <w:sz w:val="24"/>
              </w:rPr>
              <w:t>Генеральный директор ООО НПИ «ЭНКО»</w:t>
            </w:r>
          </w:p>
        </w:tc>
        <w:tc>
          <w:tcPr>
            <w:tcW w:w="2970" w:type="dxa"/>
            <w:shd w:val="clear" w:color="auto" w:fill="auto"/>
          </w:tcPr>
          <w:p w14:paraId="2CF1C7E9" w14:textId="77777777" w:rsidR="00873012" w:rsidRPr="005E3E5F" w:rsidRDefault="00873012" w:rsidP="00C110DB">
            <w:pPr>
              <w:pStyle w:val="11f5"/>
            </w:pPr>
            <w:r w:rsidRPr="005E3E5F">
              <w:rPr>
                <w:sz w:val="24"/>
                <w:szCs w:val="24"/>
              </w:rPr>
              <w:t xml:space="preserve">Н.А. Николаевская </w:t>
            </w:r>
          </w:p>
        </w:tc>
      </w:tr>
      <w:tr w:rsidR="005E3E5F" w:rsidRPr="005E3E5F" w14:paraId="5A22C220" w14:textId="77777777" w:rsidTr="00C110DB">
        <w:trPr>
          <w:jc w:val="center"/>
        </w:trPr>
        <w:tc>
          <w:tcPr>
            <w:tcW w:w="6443" w:type="dxa"/>
            <w:shd w:val="clear" w:color="auto" w:fill="auto"/>
          </w:tcPr>
          <w:p w14:paraId="54F01E1D" w14:textId="77777777" w:rsidR="00873012" w:rsidRPr="005E3E5F" w:rsidRDefault="00873012" w:rsidP="00C110DB">
            <w:pPr>
              <w:pStyle w:val="11f3"/>
              <w:snapToGrid w:val="0"/>
              <w:rPr>
                <w:sz w:val="24"/>
              </w:rPr>
            </w:pPr>
          </w:p>
        </w:tc>
        <w:tc>
          <w:tcPr>
            <w:tcW w:w="2970" w:type="dxa"/>
            <w:shd w:val="clear" w:color="auto" w:fill="auto"/>
          </w:tcPr>
          <w:p w14:paraId="1AC030F4" w14:textId="77777777" w:rsidR="00873012" w:rsidRPr="005E3E5F" w:rsidRDefault="00873012" w:rsidP="00C110DB">
            <w:pPr>
              <w:pStyle w:val="11f5"/>
              <w:snapToGrid w:val="0"/>
              <w:rPr>
                <w:sz w:val="24"/>
                <w:szCs w:val="24"/>
              </w:rPr>
            </w:pPr>
          </w:p>
        </w:tc>
      </w:tr>
      <w:tr w:rsidR="005E3E5F" w:rsidRPr="005E3E5F" w14:paraId="675ED631" w14:textId="77777777" w:rsidTr="00C110DB">
        <w:trPr>
          <w:jc w:val="center"/>
        </w:trPr>
        <w:tc>
          <w:tcPr>
            <w:tcW w:w="6443" w:type="dxa"/>
            <w:shd w:val="clear" w:color="auto" w:fill="auto"/>
          </w:tcPr>
          <w:p w14:paraId="027E3C64" w14:textId="77777777" w:rsidR="00873012" w:rsidRPr="005E3E5F" w:rsidRDefault="00873012" w:rsidP="00C110DB">
            <w:pPr>
              <w:pStyle w:val="11f3"/>
              <w:rPr>
                <w:sz w:val="24"/>
              </w:rPr>
            </w:pPr>
            <w:r w:rsidRPr="005E3E5F">
              <w:rPr>
                <w:sz w:val="24"/>
              </w:rPr>
              <w:t>Исполнительный директор ООО НПИ «ЭНКО»,</w:t>
            </w:r>
          </w:p>
          <w:p w14:paraId="3FDF77FC" w14:textId="77777777" w:rsidR="00873012" w:rsidRPr="005E3E5F" w:rsidRDefault="00873012" w:rsidP="00C110DB">
            <w:pPr>
              <w:pStyle w:val="11f3"/>
              <w:rPr>
                <w:sz w:val="24"/>
              </w:rPr>
            </w:pPr>
            <w:r w:rsidRPr="005E3E5F">
              <w:rPr>
                <w:sz w:val="24"/>
              </w:rPr>
              <w:t>Главный архитектор проекта</w:t>
            </w:r>
          </w:p>
        </w:tc>
        <w:tc>
          <w:tcPr>
            <w:tcW w:w="2970" w:type="dxa"/>
            <w:shd w:val="clear" w:color="auto" w:fill="auto"/>
            <w:vAlign w:val="center"/>
          </w:tcPr>
          <w:p w14:paraId="7B0AC61A" w14:textId="77777777" w:rsidR="00873012" w:rsidRPr="005E3E5F" w:rsidRDefault="00873012" w:rsidP="00C110DB">
            <w:pPr>
              <w:pStyle w:val="11f5"/>
              <w:rPr>
                <w:sz w:val="24"/>
                <w:szCs w:val="24"/>
              </w:rPr>
            </w:pPr>
            <w:r w:rsidRPr="005E3E5F">
              <w:rPr>
                <w:sz w:val="24"/>
                <w:szCs w:val="24"/>
              </w:rPr>
              <w:t>А.Г. Немчинова</w:t>
            </w:r>
          </w:p>
        </w:tc>
      </w:tr>
      <w:tr w:rsidR="005E3E5F" w:rsidRPr="005E3E5F" w14:paraId="089C1EA1" w14:textId="77777777" w:rsidTr="00C110DB">
        <w:trPr>
          <w:jc w:val="center"/>
        </w:trPr>
        <w:tc>
          <w:tcPr>
            <w:tcW w:w="6443" w:type="dxa"/>
            <w:shd w:val="clear" w:color="auto" w:fill="auto"/>
          </w:tcPr>
          <w:p w14:paraId="3C4C14A8" w14:textId="77777777" w:rsidR="00873012" w:rsidRPr="005E3E5F" w:rsidRDefault="00873012" w:rsidP="00C110DB">
            <w:pPr>
              <w:pStyle w:val="11f3"/>
              <w:snapToGrid w:val="0"/>
              <w:rPr>
                <w:sz w:val="24"/>
              </w:rPr>
            </w:pPr>
          </w:p>
        </w:tc>
        <w:tc>
          <w:tcPr>
            <w:tcW w:w="2970" w:type="dxa"/>
            <w:shd w:val="clear" w:color="auto" w:fill="auto"/>
          </w:tcPr>
          <w:p w14:paraId="4DC1385D" w14:textId="77777777" w:rsidR="00873012" w:rsidRPr="005E3E5F" w:rsidRDefault="00873012" w:rsidP="00C110DB">
            <w:pPr>
              <w:pStyle w:val="11f5"/>
              <w:snapToGrid w:val="0"/>
              <w:rPr>
                <w:sz w:val="24"/>
                <w:szCs w:val="24"/>
              </w:rPr>
            </w:pPr>
          </w:p>
        </w:tc>
      </w:tr>
      <w:tr w:rsidR="005E3E5F" w:rsidRPr="005E3E5F" w14:paraId="295E21E0" w14:textId="77777777" w:rsidTr="00C110DB">
        <w:trPr>
          <w:jc w:val="center"/>
        </w:trPr>
        <w:tc>
          <w:tcPr>
            <w:tcW w:w="6443" w:type="dxa"/>
            <w:shd w:val="clear" w:color="auto" w:fill="auto"/>
          </w:tcPr>
          <w:p w14:paraId="684FCDF8" w14:textId="77777777" w:rsidR="00873012" w:rsidRPr="005E3E5F" w:rsidRDefault="00873012" w:rsidP="00C110DB">
            <w:pPr>
              <w:pStyle w:val="11f3"/>
              <w:rPr>
                <w:sz w:val="24"/>
              </w:rPr>
            </w:pPr>
          </w:p>
          <w:p w14:paraId="589D87DF" w14:textId="77777777" w:rsidR="00873012" w:rsidRPr="005E3E5F" w:rsidRDefault="00873012" w:rsidP="00C110DB">
            <w:pPr>
              <w:pStyle w:val="11f3"/>
              <w:rPr>
                <w:sz w:val="24"/>
              </w:rPr>
            </w:pPr>
          </w:p>
          <w:p w14:paraId="2E725B9E" w14:textId="77777777" w:rsidR="00873012" w:rsidRPr="005E3E5F" w:rsidRDefault="00873012" w:rsidP="00C110DB">
            <w:pPr>
              <w:pStyle w:val="11f3"/>
              <w:rPr>
                <w:sz w:val="24"/>
              </w:rPr>
            </w:pPr>
          </w:p>
        </w:tc>
        <w:tc>
          <w:tcPr>
            <w:tcW w:w="2970" w:type="dxa"/>
            <w:shd w:val="clear" w:color="auto" w:fill="auto"/>
          </w:tcPr>
          <w:p w14:paraId="74317B8F" w14:textId="77777777" w:rsidR="00873012" w:rsidRPr="005E3E5F" w:rsidRDefault="00873012" w:rsidP="00C110DB">
            <w:pPr>
              <w:pStyle w:val="11f5"/>
              <w:rPr>
                <w:sz w:val="24"/>
                <w:szCs w:val="24"/>
              </w:rPr>
            </w:pPr>
          </w:p>
        </w:tc>
      </w:tr>
    </w:tbl>
    <w:p w14:paraId="1B464AD8" w14:textId="77777777" w:rsidR="00873012" w:rsidRPr="005E3E5F" w:rsidRDefault="00873012" w:rsidP="00873012">
      <w:pPr>
        <w:pStyle w:val="11f3"/>
        <w:jc w:val="center"/>
        <w:rPr>
          <w:b/>
          <w:sz w:val="28"/>
          <w:szCs w:val="28"/>
        </w:rPr>
      </w:pPr>
      <w:r w:rsidRPr="005E3E5F">
        <w:rPr>
          <w:b/>
          <w:sz w:val="28"/>
          <w:szCs w:val="28"/>
        </w:rPr>
        <w:t>Санкт-Петербург</w:t>
      </w:r>
    </w:p>
    <w:p w14:paraId="72B20A58" w14:textId="77777777" w:rsidR="00873012" w:rsidRPr="005E3E5F" w:rsidRDefault="00873012" w:rsidP="00873012">
      <w:pPr>
        <w:pStyle w:val="11f3"/>
        <w:jc w:val="center"/>
        <w:rPr>
          <w:b/>
          <w:sz w:val="28"/>
          <w:szCs w:val="28"/>
        </w:rPr>
      </w:pPr>
      <w:r w:rsidRPr="005E3E5F">
        <w:rPr>
          <w:b/>
          <w:sz w:val="28"/>
          <w:szCs w:val="28"/>
        </w:rPr>
        <w:t>2020</w:t>
      </w:r>
    </w:p>
    <w:p w14:paraId="3343D5EB" w14:textId="77777777" w:rsidR="00251515" w:rsidRPr="005E3E5F" w:rsidRDefault="00251515" w:rsidP="0053200D">
      <w:pPr>
        <w:jc w:val="center"/>
        <w:rPr>
          <w:szCs w:val="28"/>
        </w:rPr>
      </w:pPr>
    </w:p>
    <w:p w14:paraId="4C726D44" w14:textId="77777777" w:rsidR="002974A6" w:rsidRPr="005E3E5F" w:rsidRDefault="002974A6" w:rsidP="00873012">
      <w:pPr>
        <w:keepNext/>
        <w:keepLines/>
        <w:suppressAutoHyphens w:val="0"/>
        <w:overflowPunct/>
        <w:autoSpaceDE/>
        <w:ind w:firstLine="0"/>
        <w:jc w:val="center"/>
        <w:textAlignment w:val="auto"/>
        <w:rPr>
          <w:b/>
          <w:bCs/>
          <w:szCs w:val="28"/>
          <w:lang w:eastAsia="en-US"/>
        </w:rPr>
      </w:pPr>
      <w:r w:rsidRPr="005E3E5F">
        <w:rPr>
          <w:b/>
          <w:bCs/>
          <w:szCs w:val="28"/>
          <w:lang w:eastAsia="en-US"/>
        </w:rPr>
        <w:lastRenderedPageBreak/>
        <w:t>Оглавление</w:t>
      </w:r>
    </w:p>
    <w:p w14:paraId="5CD69BD3" w14:textId="77777777" w:rsidR="00F85C03" w:rsidRPr="005E3E5F" w:rsidRDefault="00F85C03" w:rsidP="0065001A">
      <w:pPr>
        <w:keepNext/>
        <w:keepLines/>
        <w:suppressAutoHyphens w:val="0"/>
        <w:overflowPunct/>
        <w:autoSpaceDE/>
        <w:jc w:val="center"/>
        <w:textAlignment w:val="auto"/>
        <w:rPr>
          <w:b/>
          <w:sz w:val="24"/>
          <w:szCs w:val="24"/>
        </w:rPr>
      </w:pPr>
    </w:p>
    <w:p w14:paraId="3024CA7D" w14:textId="77777777" w:rsidR="00D3258C" w:rsidRPr="005E3E5F" w:rsidRDefault="00DA00ED">
      <w:pPr>
        <w:pStyle w:val="1a"/>
        <w:tabs>
          <w:tab w:val="left" w:pos="1418"/>
          <w:tab w:val="right" w:leader="dot" w:pos="10196"/>
        </w:tabs>
        <w:rPr>
          <w:rFonts w:ascii="Calibri" w:hAnsi="Calibri"/>
          <w:b w:val="0"/>
          <w:bCs/>
          <w:smallCaps w:val="0"/>
          <w:sz w:val="22"/>
          <w:szCs w:val="22"/>
        </w:rPr>
      </w:pPr>
      <w:r w:rsidRPr="005E3E5F">
        <w:rPr>
          <w:b w:val="0"/>
          <w:smallCaps w:val="0"/>
          <w:sz w:val="24"/>
        </w:rPr>
        <w:fldChar w:fldCharType="begin"/>
      </w:r>
      <w:r w:rsidRPr="005E3E5F">
        <w:rPr>
          <w:b w:val="0"/>
          <w:smallCaps w:val="0"/>
          <w:sz w:val="24"/>
        </w:rPr>
        <w:instrText xml:space="preserve"> TOC \o "1-3" \h \z \u </w:instrText>
      </w:r>
      <w:r w:rsidRPr="005E3E5F">
        <w:rPr>
          <w:b w:val="0"/>
          <w:smallCaps w:val="0"/>
          <w:sz w:val="24"/>
        </w:rPr>
        <w:fldChar w:fldCharType="separate"/>
      </w:r>
      <w:hyperlink w:anchor="_Toc20900796" w:history="1">
        <w:r w:rsidR="00D3258C" w:rsidRPr="005E3E5F">
          <w:rPr>
            <w:rStyle w:val="ab"/>
            <w:b w:val="0"/>
            <w:bCs/>
            <w:color w:val="auto"/>
          </w:rPr>
          <w:t>1.</w:t>
        </w:r>
        <w:r w:rsidR="00D3258C" w:rsidRPr="005E3E5F">
          <w:rPr>
            <w:rFonts w:ascii="Calibri" w:hAnsi="Calibri"/>
            <w:b w:val="0"/>
            <w:bCs/>
            <w:smallCaps w:val="0"/>
            <w:sz w:val="22"/>
            <w:szCs w:val="22"/>
          </w:rPr>
          <w:tab/>
        </w:r>
        <w:r w:rsidR="00D3258C" w:rsidRPr="005E3E5F">
          <w:rPr>
            <w:rStyle w:val="ab"/>
            <w:b w:val="0"/>
            <w:bCs/>
            <w:color w:val="auto"/>
          </w:rPr>
          <w:t>Сведения о видах, назначении и наименованиях планируемых для размещения объектов местного значения поселения, их основные характеристики, их местоположение, а также характеристики зон с особыми условиями использования территорий</w:t>
        </w:r>
        <w:r w:rsidR="00D3258C" w:rsidRPr="005E3E5F">
          <w:rPr>
            <w:b w:val="0"/>
            <w:bCs/>
            <w:webHidden/>
          </w:rPr>
          <w:tab/>
        </w:r>
        <w:r w:rsidR="00D3258C" w:rsidRPr="005E3E5F">
          <w:rPr>
            <w:b w:val="0"/>
            <w:bCs/>
            <w:webHidden/>
          </w:rPr>
          <w:fldChar w:fldCharType="begin"/>
        </w:r>
        <w:r w:rsidR="00D3258C" w:rsidRPr="005E3E5F">
          <w:rPr>
            <w:b w:val="0"/>
            <w:bCs/>
            <w:webHidden/>
          </w:rPr>
          <w:instrText xml:space="preserve"> PAGEREF _Toc20900796 \h </w:instrText>
        </w:r>
        <w:r w:rsidR="00D3258C" w:rsidRPr="005E3E5F">
          <w:rPr>
            <w:b w:val="0"/>
            <w:bCs/>
            <w:webHidden/>
          </w:rPr>
        </w:r>
        <w:r w:rsidR="00D3258C" w:rsidRPr="005E3E5F">
          <w:rPr>
            <w:b w:val="0"/>
            <w:bCs/>
            <w:webHidden/>
          </w:rPr>
          <w:fldChar w:fldCharType="separate"/>
        </w:r>
        <w:r w:rsidR="005728EC" w:rsidRPr="005E3E5F">
          <w:rPr>
            <w:b w:val="0"/>
            <w:bCs/>
            <w:webHidden/>
          </w:rPr>
          <w:t>3</w:t>
        </w:r>
        <w:r w:rsidR="00D3258C" w:rsidRPr="005E3E5F">
          <w:rPr>
            <w:b w:val="0"/>
            <w:bCs/>
            <w:webHidden/>
          </w:rPr>
          <w:fldChar w:fldCharType="end"/>
        </w:r>
      </w:hyperlink>
    </w:p>
    <w:p w14:paraId="0E78F947" w14:textId="77777777" w:rsidR="00D3258C" w:rsidRPr="005E3E5F" w:rsidRDefault="00453325">
      <w:pPr>
        <w:pStyle w:val="1a"/>
        <w:tabs>
          <w:tab w:val="left" w:pos="1418"/>
          <w:tab w:val="right" w:leader="dot" w:pos="10196"/>
        </w:tabs>
        <w:rPr>
          <w:rFonts w:ascii="Calibri" w:hAnsi="Calibri"/>
          <w:b w:val="0"/>
          <w:bCs/>
          <w:smallCaps w:val="0"/>
          <w:sz w:val="22"/>
          <w:szCs w:val="22"/>
        </w:rPr>
      </w:pPr>
      <w:hyperlink w:anchor="_Toc20900797" w:history="1">
        <w:r w:rsidR="00D3258C" w:rsidRPr="005E3E5F">
          <w:rPr>
            <w:rStyle w:val="ab"/>
            <w:b w:val="0"/>
            <w:bCs/>
            <w:color w:val="auto"/>
          </w:rPr>
          <w:t>2.</w:t>
        </w:r>
        <w:r w:rsidR="00D3258C" w:rsidRPr="005E3E5F">
          <w:rPr>
            <w:rFonts w:ascii="Calibri" w:hAnsi="Calibri"/>
            <w:b w:val="0"/>
            <w:bCs/>
            <w:smallCaps w:val="0"/>
            <w:sz w:val="22"/>
            <w:szCs w:val="22"/>
          </w:rPr>
          <w:tab/>
        </w:r>
        <w:r w:rsidR="00D3258C" w:rsidRPr="005E3E5F">
          <w:rPr>
            <w:rStyle w:val="ab"/>
            <w:b w:val="0"/>
            <w:bCs/>
            <w:color w:val="auto"/>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r w:rsidR="00D3258C" w:rsidRPr="005E3E5F">
          <w:rPr>
            <w:b w:val="0"/>
            <w:bCs/>
            <w:webHidden/>
          </w:rPr>
          <w:tab/>
        </w:r>
        <w:r w:rsidR="00D3258C" w:rsidRPr="005E3E5F">
          <w:rPr>
            <w:b w:val="0"/>
            <w:bCs/>
            <w:webHidden/>
          </w:rPr>
          <w:fldChar w:fldCharType="begin"/>
        </w:r>
        <w:r w:rsidR="00D3258C" w:rsidRPr="005E3E5F">
          <w:rPr>
            <w:b w:val="0"/>
            <w:bCs/>
            <w:webHidden/>
          </w:rPr>
          <w:instrText xml:space="preserve"> PAGEREF _Toc20900797 \h </w:instrText>
        </w:r>
        <w:r w:rsidR="00D3258C" w:rsidRPr="005E3E5F">
          <w:rPr>
            <w:b w:val="0"/>
            <w:bCs/>
            <w:webHidden/>
          </w:rPr>
        </w:r>
        <w:r w:rsidR="00D3258C" w:rsidRPr="005E3E5F">
          <w:rPr>
            <w:b w:val="0"/>
            <w:bCs/>
            <w:webHidden/>
          </w:rPr>
          <w:fldChar w:fldCharType="separate"/>
        </w:r>
        <w:r w:rsidR="005728EC" w:rsidRPr="005E3E5F">
          <w:rPr>
            <w:b w:val="0"/>
            <w:bCs/>
            <w:webHidden/>
          </w:rPr>
          <w:t>3</w:t>
        </w:r>
        <w:r w:rsidR="003A62FF" w:rsidRPr="005E3E5F">
          <w:rPr>
            <w:b w:val="0"/>
            <w:bCs/>
            <w:webHidden/>
          </w:rPr>
          <w:t>5</w:t>
        </w:r>
        <w:r w:rsidR="00D3258C" w:rsidRPr="005E3E5F">
          <w:rPr>
            <w:b w:val="0"/>
            <w:bCs/>
            <w:webHidden/>
          </w:rPr>
          <w:fldChar w:fldCharType="end"/>
        </w:r>
      </w:hyperlink>
    </w:p>
    <w:p w14:paraId="51FFC06E" w14:textId="77777777" w:rsidR="003D1207" w:rsidRPr="005E3E5F" w:rsidRDefault="00DA00ED" w:rsidP="00184F16">
      <w:pPr>
        <w:jc w:val="left"/>
        <w:rPr>
          <w:szCs w:val="28"/>
        </w:rPr>
      </w:pPr>
      <w:r w:rsidRPr="005E3E5F">
        <w:rPr>
          <w:smallCaps/>
          <w:noProof/>
          <w:sz w:val="24"/>
          <w:szCs w:val="24"/>
          <w:lang w:eastAsia="ru-RU"/>
        </w:rPr>
        <w:fldChar w:fldCharType="end"/>
      </w:r>
    </w:p>
    <w:p w14:paraId="5B86192C" w14:textId="77777777" w:rsidR="00CD40E1" w:rsidRPr="005E3E5F" w:rsidRDefault="00CD40E1" w:rsidP="0053200D">
      <w:pPr>
        <w:suppressAutoHyphens w:val="0"/>
        <w:overflowPunct/>
        <w:autoSpaceDE/>
        <w:jc w:val="left"/>
        <w:textAlignment w:val="auto"/>
        <w:rPr>
          <w:b/>
          <w:szCs w:val="28"/>
        </w:rPr>
      </w:pPr>
      <w:bookmarkStart w:id="1" w:name="_Toc365540311"/>
      <w:r w:rsidRPr="005E3E5F">
        <w:rPr>
          <w:i/>
          <w:szCs w:val="28"/>
        </w:rPr>
        <w:br w:type="page"/>
      </w:r>
    </w:p>
    <w:p w14:paraId="42808553" w14:textId="77777777" w:rsidR="00B25199" w:rsidRPr="005E3E5F" w:rsidRDefault="00B25199" w:rsidP="000069C7">
      <w:pPr>
        <w:rPr>
          <w:lang w:eastAsia="ru-RU"/>
        </w:rPr>
        <w:sectPr w:rsidR="00B25199" w:rsidRPr="005E3E5F" w:rsidSect="0053200D">
          <w:footerReference w:type="even" r:id="rId10"/>
          <w:footerReference w:type="default" r:id="rId11"/>
          <w:footerReference w:type="first" r:id="rId12"/>
          <w:pgSz w:w="11907" w:h="16840" w:code="9"/>
          <w:pgMar w:top="1134" w:right="567" w:bottom="1134" w:left="1134" w:header="709" w:footer="561" w:gutter="0"/>
          <w:pgNumType w:start="1"/>
          <w:cols w:space="708"/>
          <w:titlePg/>
          <w:docGrid w:linePitch="381"/>
        </w:sectPr>
      </w:pPr>
      <w:bookmarkStart w:id="2" w:name="_Toc227060349"/>
      <w:bookmarkEnd w:id="1"/>
    </w:p>
    <w:p w14:paraId="5787A0E9" w14:textId="77777777" w:rsidR="00007A3A" w:rsidRPr="005E3E5F" w:rsidRDefault="00007A3A" w:rsidP="00EE4581">
      <w:pPr>
        <w:pStyle w:val="12"/>
        <w:keepNext w:val="0"/>
        <w:numPr>
          <w:ilvl w:val="0"/>
          <w:numId w:val="13"/>
        </w:numPr>
        <w:ind w:left="0" w:firstLine="709"/>
        <w:rPr>
          <w:rFonts w:cs="Times New Roman"/>
          <w:szCs w:val="28"/>
        </w:rPr>
      </w:pPr>
      <w:bookmarkStart w:id="3" w:name="_Toc20900796"/>
      <w:r w:rsidRPr="005E3E5F">
        <w:rPr>
          <w:rFonts w:cs="Times New Roman"/>
          <w:szCs w:val="28"/>
        </w:rPr>
        <w:lastRenderedPageBreak/>
        <w:t xml:space="preserve">Сведения о видах, назначении и наименованиях планируемых для размещения объектов местного значения поселения, </w:t>
      </w:r>
      <w:r w:rsidR="00723A50" w:rsidRPr="005E3E5F">
        <w:rPr>
          <w:rFonts w:cs="Times New Roman"/>
          <w:szCs w:val="28"/>
        </w:rPr>
        <w:t xml:space="preserve">их основные характеристики, их местоположение, </w:t>
      </w:r>
      <w:r w:rsidRPr="005E3E5F">
        <w:rPr>
          <w:rFonts w:cs="Times New Roman"/>
          <w:szCs w:val="28"/>
        </w:rPr>
        <w:t>а также характеристики зон с особыми условиями использования территорий</w:t>
      </w:r>
      <w:bookmarkEnd w:id="3"/>
    </w:p>
    <w:p w14:paraId="0934E9BB" w14:textId="77777777" w:rsidR="00E87342" w:rsidRPr="005E3E5F" w:rsidRDefault="00E87342" w:rsidP="00873012">
      <w:pPr>
        <w:pStyle w:val="23"/>
        <w:pageBreakBefore/>
        <w:numPr>
          <w:ilvl w:val="1"/>
          <w:numId w:val="17"/>
        </w:numPr>
        <w:tabs>
          <w:tab w:val="left" w:pos="1134"/>
          <w:tab w:val="left" w:pos="1276"/>
        </w:tabs>
        <w:overflowPunct/>
        <w:autoSpaceDE/>
        <w:spacing w:after="0"/>
        <w:textAlignment w:val="auto"/>
        <w:rPr>
          <w:sz w:val="24"/>
          <w:szCs w:val="24"/>
        </w:rPr>
      </w:pPr>
      <w:bookmarkStart w:id="4" w:name="_Toc535848491"/>
      <w:r w:rsidRPr="005E3E5F">
        <w:rPr>
          <w:sz w:val="24"/>
          <w:szCs w:val="24"/>
        </w:rPr>
        <w:lastRenderedPageBreak/>
        <w:t>Сведения о видах, назначении, наименованиях, основных характеристиках и местоположении планируемых для размещения объектов местного значения в области автомобильных дорог и объектов автомобильного транспорта</w:t>
      </w:r>
      <w:bookmarkEnd w:id="4"/>
      <w:r w:rsidRPr="005E3E5F">
        <w:rPr>
          <w:sz w:val="24"/>
          <w:szCs w:val="24"/>
        </w:rPr>
        <w:t xml:space="preserve"> </w:t>
      </w:r>
    </w:p>
    <w:p w14:paraId="4DF771AA" w14:textId="77777777" w:rsidR="00E87342" w:rsidRPr="005E3E5F" w:rsidRDefault="00E87342" w:rsidP="00E87342">
      <w:pPr>
        <w:pStyle w:val="11"/>
        <w:numPr>
          <w:ilvl w:val="0"/>
          <w:numId w:val="0"/>
        </w:numPr>
        <w:ind w:firstLine="567"/>
        <w:rPr>
          <w:szCs w:val="24"/>
        </w:rPr>
      </w:pPr>
      <w:r w:rsidRPr="005E3E5F">
        <w:rPr>
          <w:szCs w:val="24"/>
        </w:rPr>
        <w:t>Перечень объектов местного значения в области автомобильных дорог и объектов автомобильного транспорта, планируемых к размещению на территории Тимашевского городского поселения, представлен в таблице 1.</w:t>
      </w:r>
      <w:r w:rsidR="00C1273A" w:rsidRPr="005E3E5F">
        <w:rPr>
          <w:szCs w:val="24"/>
        </w:rPr>
        <w:t>1</w:t>
      </w:r>
      <w:r w:rsidRPr="005E3E5F">
        <w:rPr>
          <w:szCs w:val="24"/>
        </w:rPr>
        <w:t>-1.</w:t>
      </w:r>
    </w:p>
    <w:p w14:paraId="28D07295" w14:textId="77777777" w:rsidR="00E87342" w:rsidRPr="005E3E5F" w:rsidRDefault="00E87342" w:rsidP="00E87342">
      <w:pPr>
        <w:pStyle w:val="11"/>
        <w:numPr>
          <w:ilvl w:val="0"/>
          <w:numId w:val="0"/>
        </w:numPr>
        <w:ind w:firstLine="567"/>
        <w:rPr>
          <w:szCs w:val="24"/>
        </w:rPr>
      </w:pPr>
      <w:r w:rsidRPr="005E3E5F">
        <w:rPr>
          <w:szCs w:val="24"/>
        </w:rPr>
        <w:t>Таблица 1.</w:t>
      </w:r>
      <w:r w:rsidR="00C1273A" w:rsidRPr="005E3E5F">
        <w:rPr>
          <w:szCs w:val="24"/>
        </w:rPr>
        <w:t>1</w:t>
      </w:r>
      <w:r w:rsidRPr="005E3E5F">
        <w:rPr>
          <w:szCs w:val="24"/>
        </w:rPr>
        <w:t>-1. Объекты местного значения в области автомобильных дорог и объектов автомобильного транспорта, планируемые к размещению на территории Тимашевского городского поселения</w:t>
      </w:r>
    </w:p>
    <w:tbl>
      <w:tblPr>
        <w:tblW w:w="5000" w:type="pct"/>
        <w:jc w:val="center"/>
        <w:tblLook w:val="04A0" w:firstRow="1" w:lastRow="0" w:firstColumn="1" w:lastColumn="0" w:noHBand="0" w:noVBand="1"/>
      </w:tblPr>
      <w:tblGrid>
        <w:gridCol w:w="540"/>
        <w:gridCol w:w="1819"/>
        <w:gridCol w:w="3435"/>
        <w:gridCol w:w="2230"/>
        <w:gridCol w:w="2851"/>
        <w:gridCol w:w="1863"/>
        <w:gridCol w:w="2050"/>
      </w:tblGrid>
      <w:tr w:rsidR="005E3E5F" w:rsidRPr="005E3E5F" w14:paraId="1D9B097C" w14:textId="77777777" w:rsidTr="0029795A">
        <w:trPr>
          <w:trHeight w:val="1196"/>
          <w:tblHeader/>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C88037" w14:textId="77777777" w:rsidR="00BE2142" w:rsidRPr="005E3E5F" w:rsidRDefault="00BE2142" w:rsidP="00BE2142">
            <w:pPr>
              <w:pStyle w:val="afffffff6"/>
              <w:rPr>
                <w:sz w:val="24"/>
                <w:szCs w:val="24"/>
              </w:rPr>
            </w:pPr>
            <w:r w:rsidRPr="005E3E5F">
              <w:rPr>
                <w:sz w:val="24"/>
                <w:szCs w:val="24"/>
              </w:rPr>
              <w:t>№</w:t>
            </w:r>
          </w:p>
          <w:p w14:paraId="29EB9FC3" w14:textId="77777777" w:rsidR="00E87342" w:rsidRPr="005E3E5F" w:rsidRDefault="00E87342" w:rsidP="00BE2142">
            <w:pPr>
              <w:pStyle w:val="afffffff6"/>
              <w:rPr>
                <w:sz w:val="24"/>
                <w:szCs w:val="24"/>
              </w:rPr>
            </w:pPr>
            <w:r w:rsidRPr="005E3E5F">
              <w:rPr>
                <w:sz w:val="24"/>
                <w:szCs w:val="24"/>
              </w:rPr>
              <w:t>п/п</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5CD740" w14:textId="77777777" w:rsidR="00E87342" w:rsidRPr="005E3E5F" w:rsidRDefault="00E87342" w:rsidP="00BE2142">
            <w:pPr>
              <w:pStyle w:val="afffffff6"/>
              <w:rPr>
                <w:sz w:val="24"/>
                <w:szCs w:val="24"/>
              </w:rPr>
            </w:pPr>
            <w:r w:rsidRPr="005E3E5F">
              <w:rPr>
                <w:sz w:val="24"/>
                <w:szCs w:val="24"/>
              </w:rPr>
              <w:t>Код объекта</w:t>
            </w:r>
            <w:r w:rsidRPr="005E3E5F">
              <w:rPr>
                <w:rStyle w:val="afff0"/>
                <w:sz w:val="24"/>
                <w:szCs w:val="24"/>
              </w:rPr>
              <w:footnoteReference w:id="1"/>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BAA32B" w14:textId="77777777" w:rsidR="00E87342" w:rsidRPr="005E3E5F" w:rsidRDefault="00E87342" w:rsidP="00BE2142">
            <w:pPr>
              <w:pStyle w:val="afffffff6"/>
              <w:rPr>
                <w:sz w:val="24"/>
                <w:szCs w:val="24"/>
              </w:rPr>
            </w:pPr>
            <w:r w:rsidRPr="005E3E5F">
              <w:rPr>
                <w:sz w:val="24"/>
                <w:szCs w:val="24"/>
              </w:rPr>
              <w:t>Наименование объекта</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127833" w14:textId="77777777" w:rsidR="00E87342" w:rsidRPr="005E3E5F" w:rsidRDefault="00E87342" w:rsidP="00BE2142">
            <w:pPr>
              <w:pStyle w:val="afffffff6"/>
              <w:rPr>
                <w:sz w:val="24"/>
                <w:szCs w:val="24"/>
              </w:rPr>
            </w:pPr>
            <w:r w:rsidRPr="005E3E5F">
              <w:rPr>
                <w:sz w:val="24"/>
                <w:szCs w:val="24"/>
              </w:rPr>
              <w:t>Назначение объекта</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99EC41" w14:textId="77777777" w:rsidR="00E87342" w:rsidRPr="005E3E5F" w:rsidRDefault="00E87342" w:rsidP="00BE2142">
            <w:pPr>
              <w:pStyle w:val="afffffff6"/>
              <w:rPr>
                <w:sz w:val="24"/>
                <w:szCs w:val="24"/>
              </w:rPr>
            </w:pPr>
            <w:r w:rsidRPr="005E3E5F">
              <w:rPr>
                <w:sz w:val="24"/>
                <w:szCs w:val="24"/>
              </w:rPr>
              <w:t>Местоположение размещаемого объекта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096E81" w14:textId="77777777" w:rsidR="00E87342" w:rsidRPr="005E3E5F" w:rsidRDefault="00E87342" w:rsidP="00BE2142">
            <w:pPr>
              <w:pStyle w:val="afffffff6"/>
              <w:rPr>
                <w:sz w:val="24"/>
                <w:szCs w:val="24"/>
              </w:rPr>
            </w:pPr>
            <w:r w:rsidRPr="005E3E5F">
              <w:rPr>
                <w:sz w:val="24"/>
                <w:szCs w:val="24"/>
              </w:rPr>
              <w:t>Характеристика объекта</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E10C20" w14:textId="77777777" w:rsidR="00E87342" w:rsidRPr="005E3E5F" w:rsidRDefault="00E87342" w:rsidP="00BE2142">
            <w:pPr>
              <w:pStyle w:val="afffffff6"/>
              <w:rPr>
                <w:sz w:val="24"/>
                <w:szCs w:val="24"/>
              </w:rPr>
            </w:pPr>
            <w:r w:rsidRPr="005E3E5F">
              <w:rPr>
                <w:sz w:val="24"/>
                <w:szCs w:val="24"/>
              </w:rPr>
              <w:t>Характеристика зон с особыми условиями использования территории</w:t>
            </w:r>
          </w:p>
        </w:tc>
      </w:tr>
      <w:tr w:rsidR="005E3E5F" w:rsidRPr="005E3E5F" w14:paraId="06D4D09D" w14:textId="77777777" w:rsidTr="00BE214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5FC79610" w14:textId="77777777" w:rsidR="00E87342" w:rsidRPr="005E3E5F" w:rsidRDefault="00E87342" w:rsidP="00BE2142">
            <w:pPr>
              <w:jc w:val="center"/>
              <w:rPr>
                <w:rFonts w:eastAsiaTheme="minorEastAsia"/>
                <w:b/>
                <w:bCs/>
                <w:iCs/>
                <w:sz w:val="24"/>
                <w:szCs w:val="24"/>
              </w:rPr>
            </w:pPr>
            <w:r w:rsidRPr="005E3E5F">
              <w:rPr>
                <w:rFonts w:eastAsiaTheme="minorEastAsia"/>
                <w:b/>
                <w:bCs/>
                <w:iCs/>
                <w:sz w:val="24"/>
                <w:szCs w:val="24"/>
              </w:rPr>
              <w:t>Автомобильные дороги местного значения – улично-дорожная сеть</w:t>
            </w:r>
          </w:p>
        </w:tc>
      </w:tr>
      <w:tr w:rsidR="005E3E5F" w:rsidRPr="005E3E5F" w14:paraId="2FF9B4A5"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2D53C09F"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01116656"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38FAB2A" w14:textId="77777777" w:rsidR="00EF2A97" w:rsidRPr="005E3E5F" w:rsidRDefault="00EF2A97" w:rsidP="0051382D">
            <w:pPr>
              <w:pStyle w:val="afffffff6"/>
              <w:rPr>
                <w:sz w:val="24"/>
                <w:szCs w:val="24"/>
              </w:rPr>
            </w:pPr>
            <w:r w:rsidRPr="005E3E5F">
              <w:rPr>
                <w:sz w:val="24"/>
                <w:szCs w:val="24"/>
                <w:lang w:eastAsia="zh-CN"/>
              </w:rPr>
              <w:t xml:space="preserve">Реконструкция </w:t>
            </w:r>
            <w:r w:rsidRPr="005E3E5F">
              <w:rPr>
                <w:sz w:val="24"/>
                <w:szCs w:val="24"/>
              </w:rPr>
              <w:t>ул. Транспортная с продлением до ул. Науменко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9A62D66" w14:textId="77777777" w:rsidR="00EF2A97" w:rsidRPr="005E3E5F" w:rsidRDefault="00EF2A97" w:rsidP="0051382D">
            <w:pPr>
              <w:pStyle w:val="afffffff6"/>
              <w:rPr>
                <w:sz w:val="24"/>
                <w:szCs w:val="24"/>
              </w:rPr>
            </w:pPr>
            <w:r w:rsidRPr="005E3E5F">
              <w:rPr>
                <w:sz w:val="24"/>
                <w:szCs w:val="24"/>
              </w:rPr>
              <w:t>Общегородские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7285771" w14:textId="77777777" w:rsidR="00EF2A97" w:rsidRPr="005E3E5F" w:rsidRDefault="00EF2A97" w:rsidP="0051382D">
            <w:pPr>
              <w:ind w:firstLine="0"/>
              <w:jc w:val="center"/>
              <w:rPr>
                <w:sz w:val="24"/>
                <w:szCs w:val="24"/>
              </w:rPr>
            </w:pPr>
            <w:r w:rsidRPr="005E3E5F">
              <w:rPr>
                <w:sz w:val="24"/>
                <w:szCs w:val="24"/>
              </w:rPr>
              <w:t>г. Тимашевск, от ул. Науменко до автомобильной дороги Краснодар – Ейск</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71AF60C7" w14:textId="77777777" w:rsidR="00EF2A97" w:rsidRPr="005E3E5F" w:rsidRDefault="00EF2A97" w:rsidP="0051382D">
            <w:pPr>
              <w:ind w:firstLine="0"/>
              <w:jc w:val="center"/>
              <w:rPr>
                <w:sz w:val="24"/>
                <w:szCs w:val="24"/>
              </w:rPr>
            </w:pPr>
            <w:r w:rsidRPr="005E3E5F">
              <w:rPr>
                <w:sz w:val="24"/>
                <w:szCs w:val="24"/>
              </w:rPr>
              <w:t>Протяженность – 1,4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020A8D4"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13CD53E2"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1993D983"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80C3993"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809A513" w14:textId="77777777" w:rsidR="00EF2A97" w:rsidRPr="005E3E5F" w:rsidRDefault="00EF2A97" w:rsidP="0051382D">
            <w:pPr>
              <w:pStyle w:val="afffffff6"/>
              <w:rPr>
                <w:sz w:val="24"/>
                <w:szCs w:val="24"/>
                <w:lang w:eastAsia="zh-CN"/>
              </w:rPr>
            </w:pPr>
            <w:r w:rsidRPr="005E3E5F">
              <w:rPr>
                <w:sz w:val="24"/>
                <w:szCs w:val="24"/>
              </w:rPr>
              <w:t>Реконструкция ул. Выборная от ул. Чкалова с продлением до ул. Шевченко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50EC096"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1FF2FE8" w14:textId="77777777" w:rsidR="00EF2A97" w:rsidRPr="005E3E5F" w:rsidRDefault="00EF2A97" w:rsidP="0051382D">
            <w:pPr>
              <w:ind w:firstLine="0"/>
              <w:jc w:val="center"/>
              <w:rPr>
                <w:sz w:val="24"/>
                <w:szCs w:val="24"/>
              </w:rPr>
            </w:pPr>
            <w:r w:rsidRPr="005E3E5F">
              <w:rPr>
                <w:sz w:val="24"/>
                <w:szCs w:val="24"/>
              </w:rPr>
              <w:t>г. Тимашевск</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25DDA2F6" w14:textId="77777777" w:rsidR="00EF2A97" w:rsidRPr="005E3E5F" w:rsidRDefault="00EF2A97" w:rsidP="0051382D">
            <w:pPr>
              <w:ind w:firstLine="0"/>
              <w:jc w:val="center"/>
              <w:rPr>
                <w:sz w:val="24"/>
                <w:szCs w:val="24"/>
              </w:rPr>
            </w:pPr>
            <w:r w:rsidRPr="005E3E5F">
              <w:rPr>
                <w:sz w:val="24"/>
                <w:szCs w:val="24"/>
              </w:rPr>
              <w:t>Протяженность – 0,5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42C17C60"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3CD45EA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4717B2E2"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3366143"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83E4D64" w14:textId="77777777" w:rsidR="00EF2A97" w:rsidRPr="005E3E5F" w:rsidRDefault="00EF2A97" w:rsidP="0051382D">
            <w:pPr>
              <w:pStyle w:val="afffffff6"/>
              <w:rPr>
                <w:sz w:val="24"/>
                <w:szCs w:val="24"/>
              </w:rPr>
            </w:pPr>
            <w:r w:rsidRPr="005E3E5F">
              <w:rPr>
                <w:sz w:val="24"/>
                <w:szCs w:val="24"/>
              </w:rPr>
              <w:t xml:space="preserve">Продолжение ул. </w:t>
            </w:r>
            <w:proofErr w:type="spellStart"/>
            <w:r w:rsidRPr="005E3E5F">
              <w:rPr>
                <w:sz w:val="24"/>
                <w:szCs w:val="24"/>
              </w:rPr>
              <w:t>Призаводская</w:t>
            </w:r>
            <w:proofErr w:type="spellEnd"/>
            <w:r w:rsidRPr="005E3E5F">
              <w:rPr>
                <w:sz w:val="24"/>
                <w:szCs w:val="24"/>
              </w:rPr>
              <w:t xml:space="preserve"> в юго-западном направлении</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92BA727"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AB87B5A" w14:textId="77777777" w:rsidR="00EF2A97" w:rsidRPr="005E3E5F" w:rsidRDefault="00EF2A97" w:rsidP="0051382D">
            <w:pPr>
              <w:ind w:firstLine="0"/>
              <w:jc w:val="center"/>
              <w:rPr>
                <w:sz w:val="24"/>
                <w:szCs w:val="24"/>
              </w:rPr>
            </w:pPr>
            <w:r w:rsidRPr="005E3E5F">
              <w:rPr>
                <w:sz w:val="24"/>
                <w:szCs w:val="24"/>
              </w:rPr>
              <w:t>г. Тимашевск, от ул. 2-Заводская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2611306" w14:textId="77777777" w:rsidR="00EF2A97" w:rsidRPr="005E3E5F" w:rsidRDefault="00EF2A97" w:rsidP="0051382D">
            <w:pPr>
              <w:ind w:firstLine="0"/>
              <w:jc w:val="center"/>
              <w:rPr>
                <w:sz w:val="24"/>
                <w:szCs w:val="24"/>
              </w:rPr>
            </w:pPr>
            <w:r w:rsidRPr="005E3E5F">
              <w:rPr>
                <w:sz w:val="24"/>
                <w:szCs w:val="24"/>
              </w:rPr>
              <w:t>Протяженность – 1,2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123933D"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6AFDFC9B"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3A3F2DAA"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4C7B12B"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BE4935E" w14:textId="77777777" w:rsidR="00EF2A97" w:rsidRPr="005E3E5F" w:rsidRDefault="00EF2A97" w:rsidP="0051382D">
            <w:pPr>
              <w:pStyle w:val="afffffff6"/>
              <w:rPr>
                <w:sz w:val="24"/>
                <w:szCs w:val="24"/>
              </w:rPr>
            </w:pPr>
            <w:r w:rsidRPr="005E3E5F">
              <w:rPr>
                <w:sz w:val="24"/>
                <w:szCs w:val="24"/>
              </w:rPr>
              <w:t>Магистральная улица районного значения (строительство)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AF64156"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4353EF5" w14:textId="77777777" w:rsidR="00EF2A97" w:rsidRPr="005E3E5F" w:rsidRDefault="00EF2A97" w:rsidP="0051382D">
            <w:pPr>
              <w:ind w:firstLine="0"/>
              <w:jc w:val="center"/>
              <w:rPr>
                <w:sz w:val="24"/>
                <w:szCs w:val="24"/>
              </w:rPr>
            </w:pPr>
            <w:r w:rsidRPr="005E3E5F">
              <w:rPr>
                <w:sz w:val="24"/>
                <w:szCs w:val="24"/>
              </w:rPr>
              <w:t>г. Тимашевск, от автомобильной дороги Краснодар – Ейск до ул. Гоголя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49BD181E" w14:textId="77777777" w:rsidR="00EF2A97" w:rsidRPr="005E3E5F" w:rsidRDefault="00EF2A97" w:rsidP="0051382D">
            <w:pPr>
              <w:ind w:firstLine="0"/>
              <w:jc w:val="center"/>
              <w:rPr>
                <w:sz w:val="24"/>
                <w:szCs w:val="24"/>
              </w:rPr>
            </w:pPr>
            <w:r w:rsidRPr="005E3E5F">
              <w:rPr>
                <w:sz w:val="24"/>
                <w:szCs w:val="24"/>
              </w:rPr>
              <w:t>Протяженность – 1,7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6530BF0"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3BBDB489"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2CD0C16B"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F98EA21"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85AE00A" w14:textId="77777777" w:rsidR="00EF2A97" w:rsidRPr="005E3E5F" w:rsidRDefault="00EF2A97" w:rsidP="0051382D">
            <w:pPr>
              <w:pStyle w:val="afffffff6"/>
              <w:rPr>
                <w:sz w:val="24"/>
                <w:szCs w:val="24"/>
              </w:rPr>
            </w:pPr>
            <w:r w:rsidRPr="005E3E5F">
              <w:rPr>
                <w:sz w:val="24"/>
                <w:szCs w:val="24"/>
              </w:rPr>
              <w:t>ул. 70 лет Октября (реконструкция)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1519043"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1182FC2" w14:textId="77777777" w:rsidR="00EF2A97" w:rsidRPr="005E3E5F" w:rsidRDefault="00EF2A97" w:rsidP="0051382D">
            <w:pPr>
              <w:ind w:firstLine="0"/>
              <w:jc w:val="center"/>
              <w:rPr>
                <w:sz w:val="24"/>
                <w:szCs w:val="24"/>
              </w:rPr>
            </w:pPr>
            <w:r w:rsidRPr="005E3E5F">
              <w:rPr>
                <w:sz w:val="24"/>
                <w:szCs w:val="24"/>
              </w:rPr>
              <w:t>г. Тимашевск, от ул. Советско-Югославской дружбы до ул. Ивовая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27ED0204" w14:textId="77777777" w:rsidR="00EF2A97" w:rsidRPr="005E3E5F" w:rsidRDefault="00EF2A97" w:rsidP="0051382D">
            <w:pPr>
              <w:ind w:firstLine="0"/>
              <w:jc w:val="center"/>
              <w:rPr>
                <w:sz w:val="24"/>
                <w:szCs w:val="24"/>
              </w:rPr>
            </w:pPr>
            <w:r w:rsidRPr="005E3E5F">
              <w:rPr>
                <w:sz w:val="24"/>
                <w:szCs w:val="24"/>
              </w:rPr>
              <w:t>Протяженность – 0,4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4A731371"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7DE8AD2F"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77C3C77B"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CC8A01D"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7B337B4" w14:textId="77777777" w:rsidR="00EF2A97" w:rsidRPr="005E3E5F" w:rsidRDefault="00EF2A97" w:rsidP="0051382D">
            <w:pPr>
              <w:pStyle w:val="afffffff6"/>
              <w:rPr>
                <w:sz w:val="24"/>
                <w:szCs w:val="24"/>
              </w:rPr>
            </w:pPr>
            <w:r w:rsidRPr="005E3E5F">
              <w:rPr>
                <w:sz w:val="24"/>
                <w:szCs w:val="24"/>
              </w:rPr>
              <w:t>Продолжение ул. 70 лет Октября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216CAC97"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125D92C" w14:textId="77777777" w:rsidR="00EF2A97" w:rsidRPr="005E3E5F" w:rsidRDefault="00EF2A97" w:rsidP="0051382D">
            <w:pPr>
              <w:ind w:firstLine="0"/>
              <w:jc w:val="center"/>
              <w:rPr>
                <w:sz w:val="24"/>
                <w:szCs w:val="24"/>
              </w:rPr>
            </w:pPr>
            <w:r w:rsidRPr="005E3E5F">
              <w:rPr>
                <w:sz w:val="24"/>
                <w:szCs w:val="24"/>
              </w:rPr>
              <w:t>г. Тимашевск, от ул. Ивовая до планируемой улицы</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04094F4B" w14:textId="77777777" w:rsidR="00EF2A97" w:rsidRPr="005E3E5F" w:rsidRDefault="00EF2A97" w:rsidP="0051382D">
            <w:pPr>
              <w:ind w:firstLine="0"/>
              <w:jc w:val="center"/>
              <w:rPr>
                <w:sz w:val="24"/>
                <w:szCs w:val="24"/>
              </w:rPr>
            </w:pPr>
            <w:r w:rsidRPr="005E3E5F">
              <w:rPr>
                <w:sz w:val="24"/>
                <w:szCs w:val="24"/>
              </w:rPr>
              <w:t>Протяженность – 0,06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433AFB5"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171E5448"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6248DCC8"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04AD679"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212B66C" w14:textId="77777777" w:rsidR="00EF2A97" w:rsidRPr="005E3E5F" w:rsidRDefault="00EF2A97" w:rsidP="0051382D">
            <w:pPr>
              <w:pStyle w:val="afffffff6"/>
              <w:rPr>
                <w:sz w:val="24"/>
                <w:szCs w:val="24"/>
              </w:rPr>
            </w:pPr>
            <w:r w:rsidRPr="005E3E5F">
              <w:rPr>
                <w:sz w:val="24"/>
                <w:szCs w:val="24"/>
              </w:rPr>
              <w:t>Магистральная улица районного значения (строительство)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2ED3E9A"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2876D0A" w14:textId="77777777" w:rsidR="00EF2A97" w:rsidRPr="005E3E5F" w:rsidRDefault="00EF2A97" w:rsidP="0051382D">
            <w:pPr>
              <w:ind w:firstLine="0"/>
              <w:jc w:val="center"/>
              <w:rPr>
                <w:sz w:val="24"/>
                <w:szCs w:val="24"/>
              </w:rPr>
            </w:pPr>
            <w:r w:rsidRPr="005E3E5F">
              <w:rPr>
                <w:sz w:val="24"/>
                <w:szCs w:val="24"/>
              </w:rPr>
              <w:t>г. Тимашевск, параллельно ул. Ивовая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506F0354" w14:textId="77777777" w:rsidR="00EF2A97" w:rsidRPr="005E3E5F" w:rsidRDefault="00EF2A97" w:rsidP="0051382D">
            <w:pPr>
              <w:ind w:firstLine="0"/>
              <w:jc w:val="center"/>
              <w:rPr>
                <w:sz w:val="24"/>
                <w:szCs w:val="24"/>
              </w:rPr>
            </w:pPr>
            <w:r w:rsidRPr="005E3E5F">
              <w:rPr>
                <w:sz w:val="24"/>
                <w:szCs w:val="24"/>
              </w:rPr>
              <w:t>Протяженность – 1,2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4DDFA088"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505E1F17"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193FD97"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5743C82"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74218F9" w14:textId="77777777" w:rsidR="00EF2A97" w:rsidRPr="005E3E5F" w:rsidRDefault="00EF2A97" w:rsidP="0051382D">
            <w:pPr>
              <w:pStyle w:val="afffffff6"/>
              <w:rPr>
                <w:sz w:val="24"/>
                <w:szCs w:val="24"/>
              </w:rPr>
            </w:pPr>
            <w:r w:rsidRPr="005E3E5F">
              <w:rPr>
                <w:sz w:val="24"/>
                <w:szCs w:val="24"/>
              </w:rPr>
              <w:t>Магистральная улица районного значения (строительство)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DC4F451"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7DDA037" w14:textId="77777777" w:rsidR="00EF2A97" w:rsidRPr="005E3E5F" w:rsidRDefault="00EF2A97" w:rsidP="0051382D">
            <w:pPr>
              <w:ind w:firstLine="0"/>
              <w:jc w:val="center"/>
              <w:rPr>
                <w:sz w:val="24"/>
                <w:szCs w:val="24"/>
              </w:rPr>
            </w:pPr>
            <w:r w:rsidRPr="005E3E5F">
              <w:rPr>
                <w:sz w:val="24"/>
                <w:szCs w:val="24"/>
              </w:rPr>
              <w:t>г. Тимашевск, от ул. Набережная до ул. Колхозная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C584130" w14:textId="77777777" w:rsidR="00EF2A97" w:rsidRPr="005E3E5F" w:rsidRDefault="00EF2A97" w:rsidP="0051382D">
            <w:pPr>
              <w:ind w:firstLine="0"/>
              <w:jc w:val="center"/>
              <w:rPr>
                <w:sz w:val="24"/>
                <w:szCs w:val="24"/>
              </w:rPr>
            </w:pPr>
            <w:r w:rsidRPr="005E3E5F">
              <w:rPr>
                <w:sz w:val="24"/>
                <w:szCs w:val="24"/>
              </w:rPr>
              <w:t>Протяженность – 2,5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00C994CD"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5CAF39B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45DB8C0C"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29893BC"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26851F1" w14:textId="77777777" w:rsidR="00EF2A97" w:rsidRPr="005E3E5F" w:rsidRDefault="00EF2A97" w:rsidP="0051382D">
            <w:pPr>
              <w:pStyle w:val="afffffff6"/>
              <w:rPr>
                <w:sz w:val="24"/>
                <w:szCs w:val="24"/>
              </w:rPr>
            </w:pPr>
            <w:r w:rsidRPr="005E3E5F">
              <w:rPr>
                <w:sz w:val="24"/>
                <w:szCs w:val="24"/>
              </w:rPr>
              <w:t>Магистральная улица районного значения (строительство)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71C3854"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0A9EE0D" w14:textId="77777777" w:rsidR="00EF2A97" w:rsidRPr="005E3E5F" w:rsidRDefault="00EF2A97" w:rsidP="0051382D">
            <w:pPr>
              <w:ind w:firstLine="0"/>
              <w:jc w:val="center"/>
              <w:rPr>
                <w:sz w:val="24"/>
                <w:szCs w:val="24"/>
              </w:rPr>
            </w:pPr>
            <w:r w:rsidRPr="005E3E5F">
              <w:rPr>
                <w:sz w:val="24"/>
                <w:szCs w:val="24"/>
              </w:rPr>
              <w:t xml:space="preserve">г. Тимашевск, от планируемой улицы через </w:t>
            </w:r>
            <w:proofErr w:type="spellStart"/>
            <w:r w:rsidRPr="005E3E5F">
              <w:rPr>
                <w:sz w:val="24"/>
                <w:szCs w:val="24"/>
              </w:rPr>
              <w:t>Очеретоватую</w:t>
            </w:r>
            <w:proofErr w:type="spellEnd"/>
            <w:r w:rsidRPr="005E3E5F">
              <w:rPr>
                <w:sz w:val="24"/>
                <w:szCs w:val="24"/>
              </w:rPr>
              <w:t xml:space="preserve"> балку вдоль 23-ей линии, р. </w:t>
            </w:r>
            <w:proofErr w:type="spellStart"/>
            <w:r w:rsidRPr="005E3E5F">
              <w:rPr>
                <w:sz w:val="24"/>
                <w:szCs w:val="24"/>
              </w:rPr>
              <w:t>Кирпильцы</w:t>
            </w:r>
            <w:proofErr w:type="spellEnd"/>
            <w:r w:rsidRPr="005E3E5F">
              <w:rPr>
                <w:sz w:val="24"/>
                <w:szCs w:val="24"/>
              </w:rPr>
              <w:t xml:space="preserve"> до ул. Колхозная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621E12C1" w14:textId="77777777" w:rsidR="00EF2A97" w:rsidRPr="005E3E5F" w:rsidRDefault="00EF2A97" w:rsidP="0051382D">
            <w:pPr>
              <w:ind w:firstLine="0"/>
              <w:jc w:val="center"/>
              <w:rPr>
                <w:sz w:val="24"/>
                <w:szCs w:val="24"/>
              </w:rPr>
            </w:pPr>
            <w:r w:rsidRPr="005E3E5F">
              <w:rPr>
                <w:sz w:val="24"/>
                <w:szCs w:val="24"/>
              </w:rPr>
              <w:t>Протяженность – 3,1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6C2727F"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745049C2"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4945270C"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CF7D8D6"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B469602" w14:textId="77777777" w:rsidR="00EF2A97" w:rsidRPr="005E3E5F" w:rsidRDefault="00EF2A97" w:rsidP="0051382D">
            <w:pPr>
              <w:pStyle w:val="afffffff6"/>
              <w:rPr>
                <w:sz w:val="24"/>
                <w:szCs w:val="24"/>
              </w:rPr>
            </w:pPr>
            <w:r w:rsidRPr="005E3E5F">
              <w:rPr>
                <w:sz w:val="24"/>
                <w:szCs w:val="24"/>
              </w:rPr>
              <w:t>Магистральная улица районного значения (строительство/реконструкция)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6DF5A5C3"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3E51E48" w14:textId="77777777" w:rsidR="00EF2A97" w:rsidRPr="005E3E5F" w:rsidRDefault="00EF2A97" w:rsidP="0051382D">
            <w:pPr>
              <w:ind w:firstLine="0"/>
              <w:jc w:val="center"/>
              <w:rPr>
                <w:sz w:val="24"/>
                <w:szCs w:val="24"/>
              </w:rPr>
            </w:pPr>
            <w:r w:rsidRPr="005E3E5F">
              <w:rPr>
                <w:sz w:val="24"/>
                <w:szCs w:val="24"/>
              </w:rPr>
              <w:t>г. Тимашевск, от ул. Колхозная до планируемой улицы</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07C76E20" w14:textId="77777777" w:rsidR="00EF2A97" w:rsidRPr="005E3E5F" w:rsidRDefault="00EF2A97" w:rsidP="0051382D">
            <w:pPr>
              <w:ind w:firstLine="0"/>
              <w:jc w:val="center"/>
              <w:rPr>
                <w:sz w:val="24"/>
                <w:szCs w:val="24"/>
              </w:rPr>
            </w:pPr>
            <w:r w:rsidRPr="005E3E5F">
              <w:rPr>
                <w:sz w:val="24"/>
                <w:szCs w:val="24"/>
              </w:rPr>
              <w:t>Протяженность – 1,7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08D87D6C"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3A8EEB58"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472A9A27"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48689B9D" w14:textId="77777777" w:rsidR="00EF2A97" w:rsidRPr="005E3E5F" w:rsidRDefault="00EF2A97" w:rsidP="0051382D">
            <w:pPr>
              <w:pStyle w:val="afffffff6"/>
              <w:rPr>
                <w:sz w:val="24"/>
                <w:szCs w:val="24"/>
              </w:rPr>
            </w:pPr>
            <w:r w:rsidRPr="005E3E5F">
              <w:rPr>
                <w:sz w:val="24"/>
                <w:szCs w:val="24"/>
              </w:rPr>
              <w:t>602030405</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026C0E1" w14:textId="77777777" w:rsidR="00EF2A97" w:rsidRPr="005E3E5F" w:rsidRDefault="00EF2A97" w:rsidP="0051382D">
            <w:pPr>
              <w:pStyle w:val="afffffff6"/>
              <w:rPr>
                <w:sz w:val="24"/>
                <w:szCs w:val="24"/>
              </w:rPr>
            </w:pPr>
            <w:r w:rsidRPr="005E3E5F">
              <w:rPr>
                <w:sz w:val="24"/>
                <w:szCs w:val="24"/>
              </w:rPr>
              <w:t>Магистральные улицы районного значения (строительство)</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9C278B1" w14:textId="77777777" w:rsidR="00EF2A97" w:rsidRPr="005E3E5F" w:rsidRDefault="00EF2A97" w:rsidP="0051382D">
            <w:pPr>
              <w:pStyle w:val="afffffff6"/>
              <w:rPr>
                <w:sz w:val="24"/>
                <w:szCs w:val="24"/>
              </w:rPr>
            </w:pPr>
            <w:r w:rsidRPr="005E3E5F">
              <w:rPr>
                <w:sz w:val="24"/>
                <w:szCs w:val="24"/>
              </w:rPr>
              <w:t>Межрайонные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49CE901" w14:textId="77777777" w:rsidR="00EF2A97" w:rsidRPr="005E3E5F" w:rsidRDefault="00EF2A97" w:rsidP="0051382D">
            <w:pPr>
              <w:ind w:firstLine="0"/>
              <w:jc w:val="center"/>
              <w:rPr>
                <w:sz w:val="24"/>
                <w:szCs w:val="24"/>
              </w:rPr>
            </w:pPr>
            <w:r w:rsidRPr="005E3E5F">
              <w:rPr>
                <w:sz w:val="24"/>
                <w:szCs w:val="24"/>
              </w:rPr>
              <w:t>г. Тимашевск (восточная часть)</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22A3A8E0" w14:textId="77777777" w:rsidR="00EF2A97" w:rsidRPr="005E3E5F" w:rsidRDefault="00EF2A97" w:rsidP="0051382D">
            <w:pPr>
              <w:ind w:firstLine="0"/>
              <w:jc w:val="center"/>
              <w:rPr>
                <w:sz w:val="24"/>
                <w:szCs w:val="24"/>
              </w:rPr>
            </w:pPr>
            <w:r w:rsidRPr="005E3E5F">
              <w:rPr>
                <w:sz w:val="24"/>
                <w:szCs w:val="24"/>
              </w:rPr>
              <w:t>Протяженность – 6,3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B926739"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795BEC0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17E76FB4" w14:textId="77777777" w:rsidR="00EF2A97" w:rsidRPr="005E3E5F" w:rsidRDefault="00EF2A97" w:rsidP="00EF2A97">
            <w:pPr>
              <w:pStyle w:val="afffffff6"/>
              <w:numPr>
                <w:ilvl w:val="0"/>
                <w:numId w:val="22"/>
              </w:numPr>
              <w:ind w:hanging="698"/>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4B512FA" w14:textId="77777777" w:rsidR="00EF2A97" w:rsidRPr="005E3E5F" w:rsidRDefault="00EF2A97" w:rsidP="0051382D">
            <w:pPr>
              <w:pStyle w:val="afffffff6"/>
              <w:rPr>
                <w:sz w:val="24"/>
                <w:szCs w:val="24"/>
              </w:rPr>
            </w:pPr>
            <w:r w:rsidRPr="005E3E5F">
              <w:rPr>
                <w:sz w:val="24"/>
                <w:szCs w:val="24"/>
              </w:rPr>
              <w:t>602030406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51A5B857" w14:textId="77777777" w:rsidR="00EF2A97" w:rsidRPr="005E3E5F" w:rsidRDefault="00EF2A97" w:rsidP="0051382D">
            <w:pPr>
              <w:pStyle w:val="afffffff6"/>
              <w:rPr>
                <w:sz w:val="24"/>
                <w:szCs w:val="24"/>
              </w:rPr>
            </w:pPr>
            <w:r w:rsidRPr="005E3E5F">
              <w:rPr>
                <w:sz w:val="24"/>
                <w:szCs w:val="24"/>
              </w:rPr>
              <w:t>Улицы и дороги местного значения</w:t>
            </w:r>
          </w:p>
          <w:p w14:paraId="5D9DD24C" w14:textId="77777777" w:rsidR="00EF2A97" w:rsidRPr="005E3E5F" w:rsidRDefault="00EF2A97" w:rsidP="0051382D">
            <w:pPr>
              <w:ind w:firstLine="0"/>
              <w:jc w:val="center"/>
              <w:rPr>
                <w:sz w:val="24"/>
                <w:szCs w:val="24"/>
              </w:rPr>
            </w:pPr>
            <w:r w:rsidRPr="005E3E5F">
              <w:rPr>
                <w:rFonts w:eastAsiaTheme="minorEastAsia"/>
                <w:iCs/>
                <w:sz w:val="24"/>
                <w:szCs w:val="24"/>
              </w:rPr>
              <w:t>(строительство/реконструкция)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A998EA5" w14:textId="77777777" w:rsidR="00EF2A97" w:rsidRPr="005E3E5F" w:rsidRDefault="00EF2A97" w:rsidP="0051382D">
            <w:pPr>
              <w:pStyle w:val="afffffff6"/>
              <w:rPr>
                <w:sz w:val="24"/>
                <w:szCs w:val="24"/>
              </w:rPr>
            </w:pPr>
            <w:r w:rsidRPr="005E3E5F">
              <w:rPr>
                <w:sz w:val="24"/>
                <w:szCs w:val="24"/>
              </w:rPr>
              <w:t>Внутрирайонные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40020C09" w14:textId="77777777" w:rsidR="00EF2A97" w:rsidRPr="005E3E5F" w:rsidRDefault="00EF2A97" w:rsidP="0051382D">
            <w:pPr>
              <w:ind w:firstLine="0"/>
              <w:jc w:val="center"/>
              <w:rPr>
                <w:sz w:val="24"/>
                <w:szCs w:val="24"/>
              </w:rPr>
            </w:pPr>
            <w:r w:rsidRPr="005E3E5F">
              <w:rPr>
                <w:sz w:val="24"/>
                <w:szCs w:val="24"/>
              </w:rPr>
              <w:t>г. Тимашевск</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299482AC" w14:textId="77777777" w:rsidR="00EF2A97" w:rsidRPr="005E3E5F" w:rsidRDefault="00EF2A97" w:rsidP="0051382D">
            <w:pPr>
              <w:ind w:firstLine="0"/>
              <w:jc w:val="center"/>
              <w:rPr>
                <w:sz w:val="24"/>
                <w:szCs w:val="24"/>
              </w:rPr>
            </w:pPr>
            <w:r w:rsidRPr="005E3E5F">
              <w:rPr>
                <w:sz w:val="24"/>
                <w:szCs w:val="24"/>
              </w:rPr>
              <w:t xml:space="preserve">Протяженность </w:t>
            </w:r>
            <w:r w:rsidR="00271438" w:rsidRPr="005E3E5F">
              <w:rPr>
                <w:sz w:val="24"/>
                <w:szCs w:val="24"/>
              </w:rPr>
              <w:t>– 98,6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4165CC50"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35D25F78"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5679E57D"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D65C175" w14:textId="77777777" w:rsidR="00EF2A97" w:rsidRPr="005E3E5F" w:rsidRDefault="00EF2A97" w:rsidP="0051382D">
            <w:pPr>
              <w:pStyle w:val="afffffff6"/>
              <w:rPr>
                <w:sz w:val="24"/>
                <w:szCs w:val="24"/>
              </w:rPr>
            </w:pPr>
            <w:r w:rsidRPr="005E3E5F">
              <w:rPr>
                <w:sz w:val="24"/>
                <w:szCs w:val="24"/>
              </w:rPr>
              <w:t>602030406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3BB5F32" w14:textId="77777777" w:rsidR="00EF2A97" w:rsidRPr="005E3E5F" w:rsidRDefault="00EF2A97" w:rsidP="0051382D">
            <w:pPr>
              <w:pStyle w:val="afffffff6"/>
              <w:rPr>
                <w:sz w:val="24"/>
                <w:szCs w:val="24"/>
              </w:rPr>
            </w:pPr>
            <w:r w:rsidRPr="005E3E5F">
              <w:rPr>
                <w:sz w:val="24"/>
                <w:szCs w:val="24"/>
              </w:rPr>
              <w:t>Улицы и дороги местного значения</w:t>
            </w:r>
          </w:p>
          <w:p w14:paraId="263FFC20" w14:textId="77777777" w:rsidR="00EF2A97" w:rsidRPr="005E3E5F" w:rsidRDefault="00EF2A97" w:rsidP="0051382D">
            <w:pPr>
              <w:pStyle w:val="afffffff6"/>
              <w:rPr>
                <w:sz w:val="24"/>
                <w:szCs w:val="24"/>
              </w:rPr>
            </w:pPr>
            <w:r w:rsidRPr="005E3E5F">
              <w:rPr>
                <w:iCs w:val="0"/>
                <w:sz w:val="24"/>
                <w:szCs w:val="24"/>
              </w:rPr>
              <w:t>(строительство/реконструкция)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FB80DDF" w14:textId="77777777" w:rsidR="00EF2A97" w:rsidRPr="005E3E5F" w:rsidRDefault="00EF2A97" w:rsidP="0051382D">
            <w:pPr>
              <w:pStyle w:val="afffffff6"/>
              <w:rPr>
                <w:sz w:val="24"/>
                <w:szCs w:val="24"/>
              </w:rPr>
            </w:pPr>
            <w:r w:rsidRPr="005E3E5F">
              <w:rPr>
                <w:sz w:val="24"/>
                <w:szCs w:val="24"/>
              </w:rPr>
              <w:t>Внутрирайонные транспортные связи</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2F91155" w14:textId="77777777" w:rsidR="00EF2A97" w:rsidRPr="005E3E5F" w:rsidRDefault="00EF2A97" w:rsidP="0051382D">
            <w:pPr>
              <w:ind w:firstLine="0"/>
              <w:jc w:val="center"/>
              <w:rPr>
                <w:sz w:val="24"/>
                <w:szCs w:val="24"/>
              </w:rPr>
            </w:pPr>
            <w:r w:rsidRPr="005E3E5F">
              <w:rPr>
                <w:sz w:val="24"/>
                <w:szCs w:val="24"/>
              </w:rPr>
              <w:t>пос. Кирпичный</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381AC451" w14:textId="77777777" w:rsidR="00EF2A97" w:rsidRPr="005E3E5F" w:rsidRDefault="00EF2A97" w:rsidP="0051382D">
            <w:pPr>
              <w:ind w:firstLine="0"/>
              <w:jc w:val="center"/>
              <w:rPr>
                <w:sz w:val="24"/>
                <w:szCs w:val="24"/>
              </w:rPr>
            </w:pPr>
            <w:r w:rsidRPr="005E3E5F">
              <w:rPr>
                <w:sz w:val="24"/>
                <w:szCs w:val="24"/>
              </w:rPr>
              <w:t>Протяженность – 3,1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5EA3A7A"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1943F83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62A54FE4"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AF6BABC" w14:textId="77777777" w:rsidR="00EF2A97" w:rsidRPr="005E3E5F" w:rsidRDefault="00EF2A97" w:rsidP="0051382D">
            <w:pPr>
              <w:ind w:firstLine="0"/>
              <w:jc w:val="center"/>
              <w:rPr>
                <w:sz w:val="24"/>
                <w:szCs w:val="24"/>
              </w:rPr>
            </w:pPr>
            <w:r w:rsidRPr="005E3E5F">
              <w:rPr>
                <w:sz w:val="24"/>
                <w:szCs w:val="24"/>
              </w:rPr>
              <w:t>602031603</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666C77D" w14:textId="77777777" w:rsidR="00EF2A97" w:rsidRPr="005E3E5F" w:rsidRDefault="00EF2A97" w:rsidP="0051382D">
            <w:pPr>
              <w:pStyle w:val="afffffff6"/>
              <w:rPr>
                <w:sz w:val="24"/>
                <w:szCs w:val="24"/>
              </w:rPr>
            </w:pPr>
            <w:r w:rsidRPr="005E3E5F">
              <w:rPr>
                <w:sz w:val="24"/>
                <w:szCs w:val="24"/>
              </w:rPr>
              <w:t>Тоннель</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FFFF6BB" w14:textId="77777777" w:rsidR="00EF2A97" w:rsidRPr="005E3E5F" w:rsidRDefault="00EF2A97" w:rsidP="0051382D">
            <w:pPr>
              <w:ind w:firstLine="0"/>
              <w:jc w:val="center"/>
              <w:rPr>
                <w:sz w:val="24"/>
                <w:szCs w:val="24"/>
              </w:rPr>
            </w:pPr>
            <w:r w:rsidRPr="005E3E5F">
              <w:rPr>
                <w:sz w:val="24"/>
                <w:szCs w:val="24"/>
              </w:rPr>
              <w:t xml:space="preserve">Преодоление искусственных и </w:t>
            </w:r>
            <w:r w:rsidRPr="005E3E5F">
              <w:rPr>
                <w:sz w:val="24"/>
                <w:szCs w:val="24"/>
              </w:rPr>
              <w:lastRenderedPageBreak/>
              <w:t>естественных препятствий</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69A9221F" w14:textId="77777777" w:rsidR="00EF2A97" w:rsidRPr="005E3E5F" w:rsidRDefault="00271438" w:rsidP="00C479C8">
            <w:pPr>
              <w:ind w:firstLine="0"/>
              <w:jc w:val="center"/>
              <w:rPr>
                <w:sz w:val="24"/>
                <w:szCs w:val="24"/>
              </w:rPr>
            </w:pPr>
            <w:r w:rsidRPr="005E3E5F">
              <w:rPr>
                <w:sz w:val="24"/>
                <w:szCs w:val="24"/>
              </w:rPr>
              <w:lastRenderedPageBreak/>
              <w:t xml:space="preserve">г. Тимашевск, прокол под ж/д по ул. </w:t>
            </w:r>
            <w:r w:rsidRPr="005E3E5F">
              <w:rPr>
                <w:sz w:val="24"/>
                <w:szCs w:val="24"/>
                <w:lang w:eastAsia="zh-CN"/>
              </w:rPr>
              <w:lastRenderedPageBreak/>
              <w:t>Профильная</w:t>
            </w:r>
            <w:r w:rsidRPr="005E3E5F">
              <w:rPr>
                <w:sz w:val="24"/>
                <w:szCs w:val="24"/>
              </w:rPr>
              <w:t>;</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88EF653" w14:textId="77777777" w:rsidR="00EF2A97" w:rsidRPr="005E3E5F" w:rsidRDefault="00EF2A97" w:rsidP="0051382D">
            <w:pPr>
              <w:ind w:firstLine="0"/>
              <w:jc w:val="center"/>
              <w:rPr>
                <w:sz w:val="24"/>
                <w:szCs w:val="24"/>
              </w:rPr>
            </w:pPr>
            <w:r w:rsidRPr="005E3E5F">
              <w:rPr>
                <w:sz w:val="24"/>
                <w:szCs w:val="24"/>
              </w:rPr>
              <w:lastRenderedPageBreak/>
              <w:t>по проекту</w:t>
            </w:r>
          </w:p>
          <w:p w14:paraId="3F8C99AE" w14:textId="77777777" w:rsidR="00EF2A97" w:rsidRPr="005E3E5F" w:rsidRDefault="00EF2A97" w:rsidP="0051382D">
            <w:pPr>
              <w:ind w:firstLine="0"/>
              <w:jc w:val="center"/>
              <w:rPr>
                <w:sz w:val="24"/>
                <w:szCs w:val="24"/>
              </w:rPr>
            </w:pPr>
            <w:r w:rsidRPr="005E3E5F">
              <w:rPr>
                <w:sz w:val="24"/>
                <w:szCs w:val="24"/>
              </w:rPr>
              <w:t>1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0FF085A6"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5679EC5E"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5F951CD5"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67FF795" w14:textId="77777777" w:rsidR="00EF2A97" w:rsidRPr="005E3E5F" w:rsidRDefault="00EF2A97" w:rsidP="0051382D">
            <w:pPr>
              <w:ind w:firstLine="0"/>
              <w:jc w:val="center"/>
              <w:rPr>
                <w:sz w:val="24"/>
                <w:szCs w:val="24"/>
              </w:rPr>
            </w:pPr>
            <w:r w:rsidRPr="005E3E5F">
              <w:rPr>
                <w:sz w:val="24"/>
                <w:szCs w:val="24"/>
              </w:rPr>
              <w:t>602031601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64A1806" w14:textId="77777777" w:rsidR="00EF2A97" w:rsidRPr="005E3E5F" w:rsidRDefault="00EF2A97" w:rsidP="0051382D">
            <w:pPr>
              <w:pStyle w:val="afffffff6"/>
              <w:rPr>
                <w:sz w:val="24"/>
                <w:szCs w:val="24"/>
              </w:rPr>
            </w:pPr>
            <w:r w:rsidRPr="005E3E5F">
              <w:rPr>
                <w:sz w:val="24"/>
                <w:szCs w:val="24"/>
              </w:rPr>
              <w:t>Путепровод</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38872A1" w14:textId="77777777" w:rsidR="00EF2A97" w:rsidRPr="005E3E5F" w:rsidRDefault="00EF2A97" w:rsidP="0051382D">
            <w:pPr>
              <w:ind w:firstLine="0"/>
              <w:jc w:val="center"/>
              <w:rPr>
                <w:sz w:val="24"/>
                <w:szCs w:val="24"/>
              </w:rPr>
            </w:pPr>
            <w:r w:rsidRPr="005E3E5F">
              <w:rPr>
                <w:sz w:val="24"/>
                <w:szCs w:val="24"/>
              </w:rPr>
              <w:t>Преодоление искусственных и естественных препятствий</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4A232CD" w14:textId="77777777" w:rsidR="00EF2A97" w:rsidRPr="005E3E5F" w:rsidRDefault="00EF2A97" w:rsidP="00C479C8">
            <w:pPr>
              <w:ind w:firstLine="0"/>
              <w:jc w:val="center"/>
              <w:rPr>
                <w:sz w:val="24"/>
                <w:szCs w:val="24"/>
              </w:rPr>
            </w:pPr>
            <w:r w:rsidRPr="005E3E5F">
              <w:rPr>
                <w:sz w:val="24"/>
                <w:szCs w:val="24"/>
              </w:rPr>
              <w:t>г. Тимашевск, через ж/д пути с продлением ул. Транспортная до ул. Науменко;</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7D83B1AB" w14:textId="77777777" w:rsidR="00EF2A97" w:rsidRPr="005E3E5F" w:rsidRDefault="00EF2A97" w:rsidP="0051382D">
            <w:pPr>
              <w:ind w:firstLine="0"/>
              <w:jc w:val="center"/>
              <w:rPr>
                <w:sz w:val="24"/>
                <w:szCs w:val="24"/>
              </w:rPr>
            </w:pPr>
            <w:r w:rsidRPr="005E3E5F">
              <w:rPr>
                <w:sz w:val="24"/>
                <w:szCs w:val="24"/>
              </w:rPr>
              <w:t>по проекту</w:t>
            </w:r>
          </w:p>
          <w:p w14:paraId="4043ED19" w14:textId="77777777" w:rsidR="00EF2A97" w:rsidRPr="005E3E5F" w:rsidRDefault="00EF2A97" w:rsidP="0051382D">
            <w:pPr>
              <w:ind w:firstLine="0"/>
              <w:jc w:val="center"/>
              <w:rPr>
                <w:sz w:val="24"/>
                <w:szCs w:val="24"/>
              </w:rPr>
            </w:pPr>
            <w:r w:rsidRPr="005E3E5F">
              <w:rPr>
                <w:sz w:val="24"/>
                <w:szCs w:val="24"/>
              </w:rPr>
              <w:t>1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08EBBB37" w14:textId="77777777" w:rsidR="00EF2A97" w:rsidRPr="005E3E5F" w:rsidRDefault="00EF2A97" w:rsidP="0051382D">
            <w:pPr>
              <w:ind w:firstLine="0"/>
              <w:jc w:val="center"/>
              <w:rPr>
                <w:sz w:val="24"/>
                <w:szCs w:val="24"/>
              </w:rPr>
            </w:pPr>
            <w:r w:rsidRPr="005E3E5F">
              <w:rPr>
                <w:sz w:val="24"/>
                <w:szCs w:val="24"/>
              </w:rPr>
              <w:t>Не устанавливаются</w:t>
            </w:r>
          </w:p>
        </w:tc>
      </w:tr>
      <w:tr w:rsidR="005E3E5F" w:rsidRPr="005E3E5F" w14:paraId="7442EE5A" w14:textId="77777777" w:rsidTr="00BE214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1E6DC59E" w14:textId="77777777" w:rsidR="00E87342" w:rsidRPr="005E3E5F" w:rsidRDefault="00E87342" w:rsidP="00BE2142">
            <w:pPr>
              <w:jc w:val="center"/>
              <w:rPr>
                <w:b/>
                <w:sz w:val="24"/>
                <w:szCs w:val="24"/>
              </w:rPr>
            </w:pPr>
            <w:r w:rsidRPr="005E3E5F">
              <w:rPr>
                <w:rFonts w:eastAsiaTheme="minorEastAsia"/>
                <w:b/>
                <w:iCs/>
                <w:sz w:val="24"/>
                <w:szCs w:val="24"/>
              </w:rPr>
              <w:t>Комплексные объекты транспортной инфраструктуры</w:t>
            </w:r>
          </w:p>
        </w:tc>
      </w:tr>
      <w:tr w:rsidR="005E3E5F" w:rsidRPr="005E3E5F" w14:paraId="3E122685"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46BED620"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222964F7" w14:textId="77777777" w:rsidR="00EF2A97" w:rsidRPr="005E3E5F" w:rsidRDefault="00EF2A97" w:rsidP="00EF2A97">
            <w:pPr>
              <w:pStyle w:val="afffffff6"/>
              <w:rPr>
                <w:sz w:val="24"/>
                <w:szCs w:val="24"/>
              </w:rPr>
            </w:pPr>
            <w:r w:rsidRPr="005E3E5F">
              <w:rPr>
                <w:sz w:val="24"/>
                <w:szCs w:val="24"/>
              </w:rPr>
              <w:t>602030601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29131B51" w14:textId="77777777" w:rsidR="00EF2A97" w:rsidRPr="005E3E5F" w:rsidRDefault="00EF2A97" w:rsidP="00EF2A97">
            <w:pPr>
              <w:pStyle w:val="afffffff6"/>
              <w:rPr>
                <w:sz w:val="24"/>
                <w:szCs w:val="24"/>
              </w:rPr>
            </w:pPr>
            <w:r w:rsidRPr="005E3E5F">
              <w:rPr>
                <w:sz w:val="24"/>
                <w:szCs w:val="24"/>
              </w:rPr>
              <w:t>Транспортно-логистический комплекс</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D0BC61F" w14:textId="77777777" w:rsidR="00EF2A97" w:rsidRPr="005E3E5F" w:rsidRDefault="00EF2A97" w:rsidP="00EF2A97">
            <w:pPr>
              <w:pStyle w:val="afffffff6"/>
              <w:rPr>
                <w:sz w:val="24"/>
                <w:szCs w:val="24"/>
              </w:rPr>
            </w:pPr>
            <w:r w:rsidRPr="005E3E5F">
              <w:rPr>
                <w:sz w:val="24"/>
                <w:szCs w:val="24"/>
              </w:rPr>
              <w:t>Перераспределение грузов</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7BC68FB" w14:textId="77777777" w:rsidR="0051382D" w:rsidRPr="005E3E5F" w:rsidRDefault="00EF2A97" w:rsidP="0051382D">
            <w:pPr>
              <w:ind w:firstLine="0"/>
              <w:jc w:val="center"/>
              <w:rPr>
                <w:sz w:val="24"/>
                <w:szCs w:val="24"/>
              </w:rPr>
            </w:pPr>
            <w:r w:rsidRPr="005E3E5F">
              <w:rPr>
                <w:sz w:val="24"/>
                <w:szCs w:val="24"/>
              </w:rPr>
              <w:t>г. Тимашевск;</w:t>
            </w:r>
          </w:p>
          <w:p w14:paraId="0214373C" w14:textId="77777777" w:rsidR="00EF2A97" w:rsidRPr="005E3E5F" w:rsidRDefault="00EF2A97" w:rsidP="0051382D">
            <w:pPr>
              <w:ind w:firstLine="0"/>
              <w:jc w:val="center"/>
              <w:rPr>
                <w:sz w:val="24"/>
                <w:szCs w:val="24"/>
              </w:rPr>
            </w:pPr>
            <w:r w:rsidRPr="005E3E5F">
              <w:rPr>
                <w:sz w:val="24"/>
                <w:szCs w:val="24"/>
              </w:rPr>
              <w:t>производственная зона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5C97A84D" w14:textId="77777777" w:rsidR="0051382D" w:rsidRPr="005E3E5F" w:rsidRDefault="0051382D" w:rsidP="0051382D">
            <w:pPr>
              <w:ind w:firstLine="0"/>
              <w:jc w:val="center"/>
              <w:rPr>
                <w:sz w:val="24"/>
                <w:szCs w:val="24"/>
              </w:rPr>
            </w:pPr>
            <w:r w:rsidRPr="005E3E5F">
              <w:rPr>
                <w:sz w:val="24"/>
                <w:szCs w:val="24"/>
              </w:rPr>
              <w:t>по проекту</w:t>
            </w:r>
          </w:p>
          <w:p w14:paraId="412071F5" w14:textId="77777777" w:rsidR="00EF2A97" w:rsidRPr="005E3E5F" w:rsidRDefault="0051382D" w:rsidP="0051382D">
            <w:pPr>
              <w:ind w:firstLine="0"/>
              <w:jc w:val="center"/>
              <w:rPr>
                <w:sz w:val="24"/>
                <w:szCs w:val="24"/>
              </w:rPr>
            </w:pPr>
            <w:r w:rsidRPr="005E3E5F">
              <w:rPr>
                <w:sz w:val="24"/>
                <w:szCs w:val="24"/>
              </w:rPr>
              <w:t>1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14C0A8A3" w14:textId="77777777" w:rsidR="00EF2A97" w:rsidRPr="005E3E5F" w:rsidRDefault="00EF2A97" w:rsidP="00EF2A97">
            <w:pPr>
              <w:ind w:firstLine="0"/>
              <w:jc w:val="center"/>
              <w:rPr>
                <w:sz w:val="24"/>
                <w:szCs w:val="24"/>
              </w:rPr>
            </w:pPr>
            <w:r w:rsidRPr="005E3E5F">
              <w:rPr>
                <w:sz w:val="24"/>
                <w:szCs w:val="24"/>
              </w:rPr>
              <w:t xml:space="preserve">Определяется проектом санитарно-защитной зоны объекта </w:t>
            </w:r>
          </w:p>
        </w:tc>
      </w:tr>
      <w:tr w:rsidR="005E3E5F" w:rsidRPr="005E3E5F" w14:paraId="4DFCE94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595C83B9"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4D362E04" w14:textId="77777777" w:rsidR="00EF2A97" w:rsidRPr="005E3E5F" w:rsidRDefault="00EF2A97" w:rsidP="00EF2A97">
            <w:pPr>
              <w:pStyle w:val="afffffff6"/>
              <w:rPr>
                <w:sz w:val="24"/>
                <w:szCs w:val="24"/>
              </w:rPr>
            </w:pPr>
            <w:r w:rsidRPr="005E3E5F">
              <w:rPr>
                <w:sz w:val="24"/>
                <w:szCs w:val="24"/>
              </w:rPr>
              <w:t>602030601</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290392E" w14:textId="77777777" w:rsidR="00EF2A97" w:rsidRPr="005E3E5F" w:rsidRDefault="00EF2A97" w:rsidP="00EF2A97">
            <w:pPr>
              <w:pStyle w:val="afffffff6"/>
              <w:rPr>
                <w:sz w:val="24"/>
                <w:szCs w:val="24"/>
              </w:rPr>
            </w:pPr>
            <w:r w:rsidRPr="005E3E5F">
              <w:rPr>
                <w:sz w:val="24"/>
                <w:szCs w:val="24"/>
              </w:rPr>
              <w:t>Транспортно-логистический комплекс</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61EE5880" w14:textId="77777777" w:rsidR="00EF2A97" w:rsidRPr="005E3E5F" w:rsidRDefault="00EF2A97" w:rsidP="00EF2A97">
            <w:pPr>
              <w:pStyle w:val="afffffff6"/>
              <w:rPr>
                <w:sz w:val="24"/>
                <w:szCs w:val="24"/>
              </w:rPr>
            </w:pPr>
            <w:r w:rsidRPr="005E3E5F">
              <w:rPr>
                <w:sz w:val="24"/>
                <w:szCs w:val="24"/>
              </w:rPr>
              <w:t>Перераспределение грузов</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FC60896" w14:textId="77777777" w:rsidR="00EF2A97" w:rsidRPr="005E3E5F" w:rsidRDefault="00EF2A97" w:rsidP="00EF2A97">
            <w:pPr>
              <w:ind w:firstLine="0"/>
              <w:jc w:val="center"/>
              <w:rPr>
                <w:sz w:val="24"/>
                <w:szCs w:val="24"/>
              </w:rPr>
            </w:pPr>
            <w:r w:rsidRPr="005E3E5F">
              <w:rPr>
                <w:sz w:val="24"/>
                <w:szCs w:val="24"/>
              </w:rPr>
              <w:t>г. Тимашевск;</w:t>
            </w:r>
          </w:p>
          <w:p w14:paraId="3B440D0D" w14:textId="77777777" w:rsidR="00EF2A97" w:rsidRPr="005E3E5F" w:rsidRDefault="00EF2A97" w:rsidP="00EF2A97">
            <w:pPr>
              <w:ind w:firstLine="0"/>
              <w:jc w:val="center"/>
              <w:rPr>
                <w:sz w:val="24"/>
                <w:szCs w:val="24"/>
              </w:rPr>
            </w:pPr>
            <w:r w:rsidRPr="005E3E5F">
              <w:rPr>
                <w:sz w:val="24"/>
                <w:szCs w:val="24"/>
              </w:rPr>
              <w:t>производственная зона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3CB58C28" w14:textId="77777777" w:rsidR="0051382D" w:rsidRPr="005E3E5F" w:rsidRDefault="0051382D" w:rsidP="0051382D">
            <w:pPr>
              <w:ind w:firstLine="0"/>
              <w:jc w:val="center"/>
              <w:rPr>
                <w:sz w:val="24"/>
                <w:szCs w:val="24"/>
              </w:rPr>
            </w:pPr>
            <w:r w:rsidRPr="005E3E5F">
              <w:rPr>
                <w:sz w:val="24"/>
                <w:szCs w:val="24"/>
              </w:rPr>
              <w:t>по проекту</w:t>
            </w:r>
          </w:p>
          <w:p w14:paraId="1BCEAB9B" w14:textId="77777777" w:rsidR="00EF2A97" w:rsidRPr="005E3E5F" w:rsidRDefault="0051382D" w:rsidP="0051382D">
            <w:pPr>
              <w:ind w:firstLine="0"/>
              <w:jc w:val="center"/>
              <w:rPr>
                <w:sz w:val="24"/>
                <w:szCs w:val="24"/>
              </w:rPr>
            </w:pPr>
            <w:r w:rsidRPr="005E3E5F">
              <w:rPr>
                <w:sz w:val="24"/>
                <w:szCs w:val="24"/>
              </w:rPr>
              <w:t>1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629A2150" w14:textId="77777777" w:rsidR="00EF2A97" w:rsidRPr="005E3E5F" w:rsidRDefault="00EF2A97" w:rsidP="00EF2A97">
            <w:pPr>
              <w:ind w:firstLine="0"/>
              <w:jc w:val="center"/>
              <w:rPr>
                <w:sz w:val="24"/>
                <w:szCs w:val="24"/>
              </w:rPr>
            </w:pPr>
            <w:r w:rsidRPr="005E3E5F">
              <w:rPr>
                <w:sz w:val="24"/>
                <w:szCs w:val="24"/>
              </w:rPr>
              <w:t xml:space="preserve">Определяется проектом санитарно-защитной зоны объекта </w:t>
            </w:r>
          </w:p>
        </w:tc>
      </w:tr>
      <w:tr w:rsidR="005E3E5F" w:rsidRPr="005E3E5F" w14:paraId="1A855B16" w14:textId="77777777" w:rsidTr="00BE214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A8D51BB" w14:textId="77777777" w:rsidR="00E87342" w:rsidRPr="005E3E5F" w:rsidRDefault="00E87342" w:rsidP="00BE2142">
            <w:pPr>
              <w:jc w:val="center"/>
              <w:rPr>
                <w:rFonts w:eastAsiaTheme="minorEastAsia"/>
                <w:b/>
                <w:bCs/>
                <w:iCs/>
                <w:sz w:val="24"/>
                <w:szCs w:val="24"/>
              </w:rPr>
            </w:pPr>
            <w:r w:rsidRPr="005E3E5F">
              <w:rPr>
                <w:rFonts w:eastAsiaTheme="minorEastAsia"/>
                <w:b/>
                <w:bCs/>
                <w:iCs/>
                <w:sz w:val="24"/>
                <w:szCs w:val="24"/>
              </w:rPr>
              <w:t>Линии общественного пассажирского транспорта</w:t>
            </w:r>
          </w:p>
        </w:tc>
      </w:tr>
      <w:tr w:rsidR="005E3E5F" w:rsidRPr="005E3E5F" w14:paraId="098CC18D"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904210E" w14:textId="77777777" w:rsidR="00EF2A97" w:rsidRPr="005E3E5F" w:rsidRDefault="00EF2A97" w:rsidP="00EF2A97">
            <w:pPr>
              <w:pStyle w:val="afffffff6"/>
              <w:numPr>
                <w:ilvl w:val="0"/>
                <w:numId w:val="22"/>
              </w:numPr>
              <w:ind w:hanging="689"/>
              <w:jc w:val="right"/>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E74C330" w14:textId="77777777" w:rsidR="00EF2A97" w:rsidRPr="005E3E5F" w:rsidRDefault="00EF2A97" w:rsidP="00EF2A97">
            <w:pPr>
              <w:pStyle w:val="afffffff6"/>
              <w:rPr>
                <w:sz w:val="24"/>
                <w:szCs w:val="24"/>
              </w:rPr>
            </w:pPr>
            <w:r w:rsidRPr="005E3E5F">
              <w:rPr>
                <w:sz w:val="24"/>
                <w:szCs w:val="24"/>
              </w:rPr>
              <w:t>60203100</w:t>
            </w:r>
            <w:r w:rsidRPr="005E3E5F">
              <w:rPr>
                <w:sz w:val="24"/>
                <w:szCs w:val="24"/>
                <w:lang w:val="en-US"/>
              </w:rPr>
              <w:t>8</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07115FA" w14:textId="77777777" w:rsidR="00EF2A97" w:rsidRPr="005E3E5F" w:rsidRDefault="00EF2A97" w:rsidP="00EF2A97">
            <w:pPr>
              <w:pStyle w:val="afffffff6"/>
              <w:rPr>
                <w:sz w:val="24"/>
                <w:szCs w:val="24"/>
              </w:rPr>
            </w:pPr>
            <w:r w:rsidRPr="005E3E5F">
              <w:rPr>
                <w:sz w:val="24"/>
                <w:szCs w:val="24"/>
              </w:rPr>
              <w:t>Автобусные линии</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6D64F64D" w14:textId="77777777" w:rsidR="00EF2A97" w:rsidRPr="005E3E5F" w:rsidRDefault="00EF2A97" w:rsidP="00EF2A97">
            <w:pPr>
              <w:pStyle w:val="afffffff6"/>
              <w:rPr>
                <w:sz w:val="24"/>
                <w:szCs w:val="24"/>
              </w:rPr>
            </w:pPr>
            <w:r w:rsidRPr="005E3E5F">
              <w:rPr>
                <w:sz w:val="24"/>
                <w:szCs w:val="24"/>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549EA0C" w14:textId="77777777" w:rsidR="00EF2A97" w:rsidRPr="005E3E5F" w:rsidRDefault="00EF2A97" w:rsidP="00EF2A97">
            <w:pPr>
              <w:ind w:firstLine="0"/>
              <w:jc w:val="center"/>
              <w:rPr>
                <w:sz w:val="24"/>
                <w:szCs w:val="24"/>
              </w:rPr>
            </w:pPr>
            <w:r w:rsidRPr="005E3E5F">
              <w:rPr>
                <w:sz w:val="24"/>
                <w:szCs w:val="24"/>
              </w:rPr>
              <w:t>г. Тимашевск</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0FA4B4CA" w14:textId="77777777" w:rsidR="00EF2A97" w:rsidRPr="005E3E5F" w:rsidRDefault="00EF2A97" w:rsidP="00EF2A97">
            <w:pPr>
              <w:ind w:firstLine="0"/>
              <w:jc w:val="center"/>
              <w:rPr>
                <w:sz w:val="24"/>
                <w:szCs w:val="24"/>
              </w:rPr>
            </w:pPr>
            <w:r w:rsidRPr="005E3E5F">
              <w:rPr>
                <w:sz w:val="24"/>
                <w:szCs w:val="24"/>
              </w:rPr>
              <w:t>Протяженность – 20,4 км</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CB86879" w14:textId="77777777" w:rsidR="00EF2A97" w:rsidRPr="005E3E5F" w:rsidRDefault="00EF2A97" w:rsidP="00EF2A97">
            <w:pPr>
              <w:ind w:firstLine="0"/>
              <w:jc w:val="center"/>
              <w:rPr>
                <w:sz w:val="24"/>
                <w:szCs w:val="24"/>
              </w:rPr>
            </w:pPr>
            <w:r w:rsidRPr="005E3E5F">
              <w:rPr>
                <w:sz w:val="24"/>
                <w:szCs w:val="24"/>
              </w:rPr>
              <w:t>Не устанавливаются</w:t>
            </w:r>
          </w:p>
        </w:tc>
      </w:tr>
      <w:tr w:rsidR="005E3E5F" w:rsidRPr="005E3E5F" w14:paraId="66DB7B53" w14:textId="77777777" w:rsidTr="00BE214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7E9FEA8" w14:textId="77777777" w:rsidR="00E87342" w:rsidRPr="005E3E5F" w:rsidRDefault="00E87342" w:rsidP="00BE2142">
            <w:pPr>
              <w:jc w:val="center"/>
              <w:rPr>
                <w:sz w:val="24"/>
                <w:szCs w:val="24"/>
              </w:rPr>
            </w:pPr>
            <w:r w:rsidRPr="005E3E5F">
              <w:rPr>
                <w:rFonts w:eastAsiaTheme="minorEastAsia"/>
                <w:b/>
                <w:bCs/>
                <w:iCs/>
                <w:sz w:val="24"/>
                <w:szCs w:val="24"/>
              </w:rPr>
              <w:t>Остановочные пункты общественного пассажирского транспорта</w:t>
            </w:r>
          </w:p>
        </w:tc>
      </w:tr>
      <w:tr w:rsidR="005E3E5F" w:rsidRPr="005E3E5F" w14:paraId="295C621E"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D170894"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47B0DF0C" w14:textId="77777777" w:rsidR="00EF2A97" w:rsidRPr="005E3E5F" w:rsidRDefault="00EF2A97" w:rsidP="00EF2A97">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7699B8F" w14:textId="77777777" w:rsidR="00EF2A97" w:rsidRPr="005E3E5F" w:rsidRDefault="00EF2A97" w:rsidP="00EF2A97">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981B2BC" w14:textId="77777777" w:rsidR="00EF2A97" w:rsidRPr="005E3E5F" w:rsidRDefault="00EF2A97" w:rsidP="00EF2A97">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B2C4D1" w14:textId="77777777" w:rsidR="00EF2A97" w:rsidRPr="005E3E5F" w:rsidRDefault="00EF2A97" w:rsidP="00EF2A97">
            <w:pPr>
              <w:ind w:firstLine="0"/>
              <w:jc w:val="center"/>
              <w:rPr>
                <w:sz w:val="24"/>
                <w:szCs w:val="24"/>
              </w:rPr>
            </w:pPr>
            <w:r w:rsidRPr="005E3E5F">
              <w:rPr>
                <w:sz w:val="24"/>
                <w:szCs w:val="24"/>
              </w:rPr>
              <w:t>г. Тимашевск;</w:t>
            </w:r>
          </w:p>
          <w:p w14:paraId="68355CB1" w14:textId="77777777" w:rsidR="00EF2A97" w:rsidRPr="005E3E5F" w:rsidRDefault="00DA7885" w:rsidP="00EF2A97">
            <w:pPr>
              <w:ind w:firstLine="0"/>
              <w:jc w:val="center"/>
              <w:rPr>
                <w:sz w:val="24"/>
                <w:szCs w:val="24"/>
              </w:rPr>
            </w:pPr>
            <w:r w:rsidRPr="005E3E5F">
              <w:rPr>
                <w:sz w:val="24"/>
                <w:szCs w:val="24"/>
              </w:rPr>
              <w:t>з</w:t>
            </w:r>
            <w:r w:rsidR="00C276B5" w:rsidRPr="005E3E5F">
              <w:rPr>
                <w:sz w:val="24"/>
                <w:szCs w:val="24"/>
              </w:rPr>
              <w:t>она застройки индивидуальными жилыми домами</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6231D92D" w14:textId="77777777" w:rsidR="00EF2A97" w:rsidRPr="005E3E5F" w:rsidRDefault="00D5556E" w:rsidP="00D5556E">
            <w:pPr>
              <w:ind w:firstLine="0"/>
              <w:jc w:val="center"/>
              <w:rPr>
                <w:sz w:val="24"/>
                <w:szCs w:val="24"/>
              </w:rPr>
            </w:pPr>
            <w:r w:rsidRPr="005E3E5F">
              <w:rPr>
                <w:sz w:val="24"/>
                <w:szCs w:val="24"/>
              </w:rPr>
              <w:t>62</w:t>
            </w:r>
            <w:r w:rsidR="00EF2A97"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2D657C40" w14:textId="77777777" w:rsidR="00EF2A97" w:rsidRPr="005E3E5F" w:rsidRDefault="00EF2A97" w:rsidP="00EF2A97">
            <w:pPr>
              <w:ind w:firstLine="0"/>
              <w:jc w:val="center"/>
              <w:rPr>
                <w:sz w:val="24"/>
                <w:szCs w:val="24"/>
              </w:rPr>
            </w:pPr>
            <w:r w:rsidRPr="005E3E5F">
              <w:rPr>
                <w:sz w:val="24"/>
                <w:szCs w:val="24"/>
              </w:rPr>
              <w:t>Не устанавливаются</w:t>
            </w:r>
          </w:p>
        </w:tc>
      </w:tr>
      <w:tr w:rsidR="005E3E5F" w:rsidRPr="005E3E5F" w14:paraId="34535D2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582CDB95" w14:textId="77777777" w:rsidR="00C276B5" w:rsidRPr="005E3E5F" w:rsidRDefault="00C276B5" w:rsidP="00C276B5">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4BF0D64B"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159DC0D"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5BD2A4"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 xml:space="preserve">Транспортное обслуживание </w:t>
            </w:r>
            <w:r w:rsidRPr="005E3E5F">
              <w:rPr>
                <w:rFonts w:eastAsia="Times New Roman"/>
                <w:iCs w:val="0"/>
                <w:sz w:val="24"/>
                <w:szCs w:val="24"/>
                <w:lang w:eastAsia="ar-SA"/>
              </w:rPr>
              <w:lastRenderedPageBreak/>
              <w:t>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0AC910E" w14:textId="77777777" w:rsidR="00C276B5" w:rsidRPr="005E3E5F" w:rsidRDefault="00C276B5" w:rsidP="00C276B5">
            <w:pPr>
              <w:ind w:firstLine="0"/>
              <w:jc w:val="center"/>
              <w:rPr>
                <w:sz w:val="24"/>
                <w:szCs w:val="24"/>
              </w:rPr>
            </w:pPr>
            <w:r w:rsidRPr="005E3E5F">
              <w:rPr>
                <w:sz w:val="24"/>
                <w:szCs w:val="24"/>
              </w:rPr>
              <w:lastRenderedPageBreak/>
              <w:t>г. Тимашевск;</w:t>
            </w:r>
          </w:p>
          <w:p w14:paraId="174597C3" w14:textId="77777777" w:rsidR="00C276B5" w:rsidRPr="005E3E5F" w:rsidRDefault="00DA7885" w:rsidP="00C276B5">
            <w:pPr>
              <w:ind w:firstLine="0"/>
              <w:jc w:val="center"/>
              <w:rPr>
                <w:sz w:val="24"/>
                <w:szCs w:val="24"/>
              </w:rPr>
            </w:pPr>
            <w:r w:rsidRPr="005E3E5F">
              <w:rPr>
                <w:sz w:val="24"/>
                <w:szCs w:val="24"/>
              </w:rPr>
              <w:t>з</w:t>
            </w:r>
            <w:r w:rsidR="00C276B5" w:rsidRPr="005E3E5F">
              <w:rPr>
                <w:sz w:val="24"/>
                <w:szCs w:val="24"/>
              </w:rPr>
              <w:t xml:space="preserve">она застройки </w:t>
            </w:r>
            <w:r w:rsidR="00C276B5" w:rsidRPr="005E3E5F">
              <w:rPr>
                <w:sz w:val="24"/>
                <w:szCs w:val="24"/>
              </w:rPr>
              <w:lastRenderedPageBreak/>
              <w:t>малоэтажными жилыми домами (до 4 этажей, включая мансардный</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63DBC6DD" w14:textId="77777777" w:rsidR="00C276B5" w:rsidRPr="005E3E5F" w:rsidRDefault="00D5556E" w:rsidP="00C276B5">
            <w:pPr>
              <w:ind w:firstLine="0"/>
              <w:jc w:val="center"/>
              <w:rPr>
                <w:sz w:val="24"/>
                <w:szCs w:val="24"/>
              </w:rPr>
            </w:pPr>
            <w:r w:rsidRPr="005E3E5F">
              <w:rPr>
                <w:sz w:val="24"/>
                <w:szCs w:val="24"/>
              </w:rPr>
              <w:lastRenderedPageBreak/>
              <w:t>3</w:t>
            </w:r>
            <w:r w:rsidR="00C276B5"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016900E1" w14:textId="77777777" w:rsidR="00C276B5" w:rsidRPr="005E3E5F" w:rsidRDefault="00C276B5" w:rsidP="00C276B5">
            <w:pPr>
              <w:ind w:firstLine="0"/>
              <w:jc w:val="center"/>
              <w:rPr>
                <w:sz w:val="24"/>
                <w:szCs w:val="24"/>
              </w:rPr>
            </w:pPr>
            <w:r w:rsidRPr="005E3E5F">
              <w:rPr>
                <w:sz w:val="24"/>
                <w:szCs w:val="24"/>
              </w:rPr>
              <w:t>Не устанавливаются</w:t>
            </w:r>
          </w:p>
        </w:tc>
      </w:tr>
      <w:tr w:rsidR="005E3E5F" w:rsidRPr="005E3E5F" w14:paraId="2B3D5CF4"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7D2886F7" w14:textId="77777777" w:rsidR="00C276B5" w:rsidRPr="005E3E5F" w:rsidRDefault="00C276B5" w:rsidP="00C276B5">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6CE9E1E"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0F94A1D2"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54109C40"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1C472E7A" w14:textId="77777777" w:rsidR="00C276B5" w:rsidRPr="005E3E5F" w:rsidRDefault="00C276B5" w:rsidP="00C276B5">
            <w:pPr>
              <w:ind w:firstLine="0"/>
              <w:jc w:val="center"/>
              <w:rPr>
                <w:sz w:val="24"/>
                <w:szCs w:val="24"/>
              </w:rPr>
            </w:pPr>
            <w:r w:rsidRPr="005E3E5F">
              <w:rPr>
                <w:sz w:val="24"/>
                <w:szCs w:val="24"/>
              </w:rPr>
              <w:t>г. Тимашевск;</w:t>
            </w:r>
          </w:p>
          <w:p w14:paraId="71CEAF05" w14:textId="77777777" w:rsidR="00C276B5" w:rsidRPr="005E3E5F" w:rsidRDefault="00DA7885" w:rsidP="00C276B5">
            <w:pPr>
              <w:ind w:firstLine="0"/>
              <w:jc w:val="center"/>
              <w:rPr>
                <w:sz w:val="24"/>
                <w:szCs w:val="24"/>
              </w:rPr>
            </w:pPr>
            <w:r w:rsidRPr="005E3E5F">
              <w:rPr>
                <w:sz w:val="24"/>
                <w:szCs w:val="24"/>
              </w:rPr>
              <w:t>з</w:t>
            </w:r>
            <w:r w:rsidR="00C276B5" w:rsidRPr="005E3E5F">
              <w:rPr>
                <w:sz w:val="24"/>
                <w:szCs w:val="24"/>
              </w:rPr>
              <w:t xml:space="preserve">она застройки </w:t>
            </w:r>
            <w:proofErr w:type="spellStart"/>
            <w:r w:rsidR="00C276B5" w:rsidRPr="005E3E5F">
              <w:rPr>
                <w:sz w:val="24"/>
                <w:szCs w:val="24"/>
              </w:rPr>
              <w:t>среднеэтажными</w:t>
            </w:r>
            <w:proofErr w:type="spellEnd"/>
            <w:r w:rsidR="00C276B5" w:rsidRPr="005E3E5F">
              <w:rPr>
                <w:sz w:val="24"/>
                <w:szCs w:val="24"/>
              </w:rPr>
              <w:t xml:space="preserve"> жилыми домами (от 5 до 8 этажей, включая мансардный)</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211D5592" w14:textId="77777777" w:rsidR="00C276B5" w:rsidRPr="005E3E5F" w:rsidRDefault="00D5556E" w:rsidP="00C276B5">
            <w:pPr>
              <w:ind w:firstLine="0"/>
              <w:jc w:val="center"/>
              <w:rPr>
                <w:sz w:val="24"/>
                <w:szCs w:val="24"/>
              </w:rPr>
            </w:pPr>
            <w:r w:rsidRPr="005E3E5F">
              <w:rPr>
                <w:sz w:val="24"/>
                <w:szCs w:val="24"/>
              </w:rPr>
              <w:t>1</w:t>
            </w:r>
            <w:r w:rsidR="00C276B5"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D68742A" w14:textId="77777777" w:rsidR="00C276B5" w:rsidRPr="005E3E5F" w:rsidRDefault="00C276B5" w:rsidP="00C276B5">
            <w:pPr>
              <w:ind w:firstLine="0"/>
              <w:jc w:val="center"/>
              <w:rPr>
                <w:sz w:val="24"/>
                <w:szCs w:val="24"/>
              </w:rPr>
            </w:pPr>
            <w:r w:rsidRPr="005E3E5F">
              <w:rPr>
                <w:sz w:val="24"/>
                <w:szCs w:val="24"/>
              </w:rPr>
              <w:t>Не устанавливаются</w:t>
            </w:r>
          </w:p>
        </w:tc>
      </w:tr>
      <w:tr w:rsidR="005E3E5F" w:rsidRPr="005E3E5F" w14:paraId="4E415861"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6C23D37B" w14:textId="77777777" w:rsidR="00C276B5" w:rsidRPr="005E3E5F" w:rsidRDefault="00C276B5" w:rsidP="00C276B5">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35750388"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651536F8"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9EABBA1"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D2D1323" w14:textId="77777777" w:rsidR="00C276B5" w:rsidRPr="005E3E5F" w:rsidRDefault="00C276B5" w:rsidP="00C276B5">
            <w:pPr>
              <w:ind w:firstLine="0"/>
              <w:jc w:val="center"/>
              <w:rPr>
                <w:sz w:val="24"/>
                <w:szCs w:val="24"/>
              </w:rPr>
            </w:pPr>
            <w:r w:rsidRPr="005E3E5F">
              <w:rPr>
                <w:sz w:val="24"/>
                <w:szCs w:val="24"/>
              </w:rPr>
              <w:t>г. Тимашевск;</w:t>
            </w:r>
          </w:p>
          <w:p w14:paraId="0544051A" w14:textId="77777777" w:rsidR="00C276B5" w:rsidRPr="005E3E5F" w:rsidRDefault="00DA7885" w:rsidP="00C276B5">
            <w:pPr>
              <w:ind w:firstLine="0"/>
              <w:jc w:val="center"/>
              <w:rPr>
                <w:sz w:val="24"/>
                <w:szCs w:val="24"/>
              </w:rPr>
            </w:pPr>
            <w:r w:rsidRPr="005E3E5F">
              <w:rPr>
                <w:sz w:val="24"/>
                <w:szCs w:val="24"/>
              </w:rPr>
              <w:t>з</w:t>
            </w:r>
            <w:r w:rsidR="00C276B5" w:rsidRPr="005E3E5F">
              <w:rPr>
                <w:sz w:val="24"/>
                <w:szCs w:val="24"/>
              </w:rPr>
              <w:t>она смешанной и общественно-деловой застройки</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D8472B1" w14:textId="77777777" w:rsidR="00C276B5" w:rsidRPr="005E3E5F" w:rsidRDefault="00D5556E" w:rsidP="00C276B5">
            <w:pPr>
              <w:ind w:firstLine="0"/>
              <w:jc w:val="center"/>
              <w:rPr>
                <w:sz w:val="24"/>
                <w:szCs w:val="24"/>
              </w:rPr>
            </w:pPr>
            <w:r w:rsidRPr="005E3E5F">
              <w:rPr>
                <w:sz w:val="24"/>
                <w:szCs w:val="24"/>
              </w:rPr>
              <w:t>1</w:t>
            </w:r>
            <w:r w:rsidR="00C276B5"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7D30A546" w14:textId="77777777" w:rsidR="00C276B5" w:rsidRPr="005E3E5F" w:rsidRDefault="00C276B5" w:rsidP="00C276B5">
            <w:pPr>
              <w:ind w:firstLine="0"/>
              <w:jc w:val="center"/>
              <w:rPr>
                <w:sz w:val="24"/>
                <w:szCs w:val="24"/>
              </w:rPr>
            </w:pPr>
            <w:r w:rsidRPr="005E3E5F">
              <w:rPr>
                <w:sz w:val="24"/>
                <w:szCs w:val="24"/>
              </w:rPr>
              <w:t>Не устанавливаются</w:t>
            </w:r>
          </w:p>
        </w:tc>
      </w:tr>
      <w:tr w:rsidR="005E3E5F" w:rsidRPr="005E3E5F" w14:paraId="5F62189C"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3BE85515" w14:textId="77777777" w:rsidR="00C276B5" w:rsidRPr="005E3E5F" w:rsidRDefault="00C276B5" w:rsidP="00C276B5">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B14EA48"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4C6CBC53"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28192C6"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FE86882" w14:textId="77777777" w:rsidR="00C276B5" w:rsidRPr="005E3E5F" w:rsidRDefault="00C276B5" w:rsidP="00C276B5">
            <w:pPr>
              <w:ind w:firstLine="0"/>
              <w:jc w:val="center"/>
              <w:rPr>
                <w:sz w:val="24"/>
                <w:szCs w:val="24"/>
              </w:rPr>
            </w:pPr>
            <w:r w:rsidRPr="005E3E5F">
              <w:rPr>
                <w:sz w:val="24"/>
                <w:szCs w:val="24"/>
              </w:rPr>
              <w:t>г. Тимашевск;</w:t>
            </w:r>
          </w:p>
          <w:p w14:paraId="51FE0E02" w14:textId="77777777" w:rsidR="00C276B5" w:rsidRPr="005E3E5F" w:rsidRDefault="00DA7885" w:rsidP="00C276B5">
            <w:pPr>
              <w:ind w:firstLine="0"/>
              <w:jc w:val="center"/>
              <w:rPr>
                <w:sz w:val="24"/>
                <w:szCs w:val="24"/>
              </w:rPr>
            </w:pPr>
            <w:r w:rsidRPr="005E3E5F">
              <w:rPr>
                <w:sz w:val="24"/>
                <w:szCs w:val="24"/>
              </w:rPr>
              <w:t>м</w:t>
            </w:r>
            <w:r w:rsidR="00C276B5" w:rsidRPr="005E3E5F">
              <w:rPr>
                <w:sz w:val="24"/>
                <w:szCs w:val="24"/>
              </w:rPr>
              <w:t>ногофункциональная общественно-деловая зона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A6C37D9" w14:textId="77777777" w:rsidR="00C276B5" w:rsidRPr="005E3E5F" w:rsidRDefault="00D5556E" w:rsidP="00C276B5">
            <w:pPr>
              <w:ind w:firstLine="0"/>
              <w:jc w:val="center"/>
              <w:rPr>
                <w:sz w:val="24"/>
                <w:szCs w:val="24"/>
              </w:rPr>
            </w:pPr>
            <w:r w:rsidRPr="005E3E5F">
              <w:rPr>
                <w:sz w:val="24"/>
                <w:szCs w:val="24"/>
              </w:rPr>
              <w:t>3</w:t>
            </w:r>
            <w:r w:rsidR="00C276B5"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44A7407F" w14:textId="77777777" w:rsidR="00C276B5" w:rsidRPr="005E3E5F" w:rsidRDefault="00C276B5" w:rsidP="00C276B5">
            <w:pPr>
              <w:ind w:firstLine="0"/>
              <w:jc w:val="center"/>
              <w:rPr>
                <w:sz w:val="24"/>
                <w:szCs w:val="24"/>
              </w:rPr>
            </w:pPr>
            <w:r w:rsidRPr="005E3E5F">
              <w:rPr>
                <w:sz w:val="24"/>
                <w:szCs w:val="24"/>
              </w:rPr>
              <w:t>Не устанавливаются</w:t>
            </w:r>
          </w:p>
        </w:tc>
      </w:tr>
      <w:tr w:rsidR="005E3E5F" w:rsidRPr="005E3E5F" w14:paraId="1CF7CD06"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5156F5A8" w14:textId="77777777" w:rsidR="00C276B5" w:rsidRPr="005E3E5F" w:rsidRDefault="00C276B5" w:rsidP="00C276B5">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01B17D5"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7A6E0C22"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6AD478AC" w14:textId="77777777" w:rsidR="00C276B5" w:rsidRPr="005E3E5F" w:rsidRDefault="00C276B5" w:rsidP="00C276B5">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7426564B" w14:textId="77777777" w:rsidR="00C276B5" w:rsidRPr="005E3E5F" w:rsidRDefault="00C276B5" w:rsidP="00C276B5">
            <w:pPr>
              <w:ind w:firstLine="0"/>
              <w:jc w:val="center"/>
              <w:rPr>
                <w:sz w:val="24"/>
                <w:szCs w:val="24"/>
              </w:rPr>
            </w:pPr>
            <w:r w:rsidRPr="005E3E5F">
              <w:rPr>
                <w:sz w:val="24"/>
                <w:szCs w:val="24"/>
              </w:rPr>
              <w:t>г. Тимашевск;</w:t>
            </w:r>
          </w:p>
          <w:p w14:paraId="7DC9662A" w14:textId="77777777" w:rsidR="00C276B5" w:rsidRPr="005E3E5F" w:rsidRDefault="00DA7885" w:rsidP="00C276B5">
            <w:pPr>
              <w:ind w:firstLine="0"/>
              <w:jc w:val="center"/>
              <w:rPr>
                <w:sz w:val="24"/>
                <w:szCs w:val="24"/>
              </w:rPr>
            </w:pPr>
            <w:r w:rsidRPr="005E3E5F">
              <w:rPr>
                <w:sz w:val="24"/>
                <w:szCs w:val="24"/>
              </w:rPr>
              <w:t>з</w:t>
            </w:r>
            <w:r w:rsidR="00C276B5" w:rsidRPr="005E3E5F">
              <w:rPr>
                <w:sz w:val="24"/>
                <w:szCs w:val="24"/>
              </w:rPr>
              <w:t>она специализированной общественной застройки</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32616141" w14:textId="77777777" w:rsidR="00C276B5" w:rsidRPr="005E3E5F" w:rsidRDefault="00D5556E" w:rsidP="00C276B5">
            <w:pPr>
              <w:ind w:firstLine="0"/>
              <w:jc w:val="center"/>
              <w:rPr>
                <w:sz w:val="24"/>
                <w:szCs w:val="24"/>
              </w:rPr>
            </w:pPr>
            <w:r w:rsidRPr="005E3E5F">
              <w:rPr>
                <w:sz w:val="24"/>
                <w:szCs w:val="24"/>
              </w:rPr>
              <w:t>3</w:t>
            </w:r>
            <w:r w:rsidR="00C276B5" w:rsidRPr="005E3E5F">
              <w:rPr>
                <w:sz w:val="24"/>
                <w:szCs w:val="24"/>
              </w:rPr>
              <w:t xml:space="preserve">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5CDCC82A" w14:textId="77777777" w:rsidR="00C276B5" w:rsidRPr="005E3E5F" w:rsidRDefault="00C276B5" w:rsidP="00C276B5">
            <w:pPr>
              <w:ind w:firstLine="0"/>
              <w:jc w:val="center"/>
              <w:rPr>
                <w:sz w:val="24"/>
                <w:szCs w:val="24"/>
              </w:rPr>
            </w:pPr>
            <w:r w:rsidRPr="005E3E5F">
              <w:rPr>
                <w:sz w:val="24"/>
                <w:szCs w:val="24"/>
              </w:rPr>
              <w:t>Не устанавливаются</w:t>
            </w:r>
          </w:p>
        </w:tc>
      </w:tr>
      <w:tr w:rsidR="005E3E5F" w:rsidRPr="005E3E5F" w14:paraId="0827D5B0"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698129E2" w14:textId="77777777" w:rsidR="00C479C8" w:rsidRPr="005E3E5F" w:rsidRDefault="00C479C8" w:rsidP="00C479C8">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1B30A09D"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38E74E3"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B26F7BC"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Транспортное 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0FAEE3F" w14:textId="77777777" w:rsidR="00C479C8" w:rsidRPr="005E3E5F" w:rsidRDefault="00C479C8" w:rsidP="00C479C8">
            <w:pPr>
              <w:ind w:firstLine="0"/>
              <w:jc w:val="center"/>
              <w:rPr>
                <w:sz w:val="24"/>
                <w:szCs w:val="24"/>
              </w:rPr>
            </w:pPr>
            <w:r w:rsidRPr="005E3E5F">
              <w:rPr>
                <w:sz w:val="24"/>
                <w:szCs w:val="24"/>
              </w:rPr>
              <w:t>г. Тимашевск;</w:t>
            </w:r>
          </w:p>
          <w:p w14:paraId="55929F9B" w14:textId="77777777" w:rsidR="00C479C8" w:rsidRPr="005E3E5F" w:rsidRDefault="00C479C8" w:rsidP="00C479C8">
            <w:pPr>
              <w:ind w:firstLine="0"/>
              <w:jc w:val="center"/>
              <w:rPr>
                <w:sz w:val="24"/>
                <w:szCs w:val="24"/>
              </w:rPr>
            </w:pPr>
            <w:r w:rsidRPr="005E3E5F">
              <w:rPr>
                <w:sz w:val="24"/>
                <w:szCs w:val="24"/>
              </w:rPr>
              <w:t>зона озеленённых территорий общего пользования (лесопарки, парки, сады, скверы, бульвары, городские леса)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7501EA67" w14:textId="77777777" w:rsidR="00C479C8" w:rsidRPr="005E3E5F" w:rsidRDefault="00C479C8" w:rsidP="00C479C8">
            <w:pPr>
              <w:ind w:firstLine="0"/>
              <w:jc w:val="center"/>
              <w:rPr>
                <w:sz w:val="24"/>
                <w:szCs w:val="24"/>
              </w:rPr>
            </w:pPr>
            <w:r w:rsidRPr="005E3E5F">
              <w:rPr>
                <w:sz w:val="24"/>
                <w:szCs w:val="24"/>
              </w:rPr>
              <w:t>2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658A5D3D" w14:textId="77777777" w:rsidR="00C479C8" w:rsidRPr="005E3E5F" w:rsidRDefault="00C479C8" w:rsidP="00C479C8">
            <w:pPr>
              <w:ind w:firstLine="0"/>
              <w:jc w:val="center"/>
              <w:rPr>
                <w:sz w:val="24"/>
                <w:szCs w:val="24"/>
              </w:rPr>
            </w:pPr>
            <w:r w:rsidRPr="005E3E5F">
              <w:rPr>
                <w:sz w:val="24"/>
                <w:szCs w:val="24"/>
              </w:rPr>
              <w:t>Не устанавливаются</w:t>
            </w:r>
          </w:p>
        </w:tc>
      </w:tr>
      <w:tr w:rsidR="005E3E5F" w:rsidRPr="005E3E5F" w14:paraId="76F2134A"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7B3D8352" w14:textId="77777777" w:rsidR="00C479C8" w:rsidRPr="005E3E5F" w:rsidRDefault="00C479C8" w:rsidP="00C479C8">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01E3DE73"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602031106</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1DD9866B"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Остановочные пункты</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3D0689E5" w14:textId="77777777" w:rsidR="00C479C8" w:rsidRPr="005E3E5F" w:rsidRDefault="00C479C8" w:rsidP="00C479C8">
            <w:pPr>
              <w:pStyle w:val="afffffff6"/>
              <w:rPr>
                <w:rFonts w:eastAsia="Times New Roman"/>
                <w:iCs w:val="0"/>
                <w:sz w:val="24"/>
                <w:szCs w:val="24"/>
                <w:lang w:eastAsia="ar-SA"/>
              </w:rPr>
            </w:pPr>
            <w:r w:rsidRPr="005E3E5F">
              <w:rPr>
                <w:rFonts w:eastAsia="Times New Roman"/>
                <w:iCs w:val="0"/>
                <w:sz w:val="24"/>
                <w:szCs w:val="24"/>
                <w:lang w:eastAsia="ar-SA"/>
              </w:rPr>
              <w:t xml:space="preserve">Транспортное </w:t>
            </w:r>
            <w:r w:rsidRPr="005E3E5F">
              <w:rPr>
                <w:rFonts w:eastAsia="Times New Roman"/>
                <w:iCs w:val="0"/>
                <w:sz w:val="24"/>
                <w:szCs w:val="24"/>
                <w:lang w:eastAsia="ar-SA"/>
              </w:rPr>
              <w:lastRenderedPageBreak/>
              <w:t>обслуживание населения</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3EE4EA90" w14:textId="77777777" w:rsidR="00C479C8" w:rsidRPr="005E3E5F" w:rsidRDefault="00C479C8" w:rsidP="00C479C8">
            <w:pPr>
              <w:ind w:firstLine="0"/>
              <w:jc w:val="center"/>
              <w:rPr>
                <w:sz w:val="24"/>
                <w:szCs w:val="24"/>
              </w:rPr>
            </w:pPr>
            <w:r w:rsidRPr="005E3E5F">
              <w:rPr>
                <w:sz w:val="24"/>
                <w:szCs w:val="24"/>
              </w:rPr>
              <w:lastRenderedPageBreak/>
              <w:t>г. Тимашевск;</w:t>
            </w:r>
          </w:p>
          <w:p w14:paraId="6F075E04" w14:textId="77777777" w:rsidR="00C479C8" w:rsidRPr="005E3E5F" w:rsidRDefault="00C479C8" w:rsidP="00C479C8">
            <w:pPr>
              <w:ind w:firstLine="0"/>
              <w:jc w:val="center"/>
              <w:rPr>
                <w:sz w:val="24"/>
                <w:szCs w:val="24"/>
              </w:rPr>
            </w:pPr>
            <w:r w:rsidRPr="005E3E5F">
              <w:rPr>
                <w:sz w:val="24"/>
                <w:szCs w:val="24"/>
              </w:rPr>
              <w:lastRenderedPageBreak/>
              <w:t>зона озеленённых территорий специального назначения</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08AEB924" w14:textId="77777777" w:rsidR="00C479C8" w:rsidRPr="005E3E5F" w:rsidRDefault="00C479C8" w:rsidP="00C479C8">
            <w:pPr>
              <w:ind w:firstLine="0"/>
              <w:jc w:val="center"/>
              <w:rPr>
                <w:sz w:val="24"/>
                <w:szCs w:val="24"/>
              </w:rPr>
            </w:pPr>
            <w:r w:rsidRPr="005E3E5F">
              <w:rPr>
                <w:sz w:val="24"/>
                <w:szCs w:val="24"/>
              </w:rPr>
              <w:lastRenderedPageBreak/>
              <w:t>3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2014CF5" w14:textId="77777777" w:rsidR="00C479C8" w:rsidRPr="005E3E5F" w:rsidRDefault="00C479C8" w:rsidP="00C479C8">
            <w:pPr>
              <w:ind w:firstLine="0"/>
              <w:jc w:val="center"/>
              <w:rPr>
                <w:sz w:val="24"/>
                <w:szCs w:val="24"/>
              </w:rPr>
            </w:pPr>
            <w:r w:rsidRPr="005E3E5F">
              <w:rPr>
                <w:sz w:val="24"/>
                <w:szCs w:val="24"/>
              </w:rPr>
              <w:t xml:space="preserve">Не </w:t>
            </w:r>
            <w:r w:rsidRPr="005E3E5F">
              <w:rPr>
                <w:sz w:val="24"/>
                <w:szCs w:val="24"/>
              </w:rPr>
              <w:lastRenderedPageBreak/>
              <w:t>устанавливаются</w:t>
            </w:r>
          </w:p>
        </w:tc>
      </w:tr>
      <w:tr w:rsidR="005E3E5F" w:rsidRPr="005E3E5F" w14:paraId="4E722DD3" w14:textId="77777777" w:rsidTr="00BE2142">
        <w:trPr>
          <w:trHeight w:val="31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FDAF83E" w14:textId="77777777" w:rsidR="00E87342" w:rsidRPr="005E3E5F" w:rsidRDefault="00E87342" w:rsidP="00BE2142">
            <w:pPr>
              <w:jc w:val="center"/>
              <w:rPr>
                <w:sz w:val="24"/>
                <w:szCs w:val="24"/>
              </w:rPr>
            </w:pPr>
            <w:r w:rsidRPr="005E3E5F">
              <w:rPr>
                <w:rFonts w:eastAsiaTheme="minorEastAsia"/>
                <w:b/>
                <w:bCs/>
                <w:iCs/>
                <w:sz w:val="24"/>
                <w:szCs w:val="24"/>
              </w:rPr>
              <w:lastRenderedPageBreak/>
              <w:t>Объекты обслуживания и хранения автомобильного транспорта</w:t>
            </w:r>
          </w:p>
        </w:tc>
      </w:tr>
      <w:tr w:rsidR="005E3E5F" w:rsidRPr="005E3E5F" w14:paraId="35EB11DB"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0D54E68D"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0D1D5C1C" w14:textId="77777777" w:rsidR="00EF2A97" w:rsidRPr="005E3E5F" w:rsidRDefault="00EF2A97" w:rsidP="00EF2A97">
            <w:pPr>
              <w:pStyle w:val="afffffff6"/>
              <w:rPr>
                <w:sz w:val="24"/>
                <w:szCs w:val="24"/>
              </w:rPr>
            </w:pPr>
            <w:r w:rsidRPr="005E3E5F">
              <w:rPr>
                <w:sz w:val="24"/>
                <w:szCs w:val="24"/>
              </w:rPr>
              <w:t>602030902</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A634A15" w14:textId="77777777" w:rsidR="00EF2A97" w:rsidRPr="005E3E5F" w:rsidRDefault="00EF2A97" w:rsidP="00EF2A97">
            <w:pPr>
              <w:pStyle w:val="afffffff6"/>
              <w:rPr>
                <w:sz w:val="24"/>
                <w:szCs w:val="24"/>
              </w:rPr>
            </w:pPr>
            <w:r w:rsidRPr="005E3E5F">
              <w:rPr>
                <w:sz w:val="24"/>
                <w:szCs w:val="24"/>
              </w:rPr>
              <w:t>Станции технического обслуживания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0E1DCC0B" w14:textId="77777777" w:rsidR="00EF2A97" w:rsidRPr="005E3E5F" w:rsidRDefault="00EF2A97" w:rsidP="00EF2A97">
            <w:pPr>
              <w:pStyle w:val="afffffff6"/>
              <w:rPr>
                <w:sz w:val="24"/>
                <w:szCs w:val="24"/>
              </w:rPr>
            </w:pPr>
            <w:r w:rsidRPr="005E3E5F">
              <w:rPr>
                <w:sz w:val="24"/>
                <w:szCs w:val="24"/>
              </w:rPr>
              <w:t>Техническое обслуживание автомобильного транспорта</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28296F41" w14:textId="77777777" w:rsidR="00EF2A97" w:rsidRPr="005E3E5F" w:rsidRDefault="00EF2A97" w:rsidP="00EF2A97">
            <w:pPr>
              <w:ind w:firstLine="0"/>
              <w:jc w:val="center"/>
              <w:rPr>
                <w:sz w:val="24"/>
                <w:szCs w:val="24"/>
              </w:rPr>
            </w:pPr>
            <w:r w:rsidRPr="005E3E5F">
              <w:rPr>
                <w:sz w:val="24"/>
                <w:szCs w:val="24"/>
              </w:rPr>
              <w:t>г. Тимашевск;</w:t>
            </w:r>
          </w:p>
          <w:p w14:paraId="589DDF5D" w14:textId="77777777" w:rsidR="00EF2A97" w:rsidRPr="005E3E5F" w:rsidRDefault="00EF2A97" w:rsidP="00EF2A97">
            <w:pPr>
              <w:ind w:firstLine="0"/>
              <w:jc w:val="center"/>
              <w:rPr>
                <w:sz w:val="24"/>
                <w:szCs w:val="24"/>
              </w:rPr>
            </w:pPr>
            <w:r w:rsidRPr="005E3E5F">
              <w:rPr>
                <w:sz w:val="24"/>
                <w:szCs w:val="24"/>
              </w:rPr>
              <w:t>зона транспортной инфраструктуры</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3B8EC8F4" w14:textId="77777777" w:rsidR="00EF2A97" w:rsidRPr="005E3E5F" w:rsidRDefault="00EF2A97" w:rsidP="00EF2A97">
            <w:pPr>
              <w:ind w:firstLine="0"/>
              <w:jc w:val="center"/>
              <w:rPr>
                <w:sz w:val="24"/>
                <w:szCs w:val="24"/>
              </w:rPr>
            </w:pPr>
            <w:r w:rsidRPr="005E3E5F">
              <w:rPr>
                <w:sz w:val="24"/>
                <w:szCs w:val="24"/>
              </w:rPr>
              <w:t>5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6FC00E22" w14:textId="77777777" w:rsidR="00EF2A97" w:rsidRPr="005E3E5F" w:rsidRDefault="00EF2A97" w:rsidP="00EF2A97">
            <w:pPr>
              <w:ind w:firstLine="0"/>
              <w:jc w:val="center"/>
              <w:rPr>
                <w:sz w:val="24"/>
                <w:szCs w:val="24"/>
              </w:rPr>
            </w:pPr>
            <w:r w:rsidRPr="005E3E5F">
              <w:rPr>
                <w:sz w:val="24"/>
                <w:szCs w:val="24"/>
              </w:rPr>
              <w:t>Санитарный разрыв 50-100 м в соответствии с требованиями СанПиН 2.2.1/2.1.1.1200-03</w:t>
            </w:r>
          </w:p>
        </w:tc>
      </w:tr>
      <w:tr w:rsidR="005E3E5F" w:rsidRPr="005E3E5F" w14:paraId="085B75EF" w14:textId="77777777" w:rsidTr="0029795A">
        <w:trPr>
          <w:trHeight w:val="315"/>
          <w:jc w:val="center"/>
        </w:trPr>
        <w:tc>
          <w:tcPr>
            <w:tcW w:w="183" w:type="pct"/>
            <w:tcBorders>
              <w:top w:val="single" w:sz="4" w:space="0" w:color="auto"/>
              <w:left w:val="single" w:sz="4" w:space="0" w:color="auto"/>
              <w:bottom w:val="single" w:sz="4" w:space="0" w:color="auto"/>
              <w:right w:val="single" w:sz="4" w:space="0" w:color="auto"/>
            </w:tcBorders>
            <w:shd w:val="clear" w:color="auto" w:fill="auto"/>
            <w:vAlign w:val="center"/>
          </w:tcPr>
          <w:p w14:paraId="1618E0CB" w14:textId="77777777" w:rsidR="00EF2A97" w:rsidRPr="005E3E5F" w:rsidRDefault="00EF2A97" w:rsidP="00EF2A97">
            <w:pPr>
              <w:pStyle w:val="afffffff6"/>
              <w:numPr>
                <w:ilvl w:val="0"/>
                <w:numId w:val="22"/>
              </w:numPr>
              <w:ind w:hanging="689"/>
              <w:rPr>
                <w:sz w:val="24"/>
                <w:szCs w:val="24"/>
              </w:rPr>
            </w:pP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374843E" w14:textId="77777777" w:rsidR="00EF2A97" w:rsidRPr="005E3E5F" w:rsidRDefault="00EF2A97" w:rsidP="00EF2A97">
            <w:pPr>
              <w:pStyle w:val="afffffff6"/>
              <w:rPr>
                <w:sz w:val="24"/>
                <w:szCs w:val="24"/>
              </w:rPr>
            </w:pPr>
            <w:r w:rsidRPr="005E3E5F">
              <w:rPr>
                <w:sz w:val="24"/>
                <w:szCs w:val="24"/>
              </w:rPr>
              <w:t>602030902</w:t>
            </w:r>
          </w:p>
        </w:tc>
        <w:tc>
          <w:tcPr>
            <w:tcW w:w="1161" w:type="pct"/>
            <w:tcBorders>
              <w:top w:val="single" w:sz="4" w:space="0" w:color="auto"/>
              <w:left w:val="single" w:sz="4" w:space="0" w:color="auto"/>
              <w:bottom w:val="single" w:sz="4" w:space="0" w:color="auto"/>
              <w:right w:val="single" w:sz="4" w:space="0" w:color="auto"/>
            </w:tcBorders>
            <w:shd w:val="clear" w:color="auto" w:fill="auto"/>
            <w:vAlign w:val="center"/>
          </w:tcPr>
          <w:p w14:paraId="380216B7" w14:textId="77777777" w:rsidR="00EF2A97" w:rsidRPr="005E3E5F" w:rsidRDefault="00EF2A97" w:rsidP="00EF2A97">
            <w:pPr>
              <w:pStyle w:val="afffffff6"/>
              <w:rPr>
                <w:sz w:val="24"/>
                <w:szCs w:val="24"/>
              </w:rPr>
            </w:pPr>
            <w:r w:rsidRPr="005E3E5F">
              <w:rPr>
                <w:sz w:val="24"/>
                <w:szCs w:val="24"/>
              </w:rPr>
              <w:t>Станция технического обслуживания</w:t>
            </w:r>
          </w:p>
        </w:tc>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432E3C4D" w14:textId="77777777" w:rsidR="00EF2A97" w:rsidRPr="005E3E5F" w:rsidRDefault="00EF2A97" w:rsidP="00EF2A97">
            <w:pPr>
              <w:pStyle w:val="afffffff6"/>
              <w:rPr>
                <w:sz w:val="24"/>
                <w:szCs w:val="24"/>
              </w:rPr>
            </w:pPr>
            <w:r w:rsidRPr="005E3E5F">
              <w:rPr>
                <w:sz w:val="24"/>
                <w:szCs w:val="24"/>
              </w:rPr>
              <w:t>Техническое обслуживание автомобильного транспорта</w:t>
            </w:r>
          </w:p>
        </w:tc>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5FCC3D4C" w14:textId="77777777" w:rsidR="00DA7885" w:rsidRPr="005E3E5F" w:rsidRDefault="00DA7885" w:rsidP="00EF2A97">
            <w:pPr>
              <w:ind w:firstLine="0"/>
              <w:jc w:val="center"/>
              <w:rPr>
                <w:sz w:val="24"/>
                <w:szCs w:val="24"/>
              </w:rPr>
            </w:pPr>
            <w:r w:rsidRPr="005E3E5F">
              <w:rPr>
                <w:sz w:val="24"/>
                <w:szCs w:val="24"/>
              </w:rPr>
              <w:t>г. Тимашевск;</w:t>
            </w:r>
          </w:p>
          <w:p w14:paraId="395878F5" w14:textId="77777777" w:rsidR="00EF2A97" w:rsidRPr="005E3E5F" w:rsidRDefault="00EF2A97" w:rsidP="00EF2A97">
            <w:pPr>
              <w:ind w:firstLine="0"/>
              <w:jc w:val="center"/>
              <w:rPr>
                <w:sz w:val="24"/>
                <w:szCs w:val="24"/>
              </w:rPr>
            </w:pPr>
            <w:r w:rsidRPr="005E3E5F">
              <w:rPr>
                <w:sz w:val="24"/>
                <w:szCs w:val="24"/>
              </w:rPr>
              <w:t>производственная зона</w:t>
            </w:r>
          </w:p>
        </w:tc>
        <w:tc>
          <w:tcPr>
            <w:tcW w:w="630" w:type="pct"/>
            <w:tcBorders>
              <w:top w:val="single" w:sz="4" w:space="0" w:color="auto"/>
              <w:left w:val="single" w:sz="4" w:space="0" w:color="auto"/>
              <w:bottom w:val="single" w:sz="4" w:space="0" w:color="auto"/>
              <w:right w:val="single" w:sz="4" w:space="0" w:color="auto"/>
            </w:tcBorders>
            <w:shd w:val="clear" w:color="auto" w:fill="auto"/>
            <w:vAlign w:val="center"/>
          </w:tcPr>
          <w:p w14:paraId="12251B82" w14:textId="77777777" w:rsidR="00EF2A97" w:rsidRPr="005E3E5F" w:rsidRDefault="00EF2A97" w:rsidP="00EF2A97">
            <w:pPr>
              <w:ind w:firstLine="0"/>
              <w:jc w:val="center"/>
              <w:rPr>
                <w:sz w:val="24"/>
                <w:szCs w:val="24"/>
              </w:rPr>
            </w:pPr>
            <w:r w:rsidRPr="005E3E5F">
              <w:rPr>
                <w:sz w:val="24"/>
                <w:szCs w:val="24"/>
              </w:rPr>
              <w:t>1 ед.</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14:paraId="349D0F29" w14:textId="77777777" w:rsidR="00EF2A97" w:rsidRPr="005E3E5F" w:rsidRDefault="00EF2A97" w:rsidP="00EF2A97">
            <w:pPr>
              <w:ind w:firstLine="0"/>
              <w:jc w:val="center"/>
              <w:rPr>
                <w:sz w:val="24"/>
                <w:szCs w:val="24"/>
              </w:rPr>
            </w:pPr>
            <w:r w:rsidRPr="005E3E5F">
              <w:rPr>
                <w:sz w:val="24"/>
                <w:szCs w:val="24"/>
              </w:rPr>
              <w:t>Санитарный разрыв 50-100 м в соответствии с требованиями СанПиН 2.2.1/2.1.1.1200-03</w:t>
            </w:r>
          </w:p>
        </w:tc>
      </w:tr>
    </w:tbl>
    <w:p w14:paraId="37C803BA" w14:textId="77777777" w:rsidR="00E87342" w:rsidRPr="005E3E5F" w:rsidRDefault="00E87342" w:rsidP="00E87342">
      <w:pPr>
        <w:rPr>
          <w:sz w:val="24"/>
          <w:szCs w:val="24"/>
        </w:rPr>
      </w:pPr>
    </w:p>
    <w:p w14:paraId="0F43CF5D" w14:textId="77777777" w:rsidR="00F81720" w:rsidRPr="005E3E5F" w:rsidRDefault="00F81720" w:rsidP="00EE4581">
      <w:pPr>
        <w:pStyle w:val="23"/>
        <w:keepNext w:val="0"/>
        <w:pageBreakBefore/>
        <w:numPr>
          <w:ilvl w:val="1"/>
          <w:numId w:val="17"/>
        </w:numPr>
        <w:tabs>
          <w:tab w:val="left" w:pos="1134"/>
          <w:tab w:val="left" w:pos="1276"/>
        </w:tabs>
        <w:overflowPunct/>
        <w:autoSpaceDE/>
        <w:spacing w:after="0"/>
        <w:jc w:val="center"/>
        <w:textAlignment w:val="auto"/>
        <w:rPr>
          <w:sz w:val="24"/>
          <w:szCs w:val="24"/>
        </w:rPr>
      </w:pPr>
      <w:bookmarkStart w:id="5" w:name="_Toc535848492"/>
      <w:r w:rsidRPr="005E3E5F">
        <w:rPr>
          <w:sz w:val="24"/>
          <w:szCs w:val="24"/>
        </w:rPr>
        <w:lastRenderedPageBreak/>
        <w:t>Сведения о видах, назначении, наименованиях, основных характеристиках и местоположении планируемых для размещения объектов местного значения в области электро-, тепло-, газо- и водоснабжения населения, водоотведения</w:t>
      </w:r>
      <w:bookmarkEnd w:id="5"/>
    </w:p>
    <w:p w14:paraId="3776DFA1" w14:textId="77777777" w:rsidR="00F81720" w:rsidRPr="005E3E5F" w:rsidRDefault="00F81720" w:rsidP="00F81720">
      <w:pPr>
        <w:pStyle w:val="11"/>
        <w:numPr>
          <w:ilvl w:val="0"/>
          <w:numId w:val="0"/>
        </w:numPr>
        <w:ind w:firstLine="567"/>
        <w:rPr>
          <w:szCs w:val="24"/>
        </w:rPr>
      </w:pPr>
      <w:r w:rsidRPr="005E3E5F">
        <w:rPr>
          <w:szCs w:val="24"/>
        </w:rPr>
        <w:t>Перечень объектов местного значения в области электро-, тепло-, газо- и водоснабжения населения, водоотведения, инженерной подготовки, планируемых к размещению на территории Тимашевского городского поселения, представлен в таблице 1.</w:t>
      </w:r>
      <w:r w:rsidR="00C1273A" w:rsidRPr="005E3E5F">
        <w:rPr>
          <w:szCs w:val="24"/>
        </w:rPr>
        <w:t>2</w:t>
      </w:r>
      <w:r w:rsidRPr="005E3E5F">
        <w:rPr>
          <w:szCs w:val="24"/>
        </w:rPr>
        <w:t>-1.</w:t>
      </w:r>
    </w:p>
    <w:p w14:paraId="666DE9D8" w14:textId="77777777" w:rsidR="00F81720" w:rsidRPr="005E3E5F" w:rsidRDefault="00F81720" w:rsidP="00F81720">
      <w:pPr>
        <w:pStyle w:val="11"/>
        <w:numPr>
          <w:ilvl w:val="0"/>
          <w:numId w:val="0"/>
        </w:numPr>
        <w:ind w:firstLine="567"/>
        <w:rPr>
          <w:szCs w:val="24"/>
        </w:rPr>
      </w:pPr>
      <w:r w:rsidRPr="005E3E5F">
        <w:rPr>
          <w:szCs w:val="24"/>
        </w:rPr>
        <w:t>Таблица 1.</w:t>
      </w:r>
      <w:r w:rsidR="00C1273A" w:rsidRPr="005E3E5F">
        <w:rPr>
          <w:szCs w:val="24"/>
        </w:rPr>
        <w:t>2</w:t>
      </w:r>
      <w:r w:rsidRPr="005E3E5F">
        <w:rPr>
          <w:szCs w:val="24"/>
        </w:rPr>
        <w:t>-1. Объекты местного значения в области электро-, тепло-, газо- и водоснабжения населения, водоотведения, инженерной подготовки, планируемые к размещению на территории Тимашевского городского поселения</w:t>
      </w:r>
    </w:p>
    <w:tbl>
      <w:tblPr>
        <w:tblW w:w="5060" w:type="pct"/>
        <w:jc w:val="center"/>
        <w:tblLook w:val="04A0" w:firstRow="1" w:lastRow="0" w:firstColumn="1" w:lastColumn="0" w:noHBand="0" w:noVBand="1"/>
      </w:tblPr>
      <w:tblGrid>
        <w:gridCol w:w="606"/>
        <w:gridCol w:w="2034"/>
        <w:gridCol w:w="2303"/>
        <w:gridCol w:w="2199"/>
        <w:gridCol w:w="2741"/>
        <w:gridCol w:w="2347"/>
        <w:gridCol w:w="2735"/>
      </w:tblGrid>
      <w:tr w:rsidR="005E3E5F" w:rsidRPr="005E3E5F" w14:paraId="1F7C4562" w14:textId="77777777" w:rsidTr="00A1538A">
        <w:trPr>
          <w:trHeight w:val="20"/>
          <w:tblHeader/>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0F2D0" w14:textId="77777777" w:rsidR="00BE2142" w:rsidRPr="005E3E5F" w:rsidRDefault="00BE2142"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w:t>
            </w:r>
          </w:p>
          <w:p w14:paraId="1C5FEC42"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п/п</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F75986"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Код объекта</w:t>
            </w:r>
            <w:r w:rsidRPr="005E3E5F">
              <w:rPr>
                <w:iCs/>
                <w:sz w:val="24"/>
                <w:szCs w:val="24"/>
                <w:vertAlign w:val="superscript"/>
                <w:lang w:eastAsia="ru-RU"/>
              </w:rPr>
              <w:footnoteReference w:id="2"/>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323055"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Наименование объекта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2753818"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Назначение объекта</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F5DD71"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Местоположение размещаемого объекта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3D011C"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Характеристика объекта</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604679"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Характеристика зон с особыми условиями использования территории</w:t>
            </w:r>
          </w:p>
        </w:tc>
      </w:tr>
      <w:tr w:rsidR="005E3E5F" w:rsidRPr="005E3E5F" w14:paraId="7A26332E"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D7E87A1" w14:textId="77777777" w:rsidR="00F81720" w:rsidRPr="005E3E5F" w:rsidRDefault="00F81720" w:rsidP="00F81720">
            <w:pPr>
              <w:suppressAutoHyphens w:val="0"/>
              <w:overflowPunct/>
              <w:autoSpaceDE/>
              <w:ind w:firstLine="0"/>
              <w:jc w:val="center"/>
              <w:textAlignment w:val="auto"/>
              <w:rPr>
                <w:b/>
                <w:bCs/>
                <w:iCs/>
                <w:sz w:val="24"/>
                <w:szCs w:val="24"/>
                <w:lang w:eastAsia="ru-RU"/>
              </w:rPr>
            </w:pPr>
            <w:r w:rsidRPr="005E3E5F">
              <w:rPr>
                <w:b/>
                <w:bCs/>
                <w:iCs/>
                <w:sz w:val="24"/>
                <w:szCs w:val="24"/>
                <w:lang w:eastAsia="ru-RU"/>
              </w:rPr>
              <w:t>Объекты электроснабжения</w:t>
            </w:r>
          </w:p>
        </w:tc>
      </w:tr>
      <w:tr w:rsidR="005E3E5F" w:rsidRPr="005E3E5F" w14:paraId="0DA1C4DD"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6866A1E" w14:textId="77777777" w:rsidR="00F81720" w:rsidRPr="005E3E5F" w:rsidRDefault="00F81720" w:rsidP="00F81720">
            <w:pPr>
              <w:suppressAutoHyphens w:val="0"/>
              <w:overflowPunct/>
              <w:autoSpaceDE/>
              <w:ind w:firstLine="0"/>
              <w:jc w:val="center"/>
              <w:textAlignment w:val="auto"/>
              <w:rPr>
                <w:b/>
                <w:bCs/>
                <w:iCs/>
                <w:sz w:val="24"/>
                <w:szCs w:val="24"/>
                <w:lang w:eastAsia="ru-RU"/>
              </w:rPr>
            </w:pPr>
            <w:r w:rsidRPr="005E3E5F">
              <w:rPr>
                <w:b/>
                <w:bCs/>
                <w:iCs/>
                <w:sz w:val="24"/>
                <w:szCs w:val="24"/>
                <w:lang w:eastAsia="ru-RU"/>
              </w:rPr>
              <w:t>Электрические подстанции</w:t>
            </w:r>
          </w:p>
        </w:tc>
      </w:tr>
      <w:tr w:rsidR="005E3E5F" w:rsidRPr="005E3E5F" w14:paraId="3975C04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209FC19" w14:textId="77777777" w:rsidR="00F81720" w:rsidRPr="005E3E5F" w:rsidRDefault="00F81720" w:rsidP="00EE4581">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4190C32"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FF5AE15"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en-US"/>
              </w:rPr>
              <w:t>Трансформаторные подстанции</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F244641"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DA7F15E" w14:textId="77777777" w:rsidR="00F81720" w:rsidRPr="005E3E5F" w:rsidRDefault="00F81720" w:rsidP="00F81720">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EE3A778" w14:textId="77777777" w:rsidR="00F81720" w:rsidRPr="005E3E5F" w:rsidRDefault="00F81720" w:rsidP="00F81720">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6-10 </w:t>
            </w:r>
            <w:proofErr w:type="spellStart"/>
            <w:r w:rsidRPr="005E3E5F">
              <w:rPr>
                <w:sz w:val="24"/>
                <w:szCs w:val="24"/>
                <w:lang w:eastAsia="ru-RU"/>
              </w:rPr>
              <w:t>кВ</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E9C9E67" w14:textId="77777777" w:rsidR="00F81720" w:rsidRPr="005E3E5F" w:rsidRDefault="00F81720" w:rsidP="00F81720">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5185DAEE" w14:textId="77777777" w:rsidTr="00A1538A">
        <w:trPr>
          <w:trHeight w:val="7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55DCB4A" w14:textId="77777777" w:rsidR="00F81720" w:rsidRPr="005E3E5F" w:rsidRDefault="00F81720" w:rsidP="00F81720">
            <w:pPr>
              <w:suppressAutoHyphens w:val="0"/>
              <w:overflowPunct/>
              <w:autoSpaceDE/>
              <w:snapToGrid w:val="0"/>
              <w:ind w:left="720" w:firstLine="0"/>
              <w:contextualSpacing/>
              <w:jc w:val="left"/>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A4CC6E0"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val="en-US" w:eastAsia="ru-RU"/>
              </w:rPr>
            </w:pP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E7655EA"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В том числе: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CCAEA57" w14:textId="77777777" w:rsidR="00F81720" w:rsidRPr="005E3E5F" w:rsidRDefault="00F81720" w:rsidP="00F81720">
            <w:pPr>
              <w:suppressAutoHyphens w:val="0"/>
              <w:overflowPunct/>
              <w:autoSpaceDE/>
              <w:snapToGrid w:val="0"/>
              <w:ind w:firstLine="0"/>
              <w:contextualSpacing/>
              <w:jc w:val="center"/>
              <w:textAlignment w:val="auto"/>
              <w:rPr>
                <w:iCs/>
                <w:sz w:val="24"/>
                <w:szCs w:val="24"/>
                <w:lang w:eastAsia="ru-RU"/>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F8D00DF" w14:textId="77777777" w:rsidR="00F81720" w:rsidRPr="005E3E5F" w:rsidRDefault="00F81720" w:rsidP="00F81720">
            <w:pPr>
              <w:suppressAutoHyphens w:val="0"/>
              <w:overflowPunct/>
              <w:autoSpaceDE/>
              <w:ind w:firstLine="0"/>
              <w:jc w:val="center"/>
              <w:textAlignment w:val="auto"/>
              <w:rPr>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F6728D4" w14:textId="77777777" w:rsidR="00F81720" w:rsidRPr="005E3E5F" w:rsidRDefault="00F81720" w:rsidP="00F81720">
            <w:pPr>
              <w:suppressAutoHyphens w:val="0"/>
              <w:overflowPunct/>
              <w:autoSpaceDE/>
              <w:ind w:firstLine="0"/>
              <w:jc w:val="center"/>
              <w:textAlignment w:val="auto"/>
              <w:rPr>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396213D" w14:textId="77777777" w:rsidR="00F81720" w:rsidRPr="005E3E5F" w:rsidRDefault="00F81720" w:rsidP="00F81720">
            <w:pPr>
              <w:suppressAutoHyphens w:val="0"/>
              <w:overflowPunct/>
              <w:autoSpaceDE/>
              <w:ind w:firstLine="0"/>
              <w:jc w:val="center"/>
              <w:textAlignment w:val="auto"/>
              <w:rPr>
                <w:sz w:val="24"/>
                <w:szCs w:val="24"/>
                <w:lang w:eastAsia="ru-RU"/>
              </w:rPr>
            </w:pPr>
          </w:p>
        </w:tc>
      </w:tr>
      <w:tr w:rsidR="005E3E5F" w:rsidRPr="005E3E5F" w14:paraId="4065B21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72CB807" w14:textId="77777777" w:rsidR="00A1538A" w:rsidRPr="005E3E5F" w:rsidRDefault="00A1538A" w:rsidP="00271438">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99C96AC"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74D0BD0"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en-US"/>
              </w:rPr>
              <w:t>Строительство КТПП в районе пересечения ул. Курганной - Интернациональной</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1CB27C4"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9C1781F"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г. Тимашевск, в районе пересечения ул. Курганной – Интернациональной;</w:t>
            </w:r>
          </w:p>
          <w:p w14:paraId="1E2A2903"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зона озелененных территорий общего пользования</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2741335"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4A11BE28"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5B8DF92"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62163983"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86EE6B8" w14:textId="77777777" w:rsidR="00A1538A" w:rsidRPr="005E3E5F" w:rsidRDefault="00A1538A" w:rsidP="00271438">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1.2.</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195CEB2"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B27892A"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en-US"/>
              </w:rPr>
              <w:t xml:space="preserve">Строительство КТПП в районе ул. Чернышевского, </w:t>
            </w:r>
            <w:proofErr w:type="spellStart"/>
            <w:r w:rsidRPr="005E3E5F">
              <w:rPr>
                <w:sz w:val="24"/>
                <w:szCs w:val="24"/>
                <w:lang w:eastAsia="en-US"/>
              </w:rPr>
              <w:t>мкр</w:t>
            </w:r>
            <w:proofErr w:type="spellEnd"/>
            <w:r w:rsidRPr="005E3E5F">
              <w:rPr>
                <w:sz w:val="24"/>
                <w:szCs w:val="24"/>
                <w:lang w:eastAsia="en-US"/>
              </w:rPr>
              <w:t>. Индустриальный</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6C5C588"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C37D1DD"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 xml:space="preserve">г. Тимашевск, в районе ул. Чернышевского, </w:t>
            </w:r>
            <w:proofErr w:type="spellStart"/>
            <w:r w:rsidRPr="005E3E5F">
              <w:rPr>
                <w:sz w:val="24"/>
                <w:szCs w:val="24"/>
                <w:lang w:eastAsia="ru-RU"/>
              </w:rPr>
              <w:t>мкр</w:t>
            </w:r>
            <w:proofErr w:type="spellEnd"/>
            <w:r w:rsidRPr="005E3E5F">
              <w:rPr>
                <w:sz w:val="24"/>
                <w:szCs w:val="24"/>
                <w:lang w:eastAsia="ru-RU"/>
              </w:rPr>
              <w:t>. Индустриальный;</w:t>
            </w:r>
          </w:p>
          <w:p w14:paraId="047AF4DD"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зона застройки индивидуальными </w:t>
            </w:r>
            <w:r w:rsidRPr="005E3E5F">
              <w:rPr>
                <w:sz w:val="24"/>
                <w:szCs w:val="24"/>
                <w:lang w:eastAsia="ru-RU"/>
              </w:rPr>
              <w:lastRenderedPageBreak/>
              <w:t>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C107336"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lastRenderedPageBreak/>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E20CFE9"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BD4E9B2"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18D832E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9A94D81" w14:textId="77777777" w:rsidR="00A1538A" w:rsidRPr="005E3E5F" w:rsidRDefault="00A1538A" w:rsidP="00271438">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lastRenderedPageBreak/>
              <w:t>1.3.</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F0F0B74"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F3746D2"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en-US"/>
              </w:rPr>
              <w:t xml:space="preserve">Строительство КТПП в районе пересечения улицы Просторной и Пшеничной, </w:t>
            </w:r>
            <w:proofErr w:type="spellStart"/>
            <w:r w:rsidRPr="005E3E5F">
              <w:rPr>
                <w:sz w:val="24"/>
                <w:szCs w:val="24"/>
                <w:lang w:eastAsia="en-US"/>
              </w:rPr>
              <w:t>мкр</w:t>
            </w:r>
            <w:proofErr w:type="spellEnd"/>
            <w:r w:rsidRPr="005E3E5F">
              <w:rPr>
                <w:sz w:val="24"/>
                <w:szCs w:val="24"/>
                <w:lang w:eastAsia="en-US"/>
              </w:rPr>
              <w:t>. Заря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6A4AC6C"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67785AC"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г. Тимашевск, в районе пересечения улицы Просторной и Пшеничной, район садоводческого товарищества «Заря»;</w:t>
            </w:r>
          </w:p>
          <w:p w14:paraId="224FFA8B"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14B5EEA"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73852E97"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630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7595329"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78096A0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9265835" w14:textId="77777777" w:rsidR="00A1538A" w:rsidRPr="005E3E5F" w:rsidRDefault="00A1538A" w:rsidP="00271438">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1.4.</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F12C63E"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E4BFBF5"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en-US"/>
              </w:rPr>
              <w:t xml:space="preserve">Строительство КТПП-400/10/0,4 </w:t>
            </w:r>
            <w:proofErr w:type="spellStart"/>
            <w:r w:rsidRPr="005E3E5F">
              <w:rPr>
                <w:sz w:val="24"/>
                <w:szCs w:val="24"/>
                <w:lang w:eastAsia="en-US"/>
              </w:rPr>
              <w:t>кВ</w:t>
            </w:r>
            <w:proofErr w:type="spellEnd"/>
            <w:r w:rsidRPr="005E3E5F">
              <w:rPr>
                <w:sz w:val="24"/>
                <w:szCs w:val="24"/>
                <w:lang w:eastAsia="en-US"/>
              </w:rPr>
              <w:t xml:space="preserve">, 250 </w:t>
            </w:r>
            <w:proofErr w:type="spellStart"/>
            <w:r w:rsidRPr="005E3E5F">
              <w:rPr>
                <w:sz w:val="24"/>
                <w:szCs w:val="24"/>
                <w:lang w:eastAsia="en-US"/>
              </w:rPr>
              <w:t>кВА</w:t>
            </w:r>
            <w:proofErr w:type="spellEnd"/>
            <w:r w:rsidRPr="005E3E5F">
              <w:rPr>
                <w:sz w:val="24"/>
                <w:szCs w:val="24"/>
                <w:lang w:eastAsia="en-US"/>
              </w:rPr>
              <w:t xml:space="preserve">, ВЛИ-0,4 </w:t>
            </w:r>
            <w:proofErr w:type="spellStart"/>
            <w:r w:rsidRPr="005E3E5F">
              <w:rPr>
                <w:sz w:val="24"/>
                <w:szCs w:val="24"/>
                <w:lang w:eastAsia="en-US"/>
              </w:rPr>
              <w:t>кВ</w:t>
            </w:r>
            <w:proofErr w:type="spellEnd"/>
            <w:r w:rsidRPr="005E3E5F">
              <w:rPr>
                <w:sz w:val="24"/>
                <w:szCs w:val="24"/>
                <w:lang w:eastAsia="en-US"/>
              </w:rPr>
              <w:t>, ул. Смоленская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40DD221" w14:textId="77777777" w:rsidR="00A1538A" w:rsidRPr="005E3E5F" w:rsidRDefault="00A1538A" w:rsidP="00271438">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142F396" w14:textId="77777777" w:rsidR="00A1538A" w:rsidRPr="005E3E5F" w:rsidRDefault="00A1538A" w:rsidP="00271438">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г. Тимашевск, ул. Смоленская;</w:t>
            </w:r>
          </w:p>
          <w:p w14:paraId="408792CA"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C172C4C"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00B1C14"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250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540F526" w14:textId="77777777" w:rsidR="00A1538A" w:rsidRPr="005E3E5F" w:rsidRDefault="00A1538A" w:rsidP="00271438">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5F5ED88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C35635D"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1.5.</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731B1F0"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8842525"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en-US"/>
              </w:rPr>
            </w:pPr>
            <w:r w:rsidRPr="005E3E5F">
              <w:rPr>
                <w:sz w:val="24"/>
                <w:szCs w:val="24"/>
                <w:lang w:eastAsia="en-US"/>
              </w:rPr>
              <w:t>Строительство КТПП в районе пересечения улиц Пролетарская и Интернациональная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091D7ED"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61596FB" w14:textId="77777777" w:rsidR="00C72C83" w:rsidRPr="005E3E5F" w:rsidRDefault="00C72C83" w:rsidP="00C72C83">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г. Тимашевск;</w:t>
            </w:r>
          </w:p>
          <w:p w14:paraId="154E0D0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E558F7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636DB99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375F5A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46B07C6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4A63F83"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1.6.</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8DF5777"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B2B1FA8"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en-US"/>
              </w:rPr>
            </w:pPr>
            <w:r w:rsidRPr="005E3E5F">
              <w:rPr>
                <w:sz w:val="24"/>
                <w:szCs w:val="24"/>
                <w:lang w:eastAsia="en-US"/>
              </w:rPr>
              <w:t>Строительство КТПП в районе пересечения улиц Семафорная и Профильная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06A6F69"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E40E0E4" w14:textId="77777777" w:rsidR="00C72C83" w:rsidRPr="005E3E5F" w:rsidRDefault="005D3432" w:rsidP="00C72C83">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г. Тимашевск</w:t>
            </w:r>
            <w:r w:rsidR="00C72C83" w:rsidRPr="005E3E5F">
              <w:rPr>
                <w:sz w:val="24"/>
                <w:szCs w:val="24"/>
                <w:lang w:eastAsia="ru-RU"/>
              </w:rPr>
              <w:t>;</w:t>
            </w:r>
          </w:p>
          <w:p w14:paraId="2A006B30" w14:textId="77777777" w:rsidR="00C72C83" w:rsidRPr="005E3E5F" w:rsidRDefault="00C72C83" w:rsidP="005D3432">
            <w:pPr>
              <w:suppressAutoHyphens w:val="0"/>
              <w:overflowPunct/>
              <w:autoSpaceDE/>
              <w:ind w:firstLine="0"/>
              <w:jc w:val="center"/>
              <w:textAlignment w:val="auto"/>
              <w:rPr>
                <w:sz w:val="24"/>
                <w:szCs w:val="24"/>
                <w:lang w:eastAsia="ru-RU"/>
              </w:rPr>
            </w:pPr>
            <w:r w:rsidRPr="005E3E5F">
              <w:rPr>
                <w:sz w:val="24"/>
                <w:szCs w:val="24"/>
                <w:lang w:eastAsia="ru-RU"/>
              </w:rPr>
              <w:t xml:space="preserve">зона </w:t>
            </w:r>
            <w:r w:rsidR="005D3432" w:rsidRPr="005E3E5F">
              <w:rPr>
                <w:sz w:val="24"/>
                <w:szCs w:val="24"/>
                <w:lang w:eastAsia="ru-RU"/>
              </w:rPr>
              <w:t>транспортной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D1CDA8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06F8D2A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2B50C9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237A180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BA1782C"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1.7.</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C8C1A61"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602040217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5DCF8BF"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en-US"/>
              </w:rPr>
            </w:pPr>
            <w:r w:rsidRPr="005E3E5F">
              <w:rPr>
                <w:sz w:val="24"/>
                <w:szCs w:val="24"/>
                <w:lang w:eastAsia="en-US"/>
              </w:rPr>
              <w:t>Строительство КТПП в районе пересечения улиц 50 лет Октября и Пролетарская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93F7474"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2636168" w14:textId="77777777" w:rsidR="00C72C83" w:rsidRPr="005E3E5F" w:rsidRDefault="005D3432" w:rsidP="00C72C83">
            <w:pPr>
              <w:tabs>
                <w:tab w:val="left" w:pos="993"/>
              </w:tabs>
              <w:suppressAutoHyphens w:val="0"/>
              <w:overflowPunct/>
              <w:autoSpaceDE/>
              <w:snapToGrid w:val="0"/>
              <w:ind w:firstLine="0"/>
              <w:contextualSpacing/>
              <w:jc w:val="center"/>
              <w:textAlignment w:val="auto"/>
              <w:rPr>
                <w:sz w:val="24"/>
                <w:szCs w:val="24"/>
                <w:lang w:eastAsia="ru-RU"/>
              </w:rPr>
            </w:pPr>
            <w:r w:rsidRPr="005E3E5F">
              <w:rPr>
                <w:sz w:val="24"/>
                <w:szCs w:val="24"/>
                <w:lang w:eastAsia="ru-RU"/>
              </w:rPr>
              <w:t>г. Тимашевск</w:t>
            </w:r>
            <w:r w:rsidR="00C72C83" w:rsidRPr="005E3E5F">
              <w:rPr>
                <w:sz w:val="24"/>
                <w:szCs w:val="24"/>
                <w:lang w:eastAsia="ru-RU"/>
              </w:rPr>
              <w:t>;</w:t>
            </w:r>
          </w:p>
          <w:p w14:paraId="399C8F66" w14:textId="77777777" w:rsidR="00C72C83" w:rsidRPr="005E3E5F" w:rsidRDefault="005D3432" w:rsidP="00C72C83">
            <w:pPr>
              <w:suppressAutoHyphens w:val="0"/>
              <w:overflowPunct/>
              <w:autoSpaceDE/>
              <w:ind w:firstLine="0"/>
              <w:jc w:val="center"/>
              <w:textAlignment w:val="auto"/>
              <w:rPr>
                <w:sz w:val="24"/>
                <w:szCs w:val="24"/>
                <w:lang w:eastAsia="ru-RU"/>
              </w:rPr>
            </w:pPr>
            <w:r w:rsidRPr="005E3E5F">
              <w:rPr>
                <w:sz w:val="24"/>
                <w:szCs w:val="24"/>
                <w:lang w:eastAsia="ru-RU"/>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63613D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23A53E5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5561BE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5511A86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F8C8F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C419DD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C5033B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Трансформаторные подстанции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BDCD6C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227C42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A9D6A7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6-10 </w:t>
            </w:r>
            <w:proofErr w:type="spellStart"/>
            <w:r w:rsidRPr="005E3E5F">
              <w:rPr>
                <w:sz w:val="24"/>
                <w:szCs w:val="24"/>
                <w:lang w:eastAsia="ru-RU"/>
              </w:rPr>
              <w:t>кВ</w:t>
            </w:r>
            <w:proofErr w:type="spellEnd"/>
            <w:r w:rsidRPr="005E3E5F">
              <w:rPr>
                <w:sz w:val="24"/>
                <w:szCs w:val="24"/>
                <w:lang w:eastAsia="ru-RU"/>
              </w:rPr>
              <w:t>;</w:t>
            </w:r>
          </w:p>
          <w:p w14:paraId="140AC7C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C9E042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764B24E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177453A" w14:textId="77777777" w:rsidR="00C72C83" w:rsidRPr="005E3E5F" w:rsidRDefault="00C72C83" w:rsidP="00C72C83">
            <w:pPr>
              <w:suppressAutoHyphens w:val="0"/>
              <w:overflowPunct/>
              <w:autoSpaceDE/>
              <w:snapToGrid w:val="0"/>
              <w:ind w:left="720" w:firstLine="0"/>
              <w:contextualSpacing/>
              <w:jc w:val="left"/>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7A77D8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F88DFB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В том числе: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0FA762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3944CFA"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B59E84F"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3322891" w14:textId="77777777" w:rsidR="00C72C83" w:rsidRPr="005E3E5F" w:rsidRDefault="00C72C83" w:rsidP="00C72C83">
            <w:pPr>
              <w:suppressAutoHyphens w:val="0"/>
              <w:overflowPunct/>
              <w:autoSpaceDE/>
              <w:ind w:firstLine="0"/>
              <w:jc w:val="center"/>
              <w:textAlignment w:val="auto"/>
              <w:rPr>
                <w:sz w:val="24"/>
                <w:szCs w:val="24"/>
                <w:lang w:eastAsia="ru-RU"/>
              </w:rPr>
            </w:pPr>
          </w:p>
        </w:tc>
      </w:tr>
      <w:tr w:rsidR="005E3E5F" w:rsidRPr="005E3E5F" w14:paraId="178007E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BD3B724"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425B86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620C0A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sz w:val="24"/>
                <w:szCs w:val="24"/>
              </w:rPr>
              <w:t>Реконструкция трансформаторной подстанции Т2-ТП18, ул. Дзержинского</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18ABF9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2E4313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Дзержинского;</w:t>
            </w:r>
          </w:p>
          <w:p w14:paraId="2740B10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7D4D75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3B556D4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74F47B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74FB72A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5BC3EDA"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2.2.</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1C3F66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5D1AD82" w14:textId="77777777" w:rsidR="00C72C83" w:rsidRPr="005E3E5F" w:rsidRDefault="00C72C83" w:rsidP="00C72C83">
            <w:pPr>
              <w:suppressAutoHyphens w:val="0"/>
              <w:overflowPunct/>
              <w:autoSpaceDE/>
              <w:snapToGrid w:val="0"/>
              <w:ind w:firstLine="0"/>
              <w:contextualSpacing/>
              <w:jc w:val="center"/>
              <w:textAlignment w:val="auto"/>
              <w:rPr>
                <w:sz w:val="24"/>
                <w:szCs w:val="24"/>
              </w:rPr>
            </w:pPr>
            <w:r w:rsidRPr="005E3E5F">
              <w:rPr>
                <w:sz w:val="24"/>
                <w:szCs w:val="24"/>
                <w:lang w:eastAsia="en-US"/>
              </w:rPr>
              <w:t>Реконструкция Т1-ТП3</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7FA1C0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111530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50AA959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B38E91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15201A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2161A4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5629D0F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D6B6954"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2.3.</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CB4BFE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D334C59"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en-US"/>
              </w:rPr>
            </w:pPr>
            <w:r w:rsidRPr="005E3E5F">
              <w:rPr>
                <w:sz w:val="24"/>
                <w:szCs w:val="24"/>
                <w:lang w:eastAsia="en-US"/>
              </w:rPr>
              <w:t>Реконструкция Т8-ТП25</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404D21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7FC9B7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00E404C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698587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5D8728C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1260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533FAD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0E91C57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422737"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2.4.</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DE7252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788F72C" w14:textId="77777777" w:rsidR="00C72C83" w:rsidRPr="005E3E5F" w:rsidRDefault="00C72C83" w:rsidP="00C72C83">
            <w:pPr>
              <w:suppressAutoHyphens w:val="0"/>
              <w:overflowPunct/>
              <w:autoSpaceDE/>
              <w:snapToGrid w:val="0"/>
              <w:ind w:firstLine="0"/>
              <w:contextualSpacing/>
              <w:jc w:val="center"/>
              <w:textAlignment w:val="auto"/>
              <w:rPr>
                <w:sz w:val="24"/>
                <w:szCs w:val="24"/>
              </w:rPr>
            </w:pPr>
            <w:r w:rsidRPr="005E3E5F">
              <w:rPr>
                <w:sz w:val="24"/>
                <w:szCs w:val="24"/>
                <w:lang w:eastAsia="en-US"/>
              </w:rPr>
              <w:t>Реконструкция П31-ТП56</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C7F410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8EF897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387A13E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E59F45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C0041C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0E8D07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7944CD9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951191C"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2.5.</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73D077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B540DDD" w14:textId="77777777" w:rsidR="00C72C83" w:rsidRPr="005E3E5F" w:rsidRDefault="00C72C83" w:rsidP="00C72C83">
            <w:pPr>
              <w:suppressAutoHyphens w:val="0"/>
              <w:overflowPunct/>
              <w:autoSpaceDE/>
              <w:snapToGrid w:val="0"/>
              <w:ind w:firstLine="0"/>
              <w:contextualSpacing/>
              <w:jc w:val="center"/>
              <w:textAlignment w:val="auto"/>
              <w:rPr>
                <w:sz w:val="24"/>
                <w:szCs w:val="24"/>
              </w:rPr>
            </w:pPr>
            <w:r w:rsidRPr="005E3E5F">
              <w:rPr>
                <w:sz w:val="24"/>
                <w:szCs w:val="24"/>
                <w:lang w:eastAsia="en-US"/>
              </w:rPr>
              <w:t>Реконструкция Т1-ТП6</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2A4A28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0FB638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3725966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807798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1CF26C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2х400 </w:t>
            </w:r>
            <w:proofErr w:type="spellStart"/>
            <w:r w:rsidRPr="005E3E5F">
              <w:rPr>
                <w:sz w:val="24"/>
                <w:szCs w:val="24"/>
                <w:lang w:eastAsia="ru-RU"/>
              </w:rPr>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30EC91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1C7DCA5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F911FEE" w14:textId="77777777" w:rsidR="00C72C83" w:rsidRPr="005E3E5F" w:rsidRDefault="00C72C83" w:rsidP="00C72C83">
            <w:pPr>
              <w:suppressAutoHyphens w:val="0"/>
              <w:overflowPunct/>
              <w:autoSpaceDE/>
              <w:snapToGrid w:val="0"/>
              <w:ind w:left="720" w:hanging="690"/>
              <w:contextualSpacing/>
              <w:jc w:val="left"/>
              <w:textAlignment w:val="auto"/>
              <w:rPr>
                <w:iCs/>
                <w:sz w:val="24"/>
                <w:szCs w:val="24"/>
                <w:lang w:eastAsia="ru-RU"/>
              </w:rPr>
            </w:pPr>
            <w:r w:rsidRPr="005E3E5F">
              <w:rPr>
                <w:iCs/>
                <w:sz w:val="24"/>
                <w:szCs w:val="24"/>
                <w:lang w:eastAsia="ru-RU"/>
              </w:rPr>
              <w:t>2.6.</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D82DF4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val="en-US" w:eastAsia="ru-RU"/>
              </w:rPr>
            </w:pPr>
            <w:r w:rsidRPr="005E3E5F">
              <w:rPr>
                <w:iCs/>
                <w:sz w:val="24"/>
                <w:szCs w:val="24"/>
                <w:lang w:val="en-US" w:eastAsia="ru-RU"/>
              </w:rPr>
              <w:t>60204021</w:t>
            </w:r>
            <w:r w:rsidRPr="005E3E5F">
              <w:rPr>
                <w:iCs/>
                <w:sz w:val="24"/>
                <w:szCs w:val="24"/>
                <w:lang w:eastAsia="ru-RU"/>
              </w:rPr>
              <w:t>7</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0BC7D44" w14:textId="77777777" w:rsidR="00C72C83" w:rsidRPr="005E3E5F" w:rsidRDefault="00C72C83" w:rsidP="00C72C83">
            <w:pPr>
              <w:suppressAutoHyphens w:val="0"/>
              <w:overflowPunct/>
              <w:autoSpaceDE/>
              <w:snapToGrid w:val="0"/>
              <w:ind w:firstLine="0"/>
              <w:contextualSpacing/>
              <w:jc w:val="center"/>
              <w:textAlignment w:val="auto"/>
              <w:rPr>
                <w:sz w:val="24"/>
                <w:szCs w:val="24"/>
                <w:lang w:eastAsia="en-US"/>
              </w:rPr>
            </w:pPr>
            <w:r w:rsidRPr="005E3E5F">
              <w:rPr>
                <w:sz w:val="24"/>
                <w:szCs w:val="24"/>
                <w:lang w:eastAsia="en-US"/>
              </w:rPr>
              <w:t>Реконструкция ТЦ6-ТП171</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A1E3E5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 xml:space="preserve">Передача и распределение электрической </w:t>
            </w:r>
            <w:r w:rsidRPr="005E3E5F">
              <w:rPr>
                <w:iCs/>
                <w:sz w:val="24"/>
                <w:szCs w:val="24"/>
                <w:lang w:eastAsia="ru-RU"/>
              </w:rPr>
              <w:lastRenderedPageBreak/>
              <w:t>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54A88F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г. Тимашевск;</w:t>
            </w:r>
          </w:p>
          <w:p w14:paraId="2776411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зона застройки индивидуальными </w:t>
            </w:r>
            <w:r w:rsidRPr="005E3E5F">
              <w:rPr>
                <w:sz w:val="24"/>
                <w:szCs w:val="24"/>
                <w:lang w:eastAsia="ru-RU"/>
              </w:rPr>
              <w:lastRenderedPageBreak/>
              <w:t>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EAC718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388D897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мощность – 400 </w:t>
            </w:r>
            <w:proofErr w:type="spellStart"/>
            <w:r w:rsidRPr="005E3E5F">
              <w:rPr>
                <w:sz w:val="24"/>
                <w:szCs w:val="24"/>
                <w:lang w:eastAsia="ru-RU"/>
              </w:rPr>
              <w:lastRenderedPageBreak/>
              <w:t>кВА</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8DF604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Охранная зона – 10 м</w:t>
            </w:r>
          </w:p>
        </w:tc>
      </w:tr>
      <w:tr w:rsidR="005E3E5F" w:rsidRPr="005E3E5F" w14:paraId="515BDA6C"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0C8C5E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b/>
                <w:bCs/>
                <w:iCs/>
                <w:sz w:val="24"/>
                <w:szCs w:val="24"/>
                <w:lang w:eastAsia="ru-RU"/>
              </w:rPr>
              <w:lastRenderedPageBreak/>
              <w:t>Линии электропередачи</w:t>
            </w:r>
          </w:p>
        </w:tc>
      </w:tr>
      <w:tr w:rsidR="005E3E5F" w:rsidRPr="005E3E5F" w14:paraId="2228F43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BD735F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A3EA25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FE7D53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en-US"/>
              </w:rPr>
              <w:t>Распределительные сети электроснабжения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BEBED2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4F6F91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1BFD3F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6-10 </w:t>
            </w:r>
            <w:proofErr w:type="spellStart"/>
            <w:r w:rsidRPr="005E3E5F">
              <w:rPr>
                <w:sz w:val="24"/>
                <w:szCs w:val="24"/>
                <w:lang w:eastAsia="ru-RU"/>
              </w:rPr>
              <w:t>кВ</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733329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6BBD59C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82CE920" w14:textId="77777777" w:rsidR="00C72C83" w:rsidRPr="005E3E5F" w:rsidRDefault="00C72C83" w:rsidP="00C72C83">
            <w:pPr>
              <w:suppressAutoHyphens w:val="0"/>
              <w:overflowPunct/>
              <w:autoSpaceDE/>
              <w:snapToGrid w:val="0"/>
              <w:ind w:left="720" w:firstLine="0"/>
              <w:contextualSpacing/>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DF824A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3A1EA3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В том числе: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5A2FC8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8BE7188"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D162196"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5132D4B" w14:textId="77777777" w:rsidR="00C72C83" w:rsidRPr="005E3E5F" w:rsidRDefault="00C72C83" w:rsidP="00C72C83">
            <w:pPr>
              <w:suppressAutoHyphens w:val="0"/>
              <w:overflowPunct/>
              <w:autoSpaceDE/>
              <w:ind w:firstLine="0"/>
              <w:jc w:val="center"/>
              <w:textAlignment w:val="auto"/>
              <w:rPr>
                <w:sz w:val="24"/>
                <w:szCs w:val="24"/>
                <w:lang w:eastAsia="ru-RU"/>
              </w:rPr>
            </w:pPr>
          </w:p>
        </w:tc>
      </w:tr>
      <w:tr w:rsidR="005E3E5F" w:rsidRPr="005E3E5F" w14:paraId="5E8D9F8F"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A293434" w14:textId="77777777" w:rsidR="00C72C83" w:rsidRPr="005E3E5F" w:rsidRDefault="00C72C83" w:rsidP="00C72C83">
            <w:pPr>
              <w:suppressAutoHyphens w:val="0"/>
              <w:overflowPunct/>
              <w:autoSpaceDE/>
              <w:snapToGrid w:val="0"/>
              <w:ind w:left="720" w:hanging="720"/>
              <w:contextualSpacing/>
              <w:textAlignment w:val="auto"/>
              <w:rPr>
                <w:iCs/>
                <w:sz w:val="24"/>
                <w:szCs w:val="24"/>
                <w:lang w:eastAsia="ru-RU"/>
              </w:rPr>
            </w:pPr>
            <w:r w:rsidRPr="005E3E5F">
              <w:rPr>
                <w:iCs/>
                <w:sz w:val="24"/>
                <w:szCs w:val="24"/>
                <w:lang w:eastAsia="ru-RU"/>
              </w:rPr>
              <w:t>3.1.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9C488B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3BE3F9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sz w:val="24"/>
                <w:szCs w:val="24"/>
                <w:lang w:eastAsia="en-US"/>
              </w:rPr>
              <w:t xml:space="preserve">Строительство КЛ-10 </w:t>
            </w:r>
            <w:proofErr w:type="spellStart"/>
            <w:r w:rsidRPr="005E3E5F">
              <w:rPr>
                <w:sz w:val="24"/>
                <w:szCs w:val="24"/>
                <w:lang w:eastAsia="en-US"/>
              </w:rPr>
              <w:t>кВ</w:t>
            </w:r>
            <w:proofErr w:type="spellEnd"/>
            <w:r w:rsidRPr="005E3E5F">
              <w:rPr>
                <w:sz w:val="24"/>
                <w:szCs w:val="24"/>
                <w:lang w:eastAsia="en-US"/>
              </w:rPr>
              <w:t xml:space="preserve"> от</w:t>
            </w:r>
            <w:r w:rsidRPr="005E3E5F">
              <w:rPr>
                <w:sz w:val="24"/>
                <w:szCs w:val="24"/>
              </w:rPr>
              <w:t xml:space="preserve"> </w:t>
            </w:r>
            <w:r w:rsidRPr="005E3E5F">
              <w:rPr>
                <w:sz w:val="24"/>
                <w:szCs w:val="24"/>
                <w:lang w:eastAsia="en-US"/>
              </w:rPr>
              <w:t>Т1-ТП24 до Т8-ТП25 по ул. Ленина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49AF6D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7FCBEF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638002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6-10 </w:t>
            </w:r>
            <w:proofErr w:type="spellStart"/>
            <w:r w:rsidRPr="005E3E5F">
              <w:rPr>
                <w:sz w:val="24"/>
                <w:szCs w:val="24"/>
                <w:lang w:eastAsia="ru-RU"/>
              </w:rPr>
              <w:t>кВ</w:t>
            </w:r>
            <w:proofErr w:type="spellEnd"/>
            <w:r w:rsidRPr="005E3E5F">
              <w:rPr>
                <w:sz w:val="24"/>
                <w:szCs w:val="24"/>
                <w:lang w:eastAsia="ru-RU"/>
              </w:rPr>
              <w:t>;</w:t>
            </w:r>
          </w:p>
          <w:p w14:paraId="5D6A7E8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протяженность – 0,4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985013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67632FC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A2F0A5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9AC79D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8CAAC2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Распределительные сети электроснабжения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23A606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491374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202227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6-10 </w:t>
            </w:r>
            <w:proofErr w:type="spellStart"/>
            <w:r w:rsidRPr="005E3E5F">
              <w:rPr>
                <w:sz w:val="24"/>
                <w:szCs w:val="24"/>
                <w:lang w:eastAsia="ru-RU"/>
              </w:rPr>
              <w:t>кВ</w:t>
            </w:r>
            <w:proofErr w:type="spellEnd"/>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6F1054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3DAEB63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32DDD95" w14:textId="77777777" w:rsidR="00C72C83" w:rsidRPr="005E3E5F" w:rsidRDefault="00C72C83" w:rsidP="00C72C83">
            <w:pPr>
              <w:suppressAutoHyphens w:val="0"/>
              <w:overflowPunct/>
              <w:autoSpaceDE/>
              <w:snapToGrid w:val="0"/>
              <w:ind w:left="720" w:firstLine="0"/>
              <w:contextualSpacing/>
              <w:jc w:val="left"/>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19A7E9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EF80C9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В том числе: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D073E7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9F34320"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46306CE"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608E10F" w14:textId="77777777" w:rsidR="00C72C83" w:rsidRPr="005E3E5F" w:rsidRDefault="00C72C83" w:rsidP="00C72C83">
            <w:pPr>
              <w:suppressAutoHyphens w:val="0"/>
              <w:overflowPunct/>
              <w:autoSpaceDE/>
              <w:ind w:firstLine="0"/>
              <w:jc w:val="center"/>
              <w:textAlignment w:val="auto"/>
              <w:rPr>
                <w:sz w:val="24"/>
                <w:szCs w:val="24"/>
                <w:lang w:eastAsia="ru-RU"/>
              </w:rPr>
            </w:pPr>
          </w:p>
        </w:tc>
      </w:tr>
      <w:tr w:rsidR="005E3E5F" w:rsidRPr="005E3E5F" w14:paraId="0A01CB7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2915DE7" w14:textId="77777777" w:rsidR="00C72C83" w:rsidRPr="005E3E5F" w:rsidRDefault="00C72C83" w:rsidP="00C72C83">
            <w:pPr>
              <w:suppressAutoHyphens w:val="0"/>
              <w:overflowPunct/>
              <w:autoSpaceDE/>
              <w:snapToGrid w:val="0"/>
              <w:ind w:left="30" w:firstLine="0"/>
              <w:contextualSpacing/>
              <w:jc w:val="left"/>
              <w:textAlignment w:val="auto"/>
              <w:rPr>
                <w:iCs/>
                <w:sz w:val="24"/>
                <w:szCs w:val="24"/>
                <w:lang w:eastAsia="ru-RU"/>
              </w:rPr>
            </w:pPr>
            <w:r w:rsidRPr="005E3E5F">
              <w:rPr>
                <w:iCs/>
                <w:sz w:val="24"/>
                <w:szCs w:val="24"/>
                <w:lang w:eastAsia="ru-RU"/>
              </w:rPr>
              <w:t>4.1.</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DCC65C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569245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 xml:space="preserve">Реконструкция ВЛ 10 </w:t>
            </w:r>
            <w:proofErr w:type="spellStart"/>
            <w:r w:rsidRPr="005E3E5F">
              <w:rPr>
                <w:iCs/>
                <w:sz w:val="24"/>
                <w:szCs w:val="24"/>
                <w:lang w:eastAsia="en-US"/>
              </w:rPr>
              <w:t>кВ</w:t>
            </w:r>
            <w:proofErr w:type="spellEnd"/>
            <w:r w:rsidRPr="005E3E5F">
              <w:rPr>
                <w:iCs/>
                <w:sz w:val="24"/>
                <w:szCs w:val="24"/>
                <w:lang w:eastAsia="en-US"/>
              </w:rPr>
              <w:t xml:space="preserve"> фидер «Т-8» с </w:t>
            </w:r>
            <w:proofErr w:type="spellStart"/>
            <w:r w:rsidRPr="005E3E5F">
              <w:rPr>
                <w:iCs/>
                <w:sz w:val="24"/>
                <w:szCs w:val="24"/>
                <w:lang w:eastAsia="en-US"/>
              </w:rPr>
              <w:t>совподвесом</w:t>
            </w:r>
            <w:proofErr w:type="spellEnd"/>
            <w:r w:rsidRPr="005E3E5F">
              <w:rPr>
                <w:iCs/>
                <w:sz w:val="24"/>
                <w:szCs w:val="24"/>
                <w:lang w:eastAsia="en-US"/>
              </w:rPr>
              <w:t xml:space="preserve"> ВЛ 0,4 </w:t>
            </w:r>
            <w:proofErr w:type="spellStart"/>
            <w:r w:rsidRPr="005E3E5F">
              <w:rPr>
                <w:iCs/>
                <w:sz w:val="24"/>
                <w:szCs w:val="24"/>
                <w:lang w:eastAsia="en-US"/>
              </w:rPr>
              <w:t>кВ</w:t>
            </w:r>
            <w:proofErr w:type="spellEnd"/>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DA3D50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1313D7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90F239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64D453C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протяженность – 14,0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09E0A6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62AAF69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1E84B7D" w14:textId="77777777" w:rsidR="00C72C83" w:rsidRPr="005E3E5F" w:rsidRDefault="00C72C83" w:rsidP="00C72C83">
            <w:pPr>
              <w:suppressAutoHyphens w:val="0"/>
              <w:overflowPunct/>
              <w:autoSpaceDE/>
              <w:snapToGrid w:val="0"/>
              <w:ind w:left="720" w:hanging="720"/>
              <w:contextualSpacing/>
              <w:jc w:val="left"/>
              <w:textAlignment w:val="auto"/>
              <w:rPr>
                <w:iCs/>
                <w:sz w:val="24"/>
                <w:szCs w:val="24"/>
                <w:lang w:eastAsia="ru-RU"/>
              </w:rPr>
            </w:pPr>
            <w:r w:rsidRPr="005E3E5F">
              <w:rPr>
                <w:iCs/>
                <w:sz w:val="24"/>
                <w:szCs w:val="24"/>
                <w:lang w:eastAsia="ru-RU"/>
              </w:rPr>
              <w:t>4.2.</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7A49C0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1038DE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 xml:space="preserve">Реконструкция ВЛ 10 </w:t>
            </w:r>
            <w:proofErr w:type="spellStart"/>
            <w:r w:rsidRPr="005E3E5F">
              <w:rPr>
                <w:iCs/>
                <w:sz w:val="24"/>
                <w:szCs w:val="24"/>
                <w:lang w:eastAsia="en-US"/>
              </w:rPr>
              <w:t>кВ</w:t>
            </w:r>
            <w:proofErr w:type="spellEnd"/>
            <w:r w:rsidRPr="005E3E5F">
              <w:rPr>
                <w:iCs/>
                <w:sz w:val="24"/>
                <w:szCs w:val="24"/>
                <w:lang w:eastAsia="en-US"/>
              </w:rPr>
              <w:t xml:space="preserve"> фидер «Т-1» с </w:t>
            </w:r>
            <w:proofErr w:type="spellStart"/>
            <w:r w:rsidRPr="005E3E5F">
              <w:rPr>
                <w:iCs/>
                <w:sz w:val="24"/>
                <w:szCs w:val="24"/>
                <w:lang w:eastAsia="en-US"/>
              </w:rPr>
              <w:t>совподвесом</w:t>
            </w:r>
            <w:proofErr w:type="spellEnd"/>
            <w:r w:rsidRPr="005E3E5F">
              <w:rPr>
                <w:iCs/>
                <w:sz w:val="24"/>
                <w:szCs w:val="24"/>
                <w:lang w:eastAsia="en-US"/>
              </w:rPr>
              <w:t xml:space="preserve"> ВЛ 0,4 </w:t>
            </w:r>
            <w:proofErr w:type="spellStart"/>
            <w:r w:rsidRPr="005E3E5F">
              <w:rPr>
                <w:iCs/>
                <w:sz w:val="24"/>
                <w:szCs w:val="24"/>
                <w:lang w:eastAsia="en-US"/>
              </w:rPr>
              <w:t>кВ</w:t>
            </w:r>
            <w:proofErr w:type="spellEnd"/>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068502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en-US"/>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CD6E11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A855CA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193F9EA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протяженность – 14,0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38B714E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4D1A781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3C373B8" w14:textId="77777777" w:rsidR="00C72C83" w:rsidRPr="005E3E5F" w:rsidRDefault="00C72C83" w:rsidP="00C72C83">
            <w:pPr>
              <w:suppressAutoHyphens w:val="0"/>
              <w:overflowPunct/>
              <w:autoSpaceDE/>
              <w:snapToGrid w:val="0"/>
              <w:ind w:left="720" w:hanging="720"/>
              <w:contextualSpacing/>
              <w:jc w:val="left"/>
              <w:textAlignment w:val="auto"/>
              <w:rPr>
                <w:iCs/>
                <w:sz w:val="24"/>
                <w:szCs w:val="24"/>
                <w:lang w:eastAsia="ru-RU"/>
              </w:rPr>
            </w:pPr>
            <w:r w:rsidRPr="005E3E5F">
              <w:rPr>
                <w:iCs/>
                <w:sz w:val="24"/>
                <w:szCs w:val="24"/>
                <w:lang w:eastAsia="ru-RU"/>
              </w:rPr>
              <w:t>4.3.</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C3B4AC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602040315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9AFEA6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 xml:space="preserve">Реконструкция ВЛ 10 </w:t>
            </w:r>
            <w:proofErr w:type="spellStart"/>
            <w:r w:rsidRPr="005E3E5F">
              <w:rPr>
                <w:iCs/>
                <w:sz w:val="24"/>
                <w:szCs w:val="24"/>
                <w:lang w:eastAsia="en-US"/>
              </w:rPr>
              <w:t>кВ</w:t>
            </w:r>
            <w:proofErr w:type="spellEnd"/>
            <w:r w:rsidRPr="005E3E5F">
              <w:rPr>
                <w:iCs/>
                <w:sz w:val="24"/>
                <w:szCs w:val="24"/>
                <w:lang w:eastAsia="en-US"/>
              </w:rPr>
              <w:t xml:space="preserve"> фидер «Т-2» с </w:t>
            </w:r>
            <w:proofErr w:type="spellStart"/>
            <w:r w:rsidRPr="005E3E5F">
              <w:rPr>
                <w:iCs/>
                <w:sz w:val="24"/>
                <w:szCs w:val="24"/>
                <w:lang w:eastAsia="en-US"/>
              </w:rPr>
              <w:t>совподвесом</w:t>
            </w:r>
            <w:proofErr w:type="spellEnd"/>
            <w:r w:rsidRPr="005E3E5F">
              <w:rPr>
                <w:iCs/>
                <w:sz w:val="24"/>
                <w:szCs w:val="24"/>
                <w:lang w:eastAsia="en-US"/>
              </w:rPr>
              <w:t xml:space="preserve"> ВЛ 0,4 </w:t>
            </w:r>
            <w:proofErr w:type="spellStart"/>
            <w:r w:rsidRPr="005E3E5F">
              <w:rPr>
                <w:iCs/>
                <w:sz w:val="24"/>
                <w:szCs w:val="24"/>
                <w:lang w:eastAsia="en-US"/>
              </w:rPr>
              <w:t>кВ</w:t>
            </w:r>
            <w:proofErr w:type="spellEnd"/>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CC0BA9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en-US"/>
              </w:rPr>
              <w:t>Передача и распределение электрической энергии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8C3747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D58073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Напряжение – 10 </w:t>
            </w:r>
            <w:proofErr w:type="spellStart"/>
            <w:r w:rsidRPr="005E3E5F">
              <w:rPr>
                <w:sz w:val="24"/>
                <w:szCs w:val="24"/>
                <w:lang w:eastAsia="ru-RU"/>
              </w:rPr>
              <w:t>кВ</w:t>
            </w:r>
            <w:proofErr w:type="spellEnd"/>
            <w:r w:rsidRPr="005E3E5F">
              <w:rPr>
                <w:sz w:val="24"/>
                <w:szCs w:val="24"/>
                <w:lang w:eastAsia="ru-RU"/>
              </w:rPr>
              <w:t>;</w:t>
            </w:r>
          </w:p>
          <w:p w14:paraId="5519D13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протяженность – 14,0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A7B73E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w:t>
            </w:r>
          </w:p>
        </w:tc>
      </w:tr>
      <w:tr w:rsidR="005E3E5F" w:rsidRPr="005E3E5F" w14:paraId="64ED7B8D"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B7D6738" w14:textId="77777777" w:rsidR="00C72C83" w:rsidRPr="005E3E5F" w:rsidRDefault="00C72C83" w:rsidP="00C72C83">
            <w:pPr>
              <w:suppressAutoHyphens w:val="0"/>
              <w:overflowPunct/>
              <w:autoSpaceDE/>
              <w:ind w:firstLine="0"/>
              <w:jc w:val="center"/>
              <w:textAlignment w:val="auto"/>
              <w:rPr>
                <w:b/>
                <w:bCs/>
                <w:sz w:val="24"/>
                <w:szCs w:val="24"/>
                <w:lang w:eastAsia="ru-RU"/>
              </w:rPr>
            </w:pPr>
            <w:r w:rsidRPr="005E3E5F">
              <w:rPr>
                <w:b/>
                <w:bCs/>
                <w:iCs/>
                <w:sz w:val="24"/>
                <w:szCs w:val="24"/>
                <w:lang w:eastAsia="ru-RU"/>
              </w:rPr>
              <w:t>Объекты газоснабжения</w:t>
            </w:r>
          </w:p>
        </w:tc>
      </w:tr>
      <w:tr w:rsidR="005E3E5F" w:rsidRPr="005E3E5F" w14:paraId="59E52E5C"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5A9B082" w14:textId="77777777" w:rsidR="00C72C83" w:rsidRPr="005E3E5F" w:rsidRDefault="00C72C83" w:rsidP="00C72C83">
            <w:pPr>
              <w:suppressAutoHyphens w:val="0"/>
              <w:overflowPunct/>
              <w:autoSpaceDE/>
              <w:ind w:firstLine="0"/>
              <w:jc w:val="center"/>
              <w:textAlignment w:val="auto"/>
              <w:rPr>
                <w:b/>
                <w:bCs/>
                <w:iCs/>
                <w:sz w:val="24"/>
                <w:szCs w:val="24"/>
                <w:lang w:eastAsia="ru-RU"/>
              </w:rPr>
            </w:pPr>
            <w:r w:rsidRPr="005E3E5F">
              <w:rPr>
                <w:b/>
                <w:bCs/>
                <w:iCs/>
                <w:sz w:val="24"/>
                <w:szCs w:val="24"/>
                <w:lang w:eastAsia="ru-RU"/>
              </w:rPr>
              <w:t>Объекты добычи и транспортировки газа</w:t>
            </w:r>
          </w:p>
        </w:tc>
      </w:tr>
      <w:tr w:rsidR="005E3E5F" w:rsidRPr="005E3E5F" w14:paraId="0DD3D2D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8307608"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62CFF5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74CEF7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D8C9FC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6DA311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7B9A281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зона застройки малоэтажными жилыми домами (до 4 этажей, включая мансардный) </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4016B1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3 ед.</w:t>
            </w:r>
          </w:p>
          <w:p w14:paraId="25768F7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06A01C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 от границ ПРГ</w:t>
            </w:r>
          </w:p>
        </w:tc>
      </w:tr>
      <w:tr w:rsidR="005E3E5F" w:rsidRPr="005E3E5F" w14:paraId="5945D2E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24C52E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514543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7F05B1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AE42EC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EE3F19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19B92C8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FED8FE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29 ед.</w:t>
            </w:r>
          </w:p>
          <w:p w14:paraId="07B77E5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576CA9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 от границ ПРГ</w:t>
            </w:r>
          </w:p>
        </w:tc>
      </w:tr>
      <w:tr w:rsidR="005E3E5F" w:rsidRPr="005E3E5F" w14:paraId="24E9901F"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6B9950D"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898147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D555BD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EB2104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026D89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0D501B8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53D01D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4 ед.</w:t>
            </w:r>
          </w:p>
          <w:p w14:paraId="207CF30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484C79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 от границ ПРГ</w:t>
            </w:r>
          </w:p>
        </w:tc>
      </w:tr>
      <w:tr w:rsidR="005E3E5F" w:rsidRPr="005E3E5F" w14:paraId="0DE637C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F4ACBC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3796FC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4C3271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DBFCE3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255D4B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01CD483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B575AF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ед.</w:t>
            </w:r>
          </w:p>
          <w:p w14:paraId="214A77E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0E78BA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 от границ ПРГ</w:t>
            </w:r>
          </w:p>
        </w:tc>
      </w:tr>
      <w:tr w:rsidR="005E3E5F" w:rsidRPr="005E3E5F" w14:paraId="596D44E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3F59AA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03B446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CBBD25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C8088C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A0B1C5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p w14:paraId="274B39B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озеленённых территорий специального назначения</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BF1912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ед.</w:t>
            </w:r>
          </w:p>
          <w:p w14:paraId="4D5A21B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5CC4B3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10 м от границ ПРГ</w:t>
            </w:r>
          </w:p>
        </w:tc>
      </w:tr>
      <w:tr w:rsidR="005E3E5F" w:rsidRPr="005E3E5F" w14:paraId="1CAF1EA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FF860C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6A5817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6659864"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93F11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0950B79"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w:t>
            </w:r>
          </w:p>
          <w:p w14:paraId="40E5EE0F"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производственная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FEA8BC4"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3 ед.</w:t>
            </w:r>
          </w:p>
          <w:p w14:paraId="7400C1A1"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C113F1D"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Охранная зона – 10 м от границ ПРГ</w:t>
            </w:r>
          </w:p>
        </w:tc>
      </w:tr>
      <w:tr w:rsidR="005E3E5F" w:rsidRPr="005E3E5F" w14:paraId="112F061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5384584"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ACF7FB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602040514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5627F9E"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Пункты редуцирования газа (ПРГ)</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EC6B3D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Снижение и регулирование давление газа в распределительной сети</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7EDA746"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w:t>
            </w:r>
          </w:p>
          <w:p w14:paraId="733731C5"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зона озелененных территорий общего пользования</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77D50D3"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1 ед.</w:t>
            </w:r>
          </w:p>
          <w:p w14:paraId="0D9264AE"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Производительность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42D1943"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Охранная зона – 10 м от границ ПРГ</w:t>
            </w:r>
          </w:p>
        </w:tc>
      </w:tr>
      <w:tr w:rsidR="005E3E5F" w:rsidRPr="005E3E5F" w14:paraId="684E4D2F"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54089523" w14:textId="77777777" w:rsidR="00C72C83" w:rsidRPr="005E3E5F" w:rsidRDefault="00C72C83" w:rsidP="00C72C83">
            <w:pPr>
              <w:suppressAutoHyphens w:val="0"/>
              <w:overflowPunct/>
              <w:autoSpaceDE/>
              <w:ind w:firstLine="0"/>
              <w:jc w:val="center"/>
              <w:textAlignment w:val="auto"/>
              <w:rPr>
                <w:b/>
                <w:bCs/>
                <w:iCs/>
                <w:sz w:val="24"/>
                <w:szCs w:val="24"/>
                <w:lang w:eastAsia="ru-RU"/>
              </w:rPr>
            </w:pPr>
            <w:r w:rsidRPr="005E3E5F">
              <w:rPr>
                <w:b/>
                <w:bCs/>
                <w:iCs/>
                <w:sz w:val="24"/>
                <w:szCs w:val="24"/>
                <w:lang w:eastAsia="ru-RU"/>
              </w:rPr>
              <w:t>Распределительные трубопроводы для транспортировки газа</w:t>
            </w:r>
          </w:p>
        </w:tc>
      </w:tr>
      <w:tr w:rsidR="005E3E5F" w:rsidRPr="005E3E5F" w14:paraId="2E8A460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EF3EC6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EBFF2B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60204060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4CF607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Распределительный газопровод высокого давления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B5D84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Транспортировка газа до потребителя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537FF0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03F8F73" w14:textId="77777777" w:rsidR="00C72C83" w:rsidRPr="005E3E5F" w:rsidRDefault="00C72C83" w:rsidP="00FD08D6">
            <w:pPr>
              <w:suppressAutoHyphens w:val="0"/>
              <w:overflowPunct/>
              <w:autoSpaceDE/>
              <w:ind w:firstLine="0"/>
              <w:jc w:val="center"/>
              <w:textAlignment w:val="auto"/>
              <w:rPr>
                <w:sz w:val="24"/>
                <w:szCs w:val="24"/>
                <w:lang w:eastAsia="ru-RU"/>
              </w:rPr>
            </w:pPr>
            <w:r w:rsidRPr="005E3E5F">
              <w:rPr>
                <w:sz w:val="24"/>
                <w:szCs w:val="24"/>
                <w:lang w:eastAsia="ru-RU"/>
              </w:rPr>
              <w:t>Общая протяженность – 4</w:t>
            </w:r>
            <w:r w:rsidR="00FD08D6" w:rsidRPr="005E3E5F">
              <w:rPr>
                <w:sz w:val="24"/>
                <w:szCs w:val="24"/>
                <w:lang w:eastAsia="ru-RU"/>
              </w:rPr>
              <w:t>2</w:t>
            </w:r>
            <w:r w:rsidRPr="005E3E5F">
              <w:rPr>
                <w:sz w:val="24"/>
                <w:szCs w:val="24"/>
                <w:lang w:eastAsia="ru-RU"/>
              </w:rPr>
              <w:t>,</w:t>
            </w:r>
            <w:r w:rsidR="00FD08D6" w:rsidRPr="005E3E5F">
              <w:rPr>
                <w:sz w:val="24"/>
                <w:szCs w:val="24"/>
                <w:lang w:eastAsia="ru-RU"/>
              </w:rPr>
              <w:t>7</w:t>
            </w:r>
            <w:r w:rsidRPr="005E3E5F">
              <w:rPr>
                <w:sz w:val="24"/>
                <w:szCs w:val="24"/>
                <w:lang w:eastAsia="ru-RU"/>
              </w:rPr>
              <w:t xml:space="preserve">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16F1BC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w:t>
            </w:r>
          </w:p>
        </w:tc>
      </w:tr>
      <w:tr w:rsidR="005E3E5F" w:rsidRPr="005E3E5F" w14:paraId="55E6B953"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9ADBAD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8E4747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sz w:val="22"/>
                <w:szCs w:val="22"/>
              </w:rPr>
              <w:t>60204060</w:t>
            </w:r>
            <w:r w:rsidRPr="005E3E5F">
              <w:rPr>
                <w:sz w:val="22"/>
                <w:szCs w:val="22"/>
                <w:lang w:val="en-US"/>
              </w:rPr>
              <w:t>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F55985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Распределительный газопровод низкого давления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1C2B6B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Транспортировка газа от ПРГ до потребителя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5E7AA2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37650D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rPr>
              <w:t>Протяженность определяется на последующих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D07F8F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Охранная зона – вдоль трасс подземных газопроводов из полиэтиленовых труб при использовании медного провода для обозначения трассы </w:t>
            </w:r>
            <w:r w:rsidRPr="005E3E5F">
              <w:rPr>
                <w:sz w:val="24"/>
                <w:szCs w:val="24"/>
                <w:lang w:eastAsia="ru-RU"/>
              </w:rPr>
              <w:lastRenderedPageBreak/>
              <w:t>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w:t>
            </w:r>
          </w:p>
        </w:tc>
      </w:tr>
      <w:tr w:rsidR="005E3E5F" w:rsidRPr="005E3E5F" w14:paraId="0841966B"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F609BB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b/>
                <w:bCs/>
                <w:iCs/>
                <w:sz w:val="24"/>
                <w:szCs w:val="24"/>
                <w:lang w:eastAsia="ru-RU"/>
              </w:rPr>
              <w:lastRenderedPageBreak/>
              <w:t>Объекты теплоснабжения</w:t>
            </w:r>
          </w:p>
        </w:tc>
      </w:tr>
      <w:tr w:rsidR="005E3E5F" w:rsidRPr="005E3E5F" w14:paraId="08CC2439"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5734346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b/>
                <w:bCs/>
                <w:iCs/>
                <w:sz w:val="24"/>
                <w:szCs w:val="24"/>
                <w:lang w:eastAsia="ru-RU"/>
              </w:rPr>
              <w:t>Источники тепловой энергии</w:t>
            </w:r>
          </w:p>
        </w:tc>
      </w:tr>
      <w:tr w:rsidR="005E3E5F" w:rsidRPr="005E3E5F" w14:paraId="5F713CDB" w14:textId="77777777" w:rsidTr="00A1538A">
        <w:trPr>
          <w:trHeight w:val="7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A966465"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696275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en-US"/>
              </w:rPr>
              <w:t>602040901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96F4A36"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1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D7EAFC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02ABEB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Коммунальная, 1 д/1;</w:t>
            </w:r>
          </w:p>
          <w:p w14:paraId="62E410C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264A45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A02909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2CFBA51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638752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EF3199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F2A313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2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0AFDA8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55E95E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Чапаева,</w:t>
            </w:r>
          </w:p>
          <w:p w14:paraId="78A98F3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73 а;</w:t>
            </w:r>
          </w:p>
          <w:p w14:paraId="1BE90C9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6942F2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DE1DD8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5604AFA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CF9F7B1"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CA016F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49D0CF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3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808464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07C57F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Красная,</w:t>
            </w:r>
          </w:p>
          <w:p w14:paraId="5D46D66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29 г;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19CE29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AACE61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6CAFCB2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CD3FCE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B9AE6B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091D36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 xml:space="preserve">Котельная № 4 </w:t>
            </w:r>
            <w:r w:rsidRPr="005E3E5F">
              <w:rPr>
                <w:sz w:val="24"/>
                <w:szCs w:val="24"/>
                <w:lang w:eastAsia="ru-RU"/>
              </w:rPr>
              <w:t>(включая ЦТП)</w:t>
            </w:r>
          </w:p>
          <w:p w14:paraId="3568A10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9F5D49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6E8AEC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Дружбы, 165 а;</w:t>
            </w:r>
          </w:p>
          <w:p w14:paraId="17858B3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малоэтажными жилыми домами (до 4 этажей, включая мансардный)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93A9A0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834626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3A3F474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F10964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A6284E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0915A9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5 (ЦРБ)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34D80C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F51A93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Братская, 123 б/1;</w:t>
            </w:r>
          </w:p>
          <w:p w14:paraId="0AD627F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4C7C59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EF3CE5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72D8ED4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89D612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8A5F00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0F575C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6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3B5746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3400E2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Пролетарская, 120 б/1;</w:t>
            </w:r>
          </w:p>
          <w:p w14:paraId="1B6AD92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D18E2B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EBD650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3D62E32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71441EC"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F31AEF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011DDF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7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87E562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1BCF4A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Красная, 103 б/1;</w:t>
            </w:r>
          </w:p>
          <w:p w14:paraId="5903AC7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CFC820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E166D0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0802FE9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5B0BE5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881BB8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405352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8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6D477E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00899E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Белинского, 31;</w:t>
            </w:r>
          </w:p>
          <w:p w14:paraId="3504391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E0ECD7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8EE461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5350A8D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5ED25A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5CAE9E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47C72E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9 (№ 11)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551BB6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B90097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Гоголя, 7 г;</w:t>
            </w:r>
          </w:p>
          <w:p w14:paraId="2FC7A49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зона застройки </w:t>
            </w:r>
            <w:r w:rsidRPr="005E3E5F">
              <w:rPr>
                <w:sz w:val="24"/>
                <w:szCs w:val="24"/>
                <w:lang w:eastAsia="ru-RU"/>
              </w:rPr>
              <w:lastRenderedPageBreak/>
              <w:t>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901516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29D9B0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747729A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86934E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71ED5E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5021A2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10 (№ 13)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CB1117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FF80C4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Колхозная, 76 б/1;</w:t>
            </w:r>
          </w:p>
          <w:p w14:paraId="29FABD0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33398B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3D760A5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52AC39D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A85F68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04EC96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990FE5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 xml:space="preserve">Котельная № 11 </w:t>
            </w:r>
            <w:r w:rsidRPr="005E3E5F">
              <w:rPr>
                <w:sz w:val="24"/>
                <w:szCs w:val="24"/>
                <w:lang w:eastAsia="ru-RU"/>
              </w:rPr>
              <w:t>(№ 21 (Администрация))</w:t>
            </w:r>
          </w:p>
          <w:p w14:paraId="1A78F5A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D745F5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47B0A8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ул. Красная, 29 г;</w:t>
            </w:r>
          </w:p>
          <w:p w14:paraId="5F5019D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EFD02F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B6667E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2AD1535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434E1B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BC45B8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6F77A3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12 (№ 26)</w:t>
            </w:r>
          </w:p>
          <w:p w14:paraId="3F198BA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0EFAB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3B59DD8"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 ул. Строителей, 11;</w:t>
            </w:r>
          </w:p>
          <w:p w14:paraId="09752D02"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F4C486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C830E8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750869C0"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B772BF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5DD6F4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B02CF8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13 (№ 33)</w:t>
            </w:r>
          </w:p>
          <w:p w14:paraId="35DF8A7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BCFC1C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C4A0B98"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 микрорайон «Сахарный завод»;</w:t>
            </w:r>
          </w:p>
          <w:p w14:paraId="4FAB9C50"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598779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5309D1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384B24B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ECDF37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E0315A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76231D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 № 14 (№ 34)</w:t>
            </w:r>
          </w:p>
          <w:p w14:paraId="0D1F936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F65843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48F2B78"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 ул. Мельничная, 24;</w:t>
            </w:r>
          </w:p>
          <w:p w14:paraId="4383787B"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5B1D10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31AC412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641A7E4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5CC743F"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F9460B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A4F1F6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875756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 xml:space="preserve">Обеспечение </w:t>
            </w:r>
            <w:r w:rsidRPr="005E3E5F">
              <w:rPr>
                <w:iCs/>
                <w:sz w:val="24"/>
                <w:szCs w:val="24"/>
                <w:lang w:eastAsia="ru-RU"/>
              </w:rPr>
              <w:lastRenderedPageBreak/>
              <w:t>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D26FF43"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lastRenderedPageBreak/>
              <w:t>г. Тимашевск;</w:t>
            </w:r>
          </w:p>
          <w:p w14:paraId="3C1B824F"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lastRenderedPageBreak/>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662E9C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ед.</w:t>
            </w:r>
          </w:p>
          <w:p w14:paraId="1BAFC31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0DC725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Охранная зона – 3 м</w:t>
            </w:r>
          </w:p>
        </w:tc>
      </w:tr>
      <w:tr w:rsidR="005E3E5F" w:rsidRPr="005E3E5F" w14:paraId="6A70EE9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76AE5A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AF9D1B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CEE8E2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6D13F7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47DBB3C"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w:t>
            </w:r>
          </w:p>
          <w:p w14:paraId="5684CD4E"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FC5016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ед.</w:t>
            </w:r>
          </w:p>
          <w:p w14:paraId="03D2AA2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3D556D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4184602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97ED095"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114ABE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en-US"/>
              </w:rPr>
            </w:pPr>
            <w:r w:rsidRPr="005E3E5F">
              <w:rPr>
                <w:iCs/>
                <w:sz w:val="24"/>
                <w:szCs w:val="24"/>
                <w:lang w:eastAsia="ru-RU"/>
              </w:rPr>
              <w:t>60204090</w:t>
            </w:r>
            <w:r w:rsidRPr="005E3E5F">
              <w:rPr>
                <w:iCs/>
                <w:sz w:val="24"/>
                <w:szCs w:val="24"/>
                <w:lang w:val="en-US" w:eastAsia="ru-RU"/>
              </w:rPr>
              <w:t>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113E3E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Котельная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31C1CF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теплоснабжения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88F3095" w14:textId="77777777" w:rsidR="00C72C83" w:rsidRPr="005E3E5F" w:rsidRDefault="00C72C83" w:rsidP="00C72C83">
            <w:pPr>
              <w:suppressAutoHyphens w:val="0"/>
              <w:overflowPunct/>
              <w:autoSpaceDE/>
              <w:ind w:firstLine="0"/>
              <w:jc w:val="center"/>
              <w:textAlignment w:val="auto"/>
              <w:rPr>
                <w:iCs/>
                <w:sz w:val="24"/>
                <w:szCs w:val="24"/>
                <w:lang w:eastAsia="ru-RU"/>
              </w:rPr>
            </w:pPr>
            <w:r w:rsidRPr="005E3E5F">
              <w:rPr>
                <w:iCs/>
                <w:sz w:val="24"/>
                <w:szCs w:val="24"/>
                <w:lang w:eastAsia="ru-RU"/>
              </w:rPr>
              <w:t>г. Тимашевск;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8476E3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4 ед.</w:t>
            </w:r>
          </w:p>
          <w:p w14:paraId="675CF72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Установленная мощность – по проекту</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482305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Охранная зона – 3 м</w:t>
            </w:r>
          </w:p>
        </w:tc>
      </w:tr>
      <w:tr w:rsidR="005E3E5F" w:rsidRPr="005E3E5F" w14:paraId="03132867"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0E69920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rFonts w:eastAsiaTheme="minorEastAsia"/>
                <w:b/>
                <w:bCs/>
                <w:iCs/>
                <w:sz w:val="24"/>
                <w:szCs w:val="24"/>
              </w:rPr>
              <w:t>Объекты водоснабжения</w:t>
            </w:r>
          </w:p>
        </w:tc>
      </w:tr>
      <w:tr w:rsidR="005E3E5F" w:rsidRPr="005E3E5F" w14:paraId="349A831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101AA7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7F4A5A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F83675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Артезианская скважина </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F20112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C3EE6E1" w14:textId="77777777" w:rsidR="00C72C83" w:rsidRPr="005E3E5F" w:rsidRDefault="00C72C83" w:rsidP="00C72C83">
            <w:pPr>
              <w:suppressAutoHyphens w:val="0"/>
              <w:overflowPunct/>
              <w:autoSpaceDE/>
              <w:ind w:firstLine="0"/>
              <w:jc w:val="center"/>
              <w:textAlignment w:val="auto"/>
              <w:rPr>
                <w:iCs/>
                <w:sz w:val="24"/>
                <w:szCs w:val="24"/>
                <w:lang w:val="en-US" w:eastAsia="en-US"/>
              </w:rPr>
            </w:pPr>
            <w:r w:rsidRPr="005E3E5F">
              <w:rPr>
                <w:iCs/>
                <w:sz w:val="24"/>
                <w:szCs w:val="24"/>
                <w:lang w:eastAsia="en-US"/>
              </w:rPr>
              <w:t>г. Тимашевск, водопроводные сооружения № 1</w:t>
            </w:r>
            <w:r w:rsidRPr="005E3E5F">
              <w:rPr>
                <w:iCs/>
                <w:sz w:val="24"/>
                <w:szCs w:val="24"/>
                <w:lang w:val="en-US" w:eastAsia="en-US"/>
              </w:rPr>
              <w:t>;</w:t>
            </w:r>
          </w:p>
          <w:p w14:paraId="642BF3D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5358DF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4 х 25 м</w:t>
            </w:r>
            <w:r w:rsidRPr="005E3E5F">
              <w:rPr>
                <w:sz w:val="24"/>
                <w:szCs w:val="24"/>
                <w:vertAlign w:val="superscript"/>
                <w:lang w:eastAsia="ru-RU"/>
              </w:rPr>
              <w:t>3</w:t>
            </w:r>
            <w:r w:rsidRPr="005E3E5F">
              <w:rPr>
                <w:sz w:val="24"/>
                <w:szCs w:val="24"/>
                <w:lang w:eastAsia="ru-RU"/>
              </w:rPr>
              <w:t>/ч (3 раб.,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2940BE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64975DE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6A35309"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2B53FA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E58037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Артезианская скважина </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18AF57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AF7469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7B5B2A6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3758EE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25 м</w:t>
            </w:r>
            <w:r w:rsidRPr="005E3E5F">
              <w:rPr>
                <w:sz w:val="24"/>
                <w:szCs w:val="24"/>
                <w:vertAlign w:val="superscript"/>
                <w:lang w:eastAsia="ru-RU"/>
              </w:rPr>
              <w:t>3</w:t>
            </w:r>
            <w:r w:rsidRPr="005E3E5F">
              <w:rPr>
                <w:sz w:val="24"/>
                <w:szCs w:val="24"/>
                <w:lang w:eastAsia="ru-RU"/>
              </w:rPr>
              <w:t>/ч (4 раб.)</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FF7E84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538EFC1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F9A2D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CE7B4C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00EADAD"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E29A3F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E83CD3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2;</w:t>
            </w:r>
          </w:p>
          <w:p w14:paraId="016571D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BCCB59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7 х 35 м</w:t>
            </w:r>
            <w:r w:rsidRPr="005E3E5F">
              <w:rPr>
                <w:sz w:val="24"/>
                <w:szCs w:val="24"/>
                <w:vertAlign w:val="superscript"/>
                <w:lang w:eastAsia="ru-RU"/>
              </w:rPr>
              <w:t>3</w:t>
            </w:r>
            <w:r w:rsidRPr="005E3E5F">
              <w:rPr>
                <w:sz w:val="24"/>
                <w:szCs w:val="24"/>
                <w:lang w:eastAsia="ru-RU"/>
              </w:rPr>
              <w:t>/ч (2 раб., 5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75F716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677D4F3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F6AA56D"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959059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73928A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p w14:paraId="46D99FF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5DA353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lastRenderedPageBreak/>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F37AC0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г. Тимашевск, водопроводные </w:t>
            </w:r>
            <w:r w:rsidRPr="005E3E5F">
              <w:rPr>
                <w:iCs/>
                <w:sz w:val="24"/>
                <w:szCs w:val="24"/>
                <w:lang w:eastAsia="en-US"/>
              </w:rPr>
              <w:lastRenderedPageBreak/>
              <w:t>сооружения № 2;</w:t>
            </w:r>
          </w:p>
          <w:p w14:paraId="55CFAC2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B0D7BE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х 35 м</w:t>
            </w:r>
            <w:r w:rsidRPr="005E3E5F">
              <w:rPr>
                <w:sz w:val="24"/>
                <w:szCs w:val="24"/>
                <w:vertAlign w:val="superscript"/>
                <w:lang w:eastAsia="ru-RU"/>
              </w:rPr>
              <w:t>3</w:t>
            </w:r>
            <w:r w:rsidRPr="005E3E5F">
              <w:rPr>
                <w:sz w:val="24"/>
                <w:szCs w:val="24"/>
                <w:lang w:eastAsia="ru-RU"/>
              </w:rPr>
              <w:t xml:space="preserve">/ч </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F56941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Зоны санитарной охраны в соответствии с </w:t>
            </w:r>
            <w:r w:rsidRPr="005E3E5F">
              <w:rPr>
                <w:sz w:val="24"/>
                <w:szCs w:val="24"/>
                <w:lang w:eastAsia="ru-RU"/>
              </w:rPr>
              <w:lastRenderedPageBreak/>
              <w:t>требованиями СанПиН 2.1.4/1110-04</w:t>
            </w:r>
          </w:p>
        </w:tc>
      </w:tr>
      <w:tr w:rsidR="005E3E5F" w:rsidRPr="005E3E5F" w14:paraId="2798161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D55B93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CB0507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30B05D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8EC26F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6A03A2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«Индустриальный»;</w:t>
            </w:r>
          </w:p>
          <w:p w14:paraId="3BE3FB9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438327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3 х 35 м</w:t>
            </w:r>
            <w:r w:rsidRPr="005E3E5F">
              <w:rPr>
                <w:sz w:val="24"/>
                <w:szCs w:val="24"/>
                <w:vertAlign w:val="superscript"/>
                <w:lang w:eastAsia="ru-RU"/>
              </w:rPr>
              <w:t>3</w:t>
            </w:r>
            <w:r w:rsidRPr="005E3E5F">
              <w:rPr>
                <w:sz w:val="24"/>
                <w:szCs w:val="24"/>
                <w:lang w:eastAsia="ru-RU"/>
              </w:rPr>
              <w:t>/ч (1 раб., 2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AF3D75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16AF22C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0945E4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6F18F2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C0E92D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623B4E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2E0766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«Восточный»;</w:t>
            </w:r>
            <w:r w:rsidRPr="005E3E5F">
              <w:rPr>
                <w:sz w:val="24"/>
                <w:szCs w:val="24"/>
                <w:lang w:eastAsia="ru-RU"/>
              </w:rPr>
              <w:t xml:space="preserve"> </w:t>
            </w:r>
            <w:r w:rsidRPr="005E3E5F">
              <w:rPr>
                <w:iCs/>
                <w:sz w:val="24"/>
                <w:szCs w:val="24"/>
                <w:lang w:eastAsia="en-US"/>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82B684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35 м</w:t>
            </w:r>
            <w:r w:rsidRPr="005E3E5F">
              <w:rPr>
                <w:sz w:val="24"/>
                <w:szCs w:val="24"/>
                <w:vertAlign w:val="superscript"/>
                <w:lang w:eastAsia="ru-RU"/>
              </w:rPr>
              <w:t>3</w:t>
            </w:r>
            <w:r w:rsidRPr="005E3E5F">
              <w:rPr>
                <w:sz w:val="24"/>
                <w:szCs w:val="24"/>
                <w:lang w:eastAsia="ru-RU"/>
              </w:rPr>
              <w:t>/ч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44CF06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2651FD4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7D67FE4"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AF525D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9BA9FE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p w14:paraId="579503C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ABE151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93B4D7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«Восточный»;</w:t>
            </w:r>
            <w:r w:rsidRPr="005E3E5F">
              <w:rPr>
                <w:sz w:val="24"/>
                <w:szCs w:val="24"/>
                <w:lang w:eastAsia="ru-RU"/>
              </w:rPr>
              <w:t xml:space="preserve"> </w:t>
            </w:r>
            <w:r w:rsidRPr="005E3E5F">
              <w:rPr>
                <w:iCs/>
                <w:sz w:val="24"/>
                <w:szCs w:val="24"/>
                <w:lang w:eastAsia="en-US"/>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316FC8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35 м</w:t>
            </w:r>
            <w:r w:rsidRPr="005E3E5F">
              <w:rPr>
                <w:sz w:val="24"/>
                <w:szCs w:val="24"/>
                <w:vertAlign w:val="superscript"/>
                <w:lang w:eastAsia="ru-RU"/>
              </w:rPr>
              <w:t>3</w:t>
            </w:r>
            <w:r w:rsidRPr="005E3E5F">
              <w:rPr>
                <w:sz w:val="24"/>
                <w:szCs w:val="24"/>
                <w:lang w:eastAsia="ru-RU"/>
              </w:rPr>
              <w:t xml:space="preserve">/ч </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3E3D43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6C71792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26E73D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25E0FC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D8F88D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680F07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B9557E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район «хутор Приречный»;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B59F08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10 м</w:t>
            </w:r>
            <w:r w:rsidRPr="005E3E5F">
              <w:rPr>
                <w:sz w:val="24"/>
                <w:szCs w:val="24"/>
                <w:vertAlign w:val="superscript"/>
                <w:lang w:eastAsia="ru-RU"/>
              </w:rPr>
              <w:t>3</w:t>
            </w:r>
            <w:r w:rsidRPr="005E3E5F">
              <w:rPr>
                <w:sz w:val="24"/>
                <w:szCs w:val="24"/>
                <w:lang w:eastAsia="ru-RU"/>
              </w:rPr>
              <w:t>/ч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46CC94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5CEF982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841FCB9"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689358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8D73A3D"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3E1E0A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B73F36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ул.2-е Отделение;</w:t>
            </w:r>
          </w:p>
          <w:p w14:paraId="3A4DB1F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1B18B7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15 м</w:t>
            </w:r>
            <w:r w:rsidRPr="005E3E5F">
              <w:rPr>
                <w:sz w:val="24"/>
                <w:szCs w:val="24"/>
                <w:vertAlign w:val="superscript"/>
                <w:lang w:eastAsia="ru-RU"/>
              </w:rPr>
              <w:t>3</w:t>
            </w:r>
            <w:r w:rsidRPr="005E3E5F">
              <w:rPr>
                <w:sz w:val="24"/>
                <w:szCs w:val="24"/>
                <w:lang w:eastAsia="ru-RU"/>
              </w:rPr>
              <w:t>/ч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33FAD7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2CBEFAA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EAC36A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FB8960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75F843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Артезианская </w:t>
            </w:r>
            <w:r w:rsidRPr="005E3E5F">
              <w:rPr>
                <w:iCs/>
                <w:sz w:val="24"/>
                <w:szCs w:val="24"/>
                <w:lang w:eastAsia="en-US"/>
              </w:rPr>
              <w:lastRenderedPageBreak/>
              <w:t>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65F583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lastRenderedPageBreak/>
              <w:t xml:space="preserve">Обеспечение </w:t>
            </w:r>
            <w:r w:rsidRPr="005E3E5F">
              <w:rPr>
                <w:iCs/>
                <w:sz w:val="24"/>
                <w:szCs w:val="24"/>
                <w:lang w:eastAsia="ru-RU"/>
              </w:rPr>
              <w:lastRenderedPageBreak/>
              <w:t>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2C81EF6"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 xml:space="preserve">г. Тимашевск, </w:t>
            </w:r>
            <w:r w:rsidRPr="005E3E5F">
              <w:rPr>
                <w:iCs/>
                <w:sz w:val="24"/>
                <w:szCs w:val="24"/>
                <w:lang w:eastAsia="en-US"/>
              </w:rPr>
              <w:lastRenderedPageBreak/>
              <w:t>микрорайон «Садовод»;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25862D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х 15 м</w:t>
            </w:r>
            <w:r w:rsidRPr="005E3E5F">
              <w:rPr>
                <w:sz w:val="24"/>
                <w:szCs w:val="24"/>
                <w:vertAlign w:val="superscript"/>
                <w:lang w:eastAsia="ru-RU"/>
              </w:rPr>
              <w:t>3</w:t>
            </w:r>
            <w:r w:rsidRPr="005E3E5F">
              <w:rPr>
                <w:sz w:val="24"/>
                <w:szCs w:val="24"/>
                <w:lang w:eastAsia="ru-RU"/>
              </w:rPr>
              <w:t xml:space="preserve">/ч </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3D490A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Зоны санитарной </w:t>
            </w:r>
            <w:r w:rsidRPr="005E3E5F">
              <w:rPr>
                <w:sz w:val="24"/>
                <w:szCs w:val="24"/>
                <w:lang w:eastAsia="ru-RU"/>
              </w:rPr>
              <w:lastRenderedPageBreak/>
              <w:t>охраны в соответствии с требованиями СанПиН 2.1.4/1110-04</w:t>
            </w:r>
          </w:p>
        </w:tc>
      </w:tr>
      <w:tr w:rsidR="005E3E5F" w:rsidRPr="005E3E5F" w14:paraId="68D7B09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5A31FF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E0E99F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135013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97C006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52776E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район садоводческого товарищества «Первомайское»</w:t>
            </w:r>
            <w:r w:rsidRPr="005E3E5F">
              <w:rPr>
                <w:iCs/>
                <w:sz w:val="24"/>
                <w:szCs w:val="24"/>
                <w:lang w:eastAsia="en-US"/>
              </w:rPr>
              <w:t>;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60A85A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10 м</w:t>
            </w:r>
            <w:r w:rsidRPr="005E3E5F">
              <w:rPr>
                <w:sz w:val="24"/>
                <w:szCs w:val="24"/>
                <w:vertAlign w:val="superscript"/>
                <w:lang w:eastAsia="ru-RU"/>
              </w:rPr>
              <w:t>3</w:t>
            </w:r>
            <w:r w:rsidRPr="005E3E5F">
              <w:rPr>
                <w:sz w:val="24"/>
                <w:szCs w:val="24"/>
                <w:lang w:eastAsia="ru-RU"/>
              </w:rPr>
              <w:t xml:space="preserve">/ч </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CB6B8A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72A4E4F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59E98B4"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054F0E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5ABB57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75EBD9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89B94B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sz w:val="24"/>
                <w:szCs w:val="24"/>
                <w:lang w:eastAsia="ru-RU"/>
              </w:rPr>
              <w:t xml:space="preserve">г. Тимашевск, </w:t>
            </w:r>
            <w:proofErr w:type="spellStart"/>
            <w:r w:rsidRPr="005E3E5F">
              <w:rPr>
                <w:sz w:val="24"/>
                <w:szCs w:val="24"/>
                <w:lang w:eastAsia="ru-RU"/>
              </w:rPr>
              <w:t>ул.Цеховая</w:t>
            </w:r>
            <w:proofErr w:type="spellEnd"/>
            <w:r w:rsidRPr="005E3E5F">
              <w:rPr>
                <w:iCs/>
                <w:sz w:val="24"/>
                <w:szCs w:val="24"/>
                <w:lang w:eastAsia="en-US"/>
              </w:rPr>
              <w:t>;</w:t>
            </w:r>
          </w:p>
          <w:p w14:paraId="33A5AC1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5C7C63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10 м</w:t>
            </w:r>
            <w:r w:rsidRPr="005E3E5F">
              <w:rPr>
                <w:sz w:val="24"/>
                <w:szCs w:val="24"/>
                <w:vertAlign w:val="superscript"/>
                <w:lang w:eastAsia="ru-RU"/>
              </w:rPr>
              <w:t>3</w:t>
            </w:r>
            <w:r w:rsidRPr="005E3E5F">
              <w:rPr>
                <w:sz w:val="24"/>
                <w:szCs w:val="24"/>
                <w:lang w:eastAsia="ru-RU"/>
              </w:rPr>
              <w:t xml:space="preserve">/ч </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C0D3B3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2315F02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AF10F4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CE4FE1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7F3F77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56984E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C1C17E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ул.2-е Отделение;</w:t>
            </w:r>
          </w:p>
          <w:p w14:paraId="4CCE33DD"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DA8868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15 м</w:t>
            </w:r>
            <w:r w:rsidRPr="005E3E5F">
              <w:rPr>
                <w:sz w:val="24"/>
                <w:szCs w:val="24"/>
                <w:vertAlign w:val="superscript"/>
                <w:lang w:eastAsia="ru-RU"/>
              </w:rPr>
              <w:t>3</w:t>
            </w:r>
            <w:r w:rsidRPr="005E3E5F">
              <w:rPr>
                <w:sz w:val="24"/>
                <w:szCs w:val="24"/>
                <w:lang w:eastAsia="ru-RU"/>
              </w:rPr>
              <w:t>/ч (1 раб.)</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53E537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2CCE992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BABBB4D"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63D415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701055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Артезианская скважина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D37C1A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F0D5A6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«Южный»;</w:t>
            </w:r>
          </w:p>
          <w:p w14:paraId="3E52958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13F7A8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3 х 25 м</w:t>
            </w:r>
            <w:r w:rsidRPr="005E3E5F">
              <w:rPr>
                <w:sz w:val="24"/>
                <w:szCs w:val="24"/>
                <w:vertAlign w:val="superscript"/>
                <w:lang w:eastAsia="ru-RU"/>
              </w:rPr>
              <w:t>3</w:t>
            </w:r>
            <w:r w:rsidRPr="005E3E5F">
              <w:rPr>
                <w:sz w:val="24"/>
                <w:szCs w:val="24"/>
                <w:lang w:eastAsia="ru-RU"/>
              </w:rPr>
              <w:t>/ч (2 раб.,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B4BFA4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776E5C4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CD6DE5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A1D642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602041106</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498529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Артезианская скважина </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2A5083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Обеспечение водоснабжения</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0397AB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«Южный»;</w:t>
            </w:r>
          </w:p>
          <w:p w14:paraId="282518D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озеленённых территорий общего пользования</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237CF7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3 х 25 м</w:t>
            </w:r>
            <w:r w:rsidRPr="005E3E5F">
              <w:rPr>
                <w:sz w:val="24"/>
                <w:szCs w:val="24"/>
                <w:vertAlign w:val="superscript"/>
                <w:lang w:eastAsia="ru-RU"/>
              </w:rPr>
              <w:t>3</w:t>
            </w:r>
            <w:r w:rsidRPr="005E3E5F">
              <w:rPr>
                <w:sz w:val="24"/>
                <w:szCs w:val="24"/>
                <w:lang w:eastAsia="ru-RU"/>
              </w:rPr>
              <w:t>/ч (2 раб., 1 резерв.)</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21E173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55D1382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FD7A0F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E47A13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D00814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76BCFD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 xml:space="preserve">Подготовка исходной воды до нормативных </w:t>
            </w:r>
            <w:r w:rsidRPr="005E3E5F">
              <w:rPr>
                <w:iCs/>
                <w:sz w:val="24"/>
                <w:szCs w:val="24"/>
                <w:lang w:eastAsia="ru-RU"/>
              </w:rPr>
              <w:lastRenderedPageBreak/>
              <w:t>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E123A0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г. Тимашевск, водопроводные сооружения № 1;</w:t>
            </w:r>
          </w:p>
          <w:p w14:paraId="4C49429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18B595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2,0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9EE4B7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Зоны санитарной охраны в соответствии с требованиями СанПиН </w:t>
            </w:r>
            <w:r w:rsidRPr="005E3E5F">
              <w:rPr>
                <w:sz w:val="24"/>
                <w:szCs w:val="24"/>
                <w:lang w:eastAsia="ru-RU"/>
              </w:rPr>
              <w:lastRenderedPageBreak/>
              <w:t>2.1.4/1110-04</w:t>
            </w:r>
          </w:p>
        </w:tc>
      </w:tr>
      <w:tr w:rsidR="005E3E5F" w:rsidRPr="005E3E5F" w14:paraId="6C98F12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663B43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A05747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E5245A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546457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3E402D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2;</w:t>
            </w:r>
          </w:p>
          <w:p w14:paraId="4D4D70F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EF4319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16,83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91F309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1C7E3FE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268DB4F"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BB233B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E76373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831F78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FF0C94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«Индустриальный»;</w:t>
            </w:r>
          </w:p>
          <w:p w14:paraId="3365C81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2B8D48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7,5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7BEC45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52BBC67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2655628"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4A717F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94E697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030F03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07D579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«Восточный»;</w:t>
            </w:r>
          </w:p>
          <w:p w14:paraId="7395DFE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7BB3C3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0,35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501022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65F1259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8BA9815"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9691BF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062D7B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AFAE44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614F66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район «хутор Приречный»;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D3D894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0,125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CC8946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564B95E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F3B7E99"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87499A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C36C4F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C2F7E9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518438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ул.2-е Отделение;</w:t>
            </w:r>
          </w:p>
          <w:p w14:paraId="7EE3F96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AE47A7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0,165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A3B76D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69960A5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CC2EA48"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CA28F7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365C03D"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18CA40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 xml:space="preserve">Подготовка исходной воды до нормативных </w:t>
            </w:r>
            <w:r w:rsidRPr="005E3E5F">
              <w:rPr>
                <w:iCs/>
                <w:sz w:val="24"/>
                <w:szCs w:val="24"/>
                <w:lang w:eastAsia="ru-RU"/>
              </w:rPr>
              <w:lastRenderedPageBreak/>
              <w:t>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B7C648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г. Тимашевск, микрорайон «Южный»;</w:t>
            </w:r>
          </w:p>
          <w:p w14:paraId="7E2A32C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зона озеленённых </w:t>
            </w:r>
            <w:r w:rsidRPr="005E3E5F">
              <w:rPr>
                <w:iCs/>
                <w:sz w:val="24"/>
                <w:szCs w:val="24"/>
                <w:lang w:eastAsia="en-US"/>
              </w:rPr>
              <w:lastRenderedPageBreak/>
              <w:t>территорий общего пользования</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3EC3B3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0,35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8A97FBC" w14:textId="77777777" w:rsidR="00C72C83" w:rsidRPr="005E3E5F" w:rsidRDefault="00C72C83" w:rsidP="00C72C83">
            <w:pPr>
              <w:ind w:firstLine="0"/>
              <w:jc w:val="center"/>
              <w:rPr>
                <w:sz w:val="24"/>
                <w:szCs w:val="24"/>
              </w:rPr>
            </w:pPr>
            <w:r w:rsidRPr="005E3E5F">
              <w:rPr>
                <w:sz w:val="24"/>
                <w:szCs w:val="24"/>
                <w:lang w:eastAsia="ru-RU"/>
              </w:rPr>
              <w:t xml:space="preserve">Зоны санитарной охраны в соответствии с требованиями СанПиН </w:t>
            </w:r>
            <w:r w:rsidRPr="005E3E5F">
              <w:rPr>
                <w:sz w:val="24"/>
                <w:szCs w:val="24"/>
                <w:lang w:eastAsia="ru-RU"/>
              </w:rPr>
              <w:lastRenderedPageBreak/>
              <w:t>2.1.4/1110-04</w:t>
            </w:r>
          </w:p>
        </w:tc>
      </w:tr>
      <w:tr w:rsidR="005E3E5F" w:rsidRPr="005E3E5F" w14:paraId="0DEB34F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C178A8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E2AAF4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6939DF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81F34B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03533C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район садоводческого товарищества «Заря»;</w:t>
            </w:r>
          </w:p>
          <w:p w14:paraId="141146F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5DB74F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0,165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F237277" w14:textId="77777777" w:rsidR="00C72C83" w:rsidRPr="005E3E5F" w:rsidRDefault="00C72C83" w:rsidP="00C72C83">
            <w:pPr>
              <w:ind w:firstLine="0"/>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61CD4EE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35AE92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1B0453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25BBE4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49F49D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DE1733D"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«Садовод»;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D0EAE6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0,165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74449BB" w14:textId="77777777" w:rsidR="00C72C83" w:rsidRPr="005E3E5F" w:rsidRDefault="00C72C83" w:rsidP="00C72C83">
            <w:pPr>
              <w:ind w:firstLine="0"/>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69D1486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C58775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8E8124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A11684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8D9969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E7357A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sz w:val="24"/>
                <w:szCs w:val="24"/>
                <w:lang w:eastAsia="ru-RU"/>
              </w:rPr>
              <w:t>г. Тимашевск, район садоводческого товарищества «Первомайское»</w:t>
            </w:r>
            <w:r w:rsidRPr="005E3E5F">
              <w:rPr>
                <w:iCs/>
                <w:sz w:val="24"/>
                <w:szCs w:val="24"/>
                <w:lang w:eastAsia="en-US"/>
              </w:rPr>
              <w:t>;</w:t>
            </w:r>
          </w:p>
          <w:p w14:paraId="59F5927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D014E2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0,125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620F7D9" w14:textId="77777777" w:rsidR="00C72C83" w:rsidRPr="005E3E5F" w:rsidRDefault="00C72C83" w:rsidP="00C72C83">
            <w:pPr>
              <w:ind w:firstLine="0"/>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2CFED88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CD45C89"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9EEAC9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45F046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Водопроводные очистные сооружения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C37BE9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Подготовка исходной воды до нормативных требований</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196F63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sz w:val="24"/>
                <w:szCs w:val="24"/>
                <w:lang w:eastAsia="ru-RU"/>
              </w:rPr>
              <w:t xml:space="preserve">г. Тимашевск, </w:t>
            </w:r>
            <w:proofErr w:type="spellStart"/>
            <w:r w:rsidRPr="005E3E5F">
              <w:rPr>
                <w:sz w:val="24"/>
                <w:szCs w:val="24"/>
                <w:lang w:eastAsia="ru-RU"/>
              </w:rPr>
              <w:t>ул.Цеховая</w:t>
            </w:r>
            <w:proofErr w:type="spellEnd"/>
            <w:r w:rsidRPr="005E3E5F">
              <w:rPr>
                <w:iCs/>
                <w:sz w:val="24"/>
                <w:szCs w:val="24"/>
                <w:lang w:eastAsia="en-US"/>
              </w:rPr>
              <w:t>;</w:t>
            </w:r>
          </w:p>
          <w:p w14:paraId="1770ED6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2507C8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0,125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4C74DC2" w14:textId="77777777" w:rsidR="00C72C83" w:rsidRPr="005E3E5F" w:rsidRDefault="00C72C83" w:rsidP="00C72C83">
            <w:pPr>
              <w:ind w:firstLine="0"/>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6B25CFE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7C49C3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CA9AB2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4186B8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Насосная станция ВНС II подъема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7E140B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Подача воды потребителям</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77D0BFE"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2341E2B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1A47A3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2,0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DF0D4F1" w14:textId="77777777" w:rsidR="00C72C83" w:rsidRPr="005E3E5F" w:rsidRDefault="00C72C83" w:rsidP="00C72C83">
            <w:pPr>
              <w:ind w:firstLine="0"/>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01634A5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4A6C80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D53D9F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4DD4EB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Насосная станция </w:t>
            </w:r>
            <w:r w:rsidRPr="005E3E5F">
              <w:rPr>
                <w:iCs/>
                <w:sz w:val="24"/>
                <w:szCs w:val="24"/>
                <w:lang w:eastAsia="en-US"/>
              </w:rPr>
              <w:lastRenderedPageBreak/>
              <w:t>ВНС II подъема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920A91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lastRenderedPageBreak/>
              <w:t xml:space="preserve">Подача воды </w:t>
            </w:r>
            <w:r w:rsidRPr="005E3E5F">
              <w:rPr>
                <w:iCs/>
                <w:sz w:val="24"/>
                <w:szCs w:val="24"/>
                <w:lang w:eastAsia="ru-RU"/>
              </w:rPr>
              <w:lastRenderedPageBreak/>
              <w:t>потребителям</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5042B4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 xml:space="preserve">г. Тимашевск, </w:t>
            </w:r>
            <w:r w:rsidRPr="005E3E5F">
              <w:rPr>
                <w:iCs/>
                <w:sz w:val="24"/>
                <w:szCs w:val="24"/>
                <w:lang w:eastAsia="en-US"/>
              </w:rPr>
              <w:lastRenderedPageBreak/>
              <w:t>водопроводные сооружения № 2;</w:t>
            </w:r>
          </w:p>
          <w:p w14:paraId="7BFC2A2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3EA6706"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16,83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27F1C09" w14:textId="77777777" w:rsidR="00C72C83" w:rsidRPr="005E3E5F" w:rsidRDefault="00C72C83" w:rsidP="00C72C83">
            <w:pPr>
              <w:ind w:firstLine="55"/>
              <w:jc w:val="center"/>
              <w:rPr>
                <w:sz w:val="24"/>
                <w:szCs w:val="24"/>
              </w:rPr>
            </w:pPr>
            <w:r w:rsidRPr="005E3E5F">
              <w:rPr>
                <w:sz w:val="24"/>
                <w:szCs w:val="24"/>
                <w:lang w:eastAsia="ru-RU"/>
              </w:rPr>
              <w:t xml:space="preserve">Зоны санитарной </w:t>
            </w:r>
            <w:r w:rsidRPr="005E3E5F">
              <w:rPr>
                <w:sz w:val="24"/>
                <w:szCs w:val="24"/>
                <w:lang w:eastAsia="ru-RU"/>
              </w:rPr>
              <w:lastRenderedPageBreak/>
              <w:t>охраны в соответствии с требованиями СанПиН 2.1.4/1110-04</w:t>
            </w:r>
          </w:p>
        </w:tc>
      </w:tr>
      <w:tr w:rsidR="005E3E5F" w:rsidRPr="005E3E5F" w14:paraId="3429672F"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9284AA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9C5522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1ED3A7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Насосная станция ВНС II подъема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4E7FB8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Подача воды потребителям</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2AA761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«Индустриальный»;</w:t>
            </w:r>
          </w:p>
          <w:p w14:paraId="1082163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99B3A88"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7,5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3216B98" w14:textId="77777777" w:rsidR="00C72C83" w:rsidRPr="005E3E5F" w:rsidRDefault="00C72C83" w:rsidP="00C72C83">
            <w:pPr>
              <w:ind w:firstLine="55"/>
              <w:jc w:val="center"/>
              <w:rPr>
                <w:sz w:val="24"/>
                <w:szCs w:val="24"/>
              </w:rPr>
            </w:pPr>
            <w:r w:rsidRPr="005E3E5F">
              <w:rPr>
                <w:sz w:val="24"/>
                <w:szCs w:val="24"/>
                <w:lang w:eastAsia="ru-RU"/>
              </w:rPr>
              <w:t>Зоны санитарной охраны в соответствии с требованиями СанПиН 2.1.4/1110-04</w:t>
            </w:r>
          </w:p>
        </w:tc>
      </w:tr>
      <w:tr w:rsidR="005E3E5F" w:rsidRPr="005E3E5F" w14:paraId="335B45C3"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3683C1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0D4EEF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3DFE8DF" w14:textId="77777777" w:rsidR="00C72C83" w:rsidRPr="005E3E5F" w:rsidRDefault="00C72C83" w:rsidP="00C72C83">
            <w:pPr>
              <w:pStyle w:val="11f3"/>
              <w:snapToGrid w:val="0"/>
              <w:contextualSpacing/>
              <w:jc w:val="center"/>
              <w:rPr>
                <w:iCs/>
                <w:sz w:val="24"/>
              </w:rPr>
            </w:pPr>
            <w:r w:rsidRPr="005E3E5F">
              <w:rPr>
                <w:iCs/>
                <w:sz w:val="24"/>
              </w:rPr>
              <w:t>Водонапорная башня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FF591D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AE9F03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4BB0CCC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8AD295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616CA4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08FD62C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F900B4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40C860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F7F2E22" w14:textId="77777777" w:rsidR="00C72C83" w:rsidRPr="005E3E5F" w:rsidRDefault="00C72C83" w:rsidP="00C72C83">
            <w:pPr>
              <w:pStyle w:val="11f3"/>
              <w:snapToGrid w:val="0"/>
              <w:contextualSpacing/>
              <w:jc w:val="center"/>
              <w:rPr>
                <w:iCs/>
                <w:sz w:val="24"/>
              </w:rPr>
            </w:pPr>
            <w:r w:rsidRPr="005E3E5F">
              <w:rPr>
                <w:iCs/>
                <w:sz w:val="24"/>
              </w:rPr>
              <w:t>Водонапорная башня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D19BBE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F4A2F76"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2;</w:t>
            </w:r>
          </w:p>
          <w:p w14:paraId="1C0B919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2DD31E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36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ACF97B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58F1D0C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BC2C4A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9FF377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F00F4A7" w14:textId="77777777" w:rsidR="00C72C83" w:rsidRPr="005E3E5F" w:rsidRDefault="00C72C83" w:rsidP="00C72C83">
            <w:pPr>
              <w:pStyle w:val="11f3"/>
              <w:snapToGrid w:val="0"/>
              <w:contextualSpacing/>
              <w:jc w:val="center"/>
              <w:rPr>
                <w:iCs/>
                <w:sz w:val="24"/>
              </w:rPr>
            </w:pPr>
            <w:r w:rsidRPr="005E3E5F">
              <w:rPr>
                <w:iCs/>
                <w:sz w:val="24"/>
              </w:rPr>
              <w:t>Водонапорная башня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2B68BB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01A347B"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«Восточный»;</w:t>
            </w:r>
          </w:p>
          <w:p w14:paraId="685C469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70D355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36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0C4620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6C3E3EA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FE3568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F7A888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AD37714" w14:textId="77777777" w:rsidR="00C72C83" w:rsidRPr="005E3E5F" w:rsidRDefault="00C72C83" w:rsidP="00C72C83">
            <w:pPr>
              <w:pStyle w:val="11f3"/>
              <w:snapToGrid w:val="0"/>
              <w:contextualSpacing/>
              <w:jc w:val="center"/>
              <w:rPr>
                <w:iCs/>
                <w:sz w:val="24"/>
              </w:rPr>
            </w:pPr>
            <w:r w:rsidRPr="005E3E5F">
              <w:rPr>
                <w:iCs/>
                <w:sz w:val="24"/>
              </w:rPr>
              <w:t>Водонапорная башня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D8C3FA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872365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«Восточный»;</w:t>
            </w:r>
          </w:p>
          <w:p w14:paraId="409B978C"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многофункциональная общественно-деловая </w:t>
            </w:r>
            <w:r w:rsidRPr="005E3E5F">
              <w:rPr>
                <w:iCs/>
                <w:sz w:val="24"/>
                <w:szCs w:val="24"/>
                <w:lang w:eastAsia="en-US"/>
              </w:rPr>
              <w:lastRenderedPageBreak/>
              <w:t>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C11BDF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3FB05F2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0F38D3E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AF608A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BB59D18"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15879AF" w14:textId="77777777" w:rsidR="00C72C83" w:rsidRPr="005E3E5F" w:rsidRDefault="00C72C83" w:rsidP="00C72C83">
            <w:pPr>
              <w:pStyle w:val="11f3"/>
              <w:snapToGrid w:val="0"/>
              <w:contextualSpacing/>
              <w:jc w:val="center"/>
              <w:rPr>
                <w:iCs/>
                <w:sz w:val="24"/>
              </w:rPr>
            </w:pPr>
            <w:r w:rsidRPr="005E3E5F">
              <w:rPr>
                <w:iCs/>
                <w:sz w:val="24"/>
              </w:rPr>
              <w:t>Водонапорная башня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A4111D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D56CBE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район «хутор Приречный»;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5D8885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EF2AF3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253CFF5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2254518"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AD861D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A2E50D2" w14:textId="77777777" w:rsidR="00C72C83" w:rsidRPr="005E3E5F" w:rsidRDefault="00C72C83" w:rsidP="00C72C83">
            <w:pPr>
              <w:pStyle w:val="11f3"/>
              <w:snapToGrid w:val="0"/>
              <w:contextualSpacing/>
              <w:jc w:val="center"/>
              <w:rPr>
                <w:iCs/>
                <w:sz w:val="24"/>
              </w:rPr>
            </w:pPr>
            <w:r w:rsidRPr="005E3E5F">
              <w:rPr>
                <w:iCs/>
                <w:sz w:val="24"/>
              </w:rPr>
              <w:t>Водонапорная башня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DDF485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9E78A2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район «хутор Приречный»;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2ABAB8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EE0E84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1F054F53"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01D2C0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A2F374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06868C0" w14:textId="77777777" w:rsidR="00C72C83" w:rsidRPr="005E3E5F" w:rsidRDefault="00C72C83" w:rsidP="00C72C83">
            <w:pPr>
              <w:pStyle w:val="11f3"/>
              <w:snapToGrid w:val="0"/>
              <w:contextualSpacing/>
              <w:jc w:val="center"/>
              <w:rPr>
                <w:iCs/>
                <w:sz w:val="24"/>
              </w:rPr>
            </w:pPr>
            <w:r w:rsidRPr="005E3E5F">
              <w:rPr>
                <w:iCs/>
                <w:sz w:val="24"/>
              </w:rPr>
              <w:t>Водонапорная башня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0874BF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1792D3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ул.2-е Отделение;</w:t>
            </w:r>
          </w:p>
          <w:p w14:paraId="30C9BBC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6359EB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22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21732D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1940A43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9C0DD0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6EB052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13216FD" w14:textId="77777777" w:rsidR="00C72C83" w:rsidRPr="005E3E5F" w:rsidRDefault="00C72C83" w:rsidP="00C72C83">
            <w:pPr>
              <w:pStyle w:val="11f3"/>
              <w:snapToGrid w:val="0"/>
              <w:contextualSpacing/>
              <w:jc w:val="center"/>
              <w:rPr>
                <w:iCs/>
                <w:sz w:val="24"/>
              </w:rPr>
            </w:pPr>
            <w:r w:rsidRPr="005E3E5F">
              <w:rPr>
                <w:iCs/>
                <w:sz w:val="24"/>
              </w:rPr>
              <w:t>Водонапорная башня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9A8D5F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D25D18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ул.2-е Отделение;</w:t>
            </w:r>
          </w:p>
          <w:p w14:paraId="6EE31B1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9939B1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EB1E23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79DD488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FE9717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9B353C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FA2AA54" w14:textId="77777777" w:rsidR="00C72C83" w:rsidRPr="005E3E5F" w:rsidRDefault="00C72C83" w:rsidP="00C72C83">
            <w:pPr>
              <w:pStyle w:val="11f3"/>
              <w:snapToGrid w:val="0"/>
              <w:contextualSpacing/>
              <w:jc w:val="center"/>
              <w:rPr>
                <w:iCs/>
                <w:sz w:val="24"/>
              </w:rPr>
            </w:pPr>
            <w:r w:rsidRPr="005E3E5F">
              <w:rPr>
                <w:iCs/>
                <w:sz w:val="24"/>
              </w:rPr>
              <w:t>Водонапорная башня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E6D1D9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B15628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г. Тимашевск, район садоводческого товарищества «Первомайское»</w:t>
            </w:r>
            <w:r w:rsidRPr="005E3E5F">
              <w:rPr>
                <w:iCs/>
                <w:sz w:val="24"/>
                <w:szCs w:val="24"/>
                <w:lang w:eastAsia="en-US"/>
              </w:rPr>
              <w:t>;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E72B1B0" w14:textId="77777777" w:rsidR="00C72C83" w:rsidRPr="005E3E5F" w:rsidRDefault="00C72C83" w:rsidP="00C72C83">
            <w:pPr>
              <w:rPr>
                <w:sz w:val="24"/>
                <w:szCs w:val="24"/>
              </w:rPr>
            </w:pPr>
            <w:r w:rsidRPr="005E3E5F">
              <w:rPr>
                <w:sz w:val="24"/>
                <w:szCs w:val="24"/>
                <w:lang w:eastAsia="ru-RU"/>
              </w:rPr>
              <w:t>1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1176729"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45DA495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934BC4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7272B8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602041104</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4BDEE66" w14:textId="77777777" w:rsidR="00C72C83" w:rsidRPr="005E3E5F" w:rsidRDefault="00C72C83" w:rsidP="00C72C83">
            <w:pPr>
              <w:pStyle w:val="11f3"/>
              <w:snapToGrid w:val="0"/>
              <w:contextualSpacing/>
              <w:jc w:val="center"/>
              <w:rPr>
                <w:iCs/>
                <w:sz w:val="24"/>
              </w:rPr>
            </w:pPr>
            <w:r w:rsidRPr="005E3E5F">
              <w:rPr>
                <w:iCs/>
                <w:sz w:val="24"/>
              </w:rPr>
              <w:t>Водонапорная башня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56FB1C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903B00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sz w:val="24"/>
                <w:szCs w:val="24"/>
                <w:lang w:eastAsia="ru-RU"/>
              </w:rPr>
              <w:t xml:space="preserve">г. Тимашевск, </w:t>
            </w:r>
            <w:proofErr w:type="spellStart"/>
            <w:r w:rsidRPr="005E3E5F">
              <w:rPr>
                <w:sz w:val="24"/>
                <w:szCs w:val="24"/>
                <w:lang w:eastAsia="ru-RU"/>
              </w:rPr>
              <w:t>ул.Цеховая</w:t>
            </w:r>
            <w:proofErr w:type="spellEnd"/>
            <w:r w:rsidRPr="005E3E5F">
              <w:rPr>
                <w:iCs/>
                <w:sz w:val="24"/>
                <w:szCs w:val="24"/>
                <w:lang w:eastAsia="en-US"/>
              </w:rPr>
              <w:t>;</w:t>
            </w:r>
          </w:p>
          <w:p w14:paraId="3D83DD3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6CB8D49" w14:textId="77777777" w:rsidR="00C72C83" w:rsidRPr="005E3E5F" w:rsidRDefault="00C72C83" w:rsidP="00C72C83">
            <w:pPr>
              <w:rPr>
                <w:sz w:val="24"/>
                <w:szCs w:val="24"/>
              </w:rPr>
            </w:pPr>
            <w:r w:rsidRPr="005E3E5F">
              <w:rPr>
                <w:sz w:val="24"/>
                <w:szCs w:val="24"/>
                <w:lang w:eastAsia="ru-RU"/>
              </w:rPr>
              <w:t>1 х 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9F7E35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0528615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23B7CC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F2F65D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861D63E" w14:textId="77777777" w:rsidR="00C72C83" w:rsidRPr="005E3E5F" w:rsidRDefault="00C72C83" w:rsidP="00C72C83">
            <w:pPr>
              <w:pStyle w:val="11f3"/>
              <w:snapToGrid w:val="0"/>
              <w:contextualSpacing/>
              <w:jc w:val="center"/>
              <w:rPr>
                <w:iCs/>
                <w:sz w:val="24"/>
              </w:rPr>
            </w:pPr>
            <w:r w:rsidRPr="005E3E5F">
              <w:rPr>
                <w:iCs/>
                <w:sz w:val="24"/>
              </w:rPr>
              <w:t>Резервуар</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C65082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 xml:space="preserve">Бесперебойное </w:t>
            </w:r>
            <w:r w:rsidRPr="005E3E5F">
              <w:rPr>
                <w:iCs/>
                <w:sz w:val="24"/>
                <w:szCs w:val="24"/>
                <w:lang w:eastAsia="ru-RU"/>
              </w:rPr>
              <w:lastRenderedPageBreak/>
              <w:t>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AF59A5A"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lastRenderedPageBreak/>
              <w:t xml:space="preserve">г. Тимашевск, </w:t>
            </w:r>
            <w:r w:rsidRPr="005E3E5F">
              <w:rPr>
                <w:iCs/>
                <w:sz w:val="24"/>
                <w:szCs w:val="24"/>
                <w:lang w:eastAsia="en-US"/>
              </w:rPr>
              <w:lastRenderedPageBreak/>
              <w:t>водопроводные сооружения № 1;</w:t>
            </w:r>
          </w:p>
          <w:p w14:paraId="2B2F49A9"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0299F8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х 350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7D8D9C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 xml:space="preserve">Зоны санитарной </w:t>
            </w:r>
            <w:r w:rsidRPr="005E3E5F">
              <w:rPr>
                <w:sz w:val="24"/>
                <w:szCs w:val="24"/>
                <w:lang w:eastAsia="ru-RU"/>
              </w:rPr>
              <w:lastRenderedPageBreak/>
              <w:t>охраны в соответствии с требованиями СанПиН 2.1.4/1110-04</w:t>
            </w:r>
          </w:p>
        </w:tc>
      </w:tr>
      <w:tr w:rsidR="005E3E5F" w:rsidRPr="005E3E5F" w14:paraId="330800B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92A4414"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582A36E"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FC4B004" w14:textId="77777777" w:rsidR="00C72C83" w:rsidRPr="005E3E5F" w:rsidRDefault="00C72C83" w:rsidP="00C72C83">
            <w:pPr>
              <w:pStyle w:val="11f3"/>
              <w:snapToGrid w:val="0"/>
              <w:contextualSpacing/>
              <w:jc w:val="center"/>
              <w:rPr>
                <w:iCs/>
                <w:sz w:val="24"/>
              </w:rPr>
            </w:pPr>
            <w:r w:rsidRPr="005E3E5F">
              <w:rPr>
                <w:iCs/>
                <w:sz w:val="24"/>
              </w:rPr>
              <w:t>Резервуар</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7A1695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653DB7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7A1662E7"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7DD247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9CDB0E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761AECB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510E0F8"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3937E89"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C6A0B96" w14:textId="77777777" w:rsidR="00C72C83" w:rsidRPr="005E3E5F" w:rsidRDefault="00C72C83" w:rsidP="00C72C83">
            <w:pPr>
              <w:pStyle w:val="11f3"/>
              <w:snapToGrid w:val="0"/>
              <w:contextualSpacing/>
              <w:jc w:val="center"/>
              <w:rPr>
                <w:iCs/>
                <w:sz w:val="24"/>
              </w:rPr>
            </w:pPr>
            <w:r w:rsidRPr="005E3E5F">
              <w:rPr>
                <w:iCs/>
                <w:sz w:val="24"/>
              </w:rPr>
              <w:t>Резервуар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B4B4DB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2F11F4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6748B5C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B73C50D"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535B716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415513A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1F7EFF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FBD954C"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71551CA" w14:textId="77777777" w:rsidR="00C72C83" w:rsidRPr="005E3E5F" w:rsidRDefault="00C72C83" w:rsidP="00C72C83">
            <w:pPr>
              <w:pStyle w:val="11f3"/>
              <w:snapToGrid w:val="0"/>
              <w:contextualSpacing/>
              <w:jc w:val="center"/>
              <w:rPr>
                <w:iCs/>
                <w:sz w:val="24"/>
              </w:rPr>
            </w:pPr>
            <w:r w:rsidRPr="005E3E5F">
              <w:rPr>
                <w:iCs/>
                <w:sz w:val="24"/>
              </w:rPr>
              <w:t>Резервуар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7EF8050"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A1A2CF1"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1;</w:t>
            </w:r>
          </w:p>
          <w:p w14:paraId="393AF60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5FCB07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150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A0AF48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739D136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7DFB14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B9FDE4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F20527F" w14:textId="77777777" w:rsidR="00C72C83" w:rsidRPr="005E3E5F" w:rsidRDefault="00C72C83" w:rsidP="00C72C83">
            <w:pPr>
              <w:pStyle w:val="11f3"/>
              <w:snapToGrid w:val="0"/>
              <w:contextualSpacing/>
              <w:jc w:val="center"/>
              <w:rPr>
                <w:iCs/>
                <w:sz w:val="24"/>
              </w:rPr>
            </w:pPr>
            <w:r w:rsidRPr="005E3E5F">
              <w:rPr>
                <w:iCs/>
                <w:sz w:val="24"/>
              </w:rPr>
              <w:t>Резервуар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60984C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6380B22"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2;</w:t>
            </w:r>
          </w:p>
          <w:p w14:paraId="4F0FD15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CDF0D7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 х 3900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4134DD2"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1C1B576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BFD62E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2C7284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D612434" w14:textId="77777777" w:rsidR="00C72C83" w:rsidRPr="005E3E5F" w:rsidRDefault="00C72C83" w:rsidP="00C72C83">
            <w:pPr>
              <w:pStyle w:val="11f3"/>
              <w:snapToGrid w:val="0"/>
              <w:contextualSpacing/>
              <w:jc w:val="center"/>
              <w:rPr>
                <w:iCs/>
                <w:sz w:val="24"/>
              </w:rPr>
            </w:pPr>
            <w:r w:rsidRPr="005E3E5F">
              <w:rPr>
                <w:iCs/>
                <w:sz w:val="24"/>
              </w:rPr>
              <w:t>Резервуар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2B6B4D5"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6443654"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водопроводные сооружения № 2;</w:t>
            </w:r>
          </w:p>
          <w:p w14:paraId="61E52488"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 xml:space="preserve">зона смешанной и </w:t>
            </w:r>
            <w:r w:rsidRPr="005E3E5F">
              <w:rPr>
                <w:iCs/>
                <w:sz w:val="24"/>
                <w:szCs w:val="24"/>
                <w:lang w:eastAsia="en-US"/>
              </w:rPr>
              <w:lastRenderedPageBreak/>
              <w:t>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EB76474"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1 х 3900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C9570F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1F317D0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FF4A93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80C6F8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0208CDB" w14:textId="77777777" w:rsidR="00C72C83" w:rsidRPr="005E3E5F" w:rsidRDefault="00C72C83" w:rsidP="00C72C83">
            <w:pPr>
              <w:pStyle w:val="11f3"/>
              <w:snapToGrid w:val="0"/>
              <w:contextualSpacing/>
              <w:jc w:val="center"/>
              <w:rPr>
                <w:iCs/>
                <w:sz w:val="24"/>
              </w:rPr>
            </w:pPr>
            <w:r w:rsidRPr="005E3E5F">
              <w:rPr>
                <w:iCs/>
                <w:sz w:val="24"/>
              </w:rPr>
              <w:t>Резервуар</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BC8611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Бесперебойное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14247CF"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«Индустриальный»;</w:t>
            </w:r>
          </w:p>
          <w:p w14:paraId="16C9CBD5" w14:textId="77777777" w:rsidR="00C72C83" w:rsidRPr="005E3E5F" w:rsidRDefault="00C72C83" w:rsidP="00C72C83">
            <w:pPr>
              <w:ind w:firstLine="0"/>
              <w:jc w:val="center"/>
              <w:rPr>
                <w:sz w:val="24"/>
                <w:szCs w:val="24"/>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69D792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х 1000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23CBD2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Зоны санитарной охраны в соответствии с требованиями СанПиН 2.1.4/1110-04</w:t>
            </w:r>
          </w:p>
        </w:tc>
      </w:tr>
      <w:tr w:rsidR="005E3E5F" w:rsidRPr="005E3E5F" w14:paraId="04007A4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89632C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52625AD"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602041105</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3803895" w14:textId="77777777" w:rsidR="00C72C83" w:rsidRPr="005E3E5F" w:rsidRDefault="00C72C83" w:rsidP="00C72C83">
            <w:pPr>
              <w:pStyle w:val="11f3"/>
              <w:snapToGrid w:val="0"/>
              <w:contextualSpacing/>
              <w:jc w:val="center"/>
              <w:rPr>
                <w:iCs/>
                <w:sz w:val="24"/>
              </w:rPr>
            </w:pPr>
            <w:r w:rsidRPr="005E3E5F">
              <w:rPr>
                <w:iCs/>
                <w:sz w:val="24"/>
              </w:rPr>
              <w:t>Резервуар (ликвидация)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907AB0F"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Безаварийное водоснабжение</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63A2CC0"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«Индустриальный»;</w:t>
            </w:r>
          </w:p>
          <w:p w14:paraId="40D39479" w14:textId="77777777" w:rsidR="00C72C83" w:rsidRPr="005E3E5F" w:rsidRDefault="00C72C83" w:rsidP="00C72C83">
            <w:pPr>
              <w:ind w:firstLine="0"/>
              <w:jc w:val="center"/>
              <w:rPr>
                <w:sz w:val="24"/>
                <w:szCs w:val="24"/>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FF3ADD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 х 700 м</w:t>
            </w:r>
            <w:r w:rsidRPr="005E3E5F">
              <w:rPr>
                <w:sz w:val="24"/>
                <w:szCs w:val="24"/>
                <w:vertAlign w:val="superscript"/>
                <w:lang w:eastAsia="ru-RU"/>
              </w:rPr>
              <w:t>3</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25FE5D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01350FB1"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216029E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rFonts w:eastAsiaTheme="minorEastAsia"/>
                <w:b/>
                <w:bCs/>
                <w:iCs/>
                <w:sz w:val="24"/>
                <w:szCs w:val="24"/>
              </w:rPr>
              <w:t>Сети водоснабжения</w:t>
            </w:r>
          </w:p>
        </w:tc>
      </w:tr>
      <w:tr w:rsidR="005E3E5F" w:rsidRPr="005E3E5F" w14:paraId="3428E22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BA79B51"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7FE5E1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602041202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46CCB36"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Водопровод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CBCA033"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Подача воды потребителям</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B5A863D" w14:textId="77777777" w:rsidR="00C72C83" w:rsidRPr="005E3E5F" w:rsidRDefault="00C72C83" w:rsidP="00C72C83">
            <w:pPr>
              <w:ind w:firstLine="0"/>
              <w:jc w:val="center"/>
              <w:rPr>
                <w:iCs/>
                <w:sz w:val="24"/>
                <w:szCs w:val="24"/>
                <w:lang w:eastAsia="en-US"/>
              </w:rPr>
            </w:pPr>
            <w:r w:rsidRPr="005E3E5F">
              <w:rPr>
                <w:iCs/>
                <w:sz w:val="24"/>
                <w:szCs w:val="24"/>
                <w:lang w:eastAsia="en-US"/>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ADCB777"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162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07719E3"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0CBAE02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F7886A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DD17227"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602041202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7152DB1"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Водопровод</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286ABF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Подача воды потребителям</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37F8283" w14:textId="77777777" w:rsidR="00C72C83" w:rsidRPr="005E3E5F" w:rsidRDefault="00C72C83" w:rsidP="00C72C83">
            <w:pPr>
              <w:ind w:firstLine="0"/>
              <w:jc w:val="center"/>
              <w:rPr>
                <w:iCs/>
                <w:sz w:val="24"/>
                <w:szCs w:val="24"/>
                <w:lang w:eastAsia="en-US"/>
              </w:rPr>
            </w:pPr>
            <w:r w:rsidRPr="005E3E5F">
              <w:rPr>
                <w:iCs/>
                <w:sz w:val="24"/>
                <w:szCs w:val="24"/>
                <w:lang w:eastAsia="en-US"/>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DBEB16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270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47A7D59E"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w:t>
            </w:r>
          </w:p>
        </w:tc>
      </w:tr>
      <w:tr w:rsidR="005E3E5F" w:rsidRPr="005E3E5F" w14:paraId="42D84194" w14:textId="77777777" w:rsidTr="00C1273A">
        <w:trPr>
          <w:trHeight w:val="7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835CBCC"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rFonts w:eastAsiaTheme="minorEastAsia"/>
                <w:b/>
                <w:bCs/>
                <w:iCs/>
                <w:sz w:val="24"/>
                <w:szCs w:val="24"/>
              </w:rPr>
              <w:t>Объекты водоотведения</w:t>
            </w:r>
          </w:p>
        </w:tc>
      </w:tr>
      <w:tr w:rsidR="005E3E5F" w:rsidRPr="005E3E5F" w14:paraId="0FCE1D9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D5896F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AA47784"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602041301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289F179" w14:textId="77777777" w:rsidR="00C72C83" w:rsidRPr="005E3E5F" w:rsidRDefault="00C72C83" w:rsidP="00C72C83">
            <w:pPr>
              <w:pStyle w:val="11f3"/>
              <w:snapToGrid w:val="0"/>
              <w:contextualSpacing/>
              <w:jc w:val="center"/>
              <w:rPr>
                <w:iCs/>
                <w:sz w:val="24"/>
              </w:rPr>
            </w:pPr>
            <w:r w:rsidRPr="005E3E5F">
              <w:rPr>
                <w:iCs/>
                <w:sz w:val="24"/>
              </w:rPr>
              <w:t>Очистные сооружения (КОС)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10185B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Очистка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273F115"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w:t>
            </w:r>
          </w:p>
          <w:p w14:paraId="44F49B87" w14:textId="77777777" w:rsidR="00C72C83" w:rsidRPr="005E3E5F" w:rsidRDefault="00C72C83" w:rsidP="00C72C83">
            <w:pPr>
              <w:ind w:firstLine="0"/>
              <w:jc w:val="center"/>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6FF6F45"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25,0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r w:rsidRPr="005E3E5F">
              <w:rPr>
                <w:iCs/>
                <w:sz w:val="24"/>
                <w:szCs w:val="24"/>
                <w:lang w:eastAsia="en-US"/>
              </w:rPr>
              <w:t xml:space="preserve"> </w:t>
            </w:r>
          </w:p>
          <w:p w14:paraId="405C931E" w14:textId="77777777" w:rsidR="00C72C83" w:rsidRPr="005E3E5F" w:rsidRDefault="00C72C83" w:rsidP="00C72C83">
            <w:pPr>
              <w:suppressAutoHyphens w:val="0"/>
              <w:overflowPunct/>
              <w:autoSpaceDE/>
              <w:ind w:firstLine="0"/>
              <w:jc w:val="center"/>
              <w:textAlignment w:val="auto"/>
              <w:rPr>
                <w:sz w:val="24"/>
                <w:szCs w:val="24"/>
                <w:lang w:eastAsia="ru-RU"/>
              </w:rPr>
            </w:pP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3A84B2DA"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Санитарно-защитная зона 400 м в соответствии с СанПиН2.2.1/2.1.1.1200-03</w:t>
            </w:r>
          </w:p>
        </w:tc>
      </w:tr>
      <w:tr w:rsidR="005E3E5F" w:rsidRPr="005E3E5F" w14:paraId="7BCE894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1517C1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E11BF6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602041301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9E92F87" w14:textId="77777777" w:rsidR="00C72C83" w:rsidRPr="005E3E5F" w:rsidRDefault="00C72C83" w:rsidP="00C72C83">
            <w:pPr>
              <w:pStyle w:val="11f3"/>
              <w:snapToGrid w:val="0"/>
              <w:contextualSpacing/>
              <w:jc w:val="center"/>
              <w:rPr>
                <w:iCs/>
                <w:sz w:val="24"/>
              </w:rPr>
            </w:pPr>
            <w:r w:rsidRPr="005E3E5F">
              <w:rPr>
                <w:iCs/>
                <w:sz w:val="24"/>
              </w:rPr>
              <w:t>Очистные сооружения (КОС)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1D14F12"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Очистка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5D33723" w14:textId="77777777" w:rsidR="00C72C83" w:rsidRPr="005E3E5F" w:rsidRDefault="00C72C83" w:rsidP="00C72C83">
            <w:pPr>
              <w:suppressAutoHyphens w:val="0"/>
              <w:overflowPunct/>
              <w:autoSpaceDE/>
              <w:ind w:firstLine="0"/>
              <w:jc w:val="center"/>
              <w:textAlignment w:val="auto"/>
              <w:rPr>
                <w:iCs/>
                <w:sz w:val="24"/>
                <w:szCs w:val="24"/>
                <w:lang w:eastAsia="en-US"/>
              </w:rPr>
            </w:pPr>
            <w:r w:rsidRPr="005E3E5F">
              <w:rPr>
                <w:iCs/>
                <w:sz w:val="24"/>
                <w:szCs w:val="24"/>
                <w:lang w:eastAsia="en-US"/>
              </w:rPr>
              <w:t>г. Тимашевск, микрорайон «Садовод»;</w:t>
            </w:r>
          </w:p>
          <w:p w14:paraId="52F70C23" w14:textId="77777777" w:rsidR="00C72C83" w:rsidRPr="005E3E5F" w:rsidRDefault="00C72C83" w:rsidP="00C72C83">
            <w:pPr>
              <w:ind w:firstLine="0"/>
              <w:jc w:val="center"/>
              <w:rPr>
                <w:iCs/>
                <w:sz w:val="24"/>
                <w:szCs w:val="24"/>
                <w:lang w:eastAsia="en-US"/>
              </w:rPr>
            </w:pPr>
            <w:r w:rsidRPr="005E3E5F">
              <w:rPr>
                <w:iCs/>
                <w:sz w:val="24"/>
                <w:szCs w:val="24"/>
                <w:lang w:eastAsia="en-US"/>
              </w:rPr>
              <w:t>зона инженерной инфраструктуры</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A996D0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2,1 тыс.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1AF9CA31"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Санитарно-защитная зона 200 м в соответствии с СанПиН2.2.1/2.1.1.1200-03</w:t>
            </w:r>
          </w:p>
        </w:tc>
      </w:tr>
      <w:tr w:rsidR="005E3E5F" w:rsidRPr="005E3E5F" w14:paraId="32B9CD3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D761E19"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76D77BA"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D9701D2" w14:textId="77777777" w:rsidR="00C72C83" w:rsidRPr="005E3E5F" w:rsidRDefault="00C72C83" w:rsidP="00C72C83">
            <w:pPr>
              <w:pStyle w:val="11f3"/>
              <w:snapToGrid w:val="0"/>
              <w:contextualSpacing/>
              <w:jc w:val="center"/>
              <w:rPr>
                <w:iCs/>
                <w:sz w:val="24"/>
              </w:rPr>
            </w:pPr>
            <w:r w:rsidRPr="005E3E5F">
              <w:rPr>
                <w:iCs/>
                <w:sz w:val="24"/>
              </w:rPr>
              <w:t xml:space="preserve">Канализационная насосная станция </w:t>
            </w:r>
            <w:r w:rsidRPr="005E3E5F">
              <w:rPr>
                <w:iCs/>
                <w:sz w:val="24"/>
              </w:rPr>
              <w:lastRenderedPageBreak/>
              <w:t>(КНС) № 2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52DBAD1" w14:textId="77777777" w:rsidR="00C72C83" w:rsidRPr="005E3E5F" w:rsidRDefault="00C72C83" w:rsidP="00C72C83">
            <w:pPr>
              <w:ind w:firstLine="0"/>
              <w:jc w:val="center"/>
              <w:rPr>
                <w:sz w:val="24"/>
                <w:szCs w:val="24"/>
              </w:rPr>
            </w:pPr>
            <w:r w:rsidRPr="005E3E5F">
              <w:rPr>
                <w:sz w:val="24"/>
                <w:szCs w:val="24"/>
              </w:rPr>
              <w:lastRenderedPageBreak/>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664C27D" w14:textId="77777777" w:rsidR="00C72C83" w:rsidRPr="005E3E5F" w:rsidRDefault="00C72C83" w:rsidP="00C72C83">
            <w:pPr>
              <w:ind w:firstLine="0"/>
              <w:jc w:val="center"/>
              <w:rPr>
                <w:iCs/>
                <w:sz w:val="24"/>
                <w:szCs w:val="24"/>
                <w:lang w:eastAsia="en-US"/>
              </w:rPr>
            </w:pPr>
            <w:r w:rsidRPr="005E3E5F">
              <w:rPr>
                <w:iCs/>
                <w:sz w:val="24"/>
                <w:szCs w:val="24"/>
                <w:lang w:eastAsia="en-US"/>
              </w:rPr>
              <w:t xml:space="preserve">г. Тимашевск, </w:t>
            </w:r>
            <w:r w:rsidRPr="005E3E5F">
              <w:rPr>
                <w:sz w:val="24"/>
                <w:szCs w:val="24"/>
              </w:rPr>
              <w:t xml:space="preserve">ул. Братская; </w:t>
            </w:r>
            <w:r w:rsidRPr="005E3E5F">
              <w:rPr>
                <w:iCs/>
                <w:sz w:val="24"/>
                <w:szCs w:val="24"/>
                <w:lang w:eastAsia="en-US"/>
              </w:rPr>
              <w:t xml:space="preserve">зона </w:t>
            </w:r>
            <w:r w:rsidRPr="005E3E5F">
              <w:rPr>
                <w:iCs/>
                <w:sz w:val="24"/>
                <w:szCs w:val="24"/>
                <w:lang w:eastAsia="en-US"/>
              </w:rPr>
              <w:lastRenderedPageBreak/>
              <w:t>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285F1BB"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 xml:space="preserve">Уточняется на следующих стадиях </w:t>
            </w:r>
            <w:r w:rsidRPr="005E3E5F">
              <w:rPr>
                <w:sz w:val="24"/>
                <w:szCs w:val="24"/>
                <w:lang w:eastAsia="ru-RU"/>
              </w:rPr>
              <w:lastRenderedPageBreak/>
              <w:t>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7974EE0"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lastRenderedPageBreak/>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w:t>
            </w:r>
            <w:r w:rsidRPr="005E3E5F">
              <w:rPr>
                <w:sz w:val="24"/>
                <w:szCs w:val="24"/>
                <w:lang w:eastAsia="ru-RU"/>
              </w:rPr>
              <w:lastRenderedPageBreak/>
              <w:t>соответствии с СанПиН2.2.1/2.1.1.1200-03</w:t>
            </w:r>
          </w:p>
        </w:tc>
      </w:tr>
      <w:tr w:rsidR="005E3E5F" w:rsidRPr="005E3E5F" w14:paraId="297F866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022EF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7D082DB" w14:textId="77777777" w:rsidR="00C72C83" w:rsidRPr="005E3E5F" w:rsidRDefault="00C72C83" w:rsidP="00C72C83">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539168E" w14:textId="77777777" w:rsidR="00C72C83" w:rsidRPr="005E3E5F" w:rsidRDefault="00C72C83" w:rsidP="00C72C83">
            <w:pPr>
              <w:pStyle w:val="11f3"/>
              <w:snapToGrid w:val="0"/>
              <w:contextualSpacing/>
              <w:jc w:val="center"/>
              <w:rPr>
                <w:iCs/>
                <w:sz w:val="24"/>
              </w:rPr>
            </w:pPr>
            <w:r w:rsidRPr="005E3E5F">
              <w:rPr>
                <w:iCs/>
                <w:sz w:val="24"/>
              </w:rPr>
              <w:t>КНС №10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A22F6F7"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A69301B" w14:textId="77777777" w:rsidR="00C72C83" w:rsidRPr="005E3E5F" w:rsidRDefault="00C72C83" w:rsidP="00C72C83">
            <w:pPr>
              <w:ind w:firstLine="0"/>
              <w:jc w:val="center"/>
              <w:rPr>
                <w:sz w:val="24"/>
                <w:szCs w:val="24"/>
              </w:rPr>
            </w:pPr>
            <w:r w:rsidRPr="005E3E5F">
              <w:rPr>
                <w:iCs/>
                <w:sz w:val="24"/>
                <w:szCs w:val="24"/>
                <w:lang w:eastAsia="en-US"/>
              </w:rPr>
              <w:t>г. Тимашевск, микрорайон «</w:t>
            </w:r>
            <w:r w:rsidRPr="005E3E5F">
              <w:rPr>
                <w:sz w:val="24"/>
                <w:szCs w:val="24"/>
              </w:rPr>
              <w:t xml:space="preserve">Садовод»; </w:t>
            </w:r>
            <w:r w:rsidRPr="005E3E5F">
              <w:rPr>
                <w:iCs/>
                <w:sz w:val="24"/>
                <w:szCs w:val="24"/>
                <w:lang w:eastAsia="en-US"/>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067557F" w14:textId="77777777" w:rsidR="00C72C83" w:rsidRPr="005E3E5F" w:rsidRDefault="00C72C83" w:rsidP="00C72C83">
            <w:pPr>
              <w:suppressAutoHyphens w:val="0"/>
              <w:overflowPunct/>
              <w:autoSpaceDE/>
              <w:ind w:firstLine="0"/>
              <w:jc w:val="center"/>
              <w:textAlignment w:val="auto"/>
              <w:rPr>
                <w:sz w:val="24"/>
                <w:szCs w:val="24"/>
                <w:lang w:eastAsia="ru-RU"/>
              </w:rPr>
            </w:pPr>
            <w:r w:rsidRPr="005E3E5F">
              <w:rPr>
                <w:sz w:val="24"/>
                <w:szCs w:val="24"/>
                <w:lang w:eastAsia="ru-RU"/>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747D33C"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5E3E5F" w:rsidRPr="005E3E5F" w14:paraId="2645E40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C54F77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2A5567D"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BF3A1E0" w14:textId="77777777" w:rsidR="00C72C83" w:rsidRPr="005E3E5F" w:rsidRDefault="00C72C83" w:rsidP="00C72C83">
            <w:pPr>
              <w:ind w:firstLine="0"/>
              <w:jc w:val="center"/>
              <w:rPr>
                <w:sz w:val="24"/>
                <w:szCs w:val="24"/>
              </w:rPr>
            </w:pPr>
            <w:r w:rsidRPr="005E3E5F">
              <w:rPr>
                <w:sz w:val="24"/>
                <w:szCs w:val="24"/>
              </w:rPr>
              <w:t>КНС №11</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C95C526"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8B92B2E"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ул. Степанова, школа №11;</w:t>
            </w:r>
            <w:r w:rsidRPr="005E3E5F">
              <w:rPr>
                <w:sz w:val="24"/>
                <w:szCs w:val="24"/>
                <w:lang w:eastAsia="ru-RU"/>
              </w:rPr>
              <w:t xml:space="preserve">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2BA5E9A"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2CBFA16"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5E3E5F" w:rsidRPr="005E3E5F" w14:paraId="64A91650"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24AB13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67CA946"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776C1AA" w14:textId="77777777" w:rsidR="00C72C83" w:rsidRPr="005E3E5F" w:rsidRDefault="00C72C83" w:rsidP="00C72C83">
            <w:pPr>
              <w:ind w:firstLine="0"/>
              <w:jc w:val="center"/>
              <w:rPr>
                <w:sz w:val="24"/>
                <w:szCs w:val="24"/>
              </w:rPr>
            </w:pPr>
            <w:r w:rsidRPr="005E3E5F">
              <w:rPr>
                <w:sz w:val="24"/>
                <w:szCs w:val="24"/>
              </w:rPr>
              <w:t>КНС №15</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1F06B6E"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F56182C" w14:textId="77777777" w:rsidR="00C72C83" w:rsidRPr="005E3E5F" w:rsidRDefault="00C72C83" w:rsidP="00C72C83">
            <w:pPr>
              <w:ind w:firstLine="0"/>
              <w:jc w:val="center"/>
              <w:rPr>
                <w:sz w:val="24"/>
                <w:szCs w:val="24"/>
              </w:rPr>
            </w:pPr>
            <w:r w:rsidRPr="005E3E5F">
              <w:rPr>
                <w:iCs/>
                <w:sz w:val="24"/>
                <w:szCs w:val="24"/>
                <w:lang w:eastAsia="en-US"/>
              </w:rPr>
              <w:t>г. Тимашевск, микрорайон «</w:t>
            </w:r>
            <w:r w:rsidRPr="005E3E5F">
              <w:rPr>
                <w:sz w:val="24"/>
                <w:szCs w:val="24"/>
              </w:rPr>
              <w:t xml:space="preserve">Садовод», </w:t>
            </w:r>
            <w:proofErr w:type="spellStart"/>
            <w:r w:rsidRPr="005E3E5F">
              <w:rPr>
                <w:sz w:val="24"/>
                <w:szCs w:val="24"/>
              </w:rPr>
              <w:t>пождепо</w:t>
            </w:r>
            <w:proofErr w:type="spellEnd"/>
            <w:r w:rsidRPr="005E3E5F">
              <w:rPr>
                <w:sz w:val="24"/>
                <w:szCs w:val="24"/>
              </w:rPr>
              <w:t>;</w:t>
            </w:r>
            <w:r w:rsidRPr="005E3E5F">
              <w:rPr>
                <w:sz w:val="24"/>
                <w:szCs w:val="24"/>
                <w:lang w:eastAsia="ru-RU"/>
              </w:rPr>
              <w:t xml:space="preserve">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4EA5F8D"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E606FAD"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668CDE9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5C9EC6E"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E800AFB"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13222EA" w14:textId="77777777" w:rsidR="00C72C83" w:rsidRPr="005E3E5F" w:rsidRDefault="00C72C83" w:rsidP="00C72C83">
            <w:pPr>
              <w:ind w:firstLine="0"/>
              <w:jc w:val="center"/>
              <w:rPr>
                <w:sz w:val="24"/>
                <w:szCs w:val="24"/>
              </w:rPr>
            </w:pPr>
            <w:r w:rsidRPr="005E3E5F">
              <w:rPr>
                <w:sz w:val="24"/>
                <w:szCs w:val="24"/>
              </w:rPr>
              <w:t>КНС №18</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B723BDB"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86F1A06" w14:textId="77777777" w:rsidR="00C72C83" w:rsidRPr="005E3E5F" w:rsidRDefault="00C72C83" w:rsidP="00C72C83">
            <w:pPr>
              <w:ind w:firstLine="0"/>
              <w:jc w:val="center"/>
              <w:rPr>
                <w:sz w:val="24"/>
                <w:szCs w:val="24"/>
              </w:rPr>
            </w:pPr>
            <w:r w:rsidRPr="005E3E5F">
              <w:rPr>
                <w:iCs/>
                <w:sz w:val="24"/>
                <w:szCs w:val="24"/>
                <w:lang w:eastAsia="en-US"/>
              </w:rPr>
              <w:t>г. Тимашевск, микрорайон «</w:t>
            </w:r>
            <w:r w:rsidRPr="005E3E5F">
              <w:rPr>
                <w:sz w:val="24"/>
                <w:szCs w:val="24"/>
              </w:rPr>
              <w:t>Садовод», школа №18;</w:t>
            </w:r>
            <w:r w:rsidRPr="005E3E5F">
              <w:rPr>
                <w:sz w:val="24"/>
                <w:szCs w:val="24"/>
                <w:lang w:eastAsia="ru-RU"/>
              </w:rPr>
              <w:t xml:space="preserve">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9462D5F"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4478382"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6BD4FB5"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543B12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0EEFEE7"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BB5BB6E" w14:textId="77777777" w:rsidR="00C72C83" w:rsidRPr="005E3E5F" w:rsidRDefault="00C72C83" w:rsidP="00C72C83">
            <w:pPr>
              <w:ind w:firstLine="0"/>
              <w:jc w:val="center"/>
              <w:rPr>
                <w:sz w:val="24"/>
                <w:szCs w:val="24"/>
              </w:rPr>
            </w:pPr>
            <w:r w:rsidRPr="005E3E5F">
              <w:rPr>
                <w:sz w:val="24"/>
                <w:szCs w:val="24"/>
              </w:rPr>
              <w:t>КНС №19</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5E47129"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7D5F1A9"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пер. Совхозный; </w:t>
            </w:r>
            <w:r w:rsidRPr="005E3E5F">
              <w:rPr>
                <w:iCs/>
                <w:sz w:val="24"/>
                <w:szCs w:val="24"/>
                <w:lang w:eastAsia="en-US"/>
              </w:rPr>
              <w:t xml:space="preserve">зона застройки индивидуальными </w:t>
            </w:r>
            <w:r w:rsidRPr="005E3E5F">
              <w:rPr>
                <w:iCs/>
                <w:sz w:val="24"/>
                <w:szCs w:val="24"/>
                <w:lang w:eastAsia="en-US"/>
              </w:rPr>
              <w:lastRenderedPageBreak/>
              <w:t>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5A4A9F9" w14:textId="77777777" w:rsidR="00C72C83" w:rsidRPr="005E3E5F" w:rsidRDefault="00C72C83" w:rsidP="00C72C83">
            <w:pPr>
              <w:ind w:firstLine="0"/>
              <w:jc w:val="center"/>
              <w:rPr>
                <w:sz w:val="24"/>
                <w:szCs w:val="24"/>
              </w:rPr>
            </w:pPr>
            <w:r w:rsidRPr="005E3E5F">
              <w:rPr>
                <w:sz w:val="24"/>
                <w:szCs w:val="24"/>
              </w:rPr>
              <w:lastRenderedPageBreak/>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9199D89"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w:t>
            </w:r>
            <w:r w:rsidRPr="005E3E5F">
              <w:rPr>
                <w:sz w:val="24"/>
                <w:szCs w:val="24"/>
                <w:lang w:eastAsia="ru-RU"/>
              </w:rPr>
              <w:lastRenderedPageBreak/>
              <w:t>03</w:t>
            </w:r>
          </w:p>
        </w:tc>
      </w:tr>
      <w:tr w:rsidR="007A378B" w:rsidRPr="005E3E5F" w14:paraId="17142F1E"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7A7C2C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9E7EE9C"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1B9B7DB" w14:textId="77777777" w:rsidR="00C72C83" w:rsidRPr="005E3E5F" w:rsidRDefault="00C72C83" w:rsidP="00C72C83">
            <w:pPr>
              <w:ind w:firstLine="0"/>
              <w:jc w:val="center"/>
              <w:rPr>
                <w:sz w:val="24"/>
                <w:szCs w:val="24"/>
              </w:rPr>
            </w:pPr>
            <w:r w:rsidRPr="005E3E5F">
              <w:rPr>
                <w:sz w:val="24"/>
                <w:szCs w:val="24"/>
              </w:rPr>
              <w:t>КНС №21</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CCF1697"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FA26403"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территория ЦРБ;</w:t>
            </w:r>
            <w:r w:rsidRPr="005E3E5F">
              <w:rPr>
                <w:sz w:val="24"/>
                <w:szCs w:val="24"/>
                <w:lang w:eastAsia="ru-RU"/>
              </w:rPr>
              <w:t xml:space="preserve">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3E3BA08"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26490CE"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21569F3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C60442C"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424479E"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EDC4726" w14:textId="77777777" w:rsidR="00C72C83" w:rsidRPr="005E3E5F" w:rsidRDefault="00C72C83" w:rsidP="00C72C83">
            <w:pPr>
              <w:ind w:firstLine="0"/>
              <w:jc w:val="center"/>
              <w:rPr>
                <w:sz w:val="24"/>
                <w:szCs w:val="24"/>
              </w:rPr>
            </w:pPr>
            <w:r w:rsidRPr="005E3E5F">
              <w:rPr>
                <w:sz w:val="24"/>
                <w:szCs w:val="24"/>
              </w:rPr>
              <w:t>КНС №22</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3A252F8"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555EFF4"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территория ПМК-22; производственная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CE320DC"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0705AC1"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43B1DF9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326D9A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4777E07"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72AC783" w14:textId="77777777" w:rsidR="00C72C83" w:rsidRPr="005E3E5F" w:rsidRDefault="00C72C83" w:rsidP="00C72C83">
            <w:pPr>
              <w:ind w:firstLine="0"/>
              <w:jc w:val="center"/>
              <w:rPr>
                <w:sz w:val="24"/>
                <w:szCs w:val="24"/>
              </w:rPr>
            </w:pPr>
            <w:r w:rsidRPr="005E3E5F">
              <w:rPr>
                <w:sz w:val="24"/>
                <w:szCs w:val="24"/>
              </w:rPr>
              <w:t>КНС №50</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F348E76"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E49FC3D"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ул. Гибридная, д. 26; производственная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75E92EB"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237046E"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461D375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9DC09A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96B75C2"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A915365" w14:textId="77777777" w:rsidR="00C72C83" w:rsidRPr="005E3E5F" w:rsidRDefault="00C72C83" w:rsidP="00C72C83">
            <w:pPr>
              <w:ind w:firstLine="0"/>
              <w:jc w:val="center"/>
              <w:rPr>
                <w:sz w:val="24"/>
                <w:szCs w:val="24"/>
              </w:rPr>
            </w:pPr>
            <w:r w:rsidRPr="005E3E5F">
              <w:rPr>
                <w:sz w:val="24"/>
                <w:szCs w:val="24"/>
              </w:rPr>
              <w:t>КНС "НГЧ"</w:t>
            </w:r>
            <w:r w:rsidRPr="005E3E5F">
              <w:rPr>
                <w:iCs/>
                <w:sz w:val="24"/>
                <w:szCs w:val="24"/>
              </w:rPr>
              <w:t xml:space="preserve">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438FAD8"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8FC104E"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ул. Братьев Степановых; </w:t>
            </w:r>
            <w:r w:rsidRPr="005E3E5F">
              <w:rPr>
                <w:sz w:val="24"/>
                <w:szCs w:val="24"/>
                <w:lang w:eastAsia="ru-RU"/>
              </w:rPr>
              <w:t>Зона смешанной и общественно-деловой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90A4006"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9470F27"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A32A72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9E1CFB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6EA6CA9"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A574651" w14:textId="77777777" w:rsidR="00C72C83" w:rsidRPr="005E3E5F" w:rsidRDefault="00C72C83" w:rsidP="00C72C83">
            <w:pPr>
              <w:ind w:firstLine="0"/>
              <w:jc w:val="center"/>
              <w:rPr>
                <w:sz w:val="24"/>
                <w:szCs w:val="24"/>
              </w:rPr>
            </w:pPr>
            <w:r w:rsidRPr="005E3E5F">
              <w:rPr>
                <w:sz w:val="24"/>
                <w:szCs w:val="24"/>
              </w:rPr>
              <w:t xml:space="preserve">КНС </w:t>
            </w:r>
            <w:r w:rsidRPr="005E3E5F">
              <w:rPr>
                <w:iCs/>
                <w:sz w:val="24"/>
                <w:szCs w:val="24"/>
              </w:rPr>
              <w:t>(реконструкция)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13170BC"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0BEB7F0"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стадион "Изумруд" </w:t>
            </w:r>
            <w:r w:rsidRPr="005E3E5F">
              <w:rPr>
                <w:iCs/>
                <w:sz w:val="24"/>
                <w:szCs w:val="24"/>
                <w:lang w:eastAsia="en-US"/>
              </w:rPr>
              <w:t xml:space="preserve">микрорайон </w:t>
            </w:r>
            <w:r w:rsidRPr="005E3E5F">
              <w:rPr>
                <w:sz w:val="24"/>
                <w:szCs w:val="24"/>
              </w:rPr>
              <w:t xml:space="preserve">«Сахарный Завод»; </w:t>
            </w:r>
            <w:r w:rsidRPr="005E3E5F">
              <w:rPr>
                <w:sz w:val="24"/>
                <w:szCs w:val="24"/>
                <w:lang w:eastAsia="ru-RU"/>
              </w:rPr>
              <w:t>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FA32B48"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1C052BB"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CA0B597"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4434721"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40C8D2A"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090455E"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9C2216F"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7896395"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район «п. Кирпичный»;</w:t>
            </w:r>
          </w:p>
          <w:p w14:paraId="7CBE372C" w14:textId="77777777" w:rsidR="00C72C83" w:rsidRPr="005E3E5F" w:rsidRDefault="00C72C83" w:rsidP="00C72C83">
            <w:pPr>
              <w:ind w:firstLine="0"/>
              <w:jc w:val="center"/>
              <w:rPr>
                <w:sz w:val="24"/>
                <w:szCs w:val="24"/>
              </w:rPr>
            </w:pPr>
            <w:r w:rsidRPr="005E3E5F">
              <w:rPr>
                <w:sz w:val="24"/>
                <w:szCs w:val="24"/>
                <w:lang w:eastAsia="ru-RU"/>
              </w:rPr>
              <w:t xml:space="preserve">зона застройки </w:t>
            </w:r>
            <w:r w:rsidRPr="005E3E5F">
              <w:rPr>
                <w:sz w:val="24"/>
                <w:szCs w:val="24"/>
                <w:lang w:eastAsia="ru-RU"/>
              </w:rPr>
              <w:lastRenderedPageBreak/>
              <w:t>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8579057" w14:textId="77777777" w:rsidR="00C72C83" w:rsidRPr="005E3E5F" w:rsidRDefault="00C72C83" w:rsidP="00C72C83">
            <w:pPr>
              <w:ind w:firstLine="0"/>
              <w:jc w:val="center"/>
              <w:rPr>
                <w:sz w:val="24"/>
                <w:szCs w:val="24"/>
              </w:rPr>
            </w:pPr>
            <w:r w:rsidRPr="005E3E5F">
              <w:rPr>
                <w:sz w:val="24"/>
                <w:szCs w:val="24"/>
              </w:rPr>
              <w:lastRenderedPageBreak/>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2492F19"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w:t>
            </w:r>
            <w:r w:rsidRPr="005E3E5F">
              <w:rPr>
                <w:sz w:val="24"/>
                <w:szCs w:val="24"/>
                <w:lang w:eastAsia="ru-RU"/>
              </w:rPr>
              <w:lastRenderedPageBreak/>
              <w:t>СанПиН2.2.1/2.1.1.1200-03</w:t>
            </w:r>
          </w:p>
        </w:tc>
      </w:tr>
      <w:tr w:rsidR="007A378B" w:rsidRPr="005E3E5F" w14:paraId="33D8C07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C631DB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1782111"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899615F"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F3924F7"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E4C256B" w14:textId="77777777" w:rsidR="00C72C83" w:rsidRPr="005E3E5F" w:rsidRDefault="00C72C83" w:rsidP="00C72C83">
            <w:pPr>
              <w:ind w:firstLine="0"/>
              <w:jc w:val="center"/>
              <w:rPr>
                <w:sz w:val="24"/>
                <w:szCs w:val="24"/>
              </w:rPr>
            </w:pPr>
            <w:r w:rsidRPr="005E3E5F">
              <w:rPr>
                <w:iCs/>
                <w:sz w:val="24"/>
                <w:szCs w:val="24"/>
                <w:lang w:eastAsia="en-US"/>
              </w:rPr>
              <w:t>г. Тимашевск, т</w:t>
            </w:r>
            <w:r w:rsidRPr="005E3E5F">
              <w:rPr>
                <w:sz w:val="24"/>
                <w:szCs w:val="24"/>
              </w:rPr>
              <w:t>ерритория ЗАО «Садовод»;</w:t>
            </w:r>
          </w:p>
          <w:p w14:paraId="5A44664B"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D151EB8"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E4839A7"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786D56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5B83CC"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ADBED4B"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22B3B53"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F8FBA45"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7E997C0"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lang w:eastAsia="ru-RU"/>
              </w:rPr>
              <w:t>район садоводческого товарищества «Первомайское»</w:t>
            </w:r>
            <w:r w:rsidRPr="005E3E5F">
              <w:rPr>
                <w:iCs/>
                <w:sz w:val="24"/>
                <w:szCs w:val="24"/>
                <w:lang w:eastAsia="en-US"/>
              </w:rPr>
              <w:t xml:space="preserve">; </w:t>
            </w: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76F5A71"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5ED9C03"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4CB2A5EF"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AB6116F"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5C7A592"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7278824"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29E861A"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68B4FB1"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ул. Путевая;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97CEE47"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38CDDD61"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6D105EE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C94978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B86818A"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2248771"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E6CBAB6"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C43CEF4"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ул. </w:t>
            </w:r>
            <w:proofErr w:type="spellStart"/>
            <w:r w:rsidRPr="005E3E5F">
              <w:rPr>
                <w:sz w:val="24"/>
                <w:szCs w:val="24"/>
              </w:rPr>
              <w:t>Призаводская</w:t>
            </w:r>
            <w:proofErr w:type="spellEnd"/>
            <w:r w:rsidRPr="005E3E5F">
              <w:rPr>
                <w:sz w:val="24"/>
                <w:szCs w:val="24"/>
              </w:rPr>
              <w:t>;</w:t>
            </w:r>
          </w:p>
          <w:p w14:paraId="306743C7"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49FFAAB"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8602FA4"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1A61D2E8"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816745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07A7AD7"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5C72AEC"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4C68F00"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068F4B5"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ул. Березовая;</w:t>
            </w:r>
          </w:p>
          <w:p w14:paraId="5580610D"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9180A63"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6A5357F2"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7238E4D4"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5E4C8A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4F27541"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488F624"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557670C"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518F207"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ул. Приречная;</w:t>
            </w:r>
          </w:p>
          <w:p w14:paraId="3909D900"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9D6A267"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A21153F"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66E8E0D"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BAF9C25"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B05E61F"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C5A1352"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6A40589"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D751CF4"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 xml:space="preserve">л. Красная; </w:t>
            </w:r>
            <w:r w:rsidRPr="005E3E5F">
              <w:rPr>
                <w:iCs/>
                <w:sz w:val="24"/>
                <w:szCs w:val="24"/>
                <w:lang w:eastAsia="en-US"/>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0E4A1B7"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E1CEAF6"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BA129B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A4C426B"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3A9CD777"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2E02CCD8"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C79416D"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12CFCCF7"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Узкая;</w:t>
            </w:r>
          </w:p>
          <w:p w14:paraId="48F6D574"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067A60C"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6359EB35"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128B242C"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0CA4D0A"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2BFA4044"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A803D0E"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4B31F72"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6CA3EB1"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50 лет Октября;</w:t>
            </w:r>
          </w:p>
          <w:p w14:paraId="57D3E3D1"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76D7A8C2"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A720087"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84B6AD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EF7596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22D2E03"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4A4B1D74"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EB5C86D"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ED6DCE8"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Новаторов;</w:t>
            </w:r>
          </w:p>
          <w:p w14:paraId="73E58BEA" w14:textId="77777777" w:rsidR="00C72C83" w:rsidRPr="005E3E5F" w:rsidRDefault="00C72C83" w:rsidP="00C72C83">
            <w:pPr>
              <w:ind w:firstLine="0"/>
              <w:jc w:val="center"/>
              <w:rPr>
                <w:sz w:val="24"/>
                <w:szCs w:val="24"/>
              </w:rPr>
            </w:pPr>
            <w:r w:rsidRPr="005E3E5F">
              <w:rPr>
                <w:sz w:val="24"/>
                <w:szCs w:val="24"/>
                <w:lang w:eastAsia="ru-RU"/>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83595D4"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AC1CFBD"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051766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04D8FA5"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A8C7DDD"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AC567B9"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28CEEA"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296D562"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Олимпийская</w:t>
            </w:r>
            <w:r w:rsidRPr="005E3E5F">
              <w:rPr>
                <w:sz w:val="24"/>
                <w:szCs w:val="24"/>
                <w:lang w:eastAsia="ru-RU"/>
              </w:rPr>
              <w:t>;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F84B311"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50D6824C"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10442B1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0380A42"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0EE72B2"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6B30602"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CFA516C"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A1255C7"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 xml:space="preserve">л. Набережная; </w:t>
            </w:r>
          </w:p>
          <w:p w14:paraId="2C71A051" w14:textId="77777777" w:rsidR="00C72C83" w:rsidRPr="005E3E5F" w:rsidRDefault="00C72C83" w:rsidP="00C72C83">
            <w:pPr>
              <w:ind w:firstLine="0"/>
              <w:jc w:val="center"/>
              <w:rPr>
                <w:sz w:val="24"/>
                <w:szCs w:val="24"/>
              </w:rPr>
            </w:pPr>
            <w:r w:rsidRPr="005E3E5F">
              <w:rPr>
                <w:sz w:val="24"/>
                <w:szCs w:val="24"/>
                <w:lang w:eastAsia="ru-RU"/>
              </w:rPr>
              <w:t>Многофункциональная общественно-деловая зона</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E2001FE"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CF93A73"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20B43AB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234E42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22054E6"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0D65DB04"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78FEBAB"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750AFFA"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lang w:eastAsia="ru-RU"/>
              </w:rPr>
              <w:t xml:space="preserve">район садоводческого товарищества </w:t>
            </w:r>
            <w:r w:rsidRPr="005E3E5F">
              <w:rPr>
                <w:sz w:val="24"/>
                <w:szCs w:val="24"/>
              </w:rPr>
              <w:t>«Колхозник»;</w:t>
            </w:r>
          </w:p>
          <w:p w14:paraId="3D7BCDC8"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19241D4"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2F4497D"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0ADBB4E1"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D3C82ED"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57783C8"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50766A5"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7F9C3B9"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3D66CBE"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lang w:eastAsia="ru-RU"/>
              </w:rPr>
              <w:t>район садоводческого товарищества  «Пищевик»,</w:t>
            </w:r>
            <w:r w:rsidRPr="005E3E5F">
              <w:rPr>
                <w:sz w:val="24"/>
                <w:szCs w:val="24"/>
              </w:rPr>
              <w:t xml:space="preserve"> 7-я линия</w:t>
            </w:r>
            <w:r w:rsidRPr="005E3E5F">
              <w:rPr>
                <w:sz w:val="24"/>
                <w:szCs w:val="24"/>
                <w:lang w:eastAsia="ru-RU"/>
              </w:rPr>
              <w:t>; Зона специализированной общественной застройки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4169B61"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72539082"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2E4B44AB"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9B6D3B6"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5E4BAE4"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2E2AB80"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CDA0BD8"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740515BD"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lang w:eastAsia="ru-RU"/>
              </w:rPr>
              <w:t>район садоводческого товарищества «</w:t>
            </w:r>
            <w:r w:rsidRPr="005E3E5F">
              <w:rPr>
                <w:sz w:val="24"/>
                <w:szCs w:val="24"/>
              </w:rPr>
              <w:t>Строитель», 1-я линия;</w:t>
            </w:r>
          </w:p>
          <w:p w14:paraId="021FDD50"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B79FE09"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32136D0C"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2880C74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8962FC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4B304EF"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2D12E65"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DEDD645"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841FF65"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proofErr w:type="spellStart"/>
            <w:r w:rsidRPr="005E3E5F">
              <w:rPr>
                <w:sz w:val="24"/>
                <w:szCs w:val="24"/>
              </w:rPr>
              <w:t>ул.Колхозная</w:t>
            </w:r>
            <w:proofErr w:type="spellEnd"/>
            <w:r w:rsidRPr="005E3E5F">
              <w:rPr>
                <w:sz w:val="24"/>
                <w:szCs w:val="24"/>
              </w:rPr>
              <w:t>;</w:t>
            </w:r>
          </w:p>
          <w:p w14:paraId="66EF6F80" w14:textId="77777777" w:rsidR="00C72C83" w:rsidRPr="005E3E5F" w:rsidRDefault="00C72C83" w:rsidP="00C72C83">
            <w:pPr>
              <w:ind w:firstLine="0"/>
              <w:jc w:val="center"/>
              <w:rPr>
                <w:sz w:val="24"/>
                <w:szCs w:val="24"/>
              </w:rPr>
            </w:pPr>
            <w:r w:rsidRPr="005E3E5F">
              <w:rPr>
                <w:sz w:val="24"/>
                <w:szCs w:val="24"/>
                <w:lang w:eastAsia="ru-RU"/>
              </w:rPr>
              <w:t xml:space="preserve">зона застройки </w:t>
            </w:r>
            <w:r w:rsidRPr="005E3E5F">
              <w:rPr>
                <w:sz w:val="24"/>
                <w:szCs w:val="24"/>
                <w:lang w:eastAsia="ru-RU"/>
              </w:rPr>
              <w:lastRenderedPageBreak/>
              <w:t>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0A9568FB" w14:textId="77777777" w:rsidR="00C72C83" w:rsidRPr="005E3E5F" w:rsidRDefault="00C72C83" w:rsidP="00C72C83">
            <w:pPr>
              <w:ind w:firstLine="0"/>
              <w:jc w:val="center"/>
              <w:rPr>
                <w:sz w:val="24"/>
                <w:szCs w:val="24"/>
              </w:rPr>
            </w:pPr>
            <w:r w:rsidRPr="005E3E5F">
              <w:rPr>
                <w:sz w:val="24"/>
                <w:szCs w:val="24"/>
              </w:rPr>
              <w:lastRenderedPageBreak/>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0E912BE"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w:t>
            </w:r>
            <w:r w:rsidRPr="005E3E5F">
              <w:rPr>
                <w:sz w:val="24"/>
                <w:szCs w:val="24"/>
                <w:lang w:eastAsia="ru-RU"/>
              </w:rPr>
              <w:lastRenderedPageBreak/>
              <w:t>СанПиН2.2.1/2.1.1.1200-03</w:t>
            </w:r>
          </w:p>
        </w:tc>
      </w:tr>
      <w:tr w:rsidR="007A378B" w:rsidRPr="005E3E5F" w14:paraId="743B1BD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F6A013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0BCFEE2"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D8AF997"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7961FB9"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54BDE70"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23-я линия, </w:t>
            </w:r>
            <w:r w:rsidRPr="005E3E5F">
              <w:rPr>
                <w:iCs/>
                <w:sz w:val="24"/>
                <w:szCs w:val="24"/>
                <w:lang w:eastAsia="en-US"/>
              </w:rPr>
              <w:t xml:space="preserve">микрорайон </w:t>
            </w:r>
            <w:r w:rsidRPr="005E3E5F">
              <w:rPr>
                <w:sz w:val="24"/>
                <w:szCs w:val="24"/>
              </w:rPr>
              <w:t>«Индустриальный»;</w:t>
            </w:r>
          </w:p>
          <w:p w14:paraId="3AA14D8C"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928CC0C"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0D28E08C"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054841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AA733A3"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B74C0DE"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917D784"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B3DF1C"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59830E2F" w14:textId="77777777" w:rsidR="00C72C83" w:rsidRPr="005E3E5F" w:rsidRDefault="00C72C83" w:rsidP="00C72C83">
            <w:pPr>
              <w:ind w:firstLine="0"/>
              <w:jc w:val="center"/>
              <w:rPr>
                <w:sz w:val="24"/>
                <w:szCs w:val="24"/>
              </w:rPr>
            </w:pPr>
            <w:r w:rsidRPr="005E3E5F">
              <w:rPr>
                <w:iCs/>
                <w:sz w:val="24"/>
                <w:szCs w:val="24"/>
                <w:lang w:eastAsia="en-US"/>
              </w:rPr>
              <w:t xml:space="preserve">г. Тимашевск, </w:t>
            </w:r>
            <w:r w:rsidRPr="005E3E5F">
              <w:rPr>
                <w:sz w:val="24"/>
                <w:szCs w:val="24"/>
              </w:rPr>
              <w:t xml:space="preserve">1-ый </w:t>
            </w:r>
            <w:proofErr w:type="spellStart"/>
            <w:r w:rsidRPr="005E3E5F">
              <w:rPr>
                <w:sz w:val="24"/>
                <w:szCs w:val="24"/>
              </w:rPr>
              <w:t>Очеретоватый</w:t>
            </w:r>
            <w:proofErr w:type="spellEnd"/>
            <w:r w:rsidRPr="005E3E5F">
              <w:rPr>
                <w:sz w:val="24"/>
                <w:szCs w:val="24"/>
              </w:rPr>
              <w:t xml:space="preserve"> переулок;</w:t>
            </w:r>
          </w:p>
          <w:p w14:paraId="13C41930"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6507006E"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58A86C6D"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3E6B12C6"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55C2ECF"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C7CADD7"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625E77F"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72EDD89"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BF5A7E9"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Мечты;</w:t>
            </w:r>
          </w:p>
          <w:p w14:paraId="5A377900"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D29C94C"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671C2958"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7643BF2"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CBC0ECC"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5906BEB"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5088FEF8"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2AA5FD0"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D2A81BC"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Гоголя;</w:t>
            </w:r>
          </w:p>
          <w:p w14:paraId="72BFD499" w14:textId="77777777" w:rsidR="00C72C83" w:rsidRPr="005E3E5F" w:rsidRDefault="00C72C83" w:rsidP="00C72C83">
            <w:pPr>
              <w:ind w:firstLine="0"/>
              <w:jc w:val="center"/>
              <w:rPr>
                <w:sz w:val="24"/>
                <w:szCs w:val="24"/>
              </w:rPr>
            </w:pPr>
            <w:r w:rsidRPr="005E3E5F">
              <w:rPr>
                <w:sz w:val="24"/>
                <w:szCs w:val="24"/>
                <w:lang w:eastAsia="ru-RU"/>
              </w:rPr>
              <w:t>зона застройки индивидуальными жилыми домами</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44BE07A"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2DEF7B91"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BEEC83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B5C9DB0"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6B1A3C8E" w14:textId="77777777" w:rsidR="00C72C83" w:rsidRPr="005E3E5F" w:rsidRDefault="00C72C83" w:rsidP="00C72C83">
            <w:pPr>
              <w:ind w:firstLine="0"/>
              <w:jc w:val="center"/>
              <w:rPr>
                <w:sz w:val="24"/>
                <w:szCs w:val="24"/>
              </w:rPr>
            </w:pPr>
            <w:r w:rsidRPr="005E3E5F">
              <w:rPr>
                <w:sz w:val="24"/>
                <w:szCs w:val="24"/>
              </w:rPr>
              <w:t>602041303</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689208B2" w14:textId="77777777" w:rsidR="00C72C83" w:rsidRPr="005E3E5F" w:rsidRDefault="00C72C83" w:rsidP="00C72C83">
            <w:pPr>
              <w:ind w:firstLine="0"/>
              <w:jc w:val="center"/>
              <w:rPr>
                <w:sz w:val="24"/>
                <w:szCs w:val="24"/>
              </w:rPr>
            </w:pPr>
            <w:r w:rsidRPr="005E3E5F">
              <w:rPr>
                <w:sz w:val="24"/>
                <w:szCs w:val="24"/>
              </w:rPr>
              <w:t>КНС</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5649145" w14:textId="77777777" w:rsidR="00C72C83" w:rsidRPr="005E3E5F" w:rsidRDefault="00C72C83" w:rsidP="00C72C83">
            <w:pPr>
              <w:ind w:firstLine="0"/>
              <w:jc w:val="center"/>
              <w:rPr>
                <w:sz w:val="24"/>
                <w:szCs w:val="24"/>
              </w:rPr>
            </w:pPr>
            <w:r w:rsidRPr="005E3E5F">
              <w:rPr>
                <w:sz w:val="24"/>
                <w:szCs w:val="24"/>
              </w:rPr>
              <w:t>Прием и перекачка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3E25E087" w14:textId="77777777" w:rsidR="00C72C83" w:rsidRPr="005E3E5F" w:rsidRDefault="00C72C83" w:rsidP="00C72C83">
            <w:pPr>
              <w:ind w:firstLine="0"/>
              <w:jc w:val="center"/>
              <w:rPr>
                <w:sz w:val="24"/>
                <w:szCs w:val="24"/>
              </w:rPr>
            </w:pPr>
            <w:r w:rsidRPr="005E3E5F">
              <w:rPr>
                <w:iCs/>
                <w:sz w:val="24"/>
                <w:szCs w:val="24"/>
                <w:lang w:eastAsia="en-US"/>
              </w:rPr>
              <w:t>г. Тимашевск, у</w:t>
            </w:r>
            <w:r w:rsidRPr="005E3E5F">
              <w:rPr>
                <w:sz w:val="24"/>
                <w:szCs w:val="24"/>
              </w:rPr>
              <w:t>л. 2-е Отделение; зона сельскохозяйственных угодий</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E237A6D" w14:textId="77777777" w:rsidR="00C72C83" w:rsidRPr="005E3E5F" w:rsidRDefault="00C72C83" w:rsidP="00C72C83">
            <w:pPr>
              <w:ind w:firstLine="0"/>
              <w:jc w:val="center"/>
              <w:rPr>
                <w:sz w:val="24"/>
                <w:szCs w:val="24"/>
              </w:rPr>
            </w:pPr>
            <w:r w:rsidRPr="005E3E5F">
              <w:rPr>
                <w:sz w:val="24"/>
                <w:szCs w:val="24"/>
              </w:rPr>
              <w:t>Уточняется на следующих стадиях проектирования</w:t>
            </w:r>
          </w:p>
        </w:tc>
        <w:tc>
          <w:tcPr>
            <w:tcW w:w="914" w:type="pct"/>
            <w:tcBorders>
              <w:top w:val="single" w:sz="4" w:space="0" w:color="auto"/>
              <w:left w:val="single" w:sz="4" w:space="0" w:color="auto"/>
              <w:bottom w:val="single" w:sz="4" w:space="0" w:color="auto"/>
              <w:right w:val="single" w:sz="4" w:space="0" w:color="auto"/>
            </w:tcBorders>
            <w:shd w:val="clear" w:color="auto" w:fill="auto"/>
          </w:tcPr>
          <w:p w14:paraId="421C8A34" w14:textId="77777777" w:rsidR="00C72C83" w:rsidRPr="005E3E5F" w:rsidRDefault="00C72C83" w:rsidP="00C72C83">
            <w:pPr>
              <w:ind w:firstLine="0"/>
              <w:jc w:val="center"/>
            </w:pPr>
            <w:r w:rsidRPr="005E3E5F">
              <w:rPr>
                <w:sz w:val="24"/>
                <w:szCs w:val="24"/>
                <w:lang w:eastAsia="ru-RU"/>
              </w:rPr>
              <w:t xml:space="preserve">Санитарно-защитная зона от 15-30 </w:t>
            </w:r>
            <w:proofErr w:type="spellStart"/>
            <w:r w:rsidRPr="005E3E5F">
              <w:rPr>
                <w:sz w:val="24"/>
                <w:szCs w:val="24"/>
                <w:lang w:eastAsia="ru-RU"/>
              </w:rPr>
              <w:t>м.в</w:t>
            </w:r>
            <w:proofErr w:type="spellEnd"/>
            <w:r w:rsidRPr="005E3E5F">
              <w:rPr>
                <w:sz w:val="24"/>
                <w:szCs w:val="24"/>
                <w:lang w:eastAsia="ru-RU"/>
              </w:rPr>
              <w:t xml:space="preserve"> соответствии с СанПиН2.2.1/2.1.1.1200-03</w:t>
            </w:r>
          </w:p>
        </w:tc>
      </w:tr>
      <w:tr w:rsidR="007A378B" w:rsidRPr="005E3E5F" w14:paraId="570BEA83" w14:textId="77777777" w:rsidTr="00C1273A">
        <w:trPr>
          <w:trHeight w:val="2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2844304" w14:textId="77777777" w:rsidR="00C72C83" w:rsidRPr="005E3E5F" w:rsidRDefault="00C72C83" w:rsidP="00C72C83">
            <w:pPr>
              <w:ind w:firstLine="0"/>
              <w:jc w:val="center"/>
              <w:rPr>
                <w:sz w:val="24"/>
                <w:szCs w:val="24"/>
              </w:rPr>
            </w:pPr>
            <w:r w:rsidRPr="005E3E5F">
              <w:rPr>
                <w:rFonts w:eastAsiaTheme="minorEastAsia"/>
                <w:b/>
                <w:bCs/>
                <w:iCs/>
                <w:sz w:val="24"/>
                <w:szCs w:val="24"/>
              </w:rPr>
              <w:t>Сети водоотведения</w:t>
            </w:r>
          </w:p>
        </w:tc>
      </w:tr>
      <w:tr w:rsidR="007A378B" w:rsidRPr="005E3E5F" w14:paraId="37216E09"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F307961"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01AD7D9F" w14:textId="77777777" w:rsidR="00C72C83" w:rsidRPr="005E3E5F" w:rsidRDefault="00C72C83" w:rsidP="00C72C83">
            <w:pPr>
              <w:ind w:firstLine="0"/>
              <w:jc w:val="center"/>
              <w:rPr>
                <w:sz w:val="24"/>
                <w:szCs w:val="24"/>
              </w:rPr>
            </w:pPr>
            <w:r w:rsidRPr="005E3E5F">
              <w:rPr>
                <w:sz w:val="24"/>
                <w:szCs w:val="24"/>
              </w:rPr>
              <w:t>602041401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7B8E824" w14:textId="77777777" w:rsidR="00C72C83" w:rsidRPr="005E3E5F" w:rsidRDefault="00C72C83" w:rsidP="00C72C83">
            <w:pPr>
              <w:ind w:firstLine="0"/>
              <w:jc w:val="center"/>
              <w:rPr>
                <w:sz w:val="24"/>
                <w:szCs w:val="24"/>
              </w:rPr>
            </w:pPr>
            <w:r w:rsidRPr="005E3E5F">
              <w:rPr>
                <w:sz w:val="24"/>
                <w:szCs w:val="24"/>
              </w:rPr>
              <w:t>Канализация самотечная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BAEB3CE" w14:textId="77777777" w:rsidR="00C72C83" w:rsidRPr="005E3E5F" w:rsidRDefault="00C72C83" w:rsidP="00C72C83">
            <w:pPr>
              <w:ind w:firstLine="0"/>
              <w:jc w:val="center"/>
              <w:rPr>
                <w:sz w:val="24"/>
                <w:szCs w:val="24"/>
              </w:rPr>
            </w:pPr>
            <w:r w:rsidRPr="005E3E5F">
              <w:rPr>
                <w:sz w:val="24"/>
                <w:szCs w:val="24"/>
              </w:rPr>
              <w:t>Транспортировка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4834A0A8" w14:textId="77777777" w:rsidR="00C72C83" w:rsidRPr="005E3E5F" w:rsidRDefault="00C72C83" w:rsidP="00C72C83">
            <w:pPr>
              <w:ind w:firstLine="0"/>
              <w:jc w:val="center"/>
              <w:rPr>
                <w:sz w:val="24"/>
                <w:szCs w:val="24"/>
              </w:rPr>
            </w:pPr>
            <w:r w:rsidRPr="005E3E5F">
              <w:rPr>
                <w:sz w:val="24"/>
                <w:szCs w:val="24"/>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26041710" w14:textId="77777777" w:rsidR="00C72C83" w:rsidRPr="005E3E5F" w:rsidRDefault="00C72C83" w:rsidP="00C72C83">
            <w:pPr>
              <w:ind w:firstLine="0"/>
              <w:jc w:val="center"/>
              <w:rPr>
                <w:sz w:val="24"/>
                <w:szCs w:val="24"/>
              </w:rPr>
            </w:pPr>
            <w:r w:rsidRPr="005E3E5F">
              <w:rPr>
                <w:sz w:val="24"/>
                <w:szCs w:val="24"/>
              </w:rPr>
              <w:t>251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05F585FA" w14:textId="77777777" w:rsidR="00C72C83" w:rsidRPr="005E3E5F" w:rsidRDefault="00C72C83" w:rsidP="00C72C83">
            <w:pPr>
              <w:ind w:firstLine="0"/>
              <w:jc w:val="center"/>
              <w:rPr>
                <w:sz w:val="24"/>
                <w:szCs w:val="24"/>
              </w:rPr>
            </w:pPr>
            <w:r w:rsidRPr="005E3E5F">
              <w:rPr>
                <w:sz w:val="24"/>
                <w:szCs w:val="24"/>
              </w:rPr>
              <w:t>-</w:t>
            </w:r>
          </w:p>
        </w:tc>
      </w:tr>
      <w:tr w:rsidR="007A378B" w:rsidRPr="005E3E5F" w14:paraId="19EB2D6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8871B2D"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122A40E7" w14:textId="77777777" w:rsidR="00C72C83" w:rsidRPr="005E3E5F" w:rsidRDefault="00C72C83" w:rsidP="00C72C83">
            <w:pPr>
              <w:ind w:firstLine="0"/>
              <w:jc w:val="center"/>
              <w:rPr>
                <w:sz w:val="24"/>
                <w:szCs w:val="24"/>
              </w:rPr>
            </w:pPr>
            <w:r w:rsidRPr="005E3E5F">
              <w:rPr>
                <w:sz w:val="24"/>
                <w:szCs w:val="24"/>
              </w:rPr>
              <w:t>602041401</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7A089031" w14:textId="77777777" w:rsidR="00C72C83" w:rsidRPr="005E3E5F" w:rsidRDefault="00C72C83" w:rsidP="00C72C83">
            <w:pPr>
              <w:ind w:firstLine="0"/>
              <w:jc w:val="center"/>
              <w:rPr>
                <w:sz w:val="24"/>
                <w:szCs w:val="24"/>
              </w:rPr>
            </w:pPr>
            <w:r w:rsidRPr="005E3E5F">
              <w:rPr>
                <w:sz w:val="24"/>
                <w:szCs w:val="24"/>
              </w:rPr>
              <w:t>Канализация самотечная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590A36F" w14:textId="77777777" w:rsidR="00C72C83" w:rsidRPr="005E3E5F" w:rsidRDefault="00C72C83" w:rsidP="00C72C83">
            <w:pPr>
              <w:ind w:firstLine="0"/>
              <w:jc w:val="center"/>
              <w:rPr>
                <w:sz w:val="24"/>
                <w:szCs w:val="24"/>
              </w:rPr>
            </w:pPr>
            <w:r w:rsidRPr="005E3E5F">
              <w:rPr>
                <w:sz w:val="24"/>
                <w:szCs w:val="24"/>
              </w:rPr>
              <w:t>Транспортировка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08DAA814" w14:textId="77777777" w:rsidR="00C72C83" w:rsidRPr="005E3E5F" w:rsidRDefault="00C72C83" w:rsidP="00C72C83">
            <w:pPr>
              <w:ind w:firstLine="0"/>
              <w:jc w:val="center"/>
              <w:rPr>
                <w:sz w:val="24"/>
                <w:szCs w:val="24"/>
              </w:rPr>
            </w:pPr>
            <w:r w:rsidRPr="005E3E5F">
              <w:rPr>
                <w:sz w:val="24"/>
                <w:szCs w:val="24"/>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476EB712" w14:textId="77777777" w:rsidR="00C72C83" w:rsidRPr="005E3E5F" w:rsidRDefault="00C72C83" w:rsidP="00C72C83">
            <w:pPr>
              <w:ind w:firstLine="0"/>
              <w:jc w:val="center"/>
              <w:rPr>
                <w:sz w:val="24"/>
                <w:szCs w:val="24"/>
              </w:rPr>
            </w:pPr>
            <w:r w:rsidRPr="005E3E5F">
              <w:rPr>
                <w:sz w:val="24"/>
                <w:szCs w:val="24"/>
              </w:rPr>
              <w:t>24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7D720307" w14:textId="77777777" w:rsidR="00C72C83" w:rsidRPr="005E3E5F" w:rsidRDefault="00C72C83" w:rsidP="00C72C83">
            <w:pPr>
              <w:ind w:firstLine="0"/>
              <w:jc w:val="center"/>
              <w:rPr>
                <w:sz w:val="24"/>
                <w:szCs w:val="24"/>
              </w:rPr>
            </w:pPr>
            <w:r w:rsidRPr="005E3E5F">
              <w:rPr>
                <w:sz w:val="24"/>
                <w:szCs w:val="24"/>
              </w:rPr>
              <w:t>-</w:t>
            </w:r>
          </w:p>
        </w:tc>
      </w:tr>
      <w:tr w:rsidR="007A378B" w:rsidRPr="005E3E5F" w14:paraId="755F232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E39F75F"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40D3FCBC" w14:textId="77777777" w:rsidR="00C72C83" w:rsidRPr="005E3E5F" w:rsidRDefault="00C72C83" w:rsidP="00C72C83">
            <w:pPr>
              <w:ind w:firstLine="0"/>
              <w:jc w:val="center"/>
              <w:rPr>
                <w:sz w:val="24"/>
                <w:szCs w:val="24"/>
              </w:rPr>
            </w:pPr>
            <w:r w:rsidRPr="005E3E5F">
              <w:rPr>
                <w:sz w:val="24"/>
                <w:szCs w:val="24"/>
              </w:rPr>
              <w:t>602041402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1F9390A4" w14:textId="77777777" w:rsidR="00C72C83" w:rsidRPr="005E3E5F" w:rsidRDefault="00C72C83" w:rsidP="00C72C83">
            <w:pPr>
              <w:ind w:firstLine="0"/>
              <w:jc w:val="center"/>
              <w:rPr>
                <w:sz w:val="24"/>
                <w:szCs w:val="24"/>
              </w:rPr>
            </w:pPr>
            <w:r w:rsidRPr="005E3E5F">
              <w:rPr>
                <w:sz w:val="24"/>
                <w:szCs w:val="24"/>
              </w:rPr>
              <w:t>Канализация напорная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B209CF8" w14:textId="77777777" w:rsidR="00C72C83" w:rsidRPr="005E3E5F" w:rsidRDefault="00C72C83" w:rsidP="00C72C83">
            <w:pPr>
              <w:ind w:firstLine="0"/>
              <w:jc w:val="center"/>
              <w:rPr>
                <w:sz w:val="24"/>
                <w:szCs w:val="24"/>
              </w:rPr>
            </w:pPr>
            <w:r w:rsidRPr="005E3E5F">
              <w:rPr>
                <w:sz w:val="24"/>
                <w:szCs w:val="24"/>
              </w:rPr>
              <w:t>Транспортировка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2D32DB8B" w14:textId="77777777" w:rsidR="00C72C83" w:rsidRPr="005E3E5F" w:rsidRDefault="00C72C83" w:rsidP="00C72C83">
            <w:pPr>
              <w:ind w:firstLine="0"/>
              <w:jc w:val="center"/>
              <w:rPr>
                <w:sz w:val="24"/>
                <w:szCs w:val="24"/>
              </w:rPr>
            </w:pPr>
            <w:r w:rsidRPr="005E3E5F">
              <w:rPr>
                <w:sz w:val="24"/>
                <w:szCs w:val="24"/>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131D2A4E" w14:textId="77777777" w:rsidR="00C72C83" w:rsidRPr="005E3E5F" w:rsidRDefault="00C72C83" w:rsidP="00C72C83">
            <w:pPr>
              <w:ind w:firstLine="0"/>
              <w:jc w:val="center"/>
              <w:rPr>
                <w:sz w:val="24"/>
                <w:szCs w:val="24"/>
              </w:rPr>
            </w:pPr>
            <w:r w:rsidRPr="005E3E5F">
              <w:rPr>
                <w:sz w:val="24"/>
                <w:szCs w:val="24"/>
              </w:rPr>
              <w:t>32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60ECBEC3" w14:textId="77777777" w:rsidR="00C72C83" w:rsidRPr="005E3E5F" w:rsidRDefault="00C72C83" w:rsidP="00C72C83">
            <w:pPr>
              <w:ind w:firstLine="0"/>
              <w:jc w:val="center"/>
              <w:rPr>
                <w:sz w:val="24"/>
                <w:szCs w:val="24"/>
              </w:rPr>
            </w:pPr>
            <w:r w:rsidRPr="005E3E5F">
              <w:rPr>
                <w:sz w:val="24"/>
                <w:szCs w:val="24"/>
              </w:rPr>
              <w:t>-</w:t>
            </w:r>
          </w:p>
        </w:tc>
      </w:tr>
      <w:tr w:rsidR="00C72C83" w:rsidRPr="005E3E5F" w14:paraId="6B2425BA" w14:textId="77777777" w:rsidTr="00A1538A">
        <w:trPr>
          <w:trHeight w:val="20"/>
          <w:jc w:val="center"/>
        </w:trPr>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DD50AC7" w14:textId="77777777" w:rsidR="00C72C83" w:rsidRPr="005E3E5F" w:rsidRDefault="00C72C83" w:rsidP="00C72C83">
            <w:pPr>
              <w:numPr>
                <w:ilvl w:val="0"/>
                <w:numId w:val="18"/>
              </w:numPr>
              <w:suppressAutoHyphens w:val="0"/>
              <w:overflowPunct/>
              <w:autoSpaceDE/>
              <w:snapToGrid w:val="0"/>
              <w:ind w:hanging="689"/>
              <w:contextualSpacing/>
              <w:jc w:val="center"/>
              <w:textAlignment w:val="auto"/>
              <w:rPr>
                <w:iCs/>
                <w:sz w:val="24"/>
                <w:szCs w:val="24"/>
                <w:lang w:eastAsia="ru-RU"/>
              </w:rPr>
            </w:pP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510B4C55" w14:textId="77777777" w:rsidR="00C72C83" w:rsidRPr="005E3E5F" w:rsidRDefault="00C72C83" w:rsidP="00C72C83">
            <w:pPr>
              <w:ind w:firstLine="0"/>
              <w:jc w:val="center"/>
              <w:rPr>
                <w:sz w:val="24"/>
                <w:szCs w:val="24"/>
              </w:rPr>
            </w:pPr>
            <w:r w:rsidRPr="005E3E5F">
              <w:rPr>
                <w:sz w:val="24"/>
                <w:szCs w:val="24"/>
              </w:rPr>
              <w:t>602041402</w:t>
            </w:r>
          </w:p>
        </w:tc>
        <w:tc>
          <w:tcPr>
            <w:tcW w:w="769" w:type="pct"/>
            <w:tcBorders>
              <w:top w:val="single" w:sz="4" w:space="0" w:color="auto"/>
              <w:left w:val="single" w:sz="4" w:space="0" w:color="auto"/>
              <w:bottom w:val="single" w:sz="4" w:space="0" w:color="auto"/>
              <w:right w:val="single" w:sz="4" w:space="0" w:color="auto"/>
            </w:tcBorders>
            <w:shd w:val="clear" w:color="auto" w:fill="auto"/>
            <w:vAlign w:val="center"/>
          </w:tcPr>
          <w:p w14:paraId="397C4321" w14:textId="77777777" w:rsidR="00C72C83" w:rsidRPr="005E3E5F" w:rsidRDefault="00C72C83" w:rsidP="00C72C83">
            <w:pPr>
              <w:ind w:firstLine="0"/>
              <w:jc w:val="center"/>
              <w:rPr>
                <w:sz w:val="24"/>
                <w:szCs w:val="24"/>
              </w:rPr>
            </w:pPr>
            <w:r w:rsidRPr="005E3E5F">
              <w:rPr>
                <w:sz w:val="24"/>
                <w:szCs w:val="24"/>
              </w:rPr>
              <w:t>Канализация напорная (реконструкция)</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F281231" w14:textId="77777777" w:rsidR="00C72C83" w:rsidRPr="005E3E5F" w:rsidRDefault="00C72C83" w:rsidP="00C72C83">
            <w:pPr>
              <w:ind w:firstLine="0"/>
              <w:jc w:val="center"/>
              <w:rPr>
                <w:sz w:val="24"/>
                <w:szCs w:val="24"/>
              </w:rPr>
            </w:pPr>
            <w:r w:rsidRPr="005E3E5F">
              <w:rPr>
                <w:sz w:val="24"/>
                <w:szCs w:val="24"/>
              </w:rPr>
              <w:t>Транспортировка сточных вод</w:t>
            </w:r>
          </w:p>
        </w:tc>
        <w:tc>
          <w:tcPr>
            <w:tcW w:w="916" w:type="pct"/>
            <w:tcBorders>
              <w:top w:val="single" w:sz="4" w:space="0" w:color="auto"/>
              <w:left w:val="single" w:sz="4" w:space="0" w:color="auto"/>
              <w:bottom w:val="single" w:sz="4" w:space="0" w:color="auto"/>
              <w:right w:val="single" w:sz="4" w:space="0" w:color="auto"/>
            </w:tcBorders>
            <w:shd w:val="clear" w:color="auto" w:fill="auto"/>
            <w:vAlign w:val="center"/>
          </w:tcPr>
          <w:p w14:paraId="6F4ECD65" w14:textId="77777777" w:rsidR="00C72C83" w:rsidRPr="005E3E5F" w:rsidRDefault="00C72C83" w:rsidP="00C72C83">
            <w:pPr>
              <w:ind w:firstLine="0"/>
              <w:jc w:val="center"/>
              <w:rPr>
                <w:sz w:val="24"/>
                <w:szCs w:val="24"/>
              </w:rPr>
            </w:pPr>
            <w:r w:rsidRPr="005E3E5F">
              <w:rPr>
                <w:sz w:val="24"/>
                <w:szCs w:val="24"/>
              </w:rPr>
              <w:t>Тимашевское городское поселение</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3D2A959A" w14:textId="77777777" w:rsidR="00C72C83" w:rsidRPr="005E3E5F" w:rsidRDefault="00C72C83" w:rsidP="00C72C83">
            <w:pPr>
              <w:ind w:firstLine="0"/>
              <w:jc w:val="center"/>
              <w:rPr>
                <w:sz w:val="24"/>
                <w:szCs w:val="24"/>
              </w:rPr>
            </w:pPr>
            <w:r w:rsidRPr="005E3E5F">
              <w:rPr>
                <w:sz w:val="24"/>
                <w:szCs w:val="24"/>
              </w:rPr>
              <w:t>10 км</w:t>
            </w:r>
          </w:p>
        </w:tc>
        <w:tc>
          <w:tcPr>
            <w:tcW w:w="914" w:type="pct"/>
            <w:tcBorders>
              <w:top w:val="single" w:sz="4" w:space="0" w:color="auto"/>
              <w:left w:val="single" w:sz="4" w:space="0" w:color="auto"/>
              <w:bottom w:val="single" w:sz="4" w:space="0" w:color="auto"/>
              <w:right w:val="single" w:sz="4" w:space="0" w:color="auto"/>
            </w:tcBorders>
            <w:shd w:val="clear" w:color="auto" w:fill="auto"/>
            <w:vAlign w:val="center"/>
          </w:tcPr>
          <w:p w14:paraId="25B9FCCE" w14:textId="77777777" w:rsidR="00C72C83" w:rsidRPr="005E3E5F" w:rsidRDefault="00C72C83" w:rsidP="00C72C83">
            <w:pPr>
              <w:ind w:firstLine="0"/>
              <w:jc w:val="center"/>
              <w:rPr>
                <w:sz w:val="24"/>
                <w:szCs w:val="24"/>
              </w:rPr>
            </w:pPr>
            <w:r w:rsidRPr="005E3E5F">
              <w:rPr>
                <w:sz w:val="24"/>
                <w:szCs w:val="24"/>
              </w:rPr>
              <w:t>-</w:t>
            </w:r>
          </w:p>
        </w:tc>
      </w:tr>
    </w:tbl>
    <w:p w14:paraId="64C847EE" w14:textId="77777777" w:rsidR="00F81720" w:rsidRPr="005E3E5F" w:rsidRDefault="00F81720" w:rsidP="00C1273A">
      <w:pPr>
        <w:ind w:firstLine="0"/>
        <w:rPr>
          <w:sz w:val="24"/>
          <w:szCs w:val="24"/>
        </w:rPr>
      </w:pPr>
    </w:p>
    <w:p w14:paraId="727C5CEF" w14:textId="77777777" w:rsidR="00E13DD5" w:rsidRPr="005E3E5F" w:rsidRDefault="00E13DD5" w:rsidP="00B25199">
      <w:pPr>
        <w:rPr>
          <w:sz w:val="24"/>
          <w:szCs w:val="24"/>
        </w:rPr>
        <w:sectPr w:rsidR="00E13DD5" w:rsidRPr="005E3E5F" w:rsidSect="004A25CD">
          <w:pgSz w:w="16840" w:h="11907" w:orient="landscape" w:code="9"/>
          <w:pgMar w:top="1134" w:right="1134" w:bottom="567" w:left="1134" w:header="709" w:footer="561" w:gutter="0"/>
          <w:cols w:space="708"/>
          <w:docGrid w:linePitch="381"/>
        </w:sectPr>
      </w:pPr>
    </w:p>
    <w:p w14:paraId="2806371C" w14:textId="77777777" w:rsidR="00C1273A" w:rsidRPr="005E3E5F" w:rsidRDefault="00C1273A" w:rsidP="00C1273A">
      <w:pPr>
        <w:pStyle w:val="23"/>
        <w:keepNext w:val="0"/>
        <w:pageBreakBefore/>
        <w:numPr>
          <w:ilvl w:val="1"/>
          <w:numId w:val="17"/>
        </w:numPr>
        <w:tabs>
          <w:tab w:val="left" w:pos="1134"/>
          <w:tab w:val="left" w:pos="1276"/>
        </w:tabs>
        <w:overflowPunct/>
        <w:autoSpaceDE/>
        <w:spacing w:after="0"/>
        <w:jc w:val="center"/>
        <w:textAlignment w:val="auto"/>
        <w:rPr>
          <w:sz w:val="24"/>
          <w:szCs w:val="24"/>
        </w:rPr>
      </w:pPr>
      <w:bookmarkStart w:id="6" w:name="_Toc20900797"/>
      <w:bookmarkEnd w:id="2"/>
      <w:r w:rsidRPr="005E3E5F">
        <w:rPr>
          <w:sz w:val="24"/>
          <w:szCs w:val="24"/>
        </w:rPr>
        <w:t>Сведения о видах, назначении, наименованиях, основных характеристиках и местоположении планируемых для размещения объектов местного значения в области социальной сферы</w:t>
      </w:r>
    </w:p>
    <w:p w14:paraId="117CF16F" w14:textId="6E8EC25B" w:rsidR="00C1273A" w:rsidRPr="005E3E5F" w:rsidRDefault="00C1273A" w:rsidP="00C1273A">
      <w:pPr>
        <w:pStyle w:val="11"/>
        <w:numPr>
          <w:ilvl w:val="0"/>
          <w:numId w:val="0"/>
        </w:numPr>
        <w:ind w:firstLine="567"/>
        <w:rPr>
          <w:szCs w:val="24"/>
        </w:rPr>
      </w:pPr>
      <w:r w:rsidRPr="005E3E5F">
        <w:rPr>
          <w:szCs w:val="24"/>
        </w:rPr>
        <w:t>Перечень объектов местного значения в области</w:t>
      </w:r>
      <w:r w:rsidR="00127686" w:rsidRPr="005E3E5F">
        <w:rPr>
          <w:szCs w:val="24"/>
        </w:rPr>
        <w:t xml:space="preserve"> социальной сферы</w:t>
      </w:r>
      <w:r w:rsidRPr="005E3E5F">
        <w:rPr>
          <w:szCs w:val="24"/>
        </w:rPr>
        <w:t>, планируемых к размещению на территории Тимашевского городского поселения, представлен в таблице 1.3-1.</w:t>
      </w:r>
    </w:p>
    <w:p w14:paraId="0146F503" w14:textId="7E4BC7CF" w:rsidR="00C1273A" w:rsidRPr="005E3E5F" w:rsidRDefault="00C1273A" w:rsidP="00C1273A">
      <w:pPr>
        <w:pStyle w:val="11"/>
        <w:numPr>
          <w:ilvl w:val="0"/>
          <w:numId w:val="0"/>
        </w:numPr>
        <w:ind w:firstLine="567"/>
        <w:rPr>
          <w:szCs w:val="24"/>
        </w:rPr>
      </w:pPr>
      <w:r w:rsidRPr="005E3E5F">
        <w:rPr>
          <w:szCs w:val="24"/>
        </w:rPr>
        <w:t xml:space="preserve">Таблица 1.3-1. Объекты местного значения в области </w:t>
      </w:r>
      <w:r w:rsidR="00127686" w:rsidRPr="005E3E5F">
        <w:rPr>
          <w:szCs w:val="24"/>
        </w:rPr>
        <w:t>социальной сферы</w:t>
      </w:r>
      <w:r w:rsidRPr="005E3E5F">
        <w:rPr>
          <w:szCs w:val="24"/>
        </w:rPr>
        <w:t>, планируемые к размещению на территории Тимашевского городского поселения</w:t>
      </w:r>
    </w:p>
    <w:tbl>
      <w:tblPr>
        <w:tblW w:w="5060" w:type="pct"/>
        <w:jc w:val="center"/>
        <w:tblLook w:val="04A0" w:firstRow="1" w:lastRow="0" w:firstColumn="1" w:lastColumn="0" w:noHBand="0" w:noVBand="1"/>
      </w:tblPr>
      <w:tblGrid>
        <w:gridCol w:w="622"/>
        <w:gridCol w:w="2314"/>
        <w:gridCol w:w="2179"/>
        <w:gridCol w:w="2179"/>
        <w:gridCol w:w="2930"/>
        <w:gridCol w:w="2391"/>
        <w:gridCol w:w="2350"/>
      </w:tblGrid>
      <w:tr w:rsidR="00453325" w:rsidRPr="005E3E5F" w14:paraId="3BD04EBB" w14:textId="77777777" w:rsidTr="0051382D">
        <w:trPr>
          <w:trHeight w:val="20"/>
          <w:tblHeader/>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3224B9"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w:t>
            </w:r>
          </w:p>
          <w:p w14:paraId="10B77C44"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п/п</w:t>
            </w: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6FE60"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Код объекта</w:t>
            </w:r>
            <w:r w:rsidRPr="005E3E5F">
              <w:rPr>
                <w:iCs/>
                <w:sz w:val="24"/>
                <w:szCs w:val="24"/>
                <w:vertAlign w:val="superscript"/>
                <w:lang w:eastAsia="ru-RU"/>
              </w:rPr>
              <w:footnoteReference w:id="3"/>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99DDF"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Наименование объекта</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2A793C"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Назначение объекта</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79CB24"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Местоположение размещаемого объекта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72DD7A"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Характеристика объекта</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A74A0A" w14:textId="77777777" w:rsidR="00C1273A" w:rsidRPr="005E3E5F" w:rsidRDefault="00C1273A" w:rsidP="0051382D">
            <w:pPr>
              <w:suppressAutoHyphens w:val="0"/>
              <w:overflowPunct/>
              <w:autoSpaceDE/>
              <w:snapToGrid w:val="0"/>
              <w:ind w:firstLine="0"/>
              <w:contextualSpacing/>
              <w:jc w:val="center"/>
              <w:textAlignment w:val="auto"/>
              <w:rPr>
                <w:iCs/>
                <w:sz w:val="24"/>
                <w:szCs w:val="24"/>
                <w:lang w:eastAsia="ru-RU"/>
              </w:rPr>
            </w:pPr>
            <w:r w:rsidRPr="005E3E5F">
              <w:rPr>
                <w:iCs/>
                <w:sz w:val="24"/>
                <w:szCs w:val="24"/>
                <w:lang w:eastAsia="ru-RU"/>
              </w:rPr>
              <w:t>Характеристика зон с особыми условиями использования территории</w:t>
            </w:r>
          </w:p>
        </w:tc>
      </w:tr>
      <w:tr w:rsidR="00453325" w:rsidRPr="005E3E5F" w14:paraId="354AB525"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1692164"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7932E1C6" w14:textId="77777777" w:rsidR="008317D0" w:rsidRPr="005E3E5F" w:rsidRDefault="008317D0" w:rsidP="008317D0">
            <w:pPr>
              <w:ind w:firstLine="0"/>
              <w:jc w:val="center"/>
              <w:rPr>
                <w:sz w:val="24"/>
                <w:szCs w:val="24"/>
              </w:rPr>
            </w:pPr>
            <w:r w:rsidRPr="005E3E5F">
              <w:rPr>
                <w:sz w:val="24"/>
                <w:szCs w:val="24"/>
              </w:rPr>
              <w:t>602010302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300C7113" w14:textId="77777777" w:rsidR="008317D0" w:rsidRPr="005E3E5F" w:rsidRDefault="008317D0" w:rsidP="008317D0">
            <w:pPr>
              <w:ind w:firstLine="0"/>
              <w:jc w:val="center"/>
              <w:rPr>
                <w:sz w:val="24"/>
                <w:szCs w:val="24"/>
              </w:rPr>
            </w:pPr>
            <w:r w:rsidRPr="005E3E5F">
              <w:rPr>
                <w:sz w:val="24"/>
                <w:szCs w:val="24"/>
              </w:rPr>
              <w:t>Физкультурно-оздоровительный комплекс со спортивными залами и плавательными бассейнами</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85AC163" w14:textId="77777777" w:rsidR="008317D0" w:rsidRPr="005E3E5F" w:rsidRDefault="008317D0" w:rsidP="008317D0">
            <w:pPr>
              <w:ind w:firstLine="0"/>
              <w:jc w:val="center"/>
              <w:rPr>
                <w:sz w:val="24"/>
                <w:szCs w:val="24"/>
              </w:rPr>
            </w:pPr>
            <w:r w:rsidRPr="005E3E5F">
              <w:rPr>
                <w:sz w:val="24"/>
                <w:szCs w:val="24"/>
              </w:rPr>
              <w:t>Обеспечение условий для развития на территории поселения физической культуры и массового спорта</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7CB9EAD9" w14:textId="77777777" w:rsidR="00711A79" w:rsidRPr="005E3E5F" w:rsidRDefault="008317D0" w:rsidP="00711A79">
            <w:pPr>
              <w:ind w:firstLine="0"/>
              <w:jc w:val="center"/>
              <w:rPr>
                <w:sz w:val="24"/>
                <w:szCs w:val="24"/>
              </w:rPr>
            </w:pPr>
            <w:r w:rsidRPr="005E3E5F">
              <w:rPr>
                <w:sz w:val="24"/>
                <w:szCs w:val="24"/>
              </w:rPr>
              <w:t xml:space="preserve">г. Тимашевск, </w:t>
            </w:r>
            <w:r w:rsidR="00011C1A" w:rsidRPr="005E3E5F">
              <w:rPr>
                <w:sz w:val="24"/>
                <w:szCs w:val="24"/>
                <w:lang w:eastAsia="ru-RU"/>
              </w:rPr>
              <w:t xml:space="preserve">район </w:t>
            </w:r>
            <w:r w:rsidR="00257B88" w:rsidRPr="005E3E5F">
              <w:rPr>
                <w:sz w:val="24"/>
                <w:szCs w:val="24"/>
                <w:lang w:eastAsia="ru-RU"/>
              </w:rPr>
              <w:t xml:space="preserve">садоводческого </w:t>
            </w:r>
            <w:r w:rsidR="009C677A" w:rsidRPr="005E3E5F">
              <w:rPr>
                <w:sz w:val="24"/>
                <w:szCs w:val="24"/>
                <w:lang w:eastAsia="ru-RU"/>
              </w:rPr>
              <w:t>товарищества «</w:t>
            </w:r>
            <w:r w:rsidR="00011C1A" w:rsidRPr="005E3E5F">
              <w:rPr>
                <w:sz w:val="24"/>
                <w:szCs w:val="24"/>
                <w:lang w:eastAsia="ru-RU"/>
              </w:rPr>
              <w:t>Пищевик»</w:t>
            </w:r>
            <w:r w:rsidR="009C677A" w:rsidRPr="005E3E5F">
              <w:rPr>
                <w:sz w:val="24"/>
                <w:szCs w:val="24"/>
                <w:lang w:eastAsia="ru-RU"/>
              </w:rPr>
              <w:t>;</w:t>
            </w:r>
          </w:p>
          <w:p w14:paraId="037378A7" w14:textId="77777777" w:rsidR="008317D0" w:rsidRPr="005E3E5F" w:rsidRDefault="00711A79" w:rsidP="00711A79">
            <w:pPr>
              <w:ind w:firstLine="0"/>
              <w:jc w:val="center"/>
              <w:rPr>
                <w:sz w:val="24"/>
                <w:szCs w:val="24"/>
              </w:rPr>
            </w:pPr>
            <w:r w:rsidRPr="005E3E5F">
              <w:rPr>
                <w:sz w:val="24"/>
                <w:szCs w:val="24"/>
              </w:rPr>
              <w:t>Многофункциональная общественно-деловая зона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7FE84ED8" w14:textId="77777777" w:rsidR="008317D0" w:rsidRPr="005E3E5F" w:rsidRDefault="008317D0" w:rsidP="008317D0">
            <w:pPr>
              <w:ind w:firstLine="0"/>
              <w:jc w:val="center"/>
              <w:rPr>
                <w:sz w:val="24"/>
                <w:szCs w:val="24"/>
              </w:rPr>
            </w:pPr>
            <w:r w:rsidRPr="005E3E5F">
              <w:rPr>
                <w:sz w:val="24"/>
                <w:szCs w:val="24"/>
              </w:rPr>
              <w:t>Общая площадь спортивных залов 1000 м</w:t>
            </w:r>
            <w:r w:rsidRPr="005E3E5F">
              <w:rPr>
                <w:sz w:val="24"/>
                <w:szCs w:val="24"/>
                <w:vertAlign w:val="superscript"/>
              </w:rPr>
              <w:t>2</w:t>
            </w:r>
            <w:r w:rsidRPr="005E3E5F">
              <w:rPr>
                <w:sz w:val="24"/>
                <w:szCs w:val="24"/>
              </w:rPr>
              <w:t xml:space="preserve">, плавательные бассейны </w:t>
            </w:r>
          </w:p>
          <w:p w14:paraId="0E25ACCF" w14:textId="77777777" w:rsidR="008317D0" w:rsidRPr="005E3E5F" w:rsidRDefault="008317D0" w:rsidP="008317D0">
            <w:pPr>
              <w:ind w:firstLine="0"/>
              <w:jc w:val="center"/>
              <w:rPr>
                <w:sz w:val="24"/>
                <w:szCs w:val="24"/>
              </w:rPr>
            </w:pPr>
            <w:r w:rsidRPr="005E3E5F">
              <w:rPr>
                <w:sz w:val="24"/>
                <w:szCs w:val="24"/>
              </w:rPr>
              <w:t>общей площадью зеркала воды 860 м</w:t>
            </w:r>
            <w:r w:rsidRPr="005E3E5F">
              <w:rPr>
                <w:sz w:val="24"/>
                <w:szCs w:val="24"/>
                <w:vertAlign w:val="superscript"/>
              </w:rPr>
              <w:t>2</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566329E2"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686BBAA5"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E141174"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32EE4DC8" w14:textId="77777777" w:rsidR="008317D0" w:rsidRPr="005E3E5F" w:rsidRDefault="008317D0" w:rsidP="008317D0">
            <w:pPr>
              <w:ind w:firstLine="0"/>
              <w:jc w:val="center"/>
              <w:rPr>
                <w:sz w:val="24"/>
                <w:szCs w:val="24"/>
              </w:rPr>
            </w:pPr>
            <w:r w:rsidRPr="005E3E5F">
              <w:rPr>
                <w:sz w:val="24"/>
                <w:szCs w:val="24"/>
              </w:rPr>
              <w:t>602010201</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7B2AC5CC" w14:textId="77777777" w:rsidR="008317D0" w:rsidRPr="005E3E5F" w:rsidRDefault="008317D0" w:rsidP="008317D0">
            <w:pPr>
              <w:ind w:firstLine="0"/>
              <w:jc w:val="center"/>
              <w:rPr>
                <w:sz w:val="24"/>
                <w:szCs w:val="24"/>
              </w:rPr>
            </w:pPr>
            <w:r w:rsidRPr="005E3E5F">
              <w:rPr>
                <w:sz w:val="24"/>
                <w:szCs w:val="24"/>
              </w:rPr>
              <w:t>Общедоступная библиотека с юношеским отделением</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32F322A3" w14:textId="77777777" w:rsidR="008317D0" w:rsidRPr="005E3E5F" w:rsidRDefault="008317D0" w:rsidP="008317D0">
            <w:pPr>
              <w:ind w:firstLine="0"/>
              <w:jc w:val="center"/>
              <w:rPr>
                <w:sz w:val="24"/>
                <w:szCs w:val="24"/>
              </w:rPr>
            </w:pPr>
            <w:r w:rsidRPr="005E3E5F">
              <w:rPr>
                <w:sz w:val="24"/>
                <w:szCs w:val="24"/>
              </w:rPr>
              <w:t>Обеспечение условий для развития на территории поселения культуры</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484A70D" w14:textId="77777777" w:rsidR="008317D0" w:rsidRPr="005E3E5F" w:rsidRDefault="008317D0" w:rsidP="008317D0">
            <w:pPr>
              <w:ind w:firstLine="0"/>
              <w:jc w:val="center"/>
              <w:rPr>
                <w:sz w:val="24"/>
                <w:szCs w:val="24"/>
              </w:rPr>
            </w:pPr>
            <w:r w:rsidRPr="005E3E5F">
              <w:rPr>
                <w:sz w:val="24"/>
                <w:szCs w:val="24"/>
              </w:rPr>
              <w:t xml:space="preserve">г. Тимашевск, </w:t>
            </w:r>
            <w:r w:rsidR="00257B88" w:rsidRPr="005E3E5F">
              <w:rPr>
                <w:iCs/>
                <w:sz w:val="24"/>
                <w:szCs w:val="24"/>
                <w:lang w:eastAsia="en-US"/>
              </w:rPr>
              <w:t xml:space="preserve">микрорайон </w:t>
            </w:r>
            <w:r w:rsidRPr="005E3E5F">
              <w:rPr>
                <w:sz w:val="24"/>
                <w:szCs w:val="24"/>
              </w:rPr>
              <w:t>«Индустриальный»</w:t>
            </w:r>
            <w:r w:rsidR="00711A79" w:rsidRPr="005E3E5F">
              <w:rPr>
                <w:sz w:val="24"/>
                <w:szCs w:val="24"/>
              </w:rPr>
              <w:t>;</w:t>
            </w:r>
          </w:p>
          <w:p w14:paraId="60095D69" w14:textId="77777777" w:rsidR="00711A79" w:rsidRPr="005E3E5F" w:rsidRDefault="00711A79" w:rsidP="008317D0">
            <w:pPr>
              <w:ind w:firstLine="0"/>
              <w:jc w:val="center"/>
              <w:rPr>
                <w:sz w:val="24"/>
                <w:szCs w:val="24"/>
              </w:rPr>
            </w:pPr>
            <w:r w:rsidRPr="005E3E5F">
              <w:rPr>
                <w:sz w:val="24"/>
                <w:szCs w:val="24"/>
              </w:rPr>
              <w:t>Многофункциональная общественно-деловая зона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62516E1E" w14:textId="77777777" w:rsidR="008317D0" w:rsidRPr="005E3E5F" w:rsidRDefault="008317D0" w:rsidP="008317D0">
            <w:pPr>
              <w:ind w:firstLine="0"/>
              <w:jc w:val="center"/>
              <w:rPr>
                <w:sz w:val="24"/>
                <w:szCs w:val="24"/>
              </w:rPr>
            </w:pPr>
            <w:r w:rsidRPr="005E3E5F">
              <w:rPr>
                <w:sz w:val="24"/>
                <w:szCs w:val="24"/>
              </w:rPr>
              <w:t>92 тыс. единиц хранения, 53 посадочное место</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8FA6118"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63672BDC"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7E43F7C"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5A642EF8" w14:textId="77777777" w:rsidR="008317D0" w:rsidRPr="005E3E5F" w:rsidRDefault="008317D0" w:rsidP="008317D0">
            <w:pPr>
              <w:ind w:firstLine="0"/>
              <w:jc w:val="center"/>
              <w:rPr>
                <w:sz w:val="24"/>
                <w:szCs w:val="24"/>
              </w:rPr>
            </w:pPr>
            <w:r w:rsidRPr="005E3E5F">
              <w:rPr>
                <w:sz w:val="24"/>
                <w:szCs w:val="24"/>
              </w:rPr>
              <w:t>602010202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506ABF67" w14:textId="77777777" w:rsidR="008317D0" w:rsidRPr="005E3E5F" w:rsidRDefault="008317D0" w:rsidP="008317D0">
            <w:pPr>
              <w:ind w:firstLine="0"/>
              <w:jc w:val="center"/>
              <w:rPr>
                <w:sz w:val="24"/>
                <w:szCs w:val="24"/>
              </w:rPr>
            </w:pPr>
            <w:r w:rsidRPr="005E3E5F">
              <w:rPr>
                <w:sz w:val="24"/>
                <w:szCs w:val="24"/>
              </w:rPr>
              <w:t>Культурно-досуговый центр</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2A3DAE0F" w14:textId="77777777" w:rsidR="008317D0" w:rsidRPr="005E3E5F" w:rsidRDefault="008317D0" w:rsidP="008317D0">
            <w:pPr>
              <w:ind w:firstLine="0"/>
              <w:jc w:val="center"/>
              <w:rPr>
                <w:sz w:val="24"/>
                <w:szCs w:val="24"/>
              </w:rPr>
            </w:pPr>
            <w:r w:rsidRPr="005E3E5F">
              <w:rPr>
                <w:sz w:val="24"/>
                <w:szCs w:val="24"/>
              </w:rPr>
              <w:t>Обеспечение условий для развития на территории поселения культуры</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1B4B2E8C" w14:textId="77777777" w:rsidR="00711A79" w:rsidRPr="005E3E5F" w:rsidRDefault="008317D0" w:rsidP="00711A79">
            <w:pPr>
              <w:ind w:firstLine="0"/>
              <w:jc w:val="center"/>
              <w:rPr>
                <w:sz w:val="24"/>
                <w:szCs w:val="24"/>
              </w:rPr>
            </w:pPr>
            <w:r w:rsidRPr="005E3E5F">
              <w:rPr>
                <w:sz w:val="24"/>
                <w:szCs w:val="24"/>
              </w:rPr>
              <w:t xml:space="preserve">г. Тимашевск, </w:t>
            </w:r>
            <w:r w:rsidR="00257B88" w:rsidRPr="005E3E5F">
              <w:rPr>
                <w:iCs/>
                <w:sz w:val="24"/>
                <w:szCs w:val="24"/>
                <w:lang w:eastAsia="en-US"/>
              </w:rPr>
              <w:t xml:space="preserve">микрорайон </w:t>
            </w:r>
            <w:r w:rsidRPr="005E3E5F">
              <w:rPr>
                <w:sz w:val="24"/>
                <w:szCs w:val="24"/>
              </w:rPr>
              <w:t>«Южный»</w:t>
            </w:r>
            <w:r w:rsidR="00711A79" w:rsidRPr="005E3E5F">
              <w:rPr>
                <w:sz w:val="24"/>
                <w:szCs w:val="24"/>
              </w:rPr>
              <w:t>;</w:t>
            </w:r>
          </w:p>
          <w:p w14:paraId="2E457412" w14:textId="77777777" w:rsidR="008317D0" w:rsidRPr="005E3E5F" w:rsidRDefault="00711A79" w:rsidP="00711A79">
            <w:pPr>
              <w:ind w:firstLine="0"/>
              <w:jc w:val="center"/>
              <w:rPr>
                <w:sz w:val="24"/>
                <w:szCs w:val="24"/>
              </w:rPr>
            </w:pPr>
            <w:r w:rsidRPr="005E3E5F">
              <w:rPr>
                <w:sz w:val="24"/>
                <w:szCs w:val="24"/>
              </w:rPr>
              <w:t>Многофункциональная общественно-деловая зона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3982ADC2" w14:textId="77777777" w:rsidR="008317D0" w:rsidRPr="005E3E5F" w:rsidRDefault="008317D0" w:rsidP="008317D0">
            <w:pPr>
              <w:ind w:firstLine="0"/>
              <w:jc w:val="center"/>
              <w:rPr>
                <w:sz w:val="24"/>
                <w:szCs w:val="24"/>
              </w:rPr>
            </w:pPr>
            <w:r w:rsidRPr="005E3E5F">
              <w:rPr>
                <w:sz w:val="24"/>
                <w:szCs w:val="24"/>
              </w:rPr>
              <w:t>1000 мест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6550AF6F"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6E969643"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80A7E67"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159FE2FA" w14:textId="77777777" w:rsidR="008317D0" w:rsidRPr="005E3E5F" w:rsidRDefault="008317D0" w:rsidP="008317D0">
            <w:pPr>
              <w:ind w:firstLine="0"/>
              <w:jc w:val="center"/>
              <w:rPr>
                <w:sz w:val="24"/>
                <w:szCs w:val="24"/>
              </w:rPr>
            </w:pPr>
            <w:r w:rsidRPr="005E3E5F">
              <w:rPr>
                <w:sz w:val="24"/>
                <w:szCs w:val="24"/>
              </w:rPr>
              <w:t>602010202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31D35515" w14:textId="77777777" w:rsidR="008317D0" w:rsidRPr="005E3E5F" w:rsidRDefault="008317D0" w:rsidP="008317D0">
            <w:pPr>
              <w:ind w:firstLine="0"/>
              <w:jc w:val="center"/>
              <w:rPr>
                <w:sz w:val="24"/>
                <w:szCs w:val="24"/>
              </w:rPr>
            </w:pPr>
            <w:r w:rsidRPr="005E3E5F">
              <w:rPr>
                <w:sz w:val="24"/>
                <w:szCs w:val="24"/>
              </w:rPr>
              <w:t>Культурно-досуговый центр</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373CC51" w14:textId="77777777" w:rsidR="008317D0" w:rsidRPr="005E3E5F" w:rsidRDefault="008317D0" w:rsidP="008317D0">
            <w:pPr>
              <w:ind w:firstLine="0"/>
              <w:jc w:val="center"/>
              <w:rPr>
                <w:sz w:val="24"/>
                <w:szCs w:val="24"/>
              </w:rPr>
            </w:pPr>
            <w:r w:rsidRPr="005E3E5F">
              <w:rPr>
                <w:sz w:val="24"/>
                <w:szCs w:val="24"/>
              </w:rPr>
              <w:t>Обеспечение условий для развития на территории поселения культуры</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5C71F00E" w14:textId="77777777" w:rsidR="00711A79" w:rsidRPr="005E3E5F" w:rsidRDefault="008317D0" w:rsidP="00711A79">
            <w:pPr>
              <w:ind w:firstLine="0"/>
              <w:jc w:val="center"/>
              <w:rPr>
                <w:sz w:val="24"/>
                <w:szCs w:val="24"/>
                <w:lang w:eastAsia="ru-RU"/>
              </w:rPr>
            </w:pPr>
            <w:r w:rsidRPr="005E3E5F">
              <w:rPr>
                <w:sz w:val="24"/>
                <w:szCs w:val="24"/>
              </w:rPr>
              <w:t xml:space="preserve">г. Тимашевск, </w:t>
            </w:r>
            <w:r w:rsidR="00257B88" w:rsidRPr="005E3E5F">
              <w:rPr>
                <w:iCs/>
                <w:sz w:val="24"/>
                <w:szCs w:val="24"/>
                <w:lang w:eastAsia="en-US"/>
              </w:rPr>
              <w:t xml:space="preserve">микрорайон </w:t>
            </w:r>
            <w:r w:rsidRPr="005E3E5F">
              <w:rPr>
                <w:sz w:val="24"/>
                <w:szCs w:val="24"/>
              </w:rPr>
              <w:t>«Садовод»</w:t>
            </w:r>
            <w:r w:rsidR="00711A79" w:rsidRPr="005E3E5F">
              <w:rPr>
                <w:sz w:val="24"/>
                <w:szCs w:val="24"/>
                <w:lang w:eastAsia="ru-RU"/>
              </w:rPr>
              <w:t>;</w:t>
            </w:r>
          </w:p>
          <w:p w14:paraId="1A131E82" w14:textId="77777777" w:rsidR="008317D0" w:rsidRPr="005E3E5F" w:rsidRDefault="00711A79" w:rsidP="00711A79">
            <w:pPr>
              <w:ind w:firstLine="0"/>
              <w:jc w:val="center"/>
              <w:rPr>
                <w:sz w:val="24"/>
                <w:szCs w:val="24"/>
              </w:rPr>
            </w:pPr>
            <w:r w:rsidRPr="005E3E5F">
              <w:rPr>
                <w:sz w:val="24"/>
                <w:szCs w:val="24"/>
              </w:rPr>
              <w:t>Зона специализированной общественной застройки</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6A861766" w14:textId="77777777" w:rsidR="008317D0" w:rsidRPr="005E3E5F" w:rsidRDefault="008317D0" w:rsidP="008317D0">
            <w:pPr>
              <w:ind w:firstLine="0"/>
              <w:jc w:val="center"/>
              <w:rPr>
                <w:sz w:val="24"/>
                <w:szCs w:val="24"/>
              </w:rPr>
            </w:pPr>
            <w:r w:rsidRPr="005E3E5F">
              <w:rPr>
                <w:sz w:val="24"/>
                <w:szCs w:val="24"/>
              </w:rPr>
              <w:t>900 мест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353C8A68"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23701C88"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220F8A6B"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493DEAEF" w14:textId="77777777" w:rsidR="008317D0" w:rsidRPr="005E3E5F" w:rsidRDefault="008317D0" w:rsidP="008317D0">
            <w:pPr>
              <w:ind w:firstLine="0"/>
              <w:jc w:val="center"/>
              <w:rPr>
                <w:sz w:val="24"/>
                <w:szCs w:val="24"/>
              </w:rPr>
            </w:pPr>
            <w:r w:rsidRPr="005E3E5F">
              <w:rPr>
                <w:sz w:val="24"/>
                <w:szCs w:val="24"/>
              </w:rPr>
              <w:t>602010202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76AB846" w14:textId="77777777" w:rsidR="008317D0" w:rsidRPr="005E3E5F" w:rsidRDefault="008317D0" w:rsidP="008317D0">
            <w:pPr>
              <w:ind w:firstLine="0"/>
              <w:jc w:val="center"/>
              <w:rPr>
                <w:sz w:val="24"/>
                <w:szCs w:val="24"/>
              </w:rPr>
            </w:pPr>
            <w:r w:rsidRPr="005E3E5F">
              <w:rPr>
                <w:sz w:val="24"/>
                <w:szCs w:val="24"/>
              </w:rPr>
              <w:t>Культурно-досуговый центр</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42C5363" w14:textId="77777777" w:rsidR="008317D0" w:rsidRPr="005E3E5F" w:rsidRDefault="008317D0" w:rsidP="008317D0">
            <w:pPr>
              <w:ind w:firstLine="0"/>
              <w:jc w:val="center"/>
              <w:rPr>
                <w:sz w:val="24"/>
                <w:szCs w:val="24"/>
              </w:rPr>
            </w:pPr>
            <w:r w:rsidRPr="005E3E5F">
              <w:rPr>
                <w:sz w:val="24"/>
                <w:szCs w:val="24"/>
              </w:rPr>
              <w:t>Обеспечение условий для развития на территории поселения культуры</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3387BD67" w14:textId="77777777" w:rsidR="00711A79" w:rsidRPr="005E3E5F" w:rsidRDefault="008317D0" w:rsidP="00711A79">
            <w:pPr>
              <w:ind w:firstLine="0"/>
              <w:jc w:val="center"/>
              <w:rPr>
                <w:sz w:val="24"/>
                <w:szCs w:val="24"/>
              </w:rPr>
            </w:pPr>
            <w:r w:rsidRPr="005E3E5F">
              <w:rPr>
                <w:sz w:val="24"/>
                <w:szCs w:val="24"/>
              </w:rPr>
              <w:t xml:space="preserve">г. Тимашевск, </w:t>
            </w:r>
            <w:r w:rsidR="00257B88" w:rsidRPr="005E3E5F">
              <w:rPr>
                <w:iCs/>
                <w:sz w:val="24"/>
                <w:szCs w:val="24"/>
                <w:lang w:eastAsia="en-US"/>
              </w:rPr>
              <w:t xml:space="preserve">микрорайон </w:t>
            </w:r>
            <w:r w:rsidRPr="005E3E5F">
              <w:rPr>
                <w:sz w:val="24"/>
                <w:szCs w:val="24"/>
              </w:rPr>
              <w:t>«Индустриальный»</w:t>
            </w:r>
            <w:r w:rsidR="00711A79" w:rsidRPr="005E3E5F">
              <w:rPr>
                <w:sz w:val="24"/>
                <w:szCs w:val="24"/>
              </w:rPr>
              <w:t>;</w:t>
            </w:r>
          </w:p>
          <w:p w14:paraId="7979FA59" w14:textId="77777777" w:rsidR="008317D0" w:rsidRPr="005E3E5F" w:rsidRDefault="00711A79" w:rsidP="00711A79">
            <w:pPr>
              <w:ind w:firstLine="0"/>
              <w:jc w:val="center"/>
              <w:rPr>
                <w:sz w:val="24"/>
                <w:szCs w:val="24"/>
              </w:rPr>
            </w:pPr>
            <w:r w:rsidRPr="005E3E5F">
              <w:rPr>
                <w:sz w:val="24"/>
                <w:szCs w:val="24"/>
              </w:rPr>
              <w:t>Многофункциональная общественно-деловая зона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578611AE" w14:textId="77777777" w:rsidR="008317D0" w:rsidRPr="005E3E5F" w:rsidRDefault="008317D0" w:rsidP="008317D0">
            <w:pPr>
              <w:ind w:firstLine="0"/>
              <w:jc w:val="center"/>
              <w:rPr>
                <w:sz w:val="24"/>
                <w:szCs w:val="24"/>
              </w:rPr>
            </w:pPr>
            <w:r w:rsidRPr="005E3E5F">
              <w:rPr>
                <w:sz w:val="24"/>
                <w:szCs w:val="24"/>
              </w:rPr>
              <w:t>900 мест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D612909"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2806DA66"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1F035437" w14:textId="77777777" w:rsidR="008317D0" w:rsidRPr="005E3E5F" w:rsidRDefault="008317D0" w:rsidP="008317D0">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5DC28E68" w14:textId="77777777" w:rsidR="008317D0" w:rsidRPr="005E3E5F" w:rsidRDefault="008317D0" w:rsidP="008317D0">
            <w:pPr>
              <w:ind w:firstLine="0"/>
              <w:jc w:val="center"/>
              <w:rPr>
                <w:sz w:val="24"/>
                <w:szCs w:val="24"/>
              </w:rPr>
            </w:pPr>
            <w:r w:rsidRPr="005E3E5F">
              <w:rPr>
                <w:sz w:val="24"/>
                <w:szCs w:val="24"/>
              </w:rPr>
              <w:t>602010302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BDE101D" w14:textId="77777777" w:rsidR="008317D0" w:rsidRPr="005E3E5F" w:rsidRDefault="008317D0" w:rsidP="008317D0">
            <w:pPr>
              <w:ind w:firstLine="0"/>
              <w:jc w:val="center"/>
              <w:rPr>
                <w:sz w:val="24"/>
                <w:szCs w:val="24"/>
              </w:rPr>
            </w:pPr>
            <w:r w:rsidRPr="005E3E5F">
              <w:rPr>
                <w:sz w:val="24"/>
                <w:szCs w:val="24"/>
              </w:rPr>
              <w:t>Плоскостное спортивное сооружение</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11CE454" w14:textId="0AC10066" w:rsidR="008317D0" w:rsidRPr="005E3E5F" w:rsidRDefault="00127686" w:rsidP="008317D0">
            <w:pPr>
              <w:ind w:firstLine="0"/>
              <w:jc w:val="center"/>
              <w:rPr>
                <w:sz w:val="24"/>
                <w:szCs w:val="24"/>
              </w:rPr>
            </w:pPr>
            <w:r w:rsidRPr="005E3E5F">
              <w:rPr>
                <w:sz w:val="24"/>
                <w:szCs w:val="24"/>
              </w:rPr>
              <w:t>Обеспечение условий для развития на территории поселения физической культуры и массового спорта</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2C704268" w14:textId="77777777" w:rsidR="008317D0" w:rsidRPr="005E3E5F" w:rsidRDefault="008317D0" w:rsidP="008317D0">
            <w:pPr>
              <w:ind w:firstLine="0"/>
              <w:jc w:val="center"/>
              <w:rPr>
                <w:sz w:val="24"/>
                <w:szCs w:val="24"/>
              </w:rPr>
            </w:pPr>
            <w:r w:rsidRPr="005E3E5F">
              <w:rPr>
                <w:sz w:val="24"/>
                <w:szCs w:val="24"/>
              </w:rPr>
              <w:t xml:space="preserve">г. Тимашевск, </w:t>
            </w:r>
            <w:r w:rsidR="00257B88" w:rsidRPr="005E3E5F">
              <w:rPr>
                <w:iCs/>
                <w:sz w:val="24"/>
                <w:szCs w:val="24"/>
                <w:lang w:eastAsia="en-US"/>
              </w:rPr>
              <w:t>микрорайон</w:t>
            </w:r>
            <w:r w:rsidR="00011C1A" w:rsidRPr="005E3E5F">
              <w:rPr>
                <w:sz w:val="24"/>
                <w:szCs w:val="24"/>
              </w:rPr>
              <w:t xml:space="preserve"> </w:t>
            </w:r>
            <w:r w:rsidRPr="005E3E5F">
              <w:rPr>
                <w:sz w:val="24"/>
                <w:szCs w:val="24"/>
              </w:rPr>
              <w:t>«Южный», в районе ул. Олимпийская и ул. Профсоюзная</w:t>
            </w:r>
            <w:r w:rsidR="00F83FD4" w:rsidRPr="005E3E5F">
              <w:rPr>
                <w:sz w:val="24"/>
                <w:szCs w:val="24"/>
              </w:rPr>
              <w:t>;</w:t>
            </w:r>
          </w:p>
          <w:p w14:paraId="69B06C17" w14:textId="77777777" w:rsidR="00F83FD4" w:rsidRPr="005E3E5F" w:rsidRDefault="00F83FD4" w:rsidP="008317D0">
            <w:pPr>
              <w:ind w:firstLine="0"/>
              <w:jc w:val="center"/>
              <w:rPr>
                <w:sz w:val="24"/>
                <w:szCs w:val="24"/>
              </w:rPr>
            </w:pPr>
            <w:r w:rsidRPr="005E3E5F">
              <w:rPr>
                <w:sz w:val="24"/>
                <w:szCs w:val="24"/>
              </w:rPr>
              <w:t>Зона озеленённых территорий общего пользования (лесопарки, парки, сады, скверы, бульвары, городские леса)</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302FA62B" w14:textId="37C013D3" w:rsidR="008317D0" w:rsidRPr="005E3E5F" w:rsidRDefault="00127686" w:rsidP="008317D0">
            <w:pPr>
              <w:ind w:firstLine="0"/>
              <w:jc w:val="center"/>
              <w:rPr>
                <w:sz w:val="24"/>
                <w:szCs w:val="24"/>
              </w:rPr>
            </w:pPr>
            <w:r w:rsidRPr="005E3E5F">
              <w:rPr>
                <w:sz w:val="24"/>
                <w:szCs w:val="24"/>
              </w:rPr>
              <w:t>объект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2F06841B" w14:textId="77777777" w:rsidR="008317D0" w:rsidRPr="005E3E5F" w:rsidRDefault="008317D0" w:rsidP="008317D0">
            <w:pPr>
              <w:ind w:firstLine="0"/>
              <w:jc w:val="center"/>
              <w:rPr>
                <w:sz w:val="24"/>
                <w:szCs w:val="24"/>
              </w:rPr>
            </w:pPr>
            <w:r w:rsidRPr="005E3E5F">
              <w:rPr>
                <w:sz w:val="24"/>
                <w:szCs w:val="24"/>
              </w:rPr>
              <w:t>Не устанавливаются</w:t>
            </w:r>
          </w:p>
        </w:tc>
      </w:tr>
      <w:tr w:rsidR="00453325" w:rsidRPr="005E3E5F" w14:paraId="24CD9DF4"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DF178A1" w14:textId="77777777" w:rsidR="00127686" w:rsidRPr="005E3E5F" w:rsidRDefault="00127686" w:rsidP="00127686">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63ADB58B" w14:textId="295B283C" w:rsidR="00127686" w:rsidRPr="005E3E5F" w:rsidRDefault="00127686" w:rsidP="00127686">
            <w:pPr>
              <w:ind w:firstLine="0"/>
              <w:jc w:val="center"/>
              <w:rPr>
                <w:sz w:val="24"/>
                <w:szCs w:val="24"/>
              </w:rPr>
            </w:pPr>
            <w:r w:rsidRPr="005E3E5F">
              <w:rPr>
                <w:sz w:val="24"/>
                <w:szCs w:val="24"/>
              </w:rPr>
              <w:t>602010302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A1A757B" w14:textId="2923469D" w:rsidR="00127686" w:rsidRPr="005E3E5F" w:rsidRDefault="00127686" w:rsidP="00127686">
            <w:pPr>
              <w:ind w:firstLine="0"/>
              <w:jc w:val="center"/>
              <w:rPr>
                <w:sz w:val="24"/>
                <w:szCs w:val="24"/>
              </w:rPr>
            </w:pPr>
            <w:r w:rsidRPr="005E3E5F">
              <w:rPr>
                <w:sz w:val="24"/>
                <w:szCs w:val="24"/>
              </w:rPr>
              <w:t>Плоскостное спортивное сооружение</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419BD50" w14:textId="2938ED66" w:rsidR="00127686" w:rsidRPr="005E3E5F" w:rsidRDefault="00127686" w:rsidP="00127686">
            <w:pPr>
              <w:ind w:firstLine="0"/>
              <w:jc w:val="center"/>
              <w:rPr>
                <w:sz w:val="24"/>
                <w:szCs w:val="24"/>
              </w:rPr>
            </w:pPr>
            <w:r w:rsidRPr="005E3E5F">
              <w:rPr>
                <w:sz w:val="24"/>
                <w:szCs w:val="24"/>
              </w:rPr>
              <w:t>Обеспечение условий для развития на территории поселения физической культуры и массового спорта</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A80606E" w14:textId="5C53A65F" w:rsidR="00127686" w:rsidRPr="005E3E5F" w:rsidRDefault="00127686" w:rsidP="00127686">
            <w:pPr>
              <w:ind w:firstLine="0"/>
              <w:jc w:val="center"/>
              <w:rPr>
                <w:sz w:val="24"/>
                <w:szCs w:val="24"/>
              </w:rPr>
            </w:pPr>
            <w:r w:rsidRPr="005E3E5F">
              <w:rPr>
                <w:sz w:val="24"/>
                <w:szCs w:val="24"/>
                <w:lang w:eastAsia="ru-RU"/>
              </w:rPr>
              <w:t>г. Тимашевск, ул. Колхозная, восточнее д. 1Н</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5A0048E8" w14:textId="7EA241A8" w:rsidR="00127686" w:rsidRPr="005E3E5F" w:rsidRDefault="00127686" w:rsidP="00127686">
            <w:pPr>
              <w:ind w:firstLine="0"/>
              <w:jc w:val="center"/>
              <w:rPr>
                <w:sz w:val="24"/>
                <w:szCs w:val="24"/>
              </w:rPr>
            </w:pPr>
            <w:r w:rsidRPr="005E3E5F">
              <w:rPr>
                <w:sz w:val="24"/>
                <w:szCs w:val="24"/>
              </w:rPr>
              <w:t>объект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57F9CA2A" w14:textId="1709387B" w:rsidR="00127686" w:rsidRPr="005E3E5F" w:rsidRDefault="00127686" w:rsidP="00127686">
            <w:pPr>
              <w:ind w:firstLine="0"/>
              <w:jc w:val="center"/>
              <w:rPr>
                <w:sz w:val="24"/>
                <w:szCs w:val="24"/>
              </w:rPr>
            </w:pPr>
            <w:r w:rsidRPr="005E3E5F">
              <w:rPr>
                <w:sz w:val="24"/>
                <w:szCs w:val="24"/>
              </w:rPr>
              <w:t>Не устанавливаются</w:t>
            </w:r>
          </w:p>
        </w:tc>
      </w:tr>
      <w:tr w:rsidR="00453325" w:rsidRPr="005E3E5F" w14:paraId="728CC0EE" w14:textId="77777777" w:rsidTr="0051382D">
        <w:trPr>
          <w:trHeight w:val="20"/>
          <w:jc w:val="center"/>
        </w:trPr>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F2B37D5" w14:textId="77777777" w:rsidR="00127686" w:rsidRPr="005E3E5F" w:rsidRDefault="00127686" w:rsidP="00127686">
            <w:pPr>
              <w:pStyle w:val="afff9"/>
              <w:numPr>
                <w:ilvl w:val="0"/>
                <w:numId w:val="26"/>
              </w:numPr>
              <w:jc w:val="center"/>
              <w:rPr>
                <w:sz w:val="24"/>
                <w:szCs w:val="24"/>
              </w:rPr>
            </w:pPr>
          </w:p>
        </w:tc>
        <w:tc>
          <w:tcPr>
            <w:tcW w:w="773" w:type="pct"/>
            <w:tcBorders>
              <w:top w:val="single" w:sz="4" w:space="0" w:color="auto"/>
              <w:left w:val="single" w:sz="4" w:space="0" w:color="auto"/>
              <w:bottom w:val="single" w:sz="4" w:space="0" w:color="auto"/>
              <w:right w:val="single" w:sz="4" w:space="0" w:color="auto"/>
            </w:tcBorders>
            <w:shd w:val="clear" w:color="auto" w:fill="auto"/>
            <w:vAlign w:val="center"/>
          </w:tcPr>
          <w:p w14:paraId="0809931D" w14:textId="5BB5E83B" w:rsidR="00127686" w:rsidRPr="005E3E5F" w:rsidRDefault="00127686" w:rsidP="00127686">
            <w:pPr>
              <w:ind w:firstLine="0"/>
              <w:jc w:val="center"/>
              <w:rPr>
                <w:sz w:val="24"/>
                <w:szCs w:val="24"/>
              </w:rPr>
            </w:pPr>
            <w:r w:rsidRPr="005E3E5F">
              <w:rPr>
                <w:sz w:val="24"/>
                <w:szCs w:val="24"/>
              </w:rPr>
              <w:t>602010302</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725D83DE" w14:textId="6C9AFB71" w:rsidR="00127686" w:rsidRPr="005E3E5F" w:rsidRDefault="00127686" w:rsidP="00127686">
            <w:pPr>
              <w:ind w:firstLine="0"/>
              <w:jc w:val="center"/>
              <w:rPr>
                <w:sz w:val="24"/>
                <w:szCs w:val="24"/>
              </w:rPr>
            </w:pPr>
            <w:r w:rsidRPr="005E3E5F">
              <w:rPr>
                <w:sz w:val="24"/>
                <w:szCs w:val="24"/>
              </w:rPr>
              <w:t>Плоскостное спортивное сооружение</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898CEAB" w14:textId="07F81935" w:rsidR="00127686" w:rsidRPr="005E3E5F" w:rsidRDefault="00127686" w:rsidP="00127686">
            <w:pPr>
              <w:ind w:firstLine="0"/>
              <w:jc w:val="center"/>
              <w:rPr>
                <w:sz w:val="24"/>
                <w:szCs w:val="24"/>
              </w:rPr>
            </w:pPr>
            <w:r w:rsidRPr="005E3E5F">
              <w:rPr>
                <w:sz w:val="24"/>
                <w:szCs w:val="24"/>
              </w:rPr>
              <w:t>Обеспечение условий для развития на территории поселения физической культуры и массового спорта</w:t>
            </w:r>
          </w:p>
        </w:tc>
        <w:tc>
          <w:tcPr>
            <w:tcW w:w="979" w:type="pct"/>
            <w:tcBorders>
              <w:top w:val="single" w:sz="4" w:space="0" w:color="auto"/>
              <w:left w:val="single" w:sz="4" w:space="0" w:color="auto"/>
              <w:bottom w:val="single" w:sz="4" w:space="0" w:color="auto"/>
              <w:right w:val="single" w:sz="4" w:space="0" w:color="auto"/>
            </w:tcBorders>
            <w:shd w:val="clear" w:color="auto" w:fill="auto"/>
            <w:vAlign w:val="center"/>
          </w:tcPr>
          <w:p w14:paraId="693D22B4" w14:textId="22D29A90" w:rsidR="00127686" w:rsidRPr="005E3E5F" w:rsidRDefault="00127686" w:rsidP="00127686">
            <w:pPr>
              <w:ind w:firstLine="0"/>
              <w:jc w:val="center"/>
              <w:rPr>
                <w:sz w:val="24"/>
                <w:szCs w:val="24"/>
              </w:rPr>
            </w:pPr>
            <w:r w:rsidRPr="005E3E5F">
              <w:rPr>
                <w:sz w:val="24"/>
                <w:szCs w:val="24"/>
                <w:lang w:eastAsia="ru-RU"/>
              </w:rPr>
              <w:t>г. Тимашевск, ул. Колхозная, восточнее д. 1 (кадастровый номер земельного участка 23:31:0304000:2)</w:t>
            </w:r>
          </w:p>
        </w:tc>
        <w:tc>
          <w:tcPr>
            <w:tcW w:w="799" w:type="pct"/>
            <w:tcBorders>
              <w:top w:val="single" w:sz="4" w:space="0" w:color="auto"/>
              <w:left w:val="single" w:sz="4" w:space="0" w:color="auto"/>
              <w:bottom w:val="single" w:sz="4" w:space="0" w:color="auto"/>
              <w:right w:val="single" w:sz="4" w:space="0" w:color="auto"/>
            </w:tcBorders>
            <w:shd w:val="clear" w:color="auto" w:fill="auto"/>
            <w:vAlign w:val="center"/>
          </w:tcPr>
          <w:p w14:paraId="69693026" w14:textId="3E0F1C15" w:rsidR="00127686" w:rsidRPr="005E3E5F" w:rsidRDefault="00127686" w:rsidP="00127686">
            <w:pPr>
              <w:ind w:firstLine="0"/>
              <w:jc w:val="center"/>
              <w:rPr>
                <w:sz w:val="24"/>
                <w:szCs w:val="24"/>
              </w:rPr>
            </w:pPr>
            <w:r w:rsidRPr="005E3E5F">
              <w:rPr>
                <w:sz w:val="24"/>
                <w:szCs w:val="24"/>
              </w:rPr>
              <w:t>объект</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03691D11" w14:textId="57C88F5D" w:rsidR="00127686" w:rsidRPr="005E3E5F" w:rsidRDefault="00127686" w:rsidP="00127686">
            <w:pPr>
              <w:ind w:firstLine="0"/>
              <w:jc w:val="center"/>
              <w:rPr>
                <w:sz w:val="24"/>
                <w:szCs w:val="24"/>
              </w:rPr>
            </w:pPr>
            <w:r w:rsidRPr="005E3E5F">
              <w:rPr>
                <w:sz w:val="24"/>
                <w:szCs w:val="24"/>
              </w:rPr>
              <w:t>Не устанавливаются</w:t>
            </w:r>
          </w:p>
        </w:tc>
      </w:tr>
    </w:tbl>
    <w:p w14:paraId="29F545AF" w14:textId="77777777" w:rsidR="00C1273A" w:rsidRPr="005E3E5F" w:rsidRDefault="00C1273A" w:rsidP="00C1273A">
      <w:pPr>
        <w:rPr>
          <w:sz w:val="24"/>
          <w:szCs w:val="24"/>
          <w:lang w:eastAsia="en-US"/>
        </w:rPr>
      </w:pPr>
    </w:p>
    <w:p w14:paraId="417F211E" w14:textId="77777777" w:rsidR="00C1273A" w:rsidRPr="005E3E5F" w:rsidRDefault="00C1273A">
      <w:pPr>
        <w:suppressAutoHyphens w:val="0"/>
        <w:overflowPunct/>
        <w:autoSpaceDE/>
        <w:ind w:firstLine="0"/>
        <w:jc w:val="left"/>
        <w:textAlignment w:val="auto"/>
        <w:rPr>
          <w:sz w:val="24"/>
          <w:szCs w:val="24"/>
          <w:lang w:eastAsia="en-US"/>
        </w:rPr>
      </w:pPr>
      <w:r w:rsidRPr="005E3E5F">
        <w:rPr>
          <w:sz w:val="24"/>
          <w:szCs w:val="24"/>
          <w:lang w:eastAsia="en-US"/>
        </w:rPr>
        <w:br w:type="page"/>
      </w:r>
    </w:p>
    <w:p w14:paraId="45264DDF" w14:textId="77777777" w:rsidR="003F55E0" w:rsidRPr="005E3E5F" w:rsidRDefault="003F55E0" w:rsidP="00EE4581">
      <w:pPr>
        <w:pStyle w:val="12"/>
        <w:numPr>
          <w:ilvl w:val="0"/>
          <w:numId w:val="13"/>
        </w:numPr>
        <w:ind w:left="0" w:firstLine="709"/>
        <w:rPr>
          <w:rFonts w:cs="Times New Roman"/>
          <w:sz w:val="24"/>
          <w:szCs w:val="24"/>
        </w:rPr>
      </w:pPr>
      <w:r w:rsidRPr="005E3E5F">
        <w:rPr>
          <w:rFonts w:cs="Times New Roman"/>
          <w:sz w:val="24"/>
          <w:szCs w:val="24"/>
        </w:rPr>
        <w:t>Параметры функциональных зон</w:t>
      </w:r>
      <w:r w:rsidR="00A03894" w:rsidRPr="005E3E5F">
        <w:rPr>
          <w:rFonts w:cs="Times New Roman"/>
          <w:sz w:val="24"/>
          <w:szCs w:val="24"/>
        </w:rPr>
        <w:t xml:space="preserve">, а также </w:t>
      </w:r>
      <w:r w:rsidRPr="005E3E5F">
        <w:rPr>
          <w:rFonts w:cs="Times New Roman"/>
          <w:sz w:val="24"/>
          <w:szCs w:val="24"/>
        </w:rPr>
        <w:t>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bookmarkEnd w:id="6"/>
    </w:p>
    <w:tbl>
      <w:tblPr>
        <w:tblStyle w:val="100"/>
        <w:tblW w:w="15026" w:type="dxa"/>
        <w:tblLayout w:type="fixed"/>
        <w:tblLook w:val="04A0" w:firstRow="1" w:lastRow="0" w:firstColumn="1" w:lastColumn="0" w:noHBand="0" w:noVBand="1"/>
      </w:tblPr>
      <w:tblGrid>
        <w:gridCol w:w="822"/>
        <w:gridCol w:w="3969"/>
        <w:gridCol w:w="1271"/>
        <w:gridCol w:w="2977"/>
        <w:gridCol w:w="5987"/>
      </w:tblGrid>
      <w:tr w:rsidR="00453325" w:rsidRPr="005E3E5F" w14:paraId="3DE9277C" w14:textId="77777777" w:rsidTr="009C677A">
        <w:trPr>
          <w:trHeight w:val="315"/>
        </w:trPr>
        <w:tc>
          <w:tcPr>
            <w:tcW w:w="822" w:type="dxa"/>
            <w:vMerge w:val="restart"/>
            <w:hideMark/>
          </w:tcPr>
          <w:p w14:paraId="698632E9"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w:t>
            </w:r>
          </w:p>
          <w:p w14:paraId="5C5BF8BF"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п/п</w:t>
            </w:r>
          </w:p>
        </w:tc>
        <w:tc>
          <w:tcPr>
            <w:tcW w:w="3969" w:type="dxa"/>
            <w:vMerge w:val="restart"/>
            <w:hideMark/>
          </w:tcPr>
          <w:p w14:paraId="4F62AB00"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Наименование функциональной зоны</w:t>
            </w:r>
          </w:p>
        </w:tc>
        <w:tc>
          <w:tcPr>
            <w:tcW w:w="4248" w:type="dxa"/>
            <w:gridSpan w:val="2"/>
            <w:hideMark/>
          </w:tcPr>
          <w:p w14:paraId="17470342"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Параметры функциональной зоны</w:t>
            </w:r>
          </w:p>
        </w:tc>
        <w:tc>
          <w:tcPr>
            <w:tcW w:w="5987" w:type="dxa"/>
            <w:vMerge w:val="restart"/>
            <w:hideMark/>
          </w:tcPr>
          <w:p w14:paraId="1A54AFCE"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Сведения о планируемых для размещения объектах федерального значения, объектах регионального значения, объектах местного значения, за исключением линейных объектов</w:t>
            </w:r>
          </w:p>
        </w:tc>
      </w:tr>
      <w:tr w:rsidR="00453325" w:rsidRPr="005E3E5F" w14:paraId="2818DB6E" w14:textId="77777777" w:rsidTr="009C677A">
        <w:trPr>
          <w:trHeight w:val="630"/>
        </w:trPr>
        <w:tc>
          <w:tcPr>
            <w:tcW w:w="822" w:type="dxa"/>
            <w:vMerge/>
            <w:hideMark/>
          </w:tcPr>
          <w:p w14:paraId="349C9BFC" w14:textId="77777777" w:rsidR="00035ACB" w:rsidRPr="005E3E5F" w:rsidRDefault="00035ACB" w:rsidP="0051382D">
            <w:pPr>
              <w:suppressAutoHyphens w:val="0"/>
              <w:overflowPunct/>
              <w:autoSpaceDE/>
              <w:ind w:firstLine="0"/>
              <w:jc w:val="left"/>
              <w:textAlignment w:val="auto"/>
              <w:rPr>
                <w:b/>
                <w:bCs/>
                <w:sz w:val="24"/>
                <w:szCs w:val="24"/>
                <w:lang w:eastAsia="ru-RU"/>
              </w:rPr>
            </w:pPr>
          </w:p>
        </w:tc>
        <w:tc>
          <w:tcPr>
            <w:tcW w:w="3969" w:type="dxa"/>
            <w:vMerge/>
            <w:hideMark/>
          </w:tcPr>
          <w:p w14:paraId="7718E783" w14:textId="77777777" w:rsidR="00035ACB" w:rsidRPr="005E3E5F" w:rsidRDefault="00035ACB" w:rsidP="0051382D">
            <w:pPr>
              <w:suppressAutoHyphens w:val="0"/>
              <w:overflowPunct/>
              <w:autoSpaceDE/>
              <w:ind w:firstLine="0"/>
              <w:jc w:val="left"/>
              <w:textAlignment w:val="auto"/>
              <w:rPr>
                <w:b/>
                <w:bCs/>
                <w:sz w:val="24"/>
                <w:szCs w:val="24"/>
                <w:lang w:eastAsia="ru-RU"/>
              </w:rPr>
            </w:pPr>
          </w:p>
        </w:tc>
        <w:tc>
          <w:tcPr>
            <w:tcW w:w="1271" w:type="dxa"/>
            <w:hideMark/>
          </w:tcPr>
          <w:p w14:paraId="11768C0C"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площадь зоны, га</w:t>
            </w:r>
          </w:p>
        </w:tc>
        <w:tc>
          <w:tcPr>
            <w:tcW w:w="2977" w:type="dxa"/>
            <w:hideMark/>
          </w:tcPr>
          <w:p w14:paraId="0BE75ACA" w14:textId="77777777" w:rsidR="00035ACB" w:rsidRPr="005E3E5F" w:rsidRDefault="00035ACB" w:rsidP="0051382D">
            <w:pPr>
              <w:suppressAutoHyphens w:val="0"/>
              <w:overflowPunct/>
              <w:autoSpaceDE/>
              <w:ind w:firstLine="0"/>
              <w:jc w:val="center"/>
              <w:textAlignment w:val="auto"/>
              <w:rPr>
                <w:b/>
                <w:bCs/>
                <w:sz w:val="24"/>
                <w:szCs w:val="24"/>
                <w:lang w:eastAsia="ru-RU"/>
              </w:rPr>
            </w:pPr>
            <w:r w:rsidRPr="005E3E5F">
              <w:rPr>
                <w:b/>
                <w:bCs/>
                <w:sz w:val="24"/>
                <w:szCs w:val="24"/>
                <w:lang w:eastAsia="ru-RU"/>
              </w:rPr>
              <w:t>иные параметры</w:t>
            </w:r>
          </w:p>
        </w:tc>
        <w:tc>
          <w:tcPr>
            <w:tcW w:w="5987" w:type="dxa"/>
            <w:vMerge/>
            <w:hideMark/>
          </w:tcPr>
          <w:p w14:paraId="4592B439" w14:textId="77777777" w:rsidR="00035ACB" w:rsidRPr="005E3E5F" w:rsidRDefault="00035ACB" w:rsidP="0051382D">
            <w:pPr>
              <w:suppressAutoHyphens w:val="0"/>
              <w:overflowPunct/>
              <w:autoSpaceDE/>
              <w:ind w:firstLine="0"/>
              <w:jc w:val="left"/>
              <w:textAlignment w:val="auto"/>
              <w:rPr>
                <w:b/>
                <w:bCs/>
                <w:sz w:val="24"/>
                <w:szCs w:val="24"/>
                <w:lang w:eastAsia="ru-RU"/>
              </w:rPr>
            </w:pPr>
          </w:p>
        </w:tc>
      </w:tr>
      <w:tr w:rsidR="00453325" w:rsidRPr="005E3E5F" w14:paraId="15D9796F" w14:textId="77777777" w:rsidTr="0051382D">
        <w:trPr>
          <w:trHeight w:val="70"/>
        </w:trPr>
        <w:tc>
          <w:tcPr>
            <w:tcW w:w="822" w:type="dxa"/>
          </w:tcPr>
          <w:p w14:paraId="5CA6D3F1" w14:textId="77777777" w:rsidR="00035ACB" w:rsidRPr="005E3E5F" w:rsidRDefault="00035ACB" w:rsidP="0051382D">
            <w:pPr>
              <w:suppressAutoHyphens w:val="0"/>
              <w:overflowPunct/>
              <w:autoSpaceDE/>
              <w:ind w:firstLine="0"/>
              <w:jc w:val="left"/>
              <w:textAlignment w:val="auto"/>
              <w:rPr>
                <w:b/>
                <w:bCs/>
                <w:sz w:val="24"/>
                <w:szCs w:val="24"/>
                <w:lang w:eastAsia="ru-RU"/>
              </w:rPr>
            </w:pPr>
            <w:r w:rsidRPr="005E3E5F">
              <w:rPr>
                <w:b/>
                <w:bCs/>
                <w:sz w:val="24"/>
                <w:szCs w:val="24"/>
                <w:lang w:eastAsia="ru-RU"/>
              </w:rPr>
              <w:t>1</w:t>
            </w:r>
          </w:p>
        </w:tc>
        <w:tc>
          <w:tcPr>
            <w:tcW w:w="14204" w:type="dxa"/>
            <w:gridSpan w:val="4"/>
          </w:tcPr>
          <w:p w14:paraId="071D9B3F" w14:textId="77777777" w:rsidR="00035ACB" w:rsidRPr="005E3E5F" w:rsidRDefault="00035ACB" w:rsidP="0051382D">
            <w:pPr>
              <w:suppressAutoHyphens w:val="0"/>
              <w:overflowPunct/>
              <w:autoSpaceDE/>
              <w:ind w:firstLine="0"/>
              <w:jc w:val="left"/>
              <w:textAlignment w:val="auto"/>
              <w:rPr>
                <w:b/>
                <w:bCs/>
                <w:sz w:val="24"/>
                <w:szCs w:val="24"/>
                <w:lang w:eastAsia="ru-RU"/>
              </w:rPr>
            </w:pPr>
            <w:r w:rsidRPr="005E3E5F">
              <w:rPr>
                <w:b/>
                <w:bCs/>
                <w:sz w:val="24"/>
                <w:szCs w:val="24"/>
                <w:lang w:eastAsia="ru-RU"/>
              </w:rPr>
              <w:t>Жилые зоны</w:t>
            </w:r>
          </w:p>
        </w:tc>
      </w:tr>
      <w:tr w:rsidR="00453325" w:rsidRPr="005E3E5F" w14:paraId="7E187376" w14:textId="77777777" w:rsidTr="009C677A">
        <w:trPr>
          <w:trHeight w:val="945"/>
        </w:trPr>
        <w:tc>
          <w:tcPr>
            <w:tcW w:w="822" w:type="dxa"/>
          </w:tcPr>
          <w:p w14:paraId="53145DFB" w14:textId="77777777" w:rsidR="00CB2F5D" w:rsidRPr="005E3E5F" w:rsidRDefault="00CB2F5D" w:rsidP="00726BB9">
            <w:pPr>
              <w:suppressAutoHyphens w:val="0"/>
              <w:overflowPunct/>
              <w:autoSpaceDE/>
              <w:ind w:firstLine="0"/>
              <w:jc w:val="left"/>
              <w:textAlignment w:val="auto"/>
              <w:rPr>
                <w:sz w:val="24"/>
                <w:szCs w:val="24"/>
                <w:lang w:val="en-US" w:eastAsia="ru-RU"/>
              </w:rPr>
            </w:pPr>
            <w:r w:rsidRPr="005E3E5F">
              <w:rPr>
                <w:sz w:val="24"/>
                <w:szCs w:val="24"/>
                <w:lang w:eastAsia="ru-RU"/>
              </w:rPr>
              <w:t>1.</w:t>
            </w:r>
            <w:r w:rsidRPr="005E3E5F">
              <w:rPr>
                <w:sz w:val="24"/>
                <w:szCs w:val="24"/>
                <w:lang w:val="en-US" w:eastAsia="ru-RU"/>
              </w:rPr>
              <w:t>1</w:t>
            </w:r>
          </w:p>
        </w:tc>
        <w:tc>
          <w:tcPr>
            <w:tcW w:w="3969" w:type="dxa"/>
          </w:tcPr>
          <w:p w14:paraId="4F664B09" w14:textId="77777777" w:rsidR="00CB2F5D" w:rsidRPr="005E3E5F" w:rsidRDefault="00CB2F5D" w:rsidP="0051382D">
            <w:pPr>
              <w:suppressAutoHyphens w:val="0"/>
              <w:overflowPunct/>
              <w:autoSpaceDE/>
              <w:ind w:firstLine="0"/>
              <w:jc w:val="left"/>
              <w:textAlignment w:val="auto"/>
              <w:rPr>
                <w:sz w:val="24"/>
                <w:szCs w:val="24"/>
                <w:lang w:eastAsia="ru-RU"/>
              </w:rPr>
            </w:pPr>
            <w:r w:rsidRPr="005E3E5F">
              <w:rPr>
                <w:sz w:val="24"/>
                <w:szCs w:val="24"/>
                <w:lang w:eastAsia="ru-RU"/>
              </w:rPr>
              <w:t xml:space="preserve">Зона застройки </w:t>
            </w:r>
            <w:proofErr w:type="spellStart"/>
            <w:r w:rsidRPr="005E3E5F">
              <w:rPr>
                <w:sz w:val="24"/>
                <w:szCs w:val="24"/>
                <w:lang w:eastAsia="ru-RU"/>
              </w:rPr>
              <w:t>среднеэтажными</w:t>
            </w:r>
            <w:proofErr w:type="spellEnd"/>
            <w:r w:rsidRPr="005E3E5F">
              <w:rPr>
                <w:sz w:val="24"/>
                <w:szCs w:val="24"/>
                <w:lang w:eastAsia="ru-RU"/>
              </w:rPr>
              <w:t xml:space="preserve"> жилыми домами (от 5 до 8 этажей, включая мансардный)</w:t>
            </w:r>
          </w:p>
        </w:tc>
        <w:tc>
          <w:tcPr>
            <w:tcW w:w="1271" w:type="dxa"/>
          </w:tcPr>
          <w:p w14:paraId="225984D8" w14:textId="77777777" w:rsidR="00CB2F5D" w:rsidRPr="005E3E5F" w:rsidRDefault="00CB2F5D" w:rsidP="00271438">
            <w:pPr>
              <w:suppressAutoHyphens w:val="0"/>
              <w:overflowPunct/>
              <w:autoSpaceDE/>
              <w:ind w:firstLine="0"/>
              <w:jc w:val="left"/>
              <w:textAlignment w:val="auto"/>
              <w:rPr>
                <w:rFonts w:eastAsia="Calibri"/>
                <w:sz w:val="24"/>
                <w:szCs w:val="24"/>
                <w:lang w:eastAsia="zh-CN"/>
              </w:rPr>
            </w:pPr>
            <w:r w:rsidRPr="005E3E5F">
              <w:rPr>
                <w:rFonts w:eastAsia="Calibri"/>
                <w:sz w:val="24"/>
                <w:szCs w:val="24"/>
                <w:lang w:eastAsia="zh-CN"/>
              </w:rPr>
              <w:t>34,70</w:t>
            </w:r>
          </w:p>
        </w:tc>
        <w:tc>
          <w:tcPr>
            <w:tcW w:w="2977" w:type="dxa"/>
          </w:tcPr>
          <w:p w14:paraId="5F4A0D83" w14:textId="77777777" w:rsidR="00CB2F5D" w:rsidRPr="005E3E5F" w:rsidRDefault="00CB2F5D" w:rsidP="0051382D">
            <w:pPr>
              <w:suppressAutoHyphens w:val="0"/>
              <w:overflowPunct/>
              <w:autoSpaceDE/>
              <w:ind w:firstLine="0"/>
              <w:jc w:val="left"/>
              <w:textAlignment w:val="auto"/>
              <w:rPr>
                <w:sz w:val="24"/>
                <w:szCs w:val="24"/>
              </w:rPr>
            </w:pPr>
            <w:r w:rsidRPr="005E3E5F">
              <w:rPr>
                <w:sz w:val="24"/>
                <w:szCs w:val="24"/>
              </w:rPr>
              <w:t xml:space="preserve">Максимальная этажность застройки – </w:t>
            </w:r>
            <w:r w:rsidRPr="005E3E5F">
              <w:rPr>
                <w:sz w:val="24"/>
                <w:szCs w:val="24"/>
                <w:lang w:eastAsia="ru-RU"/>
              </w:rPr>
              <w:t>8 этажей, включая мансардный</w:t>
            </w:r>
            <w:r w:rsidRPr="005E3E5F">
              <w:rPr>
                <w:sz w:val="24"/>
                <w:szCs w:val="24"/>
              </w:rPr>
              <w:t>;</w:t>
            </w:r>
          </w:p>
          <w:p w14:paraId="36F53986" w14:textId="77777777" w:rsidR="00CB2F5D" w:rsidRPr="005E3E5F" w:rsidRDefault="00CB2F5D"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30 %;</w:t>
            </w:r>
          </w:p>
        </w:tc>
        <w:tc>
          <w:tcPr>
            <w:tcW w:w="5987" w:type="dxa"/>
          </w:tcPr>
          <w:p w14:paraId="78ACA8D6" w14:textId="77777777" w:rsidR="00CB2F5D" w:rsidRPr="005E3E5F" w:rsidRDefault="00CB2F5D" w:rsidP="001937C8">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12D60DCF" w14:textId="77777777" w:rsidR="00CB2F5D" w:rsidRPr="005E3E5F" w:rsidRDefault="00CB2F5D" w:rsidP="001937C8">
            <w:pPr>
              <w:pStyle w:val="afff9"/>
              <w:keepNext/>
              <w:keepLines/>
              <w:numPr>
                <w:ilvl w:val="0"/>
                <w:numId w:val="29"/>
              </w:numPr>
              <w:jc w:val="left"/>
              <w:rPr>
                <w:sz w:val="24"/>
                <w:szCs w:val="24"/>
                <w:lang w:eastAsia="ru-RU"/>
              </w:rPr>
            </w:pPr>
            <w:r w:rsidRPr="005E3E5F">
              <w:rPr>
                <w:sz w:val="24"/>
                <w:szCs w:val="24"/>
                <w:lang w:eastAsia="ru-RU"/>
              </w:rPr>
              <w:t xml:space="preserve">остановочные пункты, г. Тимашевск – 1 </w:t>
            </w:r>
            <w:proofErr w:type="spellStart"/>
            <w:r w:rsidRPr="005E3E5F">
              <w:rPr>
                <w:sz w:val="24"/>
                <w:szCs w:val="24"/>
                <w:lang w:eastAsia="ru-RU"/>
              </w:rPr>
              <w:t>ед</w:t>
            </w:r>
            <w:proofErr w:type="spellEnd"/>
            <w:r w:rsidRPr="005E3E5F">
              <w:rPr>
                <w:sz w:val="24"/>
                <w:szCs w:val="24"/>
                <w:lang w:eastAsia="ru-RU"/>
              </w:rPr>
              <w:t>;</w:t>
            </w:r>
          </w:p>
          <w:p w14:paraId="38DC7F9D" w14:textId="77777777" w:rsidR="00CB2F5D" w:rsidRPr="005E3E5F" w:rsidRDefault="00CB2F5D" w:rsidP="0051382D">
            <w:pPr>
              <w:suppressAutoHyphens w:val="0"/>
              <w:overflowPunct/>
              <w:autoSpaceDE/>
              <w:ind w:firstLine="0"/>
              <w:jc w:val="left"/>
              <w:textAlignment w:val="auto"/>
              <w:rPr>
                <w:sz w:val="24"/>
                <w:szCs w:val="24"/>
                <w:lang w:eastAsia="ru-RU"/>
              </w:rPr>
            </w:pPr>
          </w:p>
        </w:tc>
      </w:tr>
      <w:tr w:rsidR="00453325" w:rsidRPr="005E3E5F" w14:paraId="69696BAC" w14:textId="77777777" w:rsidTr="009C677A">
        <w:trPr>
          <w:trHeight w:val="945"/>
        </w:trPr>
        <w:tc>
          <w:tcPr>
            <w:tcW w:w="822" w:type="dxa"/>
          </w:tcPr>
          <w:p w14:paraId="0B12765F" w14:textId="77777777" w:rsidR="00CB2F5D" w:rsidRPr="005E3E5F" w:rsidRDefault="00CB2F5D" w:rsidP="00726BB9">
            <w:pPr>
              <w:suppressAutoHyphens w:val="0"/>
              <w:overflowPunct/>
              <w:autoSpaceDE/>
              <w:ind w:firstLine="0"/>
              <w:jc w:val="left"/>
              <w:textAlignment w:val="auto"/>
              <w:rPr>
                <w:sz w:val="24"/>
                <w:szCs w:val="24"/>
                <w:lang w:val="en-US" w:eastAsia="ru-RU"/>
              </w:rPr>
            </w:pPr>
            <w:r w:rsidRPr="005E3E5F">
              <w:rPr>
                <w:sz w:val="24"/>
                <w:szCs w:val="24"/>
                <w:lang w:eastAsia="ru-RU"/>
              </w:rPr>
              <w:t>1.</w:t>
            </w:r>
            <w:r w:rsidRPr="005E3E5F">
              <w:rPr>
                <w:sz w:val="24"/>
                <w:szCs w:val="24"/>
                <w:lang w:val="en-US" w:eastAsia="ru-RU"/>
              </w:rPr>
              <w:t>2</w:t>
            </w:r>
          </w:p>
        </w:tc>
        <w:tc>
          <w:tcPr>
            <w:tcW w:w="3969" w:type="dxa"/>
          </w:tcPr>
          <w:p w14:paraId="5E53E1C4" w14:textId="77777777" w:rsidR="00CB2F5D" w:rsidRPr="005E3E5F" w:rsidRDefault="00CB2F5D" w:rsidP="0051382D">
            <w:pPr>
              <w:suppressAutoHyphens w:val="0"/>
              <w:overflowPunct/>
              <w:autoSpaceDE/>
              <w:ind w:firstLine="0"/>
              <w:jc w:val="left"/>
              <w:textAlignment w:val="auto"/>
              <w:rPr>
                <w:sz w:val="24"/>
                <w:szCs w:val="24"/>
              </w:rPr>
            </w:pPr>
            <w:r w:rsidRPr="005E3E5F">
              <w:rPr>
                <w:sz w:val="24"/>
                <w:szCs w:val="24"/>
              </w:rPr>
              <w:t>Зона застройки малоэтажными жилыми домами (до 4 этажей, включая мансардный)</w:t>
            </w:r>
          </w:p>
        </w:tc>
        <w:tc>
          <w:tcPr>
            <w:tcW w:w="1271" w:type="dxa"/>
          </w:tcPr>
          <w:p w14:paraId="53091270" w14:textId="77777777" w:rsidR="00CB2F5D" w:rsidRPr="005E3E5F" w:rsidRDefault="00CB2F5D" w:rsidP="00271438">
            <w:pPr>
              <w:suppressAutoHyphens w:val="0"/>
              <w:overflowPunct/>
              <w:autoSpaceDE/>
              <w:ind w:firstLine="0"/>
              <w:jc w:val="left"/>
              <w:textAlignment w:val="auto"/>
              <w:rPr>
                <w:rFonts w:eastAsia="Calibri"/>
                <w:sz w:val="24"/>
                <w:szCs w:val="24"/>
                <w:lang w:eastAsia="zh-CN"/>
              </w:rPr>
            </w:pPr>
            <w:r w:rsidRPr="005E3E5F">
              <w:rPr>
                <w:rFonts w:eastAsia="Calibri"/>
                <w:sz w:val="24"/>
                <w:szCs w:val="24"/>
                <w:lang w:eastAsia="zh-CN"/>
              </w:rPr>
              <w:t>179,55</w:t>
            </w:r>
          </w:p>
        </w:tc>
        <w:tc>
          <w:tcPr>
            <w:tcW w:w="2977" w:type="dxa"/>
          </w:tcPr>
          <w:p w14:paraId="1E1544A8" w14:textId="77777777" w:rsidR="00CB2F5D" w:rsidRPr="005E3E5F" w:rsidRDefault="00CB2F5D" w:rsidP="0051382D">
            <w:pPr>
              <w:suppressAutoHyphens w:val="0"/>
              <w:overflowPunct/>
              <w:autoSpaceDE/>
              <w:ind w:firstLine="0"/>
              <w:jc w:val="left"/>
              <w:textAlignment w:val="auto"/>
              <w:rPr>
                <w:sz w:val="24"/>
                <w:szCs w:val="24"/>
              </w:rPr>
            </w:pPr>
            <w:r w:rsidRPr="005E3E5F">
              <w:rPr>
                <w:sz w:val="24"/>
                <w:szCs w:val="24"/>
              </w:rPr>
              <w:t xml:space="preserve">Максимальная этажность застройки – </w:t>
            </w:r>
            <w:r w:rsidRPr="005E3E5F">
              <w:rPr>
                <w:sz w:val="24"/>
                <w:szCs w:val="24"/>
                <w:lang w:eastAsia="ru-RU"/>
              </w:rPr>
              <w:t>4 этажа, включая мансардный</w:t>
            </w:r>
            <w:r w:rsidRPr="005E3E5F">
              <w:rPr>
                <w:sz w:val="24"/>
                <w:szCs w:val="24"/>
              </w:rPr>
              <w:t>;</w:t>
            </w:r>
          </w:p>
          <w:p w14:paraId="30F79F13" w14:textId="77777777" w:rsidR="00CB2F5D" w:rsidRPr="005E3E5F" w:rsidRDefault="00CB2F5D"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w:t>
            </w:r>
            <w:r w:rsidRPr="005E3E5F">
              <w:rPr>
                <w:sz w:val="24"/>
                <w:szCs w:val="24"/>
                <w:lang w:val="en-US"/>
              </w:rPr>
              <w:t>5</w:t>
            </w:r>
            <w:r w:rsidRPr="005E3E5F">
              <w:rPr>
                <w:sz w:val="24"/>
                <w:szCs w:val="24"/>
              </w:rPr>
              <w:t xml:space="preserve"> %;</w:t>
            </w:r>
          </w:p>
        </w:tc>
        <w:tc>
          <w:tcPr>
            <w:tcW w:w="5987" w:type="dxa"/>
          </w:tcPr>
          <w:p w14:paraId="269E5EAA" w14:textId="77777777" w:rsidR="00CB2F5D" w:rsidRPr="005E3E5F" w:rsidRDefault="00CB2F5D"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муниципального района:</w:t>
            </w:r>
          </w:p>
          <w:p w14:paraId="24A27388" w14:textId="77777777" w:rsidR="00CB2F5D" w:rsidRPr="005E3E5F" w:rsidRDefault="00CB2F5D" w:rsidP="00BA2980">
            <w:pPr>
              <w:pStyle w:val="afff9"/>
              <w:numPr>
                <w:ilvl w:val="0"/>
                <w:numId w:val="30"/>
              </w:numPr>
              <w:suppressAutoHyphens w:val="0"/>
              <w:overflowPunct/>
              <w:autoSpaceDE/>
              <w:jc w:val="left"/>
              <w:rPr>
                <w:sz w:val="24"/>
                <w:szCs w:val="24"/>
                <w:lang w:eastAsia="ru-RU"/>
              </w:rPr>
            </w:pPr>
            <w:r w:rsidRPr="005E3E5F">
              <w:rPr>
                <w:sz w:val="24"/>
                <w:szCs w:val="24"/>
                <w:lang w:eastAsia="ru-RU"/>
              </w:rPr>
              <w:t xml:space="preserve">Дошкольная образовательная организация на 316 мест, г. Тимашевск, </w:t>
            </w:r>
            <w:r w:rsidRPr="005E3E5F">
              <w:rPr>
                <w:iCs/>
                <w:sz w:val="24"/>
                <w:szCs w:val="24"/>
                <w:lang w:eastAsia="en-US"/>
              </w:rPr>
              <w:t xml:space="preserve">микрорайон </w:t>
            </w:r>
            <w:r w:rsidRPr="005E3E5F">
              <w:rPr>
                <w:sz w:val="24"/>
                <w:szCs w:val="24"/>
                <w:lang w:eastAsia="ru-RU"/>
              </w:rPr>
              <w:t xml:space="preserve">«Западный» – 1 </w:t>
            </w:r>
            <w:proofErr w:type="spellStart"/>
            <w:r w:rsidRPr="005E3E5F">
              <w:rPr>
                <w:sz w:val="24"/>
                <w:szCs w:val="24"/>
                <w:lang w:eastAsia="ru-RU"/>
              </w:rPr>
              <w:t>ед</w:t>
            </w:r>
            <w:proofErr w:type="spellEnd"/>
            <w:r w:rsidRPr="005E3E5F">
              <w:rPr>
                <w:sz w:val="24"/>
                <w:szCs w:val="24"/>
                <w:lang w:eastAsia="ru-RU"/>
              </w:rPr>
              <w:t>;</w:t>
            </w:r>
          </w:p>
          <w:p w14:paraId="0736DEBC" w14:textId="77777777" w:rsidR="00CB2F5D" w:rsidRPr="005E3E5F" w:rsidRDefault="00CB2F5D" w:rsidP="00BA2980">
            <w:pPr>
              <w:pStyle w:val="afff9"/>
              <w:numPr>
                <w:ilvl w:val="0"/>
                <w:numId w:val="30"/>
              </w:numPr>
              <w:suppressAutoHyphens w:val="0"/>
              <w:overflowPunct/>
              <w:autoSpaceDE/>
              <w:jc w:val="left"/>
              <w:rPr>
                <w:sz w:val="24"/>
                <w:szCs w:val="24"/>
                <w:lang w:eastAsia="ru-RU"/>
              </w:rPr>
            </w:pPr>
            <w:r w:rsidRPr="005E3E5F">
              <w:rPr>
                <w:sz w:val="24"/>
                <w:szCs w:val="24"/>
                <w:lang w:eastAsia="ru-RU"/>
              </w:rPr>
              <w:t xml:space="preserve">Дошкольная общеобразовательная организация на 230 мест, г. Тимашевск, </w:t>
            </w:r>
            <w:r w:rsidRPr="005E3E5F">
              <w:rPr>
                <w:iCs/>
                <w:sz w:val="24"/>
                <w:szCs w:val="24"/>
                <w:lang w:eastAsia="en-US"/>
              </w:rPr>
              <w:t xml:space="preserve">микрорайон </w:t>
            </w:r>
            <w:r w:rsidRPr="005E3E5F">
              <w:rPr>
                <w:sz w:val="24"/>
                <w:szCs w:val="24"/>
                <w:lang w:eastAsia="ru-RU"/>
              </w:rPr>
              <w:t xml:space="preserve">«Индустриальный», восточнее ул. Раздольной – 1 </w:t>
            </w:r>
            <w:proofErr w:type="spellStart"/>
            <w:r w:rsidRPr="005E3E5F">
              <w:rPr>
                <w:sz w:val="24"/>
                <w:szCs w:val="24"/>
                <w:lang w:eastAsia="ru-RU"/>
              </w:rPr>
              <w:t>ед</w:t>
            </w:r>
            <w:proofErr w:type="spellEnd"/>
            <w:r w:rsidRPr="005E3E5F">
              <w:rPr>
                <w:sz w:val="24"/>
                <w:szCs w:val="24"/>
                <w:lang w:eastAsia="ru-RU"/>
              </w:rPr>
              <w:t>;</w:t>
            </w:r>
          </w:p>
          <w:p w14:paraId="5F0B79DC" w14:textId="77777777" w:rsidR="003053E8" w:rsidRPr="005E3E5F" w:rsidRDefault="003053E8" w:rsidP="003053E8">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64EC32A" w14:textId="77777777" w:rsidR="003053E8" w:rsidRPr="005E3E5F" w:rsidRDefault="003053E8" w:rsidP="003053E8">
            <w:pPr>
              <w:pStyle w:val="afff9"/>
              <w:numPr>
                <w:ilvl w:val="0"/>
                <w:numId w:val="30"/>
              </w:numPr>
              <w:suppressAutoHyphens w:val="0"/>
              <w:overflowPunct/>
              <w:autoSpaceDE/>
              <w:jc w:val="left"/>
              <w:rPr>
                <w:sz w:val="24"/>
                <w:szCs w:val="24"/>
                <w:lang w:eastAsia="ru-RU"/>
              </w:rPr>
            </w:pPr>
            <w:r w:rsidRPr="005E3E5F">
              <w:rPr>
                <w:sz w:val="24"/>
                <w:szCs w:val="24"/>
                <w:lang w:eastAsia="ru-RU"/>
              </w:rPr>
              <w:t xml:space="preserve">пункты редуцирования газа, г. Тимашевск – 3 </w:t>
            </w:r>
            <w:proofErr w:type="spellStart"/>
            <w:r w:rsidRPr="005E3E5F">
              <w:rPr>
                <w:sz w:val="24"/>
                <w:szCs w:val="24"/>
                <w:lang w:eastAsia="ru-RU"/>
              </w:rPr>
              <w:t>ед</w:t>
            </w:r>
            <w:proofErr w:type="spellEnd"/>
            <w:r w:rsidRPr="005E3E5F">
              <w:rPr>
                <w:sz w:val="24"/>
                <w:szCs w:val="24"/>
                <w:lang w:eastAsia="ru-RU"/>
              </w:rPr>
              <w:t>;</w:t>
            </w:r>
          </w:p>
          <w:p w14:paraId="26A1FEB9" w14:textId="77777777" w:rsidR="003053E8" w:rsidRPr="005E3E5F" w:rsidRDefault="003053E8" w:rsidP="003053E8">
            <w:pPr>
              <w:pStyle w:val="afff9"/>
              <w:numPr>
                <w:ilvl w:val="0"/>
                <w:numId w:val="30"/>
              </w:numPr>
              <w:suppressAutoHyphens w:val="0"/>
              <w:overflowPunct/>
              <w:autoSpaceDE/>
              <w:jc w:val="left"/>
              <w:rPr>
                <w:sz w:val="24"/>
                <w:szCs w:val="24"/>
                <w:lang w:eastAsia="ru-RU"/>
              </w:rPr>
            </w:pPr>
            <w:r w:rsidRPr="005E3E5F">
              <w:rPr>
                <w:sz w:val="24"/>
                <w:szCs w:val="24"/>
                <w:lang w:eastAsia="ru-RU"/>
              </w:rPr>
              <w:t>котельная (реконструкция), г. Тимашевск – 1 ед.;</w:t>
            </w:r>
          </w:p>
          <w:p w14:paraId="2FB5B83B" w14:textId="77777777" w:rsidR="00CB2F5D" w:rsidRPr="005E3E5F" w:rsidRDefault="00CB2F5D" w:rsidP="003053E8">
            <w:pPr>
              <w:pStyle w:val="afff9"/>
              <w:keepNext/>
              <w:keepLines/>
              <w:numPr>
                <w:ilvl w:val="0"/>
                <w:numId w:val="30"/>
              </w:numPr>
              <w:jc w:val="left"/>
              <w:rPr>
                <w:sz w:val="24"/>
                <w:szCs w:val="24"/>
                <w:lang w:eastAsia="ru-RU"/>
              </w:rPr>
            </w:pPr>
            <w:r w:rsidRPr="005E3E5F">
              <w:rPr>
                <w:sz w:val="24"/>
                <w:szCs w:val="24"/>
                <w:lang w:eastAsia="ru-RU"/>
              </w:rPr>
              <w:t xml:space="preserve">остановочные пункты, г. Тимашевск – 3 </w:t>
            </w:r>
            <w:proofErr w:type="spellStart"/>
            <w:r w:rsidRPr="005E3E5F">
              <w:rPr>
                <w:sz w:val="24"/>
                <w:szCs w:val="24"/>
                <w:lang w:eastAsia="ru-RU"/>
              </w:rPr>
              <w:t>ед</w:t>
            </w:r>
            <w:proofErr w:type="spellEnd"/>
            <w:r w:rsidRPr="005E3E5F">
              <w:rPr>
                <w:sz w:val="24"/>
                <w:szCs w:val="24"/>
                <w:lang w:eastAsia="ru-RU"/>
              </w:rPr>
              <w:t>;</w:t>
            </w:r>
          </w:p>
        </w:tc>
      </w:tr>
      <w:tr w:rsidR="00453325" w:rsidRPr="005E3E5F" w14:paraId="45B2A9E2" w14:textId="77777777" w:rsidTr="009C677A">
        <w:trPr>
          <w:trHeight w:val="945"/>
        </w:trPr>
        <w:tc>
          <w:tcPr>
            <w:tcW w:w="822" w:type="dxa"/>
          </w:tcPr>
          <w:p w14:paraId="0C54A730" w14:textId="77777777" w:rsidR="00CB2F5D" w:rsidRPr="005E3E5F" w:rsidRDefault="00CB2F5D" w:rsidP="00726BB9">
            <w:pPr>
              <w:suppressAutoHyphens w:val="0"/>
              <w:overflowPunct/>
              <w:autoSpaceDE/>
              <w:ind w:firstLine="0"/>
              <w:jc w:val="left"/>
              <w:textAlignment w:val="auto"/>
              <w:rPr>
                <w:sz w:val="24"/>
                <w:szCs w:val="24"/>
                <w:lang w:val="en-US" w:eastAsia="ru-RU"/>
              </w:rPr>
            </w:pPr>
            <w:r w:rsidRPr="005E3E5F">
              <w:rPr>
                <w:sz w:val="24"/>
                <w:szCs w:val="24"/>
                <w:lang w:eastAsia="ru-RU"/>
              </w:rPr>
              <w:t>1.</w:t>
            </w:r>
            <w:r w:rsidRPr="005E3E5F">
              <w:rPr>
                <w:sz w:val="24"/>
                <w:szCs w:val="24"/>
                <w:lang w:val="en-US" w:eastAsia="ru-RU"/>
              </w:rPr>
              <w:t>3</w:t>
            </w:r>
          </w:p>
        </w:tc>
        <w:tc>
          <w:tcPr>
            <w:tcW w:w="3969" w:type="dxa"/>
          </w:tcPr>
          <w:p w14:paraId="269EA006" w14:textId="77777777" w:rsidR="00CB2F5D" w:rsidRPr="005E3E5F" w:rsidRDefault="00CB2F5D" w:rsidP="0051382D">
            <w:pPr>
              <w:suppressAutoHyphens w:val="0"/>
              <w:overflowPunct/>
              <w:autoSpaceDE/>
              <w:ind w:firstLine="0"/>
              <w:jc w:val="left"/>
              <w:textAlignment w:val="auto"/>
              <w:rPr>
                <w:sz w:val="24"/>
                <w:szCs w:val="24"/>
              </w:rPr>
            </w:pPr>
            <w:r w:rsidRPr="005E3E5F">
              <w:rPr>
                <w:sz w:val="24"/>
                <w:szCs w:val="24"/>
              </w:rPr>
              <w:t>Зона застройки индивидуальными жилыми домами</w:t>
            </w:r>
          </w:p>
        </w:tc>
        <w:tc>
          <w:tcPr>
            <w:tcW w:w="1271" w:type="dxa"/>
          </w:tcPr>
          <w:p w14:paraId="2E6DD9E0" w14:textId="77777777" w:rsidR="00CB2F5D" w:rsidRPr="005E3E5F" w:rsidRDefault="00CB2F5D" w:rsidP="00271438">
            <w:pPr>
              <w:suppressAutoHyphens w:val="0"/>
              <w:overflowPunct/>
              <w:autoSpaceDE/>
              <w:ind w:firstLine="0"/>
              <w:jc w:val="left"/>
              <w:textAlignment w:val="auto"/>
              <w:rPr>
                <w:sz w:val="24"/>
                <w:szCs w:val="24"/>
                <w:lang w:eastAsia="ru-RU"/>
              </w:rPr>
            </w:pPr>
            <w:r w:rsidRPr="005E3E5F">
              <w:rPr>
                <w:rFonts w:eastAsia="Calibri"/>
                <w:sz w:val="24"/>
                <w:szCs w:val="24"/>
                <w:lang w:eastAsia="zh-CN"/>
              </w:rPr>
              <w:t>2412,71</w:t>
            </w:r>
          </w:p>
        </w:tc>
        <w:tc>
          <w:tcPr>
            <w:tcW w:w="2977" w:type="dxa"/>
          </w:tcPr>
          <w:p w14:paraId="474C3C18" w14:textId="77777777" w:rsidR="00CB2F5D" w:rsidRPr="005E3E5F" w:rsidRDefault="00CB2F5D" w:rsidP="0051382D">
            <w:pPr>
              <w:suppressAutoHyphens w:val="0"/>
              <w:overflowPunct/>
              <w:autoSpaceDE/>
              <w:ind w:firstLine="0"/>
              <w:jc w:val="left"/>
              <w:textAlignment w:val="auto"/>
              <w:rPr>
                <w:sz w:val="24"/>
                <w:szCs w:val="24"/>
              </w:rPr>
            </w:pPr>
            <w:r w:rsidRPr="005E3E5F">
              <w:rPr>
                <w:sz w:val="24"/>
                <w:szCs w:val="24"/>
              </w:rPr>
              <w:t xml:space="preserve">Максимальная этажность застройки – </w:t>
            </w:r>
            <w:r w:rsidRPr="005E3E5F">
              <w:rPr>
                <w:sz w:val="24"/>
                <w:szCs w:val="24"/>
                <w:lang w:eastAsia="ru-RU"/>
              </w:rPr>
              <w:t>3 этажа</w:t>
            </w:r>
            <w:r w:rsidRPr="005E3E5F">
              <w:rPr>
                <w:sz w:val="24"/>
                <w:szCs w:val="24"/>
              </w:rPr>
              <w:t>;</w:t>
            </w:r>
          </w:p>
          <w:p w14:paraId="52AA36C4" w14:textId="77777777" w:rsidR="00CB2F5D" w:rsidRPr="005E3E5F" w:rsidRDefault="00CB2F5D"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30 %;</w:t>
            </w:r>
          </w:p>
        </w:tc>
        <w:tc>
          <w:tcPr>
            <w:tcW w:w="5987" w:type="dxa"/>
          </w:tcPr>
          <w:p w14:paraId="6703D312" w14:textId="77777777" w:rsidR="00CB2F5D" w:rsidRPr="005E3E5F" w:rsidRDefault="00CB2F5D"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муниципального района:</w:t>
            </w:r>
          </w:p>
          <w:p w14:paraId="18C53986" w14:textId="77777777" w:rsidR="00CB2F5D" w:rsidRPr="005E3E5F" w:rsidRDefault="00CB2F5D" w:rsidP="00323788">
            <w:pPr>
              <w:pStyle w:val="afff9"/>
              <w:numPr>
                <w:ilvl w:val="0"/>
                <w:numId w:val="32"/>
              </w:numPr>
              <w:suppressAutoHyphens w:val="0"/>
              <w:overflowPunct/>
              <w:autoSpaceDE/>
              <w:jc w:val="left"/>
              <w:rPr>
                <w:i/>
                <w:sz w:val="24"/>
                <w:szCs w:val="24"/>
                <w:lang w:eastAsia="ru-RU"/>
              </w:rPr>
            </w:pPr>
            <w:r w:rsidRPr="005E3E5F">
              <w:rPr>
                <w:sz w:val="24"/>
                <w:szCs w:val="24"/>
                <w:lang w:eastAsia="ru-RU"/>
              </w:rPr>
              <w:t xml:space="preserve">Дошкольная общеобразовательная организация на 50 мест, г. Тимашевск, район садоводческого товарищества «Строитель» – 1 </w:t>
            </w:r>
            <w:proofErr w:type="spellStart"/>
            <w:r w:rsidRPr="005E3E5F">
              <w:rPr>
                <w:sz w:val="24"/>
                <w:szCs w:val="24"/>
                <w:lang w:eastAsia="ru-RU"/>
              </w:rPr>
              <w:t>ед</w:t>
            </w:r>
            <w:proofErr w:type="spellEnd"/>
            <w:r w:rsidRPr="005E3E5F">
              <w:rPr>
                <w:sz w:val="24"/>
                <w:szCs w:val="24"/>
                <w:lang w:eastAsia="ru-RU"/>
              </w:rPr>
              <w:t>;</w:t>
            </w:r>
          </w:p>
          <w:p w14:paraId="613C974E"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Дошкольная общеобразовательная организация на 50 мест, г. Тимашевск, район садоводческого товарищества «Пищевик» – 1 </w:t>
            </w:r>
            <w:proofErr w:type="spellStart"/>
            <w:r w:rsidRPr="005E3E5F">
              <w:rPr>
                <w:sz w:val="24"/>
                <w:szCs w:val="24"/>
                <w:lang w:eastAsia="ru-RU"/>
              </w:rPr>
              <w:t>ед</w:t>
            </w:r>
            <w:proofErr w:type="spellEnd"/>
            <w:r w:rsidRPr="005E3E5F">
              <w:rPr>
                <w:sz w:val="24"/>
                <w:szCs w:val="24"/>
                <w:lang w:eastAsia="ru-RU"/>
              </w:rPr>
              <w:t>;</w:t>
            </w:r>
          </w:p>
          <w:p w14:paraId="6C856C11"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Дошкольная образовательная организация на 25 мест, г. Тимашевск, ул. Колхозная, восточнее д. 1Н – 1 </w:t>
            </w:r>
            <w:proofErr w:type="spellStart"/>
            <w:r w:rsidRPr="005E3E5F">
              <w:rPr>
                <w:sz w:val="24"/>
                <w:szCs w:val="24"/>
                <w:lang w:eastAsia="ru-RU"/>
              </w:rPr>
              <w:t>ед</w:t>
            </w:r>
            <w:proofErr w:type="spellEnd"/>
            <w:r w:rsidRPr="005E3E5F">
              <w:rPr>
                <w:sz w:val="24"/>
                <w:szCs w:val="24"/>
                <w:lang w:eastAsia="ru-RU"/>
              </w:rPr>
              <w:t>;</w:t>
            </w:r>
          </w:p>
          <w:p w14:paraId="558FB51F"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Дошкольная общеобразовательная организация на 50 мест, г. Тимашевск, микрорайон «Индустриальный» – 1 </w:t>
            </w:r>
            <w:proofErr w:type="spellStart"/>
            <w:r w:rsidRPr="005E3E5F">
              <w:rPr>
                <w:sz w:val="24"/>
                <w:szCs w:val="24"/>
                <w:lang w:eastAsia="ru-RU"/>
              </w:rPr>
              <w:t>ед</w:t>
            </w:r>
            <w:proofErr w:type="spellEnd"/>
            <w:r w:rsidRPr="005E3E5F">
              <w:rPr>
                <w:sz w:val="24"/>
                <w:szCs w:val="24"/>
                <w:lang w:eastAsia="ru-RU"/>
              </w:rPr>
              <w:t>;</w:t>
            </w:r>
          </w:p>
          <w:p w14:paraId="0524444D"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Начальная школа-детский сад (начальная школа на 60 мест, детский сад на 80 мест), г. Тимашевск, район садоводческого товарищества «Первомайское»;</w:t>
            </w:r>
          </w:p>
          <w:p w14:paraId="5B5CEFE0"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Дошкольная образовательная организация на 55 мест, г. Тимашевск, в южной части микрорайона «Садовод» – 1 </w:t>
            </w:r>
            <w:proofErr w:type="spellStart"/>
            <w:r w:rsidRPr="005E3E5F">
              <w:rPr>
                <w:sz w:val="24"/>
                <w:szCs w:val="24"/>
                <w:lang w:eastAsia="ru-RU"/>
              </w:rPr>
              <w:t>ед</w:t>
            </w:r>
            <w:proofErr w:type="spellEnd"/>
            <w:r w:rsidRPr="005E3E5F">
              <w:rPr>
                <w:sz w:val="24"/>
                <w:szCs w:val="24"/>
                <w:lang w:eastAsia="ru-RU"/>
              </w:rPr>
              <w:t>;</w:t>
            </w:r>
          </w:p>
          <w:p w14:paraId="176B3D2B"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Дошкольная общеобразовательная организация на 50 мест, г. Тимашевск, микрорайон «Индустриальный» в районе ул. </w:t>
            </w:r>
            <w:proofErr w:type="spellStart"/>
            <w:r w:rsidRPr="005E3E5F">
              <w:rPr>
                <w:sz w:val="24"/>
                <w:szCs w:val="24"/>
                <w:lang w:eastAsia="ru-RU"/>
              </w:rPr>
              <w:t>Очереватая</w:t>
            </w:r>
            <w:proofErr w:type="spellEnd"/>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w:t>
            </w:r>
          </w:p>
          <w:p w14:paraId="08165777" w14:textId="77777777" w:rsidR="00CB2F5D" w:rsidRPr="005E3E5F" w:rsidRDefault="00CB2F5D" w:rsidP="008317D0">
            <w:pPr>
              <w:suppressAutoHyphens w:val="0"/>
              <w:overflowPunct/>
              <w:autoSpaceDE/>
              <w:ind w:firstLine="0"/>
              <w:jc w:val="left"/>
              <w:textAlignment w:val="auto"/>
              <w:rPr>
                <w:i/>
                <w:sz w:val="24"/>
                <w:szCs w:val="24"/>
                <w:lang w:val="en-US" w:eastAsia="ru-RU"/>
              </w:rPr>
            </w:pPr>
            <w:r w:rsidRPr="005E3E5F">
              <w:rPr>
                <w:i/>
                <w:sz w:val="24"/>
                <w:szCs w:val="24"/>
                <w:lang w:eastAsia="ru-RU"/>
              </w:rPr>
              <w:t>Объекты местного значения поселения</w:t>
            </w:r>
            <w:r w:rsidRPr="005E3E5F">
              <w:rPr>
                <w:i/>
                <w:sz w:val="24"/>
                <w:szCs w:val="24"/>
                <w:lang w:val="en-US" w:eastAsia="ru-RU"/>
              </w:rPr>
              <w:t>:</w:t>
            </w:r>
          </w:p>
          <w:p w14:paraId="4A685DF7" w14:textId="69399C53" w:rsidR="00127686" w:rsidRPr="005E3E5F" w:rsidRDefault="00127686"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Плоскостное спортивное сооружение, г. Тимашевск, г. Тимашевск, ул. Колхозная, восточнее д. 1Н</w:t>
            </w:r>
            <w:r w:rsidRPr="005E3E5F">
              <w:rPr>
                <w:sz w:val="24"/>
                <w:szCs w:val="24"/>
                <w:lang w:val="en-US" w:eastAsia="ru-RU"/>
              </w:rPr>
              <w:t>;</w:t>
            </w:r>
          </w:p>
          <w:p w14:paraId="622F0DE4" w14:textId="66D962A1" w:rsidR="00127686" w:rsidRPr="005E3E5F" w:rsidRDefault="00127686"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Плоскостное спортивное сооружение, г. Тимашевск, ул. Колхозная, восточнее д. 1 (кадастровый номер земельного участка 23:31:0304000:2);</w:t>
            </w:r>
          </w:p>
          <w:p w14:paraId="5C263696" w14:textId="1CCEF3B6"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трансформаторные подстанции, г. Тимашевск – 3 </w:t>
            </w:r>
            <w:proofErr w:type="spellStart"/>
            <w:r w:rsidRPr="005E3E5F">
              <w:rPr>
                <w:sz w:val="24"/>
                <w:szCs w:val="24"/>
                <w:lang w:eastAsia="ru-RU"/>
              </w:rPr>
              <w:t>ед</w:t>
            </w:r>
            <w:proofErr w:type="spellEnd"/>
            <w:r w:rsidRPr="005E3E5F">
              <w:rPr>
                <w:sz w:val="24"/>
                <w:szCs w:val="24"/>
                <w:lang w:eastAsia="ru-RU"/>
              </w:rPr>
              <w:t>;</w:t>
            </w:r>
          </w:p>
          <w:p w14:paraId="410907D6" w14:textId="77777777"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трансформаторные подстанции (реконструкция), г. Тимашевск – 4 </w:t>
            </w:r>
            <w:proofErr w:type="spellStart"/>
            <w:r w:rsidRPr="005E3E5F">
              <w:rPr>
                <w:sz w:val="24"/>
                <w:szCs w:val="24"/>
                <w:lang w:eastAsia="ru-RU"/>
              </w:rPr>
              <w:t>ед</w:t>
            </w:r>
            <w:proofErr w:type="spellEnd"/>
            <w:r w:rsidRPr="005E3E5F">
              <w:rPr>
                <w:sz w:val="24"/>
                <w:szCs w:val="24"/>
                <w:lang w:eastAsia="ru-RU"/>
              </w:rPr>
              <w:t>;</w:t>
            </w:r>
          </w:p>
          <w:p w14:paraId="127E7370" w14:textId="77777777"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iCs/>
                <w:sz w:val="24"/>
                <w:szCs w:val="24"/>
                <w:lang w:eastAsia="ru-RU"/>
              </w:rPr>
              <w:t>пункты редуцирования газа, г. Тимашевск</w:t>
            </w:r>
            <w:r w:rsidRPr="005E3E5F">
              <w:rPr>
                <w:sz w:val="24"/>
                <w:szCs w:val="24"/>
                <w:lang w:eastAsia="ru-RU"/>
              </w:rPr>
              <w:t xml:space="preserve"> – 29 </w:t>
            </w:r>
            <w:proofErr w:type="spellStart"/>
            <w:r w:rsidRPr="005E3E5F">
              <w:rPr>
                <w:sz w:val="24"/>
                <w:szCs w:val="24"/>
                <w:lang w:eastAsia="ru-RU"/>
              </w:rPr>
              <w:t>ед</w:t>
            </w:r>
            <w:proofErr w:type="spellEnd"/>
            <w:r w:rsidRPr="005E3E5F">
              <w:rPr>
                <w:sz w:val="24"/>
                <w:szCs w:val="24"/>
                <w:lang w:eastAsia="ru-RU"/>
              </w:rPr>
              <w:t>;</w:t>
            </w:r>
          </w:p>
          <w:p w14:paraId="181F493C" w14:textId="77777777"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котельные (реконструкция), </w:t>
            </w:r>
            <w:r w:rsidRPr="005E3E5F">
              <w:rPr>
                <w:iCs/>
                <w:sz w:val="24"/>
                <w:szCs w:val="24"/>
                <w:lang w:eastAsia="ru-RU"/>
              </w:rPr>
              <w:t>г. Тимашевск</w:t>
            </w:r>
            <w:r w:rsidRPr="005E3E5F">
              <w:rPr>
                <w:sz w:val="24"/>
                <w:szCs w:val="24"/>
                <w:lang w:eastAsia="ru-RU"/>
              </w:rPr>
              <w:t xml:space="preserve"> – 4 </w:t>
            </w:r>
            <w:proofErr w:type="spellStart"/>
            <w:r w:rsidRPr="005E3E5F">
              <w:rPr>
                <w:sz w:val="24"/>
                <w:szCs w:val="24"/>
                <w:lang w:eastAsia="ru-RU"/>
              </w:rPr>
              <w:t>ед</w:t>
            </w:r>
            <w:proofErr w:type="spellEnd"/>
            <w:r w:rsidRPr="005E3E5F">
              <w:rPr>
                <w:sz w:val="24"/>
                <w:szCs w:val="24"/>
                <w:lang w:eastAsia="ru-RU"/>
              </w:rPr>
              <w:t>;</w:t>
            </w:r>
          </w:p>
          <w:p w14:paraId="03494975" w14:textId="77777777" w:rsidR="00CB2F5D" w:rsidRPr="005E3E5F" w:rsidRDefault="00CB2F5D"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165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район садоводческого товарищества «Заря» – 1 </w:t>
            </w:r>
            <w:proofErr w:type="spellStart"/>
            <w:r w:rsidRPr="005E3E5F">
              <w:rPr>
                <w:sz w:val="24"/>
                <w:szCs w:val="24"/>
                <w:lang w:eastAsia="ru-RU"/>
              </w:rPr>
              <w:t>ед</w:t>
            </w:r>
            <w:proofErr w:type="spellEnd"/>
            <w:r w:rsidRPr="005E3E5F">
              <w:rPr>
                <w:sz w:val="24"/>
                <w:szCs w:val="24"/>
                <w:lang w:eastAsia="ru-RU"/>
              </w:rPr>
              <w:t>;</w:t>
            </w:r>
          </w:p>
          <w:p w14:paraId="2D93CBFF"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канализационная насосная станция, г. Тимашевск, микрорайон «</w:t>
            </w:r>
            <w:proofErr w:type="spellStart"/>
            <w:r w:rsidRPr="005E3E5F">
              <w:rPr>
                <w:sz w:val="24"/>
                <w:szCs w:val="24"/>
                <w:lang w:eastAsia="ru-RU"/>
              </w:rPr>
              <w:t>п.Кирпичный</w:t>
            </w:r>
            <w:proofErr w:type="spellEnd"/>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w:t>
            </w:r>
          </w:p>
          <w:p w14:paraId="1A05BBD9"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микрорайон ЗАО «Садовод» – 1 </w:t>
            </w:r>
            <w:proofErr w:type="spellStart"/>
            <w:r w:rsidRPr="005E3E5F">
              <w:rPr>
                <w:sz w:val="24"/>
                <w:szCs w:val="24"/>
                <w:lang w:eastAsia="ru-RU"/>
              </w:rPr>
              <w:t>ед</w:t>
            </w:r>
            <w:proofErr w:type="spellEnd"/>
            <w:r w:rsidRPr="005E3E5F">
              <w:rPr>
                <w:sz w:val="24"/>
                <w:szCs w:val="24"/>
                <w:lang w:eastAsia="ru-RU"/>
              </w:rPr>
              <w:t>;</w:t>
            </w:r>
          </w:p>
          <w:p w14:paraId="690445E0"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район садоводческого товарищества «Первомайское» – 1 </w:t>
            </w:r>
            <w:proofErr w:type="spellStart"/>
            <w:r w:rsidRPr="005E3E5F">
              <w:rPr>
                <w:sz w:val="24"/>
                <w:szCs w:val="24"/>
                <w:lang w:eastAsia="ru-RU"/>
              </w:rPr>
              <w:t>ед</w:t>
            </w:r>
            <w:proofErr w:type="spellEnd"/>
            <w:r w:rsidRPr="005E3E5F">
              <w:rPr>
                <w:sz w:val="24"/>
                <w:szCs w:val="24"/>
                <w:lang w:eastAsia="ru-RU"/>
              </w:rPr>
              <w:t>;</w:t>
            </w:r>
          </w:p>
          <w:p w14:paraId="63F99E9B"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w:t>
            </w:r>
            <w:proofErr w:type="spellStart"/>
            <w:r w:rsidRPr="005E3E5F">
              <w:rPr>
                <w:sz w:val="24"/>
                <w:szCs w:val="24"/>
                <w:lang w:eastAsia="ru-RU"/>
              </w:rPr>
              <w:t>Призаводская</w:t>
            </w:r>
            <w:proofErr w:type="spellEnd"/>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w:t>
            </w:r>
          </w:p>
          <w:p w14:paraId="7A46804A"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район «Хутор Приречный», ул. Приречная – 1 </w:t>
            </w:r>
            <w:proofErr w:type="spellStart"/>
            <w:r w:rsidRPr="005E3E5F">
              <w:rPr>
                <w:sz w:val="24"/>
                <w:szCs w:val="24"/>
                <w:lang w:eastAsia="ru-RU"/>
              </w:rPr>
              <w:t>ед</w:t>
            </w:r>
            <w:proofErr w:type="spellEnd"/>
            <w:r w:rsidRPr="005E3E5F">
              <w:rPr>
                <w:sz w:val="24"/>
                <w:szCs w:val="24"/>
                <w:lang w:eastAsia="ru-RU"/>
              </w:rPr>
              <w:t>;</w:t>
            </w:r>
          </w:p>
          <w:p w14:paraId="7DB48ADE"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микрорайон «Садовод», ул. Березовая – 1 </w:t>
            </w:r>
            <w:proofErr w:type="spellStart"/>
            <w:r w:rsidRPr="005E3E5F">
              <w:rPr>
                <w:sz w:val="24"/>
                <w:szCs w:val="24"/>
                <w:lang w:eastAsia="ru-RU"/>
              </w:rPr>
              <w:t>ед</w:t>
            </w:r>
            <w:proofErr w:type="spellEnd"/>
            <w:r w:rsidRPr="005E3E5F">
              <w:rPr>
                <w:sz w:val="24"/>
                <w:szCs w:val="24"/>
                <w:lang w:eastAsia="ru-RU"/>
              </w:rPr>
              <w:t>;</w:t>
            </w:r>
          </w:p>
          <w:p w14:paraId="12406DBF"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Узкая – 1 </w:t>
            </w:r>
            <w:proofErr w:type="spellStart"/>
            <w:r w:rsidRPr="005E3E5F">
              <w:rPr>
                <w:sz w:val="24"/>
                <w:szCs w:val="24"/>
                <w:lang w:eastAsia="ru-RU"/>
              </w:rPr>
              <w:t>ед</w:t>
            </w:r>
            <w:proofErr w:type="spellEnd"/>
            <w:r w:rsidRPr="005E3E5F">
              <w:rPr>
                <w:sz w:val="24"/>
                <w:szCs w:val="24"/>
                <w:lang w:eastAsia="ru-RU"/>
              </w:rPr>
              <w:t>;</w:t>
            </w:r>
          </w:p>
          <w:p w14:paraId="4CBEFF0B"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50 лет Октября – 1 </w:t>
            </w:r>
            <w:proofErr w:type="spellStart"/>
            <w:r w:rsidRPr="005E3E5F">
              <w:rPr>
                <w:sz w:val="24"/>
                <w:szCs w:val="24"/>
                <w:lang w:eastAsia="ru-RU"/>
              </w:rPr>
              <w:t>ед</w:t>
            </w:r>
            <w:proofErr w:type="spellEnd"/>
            <w:r w:rsidRPr="005E3E5F">
              <w:rPr>
                <w:sz w:val="24"/>
                <w:szCs w:val="24"/>
                <w:lang w:eastAsia="ru-RU"/>
              </w:rPr>
              <w:t>;</w:t>
            </w:r>
          </w:p>
          <w:p w14:paraId="564B2DD9"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район садоводческого товарищества «Колхозник» – 1 </w:t>
            </w:r>
            <w:proofErr w:type="spellStart"/>
            <w:r w:rsidRPr="005E3E5F">
              <w:rPr>
                <w:sz w:val="24"/>
                <w:szCs w:val="24"/>
                <w:lang w:eastAsia="ru-RU"/>
              </w:rPr>
              <w:t>ед</w:t>
            </w:r>
            <w:proofErr w:type="spellEnd"/>
            <w:r w:rsidRPr="005E3E5F">
              <w:rPr>
                <w:sz w:val="24"/>
                <w:szCs w:val="24"/>
                <w:lang w:eastAsia="ru-RU"/>
              </w:rPr>
              <w:t>;</w:t>
            </w:r>
          </w:p>
          <w:p w14:paraId="1D2ACA68"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Гоголя – 1 </w:t>
            </w:r>
            <w:proofErr w:type="spellStart"/>
            <w:r w:rsidRPr="005E3E5F">
              <w:rPr>
                <w:sz w:val="24"/>
                <w:szCs w:val="24"/>
                <w:lang w:eastAsia="ru-RU"/>
              </w:rPr>
              <w:t>ед</w:t>
            </w:r>
            <w:proofErr w:type="spellEnd"/>
            <w:r w:rsidRPr="005E3E5F">
              <w:rPr>
                <w:sz w:val="24"/>
                <w:szCs w:val="24"/>
                <w:lang w:eastAsia="ru-RU"/>
              </w:rPr>
              <w:t>;</w:t>
            </w:r>
          </w:p>
          <w:p w14:paraId="0DA3B2D4"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микрорайон «Индустриальный» – 1 </w:t>
            </w:r>
            <w:proofErr w:type="spellStart"/>
            <w:r w:rsidRPr="005E3E5F">
              <w:rPr>
                <w:sz w:val="24"/>
                <w:szCs w:val="24"/>
                <w:lang w:eastAsia="ru-RU"/>
              </w:rPr>
              <w:t>ед</w:t>
            </w:r>
            <w:proofErr w:type="spellEnd"/>
            <w:r w:rsidRPr="005E3E5F">
              <w:rPr>
                <w:sz w:val="24"/>
                <w:szCs w:val="24"/>
                <w:lang w:eastAsia="ru-RU"/>
              </w:rPr>
              <w:t>;</w:t>
            </w:r>
          </w:p>
          <w:p w14:paraId="5C102796"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w:t>
            </w:r>
            <w:proofErr w:type="spellStart"/>
            <w:r w:rsidRPr="005E3E5F">
              <w:rPr>
                <w:sz w:val="24"/>
                <w:szCs w:val="24"/>
                <w:lang w:eastAsia="ru-RU"/>
              </w:rPr>
              <w:t>ул.Красная</w:t>
            </w:r>
            <w:proofErr w:type="spellEnd"/>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w:t>
            </w:r>
          </w:p>
          <w:p w14:paraId="72CB84A6"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Мечты – 1 </w:t>
            </w:r>
            <w:proofErr w:type="spellStart"/>
            <w:r w:rsidRPr="005E3E5F">
              <w:rPr>
                <w:sz w:val="24"/>
                <w:szCs w:val="24"/>
                <w:lang w:eastAsia="ru-RU"/>
              </w:rPr>
              <w:t>ед</w:t>
            </w:r>
            <w:proofErr w:type="spellEnd"/>
            <w:r w:rsidRPr="005E3E5F">
              <w:rPr>
                <w:sz w:val="24"/>
                <w:szCs w:val="24"/>
                <w:lang w:eastAsia="ru-RU"/>
              </w:rPr>
              <w:t>;</w:t>
            </w:r>
          </w:p>
          <w:p w14:paraId="04ACC85F"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1-ый </w:t>
            </w:r>
            <w:proofErr w:type="spellStart"/>
            <w:r w:rsidRPr="005E3E5F">
              <w:rPr>
                <w:sz w:val="24"/>
                <w:szCs w:val="24"/>
                <w:lang w:eastAsia="ru-RU"/>
              </w:rPr>
              <w:t>Очеретоватый</w:t>
            </w:r>
            <w:proofErr w:type="spellEnd"/>
            <w:r w:rsidRPr="005E3E5F">
              <w:rPr>
                <w:sz w:val="24"/>
                <w:szCs w:val="24"/>
                <w:lang w:eastAsia="ru-RU"/>
              </w:rPr>
              <w:t xml:space="preserve"> переулок – 1 </w:t>
            </w:r>
            <w:proofErr w:type="spellStart"/>
            <w:r w:rsidRPr="005E3E5F">
              <w:rPr>
                <w:sz w:val="24"/>
                <w:szCs w:val="24"/>
                <w:lang w:eastAsia="ru-RU"/>
              </w:rPr>
              <w:t>ед</w:t>
            </w:r>
            <w:proofErr w:type="spellEnd"/>
            <w:r w:rsidRPr="005E3E5F">
              <w:rPr>
                <w:sz w:val="24"/>
                <w:szCs w:val="24"/>
                <w:lang w:eastAsia="ru-RU"/>
              </w:rPr>
              <w:t>;</w:t>
            </w:r>
          </w:p>
          <w:p w14:paraId="738FA5EC" w14:textId="77777777" w:rsidR="00CB2F5D" w:rsidRPr="005E3E5F" w:rsidRDefault="00CB2F5D" w:rsidP="00323788">
            <w:pPr>
              <w:pStyle w:val="afff9"/>
              <w:numPr>
                <w:ilvl w:val="0"/>
                <w:numId w:val="32"/>
              </w:numPr>
              <w:suppressAutoHyphens w:val="0"/>
              <w:overflowPunct/>
              <w:autoSpaceDE/>
              <w:jc w:val="left"/>
              <w:rPr>
                <w:iCs/>
                <w:sz w:val="24"/>
                <w:szCs w:val="24"/>
                <w:lang w:eastAsia="ru-RU"/>
              </w:rPr>
            </w:pPr>
            <w:r w:rsidRPr="005E3E5F">
              <w:rPr>
                <w:sz w:val="24"/>
                <w:szCs w:val="24"/>
                <w:lang w:eastAsia="ru-RU"/>
              </w:rPr>
              <w:t xml:space="preserve">канализационная насосная станция, г. Тимашевск, ул. Смоленская – 1 </w:t>
            </w:r>
            <w:proofErr w:type="spellStart"/>
            <w:r w:rsidRPr="005E3E5F">
              <w:rPr>
                <w:sz w:val="24"/>
                <w:szCs w:val="24"/>
                <w:lang w:eastAsia="ru-RU"/>
              </w:rPr>
              <w:t>ед</w:t>
            </w:r>
            <w:proofErr w:type="spellEnd"/>
            <w:r w:rsidRPr="005E3E5F">
              <w:rPr>
                <w:sz w:val="24"/>
                <w:szCs w:val="24"/>
                <w:lang w:eastAsia="ru-RU"/>
              </w:rPr>
              <w:t>;</w:t>
            </w:r>
          </w:p>
          <w:p w14:paraId="68DD3E86" w14:textId="77777777" w:rsidR="00CB2F5D" w:rsidRPr="005E3E5F" w:rsidRDefault="00CB2F5D" w:rsidP="0032378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район садоводческого товарищества «Строителей», 1-я линия – 1 </w:t>
            </w:r>
            <w:proofErr w:type="spellStart"/>
            <w:r w:rsidRPr="005E3E5F">
              <w:rPr>
                <w:sz w:val="24"/>
                <w:szCs w:val="24"/>
                <w:lang w:eastAsia="ru-RU"/>
              </w:rPr>
              <w:t>ед</w:t>
            </w:r>
            <w:proofErr w:type="spellEnd"/>
            <w:r w:rsidRPr="005E3E5F">
              <w:rPr>
                <w:sz w:val="24"/>
                <w:szCs w:val="24"/>
                <w:lang w:eastAsia="ru-RU"/>
              </w:rPr>
              <w:t>;</w:t>
            </w:r>
          </w:p>
          <w:p w14:paraId="0AB49B2F" w14:textId="77777777" w:rsidR="00CB2F5D" w:rsidRPr="005E3E5F" w:rsidRDefault="00CB2F5D" w:rsidP="00323788">
            <w:pPr>
              <w:pStyle w:val="afff9"/>
              <w:numPr>
                <w:ilvl w:val="0"/>
                <w:numId w:val="32"/>
              </w:numPr>
              <w:suppressAutoHyphens w:val="0"/>
              <w:overflowPunct/>
              <w:autoSpaceDE/>
              <w:jc w:val="left"/>
              <w:rPr>
                <w:iCs/>
                <w:sz w:val="24"/>
                <w:szCs w:val="24"/>
                <w:lang w:eastAsia="ru-RU"/>
              </w:rPr>
            </w:pPr>
            <w:r w:rsidRPr="005E3E5F">
              <w:rPr>
                <w:sz w:val="24"/>
                <w:szCs w:val="24"/>
                <w:lang w:eastAsia="ru-RU"/>
              </w:rPr>
              <w:t xml:space="preserve">канализационная насосная станция, г. Тимашевск, ул. Колхозная – 1 </w:t>
            </w:r>
            <w:proofErr w:type="spellStart"/>
            <w:r w:rsidRPr="005E3E5F">
              <w:rPr>
                <w:sz w:val="24"/>
                <w:szCs w:val="24"/>
                <w:lang w:eastAsia="ru-RU"/>
              </w:rPr>
              <w:t>ед</w:t>
            </w:r>
            <w:proofErr w:type="spellEnd"/>
            <w:r w:rsidRPr="005E3E5F">
              <w:rPr>
                <w:sz w:val="24"/>
                <w:szCs w:val="24"/>
                <w:lang w:eastAsia="ru-RU"/>
              </w:rPr>
              <w:t>;</w:t>
            </w:r>
          </w:p>
          <w:p w14:paraId="4DB22141" w14:textId="77777777" w:rsidR="00CB2F5D" w:rsidRPr="005E3E5F" w:rsidRDefault="00CB2F5D" w:rsidP="00323788">
            <w:pPr>
              <w:pStyle w:val="afff9"/>
              <w:keepNext/>
              <w:keepLines/>
              <w:numPr>
                <w:ilvl w:val="0"/>
                <w:numId w:val="32"/>
              </w:numPr>
              <w:jc w:val="left"/>
              <w:rPr>
                <w:sz w:val="24"/>
                <w:szCs w:val="24"/>
                <w:lang w:eastAsia="ru-RU"/>
              </w:rPr>
            </w:pPr>
            <w:r w:rsidRPr="005E3E5F">
              <w:rPr>
                <w:sz w:val="24"/>
                <w:szCs w:val="24"/>
                <w:lang w:eastAsia="ru-RU"/>
              </w:rPr>
              <w:t xml:space="preserve">остановочные пункты, г. Тимашевск – 1 </w:t>
            </w:r>
            <w:proofErr w:type="spellStart"/>
            <w:r w:rsidRPr="005E3E5F">
              <w:rPr>
                <w:sz w:val="24"/>
                <w:szCs w:val="24"/>
                <w:lang w:eastAsia="ru-RU"/>
              </w:rPr>
              <w:t>ед</w:t>
            </w:r>
            <w:proofErr w:type="spellEnd"/>
            <w:r w:rsidRPr="005E3E5F">
              <w:rPr>
                <w:sz w:val="24"/>
                <w:szCs w:val="24"/>
                <w:lang w:eastAsia="ru-RU"/>
              </w:rPr>
              <w:t>;</w:t>
            </w:r>
          </w:p>
        </w:tc>
      </w:tr>
      <w:tr w:rsidR="00453325" w:rsidRPr="005E3E5F" w14:paraId="4FDCBFFB" w14:textId="77777777" w:rsidTr="009C677A">
        <w:trPr>
          <w:trHeight w:val="70"/>
        </w:trPr>
        <w:tc>
          <w:tcPr>
            <w:tcW w:w="822" w:type="dxa"/>
            <w:hideMark/>
          </w:tcPr>
          <w:p w14:paraId="722C12D3" w14:textId="77777777" w:rsidR="00035ACB" w:rsidRPr="005E3E5F" w:rsidRDefault="00035ACB" w:rsidP="00C861EA">
            <w:pPr>
              <w:suppressAutoHyphens w:val="0"/>
              <w:overflowPunct/>
              <w:autoSpaceDE/>
              <w:ind w:firstLine="0"/>
              <w:jc w:val="left"/>
              <w:textAlignment w:val="auto"/>
              <w:rPr>
                <w:b/>
                <w:sz w:val="24"/>
                <w:szCs w:val="24"/>
                <w:lang w:eastAsia="ru-RU"/>
              </w:rPr>
            </w:pPr>
            <w:r w:rsidRPr="005E3E5F">
              <w:rPr>
                <w:b/>
                <w:sz w:val="24"/>
                <w:szCs w:val="24"/>
                <w:lang w:eastAsia="ru-RU"/>
              </w:rPr>
              <w:t>2</w:t>
            </w:r>
          </w:p>
        </w:tc>
        <w:tc>
          <w:tcPr>
            <w:tcW w:w="3969" w:type="dxa"/>
            <w:hideMark/>
          </w:tcPr>
          <w:p w14:paraId="1FDB0CAF" w14:textId="77777777" w:rsidR="00035ACB" w:rsidRPr="005E3E5F" w:rsidRDefault="00035ACB" w:rsidP="0051382D">
            <w:pPr>
              <w:suppressAutoHyphens w:val="0"/>
              <w:overflowPunct/>
              <w:autoSpaceDE/>
              <w:ind w:firstLine="0"/>
              <w:jc w:val="left"/>
              <w:textAlignment w:val="auto"/>
              <w:rPr>
                <w:b/>
                <w:sz w:val="24"/>
                <w:szCs w:val="24"/>
                <w:lang w:eastAsia="ru-RU"/>
              </w:rPr>
            </w:pPr>
            <w:r w:rsidRPr="005E3E5F">
              <w:rPr>
                <w:b/>
                <w:sz w:val="24"/>
                <w:szCs w:val="24"/>
                <w:lang w:eastAsia="ru-RU"/>
              </w:rPr>
              <w:t>Зона смешанной и общественно-деловой застройки</w:t>
            </w:r>
          </w:p>
        </w:tc>
        <w:tc>
          <w:tcPr>
            <w:tcW w:w="1271" w:type="dxa"/>
          </w:tcPr>
          <w:p w14:paraId="31825BEF" w14:textId="77777777" w:rsidR="00035ACB" w:rsidRPr="005E3E5F" w:rsidRDefault="00CB2F5D" w:rsidP="0051382D">
            <w:pPr>
              <w:suppressAutoHyphens w:val="0"/>
              <w:overflowPunct/>
              <w:autoSpaceDE/>
              <w:ind w:firstLine="0"/>
              <w:jc w:val="left"/>
              <w:textAlignment w:val="auto"/>
              <w:rPr>
                <w:sz w:val="24"/>
                <w:szCs w:val="24"/>
                <w:lang w:eastAsia="ru-RU"/>
              </w:rPr>
            </w:pPr>
            <w:r w:rsidRPr="005E3E5F">
              <w:rPr>
                <w:rFonts w:eastAsia="Calibri"/>
                <w:b/>
                <w:sz w:val="24"/>
                <w:szCs w:val="24"/>
                <w:lang w:eastAsia="zh-CN"/>
              </w:rPr>
              <w:t>57,73</w:t>
            </w:r>
          </w:p>
        </w:tc>
        <w:tc>
          <w:tcPr>
            <w:tcW w:w="2977" w:type="dxa"/>
          </w:tcPr>
          <w:p w14:paraId="710DA8CD" w14:textId="77777777" w:rsidR="00035ACB" w:rsidRPr="005E3E5F" w:rsidRDefault="00035ACB" w:rsidP="0051382D">
            <w:pPr>
              <w:suppressAutoHyphens w:val="0"/>
              <w:overflowPunct/>
              <w:autoSpaceDE/>
              <w:ind w:firstLine="0"/>
              <w:jc w:val="left"/>
              <w:textAlignment w:val="auto"/>
              <w:rPr>
                <w:sz w:val="24"/>
                <w:szCs w:val="24"/>
              </w:rPr>
            </w:pPr>
            <w:r w:rsidRPr="005E3E5F">
              <w:rPr>
                <w:sz w:val="24"/>
                <w:szCs w:val="24"/>
              </w:rPr>
              <w:t>Максимальная этажность застройки – 4 этажа, включая мансардный;</w:t>
            </w:r>
          </w:p>
          <w:p w14:paraId="3411BD87" w14:textId="77777777" w:rsidR="00035ACB" w:rsidRPr="005E3E5F" w:rsidRDefault="003E4741"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w:t>
            </w:r>
            <w:r w:rsidR="00035ACB" w:rsidRPr="005E3E5F">
              <w:rPr>
                <w:sz w:val="24"/>
                <w:szCs w:val="24"/>
              </w:rPr>
              <w:t>ки, мах – 60 %;</w:t>
            </w:r>
          </w:p>
        </w:tc>
        <w:tc>
          <w:tcPr>
            <w:tcW w:w="5987" w:type="dxa"/>
          </w:tcPr>
          <w:p w14:paraId="27A0C407" w14:textId="77777777" w:rsidR="00035ACB" w:rsidRPr="005E3E5F" w:rsidRDefault="00035ACB" w:rsidP="0051382D">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D8D0E2B" w14:textId="77777777"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котельная, г. Тимашевск – 1 </w:t>
            </w:r>
            <w:proofErr w:type="spellStart"/>
            <w:r w:rsidRPr="005E3E5F">
              <w:rPr>
                <w:sz w:val="24"/>
                <w:szCs w:val="24"/>
                <w:lang w:eastAsia="ru-RU"/>
              </w:rPr>
              <w:t>ед</w:t>
            </w:r>
            <w:proofErr w:type="spellEnd"/>
            <w:r w:rsidRPr="005E3E5F">
              <w:rPr>
                <w:sz w:val="24"/>
                <w:szCs w:val="24"/>
                <w:lang w:eastAsia="ru-RU"/>
              </w:rPr>
              <w:t>;</w:t>
            </w:r>
          </w:p>
          <w:p w14:paraId="0765685B" w14:textId="77777777" w:rsidR="003053E8" w:rsidRPr="005E3E5F" w:rsidRDefault="003053E8" w:rsidP="003053E8">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котельная (реконструкция), г. Тимашевск – 1 </w:t>
            </w:r>
            <w:proofErr w:type="spellStart"/>
            <w:r w:rsidRPr="005E3E5F">
              <w:rPr>
                <w:sz w:val="24"/>
                <w:szCs w:val="24"/>
                <w:lang w:eastAsia="ru-RU"/>
              </w:rPr>
              <w:t>ед</w:t>
            </w:r>
            <w:proofErr w:type="spellEnd"/>
            <w:r w:rsidRPr="005E3E5F">
              <w:rPr>
                <w:sz w:val="24"/>
                <w:szCs w:val="24"/>
                <w:lang w:eastAsia="ru-RU"/>
              </w:rPr>
              <w:t>;</w:t>
            </w:r>
          </w:p>
          <w:p w14:paraId="586131A4" w14:textId="77777777" w:rsidR="00F804D3" w:rsidRPr="005E3E5F" w:rsidRDefault="00F804D3" w:rsidP="00F804D3">
            <w:pPr>
              <w:pStyle w:val="afff9"/>
              <w:numPr>
                <w:ilvl w:val="0"/>
                <w:numId w:val="32"/>
              </w:numPr>
              <w:suppressAutoHyphens w:val="0"/>
              <w:overflowPunct/>
              <w:autoSpaceDE/>
              <w:jc w:val="left"/>
              <w:rPr>
                <w:sz w:val="24"/>
                <w:szCs w:val="24"/>
                <w:lang w:eastAsia="ru-RU"/>
              </w:rPr>
            </w:pPr>
            <w:r w:rsidRPr="005E3E5F">
              <w:rPr>
                <w:sz w:val="24"/>
                <w:szCs w:val="24"/>
                <w:lang w:eastAsia="ru-RU"/>
              </w:rPr>
              <w:t xml:space="preserve">остановочные пункты, г. Тимашевск – 1 </w:t>
            </w:r>
            <w:proofErr w:type="spellStart"/>
            <w:r w:rsidRPr="005E3E5F">
              <w:rPr>
                <w:sz w:val="24"/>
                <w:szCs w:val="24"/>
                <w:lang w:eastAsia="ru-RU"/>
              </w:rPr>
              <w:t>ед</w:t>
            </w:r>
            <w:proofErr w:type="spellEnd"/>
            <w:r w:rsidRPr="005E3E5F">
              <w:rPr>
                <w:sz w:val="24"/>
                <w:szCs w:val="24"/>
                <w:lang w:eastAsia="ru-RU"/>
              </w:rPr>
              <w:t>;</w:t>
            </w:r>
          </w:p>
          <w:p w14:paraId="23BA3E77" w14:textId="77777777" w:rsidR="00F804D3" w:rsidRPr="005E3E5F" w:rsidRDefault="00F804D3" w:rsidP="00F804D3">
            <w:pPr>
              <w:pStyle w:val="afff9"/>
              <w:numPr>
                <w:ilvl w:val="0"/>
                <w:numId w:val="32"/>
              </w:numPr>
              <w:suppressAutoHyphens w:val="0"/>
              <w:overflowPunct/>
              <w:autoSpaceDE/>
              <w:jc w:val="left"/>
              <w:rPr>
                <w:sz w:val="24"/>
                <w:szCs w:val="24"/>
                <w:lang w:eastAsia="ru-RU"/>
              </w:rPr>
            </w:pPr>
            <w:r w:rsidRPr="005E3E5F">
              <w:rPr>
                <w:sz w:val="24"/>
                <w:szCs w:val="24"/>
                <w:lang w:eastAsia="ru-RU"/>
              </w:rPr>
              <w:t>артезианская скважина 25 м</w:t>
            </w:r>
            <w:r w:rsidRPr="005E3E5F">
              <w:rPr>
                <w:sz w:val="24"/>
                <w:szCs w:val="24"/>
                <w:vertAlign w:val="superscript"/>
                <w:lang w:eastAsia="ru-RU"/>
              </w:rPr>
              <w:t>3</w:t>
            </w:r>
            <w:r w:rsidRPr="005E3E5F">
              <w:rPr>
                <w:sz w:val="24"/>
                <w:szCs w:val="24"/>
                <w:lang w:eastAsia="ru-RU"/>
              </w:rPr>
              <w:t xml:space="preserve">/ч, г. Тимашевск, водопроводные сооружения № 1, в районе ул. Комарова – 1 </w:t>
            </w:r>
            <w:proofErr w:type="spellStart"/>
            <w:r w:rsidRPr="005E3E5F">
              <w:rPr>
                <w:sz w:val="24"/>
                <w:szCs w:val="24"/>
                <w:lang w:eastAsia="ru-RU"/>
              </w:rPr>
              <w:t>ед</w:t>
            </w:r>
            <w:proofErr w:type="spellEnd"/>
            <w:r w:rsidRPr="005E3E5F">
              <w:rPr>
                <w:sz w:val="24"/>
                <w:szCs w:val="24"/>
                <w:lang w:eastAsia="ru-RU"/>
              </w:rPr>
              <w:t>;</w:t>
            </w:r>
          </w:p>
          <w:p w14:paraId="3AFB258F" w14:textId="77777777" w:rsidR="00F804D3" w:rsidRPr="005E3E5F" w:rsidRDefault="00F804D3" w:rsidP="00F804D3">
            <w:pPr>
              <w:pStyle w:val="afff9"/>
              <w:numPr>
                <w:ilvl w:val="0"/>
                <w:numId w:val="32"/>
              </w:numPr>
              <w:suppressAutoHyphens w:val="0"/>
              <w:overflowPunct/>
              <w:autoSpaceDE/>
              <w:jc w:val="left"/>
              <w:rPr>
                <w:sz w:val="24"/>
                <w:szCs w:val="24"/>
                <w:lang w:eastAsia="ru-RU"/>
              </w:rPr>
            </w:pPr>
            <w:r w:rsidRPr="005E3E5F">
              <w:rPr>
                <w:sz w:val="24"/>
                <w:szCs w:val="24"/>
                <w:lang w:eastAsia="ru-RU"/>
              </w:rPr>
              <w:t>резервуар чистой воды 350 м</w:t>
            </w:r>
            <w:r w:rsidRPr="005E3E5F">
              <w:rPr>
                <w:sz w:val="24"/>
                <w:szCs w:val="24"/>
                <w:vertAlign w:val="superscript"/>
                <w:lang w:eastAsia="ru-RU"/>
              </w:rPr>
              <w:t>3</w:t>
            </w:r>
            <w:r w:rsidRPr="005E3E5F">
              <w:rPr>
                <w:sz w:val="24"/>
                <w:szCs w:val="24"/>
                <w:lang w:eastAsia="ru-RU"/>
              </w:rPr>
              <w:t xml:space="preserve">, г. Тимашевск, водопроводные сооружения № 1, в районе ул. Комарова – 1 </w:t>
            </w:r>
            <w:proofErr w:type="spellStart"/>
            <w:r w:rsidRPr="005E3E5F">
              <w:rPr>
                <w:sz w:val="24"/>
                <w:szCs w:val="24"/>
                <w:lang w:eastAsia="ru-RU"/>
              </w:rPr>
              <w:t>ед</w:t>
            </w:r>
            <w:proofErr w:type="spellEnd"/>
            <w:r w:rsidRPr="005E3E5F">
              <w:rPr>
                <w:sz w:val="24"/>
                <w:szCs w:val="24"/>
                <w:lang w:eastAsia="ru-RU"/>
              </w:rPr>
              <w:t>;</w:t>
            </w:r>
          </w:p>
        </w:tc>
      </w:tr>
      <w:tr w:rsidR="00453325" w:rsidRPr="005E3E5F" w14:paraId="58F6BB03" w14:textId="77777777" w:rsidTr="00786C98">
        <w:trPr>
          <w:trHeight w:val="70"/>
        </w:trPr>
        <w:tc>
          <w:tcPr>
            <w:tcW w:w="822" w:type="dxa"/>
          </w:tcPr>
          <w:p w14:paraId="62BDE2A3" w14:textId="77777777" w:rsidR="00D15135" w:rsidRPr="005E3E5F" w:rsidRDefault="00D15135" w:rsidP="0051382D">
            <w:pPr>
              <w:suppressAutoHyphens w:val="0"/>
              <w:overflowPunct/>
              <w:autoSpaceDE/>
              <w:ind w:firstLine="0"/>
              <w:jc w:val="left"/>
              <w:textAlignment w:val="auto"/>
              <w:rPr>
                <w:b/>
                <w:sz w:val="24"/>
                <w:szCs w:val="24"/>
                <w:lang w:eastAsia="ru-RU"/>
              </w:rPr>
            </w:pPr>
            <w:r w:rsidRPr="005E3E5F">
              <w:rPr>
                <w:b/>
                <w:sz w:val="24"/>
                <w:szCs w:val="24"/>
                <w:lang w:eastAsia="ru-RU"/>
              </w:rPr>
              <w:t>3</w:t>
            </w:r>
          </w:p>
        </w:tc>
        <w:tc>
          <w:tcPr>
            <w:tcW w:w="14204" w:type="dxa"/>
            <w:gridSpan w:val="4"/>
          </w:tcPr>
          <w:p w14:paraId="29AC7AFB" w14:textId="77777777" w:rsidR="00D15135" w:rsidRPr="005E3E5F" w:rsidRDefault="00D15135" w:rsidP="008317D0">
            <w:pPr>
              <w:suppressAutoHyphens w:val="0"/>
              <w:overflowPunct/>
              <w:autoSpaceDE/>
              <w:ind w:firstLine="0"/>
              <w:jc w:val="left"/>
              <w:textAlignment w:val="auto"/>
              <w:rPr>
                <w:i/>
                <w:sz w:val="24"/>
                <w:szCs w:val="24"/>
                <w:lang w:eastAsia="ru-RU"/>
              </w:rPr>
            </w:pPr>
            <w:r w:rsidRPr="005E3E5F">
              <w:rPr>
                <w:b/>
                <w:bCs/>
                <w:sz w:val="24"/>
                <w:szCs w:val="24"/>
                <w:lang w:eastAsia="ru-RU"/>
              </w:rPr>
              <w:t>Общественно-деловые зоны</w:t>
            </w:r>
          </w:p>
        </w:tc>
      </w:tr>
      <w:tr w:rsidR="00453325" w:rsidRPr="005E3E5F" w14:paraId="017E7A3F" w14:textId="77777777" w:rsidTr="009C677A">
        <w:trPr>
          <w:trHeight w:val="70"/>
        </w:trPr>
        <w:tc>
          <w:tcPr>
            <w:tcW w:w="822" w:type="dxa"/>
          </w:tcPr>
          <w:p w14:paraId="0C71350A" w14:textId="77777777" w:rsidR="00035ACB" w:rsidRPr="005E3E5F" w:rsidRDefault="00C861EA" w:rsidP="0051382D">
            <w:pPr>
              <w:suppressAutoHyphens w:val="0"/>
              <w:overflowPunct/>
              <w:autoSpaceDE/>
              <w:ind w:firstLine="0"/>
              <w:jc w:val="left"/>
              <w:textAlignment w:val="auto"/>
              <w:rPr>
                <w:sz w:val="24"/>
                <w:szCs w:val="24"/>
                <w:lang w:eastAsia="ru-RU"/>
              </w:rPr>
            </w:pPr>
            <w:r w:rsidRPr="005E3E5F">
              <w:rPr>
                <w:sz w:val="24"/>
                <w:szCs w:val="24"/>
                <w:lang w:eastAsia="ru-RU"/>
              </w:rPr>
              <w:t>3</w:t>
            </w:r>
            <w:r w:rsidR="00035ACB" w:rsidRPr="005E3E5F">
              <w:rPr>
                <w:sz w:val="24"/>
                <w:szCs w:val="24"/>
                <w:lang w:eastAsia="ru-RU"/>
              </w:rPr>
              <w:t>.2</w:t>
            </w:r>
          </w:p>
        </w:tc>
        <w:tc>
          <w:tcPr>
            <w:tcW w:w="3969" w:type="dxa"/>
          </w:tcPr>
          <w:p w14:paraId="6E0C7707" w14:textId="77777777" w:rsidR="00035ACB" w:rsidRPr="005E3E5F" w:rsidRDefault="00035ACB" w:rsidP="0051382D">
            <w:pPr>
              <w:suppressAutoHyphens w:val="0"/>
              <w:overflowPunct/>
              <w:autoSpaceDE/>
              <w:ind w:firstLine="0"/>
              <w:jc w:val="left"/>
              <w:textAlignment w:val="auto"/>
              <w:rPr>
                <w:sz w:val="24"/>
                <w:szCs w:val="24"/>
                <w:lang w:eastAsia="ru-RU"/>
              </w:rPr>
            </w:pPr>
            <w:r w:rsidRPr="005E3E5F">
              <w:rPr>
                <w:sz w:val="24"/>
                <w:szCs w:val="24"/>
                <w:lang w:eastAsia="ru-RU"/>
              </w:rPr>
              <w:t>Многофункциональная общественно-деловая зона</w:t>
            </w:r>
          </w:p>
        </w:tc>
        <w:tc>
          <w:tcPr>
            <w:tcW w:w="1271" w:type="dxa"/>
          </w:tcPr>
          <w:p w14:paraId="6F3F42CC" w14:textId="77777777" w:rsidR="00035ACB" w:rsidRPr="005E3E5F" w:rsidRDefault="00CB2F5D" w:rsidP="0051382D">
            <w:pPr>
              <w:suppressAutoHyphens w:val="0"/>
              <w:overflowPunct/>
              <w:autoSpaceDE/>
              <w:ind w:firstLine="0"/>
              <w:jc w:val="left"/>
              <w:textAlignment w:val="auto"/>
              <w:rPr>
                <w:sz w:val="24"/>
                <w:szCs w:val="24"/>
                <w:lang w:eastAsia="ru-RU"/>
              </w:rPr>
            </w:pPr>
            <w:r w:rsidRPr="005E3E5F">
              <w:rPr>
                <w:rFonts w:eastAsia="Calibri"/>
                <w:sz w:val="24"/>
                <w:szCs w:val="24"/>
                <w:lang w:eastAsia="zh-CN"/>
              </w:rPr>
              <w:t>132,15</w:t>
            </w:r>
          </w:p>
        </w:tc>
        <w:tc>
          <w:tcPr>
            <w:tcW w:w="2977" w:type="dxa"/>
          </w:tcPr>
          <w:p w14:paraId="68F284AB" w14:textId="77777777" w:rsidR="00035ACB" w:rsidRPr="005E3E5F" w:rsidRDefault="00035ACB" w:rsidP="0051382D">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3AD87800" w14:textId="77777777" w:rsidR="00035ACB" w:rsidRPr="005E3E5F" w:rsidRDefault="003E4741"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w:t>
            </w:r>
            <w:r w:rsidR="00035ACB" w:rsidRPr="005E3E5F">
              <w:rPr>
                <w:sz w:val="24"/>
                <w:szCs w:val="24"/>
              </w:rPr>
              <w:t>ки, мах – 60 %;</w:t>
            </w:r>
          </w:p>
        </w:tc>
        <w:tc>
          <w:tcPr>
            <w:tcW w:w="5987" w:type="dxa"/>
          </w:tcPr>
          <w:p w14:paraId="1D8076B6" w14:textId="77777777" w:rsidR="008317D0" w:rsidRPr="005E3E5F" w:rsidRDefault="008317D0" w:rsidP="008317D0">
            <w:pPr>
              <w:suppressAutoHyphens w:val="0"/>
              <w:overflowPunct/>
              <w:autoSpaceDE/>
              <w:ind w:firstLine="0"/>
              <w:jc w:val="left"/>
              <w:textAlignment w:val="auto"/>
              <w:rPr>
                <w:i/>
                <w:sz w:val="24"/>
                <w:szCs w:val="24"/>
                <w:lang w:val="en-US" w:eastAsia="ru-RU"/>
              </w:rPr>
            </w:pPr>
            <w:r w:rsidRPr="005E3E5F">
              <w:rPr>
                <w:i/>
                <w:sz w:val="24"/>
                <w:szCs w:val="24"/>
                <w:lang w:eastAsia="ru-RU"/>
              </w:rPr>
              <w:t>Объекты регионального значения</w:t>
            </w:r>
            <w:r w:rsidRPr="005E3E5F">
              <w:rPr>
                <w:i/>
                <w:sz w:val="24"/>
                <w:szCs w:val="24"/>
                <w:lang w:val="en-US" w:eastAsia="ru-RU"/>
              </w:rPr>
              <w:t>:</w:t>
            </w:r>
          </w:p>
          <w:p w14:paraId="6456EE5F"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Амбулаторно-поликлиническое учреждение на 110 посещений в смену, г. Тимашевск, микрорайон «Индустриальный»</w:t>
            </w:r>
            <w:r w:rsidR="00FA4668" w:rsidRPr="005E3E5F">
              <w:rPr>
                <w:sz w:val="24"/>
                <w:szCs w:val="24"/>
                <w:lang w:eastAsia="ru-RU"/>
              </w:rPr>
              <w:t xml:space="preserve"> – 1 </w:t>
            </w:r>
            <w:proofErr w:type="spellStart"/>
            <w:r w:rsidR="00FA4668" w:rsidRPr="005E3E5F">
              <w:rPr>
                <w:sz w:val="24"/>
                <w:szCs w:val="24"/>
                <w:lang w:eastAsia="ru-RU"/>
              </w:rPr>
              <w:t>ед</w:t>
            </w:r>
            <w:proofErr w:type="spellEnd"/>
            <w:r w:rsidR="00FA4668" w:rsidRPr="005E3E5F">
              <w:rPr>
                <w:sz w:val="24"/>
                <w:szCs w:val="24"/>
                <w:lang w:eastAsia="ru-RU"/>
              </w:rPr>
              <w:t>;</w:t>
            </w:r>
          </w:p>
          <w:p w14:paraId="76038C93" w14:textId="77777777" w:rsidR="008317D0" w:rsidRPr="005E3E5F" w:rsidRDefault="008317D0"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муниципального района:</w:t>
            </w:r>
          </w:p>
          <w:p w14:paraId="0134C9FC"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 xml:space="preserve">Дошкольная общеобразовательная организация на 65 мест, г. Тимашевск, юго-западнее </w:t>
            </w:r>
            <w:r w:rsidR="003A6854" w:rsidRPr="005E3E5F">
              <w:rPr>
                <w:sz w:val="24"/>
                <w:szCs w:val="24"/>
                <w:lang w:eastAsia="ru-RU"/>
              </w:rPr>
              <w:t xml:space="preserve">района садоводческого товарищества </w:t>
            </w:r>
            <w:r w:rsidRPr="005E3E5F">
              <w:rPr>
                <w:sz w:val="24"/>
                <w:szCs w:val="24"/>
                <w:lang w:eastAsia="ru-RU"/>
              </w:rPr>
              <w:t>«Пищевик»</w:t>
            </w:r>
            <w:r w:rsidR="00FA4668" w:rsidRPr="005E3E5F">
              <w:rPr>
                <w:sz w:val="24"/>
                <w:szCs w:val="24"/>
                <w:lang w:eastAsia="ru-RU"/>
              </w:rPr>
              <w:t xml:space="preserve"> – 1 ед</w:t>
            </w:r>
            <w:r w:rsidR="009816F5" w:rsidRPr="005E3E5F">
              <w:rPr>
                <w:sz w:val="24"/>
                <w:szCs w:val="24"/>
                <w:lang w:eastAsia="ru-RU"/>
              </w:rPr>
              <w:t>.</w:t>
            </w:r>
          </w:p>
          <w:p w14:paraId="61356F48" w14:textId="77777777" w:rsidR="008317D0" w:rsidRPr="005E3E5F" w:rsidRDefault="008317D0" w:rsidP="008317D0">
            <w:pPr>
              <w:suppressAutoHyphens w:val="0"/>
              <w:overflowPunct/>
              <w:autoSpaceDE/>
              <w:ind w:firstLine="0"/>
              <w:jc w:val="left"/>
              <w:textAlignment w:val="auto"/>
              <w:rPr>
                <w:i/>
                <w:sz w:val="24"/>
                <w:szCs w:val="24"/>
                <w:lang w:val="en-US" w:eastAsia="ru-RU"/>
              </w:rPr>
            </w:pPr>
            <w:r w:rsidRPr="005E3E5F">
              <w:rPr>
                <w:i/>
                <w:sz w:val="24"/>
                <w:szCs w:val="24"/>
                <w:lang w:eastAsia="ru-RU"/>
              </w:rPr>
              <w:t>Объекты местного значения поселения</w:t>
            </w:r>
            <w:r w:rsidRPr="005E3E5F">
              <w:rPr>
                <w:i/>
                <w:sz w:val="24"/>
                <w:szCs w:val="24"/>
                <w:lang w:val="en-US" w:eastAsia="ru-RU"/>
              </w:rPr>
              <w:t>:</w:t>
            </w:r>
          </w:p>
          <w:p w14:paraId="59FB19D6"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Физкультурно-оздоровительный комплекс со спортивными залами общей площадью 1000 м</w:t>
            </w:r>
            <w:r w:rsidRPr="005E3E5F">
              <w:rPr>
                <w:sz w:val="24"/>
                <w:szCs w:val="24"/>
                <w:vertAlign w:val="superscript"/>
                <w:lang w:eastAsia="ru-RU"/>
              </w:rPr>
              <w:t>2</w:t>
            </w:r>
            <w:r w:rsidRPr="005E3E5F">
              <w:rPr>
                <w:sz w:val="24"/>
                <w:szCs w:val="24"/>
                <w:lang w:eastAsia="ru-RU"/>
              </w:rPr>
              <w:t xml:space="preserve"> и плавательными бассейнами общей площадью зеркала воды 860 м</w:t>
            </w:r>
            <w:r w:rsidRPr="005E3E5F">
              <w:rPr>
                <w:sz w:val="24"/>
                <w:szCs w:val="24"/>
                <w:vertAlign w:val="superscript"/>
                <w:lang w:eastAsia="ru-RU"/>
              </w:rPr>
              <w:t>2</w:t>
            </w:r>
            <w:r w:rsidRPr="005E3E5F">
              <w:rPr>
                <w:sz w:val="24"/>
                <w:szCs w:val="24"/>
                <w:lang w:eastAsia="ru-RU"/>
              </w:rPr>
              <w:t xml:space="preserve">, г. Тимашевск, южнее </w:t>
            </w:r>
            <w:r w:rsidR="003A6854" w:rsidRPr="005E3E5F">
              <w:rPr>
                <w:sz w:val="24"/>
                <w:szCs w:val="24"/>
                <w:lang w:eastAsia="ru-RU"/>
              </w:rPr>
              <w:t xml:space="preserve">района садоводческого товарищества </w:t>
            </w:r>
            <w:r w:rsidRPr="005E3E5F">
              <w:rPr>
                <w:sz w:val="24"/>
                <w:szCs w:val="24"/>
                <w:lang w:eastAsia="ru-RU"/>
              </w:rPr>
              <w:t>«Пищевик»</w:t>
            </w:r>
            <w:r w:rsidR="00FA4668" w:rsidRPr="005E3E5F">
              <w:rPr>
                <w:sz w:val="24"/>
                <w:szCs w:val="24"/>
                <w:lang w:eastAsia="ru-RU"/>
              </w:rPr>
              <w:t xml:space="preserve"> – 1 </w:t>
            </w:r>
            <w:proofErr w:type="spellStart"/>
            <w:r w:rsidR="00FA4668" w:rsidRPr="005E3E5F">
              <w:rPr>
                <w:sz w:val="24"/>
                <w:szCs w:val="24"/>
                <w:lang w:eastAsia="ru-RU"/>
              </w:rPr>
              <w:t>ед</w:t>
            </w:r>
            <w:proofErr w:type="spellEnd"/>
            <w:r w:rsidR="00FA4668" w:rsidRPr="005E3E5F">
              <w:rPr>
                <w:sz w:val="24"/>
                <w:szCs w:val="24"/>
                <w:lang w:eastAsia="ru-RU"/>
              </w:rPr>
              <w:t>;</w:t>
            </w:r>
          </w:p>
          <w:p w14:paraId="111B15A4"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Культурно-досуговый центр на 1000 мест, г. Тимашевск, микрорайон «Южный»</w:t>
            </w:r>
            <w:r w:rsidR="00FA4668" w:rsidRPr="005E3E5F">
              <w:rPr>
                <w:sz w:val="24"/>
                <w:szCs w:val="24"/>
                <w:lang w:eastAsia="ru-RU"/>
              </w:rPr>
              <w:t xml:space="preserve"> – 1 </w:t>
            </w:r>
            <w:proofErr w:type="spellStart"/>
            <w:r w:rsidR="00FA4668" w:rsidRPr="005E3E5F">
              <w:rPr>
                <w:sz w:val="24"/>
                <w:szCs w:val="24"/>
                <w:lang w:eastAsia="ru-RU"/>
              </w:rPr>
              <w:t>ед</w:t>
            </w:r>
            <w:proofErr w:type="spellEnd"/>
            <w:r w:rsidR="00FA4668" w:rsidRPr="005E3E5F">
              <w:rPr>
                <w:sz w:val="24"/>
                <w:szCs w:val="24"/>
                <w:lang w:eastAsia="ru-RU"/>
              </w:rPr>
              <w:t>;</w:t>
            </w:r>
          </w:p>
          <w:p w14:paraId="5719E176"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Культурно-досуговый центр на 900 мест, г. Тимашевск, микрорайон «Индустриальный»</w:t>
            </w:r>
            <w:r w:rsidR="00FA4668" w:rsidRPr="005E3E5F">
              <w:rPr>
                <w:sz w:val="24"/>
                <w:szCs w:val="24"/>
                <w:lang w:eastAsia="ru-RU"/>
              </w:rPr>
              <w:t xml:space="preserve"> – 1 </w:t>
            </w:r>
            <w:proofErr w:type="spellStart"/>
            <w:r w:rsidR="00FA4668" w:rsidRPr="005E3E5F">
              <w:rPr>
                <w:sz w:val="24"/>
                <w:szCs w:val="24"/>
                <w:lang w:eastAsia="ru-RU"/>
              </w:rPr>
              <w:t>ед</w:t>
            </w:r>
            <w:proofErr w:type="spellEnd"/>
            <w:r w:rsidR="00FA4668" w:rsidRPr="005E3E5F">
              <w:rPr>
                <w:sz w:val="24"/>
                <w:szCs w:val="24"/>
                <w:lang w:eastAsia="ru-RU"/>
              </w:rPr>
              <w:t>;</w:t>
            </w:r>
          </w:p>
          <w:p w14:paraId="16EB3E24" w14:textId="77777777" w:rsidR="008317D0" w:rsidRPr="005E3E5F" w:rsidRDefault="008317D0"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Общедоступная библиотека с юношеским отделением на 92 тыс. единиц хранения и 53 посадочное место, г. Тимашевск, микрорайон «Индустриальный»</w:t>
            </w:r>
            <w:r w:rsidR="00FA4668" w:rsidRPr="005E3E5F">
              <w:rPr>
                <w:sz w:val="24"/>
                <w:szCs w:val="24"/>
                <w:lang w:eastAsia="ru-RU"/>
              </w:rPr>
              <w:t xml:space="preserve"> – 1 </w:t>
            </w:r>
            <w:proofErr w:type="spellStart"/>
            <w:r w:rsidR="00FA4668" w:rsidRPr="005E3E5F">
              <w:rPr>
                <w:sz w:val="24"/>
                <w:szCs w:val="24"/>
                <w:lang w:eastAsia="ru-RU"/>
              </w:rPr>
              <w:t>ед</w:t>
            </w:r>
            <w:proofErr w:type="spellEnd"/>
            <w:r w:rsidR="00FA4668" w:rsidRPr="005E3E5F">
              <w:rPr>
                <w:sz w:val="24"/>
                <w:szCs w:val="24"/>
                <w:lang w:eastAsia="ru-RU"/>
              </w:rPr>
              <w:t>;</w:t>
            </w:r>
          </w:p>
          <w:p w14:paraId="59BBAF7D" w14:textId="77777777" w:rsidR="003053E8" w:rsidRPr="005E3E5F" w:rsidRDefault="003053E8" w:rsidP="003053E8">
            <w:pPr>
              <w:pStyle w:val="afff9"/>
              <w:numPr>
                <w:ilvl w:val="0"/>
                <w:numId w:val="28"/>
              </w:numPr>
              <w:suppressAutoHyphens w:val="0"/>
              <w:overflowPunct/>
              <w:autoSpaceDE/>
              <w:jc w:val="left"/>
              <w:rPr>
                <w:sz w:val="24"/>
                <w:szCs w:val="24"/>
                <w:lang w:eastAsia="ru-RU"/>
              </w:rPr>
            </w:pPr>
            <w:r w:rsidRPr="005E3E5F">
              <w:rPr>
                <w:sz w:val="24"/>
                <w:szCs w:val="24"/>
                <w:lang w:eastAsia="ru-RU"/>
              </w:rPr>
              <w:t xml:space="preserve">трансформаторные подстанции (реконструкция), г. Тимашевск – 1 </w:t>
            </w:r>
            <w:proofErr w:type="spellStart"/>
            <w:r w:rsidRPr="005E3E5F">
              <w:rPr>
                <w:sz w:val="24"/>
                <w:szCs w:val="24"/>
                <w:lang w:eastAsia="ru-RU"/>
              </w:rPr>
              <w:t>ед</w:t>
            </w:r>
            <w:proofErr w:type="spellEnd"/>
            <w:r w:rsidRPr="005E3E5F">
              <w:rPr>
                <w:sz w:val="24"/>
                <w:szCs w:val="24"/>
                <w:lang w:eastAsia="ru-RU"/>
              </w:rPr>
              <w:t>;</w:t>
            </w:r>
          </w:p>
          <w:p w14:paraId="10482209" w14:textId="77777777" w:rsidR="003053E8" w:rsidRPr="005E3E5F" w:rsidRDefault="003053E8" w:rsidP="003053E8">
            <w:pPr>
              <w:pStyle w:val="afff9"/>
              <w:numPr>
                <w:ilvl w:val="0"/>
                <w:numId w:val="28"/>
              </w:numPr>
              <w:suppressAutoHyphens w:val="0"/>
              <w:overflowPunct/>
              <w:autoSpaceDE/>
              <w:jc w:val="left"/>
              <w:rPr>
                <w:sz w:val="24"/>
                <w:szCs w:val="24"/>
                <w:lang w:eastAsia="ru-RU"/>
              </w:rPr>
            </w:pPr>
            <w:r w:rsidRPr="005E3E5F">
              <w:rPr>
                <w:iCs/>
                <w:sz w:val="24"/>
                <w:szCs w:val="24"/>
                <w:lang w:eastAsia="ru-RU"/>
              </w:rPr>
              <w:t>пункт редуцирования газа, г. Тимашевск</w:t>
            </w:r>
            <w:r w:rsidRPr="005E3E5F">
              <w:rPr>
                <w:sz w:val="24"/>
                <w:szCs w:val="24"/>
                <w:lang w:eastAsia="ru-RU"/>
              </w:rPr>
              <w:t xml:space="preserve"> – 4 </w:t>
            </w:r>
            <w:proofErr w:type="spellStart"/>
            <w:r w:rsidRPr="005E3E5F">
              <w:rPr>
                <w:sz w:val="24"/>
                <w:szCs w:val="24"/>
                <w:lang w:eastAsia="ru-RU"/>
              </w:rPr>
              <w:t>ед</w:t>
            </w:r>
            <w:proofErr w:type="spellEnd"/>
            <w:r w:rsidRPr="005E3E5F">
              <w:rPr>
                <w:sz w:val="24"/>
                <w:szCs w:val="24"/>
                <w:lang w:eastAsia="ru-RU"/>
              </w:rPr>
              <w:t>;</w:t>
            </w:r>
          </w:p>
          <w:p w14:paraId="3A4E5BA8" w14:textId="77777777" w:rsidR="003053E8" w:rsidRPr="005E3E5F" w:rsidRDefault="003053E8" w:rsidP="003053E8">
            <w:pPr>
              <w:pStyle w:val="afff9"/>
              <w:numPr>
                <w:ilvl w:val="0"/>
                <w:numId w:val="28"/>
              </w:numPr>
              <w:suppressAutoHyphens w:val="0"/>
              <w:overflowPunct/>
              <w:autoSpaceDE/>
              <w:jc w:val="left"/>
              <w:rPr>
                <w:sz w:val="24"/>
                <w:szCs w:val="24"/>
                <w:lang w:eastAsia="ru-RU"/>
              </w:rPr>
            </w:pPr>
            <w:r w:rsidRPr="005E3E5F">
              <w:rPr>
                <w:iCs/>
                <w:sz w:val="24"/>
                <w:szCs w:val="24"/>
                <w:lang w:eastAsia="ru-RU"/>
              </w:rPr>
              <w:t>котельные, г. Тимашевск</w:t>
            </w:r>
            <w:r w:rsidRPr="005E3E5F">
              <w:rPr>
                <w:sz w:val="24"/>
                <w:szCs w:val="24"/>
                <w:lang w:eastAsia="ru-RU"/>
              </w:rPr>
              <w:t xml:space="preserve"> – 2 </w:t>
            </w:r>
            <w:proofErr w:type="spellStart"/>
            <w:r w:rsidRPr="005E3E5F">
              <w:rPr>
                <w:sz w:val="24"/>
                <w:szCs w:val="24"/>
                <w:lang w:eastAsia="ru-RU"/>
              </w:rPr>
              <w:t>ед</w:t>
            </w:r>
            <w:proofErr w:type="spellEnd"/>
            <w:r w:rsidRPr="005E3E5F">
              <w:rPr>
                <w:sz w:val="24"/>
                <w:szCs w:val="24"/>
                <w:lang w:eastAsia="ru-RU"/>
              </w:rPr>
              <w:t>;</w:t>
            </w:r>
          </w:p>
          <w:p w14:paraId="6B1F1232" w14:textId="77777777" w:rsidR="007C0A6A" w:rsidRPr="005E3E5F" w:rsidRDefault="007C0A6A"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артезианская скважина 25 м</w:t>
            </w:r>
            <w:r w:rsidRPr="005E3E5F">
              <w:rPr>
                <w:sz w:val="24"/>
                <w:szCs w:val="24"/>
                <w:vertAlign w:val="superscript"/>
                <w:lang w:eastAsia="ru-RU"/>
              </w:rPr>
              <w:t>3</w:t>
            </w:r>
            <w:r w:rsidRPr="005E3E5F">
              <w:rPr>
                <w:sz w:val="24"/>
                <w:szCs w:val="24"/>
                <w:lang w:eastAsia="ru-RU"/>
              </w:rPr>
              <w:t xml:space="preserve">/ч, г. Тимашевск, микрорайон «Восточный», в районе пер. Котляра – 1 </w:t>
            </w:r>
            <w:proofErr w:type="spellStart"/>
            <w:r w:rsidRPr="005E3E5F">
              <w:rPr>
                <w:sz w:val="24"/>
                <w:szCs w:val="24"/>
                <w:lang w:eastAsia="ru-RU"/>
              </w:rPr>
              <w:t>ед</w:t>
            </w:r>
            <w:proofErr w:type="spellEnd"/>
            <w:r w:rsidRPr="005E3E5F">
              <w:rPr>
                <w:sz w:val="24"/>
                <w:szCs w:val="24"/>
                <w:lang w:eastAsia="ru-RU"/>
              </w:rPr>
              <w:t>;</w:t>
            </w:r>
          </w:p>
          <w:p w14:paraId="220A0406" w14:textId="77777777" w:rsidR="007C0A6A" w:rsidRPr="005E3E5F" w:rsidRDefault="007C0A6A"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водонапорная башня 50 м</w:t>
            </w:r>
            <w:r w:rsidRPr="005E3E5F">
              <w:rPr>
                <w:sz w:val="24"/>
                <w:szCs w:val="24"/>
                <w:vertAlign w:val="superscript"/>
                <w:lang w:eastAsia="ru-RU"/>
              </w:rPr>
              <w:t>3</w:t>
            </w:r>
            <w:r w:rsidRPr="005E3E5F">
              <w:rPr>
                <w:sz w:val="24"/>
                <w:szCs w:val="24"/>
                <w:lang w:eastAsia="ru-RU"/>
              </w:rPr>
              <w:t xml:space="preserve">, г. Тимашевск, микрорайон «Восточный», в районе пер. Котляра – 1 </w:t>
            </w:r>
            <w:proofErr w:type="spellStart"/>
            <w:r w:rsidRPr="005E3E5F">
              <w:rPr>
                <w:sz w:val="24"/>
                <w:szCs w:val="24"/>
                <w:lang w:eastAsia="ru-RU"/>
              </w:rPr>
              <w:t>ед</w:t>
            </w:r>
            <w:proofErr w:type="spellEnd"/>
            <w:r w:rsidRPr="005E3E5F">
              <w:rPr>
                <w:sz w:val="24"/>
                <w:szCs w:val="24"/>
                <w:lang w:eastAsia="ru-RU"/>
              </w:rPr>
              <w:t>;</w:t>
            </w:r>
          </w:p>
          <w:p w14:paraId="75491765" w14:textId="77777777" w:rsidR="007C0A6A" w:rsidRPr="005E3E5F" w:rsidRDefault="007C0A6A"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350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микрорайон «Восточный», в районе пер. Котляра – 1 </w:t>
            </w:r>
            <w:proofErr w:type="spellStart"/>
            <w:r w:rsidRPr="005E3E5F">
              <w:rPr>
                <w:sz w:val="24"/>
                <w:szCs w:val="24"/>
                <w:lang w:eastAsia="ru-RU"/>
              </w:rPr>
              <w:t>ед</w:t>
            </w:r>
            <w:proofErr w:type="spellEnd"/>
            <w:r w:rsidRPr="005E3E5F">
              <w:rPr>
                <w:sz w:val="24"/>
                <w:szCs w:val="24"/>
                <w:lang w:eastAsia="ru-RU"/>
              </w:rPr>
              <w:t>;</w:t>
            </w:r>
          </w:p>
          <w:p w14:paraId="101366E5" w14:textId="77777777" w:rsidR="007C0A6A" w:rsidRPr="005E3E5F" w:rsidRDefault="007C0A6A"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Новаторов – 1 </w:t>
            </w:r>
            <w:proofErr w:type="spellStart"/>
            <w:r w:rsidRPr="005E3E5F">
              <w:rPr>
                <w:sz w:val="24"/>
                <w:szCs w:val="24"/>
                <w:lang w:eastAsia="ru-RU"/>
              </w:rPr>
              <w:t>ед</w:t>
            </w:r>
            <w:proofErr w:type="spellEnd"/>
            <w:r w:rsidRPr="005E3E5F">
              <w:rPr>
                <w:sz w:val="24"/>
                <w:szCs w:val="24"/>
                <w:lang w:eastAsia="ru-RU"/>
              </w:rPr>
              <w:t>;</w:t>
            </w:r>
          </w:p>
          <w:p w14:paraId="535F1391" w14:textId="77777777" w:rsidR="007C0A6A" w:rsidRPr="005E3E5F" w:rsidRDefault="007C0A6A" w:rsidP="007C0A6A">
            <w:pPr>
              <w:pStyle w:val="afff9"/>
              <w:numPr>
                <w:ilvl w:val="0"/>
                <w:numId w:val="28"/>
              </w:numPr>
              <w:suppressAutoHyphens w:val="0"/>
              <w:overflowPunct/>
              <w:autoSpaceDE/>
              <w:jc w:val="left"/>
              <w:rPr>
                <w:sz w:val="24"/>
                <w:szCs w:val="24"/>
                <w:lang w:eastAsia="ru-RU"/>
              </w:rPr>
            </w:pPr>
            <w:r w:rsidRPr="005E3E5F">
              <w:rPr>
                <w:sz w:val="24"/>
                <w:szCs w:val="24"/>
                <w:lang w:eastAsia="ru-RU"/>
              </w:rPr>
              <w:t>остановочные пункты, г. Тимашевск – 3 ед</w:t>
            </w:r>
            <w:r w:rsidR="009816F5" w:rsidRPr="005E3E5F">
              <w:rPr>
                <w:sz w:val="24"/>
                <w:szCs w:val="24"/>
                <w:lang w:eastAsia="ru-RU"/>
              </w:rPr>
              <w:t>.</w:t>
            </w:r>
          </w:p>
        </w:tc>
      </w:tr>
      <w:tr w:rsidR="00453325" w:rsidRPr="005E3E5F" w14:paraId="6783DA3A" w14:textId="77777777" w:rsidTr="009C677A">
        <w:trPr>
          <w:trHeight w:val="70"/>
        </w:trPr>
        <w:tc>
          <w:tcPr>
            <w:tcW w:w="822" w:type="dxa"/>
          </w:tcPr>
          <w:p w14:paraId="6C246AD2" w14:textId="77777777" w:rsidR="00035ACB" w:rsidRPr="005E3E5F" w:rsidRDefault="001D05F4" w:rsidP="0051382D">
            <w:pPr>
              <w:suppressAutoHyphens w:val="0"/>
              <w:overflowPunct/>
              <w:autoSpaceDE/>
              <w:ind w:firstLine="0"/>
              <w:jc w:val="left"/>
              <w:textAlignment w:val="auto"/>
              <w:rPr>
                <w:sz w:val="24"/>
                <w:szCs w:val="24"/>
                <w:lang w:eastAsia="ru-RU"/>
              </w:rPr>
            </w:pPr>
            <w:r w:rsidRPr="005E3E5F">
              <w:rPr>
                <w:sz w:val="24"/>
                <w:szCs w:val="24"/>
                <w:lang w:eastAsia="ru-RU"/>
              </w:rPr>
              <w:t>3</w:t>
            </w:r>
            <w:r w:rsidR="00035ACB" w:rsidRPr="005E3E5F">
              <w:rPr>
                <w:sz w:val="24"/>
                <w:szCs w:val="24"/>
                <w:lang w:eastAsia="ru-RU"/>
              </w:rPr>
              <w:t>.3</w:t>
            </w:r>
          </w:p>
        </w:tc>
        <w:tc>
          <w:tcPr>
            <w:tcW w:w="3969" w:type="dxa"/>
          </w:tcPr>
          <w:p w14:paraId="4C22F360" w14:textId="77777777" w:rsidR="00035ACB" w:rsidRPr="005E3E5F" w:rsidRDefault="00035ACB" w:rsidP="0051382D">
            <w:pPr>
              <w:suppressAutoHyphens w:val="0"/>
              <w:overflowPunct/>
              <w:autoSpaceDE/>
              <w:ind w:firstLine="0"/>
              <w:jc w:val="left"/>
              <w:textAlignment w:val="auto"/>
              <w:rPr>
                <w:sz w:val="24"/>
                <w:szCs w:val="24"/>
                <w:lang w:eastAsia="ru-RU"/>
              </w:rPr>
            </w:pPr>
            <w:r w:rsidRPr="005E3E5F">
              <w:rPr>
                <w:sz w:val="24"/>
                <w:szCs w:val="24"/>
                <w:lang w:eastAsia="ru-RU"/>
              </w:rPr>
              <w:t>Зона специализированной общественной застройки</w:t>
            </w:r>
          </w:p>
        </w:tc>
        <w:tc>
          <w:tcPr>
            <w:tcW w:w="1271" w:type="dxa"/>
          </w:tcPr>
          <w:p w14:paraId="73DF7D44" w14:textId="77777777" w:rsidR="00035ACB" w:rsidRPr="005E3E5F" w:rsidRDefault="00CB2F5D" w:rsidP="0051382D">
            <w:pPr>
              <w:suppressAutoHyphens w:val="0"/>
              <w:overflowPunct/>
              <w:autoSpaceDE/>
              <w:ind w:firstLine="0"/>
              <w:jc w:val="left"/>
              <w:textAlignment w:val="auto"/>
              <w:rPr>
                <w:sz w:val="24"/>
                <w:szCs w:val="24"/>
                <w:lang w:eastAsia="ru-RU"/>
              </w:rPr>
            </w:pPr>
            <w:r w:rsidRPr="005E3E5F">
              <w:rPr>
                <w:rFonts w:eastAsia="Calibri"/>
                <w:sz w:val="24"/>
                <w:szCs w:val="24"/>
                <w:lang w:eastAsia="zh-CN"/>
              </w:rPr>
              <w:t>107,63</w:t>
            </w:r>
          </w:p>
        </w:tc>
        <w:tc>
          <w:tcPr>
            <w:tcW w:w="2977" w:type="dxa"/>
          </w:tcPr>
          <w:p w14:paraId="5FD5A046" w14:textId="77777777" w:rsidR="00035ACB" w:rsidRPr="005E3E5F" w:rsidRDefault="00035ACB" w:rsidP="0051382D">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21727FF6" w14:textId="77777777" w:rsidR="00035ACB" w:rsidRPr="005E3E5F" w:rsidRDefault="003E4741" w:rsidP="0051382D">
            <w:pPr>
              <w:suppressAutoHyphens w:val="0"/>
              <w:overflowPunct/>
              <w:autoSpaceDE/>
              <w:ind w:firstLine="0"/>
              <w:jc w:val="left"/>
              <w:textAlignment w:val="auto"/>
              <w:rPr>
                <w:sz w:val="24"/>
                <w:szCs w:val="24"/>
                <w:lang w:eastAsia="ru-RU"/>
              </w:rPr>
            </w:pPr>
            <w:r w:rsidRPr="005E3E5F">
              <w:rPr>
                <w:sz w:val="24"/>
                <w:szCs w:val="24"/>
              </w:rPr>
              <w:t>Коэффициент застрой</w:t>
            </w:r>
            <w:r w:rsidR="00035ACB" w:rsidRPr="005E3E5F">
              <w:rPr>
                <w:sz w:val="24"/>
                <w:szCs w:val="24"/>
              </w:rPr>
              <w:t>ки, мах – 60 %;</w:t>
            </w:r>
          </w:p>
        </w:tc>
        <w:tc>
          <w:tcPr>
            <w:tcW w:w="5987" w:type="dxa"/>
          </w:tcPr>
          <w:p w14:paraId="40A3D4BD" w14:textId="77777777" w:rsidR="008317D0" w:rsidRPr="005E3E5F" w:rsidRDefault="008317D0"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регионального значения:</w:t>
            </w:r>
          </w:p>
          <w:p w14:paraId="68251E5D" w14:textId="77777777" w:rsidR="000B1069" w:rsidRPr="005E3E5F" w:rsidRDefault="000B1069" w:rsidP="000B1069">
            <w:pPr>
              <w:pStyle w:val="afff9"/>
              <w:numPr>
                <w:ilvl w:val="0"/>
                <w:numId w:val="34"/>
              </w:numPr>
              <w:suppressAutoHyphens w:val="0"/>
              <w:overflowPunct/>
              <w:autoSpaceDE/>
              <w:contextualSpacing/>
              <w:jc w:val="left"/>
              <w:rPr>
                <w:sz w:val="24"/>
                <w:szCs w:val="24"/>
              </w:rPr>
            </w:pPr>
            <w:r w:rsidRPr="005E3E5F">
              <w:rPr>
                <w:sz w:val="24"/>
                <w:szCs w:val="24"/>
              </w:rPr>
              <w:t>Филиал аварийно-спасательного отряда ГКУ КК «</w:t>
            </w:r>
            <w:proofErr w:type="spellStart"/>
            <w:r w:rsidRPr="005E3E5F">
              <w:rPr>
                <w:sz w:val="24"/>
                <w:szCs w:val="24"/>
              </w:rPr>
              <w:t>ККАСС»Кубань</w:t>
            </w:r>
            <w:proofErr w:type="spellEnd"/>
            <w:r w:rsidRPr="005E3E5F">
              <w:rPr>
                <w:sz w:val="24"/>
                <w:szCs w:val="24"/>
              </w:rPr>
              <w:t>-СПАС»</w:t>
            </w:r>
            <w:r w:rsidRPr="005E3E5F">
              <w:rPr>
                <w:sz w:val="24"/>
                <w:szCs w:val="24"/>
                <w:lang w:eastAsia="ru-RU"/>
              </w:rPr>
              <w:t xml:space="preserve"> ,  г. Тимашевск, </w:t>
            </w:r>
            <w:r w:rsidRPr="005E3E5F">
              <w:rPr>
                <w:sz w:val="24"/>
                <w:szCs w:val="24"/>
              </w:rPr>
              <w:t xml:space="preserve">ул. Кузнечная, 125 </w:t>
            </w:r>
            <w:r w:rsidRPr="005E3E5F">
              <w:rPr>
                <w:sz w:val="24"/>
                <w:szCs w:val="24"/>
                <w:lang w:eastAsia="ru-RU"/>
              </w:rPr>
              <w:t xml:space="preserve">– 1 </w:t>
            </w:r>
            <w:proofErr w:type="spellStart"/>
            <w:r w:rsidRPr="005E3E5F">
              <w:rPr>
                <w:sz w:val="24"/>
                <w:szCs w:val="24"/>
                <w:lang w:eastAsia="ru-RU"/>
              </w:rPr>
              <w:t>ед</w:t>
            </w:r>
            <w:proofErr w:type="spellEnd"/>
            <w:r w:rsidRPr="005E3E5F">
              <w:rPr>
                <w:sz w:val="24"/>
                <w:szCs w:val="24"/>
                <w:lang w:eastAsia="ru-RU"/>
              </w:rPr>
              <w:t>;</w:t>
            </w:r>
          </w:p>
          <w:p w14:paraId="730ACF77" w14:textId="77777777" w:rsidR="008317D0" w:rsidRPr="005E3E5F" w:rsidRDefault="008317D0" w:rsidP="008317D0">
            <w:pPr>
              <w:pStyle w:val="afff9"/>
              <w:keepNext/>
              <w:keepLines/>
              <w:numPr>
                <w:ilvl w:val="0"/>
                <w:numId w:val="31"/>
              </w:numPr>
              <w:jc w:val="left"/>
              <w:rPr>
                <w:sz w:val="24"/>
                <w:szCs w:val="24"/>
                <w:lang w:eastAsia="ru-RU"/>
              </w:rPr>
            </w:pPr>
            <w:r w:rsidRPr="005E3E5F">
              <w:rPr>
                <w:sz w:val="24"/>
                <w:szCs w:val="24"/>
                <w:lang w:eastAsia="ru-RU"/>
              </w:rPr>
              <w:t>Спортивный комплекс с ледовой ареной площадью 6889 м</w:t>
            </w:r>
            <w:r w:rsidRPr="005E3E5F">
              <w:rPr>
                <w:sz w:val="24"/>
                <w:szCs w:val="24"/>
                <w:vertAlign w:val="superscript"/>
                <w:lang w:eastAsia="ru-RU"/>
              </w:rPr>
              <w:t>2</w:t>
            </w:r>
            <w:r w:rsidRPr="005E3E5F">
              <w:rPr>
                <w:sz w:val="24"/>
                <w:szCs w:val="24"/>
                <w:lang w:eastAsia="ru-RU"/>
              </w:rPr>
              <w:t xml:space="preserve">, г. Тимашевск, </w:t>
            </w:r>
            <w:r w:rsidR="00EF2339" w:rsidRPr="005E3E5F">
              <w:rPr>
                <w:sz w:val="24"/>
                <w:szCs w:val="24"/>
                <w:lang w:eastAsia="ru-RU"/>
              </w:rPr>
              <w:t xml:space="preserve">район садоводческого товарищества </w:t>
            </w:r>
            <w:r w:rsidRPr="005E3E5F">
              <w:rPr>
                <w:sz w:val="24"/>
                <w:szCs w:val="24"/>
                <w:lang w:eastAsia="ru-RU"/>
              </w:rPr>
              <w:t>«Пищевик»</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00C607D6" w14:textId="77777777" w:rsidR="008317D0" w:rsidRPr="005E3E5F" w:rsidRDefault="008317D0" w:rsidP="008317D0">
            <w:pPr>
              <w:pStyle w:val="afff9"/>
              <w:keepNext/>
              <w:keepLines/>
              <w:numPr>
                <w:ilvl w:val="0"/>
                <w:numId w:val="31"/>
              </w:numPr>
              <w:jc w:val="left"/>
              <w:rPr>
                <w:sz w:val="24"/>
                <w:szCs w:val="24"/>
                <w:lang w:eastAsia="ru-RU"/>
              </w:rPr>
            </w:pPr>
            <w:r w:rsidRPr="005E3E5F">
              <w:rPr>
                <w:sz w:val="24"/>
                <w:szCs w:val="24"/>
                <w:lang w:eastAsia="ru-RU"/>
              </w:rPr>
              <w:t>Больница со стационаром на 65 коек и подстанцией скорой помощи, г. Тимашевск, микрорайон «Индустриальный»</w:t>
            </w:r>
            <w:r w:rsidR="007C0A6A" w:rsidRPr="005E3E5F">
              <w:rPr>
                <w:sz w:val="24"/>
                <w:szCs w:val="24"/>
                <w:lang w:eastAsia="ru-RU"/>
              </w:rPr>
              <w:t xml:space="preserve"> – 1 ед</w:t>
            </w:r>
            <w:r w:rsidR="009816F5" w:rsidRPr="005E3E5F">
              <w:rPr>
                <w:sz w:val="24"/>
                <w:szCs w:val="24"/>
                <w:lang w:eastAsia="ru-RU"/>
              </w:rPr>
              <w:t>.</w:t>
            </w:r>
          </w:p>
          <w:p w14:paraId="48275D1B" w14:textId="77777777" w:rsidR="008317D0" w:rsidRPr="005E3E5F" w:rsidRDefault="008317D0"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муниципального района:</w:t>
            </w:r>
          </w:p>
          <w:p w14:paraId="292BAFC6"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Дошкольная общеобразовательная организация на 130 мест, г. Тимашевск, западнее ул. Раздольной</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0C031181"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Общеобразовательная организация на 1000 мест, г. Тимашевск, микрорайона «Индустриальный»</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6CC33BC8"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 xml:space="preserve">Общеобразовательная организация на 800 мест, г. Тимашевск, </w:t>
            </w:r>
            <w:r w:rsidR="00EF2339" w:rsidRPr="005E3E5F">
              <w:rPr>
                <w:sz w:val="24"/>
                <w:szCs w:val="24"/>
                <w:lang w:eastAsia="ru-RU"/>
              </w:rPr>
              <w:t xml:space="preserve">район садоводческого товарищества </w:t>
            </w:r>
            <w:r w:rsidRPr="005E3E5F">
              <w:rPr>
                <w:sz w:val="24"/>
                <w:szCs w:val="24"/>
                <w:lang w:eastAsia="ru-RU"/>
              </w:rPr>
              <w:t>«Пищевик»</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18D95128"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Общеобразовательная организация на 862 места, г. Тимашевск, кадастровый номер земельного участка 23:31:0311001:4</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640B3BC7"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Общеобразовательная школа на 450 мест, г. Тимашевск, в южной части микрорайона «Садовод»</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1E012FBD"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Универсальный спортивный комплекс со спортивным залом общей площадью 800 м</w:t>
            </w:r>
            <w:r w:rsidRPr="005E3E5F">
              <w:rPr>
                <w:sz w:val="24"/>
                <w:szCs w:val="24"/>
                <w:vertAlign w:val="superscript"/>
                <w:lang w:eastAsia="ru-RU"/>
              </w:rPr>
              <w:t>2</w:t>
            </w:r>
            <w:r w:rsidRPr="005E3E5F">
              <w:rPr>
                <w:sz w:val="24"/>
                <w:szCs w:val="24"/>
                <w:lang w:eastAsia="ru-RU"/>
              </w:rPr>
              <w:t>, ул. Заводская, в районе д. 32</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2E913576"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Малобюджетный спортивный комплекс со спортивным залом 540 м</w:t>
            </w:r>
            <w:r w:rsidRPr="005E3E5F">
              <w:rPr>
                <w:sz w:val="24"/>
                <w:szCs w:val="24"/>
                <w:vertAlign w:val="superscript"/>
                <w:lang w:eastAsia="ru-RU"/>
              </w:rPr>
              <w:t>2</w:t>
            </w:r>
            <w:r w:rsidRPr="005E3E5F">
              <w:rPr>
                <w:sz w:val="24"/>
                <w:szCs w:val="24"/>
                <w:lang w:eastAsia="ru-RU"/>
              </w:rPr>
              <w:t>, микрорайон «Индустриальный», пер. Сергея Есенина, д. 7</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13BCB481" w14:textId="77777777" w:rsidR="008317D0" w:rsidRPr="005E3E5F" w:rsidRDefault="008317D0"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Центр единоборств (общая площадь спортивной зоны 72,8 м</w:t>
            </w:r>
            <w:r w:rsidRPr="005E3E5F">
              <w:rPr>
                <w:sz w:val="24"/>
                <w:szCs w:val="24"/>
                <w:vertAlign w:val="superscript"/>
                <w:lang w:eastAsia="ru-RU"/>
              </w:rPr>
              <w:t>2</w:t>
            </w:r>
            <w:r w:rsidRPr="005E3E5F">
              <w:rPr>
                <w:sz w:val="24"/>
                <w:szCs w:val="24"/>
                <w:lang w:eastAsia="ru-RU"/>
              </w:rPr>
              <w:t>, единовременная пропускная способность до 77 человек), г. Тимашевск, микрорайон «Садовод», пер. Тимирязева, д. 2</w:t>
            </w:r>
            <w:r w:rsidR="007C0A6A" w:rsidRPr="005E3E5F">
              <w:rPr>
                <w:sz w:val="24"/>
                <w:szCs w:val="24"/>
                <w:lang w:eastAsia="ru-RU"/>
              </w:rPr>
              <w:t xml:space="preserve"> – 1 ед</w:t>
            </w:r>
            <w:r w:rsidR="009816F5" w:rsidRPr="005E3E5F">
              <w:rPr>
                <w:sz w:val="24"/>
                <w:szCs w:val="24"/>
                <w:lang w:eastAsia="ru-RU"/>
              </w:rPr>
              <w:t>.</w:t>
            </w:r>
          </w:p>
          <w:p w14:paraId="49657B06" w14:textId="77777777" w:rsidR="008317D0" w:rsidRPr="005E3E5F" w:rsidRDefault="008317D0" w:rsidP="008317D0">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52D7DEE" w14:textId="77777777" w:rsidR="008317D0" w:rsidRPr="005E3E5F" w:rsidRDefault="008317D0" w:rsidP="008317D0">
            <w:pPr>
              <w:pStyle w:val="afff9"/>
              <w:numPr>
                <w:ilvl w:val="0"/>
                <w:numId w:val="31"/>
              </w:numPr>
              <w:suppressAutoHyphens w:val="0"/>
              <w:overflowPunct/>
              <w:autoSpaceDE/>
              <w:jc w:val="left"/>
              <w:rPr>
                <w:i/>
                <w:sz w:val="24"/>
                <w:szCs w:val="24"/>
                <w:lang w:eastAsia="ru-RU"/>
              </w:rPr>
            </w:pPr>
            <w:r w:rsidRPr="005E3E5F">
              <w:rPr>
                <w:sz w:val="24"/>
                <w:szCs w:val="24"/>
                <w:lang w:eastAsia="ru-RU"/>
              </w:rPr>
              <w:t>Культурно-досуговый центр на 900 мест, г. Тимашевск, микрорайон «Садовод»</w:t>
            </w:r>
            <w:r w:rsidR="007C0A6A" w:rsidRPr="005E3E5F">
              <w:rPr>
                <w:sz w:val="24"/>
                <w:szCs w:val="24"/>
                <w:lang w:eastAsia="ru-RU"/>
              </w:rPr>
              <w:t xml:space="preserve"> – 1 </w:t>
            </w:r>
            <w:proofErr w:type="spellStart"/>
            <w:r w:rsidR="007C0A6A" w:rsidRPr="005E3E5F">
              <w:rPr>
                <w:sz w:val="24"/>
                <w:szCs w:val="24"/>
                <w:lang w:eastAsia="ru-RU"/>
              </w:rPr>
              <w:t>ед</w:t>
            </w:r>
            <w:proofErr w:type="spellEnd"/>
            <w:r w:rsidR="007C0A6A" w:rsidRPr="005E3E5F">
              <w:rPr>
                <w:sz w:val="24"/>
                <w:szCs w:val="24"/>
                <w:lang w:eastAsia="ru-RU"/>
              </w:rPr>
              <w:t>;</w:t>
            </w:r>
          </w:p>
          <w:p w14:paraId="4D44EAC0" w14:textId="77777777" w:rsidR="003053E8" w:rsidRPr="005E3E5F" w:rsidRDefault="003053E8" w:rsidP="003053E8">
            <w:pPr>
              <w:pStyle w:val="afff9"/>
              <w:numPr>
                <w:ilvl w:val="0"/>
                <w:numId w:val="31"/>
              </w:numPr>
              <w:suppressAutoHyphens w:val="0"/>
              <w:overflowPunct/>
              <w:autoSpaceDE/>
              <w:jc w:val="left"/>
              <w:rPr>
                <w:i/>
                <w:sz w:val="24"/>
                <w:szCs w:val="24"/>
                <w:lang w:eastAsia="ru-RU"/>
              </w:rPr>
            </w:pPr>
            <w:r w:rsidRPr="005E3E5F">
              <w:rPr>
                <w:sz w:val="24"/>
                <w:szCs w:val="24"/>
                <w:lang w:eastAsia="ru-RU"/>
              </w:rPr>
              <w:t xml:space="preserve">трансформаторные подстанции (реконструкция), г. Тимашевск – 1 </w:t>
            </w:r>
            <w:proofErr w:type="spellStart"/>
            <w:r w:rsidRPr="005E3E5F">
              <w:rPr>
                <w:sz w:val="24"/>
                <w:szCs w:val="24"/>
                <w:lang w:eastAsia="ru-RU"/>
              </w:rPr>
              <w:t>ед</w:t>
            </w:r>
            <w:proofErr w:type="spellEnd"/>
            <w:r w:rsidRPr="005E3E5F">
              <w:rPr>
                <w:sz w:val="24"/>
                <w:szCs w:val="24"/>
                <w:lang w:eastAsia="ru-RU"/>
              </w:rPr>
              <w:t>;</w:t>
            </w:r>
          </w:p>
          <w:p w14:paraId="67EEB90A" w14:textId="77777777" w:rsidR="003053E8" w:rsidRPr="005E3E5F" w:rsidRDefault="003053E8" w:rsidP="003053E8">
            <w:pPr>
              <w:pStyle w:val="afff9"/>
              <w:numPr>
                <w:ilvl w:val="0"/>
                <w:numId w:val="31"/>
              </w:numPr>
              <w:suppressAutoHyphens w:val="0"/>
              <w:overflowPunct/>
              <w:autoSpaceDE/>
              <w:jc w:val="left"/>
              <w:rPr>
                <w:i/>
                <w:sz w:val="24"/>
                <w:szCs w:val="24"/>
                <w:lang w:eastAsia="ru-RU"/>
              </w:rPr>
            </w:pPr>
            <w:r w:rsidRPr="005E3E5F">
              <w:rPr>
                <w:sz w:val="24"/>
                <w:szCs w:val="24"/>
                <w:lang w:eastAsia="ru-RU"/>
              </w:rPr>
              <w:t>пункт</w:t>
            </w:r>
            <w:r w:rsidRPr="005E3E5F">
              <w:rPr>
                <w:iCs/>
                <w:sz w:val="24"/>
                <w:szCs w:val="24"/>
                <w:lang w:eastAsia="ru-RU"/>
              </w:rPr>
              <w:t xml:space="preserve"> редуцирования газа, г. Тимашевск</w:t>
            </w:r>
            <w:r w:rsidRPr="005E3E5F">
              <w:rPr>
                <w:sz w:val="24"/>
                <w:szCs w:val="24"/>
                <w:lang w:eastAsia="ru-RU"/>
              </w:rPr>
              <w:t xml:space="preserve"> – 2 </w:t>
            </w:r>
            <w:proofErr w:type="spellStart"/>
            <w:r w:rsidRPr="005E3E5F">
              <w:rPr>
                <w:sz w:val="24"/>
                <w:szCs w:val="24"/>
                <w:lang w:eastAsia="ru-RU"/>
              </w:rPr>
              <w:t>ед</w:t>
            </w:r>
            <w:proofErr w:type="spellEnd"/>
            <w:r w:rsidRPr="005E3E5F">
              <w:rPr>
                <w:sz w:val="24"/>
                <w:szCs w:val="24"/>
                <w:lang w:eastAsia="ru-RU"/>
              </w:rPr>
              <w:t>;</w:t>
            </w:r>
          </w:p>
          <w:p w14:paraId="4C3DA70C" w14:textId="77777777" w:rsidR="003053E8" w:rsidRPr="005E3E5F" w:rsidRDefault="003053E8" w:rsidP="003053E8">
            <w:pPr>
              <w:pStyle w:val="afff9"/>
              <w:numPr>
                <w:ilvl w:val="0"/>
                <w:numId w:val="31"/>
              </w:numPr>
              <w:suppressAutoHyphens w:val="0"/>
              <w:overflowPunct/>
              <w:autoSpaceDE/>
              <w:jc w:val="left"/>
              <w:rPr>
                <w:i/>
                <w:sz w:val="24"/>
                <w:szCs w:val="24"/>
                <w:lang w:eastAsia="ru-RU"/>
              </w:rPr>
            </w:pPr>
            <w:r w:rsidRPr="005E3E5F">
              <w:rPr>
                <w:sz w:val="24"/>
                <w:szCs w:val="24"/>
                <w:lang w:eastAsia="ru-RU"/>
              </w:rPr>
              <w:t xml:space="preserve">котельная, г. Тимашевск – 5 </w:t>
            </w:r>
            <w:proofErr w:type="spellStart"/>
            <w:r w:rsidRPr="005E3E5F">
              <w:rPr>
                <w:sz w:val="24"/>
                <w:szCs w:val="24"/>
                <w:lang w:eastAsia="ru-RU"/>
              </w:rPr>
              <w:t>ед</w:t>
            </w:r>
            <w:proofErr w:type="spellEnd"/>
            <w:r w:rsidRPr="005E3E5F">
              <w:rPr>
                <w:sz w:val="24"/>
                <w:szCs w:val="24"/>
                <w:lang w:eastAsia="ru-RU"/>
              </w:rPr>
              <w:t>;</w:t>
            </w:r>
          </w:p>
          <w:p w14:paraId="743E5F35" w14:textId="77777777" w:rsidR="003053E8" w:rsidRPr="005E3E5F" w:rsidRDefault="003053E8" w:rsidP="003053E8">
            <w:pPr>
              <w:pStyle w:val="afff9"/>
              <w:numPr>
                <w:ilvl w:val="0"/>
                <w:numId w:val="31"/>
              </w:numPr>
              <w:suppressAutoHyphens w:val="0"/>
              <w:overflowPunct/>
              <w:autoSpaceDE/>
              <w:jc w:val="left"/>
              <w:rPr>
                <w:i/>
                <w:sz w:val="24"/>
                <w:szCs w:val="24"/>
                <w:lang w:eastAsia="ru-RU"/>
              </w:rPr>
            </w:pPr>
            <w:r w:rsidRPr="005E3E5F">
              <w:rPr>
                <w:sz w:val="24"/>
                <w:szCs w:val="24"/>
                <w:lang w:eastAsia="ru-RU"/>
              </w:rPr>
              <w:t xml:space="preserve">котельная, г. Тимашевск – 4 </w:t>
            </w:r>
            <w:proofErr w:type="spellStart"/>
            <w:r w:rsidRPr="005E3E5F">
              <w:rPr>
                <w:sz w:val="24"/>
                <w:szCs w:val="24"/>
                <w:lang w:eastAsia="ru-RU"/>
              </w:rPr>
              <w:t>ед</w:t>
            </w:r>
            <w:proofErr w:type="spellEnd"/>
            <w:r w:rsidRPr="005E3E5F">
              <w:rPr>
                <w:sz w:val="24"/>
                <w:szCs w:val="24"/>
                <w:lang w:eastAsia="ru-RU"/>
              </w:rPr>
              <w:t>;</w:t>
            </w:r>
          </w:p>
          <w:p w14:paraId="17D76B05" w14:textId="77777777" w:rsidR="00972B5C" w:rsidRPr="005E3E5F" w:rsidRDefault="00972B5C"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w:t>
            </w:r>
            <w:r w:rsidR="00EF2339" w:rsidRPr="005E3E5F">
              <w:rPr>
                <w:sz w:val="24"/>
                <w:szCs w:val="24"/>
                <w:lang w:eastAsia="ru-RU"/>
              </w:rPr>
              <w:t xml:space="preserve">район садоводческого товарищества </w:t>
            </w:r>
            <w:r w:rsidR="007C0A6A" w:rsidRPr="005E3E5F">
              <w:rPr>
                <w:sz w:val="24"/>
                <w:szCs w:val="24"/>
                <w:lang w:eastAsia="ru-RU"/>
              </w:rPr>
              <w:t xml:space="preserve">«Пищевик», 7-я линия – 1 </w:t>
            </w:r>
            <w:proofErr w:type="spellStart"/>
            <w:r w:rsidR="007C0A6A" w:rsidRPr="005E3E5F">
              <w:rPr>
                <w:sz w:val="24"/>
                <w:szCs w:val="24"/>
                <w:lang w:eastAsia="ru-RU"/>
              </w:rPr>
              <w:t>ед</w:t>
            </w:r>
            <w:proofErr w:type="spellEnd"/>
            <w:r w:rsidR="007C0A6A" w:rsidRPr="005E3E5F">
              <w:rPr>
                <w:sz w:val="24"/>
                <w:szCs w:val="24"/>
                <w:lang w:eastAsia="ru-RU"/>
              </w:rPr>
              <w:t>;</w:t>
            </w:r>
          </w:p>
          <w:p w14:paraId="3E314E8C" w14:textId="77777777" w:rsidR="00972B5C" w:rsidRPr="005E3E5F" w:rsidRDefault="00972B5C" w:rsidP="008317D0">
            <w:pPr>
              <w:pStyle w:val="afff9"/>
              <w:numPr>
                <w:ilvl w:val="0"/>
                <w:numId w:val="31"/>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ул. </w:t>
            </w:r>
            <w:r w:rsidR="007C0A6A" w:rsidRPr="005E3E5F">
              <w:rPr>
                <w:sz w:val="24"/>
                <w:szCs w:val="24"/>
                <w:lang w:eastAsia="ru-RU"/>
              </w:rPr>
              <w:t xml:space="preserve">Набережная – 1 </w:t>
            </w:r>
            <w:proofErr w:type="spellStart"/>
            <w:r w:rsidR="007C0A6A" w:rsidRPr="005E3E5F">
              <w:rPr>
                <w:sz w:val="24"/>
                <w:szCs w:val="24"/>
                <w:lang w:eastAsia="ru-RU"/>
              </w:rPr>
              <w:t>ед</w:t>
            </w:r>
            <w:proofErr w:type="spellEnd"/>
            <w:r w:rsidR="007C0A6A" w:rsidRPr="005E3E5F">
              <w:rPr>
                <w:sz w:val="24"/>
                <w:szCs w:val="24"/>
                <w:lang w:eastAsia="ru-RU"/>
              </w:rPr>
              <w:t>;</w:t>
            </w:r>
          </w:p>
          <w:p w14:paraId="049F1F63" w14:textId="77777777" w:rsidR="00972B5C" w:rsidRPr="005E3E5F" w:rsidRDefault="00972B5C" w:rsidP="007C0A6A">
            <w:pPr>
              <w:pStyle w:val="afff9"/>
              <w:numPr>
                <w:ilvl w:val="0"/>
                <w:numId w:val="31"/>
              </w:numPr>
              <w:suppressAutoHyphens w:val="0"/>
              <w:overflowPunct/>
              <w:autoSpaceDE/>
              <w:jc w:val="left"/>
              <w:rPr>
                <w:sz w:val="24"/>
                <w:szCs w:val="24"/>
                <w:lang w:eastAsia="ru-RU"/>
              </w:rPr>
            </w:pPr>
            <w:r w:rsidRPr="005E3E5F">
              <w:rPr>
                <w:sz w:val="24"/>
                <w:szCs w:val="24"/>
                <w:lang w:eastAsia="ru-RU"/>
              </w:rPr>
              <w:t xml:space="preserve">канализационная насосная станция, г. Тимашевск, </w:t>
            </w:r>
            <w:r w:rsidR="007C0A6A" w:rsidRPr="005E3E5F">
              <w:rPr>
                <w:sz w:val="24"/>
                <w:szCs w:val="24"/>
                <w:lang w:eastAsia="ru-RU"/>
              </w:rPr>
              <w:t>ул.</w:t>
            </w:r>
            <w:r w:rsidR="00A47A90" w:rsidRPr="005E3E5F">
              <w:rPr>
                <w:sz w:val="24"/>
                <w:szCs w:val="24"/>
                <w:lang w:eastAsia="ru-RU"/>
              </w:rPr>
              <w:t xml:space="preserve"> </w:t>
            </w:r>
            <w:r w:rsidR="007C0A6A" w:rsidRPr="005E3E5F">
              <w:rPr>
                <w:sz w:val="24"/>
                <w:szCs w:val="24"/>
                <w:lang w:eastAsia="ru-RU"/>
              </w:rPr>
              <w:t>Олимпийская – 1 ед</w:t>
            </w:r>
            <w:r w:rsidR="009816F5" w:rsidRPr="005E3E5F">
              <w:rPr>
                <w:sz w:val="24"/>
                <w:szCs w:val="24"/>
                <w:lang w:eastAsia="ru-RU"/>
              </w:rPr>
              <w:t>.</w:t>
            </w:r>
          </w:p>
        </w:tc>
      </w:tr>
      <w:tr w:rsidR="00453325" w:rsidRPr="005E3E5F" w14:paraId="7F75271D" w14:textId="77777777" w:rsidTr="0051382D">
        <w:trPr>
          <w:trHeight w:val="70"/>
        </w:trPr>
        <w:tc>
          <w:tcPr>
            <w:tcW w:w="822" w:type="dxa"/>
          </w:tcPr>
          <w:p w14:paraId="4857C4ED" w14:textId="77777777" w:rsidR="00035ACB" w:rsidRPr="005E3E5F" w:rsidRDefault="001D05F4" w:rsidP="0051382D">
            <w:pPr>
              <w:suppressAutoHyphens w:val="0"/>
              <w:overflowPunct/>
              <w:autoSpaceDE/>
              <w:ind w:firstLine="0"/>
              <w:jc w:val="left"/>
              <w:textAlignment w:val="auto"/>
              <w:rPr>
                <w:b/>
                <w:sz w:val="24"/>
                <w:szCs w:val="24"/>
                <w:lang w:eastAsia="ru-RU"/>
              </w:rPr>
            </w:pPr>
            <w:r w:rsidRPr="005E3E5F">
              <w:rPr>
                <w:b/>
                <w:sz w:val="24"/>
                <w:szCs w:val="24"/>
                <w:lang w:eastAsia="ru-RU"/>
              </w:rPr>
              <w:t>4</w:t>
            </w:r>
          </w:p>
        </w:tc>
        <w:tc>
          <w:tcPr>
            <w:tcW w:w="14204" w:type="dxa"/>
            <w:gridSpan w:val="4"/>
          </w:tcPr>
          <w:p w14:paraId="6A2A9A7A" w14:textId="77777777" w:rsidR="00035ACB" w:rsidRPr="005E3E5F" w:rsidRDefault="00035ACB" w:rsidP="0051382D">
            <w:pPr>
              <w:suppressAutoHyphens w:val="0"/>
              <w:overflowPunct/>
              <w:autoSpaceDE/>
              <w:ind w:firstLine="0"/>
              <w:jc w:val="left"/>
              <w:textAlignment w:val="auto"/>
              <w:rPr>
                <w:sz w:val="24"/>
                <w:szCs w:val="24"/>
                <w:lang w:eastAsia="ru-RU"/>
              </w:rPr>
            </w:pPr>
            <w:r w:rsidRPr="005E3E5F">
              <w:rPr>
                <w:b/>
                <w:sz w:val="24"/>
                <w:szCs w:val="24"/>
                <w:lang w:eastAsia="ru-RU"/>
              </w:rPr>
              <w:t>Производственные зоны, зоны инженерной инфраструктуры и транспортной инфраструктур</w:t>
            </w:r>
          </w:p>
        </w:tc>
      </w:tr>
      <w:tr w:rsidR="00453325" w:rsidRPr="005E3E5F" w14:paraId="633F5701" w14:textId="77777777" w:rsidTr="009C677A">
        <w:trPr>
          <w:trHeight w:val="70"/>
        </w:trPr>
        <w:tc>
          <w:tcPr>
            <w:tcW w:w="822" w:type="dxa"/>
          </w:tcPr>
          <w:p w14:paraId="4C6A79D9"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4.1</w:t>
            </w:r>
          </w:p>
        </w:tc>
        <w:tc>
          <w:tcPr>
            <w:tcW w:w="3969" w:type="dxa"/>
          </w:tcPr>
          <w:p w14:paraId="2BD14C7B" w14:textId="77777777" w:rsidR="00CB2F5D" w:rsidRPr="005E3E5F" w:rsidRDefault="00CB2F5D" w:rsidP="00D15135">
            <w:pPr>
              <w:tabs>
                <w:tab w:val="left" w:pos="4469"/>
              </w:tabs>
              <w:suppressAutoHyphens w:val="0"/>
              <w:overflowPunct/>
              <w:autoSpaceDE/>
              <w:ind w:firstLine="0"/>
              <w:jc w:val="left"/>
              <w:textAlignment w:val="auto"/>
              <w:rPr>
                <w:sz w:val="24"/>
                <w:szCs w:val="24"/>
                <w:lang w:eastAsia="ru-RU"/>
              </w:rPr>
            </w:pPr>
            <w:r w:rsidRPr="005E3E5F">
              <w:rPr>
                <w:sz w:val="24"/>
                <w:szCs w:val="24"/>
                <w:lang w:eastAsia="ru-RU"/>
              </w:rPr>
              <w:t>Производственная зона</w:t>
            </w:r>
          </w:p>
        </w:tc>
        <w:tc>
          <w:tcPr>
            <w:tcW w:w="1271" w:type="dxa"/>
          </w:tcPr>
          <w:p w14:paraId="176FCB93" w14:textId="77777777" w:rsidR="00CB2F5D" w:rsidRPr="005E3E5F" w:rsidRDefault="00CB2F5D" w:rsidP="00271438">
            <w:pPr>
              <w:ind w:firstLine="0"/>
              <w:jc w:val="left"/>
              <w:rPr>
                <w:rFonts w:eastAsia="Calibri"/>
                <w:sz w:val="24"/>
                <w:szCs w:val="24"/>
                <w:lang w:eastAsia="zh-CN"/>
              </w:rPr>
            </w:pPr>
            <w:r w:rsidRPr="005E3E5F">
              <w:rPr>
                <w:rFonts w:eastAsia="Calibri"/>
                <w:sz w:val="24"/>
                <w:szCs w:val="24"/>
                <w:lang w:eastAsia="zh-CN"/>
              </w:rPr>
              <w:t>685,32</w:t>
            </w:r>
          </w:p>
        </w:tc>
        <w:tc>
          <w:tcPr>
            <w:tcW w:w="2977" w:type="dxa"/>
          </w:tcPr>
          <w:p w14:paraId="36E1856B" w14:textId="77777777" w:rsidR="00CB2F5D" w:rsidRPr="005E3E5F" w:rsidRDefault="00CB2F5D"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04C82A7F"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50 %;</w:t>
            </w:r>
          </w:p>
        </w:tc>
        <w:tc>
          <w:tcPr>
            <w:tcW w:w="5987" w:type="dxa"/>
          </w:tcPr>
          <w:p w14:paraId="0E130EB3" w14:textId="77777777" w:rsidR="00CB2F5D" w:rsidRPr="005E3E5F" w:rsidRDefault="00CB2F5D" w:rsidP="00D15135">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0C27A439" w14:textId="77777777" w:rsidR="00CB2F5D" w:rsidRPr="005E3E5F" w:rsidRDefault="00CB2F5D" w:rsidP="00D15135">
            <w:pPr>
              <w:pStyle w:val="afff9"/>
              <w:numPr>
                <w:ilvl w:val="0"/>
                <w:numId w:val="31"/>
              </w:numPr>
              <w:suppressAutoHyphens w:val="0"/>
              <w:overflowPunct/>
              <w:autoSpaceDE/>
              <w:jc w:val="left"/>
              <w:rPr>
                <w:sz w:val="24"/>
                <w:szCs w:val="24"/>
                <w:u w:val="single"/>
                <w:lang w:eastAsia="ru-RU"/>
              </w:rPr>
            </w:pPr>
            <w:r w:rsidRPr="005E3E5F">
              <w:rPr>
                <w:sz w:val="24"/>
                <w:szCs w:val="24"/>
                <w:lang w:eastAsia="ru-RU"/>
              </w:rPr>
              <w:t xml:space="preserve">транспортно-логистические комплексы, г. Тимашевск – 2 </w:t>
            </w:r>
            <w:proofErr w:type="spellStart"/>
            <w:r w:rsidRPr="005E3E5F">
              <w:rPr>
                <w:sz w:val="24"/>
                <w:szCs w:val="24"/>
                <w:lang w:eastAsia="ru-RU"/>
              </w:rPr>
              <w:t>ед</w:t>
            </w:r>
            <w:proofErr w:type="spellEnd"/>
            <w:r w:rsidRPr="005E3E5F">
              <w:rPr>
                <w:sz w:val="24"/>
                <w:szCs w:val="24"/>
                <w:lang w:eastAsia="ru-RU"/>
              </w:rPr>
              <w:t>;</w:t>
            </w:r>
          </w:p>
          <w:p w14:paraId="67D3E536" w14:textId="77777777" w:rsidR="00CB2F5D" w:rsidRPr="005E3E5F" w:rsidRDefault="00CB2F5D" w:rsidP="00453C6B">
            <w:pPr>
              <w:pStyle w:val="afff9"/>
              <w:keepNext/>
              <w:keepLines/>
              <w:numPr>
                <w:ilvl w:val="0"/>
                <w:numId w:val="31"/>
              </w:numPr>
              <w:jc w:val="left"/>
              <w:rPr>
                <w:sz w:val="24"/>
                <w:szCs w:val="24"/>
                <w:lang w:eastAsia="ru-RU"/>
              </w:rPr>
            </w:pPr>
            <w:r w:rsidRPr="005E3E5F">
              <w:rPr>
                <w:sz w:val="24"/>
                <w:szCs w:val="24"/>
                <w:lang w:eastAsia="ru-RU"/>
              </w:rPr>
              <w:t xml:space="preserve">станция технического обслуживания, г. Тимашевск – 1 </w:t>
            </w:r>
            <w:proofErr w:type="spellStart"/>
            <w:r w:rsidRPr="005E3E5F">
              <w:rPr>
                <w:sz w:val="24"/>
                <w:szCs w:val="24"/>
                <w:lang w:eastAsia="ru-RU"/>
              </w:rPr>
              <w:t>ед</w:t>
            </w:r>
            <w:proofErr w:type="spellEnd"/>
            <w:r w:rsidR="006874E9" w:rsidRPr="005E3E5F">
              <w:rPr>
                <w:sz w:val="24"/>
                <w:szCs w:val="24"/>
                <w:lang w:eastAsia="ru-RU"/>
              </w:rPr>
              <w:t>;</w:t>
            </w:r>
          </w:p>
          <w:p w14:paraId="470D45E6" w14:textId="77777777" w:rsidR="006874E9" w:rsidRPr="005E3E5F" w:rsidRDefault="006874E9" w:rsidP="00453C6B">
            <w:pPr>
              <w:pStyle w:val="afff9"/>
              <w:keepNext/>
              <w:keepLines/>
              <w:numPr>
                <w:ilvl w:val="0"/>
                <w:numId w:val="31"/>
              </w:numPr>
              <w:jc w:val="left"/>
              <w:rPr>
                <w:sz w:val="24"/>
                <w:szCs w:val="24"/>
                <w:lang w:eastAsia="ru-RU"/>
              </w:rPr>
            </w:pPr>
            <w:r w:rsidRPr="005E3E5F">
              <w:rPr>
                <w:sz w:val="24"/>
                <w:szCs w:val="24"/>
                <w:lang w:eastAsia="ru-RU"/>
              </w:rPr>
              <w:t>пункт</w:t>
            </w:r>
            <w:r w:rsidRPr="005E3E5F">
              <w:rPr>
                <w:iCs/>
                <w:sz w:val="24"/>
                <w:szCs w:val="24"/>
                <w:lang w:eastAsia="ru-RU"/>
              </w:rPr>
              <w:t xml:space="preserve"> редуцирования газа, г. Тимашевск</w:t>
            </w:r>
            <w:r w:rsidRPr="005E3E5F">
              <w:rPr>
                <w:sz w:val="24"/>
                <w:szCs w:val="24"/>
                <w:lang w:eastAsia="ru-RU"/>
              </w:rPr>
              <w:t xml:space="preserve"> – 3 </w:t>
            </w:r>
            <w:proofErr w:type="spellStart"/>
            <w:r w:rsidRPr="005E3E5F">
              <w:rPr>
                <w:sz w:val="24"/>
                <w:szCs w:val="24"/>
                <w:lang w:eastAsia="ru-RU"/>
              </w:rPr>
              <w:t>ед</w:t>
            </w:r>
            <w:proofErr w:type="spellEnd"/>
            <w:r w:rsidRPr="005E3E5F">
              <w:rPr>
                <w:sz w:val="24"/>
                <w:szCs w:val="24"/>
                <w:lang w:eastAsia="ru-RU"/>
              </w:rPr>
              <w:t>;</w:t>
            </w:r>
          </w:p>
        </w:tc>
      </w:tr>
      <w:tr w:rsidR="00453325" w:rsidRPr="005E3E5F" w14:paraId="5BB1BE61" w14:textId="77777777" w:rsidTr="009C677A">
        <w:trPr>
          <w:trHeight w:val="70"/>
        </w:trPr>
        <w:tc>
          <w:tcPr>
            <w:tcW w:w="822" w:type="dxa"/>
          </w:tcPr>
          <w:p w14:paraId="0FF9A206"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4.2</w:t>
            </w:r>
          </w:p>
        </w:tc>
        <w:tc>
          <w:tcPr>
            <w:tcW w:w="3969" w:type="dxa"/>
          </w:tcPr>
          <w:p w14:paraId="76C97FCA"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Коммунально-складская зона</w:t>
            </w:r>
          </w:p>
        </w:tc>
        <w:tc>
          <w:tcPr>
            <w:tcW w:w="1271" w:type="dxa"/>
          </w:tcPr>
          <w:p w14:paraId="2B3870C1" w14:textId="77777777" w:rsidR="00CB2F5D" w:rsidRPr="005E3E5F" w:rsidRDefault="00CB2F5D" w:rsidP="00271438">
            <w:pPr>
              <w:ind w:firstLine="0"/>
              <w:jc w:val="left"/>
              <w:rPr>
                <w:rFonts w:eastAsia="Calibri"/>
                <w:sz w:val="24"/>
                <w:szCs w:val="24"/>
                <w:lang w:eastAsia="zh-CN"/>
              </w:rPr>
            </w:pPr>
            <w:r w:rsidRPr="005E3E5F">
              <w:rPr>
                <w:rFonts w:eastAsia="Calibri"/>
                <w:sz w:val="24"/>
                <w:szCs w:val="24"/>
                <w:lang w:eastAsia="zh-CN"/>
              </w:rPr>
              <w:t>156,62</w:t>
            </w:r>
          </w:p>
        </w:tc>
        <w:tc>
          <w:tcPr>
            <w:tcW w:w="2977" w:type="dxa"/>
          </w:tcPr>
          <w:p w14:paraId="2F4A6612" w14:textId="77777777" w:rsidR="00CB2F5D" w:rsidRPr="005E3E5F" w:rsidRDefault="00CB2F5D"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543A7EBB"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50 %;</w:t>
            </w:r>
          </w:p>
        </w:tc>
        <w:tc>
          <w:tcPr>
            <w:tcW w:w="5987" w:type="dxa"/>
          </w:tcPr>
          <w:p w14:paraId="631C9CA1" w14:textId="77777777" w:rsidR="00CB2F5D" w:rsidRPr="005E3E5F" w:rsidRDefault="00CB2F5D" w:rsidP="00D15135">
            <w:pPr>
              <w:suppressAutoHyphens w:val="0"/>
              <w:overflowPunct/>
              <w:autoSpaceDE/>
              <w:ind w:firstLine="0"/>
              <w:textAlignment w:val="auto"/>
              <w:rPr>
                <w:sz w:val="24"/>
                <w:szCs w:val="24"/>
                <w:lang w:eastAsia="ru-RU"/>
              </w:rPr>
            </w:pPr>
            <w:r w:rsidRPr="005E3E5F">
              <w:rPr>
                <w:sz w:val="24"/>
                <w:szCs w:val="24"/>
                <w:lang w:eastAsia="ru-RU"/>
              </w:rPr>
              <w:t>-</w:t>
            </w:r>
          </w:p>
        </w:tc>
      </w:tr>
      <w:tr w:rsidR="00453325" w:rsidRPr="005E3E5F" w14:paraId="5A80FE82" w14:textId="77777777" w:rsidTr="009C677A">
        <w:trPr>
          <w:trHeight w:val="120"/>
        </w:trPr>
        <w:tc>
          <w:tcPr>
            <w:tcW w:w="822" w:type="dxa"/>
          </w:tcPr>
          <w:p w14:paraId="4CE16CAC"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4.3</w:t>
            </w:r>
          </w:p>
        </w:tc>
        <w:tc>
          <w:tcPr>
            <w:tcW w:w="3969" w:type="dxa"/>
          </w:tcPr>
          <w:p w14:paraId="7F12EFBA"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Зона инженерной инфраструктуры</w:t>
            </w:r>
          </w:p>
        </w:tc>
        <w:tc>
          <w:tcPr>
            <w:tcW w:w="1271" w:type="dxa"/>
          </w:tcPr>
          <w:p w14:paraId="1483AC55" w14:textId="77777777" w:rsidR="00CB2F5D" w:rsidRPr="005E3E5F" w:rsidRDefault="00CB2F5D" w:rsidP="00271438">
            <w:pPr>
              <w:ind w:firstLine="0"/>
              <w:jc w:val="left"/>
              <w:rPr>
                <w:rFonts w:eastAsia="Calibri"/>
                <w:sz w:val="24"/>
                <w:szCs w:val="24"/>
                <w:lang w:eastAsia="zh-CN"/>
              </w:rPr>
            </w:pPr>
            <w:r w:rsidRPr="005E3E5F">
              <w:rPr>
                <w:rFonts w:eastAsia="Calibri"/>
                <w:sz w:val="24"/>
                <w:szCs w:val="24"/>
                <w:lang w:eastAsia="zh-CN"/>
              </w:rPr>
              <w:t>200,97</w:t>
            </w:r>
          </w:p>
        </w:tc>
        <w:tc>
          <w:tcPr>
            <w:tcW w:w="2977" w:type="dxa"/>
          </w:tcPr>
          <w:p w14:paraId="1A76F2CD" w14:textId="77777777" w:rsidR="00CB2F5D" w:rsidRPr="005E3E5F" w:rsidRDefault="00CB2F5D"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604D659B"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60 %;</w:t>
            </w:r>
          </w:p>
        </w:tc>
        <w:tc>
          <w:tcPr>
            <w:tcW w:w="5987" w:type="dxa"/>
          </w:tcPr>
          <w:p w14:paraId="143FE1EC" w14:textId="77777777" w:rsidR="006874E9" w:rsidRPr="005E3E5F" w:rsidRDefault="006874E9" w:rsidP="006874E9">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муниципального района:</w:t>
            </w:r>
          </w:p>
          <w:p w14:paraId="71CAE2D0" w14:textId="77777777" w:rsidR="006874E9" w:rsidRPr="005E3E5F" w:rsidRDefault="006874E9" w:rsidP="006874E9">
            <w:pPr>
              <w:pStyle w:val="afff9"/>
              <w:numPr>
                <w:ilvl w:val="0"/>
                <w:numId w:val="31"/>
              </w:numPr>
              <w:suppressAutoHyphens w:val="0"/>
              <w:overflowPunct/>
              <w:autoSpaceDE/>
              <w:jc w:val="left"/>
              <w:rPr>
                <w:sz w:val="24"/>
                <w:szCs w:val="24"/>
                <w:lang w:eastAsia="ru-RU"/>
              </w:rPr>
            </w:pPr>
            <w:r w:rsidRPr="005E3E5F">
              <w:rPr>
                <w:sz w:val="24"/>
                <w:szCs w:val="24"/>
                <w:lang w:eastAsia="ru-RU"/>
              </w:rPr>
              <w:t xml:space="preserve">ПС 35/10 </w:t>
            </w:r>
            <w:proofErr w:type="spellStart"/>
            <w:r w:rsidRPr="005E3E5F">
              <w:rPr>
                <w:sz w:val="24"/>
                <w:szCs w:val="24"/>
                <w:lang w:eastAsia="ru-RU"/>
              </w:rPr>
              <w:t>кВ</w:t>
            </w:r>
            <w:proofErr w:type="spellEnd"/>
            <w:r w:rsidRPr="005E3E5F">
              <w:rPr>
                <w:sz w:val="24"/>
                <w:szCs w:val="24"/>
                <w:lang w:eastAsia="ru-RU"/>
              </w:rPr>
              <w:t xml:space="preserve"> Лесная</w:t>
            </w:r>
          </w:p>
          <w:p w14:paraId="0F6C3BBA" w14:textId="77777777" w:rsidR="00CB2F5D" w:rsidRPr="005E3E5F" w:rsidRDefault="00CB2F5D" w:rsidP="00D15135">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463C1348"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артезианская скважина 35 м</w:t>
            </w:r>
            <w:r w:rsidRPr="005E3E5F">
              <w:rPr>
                <w:sz w:val="24"/>
                <w:szCs w:val="24"/>
                <w:vertAlign w:val="superscript"/>
                <w:lang w:eastAsia="ru-RU"/>
              </w:rPr>
              <w:t>3</w:t>
            </w:r>
            <w:r w:rsidRPr="005E3E5F">
              <w:rPr>
                <w:sz w:val="24"/>
                <w:szCs w:val="24"/>
                <w:lang w:eastAsia="ru-RU"/>
              </w:rPr>
              <w:t xml:space="preserve">/ч, г. Тимашевск, водопроводные сооружения № 2  – 7 </w:t>
            </w:r>
            <w:proofErr w:type="spellStart"/>
            <w:r w:rsidRPr="005E3E5F">
              <w:rPr>
                <w:sz w:val="24"/>
                <w:szCs w:val="24"/>
                <w:lang w:eastAsia="ru-RU"/>
              </w:rPr>
              <w:t>ед</w:t>
            </w:r>
            <w:proofErr w:type="spellEnd"/>
            <w:r w:rsidRPr="005E3E5F">
              <w:rPr>
                <w:sz w:val="24"/>
                <w:szCs w:val="24"/>
                <w:lang w:eastAsia="ru-RU"/>
              </w:rPr>
              <w:t>;</w:t>
            </w:r>
          </w:p>
          <w:p w14:paraId="09BC7A4A"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16830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водопроводные сооружения № 2 – 1 </w:t>
            </w:r>
            <w:proofErr w:type="spellStart"/>
            <w:r w:rsidRPr="005E3E5F">
              <w:rPr>
                <w:sz w:val="24"/>
                <w:szCs w:val="24"/>
                <w:lang w:eastAsia="ru-RU"/>
              </w:rPr>
              <w:t>ед</w:t>
            </w:r>
            <w:proofErr w:type="spellEnd"/>
            <w:r w:rsidRPr="005E3E5F">
              <w:rPr>
                <w:sz w:val="24"/>
                <w:szCs w:val="24"/>
                <w:lang w:eastAsia="ru-RU"/>
              </w:rPr>
              <w:t>;</w:t>
            </w:r>
          </w:p>
          <w:p w14:paraId="1EAC2727" w14:textId="77777777" w:rsidR="00CB2F5D" w:rsidRPr="005E3E5F" w:rsidRDefault="00CB2F5D" w:rsidP="00F07F4C">
            <w:pPr>
              <w:pStyle w:val="afff9"/>
              <w:numPr>
                <w:ilvl w:val="0"/>
                <w:numId w:val="31"/>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2000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водопроводные сооружения № 1 – 1 </w:t>
            </w:r>
            <w:proofErr w:type="spellStart"/>
            <w:r w:rsidRPr="005E3E5F">
              <w:rPr>
                <w:sz w:val="24"/>
                <w:szCs w:val="24"/>
                <w:lang w:eastAsia="ru-RU"/>
              </w:rPr>
              <w:t>ед</w:t>
            </w:r>
            <w:proofErr w:type="spellEnd"/>
            <w:r w:rsidRPr="005E3E5F">
              <w:rPr>
                <w:sz w:val="24"/>
                <w:szCs w:val="24"/>
                <w:lang w:eastAsia="ru-RU"/>
              </w:rPr>
              <w:t>;</w:t>
            </w:r>
          </w:p>
          <w:p w14:paraId="4D66B478" w14:textId="77777777" w:rsidR="00CB2F5D" w:rsidRPr="005E3E5F" w:rsidRDefault="00CB2F5D" w:rsidP="00F07F4C">
            <w:pPr>
              <w:pStyle w:val="afff9"/>
              <w:numPr>
                <w:ilvl w:val="0"/>
                <w:numId w:val="31"/>
              </w:numPr>
              <w:suppressAutoHyphens w:val="0"/>
              <w:overflowPunct/>
              <w:autoSpaceDE/>
              <w:jc w:val="left"/>
              <w:rPr>
                <w:sz w:val="24"/>
                <w:szCs w:val="24"/>
                <w:lang w:eastAsia="ru-RU"/>
              </w:rPr>
            </w:pPr>
            <w:r w:rsidRPr="005E3E5F">
              <w:rPr>
                <w:sz w:val="24"/>
                <w:szCs w:val="24"/>
                <w:lang w:eastAsia="ru-RU"/>
              </w:rPr>
              <w:t>артезианская скважина 25 м</w:t>
            </w:r>
            <w:r w:rsidRPr="005E3E5F">
              <w:rPr>
                <w:sz w:val="24"/>
                <w:szCs w:val="24"/>
                <w:vertAlign w:val="superscript"/>
                <w:lang w:eastAsia="ru-RU"/>
              </w:rPr>
              <w:t>3</w:t>
            </w:r>
            <w:r w:rsidRPr="005E3E5F">
              <w:rPr>
                <w:sz w:val="24"/>
                <w:szCs w:val="24"/>
                <w:lang w:eastAsia="ru-RU"/>
              </w:rPr>
              <w:t xml:space="preserve">/ч, г. Тимашевск, водопроводные сооружения № 1– 4 </w:t>
            </w:r>
            <w:proofErr w:type="spellStart"/>
            <w:r w:rsidRPr="005E3E5F">
              <w:rPr>
                <w:sz w:val="24"/>
                <w:szCs w:val="24"/>
                <w:lang w:eastAsia="ru-RU"/>
              </w:rPr>
              <w:t>ед</w:t>
            </w:r>
            <w:proofErr w:type="spellEnd"/>
            <w:r w:rsidRPr="005E3E5F">
              <w:rPr>
                <w:sz w:val="24"/>
                <w:szCs w:val="24"/>
                <w:lang w:eastAsia="ru-RU"/>
              </w:rPr>
              <w:t>;</w:t>
            </w:r>
          </w:p>
          <w:p w14:paraId="78264D5C" w14:textId="77777777" w:rsidR="00CB2F5D" w:rsidRPr="005E3E5F" w:rsidRDefault="00CB2F5D" w:rsidP="00F07F4C">
            <w:pPr>
              <w:pStyle w:val="afff9"/>
              <w:numPr>
                <w:ilvl w:val="0"/>
                <w:numId w:val="31"/>
              </w:numPr>
              <w:suppressAutoHyphens w:val="0"/>
              <w:overflowPunct/>
              <w:autoSpaceDE/>
              <w:jc w:val="left"/>
              <w:rPr>
                <w:sz w:val="24"/>
                <w:szCs w:val="24"/>
                <w:lang w:eastAsia="ru-RU"/>
              </w:rPr>
            </w:pPr>
            <w:r w:rsidRPr="005E3E5F">
              <w:rPr>
                <w:sz w:val="24"/>
                <w:szCs w:val="24"/>
                <w:lang w:eastAsia="ru-RU"/>
              </w:rPr>
              <w:t>резервуар чистой воды 300 м</w:t>
            </w:r>
            <w:r w:rsidRPr="005E3E5F">
              <w:rPr>
                <w:sz w:val="24"/>
                <w:szCs w:val="24"/>
                <w:vertAlign w:val="superscript"/>
                <w:lang w:eastAsia="ru-RU"/>
              </w:rPr>
              <w:t>3</w:t>
            </w:r>
            <w:r w:rsidRPr="005E3E5F">
              <w:rPr>
                <w:sz w:val="24"/>
                <w:szCs w:val="24"/>
                <w:lang w:eastAsia="ru-RU"/>
              </w:rPr>
              <w:t xml:space="preserve">, г. Тимашевск, водопроводные сооружения № 1– 1 </w:t>
            </w:r>
            <w:proofErr w:type="spellStart"/>
            <w:r w:rsidRPr="005E3E5F">
              <w:rPr>
                <w:sz w:val="24"/>
                <w:szCs w:val="24"/>
                <w:lang w:eastAsia="ru-RU"/>
              </w:rPr>
              <w:t>ед</w:t>
            </w:r>
            <w:proofErr w:type="spellEnd"/>
            <w:r w:rsidRPr="005E3E5F">
              <w:rPr>
                <w:sz w:val="24"/>
                <w:szCs w:val="24"/>
                <w:lang w:eastAsia="ru-RU"/>
              </w:rPr>
              <w:t>;</w:t>
            </w:r>
          </w:p>
          <w:p w14:paraId="7072C698" w14:textId="77777777" w:rsidR="00CB2F5D" w:rsidRPr="005E3E5F" w:rsidRDefault="00CB2F5D" w:rsidP="00F07F4C">
            <w:pPr>
              <w:pStyle w:val="afff9"/>
              <w:numPr>
                <w:ilvl w:val="0"/>
                <w:numId w:val="31"/>
              </w:numPr>
              <w:suppressAutoHyphens w:val="0"/>
              <w:overflowPunct/>
              <w:autoSpaceDE/>
              <w:jc w:val="left"/>
              <w:rPr>
                <w:sz w:val="24"/>
                <w:szCs w:val="24"/>
                <w:lang w:eastAsia="ru-RU"/>
              </w:rPr>
            </w:pPr>
            <w:r w:rsidRPr="005E3E5F">
              <w:rPr>
                <w:sz w:val="24"/>
                <w:szCs w:val="24"/>
                <w:lang w:eastAsia="ru-RU"/>
              </w:rPr>
              <w:t>артезианская скважина 10 м</w:t>
            </w:r>
            <w:r w:rsidRPr="005E3E5F">
              <w:rPr>
                <w:sz w:val="24"/>
                <w:szCs w:val="24"/>
                <w:vertAlign w:val="superscript"/>
                <w:lang w:eastAsia="ru-RU"/>
              </w:rPr>
              <w:t>3</w:t>
            </w:r>
            <w:r w:rsidRPr="005E3E5F">
              <w:rPr>
                <w:sz w:val="24"/>
                <w:szCs w:val="24"/>
                <w:lang w:eastAsia="ru-RU"/>
              </w:rPr>
              <w:t xml:space="preserve">/ч, г. Тимашевск, ул. Цеховая – 1 </w:t>
            </w:r>
            <w:proofErr w:type="spellStart"/>
            <w:r w:rsidRPr="005E3E5F">
              <w:rPr>
                <w:sz w:val="24"/>
                <w:szCs w:val="24"/>
                <w:lang w:eastAsia="ru-RU"/>
              </w:rPr>
              <w:t>ед</w:t>
            </w:r>
            <w:proofErr w:type="spellEnd"/>
            <w:r w:rsidRPr="005E3E5F">
              <w:rPr>
                <w:sz w:val="24"/>
                <w:szCs w:val="24"/>
                <w:lang w:eastAsia="ru-RU"/>
              </w:rPr>
              <w:t>;</w:t>
            </w:r>
          </w:p>
          <w:p w14:paraId="7E399EF0" w14:textId="77777777" w:rsidR="00CB2F5D" w:rsidRPr="005E3E5F" w:rsidRDefault="00CB2F5D" w:rsidP="00F07F4C">
            <w:pPr>
              <w:pStyle w:val="afff9"/>
              <w:numPr>
                <w:ilvl w:val="0"/>
                <w:numId w:val="31"/>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125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ул. Цеховая – 1 </w:t>
            </w:r>
            <w:proofErr w:type="spellStart"/>
            <w:r w:rsidRPr="005E3E5F">
              <w:rPr>
                <w:sz w:val="24"/>
                <w:szCs w:val="24"/>
                <w:lang w:eastAsia="ru-RU"/>
              </w:rPr>
              <w:t>ед</w:t>
            </w:r>
            <w:proofErr w:type="spellEnd"/>
            <w:r w:rsidRPr="005E3E5F">
              <w:rPr>
                <w:sz w:val="24"/>
                <w:szCs w:val="24"/>
                <w:lang w:eastAsia="ru-RU"/>
              </w:rPr>
              <w:t>;</w:t>
            </w:r>
          </w:p>
          <w:p w14:paraId="039368C8" w14:textId="77777777" w:rsidR="00CB2F5D" w:rsidRPr="005E3E5F" w:rsidRDefault="00CB2F5D" w:rsidP="00664B5A">
            <w:pPr>
              <w:pStyle w:val="afff9"/>
              <w:numPr>
                <w:ilvl w:val="0"/>
                <w:numId w:val="31"/>
              </w:numPr>
              <w:suppressAutoHyphens w:val="0"/>
              <w:overflowPunct/>
              <w:autoSpaceDE/>
              <w:jc w:val="left"/>
              <w:rPr>
                <w:sz w:val="24"/>
                <w:szCs w:val="24"/>
                <w:lang w:eastAsia="ru-RU"/>
              </w:rPr>
            </w:pPr>
            <w:r w:rsidRPr="005E3E5F">
              <w:rPr>
                <w:sz w:val="24"/>
                <w:szCs w:val="24"/>
                <w:lang w:eastAsia="ru-RU"/>
              </w:rPr>
              <w:t>водонапорная башня 50 м</w:t>
            </w:r>
            <w:r w:rsidRPr="005E3E5F">
              <w:rPr>
                <w:sz w:val="24"/>
                <w:szCs w:val="24"/>
                <w:vertAlign w:val="superscript"/>
                <w:lang w:eastAsia="ru-RU"/>
              </w:rPr>
              <w:t>3</w:t>
            </w:r>
            <w:r w:rsidRPr="005E3E5F">
              <w:rPr>
                <w:sz w:val="24"/>
                <w:szCs w:val="24"/>
                <w:lang w:eastAsia="ru-RU"/>
              </w:rPr>
              <w:t xml:space="preserve">, г. Тимашевск ул. Цеховая – 1 </w:t>
            </w:r>
            <w:proofErr w:type="spellStart"/>
            <w:r w:rsidRPr="005E3E5F">
              <w:rPr>
                <w:sz w:val="24"/>
                <w:szCs w:val="24"/>
                <w:lang w:eastAsia="ru-RU"/>
              </w:rPr>
              <w:t>ед</w:t>
            </w:r>
            <w:proofErr w:type="spellEnd"/>
            <w:r w:rsidRPr="005E3E5F">
              <w:rPr>
                <w:sz w:val="24"/>
                <w:szCs w:val="24"/>
                <w:lang w:eastAsia="ru-RU"/>
              </w:rPr>
              <w:t>;</w:t>
            </w:r>
          </w:p>
          <w:p w14:paraId="4927836B"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артезианская скважина 35 м</w:t>
            </w:r>
            <w:r w:rsidRPr="005E3E5F">
              <w:rPr>
                <w:sz w:val="24"/>
                <w:szCs w:val="24"/>
                <w:vertAlign w:val="superscript"/>
                <w:lang w:eastAsia="ru-RU"/>
              </w:rPr>
              <w:t>3</w:t>
            </w:r>
            <w:r w:rsidRPr="005E3E5F">
              <w:rPr>
                <w:sz w:val="24"/>
                <w:szCs w:val="24"/>
                <w:lang w:eastAsia="ru-RU"/>
              </w:rPr>
              <w:t xml:space="preserve">/ч, г. Тимашевск, микрорайон «Индустриальный» – 3 </w:t>
            </w:r>
            <w:proofErr w:type="spellStart"/>
            <w:r w:rsidRPr="005E3E5F">
              <w:rPr>
                <w:sz w:val="24"/>
                <w:szCs w:val="24"/>
                <w:lang w:eastAsia="ru-RU"/>
              </w:rPr>
              <w:t>ед</w:t>
            </w:r>
            <w:proofErr w:type="spellEnd"/>
            <w:r w:rsidRPr="005E3E5F">
              <w:rPr>
                <w:sz w:val="24"/>
                <w:szCs w:val="24"/>
                <w:lang w:eastAsia="ru-RU"/>
              </w:rPr>
              <w:t>;</w:t>
            </w:r>
          </w:p>
          <w:p w14:paraId="0BE973A5"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резервуар чистой воды 1000 м</w:t>
            </w:r>
            <w:r w:rsidRPr="005E3E5F">
              <w:rPr>
                <w:sz w:val="24"/>
                <w:szCs w:val="24"/>
                <w:vertAlign w:val="superscript"/>
                <w:lang w:eastAsia="ru-RU"/>
              </w:rPr>
              <w:t>3</w:t>
            </w:r>
            <w:r w:rsidRPr="005E3E5F">
              <w:rPr>
                <w:sz w:val="24"/>
                <w:szCs w:val="24"/>
                <w:lang w:eastAsia="ru-RU"/>
              </w:rPr>
              <w:t xml:space="preserve">, г. Тимашевск, микрорайон  «Индустриальный» – 2 </w:t>
            </w:r>
            <w:proofErr w:type="spellStart"/>
            <w:r w:rsidRPr="005E3E5F">
              <w:rPr>
                <w:sz w:val="24"/>
                <w:szCs w:val="24"/>
                <w:lang w:eastAsia="ru-RU"/>
              </w:rPr>
              <w:t>ед</w:t>
            </w:r>
            <w:proofErr w:type="spellEnd"/>
            <w:r w:rsidRPr="005E3E5F">
              <w:rPr>
                <w:sz w:val="24"/>
                <w:szCs w:val="24"/>
                <w:lang w:eastAsia="ru-RU"/>
              </w:rPr>
              <w:t>;</w:t>
            </w:r>
          </w:p>
          <w:p w14:paraId="16063744"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7500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микрорайон  «Индустриальный», в районе ул. Белинского – 1 </w:t>
            </w:r>
            <w:proofErr w:type="spellStart"/>
            <w:r w:rsidRPr="005E3E5F">
              <w:rPr>
                <w:sz w:val="24"/>
                <w:szCs w:val="24"/>
                <w:lang w:eastAsia="ru-RU"/>
              </w:rPr>
              <w:t>ед</w:t>
            </w:r>
            <w:proofErr w:type="spellEnd"/>
            <w:r w:rsidRPr="005E3E5F">
              <w:rPr>
                <w:sz w:val="24"/>
                <w:szCs w:val="24"/>
                <w:lang w:eastAsia="ru-RU"/>
              </w:rPr>
              <w:t>;</w:t>
            </w:r>
          </w:p>
          <w:p w14:paraId="0782F9A2" w14:textId="77777777" w:rsidR="00CB2F5D" w:rsidRPr="005E3E5F" w:rsidRDefault="00CB2F5D" w:rsidP="00D15135">
            <w:pPr>
              <w:pStyle w:val="afff9"/>
              <w:numPr>
                <w:ilvl w:val="0"/>
                <w:numId w:val="31"/>
              </w:numPr>
              <w:suppressAutoHyphens w:val="0"/>
              <w:overflowPunct/>
              <w:autoSpaceDE/>
              <w:jc w:val="left"/>
              <w:rPr>
                <w:sz w:val="24"/>
                <w:szCs w:val="24"/>
                <w:lang w:eastAsia="ru-RU"/>
              </w:rPr>
            </w:pPr>
            <w:r w:rsidRPr="005E3E5F">
              <w:rPr>
                <w:sz w:val="24"/>
                <w:szCs w:val="24"/>
                <w:lang w:eastAsia="ru-RU"/>
              </w:rPr>
              <w:t>артезианская скважина 15 м</w:t>
            </w:r>
            <w:r w:rsidRPr="005E3E5F">
              <w:rPr>
                <w:sz w:val="24"/>
                <w:szCs w:val="24"/>
                <w:vertAlign w:val="superscript"/>
                <w:lang w:eastAsia="ru-RU"/>
              </w:rPr>
              <w:t>3</w:t>
            </w:r>
            <w:r w:rsidRPr="005E3E5F">
              <w:rPr>
                <w:sz w:val="24"/>
                <w:szCs w:val="24"/>
                <w:lang w:eastAsia="ru-RU"/>
              </w:rPr>
              <w:t xml:space="preserve">/ч, г. Тимашевск, ул. 2-е Отделение – 1 </w:t>
            </w:r>
            <w:proofErr w:type="spellStart"/>
            <w:r w:rsidRPr="005E3E5F">
              <w:rPr>
                <w:sz w:val="24"/>
                <w:szCs w:val="24"/>
                <w:lang w:eastAsia="ru-RU"/>
              </w:rPr>
              <w:t>ед</w:t>
            </w:r>
            <w:proofErr w:type="spellEnd"/>
            <w:r w:rsidRPr="005E3E5F">
              <w:rPr>
                <w:sz w:val="24"/>
                <w:szCs w:val="24"/>
                <w:lang w:eastAsia="ru-RU"/>
              </w:rPr>
              <w:t>;</w:t>
            </w:r>
          </w:p>
          <w:p w14:paraId="46AF6BBB" w14:textId="77777777" w:rsidR="00CB2F5D" w:rsidRPr="005E3E5F" w:rsidRDefault="00CB2F5D" w:rsidP="007C0A6A">
            <w:pPr>
              <w:pStyle w:val="afff9"/>
              <w:numPr>
                <w:ilvl w:val="0"/>
                <w:numId w:val="31"/>
              </w:numPr>
              <w:suppressAutoHyphens w:val="0"/>
              <w:overflowPunct/>
              <w:autoSpaceDE/>
              <w:jc w:val="left"/>
              <w:rPr>
                <w:sz w:val="24"/>
                <w:szCs w:val="24"/>
                <w:lang w:eastAsia="ru-RU"/>
              </w:rPr>
            </w:pPr>
            <w:r w:rsidRPr="005E3E5F">
              <w:rPr>
                <w:sz w:val="24"/>
                <w:szCs w:val="24"/>
                <w:lang w:eastAsia="ru-RU"/>
              </w:rPr>
              <w:t>водонапорная башня 50 м</w:t>
            </w:r>
            <w:r w:rsidRPr="005E3E5F">
              <w:rPr>
                <w:sz w:val="24"/>
                <w:szCs w:val="24"/>
                <w:vertAlign w:val="superscript"/>
                <w:lang w:eastAsia="ru-RU"/>
              </w:rPr>
              <w:t>3</w:t>
            </w:r>
            <w:r w:rsidRPr="005E3E5F">
              <w:rPr>
                <w:sz w:val="24"/>
                <w:szCs w:val="24"/>
                <w:lang w:eastAsia="ru-RU"/>
              </w:rPr>
              <w:t xml:space="preserve">, г. Тимашевск, ул. 2-е Отделение – 2 </w:t>
            </w:r>
            <w:proofErr w:type="spellStart"/>
            <w:r w:rsidRPr="005E3E5F">
              <w:rPr>
                <w:sz w:val="24"/>
                <w:szCs w:val="24"/>
                <w:lang w:eastAsia="ru-RU"/>
              </w:rPr>
              <w:t>ед</w:t>
            </w:r>
            <w:proofErr w:type="spellEnd"/>
            <w:r w:rsidRPr="005E3E5F">
              <w:rPr>
                <w:sz w:val="24"/>
                <w:szCs w:val="24"/>
                <w:lang w:eastAsia="ru-RU"/>
              </w:rPr>
              <w:t>;</w:t>
            </w:r>
          </w:p>
          <w:p w14:paraId="52C4C165" w14:textId="77777777" w:rsidR="00CB2F5D" w:rsidRPr="005E3E5F" w:rsidRDefault="00CB2F5D" w:rsidP="00826AD3">
            <w:pPr>
              <w:pStyle w:val="afff9"/>
              <w:numPr>
                <w:ilvl w:val="0"/>
                <w:numId w:val="31"/>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165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ул. 2-е Отделение – 1 </w:t>
            </w:r>
            <w:proofErr w:type="spellStart"/>
            <w:r w:rsidRPr="005E3E5F">
              <w:rPr>
                <w:sz w:val="24"/>
                <w:szCs w:val="24"/>
                <w:lang w:eastAsia="ru-RU"/>
              </w:rPr>
              <w:t>ед</w:t>
            </w:r>
            <w:proofErr w:type="spellEnd"/>
            <w:r w:rsidR="006874E9" w:rsidRPr="005E3E5F">
              <w:rPr>
                <w:sz w:val="24"/>
                <w:szCs w:val="24"/>
                <w:lang w:eastAsia="ru-RU"/>
              </w:rPr>
              <w:t>;</w:t>
            </w:r>
          </w:p>
          <w:p w14:paraId="613C1F13" w14:textId="77777777" w:rsidR="006874E9" w:rsidRPr="005E3E5F" w:rsidRDefault="006874E9" w:rsidP="00826AD3">
            <w:pPr>
              <w:pStyle w:val="afff9"/>
              <w:numPr>
                <w:ilvl w:val="0"/>
                <w:numId w:val="31"/>
              </w:numPr>
              <w:suppressAutoHyphens w:val="0"/>
              <w:overflowPunct/>
              <w:autoSpaceDE/>
              <w:jc w:val="left"/>
              <w:rPr>
                <w:sz w:val="24"/>
                <w:szCs w:val="24"/>
                <w:lang w:eastAsia="ru-RU"/>
              </w:rPr>
            </w:pPr>
            <w:r w:rsidRPr="005E3E5F">
              <w:rPr>
                <w:sz w:val="24"/>
                <w:szCs w:val="24"/>
                <w:lang w:eastAsia="ru-RU"/>
              </w:rPr>
              <w:t>котельная (реконструкция), г. Тимашевск – 2 ед.</w:t>
            </w:r>
          </w:p>
        </w:tc>
      </w:tr>
      <w:tr w:rsidR="00453325" w:rsidRPr="005E3E5F" w14:paraId="3C00A743" w14:textId="77777777" w:rsidTr="009C677A">
        <w:trPr>
          <w:trHeight w:val="315"/>
        </w:trPr>
        <w:tc>
          <w:tcPr>
            <w:tcW w:w="822" w:type="dxa"/>
          </w:tcPr>
          <w:p w14:paraId="21B09C91"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4</w:t>
            </w:r>
            <w:r w:rsidR="00D15135" w:rsidRPr="005E3E5F">
              <w:rPr>
                <w:sz w:val="24"/>
                <w:szCs w:val="24"/>
                <w:lang w:eastAsia="ru-RU"/>
              </w:rPr>
              <w:t>.4</w:t>
            </w:r>
          </w:p>
        </w:tc>
        <w:tc>
          <w:tcPr>
            <w:tcW w:w="3969" w:type="dxa"/>
          </w:tcPr>
          <w:p w14:paraId="0F732A44"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Зона транспортной инфраструктуры</w:t>
            </w:r>
          </w:p>
        </w:tc>
        <w:tc>
          <w:tcPr>
            <w:tcW w:w="1271" w:type="dxa"/>
          </w:tcPr>
          <w:p w14:paraId="50292009" w14:textId="77777777" w:rsidR="00D15135" w:rsidRPr="005E3E5F" w:rsidRDefault="00CB2F5D" w:rsidP="00D15135">
            <w:pPr>
              <w:ind w:firstLine="0"/>
              <w:jc w:val="left"/>
              <w:rPr>
                <w:rFonts w:eastAsia="Calibri"/>
                <w:sz w:val="24"/>
                <w:szCs w:val="24"/>
                <w:lang w:eastAsia="zh-CN"/>
              </w:rPr>
            </w:pPr>
            <w:r w:rsidRPr="005E3E5F">
              <w:rPr>
                <w:rFonts w:eastAsia="Calibri"/>
                <w:sz w:val="24"/>
                <w:szCs w:val="24"/>
                <w:lang w:eastAsia="zh-CN"/>
              </w:rPr>
              <w:t>469,42</w:t>
            </w:r>
          </w:p>
        </w:tc>
        <w:tc>
          <w:tcPr>
            <w:tcW w:w="2977" w:type="dxa"/>
          </w:tcPr>
          <w:p w14:paraId="54BECEFD"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371791F5"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60 %;</w:t>
            </w:r>
          </w:p>
        </w:tc>
        <w:tc>
          <w:tcPr>
            <w:tcW w:w="5987" w:type="dxa"/>
          </w:tcPr>
          <w:p w14:paraId="1E4739E0" w14:textId="77777777" w:rsidR="00D15135" w:rsidRPr="005E3E5F" w:rsidRDefault="00D15135" w:rsidP="00D15135">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2D83FFFF" w14:textId="77777777" w:rsidR="00D15135" w:rsidRPr="005E3E5F" w:rsidRDefault="00D15135" w:rsidP="00E56805">
            <w:pPr>
              <w:pStyle w:val="afff9"/>
              <w:keepNext/>
              <w:keepLines/>
              <w:numPr>
                <w:ilvl w:val="0"/>
                <w:numId w:val="29"/>
              </w:numPr>
              <w:jc w:val="left"/>
              <w:rPr>
                <w:sz w:val="24"/>
                <w:szCs w:val="24"/>
                <w:lang w:eastAsia="ru-RU"/>
              </w:rPr>
            </w:pPr>
            <w:r w:rsidRPr="005E3E5F">
              <w:rPr>
                <w:sz w:val="24"/>
                <w:szCs w:val="24"/>
                <w:lang w:eastAsia="ru-RU"/>
              </w:rPr>
              <w:t>станции технического обслуживания, г. Тимашевск</w:t>
            </w:r>
            <w:r w:rsidR="007C0A6A" w:rsidRPr="005E3E5F">
              <w:rPr>
                <w:sz w:val="24"/>
                <w:szCs w:val="24"/>
                <w:lang w:eastAsia="ru-RU"/>
              </w:rPr>
              <w:t xml:space="preserve"> – 5 ед</w:t>
            </w:r>
            <w:r w:rsidR="009816F5" w:rsidRPr="005E3E5F">
              <w:rPr>
                <w:sz w:val="24"/>
                <w:szCs w:val="24"/>
                <w:lang w:eastAsia="ru-RU"/>
              </w:rPr>
              <w:t>.</w:t>
            </w:r>
          </w:p>
        </w:tc>
      </w:tr>
      <w:tr w:rsidR="00453325" w:rsidRPr="005E3E5F" w14:paraId="1A5EFBF0" w14:textId="77777777" w:rsidTr="0051382D">
        <w:trPr>
          <w:trHeight w:val="315"/>
        </w:trPr>
        <w:tc>
          <w:tcPr>
            <w:tcW w:w="822" w:type="dxa"/>
          </w:tcPr>
          <w:p w14:paraId="001D9614" w14:textId="77777777" w:rsidR="00035ACB" w:rsidRPr="005E3E5F" w:rsidRDefault="001D05F4" w:rsidP="0051382D">
            <w:pPr>
              <w:suppressAutoHyphens w:val="0"/>
              <w:overflowPunct/>
              <w:autoSpaceDE/>
              <w:ind w:firstLine="0"/>
              <w:jc w:val="left"/>
              <w:textAlignment w:val="auto"/>
              <w:rPr>
                <w:b/>
                <w:sz w:val="24"/>
                <w:szCs w:val="24"/>
                <w:lang w:eastAsia="ru-RU"/>
              </w:rPr>
            </w:pPr>
            <w:r w:rsidRPr="005E3E5F">
              <w:rPr>
                <w:b/>
                <w:sz w:val="24"/>
                <w:szCs w:val="24"/>
                <w:lang w:eastAsia="ru-RU"/>
              </w:rPr>
              <w:t>5</w:t>
            </w:r>
          </w:p>
        </w:tc>
        <w:tc>
          <w:tcPr>
            <w:tcW w:w="14204" w:type="dxa"/>
            <w:gridSpan w:val="4"/>
          </w:tcPr>
          <w:p w14:paraId="0A131D7D" w14:textId="77777777" w:rsidR="00035ACB" w:rsidRPr="005E3E5F" w:rsidRDefault="00035ACB" w:rsidP="0051382D">
            <w:pPr>
              <w:suppressAutoHyphens w:val="0"/>
              <w:overflowPunct/>
              <w:autoSpaceDE/>
              <w:ind w:firstLine="0"/>
              <w:jc w:val="left"/>
              <w:textAlignment w:val="auto"/>
              <w:rPr>
                <w:b/>
                <w:sz w:val="24"/>
                <w:szCs w:val="24"/>
                <w:lang w:eastAsia="ru-RU"/>
              </w:rPr>
            </w:pPr>
            <w:r w:rsidRPr="005E3E5F">
              <w:rPr>
                <w:b/>
                <w:sz w:val="24"/>
                <w:szCs w:val="24"/>
                <w:lang w:eastAsia="ru-RU"/>
              </w:rPr>
              <w:t>Зона сельскохозяйственного использования</w:t>
            </w:r>
          </w:p>
        </w:tc>
      </w:tr>
      <w:tr w:rsidR="00453325" w:rsidRPr="005E3E5F" w14:paraId="09BEFFCF" w14:textId="77777777" w:rsidTr="009C677A">
        <w:trPr>
          <w:trHeight w:val="315"/>
        </w:trPr>
        <w:tc>
          <w:tcPr>
            <w:tcW w:w="822" w:type="dxa"/>
          </w:tcPr>
          <w:p w14:paraId="48F3D888" w14:textId="77777777" w:rsidR="003E4741" w:rsidRPr="005E3E5F" w:rsidRDefault="001D05F4" w:rsidP="003E4741">
            <w:pPr>
              <w:suppressAutoHyphens w:val="0"/>
              <w:overflowPunct/>
              <w:autoSpaceDE/>
              <w:ind w:firstLine="0"/>
              <w:jc w:val="left"/>
              <w:textAlignment w:val="auto"/>
              <w:rPr>
                <w:sz w:val="24"/>
                <w:szCs w:val="24"/>
                <w:lang w:eastAsia="ru-RU"/>
              </w:rPr>
            </w:pPr>
            <w:r w:rsidRPr="005E3E5F">
              <w:rPr>
                <w:sz w:val="24"/>
                <w:szCs w:val="24"/>
                <w:lang w:eastAsia="ru-RU"/>
              </w:rPr>
              <w:t>5</w:t>
            </w:r>
            <w:r w:rsidR="003E4741" w:rsidRPr="005E3E5F">
              <w:rPr>
                <w:sz w:val="24"/>
                <w:szCs w:val="24"/>
                <w:lang w:eastAsia="ru-RU"/>
              </w:rPr>
              <w:t>.1</w:t>
            </w:r>
          </w:p>
        </w:tc>
        <w:tc>
          <w:tcPr>
            <w:tcW w:w="3969" w:type="dxa"/>
          </w:tcPr>
          <w:p w14:paraId="4DC6A665" w14:textId="77777777" w:rsidR="003E4741" w:rsidRPr="005E3E5F" w:rsidRDefault="003E4741" w:rsidP="003E4741">
            <w:pPr>
              <w:suppressAutoHyphens w:val="0"/>
              <w:overflowPunct/>
              <w:autoSpaceDE/>
              <w:ind w:firstLine="0"/>
              <w:jc w:val="left"/>
              <w:textAlignment w:val="auto"/>
              <w:rPr>
                <w:sz w:val="24"/>
                <w:szCs w:val="24"/>
                <w:lang w:eastAsia="ru-RU"/>
              </w:rPr>
            </w:pPr>
            <w:r w:rsidRPr="005E3E5F">
              <w:rPr>
                <w:sz w:val="24"/>
                <w:szCs w:val="24"/>
                <w:lang w:eastAsia="ru-RU"/>
              </w:rPr>
              <w:t>Зона сельскохозяйственных угодий</w:t>
            </w:r>
          </w:p>
        </w:tc>
        <w:tc>
          <w:tcPr>
            <w:tcW w:w="1271" w:type="dxa"/>
          </w:tcPr>
          <w:p w14:paraId="58EA4FB3" w14:textId="77777777" w:rsidR="003E4741" w:rsidRPr="005E3E5F" w:rsidRDefault="00CB2F5D" w:rsidP="003E4741">
            <w:pPr>
              <w:suppressAutoHyphens w:val="0"/>
              <w:overflowPunct/>
              <w:autoSpaceDE/>
              <w:ind w:firstLine="0"/>
              <w:jc w:val="left"/>
              <w:textAlignment w:val="auto"/>
              <w:rPr>
                <w:sz w:val="24"/>
                <w:szCs w:val="24"/>
                <w:lang w:eastAsia="ru-RU"/>
              </w:rPr>
            </w:pPr>
            <w:r w:rsidRPr="005E3E5F">
              <w:rPr>
                <w:rFonts w:eastAsia="Calibri"/>
                <w:sz w:val="24"/>
                <w:szCs w:val="24"/>
                <w:lang w:eastAsia="zh-CN"/>
              </w:rPr>
              <w:t>11705,17</w:t>
            </w:r>
          </w:p>
        </w:tc>
        <w:tc>
          <w:tcPr>
            <w:tcW w:w="2977" w:type="dxa"/>
          </w:tcPr>
          <w:p w14:paraId="30006C28" w14:textId="77777777" w:rsidR="003E4741" w:rsidRPr="005E3E5F" w:rsidRDefault="003E4741" w:rsidP="003E4741">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1B42041D" w14:textId="77777777" w:rsidR="003E4741" w:rsidRPr="005E3E5F" w:rsidRDefault="003E4741" w:rsidP="003E4741">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30 %;</w:t>
            </w:r>
          </w:p>
        </w:tc>
        <w:tc>
          <w:tcPr>
            <w:tcW w:w="5987" w:type="dxa"/>
          </w:tcPr>
          <w:p w14:paraId="4EA48E3F" w14:textId="77777777" w:rsidR="003E4741" w:rsidRPr="005E3E5F" w:rsidRDefault="003E4741" w:rsidP="003E4741">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19F1EC31"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артезианская скважина 10 м</w:t>
            </w:r>
            <w:r w:rsidRPr="005E3E5F">
              <w:rPr>
                <w:sz w:val="24"/>
                <w:szCs w:val="24"/>
                <w:vertAlign w:val="superscript"/>
                <w:lang w:eastAsia="ru-RU"/>
              </w:rPr>
              <w:t>3</w:t>
            </w:r>
            <w:r w:rsidRPr="005E3E5F">
              <w:rPr>
                <w:sz w:val="24"/>
                <w:szCs w:val="24"/>
                <w:lang w:eastAsia="ru-RU"/>
              </w:rPr>
              <w:t xml:space="preserve">/ч, г. Тимашевск, </w:t>
            </w:r>
            <w:r w:rsidR="00826AD3" w:rsidRPr="005E3E5F">
              <w:rPr>
                <w:sz w:val="24"/>
                <w:szCs w:val="24"/>
                <w:lang w:eastAsia="ru-RU"/>
              </w:rPr>
              <w:t>район садоводческого товарищества</w:t>
            </w:r>
            <w:r w:rsidRPr="005E3E5F">
              <w:rPr>
                <w:sz w:val="24"/>
                <w:szCs w:val="24"/>
                <w:lang w:eastAsia="ru-RU"/>
              </w:rPr>
              <w:t xml:space="preserve"> «Первомайское»</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70FEDD74"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водонапорная башня 50 м</w:t>
            </w:r>
            <w:r w:rsidRPr="005E3E5F">
              <w:rPr>
                <w:sz w:val="24"/>
                <w:szCs w:val="24"/>
                <w:vertAlign w:val="superscript"/>
                <w:lang w:eastAsia="ru-RU"/>
              </w:rPr>
              <w:t>3</w:t>
            </w:r>
            <w:r w:rsidR="00826AD3" w:rsidRPr="005E3E5F">
              <w:rPr>
                <w:sz w:val="24"/>
                <w:szCs w:val="24"/>
                <w:lang w:eastAsia="ru-RU"/>
              </w:rPr>
              <w:t xml:space="preserve">, г. Тимашевск, район садоводческого товарищества «Первомайское» – 1 </w:t>
            </w:r>
            <w:proofErr w:type="spellStart"/>
            <w:r w:rsidR="00826AD3" w:rsidRPr="005E3E5F">
              <w:rPr>
                <w:sz w:val="24"/>
                <w:szCs w:val="24"/>
                <w:lang w:eastAsia="ru-RU"/>
              </w:rPr>
              <w:t>ед</w:t>
            </w:r>
            <w:proofErr w:type="spellEnd"/>
            <w:r w:rsidR="00826AD3" w:rsidRPr="005E3E5F">
              <w:rPr>
                <w:sz w:val="24"/>
                <w:szCs w:val="24"/>
                <w:lang w:eastAsia="ru-RU"/>
              </w:rPr>
              <w:t>;</w:t>
            </w:r>
          </w:p>
          <w:p w14:paraId="7C829A2E"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125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г. Тимашевск</w:t>
            </w:r>
            <w:r w:rsidR="00826AD3" w:rsidRPr="005E3E5F">
              <w:rPr>
                <w:sz w:val="24"/>
                <w:szCs w:val="24"/>
                <w:lang w:eastAsia="ru-RU"/>
              </w:rPr>
              <w:t xml:space="preserve">, район садоводческого товарищества «Первомайское» – 1 </w:t>
            </w:r>
            <w:proofErr w:type="spellStart"/>
            <w:r w:rsidR="00826AD3" w:rsidRPr="005E3E5F">
              <w:rPr>
                <w:sz w:val="24"/>
                <w:szCs w:val="24"/>
                <w:lang w:eastAsia="ru-RU"/>
              </w:rPr>
              <w:t>ед</w:t>
            </w:r>
            <w:proofErr w:type="spellEnd"/>
            <w:r w:rsidR="00826AD3" w:rsidRPr="005E3E5F">
              <w:rPr>
                <w:sz w:val="24"/>
                <w:szCs w:val="24"/>
                <w:lang w:eastAsia="ru-RU"/>
              </w:rPr>
              <w:t>;</w:t>
            </w:r>
          </w:p>
          <w:p w14:paraId="3961DE68"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артезианская скважина 15 м</w:t>
            </w:r>
            <w:r w:rsidRPr="005E3E5F">
              <w:rPr>
                <w:sz w:val="24"/>
                <w:szCs w:val="24"/>
                <w:vertAlign w:val="superscript"/>
                <w:lang w:eastAsia="ru-RU"/>
              </w:rPr>
              <w:t>3</w:t>
            </w:r>
            <w:r w:rsidRPr="005E3E5F">
              <w:rPr>
                <w:sz w:val="24"/>
                <w:szCs w:val="24"/>
                <w:lang w:eastAsia="ru-RU"/>
              </w:rPr>
              <w:t>/ч, г. Тимашевск, микрорайон «Садовод»</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7A9E13D2"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165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г. Тимашевск, микрорайон «Садовод»</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1D6B498A"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артезианская скважина 10 м</w:t>
            </w:r>
            <w:r w:rsidRPr="005E3E5F">
              <w:rPr>
                <w:sz w:val="24"/>
                <w:szCs w:val="24"/>
                <w:vertAlign w:val="superscript"/>
                <w:lang w:eastAsia="ru-RU"/>
              </w:rPr>
              <w:t>3</w:t>
            </w:r>
            <w:r w:rsidRPr="005E3E5F">
              <w:rPr>
                <w:sz w:val="24"/>
                <w:szCs w:val="24"/>
                <w:lang w:eastAsia="ru-RU"/>
              </w:rPr>
              <w:t xml:space="preserve">/ч, г. Тимашевск, </w:t>
            </w:r>
            <w:r w:rsidR="00826AD3" w:rsidRPr="005E3E5F">
              <w:rPr>
                <w:sz w:val="24"/>
                <w:szCs w:val="24"/>
                <w:lang w:eastAsia="ru-RU"/>
              </w:rPr>
              <w:t>район садоводческого товарищества</w:t>
            </w:r>
            <w:r w:rsidRPr="005E3E5F">
              <w:rPr>
                <w:sz w:val="24"/>
                <w:szCs w:val="24"/>
                <w:lang w:eastAsia="ru-RU"/>
              </w:rPr>
              <w:t xml:space="preserve"> «Приречный»</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37F0FC7D"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водонапорная башня 50 м</w:t>
            </w:r>
            <w:r w:rsidRPr="005E3E5F">
              <w:rPr>
                <w:sz w:val="24"/>
                <w:szCs w:val="24"/>
                <w:vertAlign w:val="superscript"/>
                <w:lang w:eastAsia="ru-RU"/>
              </w:rPr>
              <w:t>3</w:t>
            </w:r>
            <w:r w:rsidRPr="005E3E5F">
              <w:rPr>
                <w:sz w:val="24"/>
                <w:szCs w:val="24"/>
                <w:lang w:eastAsia="ru-RU"/>
              </w:rPr>
              <w:t xml:space="preserve"> – 2 шт., г. Тимашевск, </w:t>
            </w:r>
            <w:r w:rsidR="00826AD3" w:rsidRPr="005E3E5F">
              <w:rPr>
                <w:sz w:val="24"/>
                <w:szCs w:val="24"/>
                <w:lang w:eastAsia="ru-RU"/>
              </w:rPr>
              <w:t xml:space="preserve">район садоводческого товарищества </w:t>
            </w:r>
            <w:r w:rsidRPr="005E3E5F">
              <w:rPr>
                <w:sz w:val="24"/>
                <w:szCs w:val="24"/>
                <w:lang w:eastAsia="ru-RU"/>
              </w:rPr>
              <w:t>«Приречный»</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33131A95" w14:textId="77777777" w:rsidR="003E4741" w:rsidRPr="005E3E5F" w:rsidRDefault="003E4741" w:rsidP="003E4741">
            <w:pPr>
              <w:pStyle w:val="afff9"/>
              <w:numPr>
                <w:ilvl w:val="0"/>
                <w:numId w:val="30"/>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125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w:t>
            </w:r>
            <w:r w:rsidR="00826AD3" w:rsidRPr="005E3E5F">
              <w:rPr>
                <w:sz w:val="24"/>
                <w:szCs w:val="24"/>
                <w:lang w:eastAsia="ru-RU"/>
              </w:rPr>
              <w:t>район садоводческого товарищества</w:t>
            </w:r>
            <w:r w:rsidRPr="005E3E5F">
              <w:rPr>
                <w:sz w:val="24"/>
                <w:szCs w:val="24"/>
                <w:lang w:eastAsia="ru-RU"/>
              </w:rPr>
              <w:t xml:space="preserve"> «Приречный»</w:t>
            </w:r>
            <w:r w:rsidR="00826AD3" w:rsidRPr="005E3E5F">
              <w:rPr>
                <w:sz w:val="24"/>
                <w:szCs w:val="24"/>
                <w:lang w:eastAsia="ru-RU"/>
              </w:rPr>
              <w:t xml:space="preserve"> – 1 </w:t>
            </w:r>
            <w:proofErr w:type="spellStart"/>
            <w:r w:rsidR="00826AD3" w:rsidRPr="005E3E5F">
              <w:rPr>
                <w:sz w:val="24"/>
                <w:szCs w:val="24"/>
                <w:lang w:eastAsia="ru-RU"/>
              </w:rPr>
              <w:t>ед</w:t>
            </w:r>
            <w:proofErr w:type="spellEnd"/>
            <w:r w:rsidR="00826AD3" w:rsidRPr="005E3E5F">
              <w:rPr>
                <w:sz w:val="24"/>
                <w:szCs w:val="24"/>
                <w:lang w:eastAsia="ru-RU"/>
              </w:rPr>
              <w:t>;</w:t>
            </w:r>
          </w:p>
          <w:p w14:paraId="7EEF916E" w14:textId="77777777" w:rsidR="003E4741" w:rsidRPr="005E3E5F" w:rsidRDefault="003E4741" w:rsidP="00453C6B">
            <w:pPr>
              <w:pStyle w:val="afff9"/>
              <w:numPr>
                <w:ilvl w:val="0"/>
                <w:numId w:val="30"/>
              </w:numPr>
              <w:suppressAutoHyphens w:val="0"/>
              <w:overflowPunct/>
              <w:autoSpaceDE/>
              <w:jc w:val="left"/>
              <w:rPr>
                <w:sz w:val="24"/>
                <w:szCs w:val="24"/>
                <w:lang w:eastAsia="ru-RU"/>
              </w:rPr>
            </w:pPr>
            <w:r w:rsidRPr="005E3E5F">
              <w:rPr>
                <w:sz w:val="24"/>
                <w:szCs w:val="24"/>
                <w:lang w:eastAsia="ru-RU"/>
              </w:rPr>
              <w:t>канализационная насосная станция, г. Тимашевск, ул. 2-е Отделение.</w:t>
            </w:r>
          </w:p>
          <w:p w14:paraId="47AB17DB" w14:textId="77777777" w:rsidR="005674E9" w:rsidRPr="005E3E5F" w:rsidRDefault="005674E9" w:rsidP="00453C6B">
            <w:pPr>
              <w:pStyle w:val="afff9"/>
              <w:numPr>
                <w:ilvl w:val="0"/>
                <w:numId w:val="30"/>
              </w:numPr>
              <w:suppressAutoHyphens w:val="0"/>
              <w:overflowPunct/>
              <w:autoSpaceDE/>
              <w:jc w:val="left"/>
              <w:rPr>
                <w:sz w:val="24"/>
                <w:szCs w:val="24"/>
                <w:lang w:eastAsia="ru-RU"/>
              </w:rPr>
            </w:pPr>
            <w:r w:rsidRPr="005E3E5F">
              <w:rPr>
                <w:sz w:val="24"/>
                <w:szCs w:val="24"/>
                <w:lang w:eastAsia="ru-RU"/>
              </w:rPr>
              <w:t>канализационная насосная станция, г. Тимашевск, ул. Путевая – 1 ед</w:t>
            </w:r>
            <w:r w:rsidR="009816F5" w:rsidRPr="005E3E5F">
              <w:rPr>
                <w:sz w:val="24"/>
                <w:szCs w:val="24"/>
                <w:lang w:eastAsia="ru-RU"/>
              </w:rPr>
              <w:t>.</w:t>
            </w:r>
          </w:p>
        </w:tc>
      </w:tr>
      <w:tr w:rsidR="00453325" w:rsidRPr="005E3E5F" w14:paraId="5BD2940F" w14:textId="77777777" w:rsidTr="009C677A">
        <w:trPr>
          <w:trHeight w:val="315"/>
        </w:trPr>
        <w:tc>
          <w:tcPr>
            <w:tcW w:w="822" w:type="dxa"/>
          </w:tcPr>
          <w:p w14:paraId="7F68541B"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5</w:t>
            </w:r>
            <w:r w:rsidR="00D15135" w:rsidRPr="005E3E5F">
              <w:rPr>
                <w:sz w:val="24"/>
                <w:szCs w:val="24"/>
                <w:lang w:eastAsia="ru-RU"/>
              </w:rPr>
              <w:t>.2</w:t>
            </w:r>
          </w:p>
        </w:tc>
        <w:tc>
          <w:tcPr>
            <w:tcW w:w="3969" w:type="dxa"/>
          </w:tcPr>
          <w:p w14:paraId="606F7A94" w14:textId="77777777" w:rsidR="00D15135" w:rsidRPr="005E3E5F" w:rsidRDefault="00D15135" w:rsidP="00D15135">
            <w:pPr>
              <w:suppressAutoHyphens w:val="0"/>
              <w:overflowPunct/>
              <w:autoSpaceDE/>
              <w:ind w:firstLine="0"/>
              <w:jc w:val="left"/>
              <w:textAlignment w:val="auto"/>
              <w:rPr>
                <w:rFonts w:eastAsia="Calibri"/>
                <w:sz w:val="24"/>
                <w:szCs w:val="24"/>
                <w:lang w:eastAsia="ru-RU"/>
              </w:rPr>
            </w:pPr>
            <w:r w:rsidRPr="005E3E5F">
              <w:rPr>
                <w:rFonts w:eastAsia="Calibri"/>
                <w:sz w:val="24"/>
                <w:szCs w:val="24"/>
                <w:lang w:eastAsia="ru-RU"/>
              </w:rPr>
              <w:t>Зона садоводческих, огороднических или дачных коммерческих объединений граждан</w:t>
            </w:r>
          </w:p>
        </w:tc>
        <w:tc>
          <w:tcPr>
            <w:tcW w:w="1271" w:type="dxa"/>
          </w:tcPr>
          <w:p w14:paraId="2FBE79D3" w14:textId="77777777" w:rsidR="00D15135" w:rsidRPr="005E3E5F" w:rsidRDefault="00D15135" w:rsidP="00D15135">
            <w:pPr>
              <w:ind w:firstLine="0"/>
              <w:rPr>
                <w:rFonts w:eastAsia="Calibri"/>
                <w:sz w:val="24"/>
                <w:szCs w:val="24"/>
                <w:lang w:eastAsia="zh-CN"/>
              </w:rPr>
            </w:pPr>
            <w:r w:rsidRPr="005E3E5F">
              <w:rPr>
                <w:rFonts w:eastAsia="Calibri"/>
                <w:sz w:val="24"/>
                <w:szCs w:val="24"/>
                <w:lang w:eastAsia="zh-CN"/>
              </w:rPr>
              <w:t>1,25</w:t>
            </w:r>
          </w:p>
        </w:tc>
        <w:tc>
          <w:tcPr>
            <w:tcW w:w="2977" w:type="dxa"/>
          </w:tcPr>
          <w:p w14:paraId="3954695F"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1 этаж;</w:t>
            </w:r>
          </w:p>
          <w:p w14:paraId="765B338E"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35 %;</w:t>
            </w:r>
          </w:p>
        </w:tc>
        <w:tc>
          <w:tcPr>
            <w:tcW w:w="5987" w:type="dxa"/>
          </w:tcPr>
          <w:p w14:paraId="23D5CAD2"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lang w:eastAsia="ru-RU"/>
              </w:rPr>
              <w:t>-</w:t>
            </w:r>
          </w:p>
        </w:tc>
      </w:tr>
      <w:tr w:rsidR="00453325" w:rsidRPr="005E3E5F" w14:paraId="353F87A4" w14:textId="77777777" w:rsidTr="009C677A">
        <w:trPr>
          <w:trHeight w:val="315"/>
        </w:trPr>
        <w:tc>
          <w:tcPr>
            <w:tcW w:w="822" w:type="dxa"/>
          </w:tcPr>
          <w:p w14:paraId="3886DF03"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5</w:t>
            </w:r>
            <w:r w:rsidR="00D15135" w:rsidRPr="005E3E5F">
              <w:rPr>
                <w:sz w:val="24"/>
                <w:szCs w:val="24"/>
                <w:lang w:eastAsia="ru-RU"/>
              </w:rPr>
              <w:t>.3</w:t>
            </w:r>
          </w:p>
        </w:tc>
        <w:tc>
          <w:tcPr>
            <w:tcW w:w="3969" w:type="dxa"/>
          </w:tcPr>
          <w:p w14:paraId="29264E95" w14:textId="77777777" w:rsidR="00D15135" w:rsidRPr="005E3E5F" w:rsidRDefault="00D15135" w:rsidP="00D15135">
            <w:pPr>
              <w:suppressAutoHyphens w:val="0"/>
              <w:overflowPunct/>
              <w:autoSpaceDE/>
              <w:ind w:firstLine="0"/>
              <w:jc w:val="left"/>
              <w:textAlignment w:val="auto"/>
              <w:rPr>
                <w:rFonts w:eastAsia="Calibri"/>
                <w:sz w:val="24"/>
                <w:szCs w:val="24"/>
                <w:lang w:eastAsia="ru-RU"/>
              </w:rPr>
            </w:pPr>
            <w:r w:rsidRPr="005E3E5F">
              <w:rPr>
                <w:rFonts w:eastAsia="Calibri"/>
                <w:sz w:val="24"/>
                <w:szCs w:val="24"/>
                <w:lang w:eastAsia="ru-RU"/>
              </w:rPr>
              <w:t>Производственная зона сельскохозяйственных предприятий</w:t>
            </w:r>
          </w:p>
        </w:tc>
        <w:tc>
          <w:tcPr>
            <w:tcW w:w="1271" w:type="dxa"/>
          </w:tcPr>
          <w:p w14:paraId="3DA17176" w14:textId="77777777" w:rsidR="00CB2F5D" w:rsidRPr="005E3E5F" w:rsidRDefault="00CB2F5D" w:rsidP="00CB2F5D">
            <w:pPr>
              <w:ind w:firstLine="0"/>
              <w:rPr>
                <w:rFonts w:eastAsia="Calibri"/>
                <w:sz w:val="24"/>
                <w:szCs w:val="24"/>
                <w:lang w:eastAsia="zh-CN"/>
              </w:rPr>
            </w:pPr>
            <w:r w:rsidRPr="005E3E5F">
              <w:rPr>
                <w:rFonts w:eastAsia="Calibri"/>
                <w:sz w:val="24"/>
                <w:szCs w:val="24"/>
                <w:lang w:eastAsia="zh-CN"/>
              </w:rPr>
              <w:t>526,82</w:t>
            </w:r>
          </w:p>
          <w:p w14:paraId="758A92B5" w14:textId="77777777" w:rsidR="00D15135" w:rsidRPr="005E3E5F" w:rsidRDefault="00D15135" w:rsidP="00D15135">
            <w:pPr>
              <w:ind w:firstLine="0"/>
              <w:rPr>
                <w:rFonts w:eastAsia="Calibri"/>
                <w:sz w:val="24"/>
                <w:szCs w:val="24"/>
                <w:lang w:eastAsia="zh-CN"/>
              </w:rPr>
            </w:pPr>
          </w:p>
        </w:tc>
        <w:tc>
          <w:tcPr>
            <w:tcW w:w="2977" w:type="dxa"/>
          </w:tcPr>
          <w:p w14:paraId="602B1799"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70352D82"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30 %;</w:t>
            </w:r>
          </w:p>
        </w:tc>
        <w:tc>
          <w:tcPr>
            <w:tcW w:w="5987" w:type="dxa"/>
          </w:tcPr>
          <w:p w14:paraId="431FC7C4"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lang w:eastAsia="ru-RU"/>
              </w:rPr>
              <w:t>-</w:t>
            </w:r>
          </w:p>
        </w:tc>
      </w:tr>
      <w:tr w:rsidR="00453325" w:rsidRPr="005E3E5F" w14:paraId="76F3718B" w14:textId="77777777" w:rsidTr="0051382D">
        <w:trPr>
          <w:trHeight w:val="70"/>
        </w:trPr>
        <w:tc>
          <w:tcPr>
            <w:tcW w:w="822" w:type="dxa"/>
          </w:tcPr>
          <w:p w14:paraId="61436575" w14:textId="77777777" w:rsidR="00035ACB" w:rsidRPr="005E3E5F" w:rsidRDefault="001D05F4" w:rsidP="0051382D">
            <w:pPr>
              <w:suppressAutoHyphens w:val="0"/>
              <w:overflowPunct/>
              <w:autoSpaceDE/>
              <w:ind w:firstLine="0"/>
              <w:jc w:val="left"/>
              <w:textAlignment w:val="auto"/>
              <w:rPr>
                <w:b/>
                <w:sz w:val="24"/>
                <w:szCs w:val="24"/>
                <w:lang w:eastAsia="ru-RU"/>
              </w:rPr>
            </w:pPr>
            <w:r w:rsidRPr="005E3E5F">
              <w:rPr>
                <w:b/>
                <w:sz w:val="24"/>
                <w:szCs w:val="24"/>
                <w:lang w:eastAsia="ru-RU"/>
              </w:rPr>
              <w:t>6</w:t>
            </w:r>
          </w:p>
        </w:tc>
        <w:tc>
          <w:tcPr>
            <w:tcW w:w="14204" w:type="dxa"/>
            <w:gridSpan w:val="4"/>
          </w:tcPr>
          <w:p w14:paraId="71983342" w14:textId="77777777" w:rsidR="00035ACB" w:rsidRPr="005E3E5F" w:rsidRDefault="00035ACB" w:rsidP="0051382D">
            <w:pPr>
              <w:suppressAutoHyphens w:val="0"/>
              <w:overflowPunct/>
              <w:autoSpaceDE/>
              <w:ind w:firstLine="0"/>
              <w:jc w:val="left"/>
              <w:textAlignment w:val="auto"/>
              <w:rPr>
                <w:b/>
                <w:sz w:val="24"/>
                <w:szCs w:val="24"/>
                <w:lang w:eastAsia="ru-RU"/>
              </w:rPr>
            </w:pPr>
            <w:r w:rsidRPr="005E3E5F">
              <w:rPr>
                <w:rFonts w:eastAsia="Calibri"/>
                <w:b/>
                <w:sz w:val="24"/>
                <w:szCs w:val="24"/>
                <w:lang w:eastAsia="ru-RU"/>
              </w:rPr>
              <w:t>Зоны рекреационного назначения</w:t>
            </w:r>
          </w:p>
        </w:tc>
      </w:tr>
      <w:tr w:rsidR="00453325" w:rsidRPr="005E3E5F" w14:paraId="2359374D" w14:textId="77777777" w:rsidTr="009C677A">
        <w:trPr>
          <w:trHeight w:val="315"/>
        </w:trPr>
        <w:tc>
          <w:tcPr>
            <w:tcW w:w="822" w:type="dxa"/>
          </w:tcPr>
          <w:p w14:paraId="7457EA63"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6</w:t>
            </w:r>
            <w:r w:rsidR="00D15135" w:rsidRPr="005E3E5F">
              <w:rPr>
                <w:sz w:val="24"/>
                <w:szCs w:val="24"/>
                <w:lang w:eastAsia="ru-RU"/>
              </w:rPr>
              <w:t>.1</w:t>
            </w:r>
          </w:p>
        </w:tc>
        <w:tc>
          <w:tcPr>
            <w:tcW w:w="3969" w:type="dxa"/>
          </w:tcPr>
          <w:p w14:paraId="6BC7D2C5" w14:textId="77777777" w:rsidR="00D15135" w:rsidRPr="005E3E5F" w:rsidRDefault="00D15135" w:rsidP="00D15135">
            <w:pPr>
              <w:suppressAutoHyphens w:val="0"/>
              <w:overflowPunct/>
              <w:autoSpaceDE/>
              <w:ind w:firstLine="0"/>
              <w:jc w:val="left"/>
              <w:textAlignment w:val="auto"/>
              <w:rPr>
                <w:rFonts w:eastAsia="Calibri"/>
                <w:sz w:val="24"/>
                <w:szCs w:val="24"/>
                <w:lang w:eastAsia="ru-RU"/>
              </w:rPr>
            </w:pPr>
            <w:r w:rsidRPr="005E3E5F">
              <w:rPr>
                <w:rFonts w:eastAsia="Calibri"/>
                <w:sz w:val="24"/>
                <w:szCs w:val="24"/>
                <w:lang w:eastAsia="ru-RU"/>
              </w:rPr>
              <w:t>Зона озеленённых территорий общего пользования (лесопарки, парки, сады, скверы, бульвары, городские леса)</w:t>
            </w:r>
          </w:p>
        </w:tc>
        <w:tc>
          <w:tcPr>
            <w:tcW w:w="1271" w:type="dxa"/>
          </w:tcPr>
          <w:p w14:paraId="6BEDC4AD" w14:textId="77777777" w:rsidR="00D15135" w:rsidRPr="005E3E5F" w:rsidRDefault="00D15135" w:rsidP="00D15135">
            <w:pPr>
              <w:ind w:firstLine="0"/>
              <w:rPr>
                <w:rFonts w:eastAsia="Calibri"/>
                <w:sz w:val="24"/>
                <w:szCs w:val="24"/>
                <w:lang w:eastAsia="zh-CN"/>
              </w:rPr>
            </w:pPr>
            <w:r w:rsidRPr="005E3E5F">
              <w:rPr>
                <w:rFonts w:eastAsia="Calibri"/>
                <w:sz w:val="24"/>
                <w:szCs w:val="24"/>
                <w:lang w:eastAsia="zh-CN"/>
              </w:rPr>
              <w:t>307,78</w:t>
            </w:r>
          </w:p>
        </w:tc>
        <w:tc>
          <w:tcPr>
            <w:tcW w:w="2977" w:type="dxa"/>
          </w:tcPr>
          <w:p w14:paraId="1B9F1D75"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4239C7AD"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10 %;</w:t>
            </w:r>
          </w:p>
        </w:tc>
        <w:tc>
          <w:tcPr>
            <w:tcW w:w="5987" w:type="dxa"/>
          </w:tcPr>
          <w:p w14:paraId="3DAE1E33" w14:textId="77777777" w:rsidR="00D15135" w:rsidRPr="005E3E5F" w:rsidRDefault="00D15135" w:rsidP="00D15135">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BC96903" w14:textId="77777777" w:rsidR="00D15135" w:rsidRPr="005E3E5F" w:rsidRDefault="00D15135" w:rsidP="00E56805">
            <w:pPr>
              <w:pStyle w:val="afff9"/>
              <w:numPr>
                <w:ilvl w:val="0"/>
                <w:numId w:val="28"/>
              </w:numPr>
              <w:suppressAutoHyphens w:val="0"/>
              <w:overflowPunct/>
              <w:autoSpaceDE/>
              <w:jc w:val="left"/>
              <w:rPr>
                <w:i/>
                <w:sz w:val="24"/>
                <w:szCs w:val="24"/>
                <w:lang w:val="en-US" w:eastAsia="ru-RU"/>
              </w:rPr>
            </w:pPr>
            <w:r w:rsidRPr="005E3E5F">
              <w:rPr>
                <w:sz w:val="24"/>
                <w:szCs w:val="24"/>
                <w:lang w:eastAsia="ru-RU"/>
              </w:rPr>
              <w:t>Плоскостное спортивное сооружение, г. Тимашевск, микрорайон «Южный», в районе ул. Олимпийская и ул. Профсоюзная</w:t>
            </w:r>
            <w:r w:rsidR="00E56805" w:rsidRPr="005E3E5F">
              <w:rPr>
                <w:sz w:val="24"/>
                <w:szCs w:val="24"/>
                <w:lang w:eastAsia="ru-RU"/>
              </w:rPr>
              <w:t xml:space="preserve"> – 1 </w:t>
            </w:r>
            <w:proofErr w:type="spellStart"/>
            <w:r w:rsidR="00E56805" w:rsidRPr="005E3E5F">
              <w:rPr>
                <w:sz w:val="24"/>
                <w:szCs w:val="24"/>
                <w:lang w:eastAsia="ru-RU"/>
              </w:rPr>
              <w:t>ед</w:t>
            </w:r>
            <w:proofErr w:type="spellEnd"/>
            <w:r w:rsidR="00E56805" w:rsidRPr="005E3E5F">
              <w:rPr>
                <w:sz w:val="24"/>
                <w:szCs w:val="24"/>
                <w:lang w:eastAsia="ru-RU"/>
              </w:rPr>
              <w:t>;</w:t>
            </w:r>
          </w:p>
          <w:p w14:paraId="58CE73CD" w14:textId="77777777" w:rsidR="00D15135" w:rsidRPr="005E3E5F" w:rsidRDefault="00D15135" w:rsidP="00E56805">
            <w:pPr>
              <w:pStyle w:val="afff9"/>
              <w:numPr>
                <w:ilvl w:val="0"/>
                <w:numId w:val="28"/>
              </w:numPr>
              <w:suppressAutoHyphens w:val="0"/>
              <w:overflowPunct/>
              <w:autoSpaceDE/>
              <w:jc w:val="left"/>
              <w:rPr>
                <w:sz w:val="24"/>
                <w:szCs w:val="24"/>
                <w:lang w:eastAsia="ru-RU"/>
              </w:rPr>
            </w:pPr>
            <w:r w:rsidRPr="005E3E5F">
              <w:rPr>
                <w:sz w:val="24"/>
                <w:szCs w:val="24"/>
                <w:lang w:eastAsia="ru-RU"/>
              </w:rPr>
              <w:t>трансформаторные подстанции, г. Тимашевск</w:t>
            </w:r>
            <w:r w:rsidR="00E56805" w:rsidRPr="005E3E5F">
              <w:rPr>
                <w:sz w:val="24"/>
                <w:szCs w:val="24"/>
                <w:lang w:eastAsia="ru-RU"/>
              </w:rPr>
              <w:t xml:space="preserve"> – 1 </w:t>
            </w:r>
            <w:proofErr w:type="spellStart"/>
            <w:r w:rsidR="00E56805" w:rsidRPr="005E3E5F">
              <w:rPr>
                <w:sz w:val="24"/>
                <w:szCs w:val="24"/>
                <w:lang w:eastAsia="ru-RU"/>
              </w:rPr>
              <w:t>ед</w:t>
            </w:r>
            <w:proofErr w:type="spellEnd"/>
            <w:r w:rsidR="00E56805" w:rsidRPr="005E3E5F">
              <w:rPr>
                <w:sz w:val="24"/>
                <w:szCs w:val="24"/>
                <w:lang w:eastAsia="ru-RU"/>
              </w:rPr>
              <w:t>;</w:t>
            </w:r>
          </w:p>
          <w:p w14:paraId="033D65E7" w14:textId="77777777" w:rsidR="00E56805" w:rsidRPr="005E3E5F" w:rsidRDefault="00E56805" w:rsidP="00E56805">
            <w:pPr>
              <w:pStyle w:val="afff9"/>
              <w:numPr>
                <w:ilvl w:val="0"/>
                <w:numId w:val="28"/>
              </w:numPr>
              <w:suppressAutoHyphens w:val="0"/>
              <w:overflowPunct/>
              <w:autoSpaceDE/>
              <w:jc w:val="left"/>
              <w:rPr>
                <w:sz w:val="24"/>
                <w:szCs w:val="24"/>
                <w:lang w:eastAsia="ru-RU"/>
              </w:rPr>
            </w:pPr>
            <w:r w:rsidRPr="005E3E5F">
              <w:rPr>
                <w:sz w:val="24"/>
                <w:szCs w:val="24"/>
                <w:lang w:eastAsia="ru-RU"/>
              </w:rPr>
              <w:t xml:space="preserve">остановочные пункты, г. Тимашевск – 2 </w:t>
            </w:r>
            <w:proofErr w:type="spellStart"/>
            <w:r w:rsidRPr="005E3E5F">
              <w:rPr>
                <w:sz w:val="24"/>
                <w:szCs w:val="24"/>
                <w:lang w:eastAsia="ru-RU"/>
              </w:rPr>
              <w:t>ед</w:t>
            </w:r>
            <w:proofErr w:type="spellEnd"/>
            <w:r w:rsidRPr="005E3E5F">
              <w:rPr>
                <w:sz w:val="24"/>
                <w:szCs w:val="24"/>
                <w:lang w:eastAsia="ru-RU"/>
              </w:rPr>
              <w:t>;</w:t>
            </w:r>
          </w:p>
          <w:p w14:paraId="657B0E01" w14:textId="77777777" w:rsidR="00E56805" w:rsidRPr="005E3E5F" w:rsidRDefault="00E56805" w:rsidP="00E56805">
            <w:pPr>
              <w:pStyle w:val="afff9"/>
              <w:numPr>
                <w:ilvl w:val="0"/>
                <w:numId w:val="28"/>
              </w:numPr>
              <w:suppressAutoHyphens w:val="0"/>
              <w:overflowPunct/>
              <w:autoSpaceDE/>
              <w:jc w:val="left"/>
              <w:rPr>
                <w:sz w:val="24"/>
                <w:szCs w:val="24"/>
                <w:lang w:eastAsia="ru-RU"/>
              </w:rPr>
            </w:pPr>
            <w:r w:rsidRPr="005E3E5F">
              <w:rPr>
                <w:sz w:val="24"/>
                <w:szCs w:val="24"/>
                <w:lang w:eastAsia="ru-RU"/>
              </w:rPr>
              <w:t>артезианская скважина 25 м</w:t>
            </w:r>
            <w:r w:rsidRPr="005E3E5F">
              <w:rPr>
                <w:sz w:val="24"/>
                <w:szCs w:val="24"/>
                <w:vertAlign w:val="superscript"/>
                <w:lang w:eastAsia="ru-RU"/>
              </w:rPr>
              <w:t>3</w:t>
            </w:r>
            <w:r w:rsidRPr="005E3E5F">
              <w:rPr>
                <w:sz w:val="24"/>
                <w:szCs w:val="24"/>
                <w:lang w:eastAsia="ru-RU"/>
              </w:rPr>
              <w:t xml:space="preserve">/ч, г. Тимашевск, микрорайон «Южный» – 3 </w:t>
            </w:r>
            <w:proofErr w:type="spellStart"/>
            <w:r w:rsidRPr="005E3E5F">
              <w:rPr>
                <w:sz w:val="24"/>
                <w:szCs w:val="24"/>
                <w:lang w:eastAsia="ru-RU"/>
              </w:rPr>
              <w:t>ед</w:t>
            </w:r>
            <w:proofErr w:type="spellEnd"/>
            <w:r w:rsidRPr="005E3E5F">
              <w:rPr>
                <w:sz w:val="24"/>
                <w:szCs w:val="24"/>
                <w:lang w:eastAsia="ru-RU"/>
              </w:rPr>
              <w:t>;</w:t>
            </w:r>
          </w:p>
          <w:p w14:paraId="3CD53A52" w14:textId="77777777" w:rsidR="00E56805" w:rsidRPr="005E3E5F" w:rsidRDefault="00E56805" w:rsidP="00E56805">
            <w:pPr>
              <w:pStyle w:val="afff9"/>
              <w:numPr>
                <w:ilvl w:val="0"/>
                <w:numId w:val="28"/>
              </w:numPr>
              <w:suppressAutoHyphens w:val="0"/>
              <w:overflowPunct/>
              <w:autoSpaceDE/>
              <w:jc w:val="left"/>
              <w:rPr>
                <w:sz w:val="24"/>
                <w:szCs w:val="24"/>
                <w:lang w:eastAsia="ru-RU"/>
              </w:rPr>
            </w:pPr>
            <w:r w:rsidRPr="005E3E5F">
              <w:rPr>
                <w:sz w:val="24"/>
                <w:szCs w:val="24"/>
                <w:lang w:eastAsia="ru-RU"/>
              </w:rPr>
              <w:t>водопроводные очистные сооружения</w:t>
            </w:r>
            <w:r w:rsidRPr="005E3E5F">
              <w:rPr>
                <w:iCs/>
                <w:sz w:val="24"/>
                <w:szCs w:val="24"/>
                <w:lang w:eastAsia="en-US"/>
              </w:rPr>
              <w:t xml:space="preserve"> </w:t>
            </w:r>
            <w:r w:rsidRPr="005E3E5F">
              <w:rPr>
                <w:sz w:val="24"/>
                <w:szCs w:val="24"/>
                <w:lang w:eastAsia="ru-RU"/>
              </w:rPr>
              <w:t>350 м</w:t>
            </w:r>
            <w:r w:rsidRPr="005E3E5F">
              <w:rPr>
                <w:sz w:val="24"/>
                <w:szCs w:val="24"/>
                <w:vertAlign w:val="superscript"/>
                <w:lang w:eastAsia="ru-RU"/>
              </w:rPr>
              <w:t>3</w:t>
            </w:r>
            <w:r w:rsidRPr="005E3E5F">
              <w:rPr>
                <w:sz w:val="24"/>
                <w:szCs w:val="24"/>
                <w:lang w:eastAsia="ru-RU"/>
              </w:rPr>
              <w:t>/</w:t>
            </w:r>
            <w:proofErr w:type="spellStart"/>
            <w:r w:rsidRPr="005E3E5F">
              <w:rPr>
                <w:sz w:val="24"/>
                <w:szCs w:val="24"/>
                <w:lang w:eastAsia="ru-RU"/>
              </w:rPr>
              <w:t>сут</w:t>
            </w:r>
            <w:proofErr w:type="spellEnd"/>
            <w:r w:rsidRPr="005E3E5F">
              <w:rPr>
                <w:sz w:val="24"/>
                <w:szCs w:val="24"/>
                <w:lang w:eastAsia="ru-RU"/>
              </w:rPr>
              <w:t xml:space="preserve">., г. Тимашевск, микрорайон «Южный» – 1 </w:t>
            </w:r>
            <w:proofErr w:type="spellStart"/>
            <w:r w:rsidRPr="005E3E5F">
              <w:rPr>
                <w:sz w:val="24"/>
                <w:szCs w:val="24"/>
                <w:lang w:eastAsia="ru-RU"/>
              </w:rPr>
              <w:t>ед</w:t>
            </w:r>
            <w:proofErr w:type="spellEnd"/>
            <w:r w:rsidR="006874E9" w:rsidRPr="005E3E5F">
              <w:rPr>
                <w:sz w:val="24"/>
                <w:szCs w:val="24"/>
                <w:lang w:eastAsia="ru-RU"/>
              </w:rPr>
              <w:t>;</w:t>
            </w:r>
          </w:p>
          <w:p w14:paraId="5B2B333B" w14:textId="77777777" w:rsidR="006874E9" w:rsidRPr="005E3E5F" w:rsidRDefault="006874E9" w:rsidP="00E56805">
            <w:pPr>
              <w:pStyle w:val="afff9"/>
              <w:numPr>
                <w:ilvl w:val="0"/>
                <w:numId w:val="28"/>
              </w:numPr>
              <w:suppressAutoHyphens w:val="0"/>
              <w:overflowPunct/>
              <w:autoSpaceDE/>
              <w:jc w:val="left"/>
              <w:rPr>
                <w:sz w:val="24"/>
                <w:szCs w:val="24"/>
                <w:lang w:eastAsia="ru-RU"/>
              </w:rPr>
            </w:pPr>
            <w:r w:rsidRPr="005E3E5F">
              <w:rPr>
                <w:sz w:val="24"/>
                <w:szCs w:val="24"/>
                <w:lang w:eastAsia="ru-RU"/>
              </w:rPr>
              <w:t>пункт</w:t>
            </w:r>
            <w:r w:rsidRPr="005E3E5F">
              <w:rPr>
                <w:iCs/>
                <w:sz w:val="24"/>
                <w:szCs w:val="24"/>
                <w:lang w:eastAsia="ru-RU"/>
              </w:rPr>
              <w:t xml:space="preserve"> редуцирования газа, г. Тимашевск</w:t>
            </w:r>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w:t>
            </w:r>
          </w:p>
        </w:tc>
      </w:tr>
      <w:tr w:rsidR="00453325" w:rsidRPr="005E3E5F" w14:paraId="51D39D26" w14:textId="77777777" w:rsidTr="009C677A">
        <w:trPr>
          <w:trHeight w:val="315"/>
        </w:trPr>
        <w:tc>
          <w:tcPr>
            <w:tcW w:w="822" w:type="dxa"/>
          </w:tcPr>
          <w:p w14:paraId="30AB48C9"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6</w:t>
            </w:r>
            <w:r w:rsidR="00D15135" w:rsidRPr="005E3E5F">
              <w:rPr>
                <w:sz w:val="24"/>
                <w:szCs w:val="24"/>
                <w:lang w:eastAsia="ru-RU"/>
              </w:rPr>
              <w:t>.2</w:t>
            </w:r>
          </w:p>
        </w:tc>
        <w:tc>
          <w:tcPr>
            <w:tcW w:w="3969" w:type="dxa"/>
          </w:tcPr>
          <w:p w14:paraId="36140942"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lang w:eastAsia="ru-RU"/>
              </w:rPr>
              <w:t>Зона лесов</w:t>
            </w:r>
          </w:p>
        </w:tc>
        <w:tc>
          <w:tcPr>
            <w:tcW w:w="1271" w:type="dxa"/>
          </w:tcPr>
          <w:p w14:paraId="39B3F255" w14:textId="77777777" w:rsidR="00D15135" w:rsidRPr="005E3E5F" w:rsidRDefault="00CB2F5D" w:rsidP="00626675">
            <w:pPr>
              <w:ind w:firstLine="0"/>
              <w:rPr>
                <w:rFonts w:eastAsia="Calibri"/>
                <w:sz w:val="24"/>
                <w:szCs w:val="24"/>
                <w:lang w:val="en-US" w:eastAsia="zh-CN"/>
              </w:rPr>
            </w:pPr>
            <w:r w:rsidRPr="005E3E5F">
              <w:rPr>
                <w:rFonts w:eastAsia="Calibri"/>
                <w:sz w:val="24"/>
                <w:szCs w:val="24"/>
                <w:lang w:eastAsia="zh-CN"/>
              </w:rPr>
              <w:t>0,</w:t>
            </w:r>
            <w:r w:rsidR="00626675" w:rsidRPr="005E3E5F">
              <w:rPr>
                <w:rFonts w:eastAsia="Calibri"/>
                <w:sz w:val="24"/>
                <w:szCs w:val="24"/>
                <w:lang w:val="en-US" w:eastAsia="zh-CN"/>
              </w:rPr>
              <w:t>45</w:t>
            </w:r>
          </w:p>
        </w:tc>
        <w:tc>
          <w:tcPr>
            <w:tcW w:w="2977" w:type="dxa"/>
          </w:tcPr>
          <w:p w14:paraId="47647A0D"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74AB1006"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6192A512" w14:textId="77777777" w:rsidR="00D15135" w:rsidRPr="005E3E5F" w:rsidRDefault="00453C6B" w:rsidP="00D15135">
            <w:pPr>
              <w:suppressAutoHyphens w:val="0"/>
              <w:overflowPunct/>
              <w:autoSpaceDE/>
              <w:ind w:firstLine="0"/>
              <w:jc w:val="left"/>
              <w:textAlignment w:val="auto"/>
              <w:rPr>
                <w:sz w:val="24"/>
                <w:szCs w:val="24"/>
                <w:lang w:eastAsia="ru-RU"/>
              </w:rPr>
            </w:pPr>
            <w:r w:rsidRPr="005E3E5F">
              <w:rPr>
                <w:sz w:val="24"/>
                <w:szCs w:val="24"/>
                <w:lang w:eastAsia="ru-RU"/>
              </w:rPr>
              <w:t>-</w:t>
            </w:r>
          </w:p>
        </w:tc>
      </w:tr>
      <w:tr w:rsidR="00453325" w:rsidRPr="005E3E5F" w14:paraId="029A4C79" w14:textId="77777777" w:rsidTr="0051382D">
        <w:trPr>
          <w:trHeight w:val="70"/>
        </w:trPr>
        <w:tc>
          <w:tcPr>
            <w:tcW w:w="822" w:type="dxa"/>
          </w:tcPr>
          <w:p w14:paraId="3E408D14" w14:textId="77777777" w:rsidR="00035ACB" w:rsidRPr="005E3E5F" w:rsidRDefault="001D05F4" w:rsidP="0051382D">
            <w:pPr>
              <w:suppressAutoHyphens w:val="0"/>
              <w:overflowPunct/>
              <w:autoSpaceDE/>
              <w:ind w:firstLine="0"/>
              <w:jc w:val="left"/>
              <w:textAlignment w:val="auto"/>
              <w:rPr>
                <w:b/>
                <w:sz w:val="24"/>
                <w:szCs w:val="24"/>
                <w:lang w:eastAsia="ru-RU"/>
              </w:rPr>
            </w:pPr>
            <w:r w:rsidRPr="005E3E5F">
              <w:rPr>
                <w:b/>
                <w:sz w:val="24"/>
                <w:szCs w:val="24"/>
                <w:lang w:eastAsia="ru-RU"/>
              </w:rPr>
              <w:t>7</w:t>
            </w:r>
          </w:p>
        </w:tc>
        <w:tc>
          <w:tcPr>
            <w:tcW w:w="14204" w:type="dxa"/>
            <w:gridSpan w:val="4"/>
          </w:tcPr>
          <w:p w14:paraId="4D70FCAD" w14:textId="77777777" w:rsidR="00035ACB" w:rsidRPr="005E3E5F" w:rsidRDefault="00035ACB" w:rsidP="0051382D">
            <w:pPr>
              <w:suppressAutoHyphens w:val="0"/>
              <w:overflowPunct/>
              <w:autoSpaceDE/>
              <w:ind w:firstLine="0"/>
              <w:jc w:val="left"/>
              <w:textAlignment w:val="auto"/>
              <w:rPr>
                <w:b/>
                <w:sz w:val="24"/>
                <w:szCs w:val="24"/>
                <w:lang w:eastAsia="ru-RU"/>
              </w:rPr>
            </w:pPr>
            <w:r w:rsidRPr="005E3E5F">
              <w:rPr>
                <w:b/>
                <w:sz w:val="24"/>
                <w:szCs w:val="24"/>
                <w:lang w:eastAsia="ru-RU"/>
              </w:rPr>
              <w:t>Зоны специального назначения</w:t>
            </w:r>
          </w:p>
        </w:tc>
      </w:tr>
      <w:tr w:rsidR="00453325" w:rsidRPr="005E3E5F" w14:paraId="4AD518BA" w14:textId="77777777" w:rsidTr="009C677A">
        <w:trPr>
          <w:trHeight w:val="70"/>
        </w:trPr>
        <w:tc>
          <w:tcPr>
            <w:tcW w:w="822" w:type="dxa"/>
          </w:tcPr>
          <w:p w14:paraId="74746657"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7</w:t>
            </w:r>
            <w:r w:rsidR="00D15135" w:rsidRPr="005E3E5F">
              <w:rPr>
                <w:sz w:val="24"/>
                <w:szCs w:val="24"/>
                <w:lang w:eastAsia="ru-RU"/>
              </w:rPr>
              <w:t>.1</w:t>
            </w:r>
          </w:p>
        </w:tc>
        <w:tc>
          <w:tcPr>
            <w:tcW w:w="3969" w:type="dxa"/>
          </w:tcPr>
          <w:p w14:paraId="30871424"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lang w:eastAsia="ru-RU"/>
              </w:rPr>
              <w:t>Зона кладбищ</w:t>
            </w:r>
          </w:p>
        </w:tc>
        <w:tc>
          <w:tcPr>
            <w:tcW w:w="1271" w:type="dxa"/>
          </w:tcPr>
          <w:p w14:paraId="491C6F49" w14:textId="77777777" w:rsidR="00D15135" w:rsidRPr="005E3E5F" w:rsidRDefault="00D15135" w:rsidP="00D15135">
            <w:pPr>
              <w:ind w:firstLine="36"/>
              <w:rPr>
                <w:rFonts w:eastAsia="Calibri"/>
                <w:sz w:val="24"/>
                <w:szCs w:val="24"/>
                <w:lang w:eastAsia="zh-CN"/>
              </w:rPr>
            </w:pPr>
            <w:r w:rsidRPr="005E3E5F">
              <w:rPr>
                <w:rFonts w:eastAsia="Calibri"/>
                <w:sz w:val="24"/>
                <w:szCs w:val="24"/>
                <w:lang w:eastAsia="zh-CN"/>
              </w:rPr>
              <w:t>46,92</w:t>
            </w:r>
          </w:p>
        </w:tc>
        <w:tc>
          <w:tcPr>
            <w:tcW w:w="2977" w:type="dxa"/>
          </w:tcPr>
          <w:p w14:paraId="62E624ED"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32237708"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159A4D11" w14:textId="77777777" w:rsidR="00453C6B" w:rsidRPr="005E3E5F" w:rsidRDefault="00453C6B" w:rsidP="00453C6B">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B8B52E0" w14:textId="77777777" w:rsidR="00453C6B" w:rsidRPr="005E3E5F" w:rsidRDefault="00453C6B" w:rsidP="00453C6B">
            <w:pPr>
              <w:pStyle w:val="afff9"/>
              <w:numPr>
                <w:ilvl w:val="0"/>
                <w:numId w:val="33"/>
              </w:numPr>
              <w:suppressAutoHyphens w:val="0"/>
              <w:overflowPunct/>
              <w:autoSpaceDE/>
              <w:jc w:val="left"/>
              <w:rPr>
                <w:i/>
                <w:sz w:val="24"/>
                <w:szCs w:val="24"/>
                <w:lang w:val="en-US" w:eastAsia="ru-RU"/>
              </w:rPr>
            </w:pPr>
            <w:r w:rsidRPr="005E3E5F">
              <w:rPr>
                <w:sz w:val="24"/>
                <w:szCs w:val="24"/>
                <w:lang w:eastAsia="ru-RU"/>
              </w:rPr>
              <w:t>Кладбище 15 га</w:t>
            </w:r>
            <w:r w:rsidRPr="005E3E5F">
              <w:rPr>
                <w:sz w:val="24"/>
                <w:szCs w:val="24"/>
                <w:lang w:val="en-US" w:eastAsia="ru-RU"/>
              </w:rPr>
              <w:t>;</w:t>
            </w:r>
          </w:p>
          <w:p w14:paraId="0AF74314" w14:textId="77777777" w:rsidR="00D15135" w:rsidRPr="005E3E5F" w:rsidRDefault="00453C6B" w:rsidP="00A47A90">
            <w:pPr>
              <w:pStyle w:val="afff9"/>
              <w:numPr>
                <w:ilvl w:val="0"/>
                <w:numId w:val="33"/>
              </w:numPr>
              <w:suppressAutoHyphens w:val="0"/>
              <w:overflowPunct/>
              <w:autoSpaceDE/>
              <w:jc w:val="left"/>
              <w:rPr>
                <w:i/>
                <w:sz w:val="24"/>
                <w:szCs w:val="24"/>
                <w:lang w:val="en-US" w:eastAsia="ru-RU"/>
              </w:rPr>
            </w:pPr>
            <w:r w:rsidRPr="005E3E5F">
              <w:rPr>
                <w:sz w:val="24"/>
                <w:szCs w:val="24"/>
                <w:lang w:eastAsia="ru-RU"/>
              </w:rPr>
              <w:t>Кладбище 1</w:t>
            </w:r>
            <w:r w:rsidRPr="005E3E5F">
              <w:rPr>
                <w:sz w:val="24"/>
                <w:szCs w:val="24"/>
                <w:lang w:val="en-US" w:eastAsia="ru-RU"/>
              </w:rPr>
              <w:t>9</w:t>
            </w:r>
            <w:r w:rsidRPr="005E3E5F">
              <w:rPr>
                <w:sz w:val="24"/>
                <w:szCs w:val="24"/>
                <w:lang w:eastAsia="ru-RU"/>
              </w:rPr>
              <w:t xml:space="preserve"> га</w:t>
            </w:r>
            <w:r w:rsidR="009816F5" w:rsidRPr="005E3E5F">
              <w:rPr>
                <w:sz w:val="24"/>
                <w:szCs w:val="24"/>
                <w:lang w:eastAsia="ru-RU"/>
              </w:rPr>
              <w:t>.</w:t>
            </w:r>
          </w:p>
        </w:tc>
      </w:tr>
      <w:tr w:rsidR="00453325" w:rsidRPr="005E3E5F" w14:paraId="1B60D555" w14:textId="77777777" w:rsidTr="009C677A">
        <w:trPr>
          <w:trHeight w:val="70"/>
        </w:trPr>
        <w:tc>
          <w:tcPr>
            <w:tcW w:w="822" w:type="dxa"/>
          </w:tcPr>
          <w:p w14:paraId="6C2275D4" w14:textId="77777777" w:rsidR="00D15135" w:rsidRPr="005E3E5F" w:rsidRDefault="001D05F4" w:rsidP="00D15135">
            <w:pPr>
              <w:suppressAutoHyphens w:val="0"/>
              <w:overflowPunct/>
              <w:autoSpaceDE/>
              <w:ind w:firstLine="0"/>
              <w:jc w:val="left"/>
              <w:textAlignment w:val="auto"/>
              <w:rPr>
                <w:sz w:val="24"/>
                <w:szCs w:val="24"/>
                <w:lang w:eastAsia="ru-RU"/>
              </w:rPr>
            </w:pPr>
            <w:r w:rsidRPr="005E3E5F">
              <w:rPr>
                <w:sz w:val="24"/>
                <w:szCs w:val="24"/>
                <w:lang w:eastAsia="ru-RU"/>
              </w:rPr>
              <w:t>7</w:t>
            </w:r>
            <w:r w:rsidR="00D15135" w:rsidRPr="005E3E5F">
              <w:rPr>
                <w:sz w:val="24"/>
                <w:szCs w:val="24"/>
                <w:lang w:eastAsia="ru-RU"/>
              </w:rPr>
              <w:t>.2</w:t>
            </w:r>
          </w:p>
        </w:tc>
        <w:tc>
          <w:tcPr>
            <w:tcW w:w="3969" w:type="dxa"/>
          </w:tcPr>
          <w:p w14:paraId="010F3331"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lang w:eastAsia="ru-RU"/>
              </w:rPr>
              <w:t>Зона складирования и захоронения отходов</w:t>
            </w:r>
          </w:p>
        </w:tc>
        <w:tc>
          <w:tcPr>
            <w:tcW w:w="1271" w:type="dxa"/>
          </w:tcPr>
          <w:p w14:paraId="3F2B84F1" w14:textId="77777777" w:rsidR="00D15135" w:rsidRPr="005E3E5F" w:rsidRDefault="00D15135" w:rsidP="00D15135">
            <w:pPr>
              <w:ind w:firstLine="36"/>
              <w:rPr>
                <w:rFonts w:eastAsia="Calibri"/>
                <w:sz w:val="24"/>
                <w:szCs w:val="24"/>
                <w:lang w:eastAsia="zh-CN"/>
              </w:rPr>
            </w:pPr>
            <w:r w:rsidRPr="005E3E5F">
              <w:rPr>
                <w:rFonts w:eastAsia="Calibri"/>
                <w:sz w:val="24"/>
                <w:szCs w:val="24"/>
                <w:lang w:eastAsia="zh-CN"/>
              </w:rPr>
              <w:t>45,59</w:t>
            </w:r>
          </w:p>
        </w:tc>
        <w:tc>
          <w:tcPr>
            <w:tcW w:w="2977" w:type="dxa"/>
          </w:tcPr>
          <w:p w14:paraId="0397D67D" w14:textId="77777777" w:rsidR="00D15135" w:rsidRPr="005E3E5F" w:rsidRDefault="00D15135"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730C3C8B" w14:textId="77777777" w:rsidR="00D15135" w:rsidRPr="005E3E5F" w:rsidRDefault="00D15135"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377B971C" w14:textId="77777777" w:rsidR="00D15135" w:rsidRPr="005E3E5F" w:rsidRDefault="00453C6B" w:rsidP="00D15135">
            <w:pPr>
              <w:suppressAutoHyphens w:val="0"/>
              <w:overflowPunct/>
              <w:autoSpaceDE/>
              <w:ind w:firstLine="0"/>
              <w:jc w:val="left"/>
              <w:textAlignment w:val="auto"/>
              <w:rPr>
                <w:sz w:val="24"/>
                <w:szCs w:val="24"/>
                <w:lang w:val="en-US" w:eastAsia="ru-RU"/>
              </w:rPr>
            </w:pPr>
            <w:r w:rsidRPr="005E3E5F">
              <w:rPr>
                <w:sz w:val="24"/>
                <w:szCs w:val="24"/>
                <w:lang w:val="en-US" w:eastAsia="ru-RU"/>
              </w:rPr>
              <w:t>-</w:t>
            </w:r>
          </w:p>
        </w:tc>
      </w:tr>
      <w:tr w:rsidR="00453325" w:rsidRPr="005E3E5F" w14:paraId="5C6E2919" w14:textId="77777777" w:rsidTr="009C677A">
        <w:trPr>
          <w:trHeight w:val="70"/>
        </w:trPr>
        <w:tc>
          <w:tcPr>
            <w:tcW w:w="822" w:type="dxa"/>
          </w:tcPr>
          <w:p w14:paraId="6CE4CE48"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7.3</w:t>
            </w:r>
          </w:p>
        </w:tc>
        <w:tc>
          <w:tcPr>
            <w:tcW w:w="3969" w:type="dxa"/>
          </w:tcPr>
          <w:p w14:paraId="20CA8709"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lang w:eastAsia="ru-RU"/>
              </w:rPr>
              <w:t>Зона озеленённых территорий специального назначения</w:t>
            </w:r>
          </w:p>
        </w:tc>
        <w:tc>
          <w:tcPr>
            <w:tcW w:w="1271" w:type="dxa"/>
          </w:tcPr>
          <w:p w14:paraId="14AB26E2" w14:textId="77777777" w:rsidR="00CB2F5D" w:rsidRPr="005E3E5F" w:rsidRDefault="00CB2F5D" w:rsidP="00271438">
            <w:pPr>
              <w:ind w:firstLine="36"/>
              <w:rPr>
                <w:rFonts w:eastAsia="Calibri"/>
                <w:sz w:val="24"/>
                <w:szCs w:val="24"/>
                <w:lang w:eastAsia="zh-CN"/>
              </w:rPr>
            </w:pPr>
            <w:r w:rsidRPr="005E3E5F">
              <w:rPr>
                <w:rFonts w:eastAsia="Calibri"/>
                <w:sz w:val="24"/>
                <w:szCs w:val="24"/>
                <w:lang w:eastAsia="zh-CN"/>
              </w:rPr>
              <w:t>134,72</w:t>
            </w:r>
          </w:p>
        </w:tc>
        <w:tc>
          <w:tcPr>
            <w:tcW w:w="2977" w:type="dxa"/>
          </w:tcPr>
          <w:p w14:paraId="04FF71F0" w14:textId="77777777" w:rsidR="00CB2F5D" w:rsidRPr="005E3E5F" w:rsidRDefault="00CB2F5D" w:rsidP="00D15135">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56C2C2C0" w14:textId="77777777" w:rsidR="00CB2F5D" w:rsidRPr="005E3E5F" w:rsidRDefault="00CB2F5D" w:rsidP="00D15135">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08B6334B" w14:textId="77777777" w:rsidR="00CB2F5D" w:rsidRPr="005E3E5F" w:rsidRDefault="00CB2F5D" w:rsidP="00D15135">
            <w:pPr>
              <w:suppressAutoHyphens w:val="0"/>
              <w:overflowPunct/>
              <w:autoSpaceDE/>
              <w:ind w:firstLine="0"/>
              <w:jc w:val="left"/>
              <w:textAlignment w:val="auto"/>
              <w:rPr>
                <w:i/>
                <w:sz w:val="24"/>
                <w:szCs w:val="24"/>
                <w:lang w:eastAsia="ru-RU"/>
              </w:rPr>
            </w:pPr>
            <w:r w:rsidRPr="005E3E5F">
              <w:rPr>
                <w:i/>
                <w:sz w:val="24"/>
                <w:szCs w:val="24"/>
                <w:lang w:eastAsia="ru-RU"/>
              </w:rPr>
              <w:t>Объекты местного значения поселения:</w:t>
            </w:r>
          </w:p>
          <w:p w14:paraId="50DA7B2B" w14:textId="77777777" w:rsidR="00CB2F5D" w:rsidRPr="005E3E5F" w:rsidRDefault="00CB2F5D" w:rsidP="0097250A">
            <w:pPr>
              <w:pStyle w:val="afff9"/>
              <w:numPr>
                <w:ilvl w:val="0"/>
                <w:numId w:val="28"/>
              </w:numPr>
              <w:suppressAutoHyphens w:val="0"/>
              <w:overflowPunct/>
              <w:autoSpaceDE/>
              <w:jc w:val="left"/>
              <w:rPr>
                <w:sz w:val="24"/>
                <w:szCs w:val="24"/>
                <w:lang w:eastAsia="ru-RU"/>
              </w:rPr>
            </w:pPr>
            <w:r w:rsidRPr="005E3E5F">
              <w:rPr>
                <w:sz w:val="24"/>
                <w:szCs w:val="24"/>
                <w:lang w:eastAsia="ru-RU"/>
              </w:rPr>
              <w:t>пункт</w:t>
            </w:r>
            <w:r w:rsidRPr="005E3E5F">
              <w:rPr>
                <w:iCs/>
                <w:sz w:val="24"/>
                <w:szCs w:val="24"/>
                <w:lang w:eastAsia="ru-RU"/>
              </w:rPr>
              <w:t xml:space="preserve"> редуцирования газа, г. Тимашевск</w:t>
            </w:r>
            <w:r w:rsidRPr="005E3E5F">
              <w:rPr>
                <w:sz w:val="24"/>
                <w:szCs w:val="24"/>
                <w:lang w:eastAsia="ru-RU"/>
              </w:rPr>
              <w:t xml:space="preserve"> – 1 </w:t>
            </w:r>
            <w:proofErr w:type="spellStart"/>
            <w:r w:rsidRPr="005E3E5F">
              <w:rPr>
                <w:sz w:val="24"/>
                <w:szCs w:val="24"/>
                <w:lang w:eastAsia="ru-RU"/>
              </w:rPr>
              <w:t>ед</w:t>
            </w:r>
            <w:proofErr w:type="spellEnd"/>
            <w:r w:rsidRPr="005E3E5F">
              <w:rPr>
                <w:sz w:val="24"/>
                <w:szCs w:val="24"/>
                <w:lang w:eastAsia="ru-RU"/>
              </w:rPr>
              <w:t xml:space="preserve">; </w:t>
            </w:r>
          </w:p>
          <w:p w14:paraId="68B3FFED" w14:textId="77777777" w:rsidR="00CB2F5D" w:rsidRPr="005E3E5F" w:rsidRDefault="00CB2F5D" w:rsidP="0097250A">
            <w:pPr>
              <w:pStyle w:val="afff9"/>
              <w:numPr>
                <w:ilvl w:val="0"/>
                <w:numId w:val="28"/>
              </w:numPr>
              <w:suppressAutoHyphens w:val="0"/>
              <w:overflowPunct/>
              <w:autoSpaceDE/>
              <w:jc w:val="left"/>
              <w:rPr>
                <w:sz w:val="24"/>
                <w:szCs w:val="24"/>
                <w:lang w:eastAsia="ru-RU"/>
              </w:rPr>
            </w:pPr>
            <w:r w:rsidRPr="005E3E5F">
              <w:rPr>
                <w:sz w:val="24"/>
                <w:szCs w:val="24"/>
                <w:lang w:eastAsia="ru-RU"/>
              </w:rPr>
              <w:t>остановочные пункты, г. Тимашевск – 3 ед.</w:t>
            </w:r>
          </w:p>
        </w:tc>
      </w:tr>
      <w:tr w:rsidR="00453325" w:rsidRPr="005E3E5F" w14:paraId="7584D82C" w14:textId="77777777" w:rsidTr="009C677A">
        <w:trPr>
          <w:trHeight w:val="70"/>
        </w:trPr>
        <w:tc>
          <w:tcPr>
            <w:tcW w:w="822" w:type="dxa"/>
          </w:tcPr>
          <w:p w14:paraId="092B838B" w14:textId="77777777" w:rsidR="00CB2F5D" w:rsidRPr="005E3E5F" w:rsidRDefault="00CB2F5D" w:rsidP="00D15135">
            <w:pPr>
              <w:suppressAutoHyphens w:val="0"/>
              <w:overflowPunct/>
              <w:autoSpaceDE/>
              <w:ind w:firstLine="0"/>
              <w:jc w:val="left"/>
              <w:textAlignment w:val="auto"/>
              <w:rPr>
                <w:b/>
                <w:sz w:val="24"/>
                <w:szCs w:val="24"/>
                <w:lang w:eastAsia="ru-RU"/>
              </w:rPr>
            </w:pPr>
            <w:r w:rsidRPr="005E3E5F">
              <w:rPr>
                <w:b/>
                <w:sz w:val="24"/>
                <w:szCs w:val="24"/>
                <w:lang w:eastAsia="ru-RU"/>
              </w:rPr>
              <w:t>8</w:t>
            </w:r>
          </w:p>
        </w:tc>
        <w:tc>
          <w:tcPr>
            <w:tcW w:w="3969" w:type="dxa"/>
          </w:tcPr>
          <w:p w14:paraId="65622EB4" w14:textId="77777777" w:rsidR="00CB2F5D" w:rsidRPr="005E3E5F" w:rsidRDefault="00CB2F5D" w:rsidP="003E4741">
            <w:pPr>
              <w:suppressAutoHyphens w:val="0"/>
              <w:overflowPunct/>
              <w:autoSpaceDE/>
              <w:ind w:firstLine="0"/>
              <w:jc w:val="left"/>
              <w:textAlignment w:val="auto"/>
              <w:rPr>
                <w:b/>
                <w:sz w:val="24"/>
                <w:szCs w:val="24"/>
                <w:lang w:eastAsia="ru-RU"/>
              </w:rPr>
            </w:pPr>
            <w:r w:rsidRPr="005E3E5F">
              <w:rPr>
                <w:b/>
                <w:sz w:val="24"/>
                <w:szCs w:val="24"/>
                <w:lang w:eastAsia="ru-RU"/>
              </w:rPr>
              <w:t>Зона режимных территорий</w:t>
            </w:r>
          </w:p>
        </w:tc>
        <w:tc>
          <w:tcPr>
            <w:tcW w:w="1271" w:type="dxa"/>
          </w:tcPr>
          <w:p w14:paraId="02A6ACF9" w14:textId="77777777" w:rsidR="00CB2F5D" w:rsidRPr="005E3E5F" w:rsidRDefault="00CB2F5D" w:rsidP="00271438">
            <w:pPr>
              <w:suppressAutoHyphens w:val="0"/>
              <w:overflowPunct/>
              <w:autoSpaceDE/>
              <w:ind w:firstLine="0"/>
              <w:jc w:val="left"/>
              <w:textAlignment w:val="auto"/>
              <w:rPr>
                <w:sz w:val="24"/>
                <w:szCs w:val="24"/>
                <w:lang w:eastAsia="ru-RU"/>
              </w:rPr>
            </w:pPr>
            <w:r w:rsidRPr="005E3E5F">
              <w:rPr>
                <w:rFonts w:eastAsia="Calibri"/>
                <w:sz w:val="24"/>
                <w:szCs w:val="24"/>
                <w:lang w:eastAsia="zh-CN"/>
              </w:rPr>
              <w:t>25,16</w:t>
            </w:r>
          </w:p>
        </w:tc>
        <w:tc>
          <w:tcPr>
            <w:tcW w:w="2977" w:type="dxa"/>
          </w:tcPr>
          <w:p w14:paraId="4F46906B" w14:textId="77777777" w:rsidR="00CB2F5D" w:rsidRPr="005E3E5F" w:rsidRDefault="00CB2F5D" w:rsidP="003E4741">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611F290C" w14:textId="77777777" w:rsidR="00CB2F5D" w:rsidRPr="005E3E5F" w:rsidRDefault="00CB2F5D" w:rsidP="003E4741">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0376897B" w14:textId="77777777" w:rsidR="00CB2F5D" w:rsidRPr="005E3E5F" w:rsidRDefault="00CB2F5D" w:rsidP="003E4741">
            <w:pPr>
              <w:suppressAutoHyphens w:val="0"/>
              <w:overflowPunct/>
              <w:autoSpaceDE/>
              <w:ind w:firstLine="0"/>
              <w:jc w:val="left"/>
              <w:textAlignment w:val="auto"/>
              <w:rPr>
                <w:sz w:val="24"/>
                <w:szCs w:val="24"/>
                <w:lang w:val="en-US" w:eastAsia="ru-RU"/>
              </w:rPr>
            </w:pPr>
            <w:r w:rsidRPr="005E3E5F">
              <w:rPr>
                <w:sz w:val="24"/>
                <w:szCs w:val="24"/>
                <w:lang w:val="en-US" w:eastAsia="ru-RU"/>
              </w:rPr>
              <w:t>-</w:t>
            </w:r>
          </w:p>
        </w:tc>
      </w:tr>
      <w:tr w:rsidR="00453325" w:rsidRPr="005E3E5F" w14:paraId="133A37F7" w14:textId="77777777" w:rsidTr="009C677A">
        <w:trPr>
          <w:trHeight w:val="70"/>
        </w:trPr>
        <w:tc>
          <w:tcPr>
            <w:tcW w:w="822" w:type="dxa"/>
          </w:tcPr>
          <w:p w14:paraId="0465FB6F" w14:textId="77777777" w:rsidR="003E4741" w:rsidRPr="005E3E5F" w:rsidRDefault="001D05F4" w:rsidP="003E4741">
            <w:pPr>
              <w:suppressAutoHyphens w:val="0"/>
              <w:overflowPunct/>
              <w:autoSpaceDE/>
              <w:ind w:firstLine="0"/>
              <w:jc w:val="left"/>
              <w:textAlignment w:val="auto"/>
              <w:rPr>
                <w:b/>
                <w:sz w:val="24"/>
                <w:szCs w:val="24"/>
                <w:lang w:eastAsia="ru-RU"/>
              </w:rPr>
            </w:pPr>
            <w:r w:rsidRPr="005E3E5F">
              <w:rPr>
                <w:b/>
                <w:sz w:val="24"/>
                <w:szCs w:val="24"/>
                <w:lang w:eastAsia="ru-RU"/>
              </w:rPr>
              <w:t>9</w:t>
            </w:r>
          </w:p>
        </w:tc>
        <w:tc>
          <w:tcPr>
            <w:tcW w:w="3969" w:type="dxa"/>
          </w:tcPr>
          <w:p w14:paraId="576B9715" w14:textId="77777777" w:rsidR="003E4741" w:rsidRPr="005E3E5F" w:rsidRDefault="003E4741" w:rsidP="003E4741">
            <w:pPr>
              <w:suppressAutoHyphens w:val="0"/>
              <w:overflowPunct/>
              <w:autoSpaceDE/>
              <w:ind w:firstLine="0"/>
              <w:jc w:val="left"/>
              <w:textAlignment w:val="auto"/>
              <w:rPr>
                <w:b/>
                <w:sz w:val="24"/>
                <w:szCs w:val="24"/>
                <w:lang w:eastAsia="ru-RU"/>
              </w:rPr>
            </w:pPr>
            <w:r w:rsidRPr="005E3E5F">
              <w:rPr>
                <w:b/>
                <w:sz w:val="24"/>
                <w:szCs w:val="24"/>
                <w:lang w:eastAsia="ru-RU"/>
              </w:rPr>
              <w:t>Зона акваторий</w:t>
            </w:r>
          </w:p>
        </w:tc>
        <w:tc>
          <w:tcPr>
            <w:tcW w:w="1271" w:type="dxa"/>
          </w:tcPr>
          <w:p w14:paraId="558FDE97" w14:textId="77777777" w:rsidR="003E4741" w:rsidRPr="005E3E5F" w:rsidRDefault="003E4741" w:rsidP="00D15135">
            <w:pPr>
              <w:suppressAutoHyphens w:val="0"/>
              <w:overflowPunct/>
              <w:autoSpaceDE/>
              <w:ind w:firstLine="0"/>
              <w:jc w:val="left"/>
              <w:textAlignment w:val="auto"/>
              <w:rPr>
                <w:sz w:val="24"/>
                <w:szCs w:val="24"/>
                <w:lang w:val="en-US" w:eastAsia="ru-RU"/>
              </w:rPr>
            </w:pPr>
            <w:r w:rsidRPr="005E3E5F">
              <w:rPr>
                <w:sz w:val="24"/>
                <w:szCs w:val="24"/>
                <w:lang w:eastAsia="ru-RU"/>
              </w:rPr>
              <w:t>680,</w:t>
            </w:r>
            <w:r w:rsidR="00D15135" w:rsidRPr="005E3E5F">
              <w:rPr>
                <w:sz w:val="24"/>
                <w:szCs w:val="24"/>
                <w:lang w:val="en-US" w:eastAsia="ru-RU"/>
              </w:rPr>
              <w:t>56</w:t>
            </w:r>
          </w:p>
        </w:tc>
        <w:tc>
          <w:tcPr>
            <w:tcW w:w="2977" w:type="dxa"/>
          </w:tcPr>
          <w:p w14:paraId="0B5B1828" w14:textId="77777777" w:rsidR="003E4741" w:rsidRPr="005E3E5F" w:rsidRDefault="003E4741" w:rsidP="003E4741">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40BA6D14" w14:textId="77777777" w:rsidR="003E4741" w:rsidRPr="005E3E5F" w:rsidRDefault="003E4741" w:rsidP="003E4741">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4AF77B18" w14:textId="77777777" w:rsidR="003E4741" w:rsidRPr="005E3E5F" w:rsidRDefault="00453C6B" w:rsidP="003E4741">
            <w:pPr>
              <w:suppressAutoHyphens w:val="0"/>
              <w:overflowPunct/>
              <w:autoSpaceDE/>
              <w:ind w:firstLine="0"/>
              <w:jc w:val="left"/>
              <w:textAlignment w:val="auto"/>
              <w:rPr>
                <w:sz w:val="24"/>
                <w:szCs w:val="24"/>
                <w:lang w:val="en-US" w:eastAsia="ru-RU"/>
              </w:rPr>
            </w:pPr>
            <w:r w:rsidRPr="005E3E5F">
              <w:rPr>
                <w:sz w:val="24"/>
                <w:szCs w:val="24"/>
                <w:lang w:val="en-US" w:eastAsia="ru-RU"/>
              </w:rPr>
              <w:t>-</w:t>
            </w:r>
          </w:p>
        </w:tc>
      </w:tr>
      <w:tr w:rsidR="00453325" w:rsidRPr="005E3E5F" w14:paraId="3B2B5759" w14:textId="77777777" w:rsidTr="009C677A">
        <w:trPr>
          <w:trHeight w:val="70"/>
        </w:trPr>
        <w:tc>
          <w:tcPr>
            <w:tcW w:w="822" w:type="dxa"/>
          </w:tcPr>
          <w:p w14:paraId="3B81B5F4" w14:textId="77777777" w:rsidR="003E4741" w:rsidRPr="005E3E5F" w:rsidRDefault="001D05F4" w:rsidP="003E4741">
            <w:pPr>
              <w:suppressAutoHyphens w:val="0"/>
              <w:overflowPunct/>
              <w:autoSpaceDE/>
              <w:ind w:firstLine="0"/>
              <w:jc w:val="left"/>
              <w:textAlignment w:val="auto"/>
              <w:rPr>
                <w:b/>
                <w:sz w:val="24"/>
                <w:szCs w:val="24"/>
                <w:lang w:eastAsia="ru-RU"/>
              </w:rPr>
            </w:pPr>
            <w:r w:rsidRPr="005E3E5F">
              <w:rPr>
                <w:b/>
                <w:sz w:val="24"/>
                <w:szCs w:val="24"/>
                <w:lang w:eastAsia="ru-RU"/>
              </w:rPr>
              <w:t>10</w:t>
            </w:r>
          </w:p>
        </w:tc>
        <w:tc>
          <w:tcPr>
            <w:tcW w:w="3969" w:type="dxa"/>
          </w:tcPr>
          <w:p w14:paraId="7A2E2675" w14:textId="77777777" w:rsidR="003E4741" w:rsidRPr="005E3E5F" w:rsidRDefault="003E4741" w:rsidP="003E4741">
            <w:pPr>
              <w:suppressAutoHyphens w:val="0"/>
              <w:overflowPunct/>
              <w:autoSpaceDE/>
              <w:ind w:firstLine="0"/>
              <w:jc w:val="left"/>
              <w:textAlignment w:val="auto"/>
              <w:rPr>
                <w:b/>
                <w:sz w:val="24"/>
                <w:szCs w:val="24"/>
                <w:lang w:eastAsia="ru-RU"/>
              </w:rPr>
            </w:pPr>
            <w:r w:rsidRPr="005E3E5F">
              <w:rPr>
                <w:b/>
                <w:sz w:val="24"/>
                <w:szCs w:val="24"/>
                <w:lang w:eastAsia="ru-RU"/>
              </w:rPr>
              <w:t>Иные зоны</w:t>
            </w:r>
          </w:p>
        </w:tc>
        <w:tc>
          <w:tcPr>
            <w:tcW w:w="1271" w:type="dxa"/>
          </w:tcPr>
          <w:p w14:paraId="57864805" w14:textId="77777777" w:rsidR="003E4741" w:rsidRPr="005E3E5F" w:rsidRDefault="00CB2F5D" w:rsidP="003E4741">
            <w:pPr>
              <w:suppressAutoHyphens w:val="0"/>
              <w:overflowPunct/>
              <w:autoSpaceDE/>
              <w:ind w:firstLine="0"/>
              <w:jc w:val="left"/>
              <w:textAlignment w:val="auto"/>
              <w:rPr>
                <w:sz w:val="24"/>
                <w:szCs w:val="24"/>
                <w:lang w:eastAsia="ru-RU"/>
              </w:rPr>
            </w:pPr>
            <w:r w:rsidRPr="005E3E5F">
              <w:rPr>
                <w:rFonts w:eastAsia="Calibri"/>
                <w:sz w:val="24"/>
                <w:szCs w:val="24"/>
                <w:lang w:eastAsia="zh-CN"/>
              </w:rPr>
              <w:t>451,81</w:t>
            </w:r>
          </w:p>
        </w:tc>
        <w:tc>
          <w:tcPr>
            <w:tcW w:w="2977" w:type="dxa"/>
          </w:tcPr>
          <w:p w14:paraId="5585C8D9" w14:textId="77777777" w:rsidR="003E4741" w:rsidRPr="005E3E5F" w:rsidRDefault="003E4741" w:rsidP="003E4741">
            <w:pPr>
              <w:suppressAutoHyphens w:val="0"/>
              <w:overflowPunct/>
              <w:autoSpaceDE/>
              <w:ind w:firstLine="0"/>
              <w:jc w:val="left"/>
              <w:textAlignment w:val="auto"/>
              <w:rPr>
                <w:sz w:val="24"/>
                <w:szCs w:val="24"/>
              </w:rPr>
            </w:pPr>
            <w:r w:rsidRPr="005E3E5F">
              <w:rPr>
                <w:sz w:val="24"/>
                <w:szCs w:val="24"/>
              </w:rPr>
              <w:t>Максимальная этажность застройки – не устанавливается;</w:t>
            </w:r>
          </w:p>
          <w:p w14:paraId="08770F4B" w14:textId="77777777" w:rsidR="003E4741" w:rsidRPr="005E3E5F" w:rsidRDefault="003E4741" w:rsidP="003E4741">
            <w:pPr>
              <w:suppressAutoHyphens w:val="0"/>
              <w:overflowPunct/>
              <w:autoSpaceDE/>
              <w:ind w:firstLine="0"/>
              <w:jc w:val="left"/>
              <w:textAlignment w:val="auto"/>
              <w:rPr>
                <w:sz w:val="24"/>
                <w:szCs w:val="24"/>
                <w:lang w:eastAsia="ru-RU"/>
              </w:rPr>
            </w:pPr>
            <w:r w:rsidRPr="005E3E5F">
              <w:rPr>
                <w:sz w:val="24"/>
                <w:szCs w:val="24"/>
              </w:rPr>
              <w:t>Коэффициент застройки, мах – не устанавливается;</w:t>
            </w:r>
          </w:p>
        </w:tc>
        <w:tc>
          <w:tcPr>
            <w:tcW w:w="5987" w:type="dxa"/>
          </w:tcPr>
          <w:p w14:paraId="5A925748" w14:textId="77777777" w:rsidR="003E4741" w:rsidRPr="005E3E5F" w:rsidRDefault="00453C6B" w:rsidP="003E4741">
            <w:pPr>
              <w:suppressAutoHyphens w:val="0"/>
              <w:overflowPunct/>
              <w:autoSpaceDE/>
              <w:ind w:firstLine="0"/>
              <w:jc w:val="left"/>
              <w:textAlignment w:val="auto"/>
              <w:rPr>
                <w:sz w:val="24"/>
                <w:szCs w:val="24"/>
                <w:lang w:val="en-US" w:eastAsia="ru-RU"/>
              </w:rPr>
            </w:pPr>
            <w:r w:rsidRPr="005E3E5F">
              <w:rPr>
                <w:sz w:val="24"/>
                <w:szCs w:val="24"/>
                <w:lang w:val="en-US" w:eastAsia="ru-RU"/>
              </w:rPr>
              <w:t>-</w:t>
            </w:r>
          </w:p>
        </w:tc>
      </w:tr>
    </w:tbl>
    <w:p w14:paraId="08C2C448" w14:textId="77777777" w:rsidR="00035ACB" w:rsidRPr="005E3E5F" w:rsidRDefault="00035ACB" w:rsidP="00035ACB">
      <w:pPr>
        <w:rPr>
          <w:sz w:val="24"/>
          <w:szCs w:val="24"/>
        </w:rPr>
      </w:pPr>
    </w:p>
    <w:sectPr w:rsidR="00035ACB" w:rsidRPr="005E3E5F" w:rsidSect="004A25CD">
      <w:pgSz w:w="16840" w:h="11907" w:orient="landscape" w:code="9"/>
      <w:pgMar w:top="1134" w:right="1134" w:bottom="567" w:left="1134" w:header="709" w:footer="561"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0619DB" w14:textId="77777777" w:rsidR="00453325" w:rsidRDefault="00453325">
      <w:r>
        <w:separator/>
      </w:r>
    </w:p>
  </w:endnote>
  <w:endnote w:type="continuationSeparator" w:id="0">
    <w:p w14:paraId="40C8DBE0" w14:textId="77777777" w:rsidR="00453325" w:rsidRDefault="00453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charset w:val="00"/>
    <w:family w:val="auto"/>
    <w:pitch w:val="variable"/>
    <w:sig w:usb0="00000203" w:usb1="00000000" w:usb2="00000000" w:usb3="00000000" w:csb0="00000005" w:csb1="00000000"/>
  </w:font>
  <w:font w:name="KursivC">
    <w:panose1 w:val="00000000000000000000"/>
    <w:charset w:val="00"/>
    <w:family w:val="decorative"/>
    <w:notTrueType/>
    <w:pitch w:val="default"/>
    <w:sig w:usb0="00000203" w:usb1="00000000" w:usb2="00000000" w:usb3="00000000" w:csb0="00000005" w:csb1="00000000"/>
  </w:font>
  <w:font w:name="Utopia">
    <w:panose1 w:val="00000000000000000000"/>
    <w:charset w:val="00"/>
    <w:family w:val="roman"/>
    <w:notTrueType/>
    <w:pitch w:val="variable"/>
    <w:sig w:usb0="00000203" w:usb1="00000000" w:usb2="00000000" w:usb3="00000000" w:csb0="00000005" w:csb1="00000000"/>
  </w:font>
  <w:font w:name="NTHelvetica/Cyrillic">
    <w:panose1 w:val="00000000000000000000"/>
    <w:charset w:val="00"/>
    <w:family w:val="roman"/>
    <w:notTrueType/>
    <w:pitch w:val="default"/>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FB8705" w14:textId="77777777" w:rsidR="00271438" w:rsidRDefault="00271438" w:rsidP="000B40B8">
    <w:pPr>
      <w:pStyle w:val="a8"/>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6477C53F" w14:textId="77777777" w:rsidR="00271438" w:rsidRDefault="00271438" w:rsidP="00083251">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6936"/>
      <w:docPartObj>
        <w:docPartGallery w:val="Page Numbers (Bottom of Page)"/>
        <w:docPartUnique/>
      </w:docPartObj>
    </w:sdtPr>
    <w:sdtEndPr/>
    <w:sdtContent>
      <w:p w14:paraId="0F588AF7" w14:textId="77777777" w:rsidR="00271438" w:rsidRDefault="00271438">
        <w:pPr>
          <w:pStyle w:val="a8"/>
          <w:jc w:val="center"/>
        </w:pPr>
        <w:r>
          <w:fldChar w:fldCharType="begin"/>
        </w:r>
        <w:r>
          <w:instrText>PAGE   \* MERGEFORMAT</w:instrText>
        </w:r>
        <w:r>
          <w:fldChar w:fldCharType="separate"/>
        </w:r>
        <w:r w:rsidR="005E3E5F">
          <w:rPr>
            <w:noProof/>
          </w:rPr>
          <w:t>32</w:t>
        </w:r>
        <w:r>
          <w:fldChar w:fldCharType="end"/>
        </w:r>
      </w:p>
    </w:sdtContent>
  </w:sdt>
  <w:p w14:paraId="52D7CEDE" w14:textId="77777777" w:rsidR="00271438" w:rsidRDefault="0027143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402393" w14:textId="77777777" w:rsidR="00271438" w:rsidRDefault="00271438" w:rsidP="001B63EB">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9B638F" w14:textId="77777777" w:rsidR="00453325" w:rsidRDefault="00453325">
      <w:r>
        <w:separator/>
      </w:r>
    </w:p>
  </w:footnote>
  <w:footnote w:type="continuationSeparator" w:id="0">
    <w:p w14:paraId="5C263BB0" w14:textId="77777777" w:rsidR="00453325" w:rsidRDefault="00453325">
      <w:r>
        <w:continuationSeparator/>
      </w:r>
    </w:p>
  </w:footnote>
  <w:footnote w:id="1">
    <w:p w14:paraId="2298E5FC" w14:textId="77777777" w:rsidR="00271438" w:rsidRDefault="00271438" w:rsidP="00E87342">
      <w:pPr>
        <w:pStyle w:val="af9"/>
      </w:pPr>
      <w:r>
        <w:rPr>
          <w:rStyle w:val="afff0"/>
        </w:rPr>
        <w:footnoteRef/>
      </w:r>
      <w:r>
        <w:t xml:space="preserve"> </w:t>
      </w:r>
      <w:r>
        <w:rPr>
          <w:rStyle w:val="afffffffb"/>
        </w:rPr>
        <w:t>Код</w:t>
      </w:r>
      <w:r w:rsidRPr="006C6CD8">
        <w:rPr>
          <w:rStyle w:val="afffffffb"/>
        </w:rPr>
        <w:t xml:space="preserve"> объекта – в соответствии с Приказом Минэкономразвития России от 09.01.2018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Мнэкономразвития России от 7 декабря 2016 г. № 793</w:t>
      </w:r>
      <w:r w:rsidRPr="006C6CD8">
        <w:t>»</w:t>
      </w:r>
    </w:p>
  </w:footnote>
  <w:footnote w:id="2">
    <w:p w14:paraId="5EBBB91B" w14:textId="77777777" w:rsidR="00271438" w:rsidRDefault="00271438" w:rsidP="00F81720">
      <w:pPr>
        <w:pStyle w:val="af9"/>
      </w:pPr>
      <w:r>
        <w:rPr>
          <w:rStyle w:val="afff0"/>
        </w:rPr>
        <w:footnoteRef/>
      </w:r>
      <w:r>
        <w:t xml:space="preserve"> </w:t>
      </w:r>
      <w:r>
        <w:rPr>
          <w:rStyle w:val="afffffffb"/>
        </w:rPr>
        <w:t>Код</w:t>
      </w:r>
      <w:r w:rsidRPr="006C6CD8">
        <w:rPr>
          <w:rStyle w:val="afffffffb"/>
        </w:rPr>
        <w:t xml:space="preserve"> объекта – в соответствии с Приказом Минэкономразвития России от 09.01.2018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Мнэкономразвития России от 7 декабря 2016 г. № 793</w:t>
      </w:r>
      <w:r w:rsidRPr="006C6CD8">
        <w:t>»</w:t>
      </w:r>
    </w:p>
  </w:footnote>
  <w:footnote w:id="3">
    <w:p w14:paraId="62B9225D" w14:textId="77777777" w:rsidR="00271438" w:rsidRDefault="00271438" w:rsidP="00C1273A">
      <w:pPr>
        <w:pStyle w:val="af9"/>
      </w:pPr>
      <w:r>
        <w:rPr>
          <w:rStyle w:val="afff0"/>
        </w:rPr>
        <w:footnoteRef/>
      </w:r>
      <w:r>
        <w:t xml:space="preserve"> </w:t>
      </w:r>
      <w:r>
        <w:rPr>
          <w:rStyle w:val="afffffffb"/>
        </w:rPr>
        <w:t>Код</w:t>
      </w:r>
      <w:r w:rsidRPr="006C6CD8">
        <w:rPr>
          <w:rStyle w:val="afffffffb"/>
        </w:rPr>
        <w:t xml:space="preserve"> объекта – в соответствии с Приказом Минэкономразвития России от 09.01.2018 г. № 10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Мнэкономразвития России от 7 декабря 2016 г. № 793</w:t>
      </w:r>
      <w:r w:rsidRPr="006C6CD8">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5D12FBA8"/>
    <w:styleLink w:val="19"/>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8C1C6E8A"/>
    <w:lvl w:ilvl="0">
      <w:start w:val="1"/>
      <w:numFmt w:val="bullet"/>
      <w:pStyle w:val="3"/>
      <w:lvlText w:val=""/>
      <w:lvlJc w:val="left"/>
      <w:pPr>
        <w:tabs>
          <w:tab w:val="num" w:pos="926"/>
        </w:tabs>
        <w:ind w:left="926" w:hanging="360"/>
      </w:pPr>
      <w:rPr>
        <w:rFonts w:ascii="Symbol" w:hAnsi="Symbol" w:hint="default"/>
      </w:rPr>
    </w:lvl>
  </w:abstractNum>
  <w:abstractNum w:abstractNumId="2">
    <w:nsid w:val="FFFFFF83"/>
    <w:multiLevelType w:val="singleLevel"/>
    <w:tmpl w:val="97180B7C"/>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B6EC11B4"/>
    <w:styleLink w:val="18"/>
    <w:lvl w:ilvl="0">
      <w:start w:val="1"/>
      <w:numFmt w:val="decimal"/>
      <w:pStyle w:val="ConsNonformat"/>
      <w:lvlText w:val="%1."/>
      <w:lvlJc w:val="left"/>
      <w:pPr>
        <w:tabs>
          <w:tab w:val="num" w:pos="360"/>
        </w:tabs>
        <w:ind w:left="360" w:hanging="360"/>
      </w:pPr>
    </w:lvl>
  </w:abstractNum>
  <w:abstractNum w:abstractNumId="4">
    <w:nsid w:val="FFFFFF89"/>
    <w:multiLevelType w:val="singleLevel"/>
    <w:tmpl w:val="40486A9A"/>
    <w:lvl w:ilvl="0">
      <w:start w:val="1"/>
      <w:numFmt w:val="bullet"/>
      <w:pStyle w:val="a"/>
      <w:lvlText w:val=""/>
      <w:lvlJc w:val="left"/>
      <w:pPr>
        <w:tabs>
          <w:tab w:val="num" w:pos="360"/>
        </w:tabs>
        <w:ind w:left="360" w:hanging="360"/>
      </w:pPr>
      <w:rPr>
        <w:rFonts w:ascii="Symbol" w:hAnsi="Symbol" w:hint="default"/>
      </w:rPr>
    </w:lvl>
  </w:abstractNum>
  <w:abstractNum w:abstractNumId="5">
    <w:nsid w:val="00000002"/>
    <w:multiLevelType w:val="multilevel"/>
    <w:tmpl w:val="00000002"/>
    <w:name w:val="WW8Num2"/>
    <w:styleLink w:val="29"/>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00000003"/>
    <w:multiLevelType w:val="multilevel"/>
    <w:tmpl w:val="00000003"/>
    <w:name w:val="WW8Num3"/>
    <w:styleLink w:val="1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00000005"/>
    <w:multiLevelType w:val="singleLevel"/>
    <w:tmpl w:val="00000005"/>
    <w:name w:val="WW8Num5"/>
    <w:lvl w:ilvl="0">
      <w:start w:val="1"/>
      <w:numFmt w:val="decimal"/>
      <w:lvlText w:val="%1."/>
      <w:lvlJc w:val="left"/>
      <w:pPr>
        <w:tabs>
          <w:tab w:val="num" w:pos="720"/>
        </w:tabs>
        <w:ind w:left="720" w:hanging="360"/>
      </w:pPr>
    </w:lvl>
  </w:abstractNum>
  <w:abstractNum w:abstractNumId="8">
    <w:nsid w:val="00000007"/>
    <w:multiLevelType w:val="singleLevel"/>
    <w:tmpl w:val="00000007"/>
    <w:name w:val="WW8Num7"/>
    <w:lvl w:ilvl="0">
      <w:numFmt w:val="bullet"/>
      <w:lvlText w:val="-"/>
      <w:lvlJc w:val="left"/>
      <w:pPr>
        <w:tabs>
          <w:tab w:val="num" w:pos="687"/>
        </w:tabs>
        <w:ind w:left="687" w:hanging="360"/>
      </w:pPr>
      <w:rPr>
        <w:rFonts w:ascii="Times New Roman" w:hAnsi="Times New Roman" w:cs="Times New Roman"/>
      </w:rPr>
    </w:lvl>
  </w:abstractNum>
  <w:abstractNum w:abstractNumId="9">
    <w:nsid w:val="0000000F"/>
    <w:multiLevelType w:val="singleLevel"/>
    <w:tmpl w:val="0000000F"/>
    <w:name w:val="WW8Num15"/>
    <w:lvl w:ilvl="0">
      <w:numFmt w:val="bullet"/>
      <w:lvlText w:val=""/>
      <w:lvlJc w:val="left"/>
      <w:pPr>
        <w:tabs>
          <w:tab w:val="num" w:pos="1052"/>
        </w:tabs>
        <w:ind w:left="1052" w:hanging="332"/>
      </w:pPr>
      <w:rPr>
        <w:rFonts w:ascii="Symbol" w:hAnsi="Symbol" w:cs="Times New Roman"/>
      </w:rPr>
    </w:lvl>
  </w:abstractNum>
  <w:abstractNum w:abstractNumId="10">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1">
    <w:nsid w:val="00000012"/>
    <w:multiLevelType w:val="multilevel"/>
    <w:tmpl w:val="00000012"/>
    <w:name w:val="WW8Num18"/>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2">
    <w:nsid w:val="00000015"/>
    <w:multiLevelType w:val="multilevel"/>
    <w:tmpl w:val="4D704136"/>
    <w:name w:val="WW8Num21"/>
    <w:lvl w:ilvl="0">
      <w:start w:val="1"/>
      <w:numFmt w:val="decimal"/>
      <w:lvlText w:val="%1."/>
      <w:lvlJc w:val="left"/>
      <w:pPr>
        <w:tabs>
          <w:tab w:val="num" w:pos="644"/>
        </w:tabs>
        <w:ind w:left="644" w:hanging="360"/>
      </w:pPr>
      <w:rPr>
        <w:rFonts w:ascii="Symbol" w:hAnsi="Symbol"/>
        <w:b w:val="0"/>
        <w:color w:val="auto"/>
      </w:rPr>
    </w:lvl>
    <w:lvl w:ilvl="1">
      <w:start w:val="1"/>
      <w:numFmt w:val="decimal"/>
      <w:lvlText w:val="%1.%2."/>
      <w:lvlJc w:val="left"/>
      <w:pPr>
        <w:tabs>
          <w:tab w:val="num" w:pos="1140"/>
        </w:tabs>
        <w:ind w:left="1140" w:hanging="780"/>
      </w:pPr>
    </w:lvl>
    <w:lvl w:ilvl="2">
      <w:start w:val="5"/>
      <w:numFmt w:val="decimal"/>
      <w:lvlText w:val="%1.%2.%3."/>
      <w:lvlJc w:val="left"/>
      <w:pPr>
        <w:tabs>
          <w:tab w:val="num" w:pos="1140"/>
        </w:tabs>
        <w:ind w:left="1140" w:hanging="780"/>
      </w:pPr>
    </w:lvl>
    <w:lvl w:ilvl="3">
      <w:start w:val="2"/>
      <w:numFmt w:val="decimal"/>
      <w:lvlText w:val="%1.%2.%3.%4."/>
      <w:lvlJc w:val="left"/>
      <w:pPr>
        <w:tabs>
          <w:tab w:val="num" w:pos="1140"/>
        </w:tabs>
        <w:ind w:left="1140" w:hanging="7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3">
    <w:nsid w:val="053D196F"/>
    <w:multiLevelType w:val="hybridMultilevel"/>
    <w:tmpl w:val="C64CE08E"/>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06855C4D"/>
    <w:multiLevelType w:val="hybridMultilevel"/>
    <w:tmpl w:val="60CCC8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0F876AF2"/>
    <w:multiLevelType w:val="multilevel"/>
    <w:tmpl w:val="19A63A86"/>
    <w:lvl w:ilvl="0">
      <w:start w:val="1"/>
      <w:numFmt w:val="decimal"/>
      <w:lvlText w:val="%1."/>
      <w:lvlJc w:val="left"/>
      <w:pPr>
        <w:ind w:left="930" w:hanging="363"/>
      </w:pPr>
      <w:rPr>
        <w:rFonts w:hint="default"/>
      </w:rPr>
    </w:lvl>
    <w:lvl w:ilvl="1">
      <w:start w:val="1"/>
      <w:numFmt w:val="decimal"/>
      <w:isLgl/>
      <w:lvlText w:val="%1.%2."/>
      <w:lvlJc w:val="left"/>
      <w:pPr>
        <w:ind w:left="930" w:hanging="363"/>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Cs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930" w:hanging="363"/>
      </w:pPr>
      <w:rPr>
        <w:rFonts w:hint="default"/>
      </w:rPr>
    </w:lvl>
    <w:lvl w:ilvl="3">
      <w:start w:val="1"/>
      <w:numFmt w:val="decimal"/>
      <w:isLgl/>
      <w:lvlText w:val="%1.%2.%3.%4."/>
      <w:lvlJc w:val="left"/>
      <w:pPr>
        <w:tabs>
          <w:tab w:val="num" w:pos="567"/>
        </w:tabs>
        <w:ind w:left="930" w:hanging="363"/>
      </w:pPr>
      <w:rPr>
        <w:rFonts w:hint="default"/>
      </w:rPr>
    </w:lvl>
    <w:lvl w:ilvl="4">
      <w:start w:val="1"/>
      <w:numFmt w:val="decimal"/>
      <w:lvlRestart w:val="1"/>
      <w:pStyle w:val="a0"/>
      <w:isLgl/>
      <w:lvlText w:val="Рисунок %1-%5."/>
      <w:lvlJc w:val="left"/>
      <w:pPr>
        <w:ind w:left="930" w:hanging="363"/>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11"/>
      <w:isLgl/>
      <w:lvlText w:val="Таблица %1-%6."/>
      <w:lvlJc w:val="left"/>
      <w:pPr>
        <w:ind w:left="930" w:hanging="363"/>
      </w:pPr>
      <w:rPr>
        <w:rFonts w:hint="default"/>
        <w:b w:val="0"/>
        <w:i w:val="0"/>
      </w:rPr>
    </w:lvl>
    <w:lvl w:ilvl="6">
      <w:start w:val="1"/>
      <w:numFmt w:val="decimal"/>
      <w:pStyle w:val="111"/>
      <w:isLgl/>
      <w:lvlText w:val="Таблица %1.%2-%7."/>
      <w:lvlJc w:val="left"/>
      <w:pPr>
        <w:ind w:left="930" w:hanging="363"/>
      </w:pPr>
      <w:rPr>
        <w:rFonts w:ascii="Times New Roman" w:hAnsi="Times New Roman" w:cs="Times New Roman" w:hint="default"/>
        <w:i w:val="0"/>
        <w:iCs w:val="0"/>
        <w:caps w:val="0"/>
        <w:smallCaps w:val="0"/>
        <w:strike w:val="0"/>
        <w:dstrike w:val="0"/>
        <w:vanish w:val="0"/>
        <w:color w:val="000000"/>
        <w:spacing w:val="0"/>
        <w:kern w:val="0"/>
        <w:position w:val="0"/>
        <w:u w:val="none"/>
        <w:effect w:val="none"/>
        <w:vertAlign w:val="baseline"/>
        <w:em w:val="none"/>
      </w:rPr>
    </w:lvl>
    <w:lvl w:ilvl="7">
      <w:start w:val="1"/>
      <w:numFmt w:val="decimal"/>
      <w:isLgl/>
      <w:lvlText w:val="Таблица %1.%2.%3-%8."/>
      <w:lvlJc w:val="left"/>
      <w:pPr>
        <w:ind w:left="930" w:hanging="363"/>
      </w:pPr>
      <w:rPr>
        <w:rFonts w:hint="default"/>
      </w:rPr>
    </w:lvl>
    <w:lvl w:ilvl="8">
      <w:start w:val="1"/>
      <w:numFmt w:val="decimal"/>
      <w:isLgl/>
      <w:lvlText w:val="Таблица %1.%2.%3.%4-%9."/>
      <w:lvlJc w:val="left"/>
      <w:pPr>
        <w:ind w:left="930" w:hanging="363"/>
      </w:pPr>
      <w:rPr>
        <w:rFonts w:hint="default"/>
      </w:rPr>
    </w:lvl>
  </w:abstractNum>
  <w:abstractNum w:abstractNumId="16">
    <w:nsid w:val="10CA5414"/>
    <w:multiLevelType w:val="hybridMultilevel"/>
    <w:tmpl w:val="91A292EE"/>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1B04898"/>
    <w:multiLevelType w:val="singleLevel"/>
    <w:tmpl w:val="6F0C9448"/>
    <w:lvl w:ilvl="0">
      <w:start w:val="1"/>
      <w:numFmt w:val="bullet"/>
      <w:pStyle w:val="a1"/>
      <w:lvlText w:val=""/>
      <w:lvlJc w:val="left"/>
      <w:pPr>
        <w:tabs>
          <w:tab w:val="num" w:pos="360"/>
        </w:tabs>
        <w:ind w:left="0" w:firstLine="0"/>
      </w:pPr>
      <w:rPr>
        <w:rFonts w:ascii="Symbol" w:hAnsi="Symbol" w:hint="default"/>
        <w:caps w:val="0"/>
        <w:vanish w:val="0"/>
        <w:webHidden w:val="0"/>
        <w:color w:val="auto"/>
        <w:sz w:val="16"/>
        <w:specVanish w:val="0"/>
      </w:rPr>
    </w:lvl>
  </w:abstractNum>
  <w:abstractNum w:abstractNumId="18">
    <w:nsid w:val="176A69F3"/>
    <w:multiLevelType w:val="hybridMultilevel"/>
    <w:tmpl w:val="D182E522"/>
    <w:lvl w:ilvl="0" w:tplc="A48E5BD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7DF0C70"/>
    <w:multiLevelType w:val="hybridMultilevel"/>
    <w:tmpl w:val="C45EF33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1B2F11D4"/>
    <w:multiLevelType w:val="hybridMultilevel"/>
    <w:tmpl w:val="C45EF3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F081C21"/>
    <w:multiLevelType w:val="hybridMultilevel"/>
    <w:tmpl w:val="CBBED8C6"/>
    <w:lvl w:ilvl="0" w:tplc="D77EB778">
      <w:start w:val="1"/>
      <w:numFmt w:val="bullet"/>
      <w:pStyle w:val="20"/>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7C615E1"/>
    <w:multiLevelType w:val="multilevel"/>
    <w:tmpl w:val="729AE436"/>
    <w:styleLink w:val="11111131"/>
    <w:lvl w:ilvl="0">
      <w:start w:val="1"/>
      <w:numFmt w:val="decimal"/>
      <w:lvlText w:val="%1."/>
      <w:lvlJc w:val="left"/>
      <w:pPr>
        <w:ind w:left="1440" w:hanging="360"/>
      </w:pPr>
      <w:rPr>
        <w:rFonts w:ascii="Times New Roman" w:eastAsia="Times New Roman" w:hAnsi="Times New Roman" w:cs="Times New Roman"/>
      </w:rPr>
    </w:lvl>
    <w:lvl w:ilvl="1">
      <w:start w:val="3"/>
      <w:numFmt w:val="decimal"/>
      <w:isLgl/>
      <w:lvlText w:val="%1.%2."/>
      <w:lvlJc w:val="left"/>
      <w:pPr>
        <w:ind w:left="1800" w:hanging="720"/>
      </w:pPr>
      <w:rPr>
        <w:rFonts w:hint="default"/>
      </w:rPr>
    </w:lvl>
    <w:lvl w:ilvl="2">
      <w:start w:val="6"/>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3">
    <w:nsid w:val="2F8D7FB1"/>
    <w:multiLevelType w:val="multilevel"/>
    <w:tmpl w:val="2A068D36"/>
    <w:lvl w:ilvl="0">
      <w:start w:val="1"/>
      <w:numFmt w:val="decimal"/>
      <w:lvlText w:val="%1."/>
      <w:lvlJc w:val="left"/>
      <w:pPr>
        <w:ind w:left="927" w:hanging="36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24">
    <w:nsid w:val="34001F44"/>
    <w:multiLevelType w:val="hybridMultilevel"/>
    <w:tmpl w:val="CB60DC44"/>
    <w:name w:val="WW8Num50222222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4AE268D"/>
    <w:multiLevelType w:val="hybridMultilevel"/>
    <w:tmpl w:val="027A3B9A"/>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4E97AC3"/>
    <w:multiLevelType w:val="hybridMultilevel"/>
    <w:tmpl w:val="BC30FD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3DB87232"/>
    <w:multiLevelType w:val="hybridMultilevel"/>
    <w:tmpl w:val="DCDA1E54"/>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E685F61"/>
    <w:multiLevelType w:val="hybridMultilevel"/>
    <w:tmpl w:val="7898F470"/>
    <w:styleLink w:val="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0D0229A"/>
    <w:multiLevelType w:val="hybridMultilevel"/>
    <w:tmpl w:val="31D63C5A"/>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24475B0"/>
    <w:multiLevelType w:val="multilevel"/>
    <w:tmpl w:val="2A068D36"/>
    <w:lvl w:ilvl="0">
      <w:start w:val="1"/>
      <w:numFmt w:val="decimal"/>
      <w:lvlText w:val="%1."/>
      <w:lvlJc w:val="left"/>
      <w:pPr>
        <w:ind w:left="927" w:hanging="360"/>
      </w:pPr>
      <w:rPr>
        <w:rFonts w:cs="Times New Roman" w:hint="default"/>
      </w:rPr>
    </w:lvl>
    <w:lvl w:ilvl="1">
      <w:start w:val="1"/>
      <w:numFmt w:val="decimal"/>
      <w:suff w:val="space"/>
      <w:lvlText w:val="%1.%2."/>
      <w:lvlJc w:val="left"/>
      <w:pPr>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suff w:val="space"/>
      <w:lvlText w:val="%1.%2.%3.%4"/>
      <w:lvlJc w:val="left"/>
      <w:pPr>
        <w:ind w:firstLine="567"/>
      </w:pPr>
      <w:rPr>
        <w:rFonts w:cs="Times New Roman" w:hint="default"/>
      </w:rPr>
    </w:lvl>
    <w:lvl w:ilvl="4">
      <w:start w:val="1"/>
      <w:numFmt w:val="decimal"/>
      <w:suff w:val="space"/>
      <w:lvlText w:val="%1.%2.%3.%4.%5"/>
      <w:lvlJc w:val="left"/>
      <w:pPr>
        <w:ind w:firstLine="567"/>
      </w:pPr>
      <w:rPr>
        <w:rFonts w:cs="Times New Roman" w:hint="default"/>
      </w:rPr>
    </w:lvl>
    <w:lvl w:ilvl="5">
      <w:start w:val="1"/>
      <w:numFmt w:val="decimal"/>
      <w:suff w:val="space"/>
      <w:lvlText w:val="%1.%2.%3.%4.%5.%6"/>
      <w:lvlJc w:val="left"/>
      <w:pPr>
        <w:ind w:firstLine="567"/>
      </w:pPr>
      <w:rPr>
        <w:rFonts w:cs="Times New Roman" w:hint="default"/>
      </w:rPr>
    </w:lvl>
    <w:lvl w:ilvl="6">
      <w:start w:val="1"/>
      <w:numFmt w:val="decimal"/>
      <w:suff w:val="space"/>
      <w:lvlText w:val="%1.%2.%3.%4.%5.%6.%7"/>
      <w:lvlJc w:val="left"/>
      <w:pPr>
        <w:ind w:firstLine="567"/>
      </w:pPr>
      <w:rPr>
        <w:rFonts w:cs="Times New Roman" w:hint="default"/>
      </w:rPr>
    </w:lvl>
    <w:lvl w:ilvl="7">
      <w:start w:val="1"/>
      <w:numFmt w:val="decimal"/>
      <w:suff w:val="space"/>
      <w:lvlText w:val="%1.%2.%3.%4.%5.%6.%7.%8"/>
      <w:lvlJc w:val="left"/>
      <w:pPr>
        <w:ind w:firstLine="567"/>
      </w:pPr>
      <w:rPr>
        <w:rFonts w:cs="Times New Roman" w:hint="default"/>
      </w:rPr>
    </w:lvl>
    <w:lvl w:ilvl="8">
      <w:start w:val="1"/>
      <w:numFmt w:val="decimal"/>
      <w:suff w:val="space"/>
      <w:lvlText w:val="%1.%2.%3.%4.%5.%6.%7.%8.%9"/>
      <w:lvlJc w:val="left"/>
      <w:pPr>
        <w:ind w:firstLine="567"/>
      </w:pPr>
      <w:rPr>
        <w:rFonts w:cs="Times New Roman" w:hint="default"/>
      </w:rPr>
    </w:lvl>
  </w:abstractNum>
  <w:abstractNum w:abstractNumId="31">
    <w:nsid w:val="48A104E9"/>
    <w:multiLevelType w:val="hybridMultilevel"/>
    <w:tmpl w:val="EB76B3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nsid w:val="4D4A6631"/>
    <w:multiLevelType w:val="hybridMultilevel"/>
    <w:tmpl w:val="2FCC0C34"/>
    <w:styleLink w:val="21"/>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506615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3E704AB"/>
    <w:multiLevelType w:val="hybridMultilevel"/>
    <w:tmpl w:val="660C63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57B03904"/>
    <w:multiLevelType w:val="hybridMultilevel"/>
    <w:tmpl w:val="9DFE9CBA"/>
    <w:lvl w:ilvl="0" w:tplc="11A6854E">
      <w:start w:val="1"/>
      <w:numFmt w:val="decimal"/>
      <w:pStyle w:val="1"/>
      <w:lvlText w:val="%1."/>
      <w:lvlJc w:val="left"/>
      <w:pPr>
        <w:tabs>
          <w:tab w:val="num" w:pos="1130"/>
        </w:tabs>
        <w:ind w:left="1130" w:hanging="420"/>
      </w:pPr>
      <w:rPr>
        <w:rFonts w:hint="default"/>
      </w:rPr>
    </w:lvl>
    <w:lvl w:ilvl="1" w:tplc="A04055A4">
      <w:numFmt w:val="none"/>
      <w:pStyle w:val="22"/>
      <w:lvlText w:val=""/>
      <w:lvlJc w:val="left"/>
      <w:pPr>
        <w:tabs>
          <w:tab w:val="num" w:pos="360"/>
        </w:tabs>
      </w:pPr>
    </w:lvl>
    <w:lvl w:ilvl="2" w:tplc="0F743DD4">
      <w:numFmt w:val="none"/>
      <w:lvlText w:val=""/>
      <w:lvlJc w:val="left"/>
      <w:pPr>
        <w:tabs>
          <w:tab w:val="num" w:pos="360"/>
        </w:tabs>
      </w:pPr>
    </w:lvl>
    <w:lvl w:ilvl="3" w:tplc="5302FF3A">
      <w:numFmt w:val="none"/>
      <w:lvlText w:val=""/>
      <w:lvlJc w:val="left"/>
      <w:pPr>
        <w:tabs>
          <w:tab w:val="num" w:pos="360"/>
        </w:tabs>
      </w:pPr>
    </w:lvl>
    <w:lvl w:ilvl="4" w:tplc="11CAE852">
      <w:numFmt w:val="none"/>
      <w:lvlText w:val=""/>
      <w:lvlJc w:val="left"/>
      <w:pPr>
        <w:tabs>
          <w:tab w:val="num" w:pos="360"/>
        </w:tabs>
      </w:pPr>
    </w:lvl>
    <w:lvl w:ilvl="5" w:tplc="57AE329A">
      <w:numFmt w:val="none"/>
      <w:lvlText w:val=""/>
      <w:lvlJc w:val="left"/>
      <w:pPr>
        <w:tabs>
          <w:tab w:val="num" w:pos="360"/>
        </w:tabs>
      </w:pPr>
    </w:lvl>
    <w:lvl w:ilvl="6" w:tplc="89BEE17E">
      <w:numFmt w:val="none"/>
      <w:lvlText w:val=""/>
      <w:lvlJc w:val="left"/>
      <w:pPr>
        <w:tabs>
          <w:tab w:val="num" w:pos="360"/>
        </w:tabs>
      </w:pPr>
    </w:lvl>
    <w:lvl w:ilvl="7" w:tplc="300EED76">
      <w:numFmt w:val="none"/>
      <w:lvlText w:val=""/>
      <w:lvlJc w:val="left"/>
      <w:pPr>
        <w:tabs>
          <w:tab w:val="num" w:pos="360"/>
        </w:tabs>
      </w:pPr>
    </w:lvl>
    <w:lvl w:ilvl="8" w:tplc="65F4D40E">
      <w:numFmt w:val="none"/>
      <w:lvlText w:val=""/>
      <w:lvlJc w:val="left"/>
      <w:pPr>
        <w:tabs>
          <w:tab w:val="num" w:pos="360"/>
        </w:tabs>
      </w:pPr>
    </w:lvl>
  </w:abstractNum>
  <w:abstractNum w:abstractNumId="36">
    <w:nsid w:val="5819730B"/>
    <w:multiLevelType w:val="hybridMultilevel"/>
    <w:tmpl w:val="EB76B3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606D1205"/>
    <w:multiLevelType w:val="hybridMultilevel"/>
    <w:tmpl w:val="FFE24620"/>
    <w:lvl w:ilvl="0" w:tplc="C4D009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86238C7"/>
    <w:multiLevelType w:val="hybridMultilevel"/>
    <w:tmpl w:val="C3BA38A6"/>
    <w:lvl w:ilvl="0" w:tplc="5FF494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DF4779E"/>
    <w:multiLevelType w:val="multilevel"/>
    <w:tmpl w:val="3FEA6AB6"/>
    <w:styleLink w:val="10"/>
    <w:lvl w:ilvl="0">
      <w:start w:val="1"/>
      <w:numFmt w:val="decimal"/>
      <w:lvlText w:val="%1.)"/>
      <w:lvlJc w:val="left"/>
      <w:pPr>
        <w:tabs>
          <w:tab w:val="num" w:pos="720"/>
        </w:tabs>
        <w:ind w:left="720" w:hanging="360"/>
      </w:pPr>
      <w:rPr>
        <w:sz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num w:numId="1">
    <w:abstractNumId w:val="35"/>
  </w:num>
  <w:num w:numId="2">
    <w:abstractNumId w:val="4"/>
  </w:num>
  <w:num w:numId="3">
    <w:abstractNumId w:val="2"/>
  </w:num>
  <w:num w:numId="4">
    <w:abstractNumId w:val="1"/>
  </w:num>
  <w:num w:numId="5">
    <w:abstractNumId w:val="0"/>
  </w:num>
  <w:num w:numId="6">
    <w:abstractNumId w:val="39"/>
  </w:num>
  <w:num w:numId="7">
    <w:abstractNumId w:val="6"/>
  </w:num>
  <w:num w:numId="8">
    <w:abstractNumId w:val="5"/>
  </w:num>
  <w:num w:numId="9">
    <w:abstractNumId w:val="3"/>
  </w:num>
  <w:num w:numId="10">
    <w:abstractNumId w:val="32"/>
  </w:num>
  <w:num w:numId="11">
    <w:abstractNumId w:val="17"/>
  </w:num>
  <w:num w:numId="12">
    <w:abstractNumId w:val="28"/>
  </w:num>
  <w:num w:numId="13">
    <w:abstractNumId w:val="33"/>
  </w:num>
  <w:num w:numId="14">
    <w:abstractNumId w:val="22"/>
  </w:num>
  <w:num w:numId="15">
    <w:abstractNumId w:val="21"/>
  </w:num>
  <w:num w:numId="16">
    <w:abstractNumId w:val="15"/>
  </w:num>
  <w:num w:numId="17">
    <w:abstractNumId w:val="23"/>
  </w:num>
  <w:num w:numId="18">
    <w:abstractNumId w:val="20"/>
  </w:num>
  <w:num w:numId="19">
    <w:abstractNumId w:val="14"/>
  </w:num>
  <w:num w:numId="20">
    <w:abstractNumId w:val="34"/>
  </w:num>
  <w:num w:numId="21">
    <w:abstractNumId w:val="26"/>
  </w:num>
  <w:num w:numId="22">
    <w:abstractNumId w:val="19"/>
  </w:num>
  <w:num w:numId="23">
    <w:abstractNumId w:val="36"/>
  </w:num>
  <w:num w:numId="24">
    <w:abstractNumId w:val="15"/>
  </w:num>
  <w:num w:numId="25">
    <w:abstractNumId w:val="30"/>
  </w:num>
  <w:num w:numId="26">
    <w:abstractNumId w:val="31"/>
  </w:num>
  <w:num w:numId="27">
    <w:abstractNumId w:val="13"/>
  </w:num>
  <w:num w:numId="28">
    <w:abstractNumId w:val="16"/>
  </w:num>
  <w:num w:numId="29">
    <w:abstractNumId w:val="37"/>
  </w:num>
  <w:num w:numId="30">
    <w:abstractNumId w:val="25"/>
  </w:num>
  <w:num w:numId="31">
    <w:abstractNumId w:val="29"/>
  </w:num>
  <w:num w:numId="32">
    <w:abstractNumId w:val="27"/>
  </w:num>
  <w:num w:numId="33">
    <w:abstractNumId w:val="18"/>
  </w:num>
  <w:num w:numId="34">
    <w:abstractNumId w:val="3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4249"/>
    <w:rsid w:val="00000E5A"/>
    <w:rsid w:val="00001FCB"/>
    <w:rsid w:val="000020CF"/>
    <w:rsid w:val="00002402"/>
    <w:rsid w:val="000036AD"/>
    <w:rsid w:val="00003A10"/>
    <w:rsid w:val="00003C52"/>
    <w:rsid w:val="000044F7"/>
    <w:rsid w:val="000050C2"/>
    <w:rsid w:val="000052A9"/>
    <w:rsid w:val="00005794"/>
    <w:rsid w:val="000067DC"/>
    <w:rsid w:val="000069C7"/>
    <w:rsid w:val="00006E0C"/>
    <w:rsid w:val="00007108"/>
    <w:rsid w:val="000072D6"/>
    <w:rsid w:val="00007A3A"/>
    <w:rsid w:val="00007CCC"/>
    <w:rsid w:val="00010080"/>
    <w:rsid w:val="000101E0"/>
    <w:rsid w:val="0001086B"/>
    <w:rsid w:val="00010EF0"/>
    <w:rsid w:val="000116AE"/>
    <w:rsid w:val="00011724"/>
    <w:rsid w:val="00011C1A"/>
    <w:rsid w:val="00012514"/>
    <w:rsid w:val="000128A1"/>
    <w:rsid w:val="00012963"/>
    <w:rsid w:val="00013565"/>
    <w:rsid w:val="00013FE6"/>
    <w:rsid w:val="00014739"/>
    <w:rsid w:val="00014AF7"/>
    <w:rsid w:val="0001557E"/>
    <w:rsid w:val="00015F74"/>
    <w:rsid w:val="000168EC"/>
    <w:rsid w:val="00016C9F"/>
    <w:rsid w:val="00016E67"/>
    <w:rsid w:val="0001716D"/>
    <w:rsid w:val="000179D8"/>
    <w:rsid w:val="00017A77"/>
    <w:rsid w:val="00017B16"/>
    <w:rsid w:val="00020743"/>
    <w:rsid w:val="000208C5"/>
    <w:rsid w:val="0002170D"/>
    <w:rsid w:val="00021837"/>
    <w:rsid w:val="000234B7"/>
    <w:rsid w:val="00024537"/>
    <w:rsid w:val="000246D5"/>
    <w:rsid w:val="00024768"/>
    <w:rsid w:val="000254A9"/>
    <w:rsid w:val="0002576A"/>
    <w:rsid w:val="000258EF"/>
    <w:rsid w:val="00025947"/>
    <w:rsid w:val="00026609"/>
    <w:rsid w:val="0002766A"/>
    <w:rsid w:val="0002776A"/>
    <w:rsid w:val="00027820"/>
    <w:rsid w:val="00027B0F"/>
    <w:rsid w:val="00027E57"/>
    <w:rsid w:val="000303CD"/>
    <w:rsid w:val="000303FC"/>
    <w:rsid w:val="00030682"/>
    <w:rsid w:val="00030E77"/>
    <w:rsid w:val="000314FE"/>
    <w:rsid w:val="00031646"/>
    <w:rsid w:val="00032ADD"/>
    <w:rsid w:val="00032BE7"/>
    <w:rsid w:val="00032D66"/>
    <w:rsid w:val="00033092"/>
    <w:rsid w:val="00033B9A"/>
    <w:rsid w:val="00033FBB"/>
    <w:rsid w:val="0003421F"/>
    <w:rsid w:val="00034395"/>
    <w:rsid w:val="000345FA"/>
    <w:rsid w:val="00034635"/>
    <w:rsid w:val="00034C93"/>
    <w:rsid w:val="0003577D"/>
    <w:rsid w:val="00035ACB"/>
    <w:rsid w:val="00035DD8"/>
    <w:rsid w:val="00036057"/>
    <w:rsid w:val="000370DD"/>
    <w:rsid w:val="000371A1"/>
    <w:rsid w:val="00037A83"/>
    <w:rsid w:val="00037C38"/>
    <w:rsid w:val="00037DF3"/>
    <w:rsid w:val="00040ABE"/>
    <w:rsid w:val="0004122E"/>
    <w:rsid w:val="00041E22"/>
    <w:rsid w:val="00042446"/>
    <w:rsid w:val="000425F5"/>
    <w:rsid w:val="0004265A"/>
    <w:rsid w:val="000435B3"/>
    <w:rsid w:val="000438C8"/>
    <w:rsid w:val="00043E6E"/>
    <w:rsid w:val="000442F0"/>
    <w:rsid w:val="0004442F"/>
    <w:rsid w:val="00044530"/>
    <w:rsid w:val="00044883"/>
    <w:rsid w:val="00044A1F"/>
    <w:rsid w:val="00044AB7"/>
    <w:rsid w:val="00044F24"/>
    <w:rsid w:val="00045536"/>
    <w:rsid w:val="0004571C"/>
    <w:rsid w:val="0004617E"/>
    <w:rsid w:val="00046A7C"/>
    <w:rsid w:val="00047CA7"/>
    <w:rsid w:val="00050002"/>
    <w:rsid w:val="00050269"/>
    <w:rsid w:val="00050665"/>
    <w:rsid w:val="00050F8B"/>
    <w:rsid w:val="000510CB"/>
    <w:rsid w:val="0005130A"/>
    <w:rsid w:val="00051882"/>
    <w:rsid w:val="00052DB3"/>
    <w:rsid w:val="00053304"/>
    <w:rsid w:val="00053670"/>
    <w:rsid w:val="00053762"/>
    <w:rsid w:val="00053D79"/>
    <w:rsid w:val="00054897"/>
    <w:rsid w:val="0005507C"/>
    <w:rsid w:val="00055218"/>
    <w:rsid w:val="0005600A"/>
    <w:rsid w:val="0005609E"/>
    <w:rsid w:val="000566C8"/>
    <w:rsid w:val="00056D58"/>
    <w:rsid w:val="00056E86"/>
    <w:rsid w:val="0005701C"/>
    <w:rsid w:val="00057693"/>
    <w:rsid w:val="000577FB"/>
    <w:rsid w:val="00060FC3"/>
    <w:rsid w:val="000612A1"/>
    <w:rsid w:val="00061CB6"/>
    <w:rsid w:val="00061CDE"/>
    <w:rsid w:val="00061F14"/>
    <w:rsid w:val="000621EF"/>
    <w:rsid w:val="00062208"/>
    <w:rsid w:val="00062FE6"/>
    <w:rsid w:val="000637E1"/>
    <w:rsid w:val="00063852"/>
    <w:rsid w:val="00063B06"/>
    <w:rsid w:val="00064838"/>
    <w:rsid w:val="00064AF1"/>
    <w:rsid w:val="00064C8E"/>
    <w:rsid w:val="00065027"/>
    <w:rsid w:val="0006529C"/>
    <w:rsid w:val="00065A63"/>
    <w:rsid w:val="0006606D"/>
    <w:rsid w:val="00066539"/>
    <w:rsid w:val="00066648"/>
    <w:rsid w:val="00066988"/>
    <w:rsid w:val="0006734A"/>
    <w:rsid w:val="00067680"/>
    <w:rsid w:val="00067BA1"/>
    <w:rsid w:val="00067C8D"/>
    <w:rsid w:val="00067DA3"/>
    <w:rsid w:val="000703A9"/>
    <w:rsid w:val="000706A2"/>
    <w:rsid w:val="0007081A"/>
    <w:rsid w:val="00071392"/>
    <w:rsid w:val="00071494"/>
    <w:rsid w:val="000723BC"/>
    <w:rsid w:val="0007273E"/>
    <w:rsid w:val="00073463"/>
    <w:rsid w:val="0007375B"/>
    <w:rsid w:val="00073787"/>
    <w:rsid w:val="00075C78"/>
    <w:rsid w:val="00075DC2"/>
    <w:rsid w:val="00076810"/>
    <w:rsid w:val="00076E11"/>
    <w:rsid w:val="00077622"/>
    <w:rsid w:val="00077C45"/>
    <w:rsid w:val="0008095C"/>
    <w:rsid w:val="00081D00"/>
    <w:rsid w:val="00083142"/>
    <w:rsid w:val="00083251"/>
    <w:rsid w:val="00083AA8"/>
    <w:rsid w:val="00083C4D"/>
    <w:rsid w:val="00083D9A"/>
    <w:rsid w:val="000847BC"/>
    <w:rsid w:val="0008511D"/>
    <w:rsid w:val="0008533B"/>
    <w:rsid w:val="0008570E"/>
    <w:rsid w:val="00085A26"/>
    <w:rsid w:val="00086502"/>
    <w:rsid w:val="000866B8"/>
    <w:rsid w:val="00087175"/>
    <w:rsid w:val="00087A44"/>
    <w:rsid w:val="00090037"/>
    <w:rsid w:val="00090574"/>
    <w:rsid w:val="00092200"/>
    <w:rsid w:val="000922E7"/>
    <w:rsid w:val="0009253F"/>
    <w:rsid w:val="00092B4B"/>
    <w:rsid w:val="00092C3D"/>
    <w:rsid w:val="00093142"/>
    <w:rsid w:val="00093B63"/>
    <w:rsid w:val="0009429A"/>
    <w:rsid w:val="00094746"/>
    <w:rsid w:val="00094D1B"/>
    <w:rsid w:val="00095AC0"/>
    <w:rsid w:val="00095B55"/>
    <w:rsid w:val="00095CE9"/>
    <w:rsid w:val="0009621B"/>
    <w:rsid w:val="00096A10"/>
    <w:rsid w:val="00097876"/>
    <w:rsid w:val="00097D77"/>
    <w:rsid w:val="000A0850"/>
    <w:rsid w:val="000A0C99"/>
    <w:rsid w:val="000A22C8"/>
    <w:rsid w:val="000A33C6"/>
    <w:rsid w:val="000A34E5"/>
    <w:rsid w:val="000A3F71"/>
    <w:rsid w:val="000A44D2"/>
    <w:rsid w:val="000A5077"/>
    <w:rsid w:val="000A560A"/>
    <w:rsid w:val="000A5923"/>
    <w:rsid w:val="000A60F0"/>
    <w:rsid w:val="000A6F9D"/>
    <w:rsid w:val="000A745C"/>
    <w:rsid w:val="000B0B7C"/>
    <w:rsid w:val="000B0BD7"/>
    <w:rsid w:val="000B1069"/>
    <w:rsid w:val="000B1174"/>
    <w:rsid w:val="000B186B"/>
    <w:rsid w:val="000B1C2B"/>
    <w:rsid w:val="000B21A4"/>
    <w:rsid w:val="000B284F"/>
    <w:rsid w:val="000B2CF7"/>
    <w:rsid w:val="000B2E97"/>
    <w:rsid w:val="000B30E6"/>
    <w:rsid w:val="000B3376"/>
    <w:rsid w:val="000B33CD"/>
    <w:rsid w:val="000B40B8"/>
    <w:rsid w:val="000B4354"/>
    <w:rsid w:val="000B45CB"/>
    <w:rsid w:val="000B5551"/>
    <w:rsid w:val="000B55DC"/>
    <w:rsid w:val="000B56DB"/>
    <w:rsid w:val="000B58DC"/>
    <w:rsid w:val="000B60BC"/>
    <w:rsid w:val="000B661A"/>
    <w:rsid w:val="000B6B13"/>
    <w:rsid w:val="000B6E6F"/>
    <w:rsid w:val="000B7677"/>
    <w:rsid w:val="000B78B9"/>
    <w:rsid w:val="000B7AFD"/>
    <w:rsid w:val="000B7D3B"/>
    <w:rsid w:val="000C0252"/>
    <w:rsid w:val="000C079F"/>
    <w:rsid w:val="000C0FE8"/>
    <w:rsid w:val="000C1595"/>
    <w:rsid w:val="000C1F42"/>
    <w:rsid w:val="000C277E"/>
    <w:rsid w:val="000C32AA"/>
    <w:rsid w:val="000C32C3"/>
    <w:rsid w:val="000C335D"/>
    <w:rsid w:val="000C347E"/>
    <w:rsid w:val="000C3783"/>
    <w:rsid w:val="000C3AB2"/>
    <w:rsid w:val="000C3C6C"/>
    <w:rsid w:val="000C3F69"/>
    <w:rsid w:val="000C475D"/>
    <w:rsid w:val="000C525C"/>
    <w:rsid w:val="000C5415"/>
    <w:rsid w:val="000C5F9A"/>
    <w:rsid w:val="000C642C"/>
    <w:rsid w:val="000C646F"/>
    <w:rsid w:val="000C6C29"/>
    <w:rsid w:val="000C6FC1"/>
    <w:rsid w:val="000C7AD5"/>
    <w:rsid w:val="000D009F"/>
    <w:rsid w:val="000D053D"/>
    <w:rsid w:val="000D18C7"/>
    <w:rsid w:val="000D1B55"/>
    <w:rsid w:val="000D2292"/>
    <w:rsid w:val="000D313E"/>
    <w:rsid w:val="000D3C24"/>
    <w:rsid w:val="000D3C42"/>
    <w:rsid w:val="000D4280"/>
    <w:rsid w:val="000D42E9"/>
    <w:rsid w:val="000D4A0A"/>
    <w:rsid w:val="000D5C2C"/>
    <w:rsid w:val="000D624B"/>
    <w:rsid w:val="000D724C"/>
    <w:rsid w:val="000D769C"/>
    <w:rsid w:val="000D78EF"/>
    <w:rsid w:val="000D798B"/>
    <w:rsid w:val="000D7AFE"/>
    <w:rsid w:val="000E000E"/>
    <w:rsid w:val="000E01B3"/>
    <w:rsid w:val="000E12C4"/>
    <w:rsid w:val="000E12F3"/>
    <w:rsid w:val="000E20A9"/>
    <w:rsid w:val="000E23B9"/>
    <w:rsid w:val="000E262D"/>
    <w:rsid w:val="000E27B0"/>
    <w:rsid w:val="000E5233"/>
    <w:rsid w:val="000E54AC"/>
    <w:rsid w:val="000E5AFF"/>
    <w:rsid w:val="000E5DCD"/>
    <w:rsid w:val="000E72D7"/>
    <w:rsid w:val="000E79E6"/>
    <w:rsid w:val="000E7AA9"/>
    <w:rsid w:val="000E7DCC"/>
    <w:rsid w:val="000F1394"/>
    <w:rsid w:val="000F319E"/>
    <w:rsid w:val="000F36AD"/>
    <w:rsid w:val="000F41DA"/>
    <w:rsid w:val="000F466B"/>
    <w:rsid w:val="000F5006"/>
    <w:rsid w:val="000F52F2"/>
    <w:rsid w:val="000F53C2"/>
    <w:rsid w:val="000F578E"/>
    <w:rsid w:val="000F5AF3"/>
    <w:rsid w:val="000F5EE9"/>
    <w:rsid w:val="000F690E"/>
    <w:rsid w:val="000F7331"/>
    <w:rsid w:val="000F7975"/>
    <w:rsid w:val="000F7A68"/>
    <w:rsid w:val="000F7B64"/>
    <w:rsid w:val="00100316"/>
    <w:rsid w:val="0010095F"/>
    <w:rsid w:val="00100E21"/>
    <w:rsid w:val="0010121A"/>
    <w:rsid w:val="001019E6"/>
    <w:rsid w:val="0010261B"/>
    <w:rsid w:val="0010286F"/>
    <w:rsid w:val="001028EB"/>
    <w:rsid w:val="00103533"/>
    <w:rsid w:val="00103ADF"/>
    <w:rsid w:val="0010441C"/>
    <w:rsid w:val="00106435"/>
    <w:rsid w:val="001066C3"/>
    <w:rsid w:val="00107BEA"/>
    <w:rsid w:val="001101DF"/>
    <w:rsid w:val="00110295"/>
    <w:rsid w:val="0011034E"/>
    <w:rsid w:val="001103C1"/>
    <w:rsid w:val="00110714"/>
    <w:rsid w:val="00110798"/>
    <w:rsid w:val="001112F2"/>
    <w:rsid w:val="0011174D"/>
    <w:rsid w:val="001121C3"/>
    <w:rsid w:val="001121DE"/>
    <w:rsid w:val="001127AE"/>
    <w:rsid w:val="00112C5B"/>
    <w:rsid w:val="001135D3"/>
    <w:rsid w:val="00113C94"/>
    <w:rsid w:val="001143FE"/>
    <w:rsid w:val="0011445F"/>
    <w:rsid w:val="001149F8"/>
    <w:rsid w:val="00114B28"/>
    <w:rsid w:val="001152C0"/>
    <w:rsid w:val="00115960"/>
    <w:rsid w:val="00115AE9"/>
    <w:rsid w:val="00115D11"/>
    <w:rsid w:val="00116537"/>
    <w:rsid w:val="00116A28"/>
    <w:rsid w:val="00116D0E"/>
    <w:rsid w:val="00116E68"/>
    <w:rsid w:val="001172B8"/>
    <w:rsid w:val="00117390"/>
    <w:rsid w:val="001174E2"/>
    <w:rsid w:val="00117A23"/>
    <w:rsid w:val="0012167B"/>
    <w:rsid w:val="00121726"/>
    <w:rsid w:val="00121B19"/>
    <w:rsid w:val="00122700"/>
    <w:rsid w:val="00122DF6"/>
    <w:rsid w:val="0012342A"/>
    <w:rsid w:val="00123EA0"/>
    <w:rsid w:val="0012416B"/>
    <w:rsid w:val="00124183"/>
    <w:rsid w:val="001242BD"/>
    <w:rsid w:val="00124889"/>
    <w:rsid w:val="00126E59"/>
    <w:rsid w:val="00127686"/>
    <w:rsid w:val="00127B21"/>
    <w:rsid w:val="00127DCD"/>
    <w:rsid w:val="0013041C"/>
    <w:rsid w:val="0013074A"/>
    <w:rsid w:val="00131B75"/>
    <w:rsid w:val="00131E13"/>
    <w:rsid w:val="0013211C"/>
    <w:rsid w:val="00132DE3"/>
    <w:rsid w:val="0013399F"/>
    <w:rsid w:val="00133E44"/>
    <w:rsid w:val="00133EA5"/>
    <w:rsid w:val="00135294"/>
    <w:rsid w:val="001354EB"/>
    <w:rsid w:val="00135599"/>
    <w:rsid w:val="0013621E"/>
    <w:rsid w:val="00136259"/>
    <w:rsid w:val="00136AAA"/>
    <w:rsid w:val="001370E2"/>
    <w:rsid w:val="00137292"/>
    <w:rsid w:val="001379D1"/>
    <w:rsid w:val="00137C81"/>
    <w:rsid w:val="0014002C"/>
    <w:rsid w:val="0014015A"/>
    <w:rsid w:val="001404C9"/>
    <w:rsid w:val="00140629"/>
    <w:rsid w:val="0014106D"/>
    <w:rsid w:val="00141A27"/>
    <w:rsid w:val="00141DCB"/>
    <w:rsid w:val="00142FD5"/>
    <w:rsid w:val="00143297"/>
    <w:rsid w:val="001434A8"/>
    <w:rsid w:val="0014392A"/>
    <w:rsid w:val="00144304"/>
    <w:rsid w:val="00145ADD"/>
    <w:rsid w:val="00146019"/>
    <w:rsid w:val="00146F03"/>
    <w:rsid w:val="00147B9E"/>
    <w:rsid w:val="00147BD3"/>
    <w:rsid w:val="00147C77"/>
    <w:rsid w:val="00147E6A"/>
    <w:rsid w:val="0015024C"/>
    <w:rsid w:val="0015117F"/>
    <w:rsid w:val="00151512"/>
    <w:rsid w:val="00151AFB"/>
    <w:rsid w:val="00151DDC"/>
    <w:rsid w:val="00152C98"/>
    <w:rsid w:val="00152E03"/>
    <w:rsid w:val="00153161"/>
    <w:rsid w:val="00153B16"/>
    <w:rsid w:val="00153D37"/>
    <w:rsid w:val="00153E63"/>
    <w:rsid w:val="00154912"/>
    <w:rsid w:val="00154CCD"/>
    <w:rsid w:val="00155269"/>
    <w:rsid w:val="001557B3"/>
    <w:rsid w:val="00155A59"/>
    <w:rsid w:val="00155B83"/>
    <w:rsid w:val="00155D46"/>
    <w:rsid w:val="00156181"/>
    <w:rsid w:val="001566A6"/>
    <w:rsid w:val="00157755"/>
    <w:rsid w:val="00157872"/>
    <w:rsid w:val="0016068C"/>
    <w:rsid w:val="00160A6C"/>
    <w:rsid w:val="00161467"/>
    <w:rsid w:val="00161674"/>
    <w:rsid w:val="0016175D"/>
    <w:rsid w:val="0016247A"/>
    <w:rsid w:val="001628D6"/>
    <w:rsid w:val="00163206"/>
    <w:rsid w:val="001637DC"/>
    <w:rsid w:val="00163D1D"/>
    <w:rsid w:val="00163FA2"/>
    <w:rsid w:val="001644F5"/>
    <w:rsid w:val="0016455D"/>
    <w:rsid w:val="00164B74"/>
    <w:rsid w:val="00164C0B"/>
    <w:rsid w:val="00164FA0"/>
    <w:rsid w:val="0016541E"/>
    <w:rsid w:val="00165E71"/>
    <w:rsid w:val="00166DB6"/>
    <w:rsid w:val="00167C36"/>
    <w:rsid w:val="001705A9"/>
    <w:rsid w:val="001708F2"/>
    <w:rsid w:val="0017187D"/>
    <w:rsid w:val="0017191D"/>
    <w:rsid w:val="001719D5"/>
    <w:rsid w:val="0017228E"/>
    <w:rsid w:val="0017299C"/>
    <w:rsid w:val="00173078"/>
    <w:rsid w:val="00173D1D"/>
    <w:rsid w:val="00173E2E"/>
    <w:rsid w:val="00174399"/>
    <w:rsid w:val="00174504"/>
    <w:rsid w:val="001746EF"/>
    <w:rsid w:val="00174BBD"/>
    <w:rsid w:val="00174BF3"/>
    <w:rsid w:val="00175043"/>
    <w:rsid w:val="00175A90"/>
    <w:rsid w:val="00175B63"/>
    <w:rsid w:val="00176410"/>
    <w:rsid w:val="00176CED"/>
    <w:rsid w:val="00176DE3"/>
    <w:rsid w:val="00177582"/>
    <w:rsid w:val="001778D8"/>
    <w:rsid w:val="00180CC6"/>
    <w:rsid w:val="00181B2E"/>
    <w:rsid w:val="00183FCB"/>
    <w:rsid w:val="00183FCF"/>
    <w:rsid w:val="00184F16"/>
    <w:rsid w:val="00184FEC"/>
    <w:rsid w:val="00185026"/>
    <w:rsid w:val="00185217"/>
    <w:rsid w:val="00185606"/>
    <w:rsid w:val="00185D2C"/>
    <w:rsid w:val="001864A3"/>
    <w:rsid w:val="00186A4E"/>
    <w:rsid w:val="00186AA5"/>
    <w:rsid w:val="00186B89"/>
    <w:rsid w:val="00190425"/>
    <w:rsid w:val="00190C2B"/>
    <w:rsid w:val="001913D8"/>
    <w:rsid w:val="001914BB"/>
    <w:rsid w:val="00191612"/>
    <w:rsid w:val="00191D47"/>
    <w:rsid w:val="00191FAD"/>
    <w:rsid w:val="001931D2"/>
    <w:rsid w:val="001937C8"/>
    <w:rsid w:val="00194112"/>
    <w:rsid w:val="00194C7B"/>
    <w:rsid w:val="00194D6B"/>
    <w:rsid w:val="00194EBC"/>
    <w:rsid w:val="00194ED9"/>
    <w:rsid w:val="00194FF8"/>
    <w:rsid w:val="00195304"/>
    <w:rsid w:val="00195DD5"/>
    <w:rsid w:val="00196050"/>
    <w:rsid w:val="001974BC"/>
    <w:rsid w:val="0019781A"/>
    <w:rsid w:val="00197D09"/>
    <w:rsid w:val="001A0345"/>
    <w:rsid w:val="001A0385"/>
    <w:rsid w:val="001A04D3"/>
    <w:rsid w:val="001A1525"/>
    <w:rsid w:val="001A1D98"/>
    <w:rsid w:val="001A2F85"/>
    <w:rsid w:val="001A3251"/>
    <w:rsid w:val="001A3382"/>
    <w:rsid w:val="001A3E39"/>
    <w:rsid w:val="001A49BD"/>
    <w:rsid w:val="001A4A68"/>
    <w:rsid w:val="001A4BB4"/>
    <w:rsid w:val="001A4C38"/>
    <w:rsid w:val="001A4C50"/>
    <w:rsid w:val="001A5114"/>
    <w:rsid w:val="001A52BB"/>
    <w:rsid w:val="001A5327"/>
    <w:rsid w:val="001A533F"/>
    <w:rsid w:val="001A5783"/>
    <w:rsid w:val="001A6674"/>
    <w:rsid w:val="001A67A2"/>
    <w:rsid w:val="001A69C3"/>
    <w:rsid w:val="001A6B16"/>
    <w:rsid w:val="001A6D2C"/>
    <w:rsid w:val="001A70CB"/>
    <w:rsid w:val="001A78F2"/>
    <w:rsid w:val="001A7DC6"/>
    <w:rsid w:val="001B028D"/>
    <w:rsid w:val="001B0443"/>
    <w:rsid w:val="001B04E2"/>
    <w:rsid w:val="001B076E"/>
    <w:rsid w:val="001B0B60"/>
    <w:rsid w:val="001B1020"/>
    <w:rsid w:val="001B2788"/>
    <w:rsid w:val="001B28A4"/>
    <w:rsid w:val="001B2B49"/>
    <w:rsid w:val="001B3448"/>
    <w:rsid w:val="001B3875"/>
    <w:rsid w:val="001B394F"/>
    <w:rsid w:val="001B3A44"/>
    <w:rsid w:val="001B3B9D"/>
    <w:rsid w:val="001B3E61"/>
    <w:rsid w:val="001B4020"/>
    <w:rsid w:val="001B40AA"/>
    <w:rsid w:val="001B4971"/>
    <w:rsid w:val="001B4E3B"/>
    <w:rsid w:val="001B4F20"/>
    <w:rsid w:val="001B63EB"/>
    <w:rsid w:val="001B6560"/>
    <w:rsid w:val="001B6A4E"/>
    <w:rsid w:val="001B6BC8"/>
    <w:rsid w:val="001B6BE3"/>
    <w:rsid w:val="001B6DC3"/>
    <w:rsid w:val="001B6FF7"/>
    <w:rsid w:val="001B7140"/>
    <w:rsid w:val="001B7B66"/>
    <w:rsid w:val="001B7D42"/>
    <w:rsid w:val="001C05B0"/>
    <w:rsid w:val="001C0B88"/>
    <w:rsid w:val="001C1425"/>
    <w:rsid w:val="001C2C11"/>
    <w:rsid w:val="001C3429"/>
    <w:rsid w:val="001C343E"/>
    <w:rsid w:val="001C4511"/>
    <w:rsid w:val="001C4F4D"/>
    <w:rsid w:val="001C50F7"/>
    <w:rsid w:val="001C5DDB"/>
    <w:rsid w:val="001C62AB"/>
    <w:rsid w:val="001C6A1B"/>
    <w:rsid w:val="001C6F9E"/>
    <w:rsid w:val="001C730C"/>
    <w:rsid w:val="001C75A9"/>
    <w:rsid w:val="001C7674"/>
    <w:rsid w:val="001C787E"/>
    <w:rsid w:val="001C7D67"/>
    <w:rsid w:val="001C7FAA"/>
    <w:rsid w:val="001D0252"/>
    <w:rsid w:val="001D05F4"/>
    <w:rsid w:val="001D0A9C"/>
    <w:rsid w:val="001D0AE7"/>
    <w:rsid w:val="001D0B10"/>
    <w:rsid w:val="001D0D59"/>
    <w:rsid w:val="001D2489"/>
    <w:rsid w:val="001D26F3"/>
    <w:rsid w:val="001D3BFA"/>
    <w:rsid w:val="001D4D0D"/>
    <w:rsid w:val="001D53E0"/>
    <w:rsid w:val="001D5854"/>
    <w:rsid w:val="001D5F63"/>
    <w:rsid w:val="001D600F"/>
    <w:rsid w:val="001D66B4"/>
    <w:rsid w:val="001D692C"/>
    <w:rsid w:val="001D6FED"/>
    <w:rsid w:val="001D7205"/>
    <w:rsid w:val="001D735D"/>
    <w:rsid w:val="001D7361"/>
    <w:rsid w:val="001D764F"/>
    <w:rsid w:val="001D7BCB"/>
    <w:rsid w:val="001E0A5C"/>
    <w:rsid w:val="001E113D"/>
    <w:rsid w:val="001E1822"/>
    <w:rsid w:val="001E201D"/>
    <w:rsid w:val="001E2338"/>
    <w:rsid w:val="001E2B4B"/>
    <w:rsid w:val="001E35B8"/>
    <w:rsid w:val="001E3C20"/>
    <w:rsid w:val="001E46F4"/>
    <w:rsid w:val="001E4A5C"/>
    <w:rsid w:val="001E6C64"/>
    <w:rsid w:val="001E70F6"/>
    <w:rsid w:val="001E7567"/>
    <w:rsid w:val="001E7602"/>
    <w:rsid w:val="001E77E6"/>
    <w:rsid w:val="001E7B72"/>
    <w:rsid w:val="001F0012"/>
    <w:rsid w:val="001F053D"/>
    <w:rsid w:val="001F057C"/>
    <w:rsid w:val="001F0FD6"/>
    <w:rsid w:val="001F16B9"/>
    <w:rsid w:val="001F18A1"/>
    <w:rsid w:val="001F2741"/>
    <w:rsid w:val="001F27B1"/>
    <w:rsid w:val="001F2EFA"/>
    <w:rsid w:val="001F317D"/>
    <w:rsid w:val="001F476A"/>
    <w:rsid w:val="001F49AB"/>
    <w:rsid w:val="001F5111"/>
    <w:rsid w:val="001F58F0"/>
    <w:rsid w:val="001F61A6"/>
    <w:rsid w:val="001F643F"/>
    <w:rsid w:val="001F650D"/>
    <w:rsid w:val="001F7184"/>
    <w:rsid w:val="001F7BF6"/>
    <w:rsid w:val="00200D7E"/>
    <w:rsid w:val="0020145B"/>
    <w:rsid w:val="002015A0"/>
    <w:rsid w:val="002024AC"/>
    <w:rsid w:val="002026AC"/>
    <w:rsid w:val="00202952"/>
    <w:rsid w:val="00202A09"/>
    <w:rsid w:val="00202DEE"/>
    <w:rsid w:val="00203158"/>
    <w:rsid w:val="002035B8"/>
    <w:rsid w:val="002041A4"/>
    <w:rsid w:val="00204761"/>
    <w:rsid w:val="00204EC1"/>
    <w:rsid w:val="00205524"/>
    <w:rsid w:val="00205E3C"/>
    <w:rsid w:val="00206886"/>
    <w:rsid w:val="00206F38"/>
    <w:rsid w:val="00206FEB"/>
    <w:rsid w:val="0020777F"/>
    <w:rsid w:val="00207835"/>
    <w:rsid w:val="00207A01"/>
    <w:rsid w:val="002101B4"/>
    <w:rsid w:val="0021074A"/>
    <w:rsid w:val="00211127"/>
    <w:rsid w:val="0021247C"/>
    <w:rsid w:val="00212E4B"/>
    <w:rsid w:val="00213D47"/>
    <w:rsid w:val="00214F4D"/>
    <w:rsid w:val="00214FA0"/>
    <w:rsid w:val="00215394"/>
    <w:rsid w:val="00215947"/>
    <w:rsid w:val="002160D4"/>
    <w:rsid w:val="00216602"/>
    <w:rsid w:val="002166DA"/>
    <w:rsid w:val="00216A98"/>
    <w:rsid w:val="00216B18"/>
    <w:rsid w:val="00216F16"/>
    <w:rsid w:val="00217249"/>
    <w:rsid w:val="00217DEA"/>
    <w:rsid w:val="00217E5F"/>
    <w:rsid w:val="00220719"/>
    <w:rsid w:val="00220A47"/>
    <w:rsid w:val="00220C0C"/>
    <w:rsid w:val="00220EA7"/>
    <w:rsid w:val="00221BC5"/>
    <w:rsid w:val="00221CC9"/>
    <w:rsid w:val="00221F39"/>
    <w:rsid w:val="0022242B"/>
    <w:rsid w:val="00222634"/>
    <w:rsid w:val="00222E58"/>
    <w:rsid w:val="002230BC"/>
    <w:rsid w:val="002230FA"/>
    <w:rsid w:val="002232C7"/>
    <w:rsid w:val="0022352A"/>
    <w:rsid w:val="002235D1"/>
    <w:rsid w:val="00223C4D"/>
    <w:rsid w:val="00223E9F"/>
    <w:rsid w:val="00224E02"/>
    <w:rsid w:val="00224F4D"/>
    <w:rsid w:val="00225471"/>
    <w:rsid w:val="00225622"/>
    <w:rsid w:val="00225FF2"/>
    <w:rsid w:val="0022607B"/>
    <w:rsid w:val="002265B0"/>
    <w:rsid w:val="00226600"/>
    <w:rsid w:val="002266B5"/>
    <w:rsid w:val="002269D9"/>
    <w:rsid w:val="00226B5E"/>
    <w:rsid w:val="00230D59"/>
    <w:rsid w:val="00230E4A"/>
    <w:rsid w:val="0023109C"/>
    <w:rsid w:val="00232380"/>
    <w:rsid w:val="002336D7"/>
    <w:rsid w:val="00233AF8"/>
    <w:rsid w:val="00233D74"/>
    <w:rsid w:val="002347B4"/>
    <w:rsid w:val="002357BD"/>
    <w:rsid w:val="00235F4C"/>
    <w:rsid w:val="0023602D"/>
    <w:rsid w:val="002360B1"/>
    <w:rsid w:val="002364A8"/>
    <w:rsid w:val="00236F5F"/>
    <w:rsid w:val="00237387"/>
    <w:rsid w:val="00237E3B"/>
    <w:rsid w:val="00237FE5"/>
    <w:rsid w:val="002403C3"/>
    <w:rsid w:val="00240DF1"/>
    <w:rsid w:val="00240EE3"/>
    <w:rsid w:val="00241874"/>
    <w:rsid w:val="002418BB"/>
    <w:rsid w:val="00241CCE"/>
    <w:rsid w:val="00243B91"/>
    <w:rsid w:val="00244611"/>
    <w:rsid w:val="0024493D"/>
    <w:rsid w:val="00244C88"/>
    <w:rsid w:val="00244D22"/>
    <w:rsid w:val="002453D0"/>
    <w:rsid w:val="0024578D"/>
    <w:rsid w:val="00245CA5"/>
    <w:rsid w:val="00246010"/>
    <w:rsid w:val="002460D0"/>
    <w:rsid w:val="002462F2"/>
    <w:rsid w:val="002473AA"/>
    <w:rsid w:val="002477B4"/>
    <w:rsid w:val="0025059F"/>
    <w:rsid w:val="002507FF"/>
    <w:rsid w:val="002509E9"/>
    <w:rsid w:val="00250AE3"/>
    <w:rsid w:val="00250B73"/>
    <w:rsid w:val="00250F14"/>
    <w:rsid w:val="00251515"/>
    <w:rsid w:val="00251760"/>
    <w:rsid w:val="00251B0E"/>
    <w:rsid w:val="00251B78"/>
    <w:rsid w:val="00251CC1"/>
    <w:rsid w:val="00251EE7"/>
    <w:rsid w:val="00252AB0"/>
    <w:rsid w:val="00252EA3"/>
    <w:rsid w:val="0025322A"/>
    <w:rsid w:val="00253956"/>
    <w:rsid w:val="00253CC6"/>
    <w:rsid w:val="00254980"/>
    <w:rsid w:val="00254A1B"/>
    <w:rsid w:val="002553FD"/>
    <w:rsid w:val="002558DE"/>
    <w:rsid w:val="00255E00"/>
    <w:rsid w:val="00257433"/>
    <w:rsid w:val="00257B88"/>
    <w:rsid w:val="00257C8B"/>
    <w:rsid w:val="00257D8E"/>
    <w:rsid w:val="002609C4"/>
    <w:rsid w:val="00260BC5"/>
    <w:rsid w:val="00260DCB"/>
    <w:rsid w:val="0026160D"/>
    <w:rsid w:val="00261B0B"/>
    <w:rsid w:val="00262137"/>
    <w:rsid w:val="00263400"/>
    <w:rsid w:val="00263A94"/>
    <w:rsid w:val="0026423E"/>
    <w:rsid w:val="002656CA"/>
    <w:rsid w:val="00266325"/>
    <w:rsid w:val="00266B48"/>
    <w:rsid w:val="00267494"/>
    <w:rsid w:val="00267A8B"/>
    <w:rsid w:val="00270234"/>
    <w:rsid w:val="002706FE"/>
    <w:rsid w:val="00270E48"/>
    <w:rsid w:val="00271438"/>
    <w:rsid w:val="00271B2A"/>
    <w:rsid w:val="00272017"/>
    <w:rsid w:val="00272074"/>
    <w:rsid w:val="002723A2"/>
    <w:rsid w:val="00272596"/>
    <w:rsid w:val="00272ED9"/>
    <w:rsid w:val="002731E7"/>
    <w:rsid w:val="00273DF9"/>
    <w:rsid w:val="00274097"/>
    <w:rsid w:val="002741B2"/>
    <w:rsid w:val="00274866"/>
    <w:rsid w:val="00274E4D"/>
    <w:rsid w:val="0027553A"/>
    <w:rsid w:val="00276DB8"/>
    <w:rsid w:val="00276DD6"/>
    <w:rsid w:val="0027745D"/>
    <w:rsid w:val="00277B00"/>
    <w:rsid w:val="00280395"/>
    <w:rsid w:val="002804E6"/>
    <w:rsid w:val="00280943"/>
    <w:rsid w:val="00281847"/>
    <w:rsid w:val="002820F7"/>
    <w:rsid w:val="00282191"/>
    <w:rsid w:val="00282A28"/>
    <w:rsid w:val="00282CA3"/>
    <w:rsid w:val="00283187"/>
    <w:rsid w:val="00283564"/>
    <w:rsid w:val="00283A34"/>
    <w:rsid w:val="00284885"/>
    <w:rsid w:val="00284C2C"/>
    <w:rsid w:val="00285855"/>
    <w:rsid w:val="00285EDA"/>
    <w:rsid w:val="0028687B"/>
    <w:rsid w:val="002869B0"/>
    <w:rsid w:val="00286D0F"/>
    <w:rsid w:val="00286EA8"/>
    <w:rsid w:val="00287604"/>
    <w:rsid w:val="00287697"/>
    <w:rsid w:val="0028781F"/>
    <w:rsid w:val="00287D1D"/>
    <w:rsid w:val="00287E95"/>
    <w:rsid w:val="00287F63"/>
    <w:rsid w:val="00287FCC"/>
    <w:rsid w:val="00290380"/>
    <w:rsid w:val="0029057F"/>
    <w:rsid w:val="00290A79"/>
    <w:rsid w:val="00290B3B"/>
    <w:rsid w:val="002912C0"/>
    <w:rsid w:val="00291577"/>
    <w:rsid w:val="0029163A"/>
    <w:rsid w:val="00291DC9"/>
    <w:rsid w:val="00292167"/>
    <w:rsid w:val="002928DA"/>
    <w:rsid w:val="00292DCA"/>
    <w:rsid w:val="00293698"/>
    <w:rsid w:val="00293B63"/>
    <w:rsid w:val="00294317"/>
    <w:rsid w:val="00294584"/>
    <w:rsid w:val="00294A46"/>
    <w:rsid w:val="00295732"/>
    <w:rsid w:val="00295CE6"/>
    <w:rsid w:val="00295F26"/>
    <w:rsid w:val="00296115"/>
    <w:rsid w:val="00296A1F"/>
    <w:rsid w:val="00297177"/>
    <w:rsid w:val="002973E7"/>
    <w:rsid w:val="002974A6"/>
    <w:rsid w:val="00297946"/>
    <w:rsid w:val="0029795A"/>
    <w:rsid w:val="00297C7C"/>
    <w:rsid w:val="002A0512"/>
    <w:rsid w:val="002A08B7"/>
    <w:rsid w:val="002A0BB5"/>
    <w:rsid w:val="002A104B"/>
    <w:rsid w:val="002A11B0"/>
    <w:rsid w:val="002A1E86"/>
    <w:rsid w:val="002A27C3"/>
    <w:rsid w:val="002A2805"/>
    <w:rsid w:val="002A35FC"/>
    <w:rsid w:val="002A3705"/>
    <w:rsid w:val="002A3B6D"/>
    <w:rsid w:val="002A513A"/>
    <w:rsid w:val="002A52EC"/>
    <w:rsid w:val="002A571C"/>
    <w:rsid w:val="002A590B"/>
    <w:rsid w:val="002A5AF0"/>
    <w:rsid w:val="002A600B"/>
    <w:rsid w:val="002A6263"/>
    <w:rsid w:val="002A63C6"/>
    <w:rsid w:val="002B00CB"/>
    <w:rsid w:val="002B04C8"/>
    <w:rsid w:val="002B1050"/>
    <w:rsid w:val="002B1FCF"/>
    <w:rsid w:val="002B23C0"/>
    <w:rsid w:val="002B273F"/>
    <w:rsid w:val="002B2872"/>
    <w:rsid w:val="002B34D2"/>
    <w:rsid w:val="002B376E"/>
    <w:rsid w:val="002B3F20"/>
    <w:rsid w:val="002B4058"/>
    <w:rsid w:val="002B4249"/>
    <w:rsid w:val="002B537E"/>
    <w:rsid w:val="002B5407"/>
    <w:rsid w:val="002B5B95"/>
    <w:rsid w:val="002B6BCB"/>
    <w:rsid w:val="002B71CE"/>
    <w:rsid w:val="002B7BE8"/>
    <w:rsid w:val="002B7C13"/>
    <w:rsid w:val="002C0253"/>
    <w:rsid w:val="002C0535"/>
    <w:rsid w:val="002C06C9"/>
    <w:rsid w:val="002C0A24"/>
    <w:rsid w:val="002C0DBF"/>
    <w:rsid w:val="002C1B4D"/>
    <w:rsid w:val="002C1DA4"/>
    <w:rsid w:val="002C2C31"/>
    <w:rsid w:val="002C2DFA"/>
    <w:rsid w:val="002C2E14"/>
    <w:rsid w:val="002C2E25"/>
    <w:rsid w:val="002C3108"/>
    <w:rsid w:val="002C3231"/>
    <w:rsid w:val="002C3739"/>
    <w:rsid w:val="002C3906"/>
    <w:rsid w:val="002C4422"/>
    <w:rsid w:val="002C4668"/>
    <w:rsid w:val="002C4BB4"/>
    <w:rsid w:val="002C54EC"/>
    <w:rsid w:val="002C57A9"/>
    <w:rsid w:val="002C61CF"/>
    <w:rsid w:val="002C68AE"/>
    <w:rsid w:val="002C6E7B"/>
    <w:rsid w:val="002C733E"/>
    <w:rsid w:val="002C743D"/>
    <w:rsid w:val="002C78A8"/>
    <w:rsid w:val="002D01B5"/>
    <w:rsid w:val="002D022F"/>
    <w:rsid w:val="002D0347"/>
    <w:rsid w:val="002D1F4A"/>
    <w:rsid w:val="002D31BD"/>
    <w:rsid w:val="002D497F"/>
    <w:rsid w:val="002D60FF"/>
    <w:rsid w:val="002D645D"/>
    <w:rsid w:val="002D75D8"/>
    <w:rsid w:val="002E1A42"/>
    <w:rsid w:val="002E21FC"/>
    <w:rsid w:val="002E2ED0"/>
    <w:rsid w:val="002E33F3"/>
    <w:rsid w:val="002E46A0"/>
    <w:rsid w:val="002E499D"/>
    <w:rsid w:val="002E5910"/>
    <w:rsid w:val="002E5A56"/>
    <w:rsid w:val="002E68A7"/>
    <w:rsid w:val="002E6AFA"/>
    <w:rsid w:val="002E6B64"/>
    <w:rsid w:val="002E6F09"/>
    <w:rsid w:val="002E71EB"/>
    <w:rsid w:val="002E7208"/>
    <w:rsid w:val="002E7802"/>
    <w:rsid w:val="002E7A24"/>
    <w:rsid w:val="002E7C24"/>
    <w:rsid w:val="002E7CE7"/>
    <w:rsid w:val="002F005F"/>
    <w:rsid w:val="002F2328"/>
    <w:rsid w:val="002F2331"/>
    <w:rsid w:val="002F2403"/>
    <w:rsid w:val="002F28C9"/>
    <w:rsid w:val="002F3DD8"/>
    <w:rsid w:val="002F435E"/>
    <w:rsid w:val="002F4E91"/>
    <w:rsid w:val="002F5728"/>
    <w:rsid w:val="002F5AB8"/>
    <w:rsid w:val="002F5C41"/>
    <w:rsid w:val="002F5CBB"/>
    <w:rsid w:val="002F668D"/>
    <w:rsid w:val="002F669E"/>
    <w:rsid w:val="002F720E"/>
    <w:rsid w:val="002F73B7"/>
    <w:rsid w:val="002F77D0"/>
    <w:rsid w:val="002F799E"/>
    <w:rsid w:val="0030041F"/>
    <w:rsid w:val="00300839"/>
    <w:rsid w:val="00300DD4"/>
    <w:rsid w:val="00301356"/>
    <w:rsid w:val="00301604"/>
    <w:rsid w:val="003017A7"/>
    <w:rsid w:val="00301ACE"/>
    <w:rsid w:val="00301B45"/>
    <w:rsid w:val="00302AAF"/>
    <w:rsid w:val="00302B10"/>
    <w:rsid w:val="00302C56"/>
    <w:rsid w:val="003031DB"/>
    <w:rsid w:val="0030398D"/>
    <w:rsid w:val="00303AA6"/>
    <w:rsid w:val="00303E61"/>
    <w:rsid w:val="00303FD0"/>
    <w:rsid w:val="00304644"/>
    <w:rsid w:val="0030467E"/>
    <w:rsid w:val="00304C6B"/>
    <w:rsid w:val="00304CA7"/>
    <w:rsid w:val="00304D94"/>
    <w:rsid w:val="003053E8"/>
    <w:rsid w:val="00305D1A"/>
    <w:rsid w:val="0030672C"/>
    <w:rsid w:val="00306A13"/>
    <w:rsid w:val="00306F14"/>
    <w:rsid w:val="0030702D"/>
    <w:rsid w:val="00307E04"/>
    <w:rsid w:val="003105E6"/>
    <w:rsid w:val="00311636"/>
    <w:rsid w:val="00312CC0"/>
    <w:rsid w:val="003133F3"/>
    <w:rsid w:val="003151C3"/>
    <w:rsid w:val="00315F53"/>
    <w:rsid w:val="00316310"/>
    <w:rsid w:val="00316EBB"/>
    <w:rsid w:val="003176BC"/>
    <w:rsid w:val="00317762"/>
    <w:rsid w:val="00320670"/>
    <w:rsid w:val="00320B60"/>
    <w:rsid w:val="003211C5"/>
    <w:rsid w:val="003217AD"/>
    <w:rsid w:val="00321AF7"/>
    <w:rsid w:val="0032246C"/>
    <w:rsid w:val="00322E01"/>
    <w:rsid w:val="003232C7"/>
    <w:rsid w:val="00323788"/>
    <w:rsid w:val="00323876"/>
    <w:rsid w:val="0032398E"/>
    <w:rsid w:val="00323C6C"/>
    <w:rsid w:val="00324506"/>
    <w:rsid w:val="0032487B"/>
    <w:rsid w:val="003249CE"/>
    <w:rsid w:val="0032527F"/>
    <w:rsid w:val="00325755"/>
    <w:rsid w:val="003258E9"/>
    <w:rsid w:val="00326231"/>
    <w:rsid w:val="00327218"/>
    <w:rsid w:val="0032725A"/>
    <w:rsid w:val="0032755C"/>
    <w:rsid w:val="003275DE"/>
    <w:rsid w:val="0032772E"/>
    <w:rsid w:val="00327905"/>
    <w:rsid w:val="0033003F"/>
    <w:rsid w:val="0033048C"/>
    <w:rsid w:val="00330B6F"/>
    <w:rsid w:val="00330F0A"/>
    <w:rsid w:val="003311C3"/>
    <w:rsid w:val="00331772"/>
    <w:rsid w:val="00331B75"/>
    <w:rsid w:val="0033371A"/>
    <w:rsid w:val="00333938"/>
    <w:rsid w:val="00334975"/>
    <w:rsid w:val="00334D18"/>
    <w:rsid w:val="00335441"/>
    <w:rsid w:val="003357B0"/>
    <w:rsid w:val="003357CC"/>
    <w:rsid w:val="00335B2D"/>
    <w:rsid w:val="00336A3A"/>
    <w:rsid w:val="00337661"/>
    <w:rsid w:val="003378A9"/>
    <w:rsid w:val="00340213"/>
    <w:rsid w:val="00340BEC"/>
    <w:rsid w:val="0034100A"/>
    <w:rsid w:val="003411AD"/>
    <w:rsid w:val="003413AB"/>
    <w:rsid w:val="00341764"/>
    <w:rsid w:val="00341811"/>
    <w:rsid w:val="003418C8"/>
    <w:rsid w:val="00341A16"/>
    <w:rsid w:val="00341B55"/>
    <w:rsid w:val="0034290D"/>
    <w:rsid w:val="00342994"/>
    <w:rsid w:val="00342D61"/>
    <w:rsid w:val="0034382E"/>
    <w:rsid w:val="003446A6"/>
    <w:rsid w:val="00344E55"/>
    <w:rsid w:val="00344EA8"/>
    <w:rsid w:val="00345239"/>
    <w:rsid w:val="00345FDF"/>
    <w:rsid w:val="0034686E"/>
    <w:rsid w:val="00346AFE"/>
    <w:rsid w:val="00346BB5"/>
    <w:rsid w:val="003472D2"/>
    <w:rsid w:val="003478A8"/>
    <w:rsid w:val="00347A8C"/>
    <w:rsid w:val="00347C26"/>
    <w:rsid w:val="00347C30"/>
    <w:rsid w:val="00347FBF"/>
    <w:rsid w:val="00351490"/>
    <w:rsid w:val="0035238A"/>
    <w:rsid w:val="00352EDD"/>
    <w:rsid w:val="003532CA"/>
    <w:rsid w:val="00353C96"/>
    <w:rsid w:val="003548A1"/>
    <w:rsid w:val="00354AF7"/>
    <w:rsid w:val="00354D20"/>
    <w:rsid w:val="00354E39"/>
    <w:rsid w:val="003551AB"/>
    <w:rsid w:val="00355D13"/>
    <w:rsid w:val="00355DD7"/>
    <w:rsid w:val="00355E57"/>
    <w:rsid w:val="0035659E"/>
    <w:rsid w:val="00356B39"/>
    <w:rsid w:val="0035739C"/>
    <w:rsid w:val="0035763D"/>
    <w:rsid w:val="003578D4"/>
    <w:rsid w:val="00360136"/>
    <w:rsid w:val="00360332"/>
    <w:rsid w:val="00360B91"/>
    <w:rsid w:val="00361095"/>
    <w:rsid w:val="00361495"/>
    <w:rsid w:val="003616FF"/>
    <w:rsid w:val="003617A5"/>
    <w:rsid w:val="00361B82"/>
    <w:rsid w:val="0036247B"/>
    <w:rsid w:val="00364446"/>
    <w:rsid w:val="0036490C"/>
    <w:rsid w:val="003649EC"/>
    <w:rsid w:val="00364BA9"/>
    <w:rsid w:val="0036501D"/>
    <w:rsid w:val="003655E1"/>
    <w:rsid w:val="00366363"/>
    <w:rsid w:val="00366387"/>
    <w:rsid w:val="003669FD"/>
    <w:rsid w:val="003673D0"/>
    <w:rsid w:val="003678E5"/>
    <w:rsid w:val="00370860"/>
    <w:rsid w:val="00371151"/>
    <w:rsid w:val="003718B9"/>
    <w:rsid w:val="00371CBF"/>
    <w:rsid w:val="00372221"/>
    <w:rsid w:val="0037242D"/>
    <w:rsid w:val="003728A2"/>
    <w:rsid w:val="00372CB3"/>
    <w:rsid w:val="00372CB6"/>
    <w:rsid w:val="0037407D"/>
    <w:rsid w:val="003741AE"/>
    <w:rsid w:val="00374797"/>
    <w:rsid w:val="0037487F"/>
    <w:rsid w:val="003753AD"/>
    <w:rsid w:val="00375F1E"/>
    <w:rsid w:val="003768FB"/>
    <w:rsid w:val="00377357"/>
    <w:rsid w:val="00380D5E"/>
    <w:rsid w:val="00381C80"/>
    <w:rsid w:val="00382052"/>
    <w:rsid w:val="003824A7"/>
    <w:rsid w:val="003825C2"/>
    <w:rsid w:val="0038335C"/>
    <w:rsid w:val="003836B6"/>
    <w:rsid w:val="003839DF"/>
    <w:rsid w:val="00383A28"/>
    <w:rsid w:val="0038419A"/>
    <w:rsid w:val="003842D4"/>
    <w:rsid w:val="0038448C"/>
    <w:rsid w:val="00384492"/>
    <w:rsid w:val="0038485E"/>
    <w:rsid w:val="003855CE"/>
    <w:rsid w:val="00385E49"/>
    <w:rsid w:val="0038692F"/>
    <w:rsid w:val="00386984"/>
    <w:rsid w:val="00386C18"/>
    <w:rsid w:val="00386E82"/>
    <w:rsid w:val="0038730A"/>
    <w:rsid w:val="0038794C"/>
    <w:rsid w:val="00390256"/>
    <w:rsid w:val="00390281"/>
    <w:rsid w:val="0039048F"/>
    <w:rsid w:val="0039080E"/>
    <w:rsid w:val="00390DDD"/>
    <w:rsid w:val="00391A33"/>
    <w:rsid w:val="00391DCA"/>
    <w:rsid w:val="003932E4"/>
    <w:rsid w:val="003934B2"/>
    <w:rsid w:val="00393A89"/>
    <w:rsid w:val="003942A8"/>
    <w:rsid w:val="00395715"/>
    <w:rsid w:val="0039585F"/>
    <w:rsid w:val="00395DF0"/>
    <w:rsid w:val="003977D4"/>
    <w:rsid w:val="00397A87"/>
    <w:rsid w:val="00397E10"/>
    <w:rsid w:val="003A0051"/>
    <w:rsid w:val="003A018F"/>
    <w:rsid w:val="003A1A17"/>
    <w:rsid w:val="003A1B3F"/>
    <w:rsid w:val="003A278B"/>
    <w:rsid w:val="003A2C18"/>
    <w:rsid w:val="003A37B0"/>
    <w:rsid w:val="003A3D27"/>
    <w:rsid w:val="003A4AD9"/>
    <w:rsid w:val="003A4FAB"/>
    <w:rsid w:val="003A4FD1"/>
    <w:rsid w:val="003A5336"/>
    <w:rsid w:val="003A5602"/>
    <w:rsid w:val="003A5768"/>
    <w:rsid w:val="003A589D"/>
    <w:rsid w:val="003A62FF"/>
    <w:rsid w:val="003A6800"/>
    <w:rsid w:val="003A6854"/>
    <w:rsid w:val="003A6C2C"/>
    <w:rsid w:val="003A6E3C"/>
    <w:rsid w:val="003A713C"/>
    <w:rsid w:val="003A7988"/>
    <w:rsid w:val="003A79F8"/>
    <w:rsid w:val="003B0764"/>
    <w:rsid w:val="003B09A4"/>
    <w:rsid w:val="003B0A4A"/>
    <w:rsid w:val="003B0AAC"/>
    <w:rsid w:val="003B0C39"/>
    <w:rsid w:val="003B151E"/>
    <w:rsid w:val="003B17AA"/>
    <w:rsid w:val="003B18EE"/>
    <w:rsid w:val="003B19CD"/>
    <w:rsid w:val="003B1FCA"/>
    <w:rsid w:val="003B2202"/>
    <w:rsid w:val="003B28F8"/>
    <w:rsid w:val="003B3353"/>
    <w:rsid w:val="003B3416"/>
    <w:rsid w:val="003B35C8"/>
    <w:rsid w:val="003B401F"/>
    <w:rsid w:val="003B4AF0"/>
    <w:rsid w:val="003B555B"/>
    <w:rsid w:val="003B6719"/>
    <w:rsid w:val="003B679A"/>
    <w:rsid w:val="003B6AF7"/>
    <w:rsid w:val="003B7334"/>
    <w:rsid w:val="003C0212"/>
    <w:rsid w:val="003C0238"/>
    <w:rsid w:val="003C0BB2"/>
    <w:rsid w:val="003C1ABE"/>
    <w:rsid w:val="003C1C99"/>
    <w:rsid w:val="003C1FD3"/>
    <w:rsid w:val="003C2355"/>
    <w:rsid w:val="003C2A57"/>
    <w:rsid w:val="003C3266"/>
    <w:rsid w:val="003C35CE"/>
    <w:rsid w:val="003C4D5D"/>
    <w:rsid w:val="003C5895"/>
    <w:rsid w:val="003C5CA0"/>
    <w:rsid w:val="003C6350"/>
    <w:rsid w:val="003C6597"/>
    <w:rsid w:val="003C77AB"/>
    <w:rsid w:val="003C7957"/>
    <w:rsid w:val="003D03F3"/>
    <w:rsid w:val="003D04AC"/>
    <w:rsid w:val="003D04D1"/>
    <w:rsid w:val="003D1207"/>
    <w:rsid w:val="003D2217"/>
    <w:rsid w:val="003D2727"/>
    <w:rsid w:val="003D28A1"/>
    <w:rsid w:val="003D2B92"/>
    <w:rsid w:val="003D2D88"/>
    <w:rsid w:val="003D31F2"/>
    <w:rsid w:val="003D39A8"/>
    <w:rsid w:val="003D3BC9"/>
    <w:rsid w:val="003D3FD8"/>
    <w:rsid w:val="003D4145"/>
    <w:rsid w:val="003D4432"/>
    <w:rsid w:val="003D4A4A"/>
    <w:rsid w:val="003D4BB1"/>
    <w:rsid w:val="003D50C0"/>
    <w:rsid w:val="003D5663"/>
    <w:rsid w:val="003D5F70"/>
    <w:rsid w:val="003D682D"/>
    <w:rsid w:val="003D7B35"/>
    <w:rsid w:val="003E012F"/>
    <w:rsid w:val="003E07D8"/>
    <w:rsid w:val="003E081E"/>
    <w:rsid w:val="003E0CCC"/>
    <w:rsid w:val="003E1808"/>
    <w:rsid w:val="003E2B79"/>
    <w:rsid w:val="003E3A12"/>
    <w:rsid w:val="003E3A1D"/>
    <w:rsid w:val="003E3BCB"/>
    <w:rsid w:val="003E451F"/>
    <w:rsid w:val="003E4741"/>
    <w:rsid w:val="003E49B2"/>
    <w:rsid w:val="003E4BC3"/>
    <w:rsid w:val="003E5255"/>
    <w:rsid w:val="003E5793"/>
    <w:rsid w:val="003E5DEC"/>
    <w:rsid w:val="003E5FD1"/>
    <w:rsid w:val="003E60B1"/>
    <w:rsid w:val="003E71B4"/>
    <w:rsid w:val="003E7328"/>
    <w:rsid w:val="003E7997"/>
    <w:rsid w:val="003F02A6"/>
    <w:rsid w:val="003F0B0F"/>
    <w:rsid w:val="003F1A36"/>
    <w:rsid w:val="003F1A45"/>
    <w:rsid w:val="003F2160"/>
    <w:rsid w:val="003F2E30"/>
    <w:rsid w:val="003F2F8A"/>
    <w:rsid w:val="003F37F5"/>
    <w:rsid w:val="003F45FC"/>
    <w:rsid w:val="003F4600"/>
    <w:rsid w:val="003F4AC7"/>
    <w:rsid w:val="003F4F01"/>
    <w:rsid w:val="003F52D2"/>
    <w:rsid w:val="003F55E0"/>
    <w:rsid w:val="003F5D8F"/>
    <w:rsid w:val="003F6AF4"/>
    <w:rsid w:val="003F6B57"/>
    <w:rsid w:val="003F6DBB"/>
    <w:rsid w:val="003F6E50"/>
    <w:rsid w:val="003F7128"/>
    <w:rsid w:val="003F7575"/>
    <w:rsid w:val="00400F2F"/>
    <w:rsid w:val="0040178B"/>
    <w:rsid w:val="004018DC"/>
    <w:rsid w:val="004019CE"/>
    <w:rsid w:val="00401BE7"/>
    <w:rsid w:val="00401EFC"/>
    <w:rsid w:val="0040345C"/>
    <w:rsid w:val="00403E3D"/>
    <w:rsid w:val="004042D5"/>
    <w:rsid w:val="004045A3"/>
    <w:rsid w:val="004056AD"/>
    <w:rsid w:val="00405733"/>
    <w:rsid w:val="0040595E"/>
    <w:rsid w:val="00405EE2"/>
    <w:rsid w:val="00406088"/>
    <w:rsid w:val="00407005"/>
    <w:rsid w:val="004109EC"/>
    <w:rsid w:val="00410C39"/>
    <w:rsid w:val="00411402"/>
    <w:rsid w:val="0041165A"/>
    <w:rsid w:val="00412F04"/>
    <w:rsid w:val="004131D0"/>
    <w:rsid w:val="004136E6"/>
    <w:rsid w:val="00415345"/>
    <w:rsid w:val="0041547F"/>
    <w:rsid w:val="00415C41"/>
    <w:rsid w:val="004162DC"/>
    <w:rsid w:val="00416781"/>
    <w:rsid w:val="0041687B"/>
    <w:rsid w:val="0041710D"/>
    <w:rsid w:val="00417D8F"/>
    <w:rsid w:val="00417F3C"/>
    <w:rsid w:val="004209DE"/>
    <w:rsid w:val="004209F0"/>
    <w:rsid w:val="0042161C"/>
    <w:rsid w:val="00421E07"/>
    <w:rsid w:val="00422210"/>
    <w:rsid w:val="00422539"/>
    <w:rsid w:val="00422A39"/>
    <w:rsid w:val="00422B77"/>
    <w:rsid w:val="00422D51"/>
    <w:rsid w:val="00422E0C"/>
    <w:rsid w:val="004233F3"/>
    <w:rsid w:val="0042454F"/>
    <w:rsid w:val="00424EC6"/>
    <w:rsid w:val="00424F94"/>
    <w:rsid w:val="004258C9"/>
    <w:rsid w:val="00425D25"/>
    <w:rsid w:val="00425F4A"/>
    <w:rsid w:val="0042648D"/>
    <w:rsid w:val="004264C1"/>
    <w:rsid w:val="00426E5B"/>
    <w:rsid w:val="004273B8"/>
    <w:rsid w:val="00427A72"/>
    <w:rsid w:val="004301AE"/>
    <w:rsid w:val="0043095C"/>
    <w:rsid w:val="004313B6"/>
    <w:rsid w:val="00431BA3"/>
    <w:rsid w:val="00431E23"/>
    <w:rsid w:val="00432219"/>
    <w:rsid w:val="004323F3"/>
    <w:rsid w:val="0043273C"/>
    <w:rsid w:val="0043284A"/>
    <w:rsid w:val="00432B0E"/>
    <w:rsid w:val="00432C0C"/>
    <w:rsid w:val="00433796"/>
    <w:rsid w:val="0043383E"/>
    <w:rsid w:val="00433C31"/>
    <w:rsid w:val="00433DAF"/>
    <w:rsid w:val="00434ADC"/>
    <w:rsid w:val="00435171"/>
    <w:rsid w:val="00435DEE"/>
    <w:rsid w:val="004372C2"/>
    <w:rsid w:val="00437545"/>
    <w:rsid w:val="004377E0"/>
    <w:rsid w:val="00437C44"/>
    <w:rsid w:val="00437F52"/>
    <w:rsid w:val="0044007E"/>
    <w:rsid w:val="00440229"/>
    <w:rsid w:val="00440D91"/>
    <w:rsid w:val="00441407"/>
    <w:rsid w:val="0044176D"/>
    <w:rsid w:val="0044177B"/>
    <w:rsid w:val="004419A8"/>
    <w:rsid w:val="00442376"/>
    <w:rsid w:val="004426A5"/>
    <w:rsid w:val="00442B54"/>
    <w:rsid w:val="00442BBB"/>
    <w:rsid w:val="00444054"/>
    <w:rsid w:val="004444BB"/>
    <w:rsid w:val="0044499D"/>
    <w:rsid w:val="00444BE0"/>
    <w:rsid w:val="00445D5C"/>
    <w:rsid w:val="00445E72"/>
    <w:rsid w:val="0044685A"/>
    <w:rsid w:val="00446888"/>
    <w:rsid w:val="00446A54"/>
    <w:rsid w:val="00447B18"/>
    <w:rsid w:val="0045044C"/>
    <w:rsid w:val="00450E5B"/>
    <w:rsid w:val="00451163"/>
    <w:rsid w:val="0045179F"/>
    <w:rsid w:val="00451F1E"/>
    <w:rsid w:val="004526DF"/>
    <w:rsid w:val="0045281F"/>
    <w:rsid w:val="00452893"/>
    <w:rsid w:val="00453325"/>
    <w:rsid w:val="00453863"/>
    <w:rsid w:val="0045386A"/>
    <w:rsid w:val="00453C6B"/>
    <w:rsid w:val="0045489B"/>
    <w:rsid w:val="0045509F"/>
    <w:rsid w:val="00456409"/>
    <w:rsid w:val="00456B30"/>
    <w:rsid w:val="00457335"/>
    <w:rsid w:val="00457E74"/>
    <w:rsid w:val="0046121A"/>
    <w:rsid w:val="004616CC"/>
    <w:rsid w:val="00461B16"/>
    <w:rsid w:val="00462925"/>
    <w:rsid w:val="00463ECB"/>
    <w:rsid w:val="00463F6D"/>
    <w:rsid w:val="0046445B"/>
    <w:rsid w:val="004649AC"/>
    <w:rsid w:val="00464DF9"/>
    <w:rsid w:val="00464F95"/>
    <w:rsid w:val="00465025"/>
    <w:rsid w:val="00465D95"/>
    <w:rsid w:val="004661CC"/>
    <w:rsid w:val="004663B6"/>
    <w:rsid w:val="00466812"/>
    <w:rsid w:val="00466AE1"/>
    <w:rsid w:val="00467380"/>
    <w:rsid w:val="004701EA"/>
    <w:rsid w:val="0047098F"/>
    <w:rsid w:val="0047130B"/>
    <w:rsid w:val="00471326"/>
    <w:rsid w:val="00471BA9"/>
    <w:rsid w:val="00471D78"/>
    <w:rsid w:val="00471FFA"/>
    <w:rsid w:val="00472980"/>
    <w:rsid w:val="004729EB"/>
    <w:rsid w:val="00472B52"/>
    <w:rsid w:val="00472EFB"/>
    <w:rsid w:val="00473462"/>
    <w:rsid w:val="00473565"/>
    <w:rsid w:val="0047372D"/>
    <w:rsid w:val="004737FE"/>
    <w:rsid w:val="00473CF6"/>
    <w:rsid w:val="00474063"/>
    <w:rsid w:val="00474319"/>
    <w:rsid w:val="00474FC0"/>
    <w:rsid w:val="004753F9"/>
    <w:rsid w:val="004753FC"/>
    <w:rsid w:val="004757A0"/>
    <w:rsid w:val="00476362"/>
    <w:rsid w:val="0047718A"/>
    <w:rsid w:val="00477D45"/>
    <w:rsid w:val="00480992"/>
    <w:rsid w:val="00480A4D"/>
    <w:rsid w:val="00481936"/>
    <w:rsid w:val="004825C0"/>
    <w:rsid w:val="00482764"/>
    <w:rsid w:val="00482AFE"/>
    <w:rsid w:val="00484705"/>
    <w:rsid w:val="00484E73"/>
    <w:rsid w:val="00484FBB"/>
    <w:rsid w:val="004851F6"/>
    <w:rsid w:val="00485A58"/>
    <w:rsid w:val="00485EAA"/>
    <w:rsid w:val="00486423"/>
    <w:rsid w:val="00486683"/>
    <w:rsid w:val="004875C7"/>
    <w:rsid w:val="00487DBB"/>
    <w:rsid w:val="00490850"/>
    <w:rsid w:val="00491196"/>
    <w:rsid w:val="00491793"/>
    <w:rsid w:val="00491A50"/>
    <w:rsid w:val="00492004"/>
    <w:rsid w:val="00492056"/>
    <w:rsid w:val="0049235E"/>
    <w:rsid w:val="0049247C"/>
    <w:rsid w:val="00492847"/>
    <w:rsid w:val="00492AD2"/>
    <w:rsid w:val="00492D7B"/>
    <w:rsid w:val="0049331F"/>
    <w:rsid w:val="0049376F"/>
    <w:rsid w:val="00493FF2"/>
    <w:rsid w:val="004943E0"/>
    <w:rsid w:val="004948F6"/>
    <w:rsid w:val="0049540F"/>
    <w:rsid w:val="0049546E"/>
    <w:rsid w:val="0049549C"/>
    <w:rsid w:val="00495582"/>
    <w:rsid w:val="00495B43"/>
    <w:rsid w:val="00495F01"/>
    <w:rsid w:val="00496D52"/>
    <w:rsid w:val="00497CF1"/>
    <w:rsid w:val="00497EF1"/>
    <w:rsid w:val="004A01B9"/>
    <w:rsid w:val="004A0B67"/>
    <w:rsid w:val="004A1445"/>
    <w:rsid w:val="004A14F1"/>
    <w:rsid w:val="004A160E"/>
    <w:rsid w:val="004A1720"/>
    <w:rsid w:val="004A2326"/>
    <w:rsid w:val="004A2359"/>
    <w:rsid w:val="004A25CD"/>
    <w:rsid w:val="004A2D6E"/>
    <w:rsid w:val="004A2F26"/>
    <w:rsid w:val="004A3358"/>
    <w:rsid w:val="004A3929"/>
    <w:rsid w:val="004A3AAE"/>
    <w:rsid w:val="004A4406"/>
    <w:rsid w:val="004A59DD"/>
    <w:rsid w:val="004A60E8"/>
    <w:rsid w:val="004A6381"/>
    <w:rsid w:val="004A661A"/>
    <w:rsid w:val="004A671E"/>
    <w:rsid w:val="004A683B"/>
    <w:rsid w:val="004A6CAE"/>
    <w:rsid w:val="004A7246"/>
    <w:rsid w:val="004A75BC"/>
    <w:rsid w:val="004A771D"/>
    <w:rsid w:val="004A79BD"/>
    <w:rsid w:val="004B07FC"/>
    <w:rsid w:val="004B141A"/>
    <w:rsid w:val="004B177F"/>
    <w:rsid w:val="004B25BA"/>
    <w:rsid w:val="004B2BC7"/>
    <w:rsid w:val="004B30DF"/>
    <w:rsid w:val="004B3E55"/>
    <w:rsid w:val="004B49B6"/>
    <w:rsid w:val="004B4A32"/>
    <w:rsid w:val="004B4FE9"/>
    <w:rsid w:val="004B5519"/>
    <w:rsid w:val="004B5B5E"/>
    <w:rsid w:val="004B61C6"/>
    <w:rsid w:val="004B67B5"/>
    <w:rsid w:val="004B6B01"/>
    <w:rsid w:val="004B722B"/>
    <w:rsid w:val="004B7423"/>
    <w:rsid w:val="004B7872"/>
    <w:rsid w:val="004B7A9B"/>
    <w:rsid w:val="004C0591"/>
    <w:rsid w:val="004C0697"/>
    <w:rsid w:val="004C0DEF"/>
    <w:rsid w:val="004C0E80"/>
    <w:rsid w:val="004C153D"/>
    <w:rsid w:val="004C15C3"/>
    <w:rsid w:val="004C194B"/>
    <w:rsid w:val="004C1CCE"/>
    <w:rsid w:val="004C2099"/>
    <w:rsid w:val="004C20FD"/>
    <w:rsid w:val="004C322D"/>
    <w:rsid w:val="004C4D96"/>
    <w:rsid w:val="004C5BA2"/>
    <w:rsid w:val="004C5FF9"/>
    <w:rsid w:val="004C6765"/>
    <w:rsid w:val="004C6FB2"/>
    <w:rsid w:val="004C6FED"/>
    <w:rsid w:val="004C75D9"/>
    <w:rsid w:val="004C7ABD"/>
    <w:rsid w:val="004C7ECA"/>
    <w:rsid w:val="004D0060"/>
    <w:rsid w:val="004D0A7E"/>
    <w:rsid w:val="004D0D06"/>
    <w:rsid w:val="004D0D7E"/>
    <w:rsid w:val="004D0F10"/>
    <w:rsid w:val="004D2068"/>
    <w:rsid w:val="004D2490"/>
    <w:rsid w:val="004D26C0"/>
    <w:rsid w:val="004D2F2F"/>
    <w:rsid w:val="004D3A64"/>
    <w:rsid w:val="004D3A95"/>
    <w:rsid w:val="004D3E1D"/>
    <w:rsid w:val="004D3F09"/>
    <w:rsid w:val="004D43E8"/>
    <w:rsid w:val="004D486E"/>
    <w:rsid w:val="004D4AB3"/>
    <w:rsid w:val="004D4F7B"/>
    <w:rsid w:val="004D52A2"/>
    <w:rsid w:val="004D5C1E"/>
    <w:rsid w:val="004D5E8C"/>
    <w:rsid w:val="004D628F"/>
    <w:rsid w:val="004D704D"/>
    <w:rsid w:val="004D72D3"/>
    <w:rsid w:val="004D73E2"/>
    <w:rsid w:val="004D7B34"/>
    <w:rsid w:val="004D7D45"/>
    <w:rsid w:val="004D7F61"/>
    <w:rsid w:val="004E022A"/>
    <w:rsid w:val="004E0F5E"/>
    <w:rsid w:val="004E142B"/>
    <w:rsid w:val="004E1D4C"/>
    <w:rsid w:val="004E210D"/>
    <w:rsid w:val="004E27C4"/>
    <w:rsid w:val="004E2836"/>
    <w:rsid w:val="004E2A2B"/>
    <w:rsid w:val="004E3569"/>
    <w:rsid w:val="004E3B71"/>
    <w:rsid w:val="004E3BE4"/>
    <w:rsid w:val="004E40FB"/>
    <w:rsid w:val="004E4F3D"/>
    <w:rsid w:val="004E508F"/>
    <w:rsid w:val="004E5166"/>
    <w:rsid w:val="004E587B"/>
    <w:rsid w:val="004E5E03"/>
    <w:rsid w:val="004E5F1B"/>
    <w:rsid w:val="004E61D2"/>
    <w:rsid w:val="004E6A21"/>
    <w:rsid w:val="004E6B71"/>
    <w:rsid w:val="004E792E"/>
    <w:rsid w:val="004F0012"/>
    <w:rsid w:val="004F0094"/>
    <w:rsid w:val="004F0575"/>
    <w:rsid w:val="004F07FD"/>
    <w:rsid w:val="004F08E3"/>
    <w:rsid w:val="004F091D"/>
    <w:rsid w:val="004F1D2B"/>
    <w:rsid w:val="004F24F9"/>
    <w:rsid w:val="004F2649"/>
    <w:rsid w:val="004F41D0"/>
    <w:rsid w:val="004F41E4"/>
    <w:rsid w:val="004F422F"/>
    <w:rsid w:val="004F4415"/>
    <w:rsid w:val="004F45CF"/>
    <w:rsid w:val="004F4700"/>
    <w:rsid w:val="004F552A"/>
    <w:rsid w:val="004F59D7"/>
    <w:rsid w:val="004F5C69"/>
    <w:rsid w:val="004F6165"/>
    <w:rsid w:val="004F662B"/>
    <w:rsid w:val="004F66CD"/>
    <w:rsid w:val="004F7113"/>
    <w:rsid w:val="004F743D"/>
    <w:rsid w:val="004F7680"/>
    <w:rsid w:val="004F7B2F"/>
    <w:rsid w:val="00500487"/>
    <w:rsid w:val="00500796"/>
    <w:rsid w:val="00502168"/>
    <w:rsid w:val="0050267E"/>
    <w:rsid w:val="0050294E"/>
    <w:rsid w:val="00503686"/>
    <w:rsid w:val="0050375F"/>
    <w:rsid w:val="005037A6"/>
    <w:rsid w:val="00503940"/>
    <w:rsid w:val="00503C5C"/>
    <w:rsid w:val="00504106"/>
    <w:rsid w:val="005042B3"/>
    <w:rsid w:val="00505056"/>
    <w:rsid w:val="00505609"/>
    <w:rsid w:val="00505661"/>
    <w:rsid w:val="00505AB4"/>
    <w:rsid w:val="00505BE0"/>
    <w:rsid w:val="005066D6"/>
    <w:rsid w:val="00507D26"/>
    <w:rsid w:val="005107D1"/>
    <w:rsid w:val="00510C2A"/>
    <w:rsid w:val="00511197"/>
    <w:rsid w:val="005111EB"/>
    <w:rsid w:val="005111FF"/>
    <w:rsid w:val="0051134E"/>
    <w:rsid w:val="00511451"/>
    <w:rsid w:val="0051170B"/>
    <w:rsid w:val="0051229B"/>
    <w:rsid w:val="005129AF"/>
    <w:rsid w:val="00512A2A"/>
    <w:rsid w:val="00512EC7"/>
    <w:rsid w:val="0051382D"/>
    <w:rsid w:val="0051383D"/>
    <w:rsid w:val="00513A40"/>
    <w:rsid w:val="005140C4"/>
    <w:rsid w:val="00514151"/>
    <w:rsid w:val="00514561"/>
    <w:rsid w:val="00515C24"/>
    <w:rsid w:val="00516A9D"/>
    <w:rsid w:val="005171AA"/>
    <w:rsid w:val="00517883"/>
    <w:rsid w:val="0051799C"/>
    <w:rsid w:val="005208BD"/>
    <w:rsid w:val="00520E0A"/>
    <w:rsid w:val="0052183B"/>
    <w:rsid w:val="0052255E"/>
    <w:rsid w:val="0052266B"/>
    <w:rsid w:val="0052315C"/>
    <w:rsid w:val="0052329C"/>
    <w:rsid w:val="00523682"/>
    <w:rsid w:val="005241CE"/>
    <w:rsid w:val="00526511"/>
    <w:rsid w:val="00526C2B"/>
    <w:rsid w:val="00526F34"/>
    <w:rsid w:val="00527925"/>
    <w:rsid w:val="00527D8D"/>
    <w:rsid w:val="0053013B"/>
    <w:rsid w:val="00530270"/>
    <w:rsid w:val="005305F6"/>
    <w:rsid w:val="00530BF9"/>
    <w:rsid w:val="00530F41"/>
    <w:rsid w:val="005311F0"/>
    <w:rsid w:val="0053137D"/>
    <w:rsid w:val="00531B3D"/>
    <w:rsid w:val="0053200D"/>
    <w:rsid w:val="00532386"/>
    <w:rsid w:val="005327EC"/>
    <w:rsid w:val="005336BE"/>
    <w:rsid w:val="00533F03"/>
    <w:rsid w:val="0053529E"/>
    <w:rsid w:val="0053575C"/>
    <w:rsid w:val="00535D1D"/>
    <w:rsid w:val="00536411"/>
    <w:rsid w:val="005364C5"/>
    <w:rsid w:val="00536C8E"/>
    <w:rsid w:val="005374C9"/>
    <w:rsid w:val="0053774A"/>
    <w:rsid w:val="00537FF5"/>
    <w:rsid w:val="00540F57"/>
    <w:rsid w:val="00541230"/>
    <w:rsid w:val="00541FAE"/>
    <w:rsid w:val="00542D2F"/>
    <w:rsid w:val="00543146"/>
    <w:rsid w:val="0054366F"/>
    <w:rsid w:val="005438A6"/>
    <w:rsid w:val="00543CC5"/>
    <w:rsid w:val="00543E6C"/>
    <w:rsid w:val="005450F8"/>
    <w:rsid w:val="005457C3"/>
    <w:rsid w:val="00545B63"/>
    <w:rsid w:val="005461E3"/>
    <w:rsid w:val="005463E1"/>
    <w:rsid w:val="00546612"/>
    <w:rsid w:val="00546897"/>
    <w:rsid w:val="005468B0"/>
    <w:rsid w:val="0054724F"/>
    <w:rsid w:val="00547305"/>
    <w:rsid w:val="00547E02"/>
    <w:rsid w:val="005502E6"/>
    <w:rsid w:val="00551520"/>
    <w:rsid w:val="00551AA6"/>
    <w:rsid w:val="005527AF"/>
    <w:rsid w:val="00552A47"/>
    <w:rsid w:val="00552B84"/>
    <w:rsid w:val="00552D1C"/>
    <w:rsid w:val="00552D60"/>
    <w:rsid w:val="00553E16"/>
    <w:rsid w:val="00554730"/>
    <w:rsid w:val="0055477D"/>
    <w:rsid w:val="00554D55"/>
    <w:rsid w:val="00554EB7"/>
    <w:rsid w:val="00554EFB"/>
    <w:rsid w:val="00555204"/>
    <w:rsid w:val="00555909"/>
    <w:rsid w:val="00555A3A"/>
    <w:rsid w:val="00555B05"/>
    <w:rsid w:val="00555F45"/>
    <w:rsid w:val="0055668D"/>
    <w:rsid w:val="005571D1"/>
    <w:rsid w:val="00557CD9"/>
    <w:rsid w:val="00557D44"/>
    <w:rsid w:val="00560331"/>
    <w:rsid w:val="00560370"/>
    <w:rsid w:val="0056095F"/>
    <w:rsid w:val="00560B30"/>
    <w:rsid w:val="00561465"/>
    <w:rsid w:val="00561887"/>
    <w:rsid w:val="005620AD"/>
    <w:rsid w:val="00562393"/>
    <w:rsid w:val="0056264A"/>
    <w:rsid w:val="0056291B"/>
    <w:rsid w:val="0056295A"/>
    <w:rsid w:val="00563067"/>
    <w:rsid w:val="00563DF4"/>
    <w:rsid w:val="0056419F"/>
    <w:rsid w:val="005649C7"/>
    <w:rsid w:val="00565157"/>
    <w:rsid w:val="00565727"/>
    <w:rsid w:val="00565D0F"/>
    <w:rsid w:val="00565E01"/>
    <w:rsid w:val="005674E9"/>
    <w:rsid w:val="005674FF"/>
    <w:rsid w:val="00567CBB"/>
    <w:rsid w:val="00570515"/>
    <w:rsid w:val="0057166D"/>
    <w:rsid w:val="00572498"/>
    <w:rsid w:val="00572758"/>
    <w:rsid w:val="005728EC"/>
    <w:rsid w:val="0057299C"/>
    <w:rsid w:val="00572AA5"/>
    <w:rsid w:val="00572C22"/>
    <w:rsid w:val="00572DD0"/>
    <w:rsid w:val="00572F9A"/>
    <w:rsid w:val="005740FF"/>
    <w:rsid w:val="0057448E"/>
    <w:rsid w:val="0057467A"/>
    <w:rsid w:val="00574BDB"/>
    <w:rsid w:val="005752A4"/>
    <w:rsid w:val="00575FB1"/>
    <w:rsid w:val="0057688B"/>
    <w:rsid w:val="00576AA1"/>
    <w:rsid w:val="00576C17"/>
    <w:rsid w:val="00577A16"/>
    <w:rsid w:val="00580088"/>
    <w:rsid w:val="00581CD5"/>
    <w:rsid w:val="00582667"/>
    <w:rsid w:val="005838A6"/>
    <w:rsid w:val="00583972"/>
    <w:rsid w:val="005839BC"/>
    <w:rsid w:val="005839E6"/>
    <w:rsid w:val="00584173"/>
    <w:rsid w:val="00584508"/>
    <w:rsid w:val="00584FA1"/>
    <w:rsid w:val="005850F9"/>
    <w:rsid w:val="00585CFB"/>
    <w:rsid w:val="005865B0"/>
    <w:rsid w:val="00586ACF"/>
    <w:rsid w:val="00586CDC"/>
    <w:rsid w:val="00586F80"/>
    <w:rsid w:val="0058710D"/>
    <w:rsid w:val="0058772D"/>
    <w:rsid w:val="00587B2B"/>
    <w:rsid w:val="00587C79"/>
    <w:rsid w:val="005902EF"/>
    <w:rsid w:val="005903E2"/>
    <w:rsid w:val="00590C84"/>
    <w:rsid w:val="00592512"/>
    <w:rsid w:val="00592C23"/>
    <w:rsid w:val="005932D4"/>
    <w:rsid w:val="00593859"/>
    <w:rsid w:val="00593A10"/>
    <w:rsid w:val="00594198"/>
    <w:rsid w:val="005941B8"/>
    <w:rsid w:val="005942CE"/>
    <w:rsid w:val="00594482"/>
    <w:rsid w:val="00595718"/>
    <w:rsid w:val="00595790"/>
    <w:rsid w:val="0059716D"/>
    <w:rsid w:val="005971B8"/>
    <w:rsid w:val="00597546"/>
    <w:rsid w:val="00597ABD"/>
    <w:rsid w:val="005A0218"/>
    <w:rsid w:val="005A0353"/>
    <w:rsid w:val="005A035A"/>
    <w:rsid w:val="005A04F7"/>
    <w:rsid w:val="005A07EC"/>
    <w:rsid w:val="005A103C"/>
    <w:rsid w:val="005A1619"/>
    <w:rsid w:val="005A2080"/>
    <w:rsid w:val="005A2322"/>
    <w:rsid w:val="005A30D3"/>
    <w:rsid w:val="005A3239"/>
    <w:rsid w:val="005A38FA"/>
    <w:rsid w:val="005A431D"/>
    <w:rsid w:val="005A4D3B"/>
    <w:rsid w:val="005A5165"/>
    <w:rsid w:val="005A615B"/>
    <w:rsid w:val="005A64B4"/>
    <w:rsid w:val="005A67C1"/>
    <w:rsid w:val="005A6933"/>
    <w:rsid w:val="005A6D59"/>
    <w:rsid w:val="005A6FE0"/>
    <w:rsid w:val="005A7FDB"/>
    <w:rsid w:val="005B04C9"/>
    <w:rsid w:val="005B0D90"/>
    <w:rsid w:val="005B2089"/>
    <w:rsid w:val="005B2147"/>
    <w:rsid w:val="005B26A7"/>
    <w:rsid w:val="005B2B31"/>
    <w:rsid w:val="005B2D09"/>
    <w:rsid w:val="005B3A5C"/>
    <w:rsid w:val="005B3EB4"/>
    <w:rsid w:val="005B4107"/>
    <w:rsid w:val="005B4836"/>
    <w:rsid w:val="005B4B29"/>
    <w:rsid w:val="005B5699"/>
    <w:rsid w:val="005B5824"/>
    <w:rsid w:val="005B5BB6"/>
    <w:rsid w:val="005B5E9A"/>
    <w:rsid w:val="005B611D"/>
    <w:rsid w:val="005B63B2"/>
    <w:rsid w:val="005B6D6F"/>
    <w:rsid w:val="005B7065"/>
    <w:rsid w:val="005B71D2"/>
    <w:rsid w:val="005B7BEC"/>
    <w:rsid w:val="005C10AC"/>
    <w:rsid w:val="005C1780"/>
    <w:rsid w:val="005C1837"/>
    <w:rsid w:val="005C1861"/>
    <w:rsid w:val="005C1864"/>
    <w:rsid w:val="005C22A4"/>
    <w:rsid w:val="005C263B"/>
    <w:rsid w:val="005C3140"/>
    <w:rsid w:val="005C35E2"/>
    <w:rsid w:val="005C363E"/>
    <w:rsid w:val="005C3EA8"/>
    <w:rsid w:val="005C4A18"/>
    <w:rsid w:val="005C5720"/>
    <w:rsid w:val="005C62B1"/>
    <w:rsid w:val="005C639B"/>
    <w:rsid w:val="005C6886"/>
    <w:rsid w:val="005C7614"/>
    <w:rsid w:val="005C783A"/>
    <w:rsid w:val="005C7BC8"/>
    <w:rsid w:val="005C7DBC"/>
    <w:rsid w:val="005D0699"/>
    <w:rsid w:val="005D0A55"/>
    <w:rsid w:val="005D19D2"/>
    <w:rsid w:val="005D1B23"/>
    <w:rsid w:val="005D1E54"/>
    <w:rsid w:val="005D1F26"/>
    <w:rsid w:val="005D26A1"/>
    <w:rsid w:val="005D33C9"/>
    <w:rsid w:val="005D3432"/>
    <w:rsid w:val="005D397A"/>
    <w:rsid w:val="005D4611"/>
    <w:rsid w:val="005D4965"/>
    <w:rsid w:val="005D4BC1"/>
    <w:rsid w:val="005D5678"/>
    <w:rsid w:val="005D6EC6"/>
    <w:rsid w:val="005D6F3D"/>
    <w:rsid w:val="005D7D42"/>
    <w:rsid w:val="005E060C"/>
    <w:rsid w:val="005E0741"/>
    <w:rsid w:val="005E084F"/>
    <w:rsid w:val="005E0C0B"/>
    <w:rsid w:val="005E139E"/>
    <w:rsid w:val="005E2D7F"/>
    <w:rsid w:val="005E2EBE"/>
    <w:rsid w:val="005E3D99"/>
    <w:rsid w:val="005E3E5F"/>
    <w:rsid w:val="005E3F6D"/>
    <w:rsid w:val="005E426D"/>
    <w:rsid w:val="005E48EB"/>
    <w:rsid w:val="005E55BB"/>
    <w:rsid w:val="005E55D4"/>
    <w:rsid w:val="005E60E1"/>
    <w:rsid w:val="005E65C7"/>
    <w:rsid w:val="005E6969"/>
    <w:rsid w:val="005E71D7"/>
    <w:rsid w:val="005E71E0"/>
    <w:rsid w:val="005E7711"/>
    <w:rsid w:val="005E7F14"/>
    <w:rsid w:val="005F02E5"/>
    <w:rsid w:val="005F070F"/>
    <w:rsid w:val="005F1DB7"/>
    <w:rsid w:val="005F204C"/>
    <w:rsid w:val="005F23D8"/>
    <w:rsid w:val="005F23F0"/>
    <w:rsid w:val="005F2C14"/>
    <w:rsid w:val="005F2DF1"/>
    <w:rsid w:val="005F3942"/>
    <w:rsid w:val="005F48FA"/>
    <w:rsid w:val="005F4C59"/>
    <w:rsid w:val="005F5EB3"/>
    <w:rsid w:val="005F7588"/>
    <w:rsid w:val="005F7E32"/>
    <w:rsid w:val="00600232"/>
    <w:rsid w:val="00600857"/>
    <w:rsid w:val="006011C0"/>
    <w:rsid w:val="00601318"/>
    <w:rsid w:val="006021E4"/>
    <w:rsid w:val="00602923"/>
    <w:rsid w:val="006039DE"/>
    <w:rsid w:val="00603C54"/>
    <w:rsid w:val="006046F3"/>
    <w:rsid w:val="00604F0C"/>
    <w:rsid w:val="0060550A"/>
    <w:rsid w:val="00606145"/>
    <w:rsid w:val="006075C0"/>
    <w:rsid w:val="00607873"/>
    <w:rsid w:val="0061034A"/>
    <w:rsid w:val="00610509"/>
    <w:rsid w:val="006109ED"/>
    <w:rsid w:val="00611267"/>
    <w:rsid w:val="0061199B"/>
    <w:rsid w:val="00611B6F"/>
    <w:rsid w:val="006123B7"/>
    <w:rsid w:val="00612926"/>
    <w:rsid w:val="00612AE0"/>
    <w:rsid w:val="00613188"/>
    <w:rsid w:val="006135D7"/>
    <w:rsid w:val="00613F05"/>
    <w:rsid w:val="0061441B"/>
    <w:rsid w:val="006146A0"/>
    <w:rsid w:val="00614C0C"/>
    <w:rsid w:val="00614D15"/>
    <w:rsid w:val="006151AD"/>
    <w:rsid w:val="006154AE"/>
    <w:rsid w:val="006163C8"/>
    <w:rsid w:val="00616D14"/>
    <w:rsid w:val="0061744E"/>
    <w:rsid w:val="006179FA"/>
    <w:rsid w:val="00617FC9"/>
    <w:rsid w:val="0062047E"/>
    <w:rsid w:val="00621C85"/>
    <w:rsid w:val="00621E61"/>
    <w:rsid w:val="006225B0"/>
    <w:rsid w:val="00622804"/>
    <w:rsid w:val="00622AC8"/>
    <w:rsid w:val="006230CA"/>
    <w:rsid w:val="00623776"/>
    <w:rsid w:val="0062401A"/>
    <w:rsid w:val="006243A6"/>
    <w:rsid w:val="00625A51"/>
    <w:rsid w:val="00625DC0"/>
    <w:rsid w:val="006264F7"/>
    <w:rsid w:val="00626640"/>
    <w:rsid w:val="00626675"/>
    <w:rsid w:val="006277D5"/>
    <w:rsid w:val="0063068C"/>
    <w:rsid w:val="00630721"/>
    <w:rsid w:val="0063087D"/>
    <w:rsid w:val="00631135"/>
    <w:rsid w:val="0063185A"/>
    <w:rsid w:val="00632639"/>
    <w:rsid w:val="006336C7"/>
    <w:rsid w:val="00633946"/>
    <w:rsid w:val="00634076"/>
    <w:rsid w:val="006346DA"/>
    <w:rsid w:val="00634779"/>
    <w:rsid w:val="00634EB7"/>
    <w:rsid w:val="006355DC"/>
    <w:rsid w:val="00635917"/>
    <w:rsid w:val="00635C74"/>
    <w:rsid w:val="00635E17"/>
    <w:rsid w:val="00636A9A"/>
    <w:rsid w:val="00637009"/>
    <w:rsid w:val="00637310"/>
    <w:rsid w:val="00637768"/>
    <w:rsid w:val="006377FC"/>
    <w:rsid w:val="00637E1F"/>
    <w:rsid w:val="006406D5"/>
    <w:rsid w:val="006408D9"/>
    <w:rsid w:val="00640B77"/>
    <w:rsid w:val="006417E9"/>
    <w:rsid w:val="006422A7"/>
    <w:rsid w:val="0064260A"/>
    <w:rsid w:val="00642E12"/>
    <w:rsid w:val="00642ECD"/>
    <w:rsid w:val="006437F5"/>
    <w:rsid w:val="00643C80"/>
    <w:rsid w:val="00644315"/>
    <w:rsid w:val="00644C2C"/>
    <w:rsid w:val="006450F3"/>
    <w:rsid w:val="006451DA"/>
    <w:rsid w:val="00645250"/>
    <w:rsid w:val="00645F01"/>
    <w:rsid w:val="00646718"/>
    <w:rsid w:val="0064681C"/>
    <w:rsid w:val="00646F79"/>
    <w:rsid w:val="00646FA9"/>
    <w:rsid w:val="00647695"/>
    <w:rsid w:val="00647B13"/>
    <w:rsid w:val="00647CCD"/>
    <w:rsid w:val="0065001A"/>
    <w:rsid w:val="00650650"/>
    <w:rsid w:val="00650918"/>
    <w:rsid w:val="006509BD"/>
    <w:rsid w:val="00650D5C"/>
    <w:rsid w:val="0065122C"/>
    <w:rsid w:val="006518FF"/>
    <w:rsid w:val="00652917"/>
    <w:rsid w:val="00652DF7"/>
    <w:rsid w:val="00653479"/>
    <w:rsid w:val="006535D5"/>
    <w:rsid w:val="006535DD"/>
    <w:rsid w:val="00653DA5"/>
    <w:rsid w:val="0065414B"/>
    <w:rsid w:val="006545E2"/>
    <w:rsid w:val="0065580D"/>
    <w:rsid w:val="00655B3E"/>
    <w:rsid w:val="00655BE7"/>
    <w:rsid w:val="00655E17"/>
    <w:rsid w:val="00655F2A"/>
    <w:rsid w:val="0065630A"/>
    <w:rsid w:val="00656823"/>
    <w:rsid w:val="006568ED"/>
    <w:rsid w:val="00656A00"/>
    <w:rsid w:val="0065724F"/>
    <w:rsid w:val="0065798A"/>
    <w:rsid w:val="00660141"/>
    <w:rsid w:val="00660154"/>
    <w:rsid w:val="00661537"/>
    <w:rsid w:val="00661B68"/>
    <w:rsid w:val="0066227C"/>
    <w:rsid w:val="0066340A"/>
    <w:rsid w:val="006642AF"/>
    <w:rsid w:val="00664478"/>
    <w:rsid w:val="006649C3"/>
    <w:rsid w:val="00664B5A"/>
    <w:rsid w:val="00664EE4"/>
    <w:rsid w:val="00665073"/>
    <w:rsid w:val="006654D4"/>
    <w:rsid w:val="00665BBC"/>
    <w:rsid w:val="006665E6"/>
    <w:rsid w:val="0066670D"/>
    <w:rsid w:val="00666887"/>
    <w:rsid w:val="00667535"/>
    <w:rsid w:val="006675BC"/>
    <w:rsid w:val="006675E3"/>
    <w:rsid w:val="0066786E"/>
    <w:rsid w:val="006701C0"/>
    <w:rsid w:val="00670835"/>
    <w:rsid w:val="00670A4A"/>
    <w:rsid w:val="00671049"/>
    <w:rsid w:val="00671B46"/>
    <w:rsid w:val="00672699"/>
    <w:rsid w:val="00672F16"/>
    <w:rsid w:val="00673794"/>
    <w:rsid w:val="00673EEC"/>
    <w:rsid w:val="00674239"/>
    <w:rsid w:val="00674438"/>
    <w:rsid w:val="00674D5B"/>
    <w:rsid w:val="0067538C"/>
    <w:rsid w:val="00675F24"/>
    <w:rsid w:val="00676636"/>
    <w:rsid w:val="006770F0"/>
    <w:rsid w:val="00680906"/>
    <w:rsid w:val="00680C9C"/>
    <w:rsid w:val="00680DE8"/>
    <w:rsid w:val="00680E12"/>
    <w:rsid w:val="00682538"/>
    <w:rsid w:val="00682CB4"/>
    <w:rsid w:val="00682DA2"/>
    <w:rsid w:val="00682EB2"/>
    <w:rsid w:val="006839B9"/>
    <w:rsid w:val="00684303"/>
    <w:rsid w:val="006844D6"/>
    <w:rsid w:val="00684BB3"/>
    <w:rsid w:val="00684C98"/>
    <w:rsid w:val="00684E03"/>
    <w:rsid w:val="0068578B"/>
    <w:rsid w:val="006860C7"/>
    <w:rsid w:val="006864C9"/>
    <w:rsid w:val="006865F6"/>
    <w:rsid w:val="00686927"/>
    <w:rsid w:val="00686E32"/>
    <w:rsid w:val="00686ECB"/>
    <w:rsid w:val="00687102"/>
    <w:rsid w:val="00687188"/>
    <w:rsid w:val="00687279"/>
    <w:rsid w:val="006874E9"/>
    <w:rsid w:val="00687F98"/>
    <w:rsid w:val="00687FF3"/>
    <w:rsid w:val="00690520"/>
    <w:rsid w:val="006905E9"/>
    <w:rsid w:val="006908BC"/>
    <w:rsid w:val="00691013"/>
    <w:rsid w:val="006912B7"/>
    <w:rsid w:val="006913E0"/>
    <w:rsid w:val="006914EA"/>
    <w:rsid w:val="00691D64"/>
    <w:rsid w:val="00692119"/>
    <w:rsid w:val="00692A46"/>
    <w:rsid w:val="00692A8F"/>
    <w:rsid w:val="00693C90"/>
    <w:rsid w:val="00693E6B"/>
    <w:rsid w:val="00694608"/>
    <w:rsid w:val="00694902"/>
    <w:rsid w:val="00694AC6"/>
    <w:rsid w:val="00694FAB"/>
    <w:rsid w:val="006956B2"/>
    <w:rsid w:val="00695FE6"/>
    <w:rsid w:val="006967FA"/>
    <w:rsid w:val="00696B8B"/>
    <w:rsid w:val="00696F73"/>
    <w:rsid w:val="00697335"/>
    <w:rsid w:val="0069734C"/>
    <w:rsid w:val="006979A9"/>
    <w:rsid w:val="00697A9E"/>
    <w:rsid w:val="006A0067"/>
    <w:rsid w:val="006A0237"/>
    <w:rsid w:val="006A06F8"/>
    <w:rsid w:val="006A09AA"/>
    <w:rsid w:val="006A12B3"/>
    <w:rsid w:val="006A1356"/>
    <w:rsid w:val="006A13E8"/>
    <w:rsid w:val="006A1C70"/>
    <w:rsid w:val="006A2827"/>
    <w:rsid w:val="006A2924"/>
    <w:rsid w:val="006A3502"/>
    <w:rsid w:val="006A358E"/>
    <w:rsid w:val="006A372D"/>
    <w:rsid w:val="006A45E3"/>
    <w:rsid w:val="006A49E0"/>
    <w:rsid w:val="006A50CB"/>
    <w:rsid w:val="006A546A"/>
    <w:rsid w:val="006A54C7"/>
    <w:rsid w:val="006A5584"/>
    <w:rsid w:val="006A59CA"/>
    <w:rsid w:val="006A5D26"/>
    <w:rsid w:val="006A5E29"/>
    <w:rsid w:val="006A6119"/>
    <w:rsid w:val="006A6513"/>
    <w:rsid w:val="006A6E20"/>
    <w:rsid w:val="006A7C7B"/>
    <w:rsid w:val="006B006E"/>
    <w:rsid w:val="006B01F8"/>
    <w:rsid w:val="006B05BD"/>
    <w:rsid w:val="006B08A6"/>
    <w:rsid w:val="006B0940"/>
    <w:rsid w:val="006B0CC6"/>
    <w:rsid w:val="006B0CE3"/>
    <w:rsid w:val="006B10FC"/>
    <w:rsid w:val="006B11D2"/>
    <w:rsid w:val="006B14CA"/>
    <w:rsid w:val="006B18AA"/>
    <w:rsid w:val="006B2043"/>
    <w:rsid w:val="006B25A4"/>
    <w:rsid w:val="006B2B2E"/>
    <w:rsid w:val="006B2B70"/>
    <w:rsid w:val="006B33CB"/>
    <w:rsid w:val="006B33F7"/>
    <w:rsid w:val="006B37D7"/>
    <w:rsid w:val="006B3FA6"/>
    <w:rsid w:val="006B40FD"/>
    <w:rsid w:val="006B4A23"/>
    <w:rsid w:val="006B5208"/>
    <w:rsid w:val="006B53C9"/>
    <w:rsid w:val="006B660C"/>
    <w:rsid w:val="006B6DDB"/>
    <w:rsid w:val="006B7EA9"/>
    <w:rsid w:val="006C04B7"/>
    <w:rsid w:val="006C0746"/>
    <w:rsid w:val="006C0A47"/>
    <w:rsid w:val="006C0C75"/>
    <w:rsid w:val="006C11B7"/>
    <w:rsid w:val="006C18B1"/>
    <w:rsid w:val="006C21B0"/>
    <w:rsid w:val="006C22E9"/>
    <w:rsid w:val="006C2AA3"/>
    <w:rsid w:val="006C30D5"/>
    <w:rsid w:val="006C31A0"/>
    <w:rsid w:val="006C35CA"/>
    <w:rsid w:val="006C3EA0"/>
    <w:rsid w:val="006C3ECC"/>
    <w:rsid w:val="006C4076"/>
    <w:rsid w:val="006C440A"/>
    <w:rsid w:val="006C4C46"/>
    <w:rsid w:val="006C532A"/>
    <w:rsid w:val="006C5694"/>
    <w:rsid w:val="006C63A5"/>
    <w:rsid w:val="006C6C2F"/>
    <w:rsid w:val="006C6DB4"/>
    <w:rsid w:val="006C6DFA"/>
    <w:rsid w:val="006C6EA2"/>
    <w:rsid w:val="006C6F80"/>
    <w:rsid w:val="006C71A7"/>
    <w:rsid w:val="006C7802"/>
    <w:rsid w:val="006D0237"/>
    <w:rsid w:val="006D09DE"/>
    <w:rsid w:val="006D12BC"/>
    <w:rsid w:val="006D12C5"/>
    <w:rsid w:val="006D143F"/>
    <w:rsid w:val="006D1717"/>
    <w:rsid w:val="006D1732"/>
    <w:rsid w:val="006D1C49"/>
    <w:rsid w:val="006D1CF2"/>
    <w:rsid w:val="006D202B"/>
    <w:rsid w:val="006D27CB"/>
    <w:rsid w:val="006D4DA3"/>
    <w:rsid w:val="006D5083"/>
    <w:rsid w:val="006D52D6"/>
    <w:rsid w:val="006D5B1D"/>
    <w:rsid w:val="006D6120"/>
    <w:rsid w:val="006D67F7"/>
    <w:rsid w:val="006D70E2"/>
    <w:rsid w:val="006D78C6"/>
    <w:rsid w:val="006D7960"/>
    <w:rsid w:val="006D79CF"/>
    <w:rsid w:val="006D7C52"/>
    <w:rsid w:val="006E0229"/>
    <w:rsid w:val="006E02B3"/>
    <w:rsid w:val="006E0E99"/>
    <w:rsid w:val="006E125E"/>
    <w:rsid w:val="006E1F2B"/>
    <w:rsid w:val="006E2330"/>
    <w:rsid w:val="006E2351"/>
    <w:rsid w:val="006E24D6"/>
    <w:rsid w:val="006E3FE5"/>
    <w:rsid w:val="006E426A"/>
    <w:rsid w:val="006E4DF3"/>
    <w:rsid w:val="006E5187"/>
    <w:rsid w:val="006E545C"/>
    <w:rsid w:val="006E5876"/>
    <w:rsid w:val="006E5B47"/>
    <w:rsid w:val="006E5C28"/>
    <w:rsid w:val="006E6FDC"/>
    <w:rsid w:val="006E719A"/>
    <w:rsid w:val="006E7CC4"/>
    <w:rsid w:val="006F1753"/>
    <w:rsid w:val="006F1923"/>
    <w:rsid w:val="006F28BC"/>
    <w:rsid w:val="006F2D67"/>
    <w:rsid w:val="006F2FED"/>
    <w:rsid w:val="006F3C66"/>
    <w:rsid w:val="006F3D8B"/>
    <w:rsid w:val="006F4249"/>
    <w:rsid w:val="006F429B"/>
    <w:rsid w:val="006F434B"/>
    <w:rsid w:val="006F4D6F"/>
    <w:rsid w:val="006F4DC5"/>
    <w:rsid w:val="006F592F"/>
    <w:rsid w:val="006F5F61"/>
    <w:rsid w:val="006F61AE"/>
    <w:rsid w:val="006F690B"/>
    <w:rsid w:val="006F694D"/>
    <w:rsid w:val="006F70C1"/>
    <w:rsid w:val="006F73F6"/>
    <w:rsid w:val="0070042A"/>
    <w:rsid w:val="00700587"/>
    <w:rsid w:val="00701A0B"/>
    <w:rsid w:val="00701C8D"/>
    <w:rsid w:val="0070214F"/>
    <w:rsid w:val="00702BE4"/>
    <w:rsid w:val="00702CE3"/>
    <w:rsid w:val="00703409"/>
    <w:rsid w:val="00703CD6"/>
    <w:rsid w:val="007043C8"/>
    <w:rsid w:val="00704C63"/>
    <w:rsid w:val="00704E21"/>
    <w:rsid w:val="00705084"/>
    <w:rsid w:val="0070525B"/>
    <w:rsid w:val="0070546F"/>
    <w:rsid w:val="007054D8"/>
    <w:rsid w:val="007057F6"/>
    <w:rsid w:val="00705882"/>
    <w:rsid w:val="00705B07"/>
    <w:rsid w:val="00705E34"/>
    <w:rsid w:val="00705E8E"/>
    <w:rsid w:val="00706149"/>
    <w:rsid w:val="00706AD7"/>
    <w:rsid w:val="00710A5F"/>
    <w:rsid w:val="00710E89"/>
    <w:rsid w:val="0071134E"/>
    <w:rsid w:val="00711A79"/>
    <w:rsid w:val="00712ECF"/>
    <w:rsid w:val="0071332A"/>
    <w:rsid w:val="00713C9E"/>
    <w:rsid w:val="00713EBD"/>
    <w:rsid w:val="00714179"/>
    <w:rsid w:val="00714B60"/>
    <w:rsid w:val="00715544"/>
    <w:rsid w:val="00715ABC"/>
    <w:rsid w:val="007165DA"/>
    <w:rsid w:val="0071691A"/>
    <w:rsid w:val="0071695A"/>
    <w:rsid w:val="00716E68"/>
    <w:rsid w:val="00716ECB"/>
    <w:rsid w:val="007170C6"/>
    <w:rsid w:val="00717121"/>
    <w:rsid w:val="00717A82"/>
    <w:rsid w:val="00717AA5"/>
    <w:rsid w:val="00720581"/>
    <w:rsid w:val="00720EF5"/>
    <w:rsid w:val="00721094"/>
    <w:rsid w:val="007211D3"/>
    <w:rsid w:val="007213DA"/>
    <w:rsid w:val="00722450"/>
    <w:rsid w:val="00722DC2"/>
    <w:rsid w:val="0072303D"/>
    <w:rsid w:val="00723488"/>
    <w:rsid w:val="00723A50"/>
    <w:rsid w:val="00723B2F"/>
    <w:rsid w:val="00724145"/>
    <w:rsid w:val="00724CAB"/>
    <w:rsid w:val="007256BD"/>
    <w:rsid w:val="00725F7B"/>
    <w:rsid w:val="00725FBC"/>
    <w:rsid w:val="00726BB9"/>
    <w:rsid w:val="00727415"/>
    <w:rsid w:val="0072754E"/>
    <w:rsid w:val="007277FB"/>
    <w:rsid w:val="00727827"/>
    <w:rsid w:val="00727F13"/>
    <w:rsid w:val="00731087"/>
    <w:rsid w:val="0073170C"/>
    <w:rsid w:val="007317AC"/>
    <w:rsid w:val="00731C62"/>
    <w:rsid w:val="00731CD5"/>
    <w:rsid w:val="0073387C"/>
    <w:rsid w:val="0073405B"/>
    <w:rsid w:val="00734945"/>
    <w:rsid w:val="00734AE3"/>
    <w:rsid w:val="00734C6B"/>
    <w:rsid w:val="00734F7C"/>
    <w:rsid w:val="00735180"/>
    <w:rsid w:val="007354D9"/>
    <w:rsid w:val="00735552"/>
    <w:rsid w:val="007357EF"/>
    <w:rsid w:val="00735B0C"/>
    <w:rsid w:val="00735E63"/>
    <w:rsid w:val="00736AD2"/>
    <w:rsid w:val="007377F4"/>
    <w:rsid w:val="0073780E"/>
    <w:rsid w:val="00737C1C"/>
    <w:rsid w:val="00737FF1"/>
    <w:rsid w:val="0074000C"/>
    <w:rsid w:val="007406B0"/>
    <w:rsid w:val="00740935"/>
    <w:rsid w:val="007411D1"/>
    <w:rsid w:val="00741AB2"/>
    <w:rsid w:val="00741C49"/>
    <w:rsid w:val="00742011"/>
    <w:rsid w:val="007424E0"/>
    <w:rsid w:val="00742C0C"/>
    <w:rsid w:val="007433CB"/>
    <w:rsid w:val="00744C9E"/>
    <w:rsid w:val="00744D8E"/>
    <w:rsid w:val="0074557A"/>
    <w:rsid w:val="00745E5B"/>
    <w:rsid w:val="00747189"/>
    <w:rsid w:val="00747212"/>
    <w:rsid w:val="00747502"/>
    <w:rsid w:val="007475D3"/>
    <w:rsid w:val="007477D2"/>
    <w:rsid w:val="00747EDD"/>
    <w:rsid w:val="00750910"/>
    <w:rsid w:val="00750BFF"/>
    <w:rsid w:val="0075184D"/>
    <w:rsid w:val="00753037"/>
    <w:rsid w:val="00753A47"/>
    <w:rsid w:val="00753BAE"/>
    <w:rsid w:val="00754095"/>
    <w:rsid w:val="00754D52"/>
    <w:rsid w:val="00754FEE"/>
    <w:rsid w:val="00755169"/>
    <w:rsid w:val="007556BC"/>
    <w:rsid w:val="0075571D"/>
    <w:rsid w:val="00755D9D"/>
    <w:rsid w:val="00755F17"/>
    <w:rsid w:val="00756BAD"/>
    <w:rsid w:val="00757682"/>
    <w:rsid w:val="00757748"/>
    <w:rsid w:val="00757914"/>
    <w:rsid w:val="00757E64"/>
    <w:rsid w:val="00757EE2"/>
    <w:rsid w:val="007612DF"/>
    <w:rsid w:val="007615DB"/>
    <w:rsid w:val="007618FC"/>
    <w:rsid w:val="0076249A"/>
    <w:rsid w:val="00762637"/>
    <w:rsid w:val="0076297D"/>
    <w:rsid w:val="00762989"/>
    <w:rsid w:val="0076299D"/>
    <w:rsid w:val="00762BD5"/>
    <w:rsid w:val="00763284"/>
    <w:rsid w:val="0076347D"/>
    <w:rsid w:val="00763601"/>
    <w:rsid w:val="0076441B"/>
    <w:rsid w:val="007649C2"/>
    <w:rsid w:val="00765174"/>
    <w:rsid w:val="00765434"/>
    <w:rsid w:val="0076777C"/>
    <w:rsid w:val="00767860"/>
    <w:rsid w:val="0077076D"/>
    <w:rsid w:val="00770A59"/>
    <w:rsid w:val="00770E3A"/>
    <w:rsid w:val="00770FA0"/>
    <w:rsid w:val="00771134"/>
    <w:rsid w:val="00771B1E"/>
    <w:rsid w:val="007723E5"/>
    <w:rsid w:val="00772964"/>
    <w:rsid w:val="007741FF"/>
    <w:rsid w:val="00774301"/>
    <w:rsid w:val="007745E0"/>
    <w:rsid w:val="00774D27"/>
    <w:rsid w:val="0077531B"/>
    <w:rsid w:val="007755DB"/>
    <w:rsid w:val="00775612"/>
    <w:rsid w:val="0077581E"/>
    <w:rsid w:val="0077596E"/>
    <w:rsid w:val="00775B14"/>
    <w:rsid w:val="007760C8"/>
    <w:rsid w:val="0077620F"/>
    <w:rsid w:val="0077651D"/>
    <w:rsid w:val="00776527"/>
    <w:rsid w:val="00777055"/>
    <w:rsid w:val="00777619"/>
    <w:rsid w:val="00777991"/>
    <w:rsid w:val="007779DA"/>
    <w:rsid w:val="00777B41"/>
    <w:rsid w:val="00777CF4"/>
    <w:rsid w:val="00777D93"/>
    <w:rsid w:val="00780CCC"/>
    <w:rsid w:val="00781E2B"/>
    <w:rsid w:val="0078234D"/>
    <w:rsid w:val="00782C78"/>
    <w:rsid w:val="00782CDC"/>
    <w:rsid w:val="007833F5"/>
    <w:rsid w:val="007835E0"/>
    <w:rsid w:val="007844FE"/>
    <w:rsid w:val="00784FDD"/>
    <w:rsid w:val="00785A54"/>
    <w:rsid w:val="00785AAD"/>
    <w:rsid w:val="00785D62"/>
    <w:rsid w:val="00785DAF"/>
    <w:rsid w:val="007862A6"/>
    <w:rsid w:val="007867BC"/>
    <w:rsid w:val="00786C98"/>
    <w:rsid w:val="00786E63"/>
    <w:rsid w:val="00786EE8"/>
    <w:rsid w:val="00787DBF"/>
    <w:rsid w:val="007900EB"/>
    <w:rsid w:val="00792284"/>
    <w:rsid w:val="00792413"/>
    <w:rsid w:val="00792A67"/>
    <w:rsid w:val="00792B1B"/>
    <w:rsid w:val="00793B73"/>
    <w:rsid w:val="00793C81"/>
    <w:rsid w:val="00794406"/>
    <w:rsid w:val="00796A83"/>
    <w:rsid w:val="00796E37"/>
    <w:rsid w:val="00797143"/>
    <w:rsid w:val="007A0049"/>
    <w:rsid w:val="007A05DF"/>
    <w:rsid w:val="007A130E"/>
    <w:rsid w:val="007A1C8E"/>
    <w:rsid w:val="007A290B"/>
    <w:rsid w:val="007A3196"/>
    <w:rsid w:val="007A32C1"/>
    <w:rsid w:val="007A360A"/>
    <w:rsid w:val="007A378B"/>
    <w:rsid w:val="007A389A"/>
    <w:rsid w:val="007A3EA5"/>
    <w:rsid w:val="007A4151"/>
    <w:rsid w:val="007A4271"/>
    <w:rsid w:val="007A44AA"/>
    <w:rsid w:val="007A4AF9"/>
    <w:rsid w:val="007A4DC3"/>
    <w:rsid w:val="007A5CF5"/>
    <w:rsid w:val="007A6A44"/>
    <w:rsid w:val="007A6F77"/>
    <w:rsid w:val="007A7332"/>
    <w:rsid w:val="007A7768"/>
    <w:rsid w:val="007A776C"/>
    <w:rsid w:val="007A77EB"/>
    <w:rsid w:val="007B00A4"/>
    <w:rsid w:val="007B0129"/>
    <w:rsid w:val="007B058D"/>
    <w:rsid w:val="007B0F46"/>
    <w:rsid w:val="007B16EF"/>
    <w:rsid w:val="007B16F6"/>
    <w:rsid w:val="007B1731"/>
    <w:rsid w:val="007B19A1"/>
    <w:rsid w:val="007B1C49"/>
    <w:rsid w:val="007B3EAA"/>
    <w:rsid w:val="007B410D"/>
    <w:rsid w:val="007B432D"/>
    <w:rsid w:val="007B4F3A"/>
    <w:rsid w:val="007B5654"/>
    <w:rsid w:val="007B5A2C"/>
    <w:rsid w:val="007B5B20"/>
    <w:rsid w:val="007B5CA7"/>
    <w:rsid w:val="007B62D5"/>
    <w:rsid w:val="007B6F1D"/>
    <w:rsid w:val="007B72D8"/>
    <w:rsid w:val="007B7920"/>
    <w:rsid w:val="007B7CFE"/>
    <w:rsid w:val="007B7D79"/>
    <w:rsid w:val="007C035E"/>
    <w:rsid w:val="007C0A6A"/>
    <w:rsid w:val="007C0ACC"/>
    <w:rsid w:val="007C3D63"/>
    <w:rsid w:val="007C487F"/>
    <w:rsid w:val="007C4CBD"/>
    <w:rsid w:val="007C5A9A"/>
    <w:rsid w:val="007C5E9D"/>
    <w:rsid w:val="007C672F"/>
    <w:rsid w:val="007C6792"/>
    <w:rsid w:val="007C70CB"/>
    <w:rsid w:val="007D0294"/>
    <w:rsid w:val="007D0368"/>
    <w:rsid w:val="007D03EB"/>
    <w:rsid w:val="007D0CF5"/>
    <w:rsid w:val="007D23D5"/>
    <w:rsid w:val="007D24C3"/>
    <w:rsid w:val="007D26DE"/>
    <w:rsid w:val="007D2C7E"/>
    <w:rsid w:val="007D3B88"/>
    <w:rsid w:val="007D3C41"/>
    <w:rsid w:val="007D4030"/>
    <w:rsid w:val="007D4349"/>
    <w:rsid w:val="007D4825"/>
    <w:rsid w:val="007D54E1"/>
    <w:rsid w:val="007D582B"/>
    <w:rsid w:val="007D5E35"/>
    <w:rsid w:val="007D64E9"/>
    <w:rsid w:val="007D7596"/>
    <w:rsid w:val="007D7E45"/>
    <w:rsid w:val="007E00D3"/>
    <w:rsid w:val="007E01D8"/>
    <w:rsid w:val="007E0748"/>
    <w:rsid w:val="007E0752"/>
    <w:rsid w:val="007E0AC2"/>
    <w:rsid w:val="007E0E65"/>
    <w:rsid w:val="007E122D"/>
    <w:rsid w:val="007E1631"/>
    <w:rsid w:val="007E1A93"/>
    <w:rsid w:val="007E1C78"/>
    <w:rsid w:val="007E29DC"/>
    <w:rsid w:val="007E29F3"/>
    <w:rsid w:val="007E303D"/>
    <w:rsid w:val="007E30AA"/>
    <w:rsid w:val="007E443E"/>
    <w:rsid w:val="007E4EC2"/>
    <w:rsid w:val="007E4F86"/>
    <w:rsid w:val="007E5451"/>
    <w:rsid w:val="007E5707"/>
    <w:rsid w:val="007E68E7"/>
    <w:rsid w:val="007E69C5"/>
    <w:rsid w:val="007E7793"/>
    <w:rsid w:val="007E786E"/>
    <w:rsid w:val="007F05B7"/>
    <w:rsid w:val="007F0D8F"/>
    <w:rsid w:val="007F121E"/>
    <w:rsid w:val="007F1399"/>
    <w:rsid w:val="007F21BA"/>
    <w:rsid w:val="007F2D56"/>
    <w:rsid w:val="007F2E84"/>
    <w:rsid w:val="007F3565"/>
    <w:rsid w:val="007F4447"/>
    <w:rsid w:val="007F4DFF"/>
    <w:rsid w:val="007F50E4"/>
    <w:rsid w:val="007F552A"/>
    <w:rsid w:val="007F57B7"/>
    <w:rsid w:val="007F6145"/>
    <w:rsid w:val="007F630F"/>
    <w:rsid w:val="007F6320"/>
    <w:rsid w:val="007F68B1"/>
    <w:rsid w:val="007F6B7D"/>
    <w:rsid w:val="007F76CA"/>
    <w:rsid w:val="007F79A4"/>
    <w:rsid w:val="007F7BBD"/>
    <w:rsid w:val="00800129"/>
    <w:rsid w:val="00800913"/>
    <w:rsid w:val="0080104A"/>
    <w:rsid w:val="00801210"/>
    <w:rsid w:val="0080186F"/>
    <w:rsid w:val="00802DE1"/>
    <w:rsid w:val="00803272"/>
    <w:rsid w:val="008048CB"/>
    <w:rsid w:val="008049E6"/>
    <w:rsid w:val="00804A46"/>
    <w:rsid w:val="008050F2"/>
    <w:rsid w:val="008054DD"/>
    <w:rsid w:val="008056A1"/>
    <w:rsid w:val="008057FA"/>
    <w:rsid w:val="00805897"/>
    <w:rsid w:val="008058F4"/>
    <w:rsid w:val="0080647A"/>
    <w:rsid w:val="00806533"/>
    <w:rsid w:val="00806637"/>
    <w:rsid w:val="00806863"/>
    <w:rsid w:val="00806E04"/>
    <w:rsid w:val="00806FA1"/>
    <w:rsid w:val="00807439"/>
    <w:rsid w:val="00807A31"/>
    <w:rsid w:val="008106C7"/>
    <w:rsid w:val="0081094A"/>
    <w:rsid w:val="00811486"/>
    <w:rsid w:val="00811D9B"/>
    <w:rsid w:val="008121DB"/>
    <w:rsid w:val="0081242B"/>
    <w:rsid w:val="00812A49"/>
    <w:rsid w:val="00812A9B"/>
    <w:rsid w:val="0081336F"/>
    <w:rsid w:val="00813815"/>
    <w:rsid w:val="008138B1"/>
    <w:rsid w:val="00813D24"/>
    <w:rsid w:val="008140C6"/>
    <w:rsid w:val="0081420C"/>
    <w:rsid w:val="00814C4F"/>
    <w:rsid w:val="00814E9A"/>
    <w:rsid w:val="008151C8"/>
    <w:rsid w:val="00815698"/>
    <w:rsid w:val="00816496"/>
    <w:rsid w:val="00816746"/>
    <w:rsid w:val="00817A3A"/>
    <w:rsid w:val="00817F14"/>
    <w:rsid w:val="00820245"/>
    <w:rsid w:val="008203C3"/>
    <w:rsid w:val="00820E58"/>
    <w:rsid w:val="008219BA"/>
    <w:rsid w:val="00822872"/>
    <w:rsid w:val="00823001"/>
    <w:rsid w:val="0082384A"/>
    <w:rsid w:val="00823905"/>
    <w:rsid w:val="00823DC1"/>
    <w:rsid w:val="00823F23"/>
    <w:rsid w:val="00823FD0"/>
    <w:rsid w:val="00825171"/>
    <w:rsid w:val="008251A2"/>
    <w:rsid w:val="0082538B"/>
    <w:rsid w:val="00825543"/>
    <w:rsid w:val="008263EF"/>
    <w:rsid w:val="008264F0"/>
    <w:rsid w:val="008265DD"/>
    <w:rsid w:val="00826634"/>
    <w:rsid w:val="00826AD3"/>
    <w:rsid w:val="00826E2E"/>
    <w:rsid w:val="00827C2D"/>
    <w:rsid w:val="00827EF5"/>
    <w:rsid w:val="0083028E"/>
    <w:rsid w:val="00830398"/>
    <w:rsid w:val="00830839"/>
    <w:rsid w:val="00830C23"/>
    <w:rsid w:val="008315C6"/>
    <w:rsid w:val="008317D0"/>
    <w:rsid w:val="0083246D"/>
    <w:rsid w:val="00832B60"/>
    <w:rsid w:val="00832B78"/>
    <w:rsid w:val="00832EBA"/>
    <w:rsid w:val="00833DCD"/>
    <w:rsid w:val="00833F44"/>
    <w:rsid w:val="00834868"/>
    <w:rsid w:val="00835045"/>
    <w:rsid w:val="00835218"/>
    <w:rsid w:val="00835427"/>
    <w:rsid w:val="00835445"/>
    <w:rsid w:val="008355CD"/>
    <w:rsid w:val="008358AE"/>
    <w:rsid w:val="00835B7E"/>
    <w:rsid w:val="00836DCC"/>
    <w:rsid w:val="0083703D"/>
    <w:rsid w:val="008371C1"/>
    <w:rsid w:val="00840C1D"/>
    <w:rsid w:val="00840F77"/>
    <w:rsid w:val="00841094"/>
    <w:rsid w:val="008412A9"/>
    <w:rsid w:val="00842027"/>
    <w:rsid w:val="0084254E"/>
    <w:rsid w:val="0084256B"/>
    <w:rsid w:val="00842D2C"/>
    <w:rsid w:val="0084354A"/>
    <w:rsid w:val="0084374A"/>
    <w:rsid w:val="008438AE"/>
    <w:rsid w:val="008442C2"/>
    <w:rsid w:val="00845076"/>
    <w:rsid w:val="008450E7"/>
    <w:rsid w:val="00845439"/>
    <w:rsid w:val="0084579F"/>
    <w:rsid w:val="00845F12"/>
    <w:rsid w:val="00845FA7"/>
    <w:rsid w:val="008461F0"/>
    <w:rsid w:val="008465CA"/>
    <w:rsid w:val="0084740C"/>
    <w:rsid w:val="00847898"/>
    <w:rsid w:val="0084799E"/>
    <w:rsid w:val="00850146"/>
    <w:rsid w:val="008502FD"/>
    <w:rsid w:val="00850307"/>
    <w:rsid w:val="00850350"/>
    <w:rsid w:val="00850818"/>
    <w:rsid w:val="00850977"/>
    <w:rsid w:val="00850C5C"/>
    <w:rsid w:val="00851221"/>
    <w:rsid w:val="00851AF3"/>
    <w:rsid w:val="00852734"/>
    <w:rsid w:val="00852AD0"/>
    <w:rsid w:val="00852D7A"/>
    <w:rsid w:val="008531F1"/>
    <w:rsid w:val="00853453"/>
    <w:rsid w:val="00854051"/>
    <w:rsid w:val="00854575"/>
    <w:rsid w:val="00854DD3"/>
    <w:rsid w:val="00854E65"/>
    <w:rsid w:val="008558AD"/>
    <w:rsid w:val="00855A7E"/>
    <w:rsid w:val="00855D07"/>
    <w:rsid w:val="00855DA3"/>
    <w:rsid w:val="0085732B"/>
    <w:rsid w:val="008601E2"/>
    <w:rsid w:val="00860399"/>
    <w:rsid w:val="0086096E"/>
    <w:rsid w:val="00860F9E"/>
    <w:rsid w:val="00861513"/>
    <w:rsid w:val="00861AB1"/>
    <w:rsid w:val="00861B6B"/>
    <w:rsid w:val="00862C5E"/>
    <w:rsid w:val="008645E1"/>
    <w:rsid w:val="00864704"/>
    <w:rsid w:val="008647E1"/>
    <w:rsid w:val="0086511D"/>
    <w:rsid w:val="00865683"/>
    <w:rsid w:val="008662D4"/>
    <w:rsid w:val="008670DA"/>
    <w:rsid w:val="0086717F"/>
    <w:rsid w:val="008672ED"/>
    <w:rsid w:val="008676BF"/>
    <w:rsid w:val="0087065F"/>
    <w:rsid w:val="00870AE6"/>
    <w:rsid w:val="00870AFA"/>
    <w:rsid w:val="00870B27"/>
    <w:rsid w:val="00870D2B"/>
    <w:rsid w:val="00871148"/>
    <w:rsid w:val="00871211"/>
    <w:rsid w:val="008712BE"/>
    <w:rsid w:val="008713B4"/>
    <w:rsid w:val="00871709"/>
    <w:rsid w:val="00872161"/>
    <w:rsid w:val="0087218F"/>
    <w:rsid w:val="00872AD6"/>
    <w:rsid w:val="00872CA0"/>
    <w:rsid w:val="00872DC1"/>
    <w:rsid w:val="00873012"/>
    <w:rsid w:val="00873133"/>
    <w:rsid w:val="00873459"/>
    <w:rsid w:val="008741C3"/>
    <w:rsid w:val="00875B10"/>
    <w:rsid w:val="00876140"/>
    <w:rsid w:val="00876B2D"/>
    <w:rsid w:val="00877198"/>
    <w:rsid w:val="00877771"/>
    <w:rsid w:val="00880450"/>
    <w:rsid w:val="008808CE"/>
    <w:rsid w:val="00880ED2"/>
    <w:rsid w:val="00881533"/>
    <w:rsid w:val="00882891"/>
    <w:rsid w:val="00882D11"/>
    <w:rsid w:val="008831C3"/>
    <w:rsid w:val="00883BB6"/>
    <w:rsid w:val="00884314"/>
    <w:rsid w:val="00884B92"/>
    <w:rsid w:val="00886BD9"/>
    <w:rsid w:val="00887062"/>
    <w:rsid w:val="008872FD"/>
    <w:rsid w:val="00887642"/>
    <w:rsid w:val="008877C6"/>
    <w:rsid w:val="00887D3A"/>
    <w:rsid w:val="00887FCC"/>
    <w:rsid w:val="008901B7"/>
    <w:rsid w:val="00890FE8"/>
    <w:rsid w:val="00891233"/>
    <w:rsid w:val="008916CF"/>
    <w:rsid w:val="00891BF3"/>
    <w:rsid w:val="00891F99"/>
    <w:rsid w:val="00892867"/>
    <w:rsid w:val="008929E3"/>
    <w:rsid w:val="00893155"/>
    <w:rsid w:val="008942EC"/>
    <w:rsid w:val="00894559"/>
    <w:rsid w:val="008946B3"/>
    <w:rsid w:val="00894816"/>
    <w:rsid w:val="00894BBA"/>
    <w:rsid w:val="00894BD0"/>
    <w:rsid w:val="00895855"/>
    <w:rsid w:val="00895E5B"/>
    <w:rsid w:val="008961C2"/>
    <w:rsid w:val="00896747"/>
    <w:rsid w:val="008967A9"/>
    <w:rsid w:val="008978BD"/>
    <w:rsid w:val="00897EB3"/>
    <w:rsid w:val="008A19AD"/>
    <w:rsid w:val="008A27BF"/>
    <w:rsid w:val="008A3586"/>
    <w:rsid w:val="008A3763"/>
    <w:rsid w:val="008A4102"/>
    <w:rsid w:val="008A4260"/>
    <w:rsid w:val="008A5063"/>
    <w:rsid w:val="008A50F4"/>
    <w:rsid w:val="008A56BA"/>
    <w:rsid w:val="008A5B02"/>
    <w:rsid w:val="008A6288"/>
    <w:rsid w:val="008A76D9"/>
    <w:rsid w:val="008A7940"/>
    <w:rsid w:val="008A7E16"/>
    <w:rsid w:val="008B0114"/>
    <w:rsid w:val="008B0964"/>
    <w:rsid w:val="008B09BC"/>
    <w:rsid w:val="008B1257"/>
    <w:rsid w:val="008B21C4"/>
    <w:rsid w:val="008B225C"/>
    <w:rsid w:val="008B251C"/>
    <w:rsid w:val="008B2E56"/>
    <w:rsid w:val="008B2EEE"/>
    <w:rsid w:val="008B3664"/>
    <w:rsid w:val="008B3FDD"/>
    <w:rsid w:val="008B40AB"/>
    <w:rsid w:val="008B4BAC"/>
    <w:rsid w:val="008B4C93"/>
    <w:rsid w:val="008B5103"/>
    <w:rsid w:val="008B53CF"/>
    <w:rsid w:val="008B54B2"/>
    <w:rsid w:val="008B770A"/>
    <w:rsid w:val="008B79E6"/>
    <w:rsid w:val="008C04C0"/>
    <w:rsid w:val="008C0D2F"/>
    <w:rsid w:val="008C1B4D"/>
    <w:rsid w:val="008C1B63"/>
    <w:rsid w:val="008C1B73"/>
    <w:rsid w:val="008C2355"/>
    <w:rsid w:val="008C290C"/>
    <w:rsid w:val="008C3643"/>
    <w:rsid w:val="008C3ABF"/>
    <w:rsid w:val="008C3F67"/>
    <w:rsid w:val="008C4535"/>
    <w:rsid w:val="008C485C"/>
    <w:rsid w:val="008C4CC6"/>
    <w:rsid w:val="008C4FAE"/>
    <w:rsid w:val="008C5461"/>
    <w:rsid w:val="008C5DB9"/>
    <w:rsid w:val="008C5EB4"/>
    <w:rsid w:val="008C609D"/>
    <w:rsid w:val="008C61AA"/>
    <w:rsid w:val="008C69EF"/>
    <w:rsid w:val="008C6A1D"/>
    <w:rsid w:val="008C6CC2"/>
    <w:rsid w:val="008C70BF"/>
    <w:rsid w:val="008C735A"/>
    <w:rsid w:val="008C75B6"/>
    <w:rsid w:val="008C7BF4"/>
    <w:rsid w:val="008C7EC2"/>
    <w:rsid w:val="008D0647"/>
    <w:rsid w:val="008D08B1"/>
    <w:rsid w:val="008D0A7F"/>
    <w:rsid w:val="008D0EAC"/>
    <w:rsid w:val="008D11C0"/>
    <w:rsid w:val="008D1D91"/>
    <w:rsid w:val="008D2AE0"/>
    <w:rsid w:val="008D2C48"/>
    <w:rsid w:val="008D2D50"/>
    <w:rsid w:val="008D3107"/>
    <w:rsid w:val="008D431A"/>
    <w:rsid w:val="008D451A"/>
    <w:rsid w:val="008D4FC2"/>
    <w:rsid w:val="008D53F4"/>
    <w:rsid w:val="008D64B5"/>
    <w:rsid w:val="008D6607"/>
    <w:rsid w:val="008D709A"/>
    <w:rsid w:val="008D7255"/>
    <w:rsid w:val="008D730E"/>
    <w:rsid w:val="008D75EC"/>
    <w:rsid w:val="008D7A6A"/>
    <w:rsid w:val="008E0E25"/>
    <w:rsid w:val="008E0FC8"/>
    <w:rsid w:val="008E11C1"/>
    <w:rsid w:val="008E140C"/>
    <w:rsid w:val="008E1442"/>
    <w:rsid w:val="008E19A0"/>
    <w:rsid w:val="008E19D1"/>
    <w:rsid w:val="008E2048"/>
    <w:rsid w:val="008E2508"/>
    <w:rsid w:val="008E2D95"/>
    <w:rsid w:val="008E37AA"/>
    <w:rsid w:val="008E386D"/>
    <w:rsid w:val="008E39DC"/>
    <w:rsid w:val="008E48B5"/>
    <w:rsid w:val="008E4FB6"/>
    <w:rsid w:val="008E660D"/>
    <w:rsid w:val="008E6DEA"/>
    <w:rsid w:val="008E7DAE"/>
    <w:rsid w:val="008F003F"/>
    <w:rsid w:val="008F0765"/>
    <w:rsid w:val="008F0A6A"/>
    <w:rsid w:val="008F0CDC"/>
    <w:rsid w:val="008F0F2E"/>
    <w:rsid w:val="008F136D"/>
    <w:rsid w:val="008F15F8"/>
    <w:rsid w:val="008F19EF"/>
    <w:rsid w:val="008F1C36"/>
    <w:rsid w:val="008F2229"/>
    <w:rsid w:val="008F22B6"/>
    <w:rsid w:val="008F28C9"/>
    <w:rsid w:val="008F2B71"/>
    <w:rsid w:val="008F2F37"/>
    <w:rsid w:val="008F35C7"/>
    <w:rsid w:val="008F3698"/>
    <w:rsid w:val="008F38F0"/>
    <w:rsid w:val="008F40AD"/>
    <w:rsid w:val="008F4358"/>
    <w:rsid w:val="008F4863"/>
    <w:rsid w:val="008F4A1D"/>
    <w:rsid w:val="008F515F"/>
    <w:rsid w:val="008F5707"/>
    <w:rsid w:val="008F717B"/>
    <w:rsid w:val="008F7BB9"/>
    <w:rsid w:val="008F7FB1"/>
    <w:rsid w:val="009011B1"/>
    <w:rsid w:val="00901584"/>
    <w:rsid w:val="00902329"/>
    <w:rsid w:val="0090238F"/>
    <w:rsid w:val="0090380F"/>
    <w:rsid w:val="00903C2E"/>
    <w:rsid w:val="00903E2E"/>
    <w:rsid w:val="0090453A"/>
    <w:rsid w:val="0090512E"/>
    <w:rsid w:val="00905262"/>
    <w:rsid w:val="00906B32"/>
    <w:rsid w:val="009072D3"/>
    <w:rsid w:val="00907490"/>
    <w:rsid w:val="00907741"/>
    <w:rsid w:val="00907A96"/>
    <w:rsid w:val="0091007A"/>
    <w:rsid w:val="00910A10"/>
    <w:rsid w:val="0091136A"/>
    <w:rsid w:val="00911459"/>
    <w:rsid w:val="0091190F"/>
    <w:rsid w:val="00912991"/>
    <w:rsid w:val="00912CB3"/>
    <w:rsid w:val="00912E90"/>
    <w:rsid w:val="00913133"/>
    <w:rsid w:val="009131AB"/>
    <w:rsid w:val="00913685"/>
    <w:rsid w:val="0091381F"/>
    <w:rsid w:val="00914CB3"/>
    <w:rsid w:val="00914F8D"/>
    <w:rsid w:val="009150FD"/>
    <w:rsid w:val="00916DA4"/>
    <w:rsid w:val="0091708F"/>
    <w:rsid w:val="0091727C"/>
    <w:rsid w:val="00917812"/>
    <w:rsid w:val="00920065"/>
    <w:rsid w:val="00920282"/>
    <w:rsid w:val="009202F4"/>
    <w:rsid w:val="009203DC"/>
    <w:rsid w:val="009204BE"/>
    <w:rsid w:val="009207D0"/>
    <w:rsid w:val="00920E2E"/>
    <w:rsid w:val="0092100A"/>
    <w:rsid w:val="0092136C"/>
    <w:rsid w:val="009227F9"/>
    <w:rsid w:val="00922AD3"/>
    <w:rsid w:val="00924B6F"/>
    <w:rsid w:val="00925800"/>
    <w:rsid w:val="009258F8"/>
    <w:rsid w:val="00925B80"/>
    <w:rsid w:val="00926256"/>
    <w:rsid w:val="009262D9"/>
    <w:rsid w:val="009264D0"/>
    <w:rsid w:val="00926D11"/>
    <w:rsid w:val="0092799D"/>
    <w:rsid w:val="009279C4"/>
    <w:rsid w:val="00927A89"/>
    <w:rsid w:val="0093051B"/>
    <w:rsid w:val="009308C3"/>
    <w:rsid w:val="00930A81"/>
    <w:rsid w:val="00930B3D"/>
    <w:rsid w:val="00931502"/>
    <w:rsid w:val="0093170B"/>
    <w:rsid w:val="00932643"/>
    <w:rsid w:val="00933928"/>
    <w:rsid w:val="00933989"/>
    <w:rsid w:val="00934A18"/>
    <w:rsid w:val="00934E0B"/>
    <w:rsid w:val="0093600E"/>
    <w:rsid w:val="009360F8"/>
    <w:rsid w:val="0093620A"/>
    <w:rsid w:val="0093761F"/>
    <w:rsid w:val="00937A6C"/>
    <w:rsid w:val="0094018D"/>
    <w:rsid w:val="00940573"/>
    <w:rsid w:val="0094062B"/>
    <w:rsid w:val="0094082F"/>
    <w:rsid w:val="009419D4"/>
    <w:rsid w:val="00942049"/>
    <w:rsid w:val="0094283B"/>
    <w:rsid w:val="00942999"/>
    <w:rsid w:val="00942FBE"/>
    <w:rsid w:val="00943780"/>
    <w:rsid w:val="00943A13"/>
    <w:rsid w:val="009448C5"/>
    <w:rsid w:val="00944E79"/>
    <w:rsid w:val="009456A4"/>
    <w:rsid w:val="0094581F"/>
    <w:rsid w:val="009460F9"/>
    <w:rsid w:val="00946743"/>
    <w:rsid w:val="00947016"/>
    <w:rsid w:val="009507AE"/>
    <w:rsid w:val="00951362"/>
    <w:rsid w:val="0095231A"/>
    <w:rsid w:val="009523E3"/>
    <w:rsid w:val="00952A8E"/>
    <w:rsid w:val="00952FCA"/>
    <w:rsid w:val="009532C2"/>
    <w:rsid w:val="0095351A"/>
    <w:rsid w:val="0095382B"/>
    <w:rsid w:val="0095385F"/>
    <w:rsid w:val="00953D83"/>
    <w:rsid w:val="009541B6"/>
    <w:rsid w:val="009542B1"/>
    <w:rsid w:val="0095499A"/>
    <w:rsid w:val="0095501D"/>
    <w:rsid w:val="00955E64"/>
    <w:rsid w:val="009561D3"/>
    <w:rsid w:val="009562DD"/>
    <w:rsid w:val="00956F8B"/>
    <w:rsid w:val="009571B8"/>
    <w:rsid w:val="0095734B"/>
    <w:rsid w:val="00957A52"/>
    <w:rsid w:val="009610D4"/>
    <w:rsid w:val="009611A2"/>
    <w:rsid w:val="0096145E"/>
    <w:rsid w:val="0096270D"/>
    <w:rsid w:val="009628F9"/>
    <w:rsid w:val="00964D58"/>
    <w:rsid w:val="00966384"/>
    <w:rsid w:val="00967502"/>
    <w:rsid w:val="00967629"/>
    <w:rsid w:val="00967797"/>
    <w:rsid w:val="00967D70"/>
    <w:rsid w:val="00967E0F"/>
    <w:rsid w:val="00970B11"/>
    <w:rsid w:val="00970BBD"/>
    <w:rsid w:val="00970C68"/>
    <w:rsid w:val="009710F9"/>
    <w:rsid w:val="009714E7"/>
    <w:rsid w:val="00971E20"/>
    <w:rsid w:val="009723A1"/>
    <w:rsid w:val="0097250A"/>
    <w:rsid w:val="00972993"/>
    <w:rsid w:val="00972ACE"/>
    <w:rsid w:val="00972B5C"/>
    <w:rsid w:val="00972C7C"/>
    <w:rsid w:val="009733D8"/>
    <w:rsid w:val="009738BF"/>
    <w:rsid w:val="00973CEF"/>
    <w:rsid w:val="00974411"/>
    <w:rsid w:val="009745E0"/>
    <w:rsid w:val="00974661"/>
    <w:rsid w:val="009748B5"/>
    <w:rsid w:val="00974AAC"/>
    <w:rsid w:val="00975EBA"/>
    <w:rsid w:val="00976B71"/>
    <w:rsid w:val="009779DD"/>
    <w:rsid w:val="00977E6D"/>
    <w:rsid w:val="009800D8"/>
    <w:rsid w:val="00980755"/>
    <w:rsid w:val="00980D73"/>
    <w:rsid w:val="00980D93"/>
    <w:rsid w:val="0098120B"/>
    <w:rsid w:val="009813F2"/>
    <w:rsid w:val="00981400"/>
    <w:rsid w:val="009816F5"/>
    <w:rsid w:val="009817EA"/>
    <w:rsid w:val="00981B83"/>
    <w:rsid w:val="00981E15"/>
    <w:rsid w:val="00981E74"/>
    <w:rsid w:val="00982A85"/>
    <w:rsid w:val="009832AD"/>
    <w:rsid w:val="00983AC5"/>
    <w:rsid w:val="00983DFA"/>
    <w:rsid w:val="009856F7"/>
    <w:rsid w:val="00985CFC"/>
    <w:rsid w:val="00985E64"/>
    <w:rsid w:val="009867DF"/>
    <w:rsid w:val="00986907"/>
    <w:rsid w:val="0098738D"/>
    <w:rsid w:val="0098742C"/>
    <w:rsid w:val="009874AD"/>
    <w:rsid w:val="009907DA"/>
    <w:rsid w:val="009908C2"/>
    <w:rsid w:val="0099169F"/>
    <w:rsid w:val="00991EAE"/>
    <w:rsid w:val="009920CE"/>
    <w:rsid w:val="009925DA"/>
    <w:rsid w:val="0099268C"/>
    <w:rsid w:val="009947EC"/>
    <w:rsid w:val="009950C8"/>
    <w:rsid w:val="00995942"/>
    <w:rsid w:val="0099676F"/>
    <w:rsid w:val="00997498"/>
    <w:rsid w:val="009974AD"/>
    <w:rsid w:val="009976B0"/>
    <w:rsid w:val="009A04A7"/>
    <w:rsid w:val="009A05CE"/>
    <w:rsid w:val="009A0AC8"/>
    <w:rsid w:val="009A0C3E"/>
    <w:rsid w:val="009A1002"/>
    <w:rsid w:val="009A14CC"/>
    <w:rsid w:val="009A1885"/>
    <w:rsid w:val="009A18B5"/>
    <w:rsid w:val="009A1B8D"/>
    <w:rsid w:val="009A1CDF"/>
    <w:rsid w:val="009A25A4"/>
    <w:rsid w:val="009A2A9F"/>
    <w:rsid w:val="009A3896"/>
    <w:rsid w:val="009A41C2"/>
    <w:rsid w:val="009A45EE"/>
    <w:rsid w:val="009A46F4"/>
    <w:rsid w:val="009A4F3C"/>
    <w:rsid w:val="009A55A1"/>
    <w:rsid w:val="009A57F2"/>
    <w:rsid w:val="009A7222"/>
    <w:rsid w:val="009A73F9"/>
    <w:rsid w:val="009A74DE"/>
    <w:rsid w:val="009A7E1A"/>
    <w:rsid w:val="009B0060"/>
    <w:rsid w:val="009B096B"/>
    <w:rsid w:val="009B0C04"/>
    <w:rsid w:val="009B0C40"/>
    <w:rsid w:val="009B110E"/>
    <w:rsid w:val="009B14F1"/>
    <w:rsid w:val="009B1C5F"/>
    <w:rsid w:val="009B24FD"/>
    <w:rsid w:val="009B2E6E"/>
    <w:rsid w:val="009B3161"/>
    <w:rsid w:val="009B36AA"/>
    <w:rsid w:val="009B3ACE"/>
    <w:rsid w:val="009B4650"/>
    <w:rsid w:val="009B49F6"/>
    <w:rsid w:val="009B4A41"/>
    <w:rsid w:val="009B4B8F"/>
    <w:rsid w:val="009B4E83"/>
    <w:rsid w:val="009B5FC4"/>
    <w:rsid w:val="009B668A"/>
    <w:rsid w:val="009B6DBF"/>
    <w:rsid w:val="009B6DDE"/>
    <w:rsid w:val="009B7626"/>
    <w:rsid w:val="009C0360"/>
    <w:rsid w:val="009C0BBC"/>
    <w:rsid w:val="009C0E51"/>
    <w:rsid w:val="009C0FA4"/>
    <w:rsid w:val="009C12D0"/>
    <w:rsid w:val="009C1373"/>
    <w:rsid w:val="009C1B19"/>
    <w:rsid w:val="009C1C02"/>
    <w:rsid w:val="009C26EE"/>
    <w:rsid w:val="009C2981"/>
    <w:rsid w:val="009C3872"/>
    <w:rsid w:val="009C3D0A"/>
    <w:rsid w:val="009C3DA2"/>
    <w:rsid w:val="009C40F8"/>
    <w:rsid w:val="009C44D2"/>
    <w:rsid w:val="009C4953"/>
    <w:rsid w:val="009C49B2"/>
    <w:rsid w:val="009C4B40"/>
    <w:rsid w:val="009C55CD"/>
    <w:rsid w:val="009C5C4A"/>
    <w:rsid w:val="009C5F2B"/>
    <w:rsid w:val="009C607E"/>
    <w:rsid w:val="009C677A"/>
    <w:rsid w:val="009C6940"/>
    <w:rsid w:val="009C6DA0"/>
    <w:rsid w:val="009C75FF"/>
    <w:rsid w:val="009C79B6"/>
    <w:rsid w:val="009C7ED8"/>
    <w:rsid w:val="009D0454"/>
    <w:rsid w:val="009D096F"/>
    <w:rsid w:val="009D0D7D"/>
    <w:rsid w:val="009D1136"/>
    <w:rsid w:val="009D1852"/>
    <w:rsid w:val="009D2480"/>
    <w:rsid w:val="009D27F9"/>
    <w:rsid w:val="009D296D"/>
    <w:rsid w:val="009D2E42"/>
    <w:rsid w:val="009D3835"/>
    <w:rsid w:val="009D4330"/>
    <w:rsid w:val="009D43F7"/>
    <w:rsid w:val="009D47E7"/>
    <w:rsid w:val="009D4A41"/>
    <w:rsid w:val="009D4E68"/>
    <w:rsid w:val="009D5455"/>
    <w:rsid w:val="009D55C5"/>
    <w:rsid w:val="009D579D"/>
    <w:rsid w:val="009D57FA"/>
    <w:rsid w:val="009D650F"/>
    <w:rsid w:val="009D6DDE"/>
    <w:rsid w:val="009D78DC"/>
    <w:rsid w:val="009D7908"/>
    <w:rsid w:val="009E02C8"/>
    <w:rsid w:val="009E0B5C"/>
    <w:rsid w:val="009E0C00"/>
    <w:rsid w:val="009E0E64"/>
    <w:rsid w:val="009E1424"/>
    <w:rsid w:val="009E17B2"/>
    <w:rsid w:val="009E1BB4"/>
    <w:rsid w:val="009E20FE"/>
    <w:rsid w:val="009E212F"/>
    <w:rsid w:val="009E2320"/>
    <w:rsid w:val="009E27FB"/>
    <w:rsid w:val="009E375A"/>
    <w:rsid w:val="009E390C"/>
    <w:rsid w:val="009E3BC9"/>
    <w:rsid w:val="009E47E7"/>
    <w:rsid w:val="009E49F4"/>
    <w:rsid w:val="009E4CAB"/>
    <w:rsid w:val="009E594E"/>
    <w:rsid w:val="009E6F0C"/>
    <w:rsid w:val="009F034D"/>
    <w:rsid w:val="009F06F3"/>
    <w:rsid w:val="009F0736"/>
    <w:rsid w:val="009F09CE"/>
    <w:rsid w:val="009F0C63"/>
    <w:rsid w:val="009F0D07"/>
    <w:rsid w:val="009F0F9D"/>
    <w:rsid w:val="009F1000"/>
    <w:rsid w:val="009F1277"/>
    <w:rsid w:val="009F12FB"/>
    <w:rsid w:val="009F137E"/>
    <w:rsid w:val="009F16B6"/>
    <w:rsid w:val="009F19BB"/>
    <w:rsid w:val="009F1BF0"/>
    <w:rsid w:val="009F2293"/>
    <w:rsid w:val="009F248A"/>
    <w:rsid w:val="009F2C6B"/>
    <w:rsid w:val="009F3C9B"/>
    <w:rsid w:val="009F418B"/>
    <w:rsid w:val="009F43A6"/>
    <w:rsid w:val="009F4D0F"/>
    <w:rsid w:val="009F4E95"/>
    <w:rsid w:val="009F5182"/>
    <w:rsid w:val="009F55E1"/>
    <w:rsid w:val="009F5BDD"/>
    <w:rsid w:val="009F6075"/>
    <w:rsid w:val="009F7154"/>
    <w:rsid w:val="009F7281"/>
    <w:rsid w:val="009F78B1"/>
    <w:rsid w:val="009F7B58"/>
    <w:rsid w:val="00A00691"/>
    <w:rsid w:val="00A0075C"/>
    <w:rsid w:val="00A00B61"/>
    <w:rsid w:val="00A00DAE"/>
    <w:rsid w:val="00A01049"/>
    <w:rsid w:val="00A011C5"/>
    <w:rsid w:val="00A01779"/>
    <w:rsid w:val="00A01B99"/>
    <w:rsid w:val="00A01DFA"/>
    <w:rsid w:val="00A025FC"/>
    <w:rsid w:val="00A0283B"/>
    <w:rsid w:val="00A03894"/>
    <w:rsid w:val="00A03959"/>
    <w:rsid w:val="00A0446E"/>
    <w:rsid w:val="00A04C62"/>
    <w:rsid w:val="00A050DF"/>
    <w:rsid w:val="00A057FB"/>
    <w:rsid w:val="00A05B17"/>
    <w:rsid w:val="00A060DA"/>
    <w:rsid w:val="00A067FE"/>
    <w:rsid w:val="00A070FE"/>
    <w:rsid w:val="00A07226"/>
    <w:rsid w:val="00A07856"/>
    <w:rsid w:val="00A07BBC"/>
    <w:rsid w:val="00A07C55"/>
    <w:rsid w:val="00A07CE0"/>
    <w:rsid w:val="00A101E1"/>
    <w:rsid w:val="00A1047A"/>
    <w:rsid w:val="00A105C4"/>
    <w:rsid w:val="00A11BD6"/>
    <w:rsid w:val="00A12623"/>
    <w:rsid w:val="00A13214"/>
    <w:rsid w:val="00A132B1"/>
    <w:rsid w:val="00A139DC"/>
    <w:rsid w:val="00A13A47"/>
    <w:rsid w:val="00A145EC"/>
    <w:rsid w:val="00A14AC4"/>
    <w:rsid w:val="00A1538A"/>
    <w:rsid w:val="00A15AFB"/>
    <w:rsid w:val="00A15D32"/>
    <w:rsid w:val="00A164B6"/>
    <w:rsid w:val="00A16712"/>
    <w:rsid w:val="00A169BF"/>
    <w:rsid w:val="00A16A8B"/>
    <w:rsid w:val="00A16B17"/>
    <w:rsid w:val="00A16C0C"/>
    <w:rsid w:val="00A16F5F"/>
    <w:rsid w:val="00A17CCD"/>
    <w:rsid w:val="00A2069A"/>
    <w:rsid w:val="00A20CA8"/>
    <w:rsid w:val="00A21B1C"/>
    <w:rsid w:val="00A21BC4"/>
    <w:rsid w:val="00A22F50"/>
    <w:rsid w:val="00A230B3"/>
    <w:rsid w:val="00A23283"/>
    <w:rsid w:val="00A23590"/>
    <w:rsid w:val="00A235CD"/>
    <w:rsid w:val="00A236E2"/>
    <w:rsid w:val="00A23D49"/>
    <w:rsid w:val="00A241D8"/>
    <w:rsid w:val="00A248EA"/>
    <w:rsid w:val="00A24CA1"/>
    <w:rsid w:val="00A2677B"/>
    <w:rsid w:val="00A26C92"/>
    <w:rsid w:val="00A2713B"/>
    <w:rsid w:val="00A27FA1"/>
    <w:rsid w:val="00A303D1"/>
    <w:rsid w:val="00A30437"/>
    <w:rsid w:val="00A30811"/>
    <w:rsid w:val="00A30A76"/>
    <w:rsid w:val="00A3151D"/>
    <w:rsid w:val="00A32606"/>
    <w:rsid w:val="00A326BC"/>
    <w:rsid w:val="00A33509"/>
    <w:rsid w:val="00A33894"/>
    <w:rsid w:val="00A33E04"/>
    <w:rsid w:val="00A33F4C"/>
    <w:rsid w:val="00A34AA8"/>
    <w:rsid w:val="00A35287"/>
    <w:rsid w:val="00A36339"/>
    <w:rsid w:val="00A365FC"/>
    <w:rsid w:val="00A36A04"/>
    <w:rsid w:val="00A36F06"/>
    <w:rsid w:val="00A37582"/>
    <w:rsid w:val="00A3792B"/>
    <w:rsid w:val="00A40134"/>
    <w:rsid w:val="00A4023D"/>
    <w:rsid w:val="00A40CE4"/>
    <w:rsid w:val="00A42BC1"/>
    <w:rsid w:val="00A4378A"/>
    <w:rsid w:val="00A44046"/>
    <w:rsid w:val="00A443D9"/>
    <w:rsid w:val="00A44413"/>
    <w:rsid w:val="00A458EA"/>
    <w:rsid w:val="00A463A1"/>
    <w:rsid w:val="00A463B1"/>
    <w:rsid w:val="00A46549"/>
    <w:rsid w:val="00A467A3"/>
    <w:rsid w:val="00A472E0"/>
    <w:rsid w:val="00A4731E"/>
    <w:rsid w:val="00A4777A"/>
    <w:rsid w:val="00A47A90"/>
    <w:rsid w:val="00A47B80"/>
    <w:rsid w:val="00A47BCB"/>
    <w:rsid w:val="00A50342"/>
    <w:rsid w:val="00A5057F"/>
    <w:rsid w:val="00A50D07"/>
    <w:rsid w:val="00A50E64"/>
    <w:rsid w:val="00A516B7"/>
    <w:rsid w:val="00A522B1"/>
    <w:rsid w:val="00A52D83"/>
    <w:rsid w:val="00A53114"/>
    <w:rsid w:val="00A533E5"/>
    <w:rsid w:val="00A541E6"/>
    <w:rsid w:val="00A542B9"/>
    <w:rsid w:val="00A551A0"/>
    <w:rsid w:val="00A55963"/>
    <w:rsid w:val="00A55CA3"/>
    <w:rsid w:val="00A55D00"/>
    <w:rsid w:val="00A55F57"/>
    <w:rsid w:val="00A55FC4"/>
    <w:rsid w:val="00A56346"/>
    <w:rsid w:val="00A573C0"/>
    <w:rsid w:val="00A60003"/>
    <w:rsid w:val="00A604BD"/>
    <w:rsid w:val="00A60554"/>
    <w:rsid w:val="00A60800"/>
    <w:rsid w:val="00A60869"/>
    <w:rsid w:val="00A60E83"/>
    <w:rsid w:val="00A6125B"/>
    <w:rsid w:val="00A6150E"/>
    <w:rsid w:val="00A6161A"/>
    <w:rsid w:val="00A6163D"/>
    <w:rsid w:val="00A618CE"/>
    <w:rsid w:val="00A628EF"/>
    <w:rsid w:val="00A62DCC"/>
    <w:rsid w:val="00A636DF"/>
    <w:rsid w:val="00A637F7"/>
    <w:rsid w:val="00A642C8"/>
    <w:rsid w:val="00A64862"/>
    <w:rsid w:val="00A64EB3"/>
    <w:rsid w:val="00A65781"/>
    <w:rsid w:val="00A66027"/>
    <w:rsid w:val="00A6617F"/>
    <w:rsid w:val="00A66204"/>
    <w:rsid w:val="00A662F3"/>
    <w:rsid w:val="00A670FC"/>
    <w:rsid w:val="00A674A7"/>
    <w:rsid w:val="00A675C0"/>
    <w:rsid w:val="00A6770A"/>
    <w:rsid w:val="00A703AA"/>
    <w:rsid w:val="00A71A15"/>
    <w:rsid w:val="00A71AE8"/>
    <w:rsid w:val="00A7234C"/>
    <w:rsid w:val="00A723F7"/>
    <w:rsid w:val="00A72A22"/>
    <w:rsid w:val="00A72FDF"/>
    <w:rsid w:val="00A735AF"/>
    <w:rsid w:val="00A741C9"/>
    <w:rsid w:val="00A750BB"/>
    <w:rsid w:val="00A752EE"/>
    <w:rsid w:val="00A754F7"/>
    <w:rsid w:val="00A758B6"/>
    <w:rsid w:val="00A75FA5"/>
    <w:rsid w:val="00A76DDF"/>
    <w:rsid w:val="00A8107B"/>
    <w:rsid w:val="00A815D7"/>
    <w:rsid w:val="00A817E6"/>
    <w:rsid w:val="00A825CD"/>
    <w:rsid w:val="00A830B3"/>
    <w:rsid w:val="00A83321"/>
    <w:rsid w:val="00A83A2B"/>
    <w:rsid w:val="00A842DA"/>
    <w:rsid w:val="00A84764"/>
    <w:rsid w:val="00A84D89"/>
    <w:rsid w:val="00A853D1"/>
    <w:rsid w:val="00A859C5"/>
    <w:rsid w:val="00A85F1A"/>
    <w:rsid w:val="00A86339"/>
    <w:rsid w:val="00A8640B"/>
    <w:rsid w:val="00A87CAF"/>
    <w:rsid w:val="00A90360"/>
    <w:rsid w:val="00A906F2"/>
    <w:rsid w:val="00A90D78"/>
    <w:rsid w:val="00A91F61"/>
    <w:rsid w:val="00A92061"/>
    <w:rsid w:val="00A922BF"/>
    <w:rsid w:val="00A92941"/>
    <w:rsid w:val="00A92DFA"/>
    <w:rsid w:val="00A93771"/>
    <w:rsid w:val="00A937CF"/>
    <w:rsid w:val="00A947A5"/>
    <w:rsid w:val="00A955E1"/>
    <w:rsid w:val="00A9596A"/>
    <w:rsid w:val="00A96170"/>
    <w:rsid w:val="00A96815"/>
    <w:rsid w:val="00A96B4F"/>
    <w:rsid w:val="00A96EFA"/>
    <w:rsid w:val="00A97678"/>
    <w:rsid w:val="00AA02DE"/>
    <w:rsid w:val="00AA0979"/>
    <w:rsid w:val="00AA09D0"/>
    <w:rsid w:val="00AA0A00"/>
    <w:rsid w:val="00AA16AA"/>
    <w:rsid w:val="00AA1797"/>
    <w:rsid w:val="00AA1E8B"/>
    <w:rsid w:val="00AA2411"/>
    <w:rsid w:val="00AA2509"/>
    <w:rsid w:val="00AA384A"/>
    <w:rsid w:val="00AA3BDA"/>
    <w:rsid w:val="00AA3C1D"/>
    <w:rsid w:val="00AA3DA8"/>
    <w:rsid w:val="00AA3FE3"/>
    <w:rsid w:val="00AA50A2"/>
    <w:rsid w:val="00AA53A5"/>
    <w:rsid w:val="00AA5EC6"/>
    <w:rsid w:val="00AA696E"/>
    <w:rsid w:val="00AA71F6"/>
    <w:rsid w:val="00AA782E"/>
    <w:rsid w:val="00AA7C0E"/>
    <w:rsid w:val="00AA7FF5"/>
    <w:rsid w:val="00AB009F"/>
    <w:rsid w:val="00AB1960"/>
    <w:rsid w:val="00AB1D8D"/>
    <w:rsid w:val="00AB1DEA"/>
    <w:rsid w:val="00AB2183"/>
    <w:rsid w:val="00AB2273"/>
    <w:rsid w:val="00AB240B"/>
    <w:rsid w:val="00AB31B4"/>
    <w:rsid w:val="00AB360B"/>
    <w:rsid w:val="00AB3799"/>
    <w:rsid w:val="00AB3A25"/>
    <w:rsid w:val="00AB3C24"/>
    <w:rsid w:val="00AB3EA9"/>
    <w:rsid w:val="00AB4106"/>
    <w:rsid w:val="00AB47AF"/>
    <w:rsid w:val="00AB4910"/>
    <w:rsid w:val="00AB4B98"/>
    <w:rsid w:val="00AB4CDA"/>
    <w:rsid w:val="00AB5D65"/>
    <w:rsid w:val="00AB60BD"/>
    <w:rsid w:val="00AB63F6"/>
    <w:rsid w:val="00AB69AC"/>
    <w:rsid w:val="00AB700B"/>
    <w:rsid w:val="00AB70C9"/>
    <w:rsid w:val="00AB7555"/>
    <w:rsid w:val="00AB7A11"/>
    <w:rsid w:val="00AB7AA1"/>
    <w:rsid w:val="00AB7EDA"/>
    <w:rsid w:val="00AC0A6E"/>
    <w:rsid w:val="00AC133B"/>
    <w:rsid w:val="00AC22D1"/>
    <w:rsid w:val="00AC2E6F"/>
    <w:rsid w:val="00AC30A6"/>
    <w:rsid w:val="00AC3247"/>
    <w:rsid w:val="00AC328C"/>
    <w:rsid w:val="00AC36EF"/>
    <w:rsid w:val="00AC3F12"/>
    <w:rsid w:val="00AC441E"/>
    <w:rsid w:val="00AC5C16"/>
    <w:rsid w:val="00AC663E"/>
    <w:rsid w:val="00AC6700"/>
    <w:rsid w:val="00AC6903"/>
    <w:rsid w:val="00AC6BCA"/>
    <w:rsid w:val="00AC7095"/>
    <w:rsid w:val="00AC71B5"/>
    <w:rsid w:val="00AC7200"/>
    <w:rsid w:val="00AC785F"/>
    <w:rsid w:val="00AC7D70"/>
    <w:rsid w:val="00AD0661"/>
    <w:rsid w:val="00AD0949"/>
    <w:rsid w:val="00AD0A36"/>
    <w:rsid w:val="00AD0D0E"/>
    <w:rsid w:val="00AD0F49"/>
    <w:rsid w:val="00AD135E"/>
    <w:rsid w:val="00AD1602"/>
    <w:rsid w:val="00AD162F"/>
    <w:rsid w:val="00AD168E"/>
    <w:rsid w:val="00AD197F"/>
    <w:rsid w:val="00AD1B7E"/>
    <w:rsid w:val="00AD20E2"/>
    <w:rsid w:val="00AD2A1C"/>
    <w:rsid w:val="00AD324A"/>
    <w:rsid w:val="00AD3D19"/>
    <w:rsid w:val="00AD41DE"/>
    <w:rsid w:val="00AD5038"/>
    <w:rsid w:val="00AD543D"/>
    <w:rsid w:val="00AD599D"/>
    <w:rsid w:val="00AD677F"/>
    <w:rsid w:val="00AD68F4"/>
    <w:rsid w:val="00AD7045"/>
    <w:rsid w:val="00AD70D5"/>
    <w:rsid w:val="00AD7756"/>
    <w:rsid w:val="00AD7DA5"/>
    <w:rsid w:val="00AD7DE6"/>
    <w:rsid w:val="00AD7E00"/>
    <w:rsid w:val="00AE01E4"/>
    <w:rsid w:val="00AE0454"/>
    <w:rsid w:val="00AE0B9B"/>
    <w:rsid w:val="00AE1065"/>
    <w:rsid w:val="00AE13A3"/>
    <w:rsid w:val="00AE1428"/>
    <w:rsid w:val="00AE1516"/>
    <w:rsid w:val="00AE1848"/>
    <w:rsid w:val="00AE1CF7"/>
    <w:rsid w:val="00AE31A1"/>
    <w:rsid w:val="00AE33AE"/>
    <w:rsid w:val="00AE37C9"/>
    <w:rsid w:val="00AE3C5B"/>
    <w:rsid w:val="00AE4EE9"/>
    <w:rsid w:val="00AE5532"/>
    <w:rsid w:val="00AE57E7"/>
    <w:rsid w:val="00AE5AA3"/>
    <w:rsid w:val="00AE602D"/>
    <w:rsid w:val="00AE60DF"/>
    <w:rsid w:val="00AE6BEE"/>
    <w:rsid w:val="00AE6E1A"/>
    <w:rsid w:val="00AE72F1"/>
    <w:rsid w:val="00AE7382"/>
    <w:rsid w:val="00AE74D3"/>
    <w:rsid w:val="00AE750A"/>
    <w:rsid w:val="00AF0409"/>
    <w:rsid w:val="00AF04A7"/>
    <w:rsid w:val="00AF0800"/>
    <w:rsid w:val="00AF1070"/>
    <w:rsid w:val="00AF10B9"/>
    <w:rsid w:val="00AF157E"/>
    <w:rsid w:val="00AF257E"/>
    <w:rsid w:val="00AF26CF"/>
    <w:rsid w:val="00AF3F63"/>
    <w:rsid w:val="00AF472D"/>
    <w:rsid w:val="00AF487E"/>
    <w:rsid w:val="00AF52B5"/>
    <w:rsid w:val="00AF5333"/>
    <w:rsid w:val="00AF553E"/>
    <w:rsid w:val="00AF5A1F"/>
    <w:rsid w:val="00AF6241"/>
    <w:rsid w:val="00AF6321"/>
    <w:rsid w:val="00AF698B"/>
    <w:rsid w:val="00AF7215"/>
    <w:rsid w:val="00AF7305"/>
    <w:rsid w:val="00AF7647"/>
    <w:rsid w:val="00AF7F87"/>
    <w:rsid w:val="00B002AE"/>
    <w:rsid w:val="00B00B76"/>
    <w:rsid w:val="00B00F7B"/>
    <w:rsid w:val="00B01490"/>
    <w:rsid w:val="00B022EA"/>
    <w:rsid w:val="00B02DE9"/>
    <w:rsid w:val="00B02EAE"/>
    <w:rsid w:val="00B03485"/>
    <w:rsid w:val="00B037B3"/>
    <w:rsid w:val="00B03B70"/>
    <w:rsid w:val="00B042F3"/>
    <w:rsid w:val="00B045A4"/>
    <w:rsid w:val="00B05926"/>
    <w:rsid w:val="00B05CCF"/>
    <w:rsid w:val="00B05CE8"/>
    <w:rsid w:val="00B060BD"/>
    <w:rsid w:val="00B0661D"/>
    <w:rsid w:val="00B06627"/>
    <w:rsid w:val="00B06A50"/>
    <w:rsid w:val="00B06FA3"/>
    <w:rsid w:val="00B07131"/>
    <w:rsid w:val="00B07571"/>
    <w:rsid w:val="00B07A5C"/>
    <w:rsid w:val="00B07E80"/>
    <w:rsid w:val="00B10134"/>
    <w:rsid w:val="00B103D1"/>
    <w:rsid w:val="00B10C78"/>
    <w:rsid w:val="00B10D51"/>
    <w:rsid w:val="00B10D74"/>
    <w:rsid w:val="00B10D8D"/>
    <w:rsid w:val="00B10EC8"/>
    <w:rsid w:val="00B10F6A"/>
    <w:rsid w:val="00B10FF2"/>
    <w:rsid w:val="00B1162F"/>
    <w:rsid w:val="00B12547"/>
    <w:rsid w:val="00B12AB8"/>
    <w:rsid w:val="00B12C51"/>
    <w:rsid w:val="00B130CD"/>
    <w:rsid w:val="00B13386"/>
    <w:rsid w:val="00B13448"/>
    <w:rsid w:val="00B13EF7"/>
    <w:rsid w:val="00B1430B"/>
    <w:rsid w:val="00B1497B"/>
    <w:rsid w:val="00B15BDE"/>
    <w:rsid w:val="00B15EB7"/>
    <w:rsid w:val="00B162BA"/>
    <w:rsid w:val="00B16B8C"/>
    <w:rsid w:val="00B17854"/>
    <w:rsid w:val="00B201F3"/>
    <w:rsid w:val="00B20255"/>
    <w:rsid w:val="00B21BFC"/>
    <w:rsid w:val="00B223EF"/>
    <w:rsid w:val="00B22455"/>
    <w:rsid w:val="00B225B4"/>
    <w:rsid w:val="00B228A9"/>
    <w:rsid w:val="00B2294C"/>
    <w:rsid w:val="00B22CC7"/>
    <w:rsid w:val="00B22F27"/>
    <w:rsid w:val="00B236F0"/>
    <w:rsid w:val="00B24C6D"/>
    <w:rsid w:val="00B25199"/>
    <w:rsid w:val="00B25211"/>
    <w:rsid w:val="00B252DD"/>
    <w:rsid w:val="00B256E4"/>
    <w:rsid w:val="00B25F70"/>
    <w:rsid w:val="00B26CBE"/>
    <w:rsid w:val="00B2708B"/>
    <w:rsid w:val="00B270B6"/>
    <w:rsid w:val="00B2730A"/>
    <w:rsid w:val="00B273FD"/>
    <w:rsid w:val="00B2769F"/>
    <w:rsid w:val="00B300B4"/>
    <w:rsid w:val="00B300E0"/>
    <w:rsid w:val="00B30BFD"/>
    <w:rsid w:val="00B30EAB"/>
    <w:rsid w:val="00B3129E"/>
    <w:rsid w:val="00B314E5"/>
    <w:rsid w:val="00B31A57"/>
    <w:rsid w:val="00B32E7B"/>
    <w:rsid w:val="00B32F47"/>
    <w:rsid w:val="00B335A5"/>
    <w:rsid w:val="00B3360C"/>
    <w:rsid w:val="00B33F1D"/>
    <w:rsid w:val="00B342CC"/>
    <w:rsid w:val="00B34501"/>
    <w:rsid w:val="00B34CB8"/>
    <w:rsid w:val="00B3509C"/>
    <w:rsid w:val="00B357C3"/>
    <w:rsid w:val="00B35A78"/>
    <w:rsid w:val="00B35B94"/>
    <w:rsid w:val="00B35D43"/>
    <w:rsid w:val="00B3649E"/>
    <w:rsid w:val="00B365DE"/>
    <w:rsid w:val="00B36E16"/>
    <w:rsid w:val="00B36F89"/>
    <w:rsid w:val="00B37112"/>
    <w:rsid w:val="00B3753A"/>
    <w:rsid w:val="00B3786A"/>
    <w:rsid w:val="00B40C29"/>
    <w:rsid w:val="00B40ED3"/>
    <w:rsid w:val="00B415C4"/>
    <w:rsid w:val="00B418A5"/>
    <w:rsid w:val="00B41B52"/>
    <w:rsid w:val="00B41F5D"/>
    <w:rsid w:val="00B42293"/>
    <w:rsid w:val="00B42476"/>
    <w:rsid w:val="00B433DE"/>
    <w:rsid w:val="00B43655"/>
    <w:rsid w:val="00B43958"/>
    <w:rsid w:val="00B44A52"/>
    <w:rsid w:val="00B44F69"/>
    <w:rsid w:val="00B456E5"/>
    <w:rsid w:val="00B45845"/>
    <w:rsid w:val="00B45CBA"/>
    <w:rsid w:val="00B45E07"/>
    <w:rsid w:val="00B4603A"/>
    <w:rsid w:val="00B46C47"/>
    <w:rsid w:val="00B476BF"/>
    <w:rsid w:val="00B476E5"/>
    <w:rsid w:val="00B47833"/>
    <w:rsid w:val="00B4786E"/>
    <w:rsid w:val="00B47BD8"/>
    <w:rsid w:val="00B5025B"/>
    <w:rsid w:val="00B5040D"/>
    <w:rsid w:val="00B50E78"/>
    <w:rsid w:val="00B510D2"/>
    <w:rsid w:val="00B5252A"/>
    <w:rsid w:val="00B53026"/>
    <w:rsid w:val="00B531EF"/>
    <w:rsid w:val="00B53752"/>
    <w:rsid w:val="00B53786"/>
    <w:rsid w:val="00B53864"/>
    <w:rsid w:val="00B53C9A"/>
    <w:rsid w:val="00B5409A"/>
    <w:rsid w:val="00B54381"/>
    <w:rsid w:val="00B54ABA"/>
    <w:rsid w:val="00B552D0"/>
    <w:rsid w:val="00B555D9"/>
    <w:rsid w:val="00B55ADF"/>
    <w:rsid w:val="00B55E58"/>
    <w:rsid w:val="00B561D9"/>
    <w:rsid w:val="00B5677B"/>
    <w:rsid w:val="00B56794"/>
    <w:rsid w:val="00B56960"/>
    <w:rsid w:val="00B579D4"/>
    <w:rsid w:val="00B57B04"/>
    <w:rsid w:val="00B57DE6"/>
    <w:rsid w:val="00B606D3"/>
    <w:rsid w:val="00B60988"/>
    <w:rsid w:val="00B6148A"/>
    <w:rsid w:val="00B61579"/>
    <w:rsid w:val="00B61BF3"/>
    <w:rsid w:val="00B62B64"/>
    <w:rsid w:val="00B62DD5"/>
    <w:rsid w:val="00B63078"/>
    <w:rsid w:val="00B63451"/>
    <w:rsid w:val="00B6352E"/>
    <w:rsid w:val="00B63BE3"/>
    <w:rsid w:val="00B63BFD"/>
    <w:rsid w:val="00B63FE1"/>
    <w:rsid w:val="00B641E2"/>
    <w:rsid w:val="00B64C80"/>
    <w:rsid w:val="00B6579B"/>
    <w:rsid w:val="00B65ADD"/>
    <w:rsid w:val="00B65E2F"/>
    <w:rsid w:val="00B6600C"/>
    <w:rsid w:val="00B660AC"/>
    <w:rsid w:val="00B67252"/>
    <w:rsid w:val="00B67991"/>
    <w:rsid w:val="00B67E26"/>
    <w:rsid w:val="00B70801"/>
    <w:rsid w:val="00B715E6"/>
    <w:rsid w:val="00B716B7"/>
    <w:rsid w:val="00B7172A"/>
    <w:rsid w:val="00B71C66"/>
    <w:rsid w:val="00B71E8A"/>
    <w:rsid w:val="00B729FE"/>
    <w:rsid w:val="00B72C09"/>
    <w:rsid w:val="00B73081"/>
    <w:rsid w:val="00B735F2"/>
    <w:rsid w:val="00B7369B"/>
    <w:rsid w:val="00B74050"/>
    <w:rsid w:val="00B741DC"/>
    <w:rsid w:val="00B74696"/>
    <w:rsid w:val="00B746AC"/>
    <w:rsid w:val="00B74CEE"/>
    <w:rsid w:val="00B75068"/>
    <w:rsid w:val="00B76C39"/>
    <w:rsid w:val="00B76C90"/>
    <w:rsid w:val="00B777BB"/>
    <w:rsid w:val="00B7790F"/>
    <w:rsid w:val="00B81773"/>
    <w:rsid w:val="00B81C71"/>
    <w:rsid w:val="00B81DF6"/>
    <w:rsid w:val="00B82BAC"/>
    <w:rsid w:val="00B8331F"/>
    <w:rsid w:val="00B83903"/>
    <w:rsid w:val="00B83A2E"/>
    <w:rsid w:val="00B84274"/>
    <w:rsid w:val="00B845B1"/>
    <w:rsid w:val="00B8469F"/>
    <w:rsid w:val="00B846B8"/>
    <w:rsid w:val="00B84E59"/>
    <w:rsid w:val="00B8531C"/>
    <w:rsid w:val="00B85514"/>
    <w:rsid w:val="00B8563E"/>
    <w:rsid w:val="00B85843"/>
    <w:rsid w:val="00B85F63"/>
    <w:rsid w:val="00B86183"/>
    <w:rsid w:val="00B865B9"/>
    <w:rsid w:val="00B8667F"/>
    <w:rsid w:val="00B86F2C"/>
    <w:rsid w:val="00B8713C"/>
    <w:rsid w:val="00B879A7"/>
    <w:rsid w:val="00B87D4B"/>
    <w:rsid w:val="00B900B0"/>
    <w:rsid w:val="00B90941"/>
    <w:rsid w:val="00B910A1"/>
    <w:rsid w:val="00B913CB"/>
    <w:rsid w:val="00B91A87"/>
    <w:rsid w:val="00B91CCB"/>
    <w:rsid w:val="00B91DE1"/>
    <w:rsid w:val="00B91F62"/>
    <w:rsid w:val="00B92DE0"/>
    <w:rsid w:val="00B946AB"/>
    <w:rsid w:val="00B94761"/>
    <w:rsid w:val="00B95A6A"/>
    <w:rsid w:val="00B95D9E"/>
    <w:rsid w:val="00B95FFE"/>
    <w:rsid w:val="00B96035"/>
    <w:rsid w:val="00B962ED"/>
    <w:rsid w:val="00B96A00"/>
    <w:rsid w:val="00B96C80"/>
    <w:rsid w:val="00B97AD8"/>
    <w:rsid w:val="00B97CB5"/>
    <w:rsid w:val="00B97CED"/>
    <w:rsid w:val="00BA10DA"/>
    <w:rsid w:val="00BA1612"/>
    <w:rsid w:val="00BA1970"/>
    <w:rsid w:val="00BA238B"/>
    <w:rsid w:val="00BA276C"/>
    <w:rsid w:val="00BA2868"/>
    <w:rsid w:val="00BA2980"/>
    <w:rsid w:val="00BA2AFA"/>
    <w:rsid w:val="00BA3583"/>
    <w:rsid w:val="00BA3687"/>
    <w:rsid w:val="00BA379B"/>
    <w:rsid w:val="00BA42DA"/>
    <w:rsid w:val="00BA4ABA"/>
    <w:rsid w:val="00BA550D"/>
    <w:rsid w:val="00BA562C"/>
    <w:rsid w:val="00BA57E8"/>
    <w:rsid w:val="00BA63CE"/>
    <w:rsid w:val="00BA6532"/>
    <w:rsid w:val="00BA65BF"/>
    <w:rsid w:val="00BA6F44"/>
    <w:rsid w:val="00BB0606"/>
    <w:rsid w:val="00BB09D3"/>
    <w:rsid w:val="00BB11C6"/>
    <w:rsid w:val="00BB1A37"/>
    <w:rsid w:val="00BB2125"/>
    <w:rsid w:val="00BB2993"/>
    <w:rsid w:val="00BB3B9C"/>
    <w:rsid w:val="00BB3BC8"/>
    <w:rsid w:val="00BB3F21"/>
    <w:rsid w:val="00BB415C"/>
    <w:rsid w:val="00BB42FA"/>
    <w:rsid w:val="00BB4E53"/>
    <w:rsid w:val="00BB4F8B"/>
    <w:rsid w:val="00BB5CAB"/>
    <w:rsid w:val="00BB60CC"/>
    <w:rsid w:val="00BB619F"/>
    <w:rsid w:val="00BB68A0"/>
    <w:rsid w:val="00BB78BA"/>
    <w:rsid w:val="00BB7C83"/>
    <w:rsid w:val="00BB7E60"/>
    <w:rsid w:val="00BB7FAA"/>
    <w:rsid w:val="00BC03E0"/>
    <w:rsid w:val="00BC04FB"/>
    <w:rsid w:val="00BC19CA"/>
    <w:rsid w:val="00BC2A8E"/>
    <w:rsid w:val="00BC2EB8"/>
    <w:rsid w:val="00BC2F0C"/>
    <w:rsid w:val="00BC31FD"/>
    <w:rsid w:val="00BC37D2"/>
    <w:rsid w:val="00BC37E7"/>
    <w:rsid w:val="00BC3E70"/>
    <w:rsid w:val="00BC478A"/>
    <w:rsid w:val="00BC49E1"/>
    <w:rsid w:val="00BC4A20"/>
    <w:rsid w:val="00BC4C38"/>
    <w:rsid w:val="00BC4E63"/>
    <w:rsid w:val="00BC694D"/>
    <w:rsid w:val="00BC6ACD"/>
    <w:rsid w:val="00BC774E"/>
    <w:rsid w:val="00BC78B8"/>
    <w:rsid w:val="00BC7BB2"/>
    <w:rsid w:val="00BC7D15"/>
    <w:rsid w:val="00BC7F99"/>
    <w:rsid w:val="00BD019A"/>
    <w:rsid w:val="00BD0829"/>
    <w:rsid w:val="00BD2104"/>
    <w:rsid w:val="00BD295E"/>
    <w:rsid w:val="00BD2DF4"/>
    <w:rsid w:val="00BD31DC"/>
    <w:rsid w:val="00BD3323"/>
    <w:rsid w:val="00BD33CD"/>
    <w:rsid w:val="00BD3732"/>
    <w:rsid w:val="00BD3D4A"/>
    <w:rsid w:val="00BD42D2"/>
    <w:rsid w:val="00BD4684"/>
    <w:rsid w:val="00BD47A8"/>
    <w:rsid w:val="00BD4AD1"/>
    <w:rsid w:val="00BD53DE"/>
    <w:rsid w:val="00BD5935"/>
    <w:rsid w:val="00BD5DB3"/>
    <w:rsid w:val="00BD6051"/>
    <w:rsid w:val="00BD6492"/>
    <w:rsid w:val="00BD69CA"/>
    <w:rsid w:val="00BD78D4"/>
    <w:rsid w:val="00BD79C0"/>
    <w:rsid w:val="00BE0AE5"/>
    <w:rsid w:val="00BE0C0B"/>
    <w:rsid w:val="00BE0EAA"/>
    <w:rsid w:val="00BE0F3E"/>
    <w:rsid w:val="00BE1845"/>
    <w:rsid w:val="00BE2142"/>
    <w:rsid w:val="00BE2CFA"/>
    <w:rsid w:val="00BE3100"/>
    <w:rsid w:val="00BE4D24"/>
    <w:rsid w:val="00BE5A31"/>
    <w:rsid w:val="00BE5B32"/>
    <w:rsid w:val="00BE5E80"/>
    <w:rsid w:val="00BE61AF"/>
    <w:rsid w:val="00BE6517"/>
    <w:rsid w:val="00BE74BD"/>
    <w:rsid w:val="00BF0E9E"/>
    <w:rsid w:val="00BF0F5C"/>
    <w:rsid w:val="00BF109A"/>
    <w:rsid w:val="00BF122F"/>
    <w:rsid w:val="00BF1F60"/>
    <w:rsid w:val="00BF2314"/>
    <w:rsid w:val="00BF2352"/>
    <w:rsid w:val="00BF2520"/>
    <w:rsid w:val="00BF2ECC"/>
    <w:rsid w:val="00BF3C48"/>
    <w:rsid w:val="00BF3C5D"/>
    <w:rsid w:val="00BF3CF2"/>
    <w:rsid w:val="00BF404C"/>
    <w:rsid w:val="00BF40D2"/>
    <w:rsid w:val="00BF4867"/>
    <w:rsid w:val="00BF4BCA"/>
    <w:rsid w:val="00BF51BA"/>
    <w:rsid w:val="00BF60B9"/>
    <w:rsid w:val="00BF6780"/>
    <w:rsid w:val="00BF6EB5"/>
    <w:rsid w:val="00BF71C5"/>
    <w:rsid w:val="00BF751E"/>
    <w:rsid w:val="00BF7AF3"/>
    <w:rsid w:val="00C0021F"/>
    <w:rsid w:val="00C0023D"/>
    <w:rsid w:val="00C01B91"/>
    <w:rsid w:val="00C02436"/>
    <w:rsid w:val="00C02A66"/>
    <w:rsid w:val="00C0338F"/>
    <w:rsid w:val="00C0350F"/>
    <w:rsid w:val="00C03BDF"/>
    <w:rsid w:val="00C05D22"/>
    <w:rsid w:val="00C068CE"/>
    <w:rsid w:val="00C068EF"/>
    <w:rsid w:val="00C06D3A"/>
    <w:rsid w:val="00C06F82"/>
    <w:rsid w:val="00C07004"/>
    <w:rsid w:val="00C07E72"/>
    <w:rsid w:val="00C10537"/>
    <w:rsid w:val="00C10699"/>
    <w:rsid w:val="00C10A00"/>
    <w:rsid w:val="00C110DB"/>
    <w:rsid w:val="00C116DC"/>
    <w:rsid w:val="00C11CE7"/>
    <w:rsid w:val="00C1273A"/>
    <w:rsid w:val="00C12AC0"/>
    <w:rsid w:val="00C12DB2"/>
    <w:rsid w:val="00C1310D"/>
    <w:rsid w:val="00C1322A"/>
    <w:rsid w:val="00C13FE4"/>
    <w:rsid w:val="00C1402C"/>
    <w:rsid w:val="00C14AA0"/>
    <w:rsid w:val="00C152A8"/>
    <w:rsid w:val="00C154A6"/>
    <w:rsid w:val="00C1584F"/>
    <w:rsid w:val="00C16436"/>
    <w:rsid w:val="00C165FC"/>
    <w:rsid w:val="00C21A52"/>
    <w:rsid w:val="00C226E1"/>
    <w:rsid w:val="00C2302F"/>
    <w:rsid w:val="00C231EB"/>
    <w:rsid w:val="00C2320F"/>
    <w:rsid w:val="00C23655"/>
    <w:rsid w:val="00C239EA"/>
    <w:rsid w:val="00C24D22"/>
    <w:rsid w:val="00C24D91"/>
    <w:rsid w:val="00C2569F"/>
    <w:rsid w:val="00C26661"/>
    <w:rsid w:val="00C26C31"/>
    <w:rsid w:val="00C26E5D"/>
    <w:rsid w:val="00C271AF"/>
    <w:rsid w:val="00C2727E"/>
    <w:rsid w:val="00C2769F"/>
    <w:rsid w:val="00C276B5"/>
    <w:rsid w:val="00C3008F"/>
    <w:rsid w:val="00C30417"/>
    <w:rsid w:val="00C30468"/>
    <w:rsid w:val="00C30681"/>
    <w:rsid w:val="00C306EA"/>
    <w:rsid w:val="00C30787"/>
    <w:rsid w:val="00C3110B"/>
    <w:rsid w:val="00C3157F"/>
    <w:rsid w:val="00C319CF"/>
    <w:rsid w:val="00C33DB1"/>
    <w:rsid w:val="00C33FB9"/>
    <w:rsid w:val="00C3408D"/>
    <w:rsid w:val="00C3443A"/>
    <w:rsid w:val="00C3467E"/>
    <w:rsid w:val="00C346DD"/>
    <w:rsid w:val="00C34991"/>
    <w:rsid w:val="00C34E68"/>
    <w:rsid w:val="00C34FF2"/>
    <w:rsid w:val="00C350D2"/>
    <w:rsid w:val="00C3520B"/>
    <w:rsid w:val="00C354B7"/>
    <w:rsid w:val="00C35752"/>
    <w:rsid w:val="00C35AA7"/>
    <w:rsid w:val="00C35EF1"/>
    <w:rsid w:val="00C3662D"/>
    <w:rsid w:val="00C36BAF"/>
    <w:rsid w:val="00C36E84"/>
    <w:rsid w:val="00C3705C"/>
    <w:rsid w:val="00C3716F"/>
    <w:rsid w:val="00C37396"/>
    <w:rsid w:val="00C37856"/>
    <w:rsid w:val="00C40647"/>
    <w:rsid w:val="00C40663"/>
    <w:rsid w:val="00C4127C"/>
    <w:rsid w:val="00C415E0"/>
    <w:rsid w:val="00C41D64"/>
    <w:rsid w:val="00C41E6C"/>
    <w:rsid w:val="00C425B4"/>
    <w:rsid w:val="00C4354D"/>
    <w:rsid w:val="00C43B88"/>
    <w:rsid w:val="00C4473F"/>
    <w:rsid w:val="00C44774"/>
    <w:rsid w:val="00C44DF2"/>
    <w:rsid w:val="00C45050"/>
    <w:rsid w:val="00C45EE5"/>
    <w:rsid w:val="00C46081"/>
    <w:rsid w:val="00C46B95"/>
    <w:rsid w:val="00C474DB"/>
    <w:rsid w:val="00C4756F"/>
    <w:rsid w:val="00C479C8"/>
    <w:rsid w:val="00C50042"/>
    <w:rsid w:val="00C500F9"/>
    <w:rsid w:val="00C5035C"/>
    <w:rsid w:val="00C50EBF"/>
    <w:rsid w:val="00C51069"/>
    <w:rsid w:val="00C511FA"/>
    <w:rsid w:val="00C51204"/>
    <w:rsid w:val="00C515F7"/>
    <w:rsid w:val="00C52596"/>
    <w:rsid w:val="00C525D2"/>
    <w:rsid w:val="00C52AA8"/>
    <w:rsid w:val="00C5336C"/>
    <w:rsid w:val="00C539EE"/>
    <w:rsid w:val="00C53DE5"/>
    <w:rsid w:val="00C53FAB"/>
    <w:rsid w:val="00C542AA"/>
    <w:rsid w:val="00C542DC"/>
    <w:rsid w:val="00C54E45"/>
    <w:rsid w:val="00C553E0"/>
    <w:rsid w:val="00C555AB"/>
    <w:rsid w:val="00C56B30"/>
    <w:rsid w:val="00C56BDA"/>
    <w:rsid w:val="00C56C28"/>
    <w:rsid w:val="00C57384"/>
    <w:rsid w:val="00C576BE"/>
    <w:rsid w:val="00C5790B"/>
    <w:rsid w:val="00C57DF4"/>
    <w:rsid w:val="00C60A5B"/>
    <w:rsid w:val="00C615A5"/>
    <w:rsid w:val="00C61BDC"/>
    <w:rsid w:val="00C61CDC"/>
    <w:rsid w:val="00C61D0A"/>
    <w:rsid w:val="00C61D6D"/>
    <w:rsid w:val="00C62003"/>
    <w:rsid w:val="00C6225F"/>
    <w:rsid w:val="00C6274A"/>
    <w:rsid w:val="00C62830"/>
    <w:rsid w:val="00C62C90"/>
    <w:rsid w:val="00C63ACE"/>
    <w:rsid w:val="00C63B91"/>
    <w:rsid w:val="00C63D21"/>
    <w:rsid w:val="00C63F44"/>
    <w:rsid w:val="00C64B92"/>
    <w:rsid w:val="00C64E10"/>
    <w:rsid w:val="00C64F2C"/>
    <w:rsid w:val="00C64F7C"/>
    <w:rsid w:val="00C659C6"/>
    <w:rsid w:val="00C65AAF"/>
    <w:rsid w:val="00C664BC"/>
    <w:rsid w:val="00C6678D"/>
    <w:rsid w:val="00C6685B"/>
    <w:rsid w:val="00C6697A"/>
    <w:rsid w:val="00C670E1"/>
    <w:rsid w:val="00C704EE"/>
    <w:rsid w:val="00C70790"/>
    <w:rsid w:val="00C708A7"/>
    <w:rsid w:val="00C71D14"/>
    <w:rsid w:val="00C71E88"/>
    <w:rsid w:val="00C71FFC"/>
    <w:rsid w:val="00C727BC"/>
    <w:rsid w:val="00C72C83"/>
    <w:rsid w:val="00C72CB4"/>
    <w:rsid w:val="00C72DBB"/>
    <w:rsid w:val="00C73668"/>
    <w:rsid w:val="00C741EE"/>
    <w:rsid w:val="00C74CB3"/>
    <w:rsid w:val="00C751A9"/>
    <w:rsid w:val="00C7539E"/>
    <w:rsid w:val="00C75B58"/>
    <w:rsid w:val="00C75C64"/>
    <w:rsid w:val="00C75F8C"/>
    <w:rsid w:val="00C7695D"/>
    <w:rsid w:val="00C76B29"/>
    <w:rsid w:val="00C76E11"/>
    <w:rsid w:val="00C777BB"/>
    <w:rsid w:val="00C81629"/>
    <w:rsid w:val="00C81BBB"/>
    <w:rsid w:val="00C8284B"/>
    <w:rsid w:val="00C8329C"/>
    <w:rsid w:val="00C832A4"/>
    <w:rsid w:val="00C840D2"/>
    <w:rsid w:val="00C84D89"/>
    <w:rsid w:val="00C85C0C"/>
    <w:rsid w:val="00C85CBE"/>
    <w:rsid w:val="00C861EA"/>
    <w:rsid w:val="00C87010"/>
    <w:rsid w:val="00C87656"/>
    <w:rsid w:val="00C87880"/>
    <w:rsid w:val="00C879A6"/>
    <w:rsid w:val="00C900ED"/>
    <w:rsid w:val="00C9049E"/>
    <w:rsid w:val="00C909D7"/>
    <w:rsid w:val="00C91B40"/>
    <w:rsid w:val="00C928BD"/>
    <w:rsid w:val="00C92B67"/>
    <w:rsid w:val="00C9312F"/>
    <w:rsid w:val="00C931C8"/>
    <w:rsid w:val="00C93697"/>
    <w:rsid w:val="00C93999"/>
    <w:rsid w:val="00C94117"/>
    <w:rsid w:val="00C946EF"/>
    <w:rsid w:val="00C94DD8"/>
    <w:rsid w:val="00C95363"/>
    <w:rsid w:val="00C95726"/>
    <w:rsid w:val="00C957CA"/>
    <w:rsid w:val="00C95B3F"/>
    <w:rsid w:val="00C95CCD"/>
    <w:rsid w:val="00C962CB"/>
    <w:rsid w:val="00C974D3"/>
    <w:rsid w:val="00C978D2"/>
    <w:rsid w:val="00C97C2F"/>
    <w:rsid w:val="00CA1304"/>
    <w:rsid w:val="00CA18FA"/>
    <w:rsid w:val="00CA19BF"/>
    <w:rsid w:val="00CA22A3"/>
    <w:rsid w:val="00CA3202"/>
    <w:rsid w:val="00CA3811"/>
    <w:rsid w:val="00CA42B1"/>
    <w:rsid w:val="00CA4991"/>
    <w:rsid w:val="00CA4D42"/>
    <w:rsid w:val="00CA4E28"/>
    <w:rsid w:val="00CA5250"/>
    <w:rsid w:val="00CA5DE0"/>
    <w:rsid w:val="00CA63A5"/>
    <w:rsid w:val="00CA6700"/>
    <w:rsid w:val="00CA69A3"/>
    <w:rsid w:val="00CA6B40"/>
    <w:rsid w:val="00CA6DDB"/>
    <w:rsid w:val="00CA75E6"/>
    <w:rsid w:val="00CB0241"/>
    <w:rsid w:val="00CB0254"/>
    <w:rsid w:val="00CB0CF1"/>
    <w:rsid w:val="00CB0FB5"/>
    <w:rsid w:val="00CB1272"/>
    <w:rsid w:val="00CB1365"/>
    <w:rsid w:val="00CB1D91"/>
    <w:rsid w:val="00CB29C3"/>
    <w:rsid w:val="00CB2B9B"/>
    <w:rsid w:val="00CB2F5D"/>
    <w:rsid w:val="00CB3580"/>
    <w:rsid w:val="00CB36A5"/>
    <w:rsid w:val="00CB4D57"/>
    <w:rsid w:val="00CB510A"/>
    <w:rsid w:val="00CB5148"/>
    <w:rsid w:val="00CB5433"/>
    <w:rsid w:val="00CB5C2E"/>
    <w:rsid w:val="00CB60A5"/>
    <w:rsid w:val="00CB6623"/>
    <w:rsid w:val="00CB7147"/>
    <w:rsid w:val="00CB7CD4"/>
    <w:rsid w:val="00CC0716"/>
    <w:rsid w:val="00CC1306"/>
    <w:rsid w:val="00CC1393"/>
    <w:rsid w:val="00CC1598"/>
    <w:rsid w:val="00CC1E1C"/>
    <w:rsid w:val="00CC2538"/>
    <w:rsid w:val="00CC2C06"/>
    <w:rsid w:val="00CC38A7"/>
    <w:rsid w:val="00CC3B5B"/>
    <w:rsid w:val="00CC3CAC"/>
    <w:rsid w:val="00CC40AC"/>
    <w:rsid w:val="00CC4A5E"/>
    <w:rsid w:val="00CC4E7F"/>
    <w:rsid w:val="00CC574F"/>
    <w:rsid w:val="00CC57F5"/>
    <w:rsid w:val="00CC67A6"/>
    <w:rsid w:val="00CC68E7"/>
    <w:rsid w:val="00CC6F22"/>
    <w:rsid w:val="00CC747A"/>
    <w:rsid w:val="00CC77E9"/>
    <w:rsid w:val="00CD0DA6"/>
    <w:rsid w:val="00CD168A"/>
    <w:rsid w:val="00CD185D"/>
    <w:rsid w:val="00CD1FD6"/>
    <w:rsid w:val="00CD2B63"/>
    <w:rsid w:val="00CD33EC"/>
    <w:rsid w:val="00CD36F8"/>
    <w:rsid w:val="00CD40E1"/>
    <w:rsid w:val="00CD44B5"/>
    <w:rsid w:val="00CD45C9"/>
    <w:rsid w:val="00CD4675"/>
    <w:rsid w:val="00CD4D00"/>
    <w:rsid w:val="00CD50DF"/>
    <w:rsid w:val="00CD51E1"/>
    <w:rsid w:val="00CD57E2"/>
    <w:rsid w:val="00CD5936"/>
    <w:rsid w:val="00CD6013"/>
    <w:rsid w:val="00CD6CD3"/>
    <w:rsid w:val="00CD6E79"/>
    <w:rsid w:val="00CD6FAC"/>
    <w:rsid w:val="00CD716A"/>
    <w:rsid w:val="00CD72C8"/>
    <w:rsid w:val="00CE0240"/>
    <w:rsid w:val="00CE0DF7"/>
    <w:rsid w:val="00CE1249"/>
    <w:rsid w:val="00CE15A5"/>
    <w:rsid w:val="00CE16A9"/>
    <w:rsid w:val="00CE2718"/>
    <w:rsid w:val="00CE2780"/>
    <w:rsid w:val="00CE2D60"/>
    <w:rsid w:val="00CE39B8"/>
    <w:rsid w:val="00CE45A0"/>
    <w:rsid w:val="00CE45EB"/>
    <w:rsid w:val="00CE5E01"/>
    <w:rsid w:val="00CE6C4B"/>
    <w:rsid w:val="00CE73BE"/>
    <w:rsid w:val="00CE73D7"/>
    <w:rsid w:val="00CE743B"/>
    <w:rsid w:val="00CE7B64"/>
    <w:rsid w:val="00CE7EE2"/>
    <w:rsid w:val="00CE7FE8"/>
    <w:rsid w:val="00CF0564"/>
    <w:rsid w:val="00CF2A2B"/>
    <w:rsid w:val="00CF2EE6"/>
    <w:rsid w:val="00CF2F4A"/>
    <w:rsid w:val="00CF34CD"/>
    <w:rsid w:val="00CF3523"/>
    <w:rsid w:val="00CF41C2"/>
    <w:rsid w:val="00CF4291"/>
    <w:rsid w:val="00CF4A0D"/>
    <w:rsid w:val="00CF52AF"/>
    <w:rsid w:val="00CF52C2"/>
    <w:rsid w:val="00CF5393"/>
    <w:rsid w:val="00CF5941"/>
    <w:rsid w:val="00CF5D65"/>
    <w:rsid w:val="00CF6141"/>
    <w:rsid w:val="00CF629B"/>
    <w:rsid w:val="00CF62AF"/>
    <w:rsid w:val="00CF6593"/>
    <w:rsid w:val="00CF6FDF"/>
    <w:rsid w:val="00CF73FD"/>
    <w:rsid w:val="00CF752E"/>
    <w:rsid w:val="00CF75B3"/>
    <w:rsid w:val="00D00EDD"/>
    <w:rsid w:val="00D00FE9"/>
    <w:rsid w:val="00D0122C"/>
    <w:rsid w:val="00D0127A"/>
    <w:rsid w:val="00D013E2"/>
    <w:rsid w:val="00D014A6"/>
    <w:rsid w:val="00D01B35"/>
    <w:rsid w:val="00D01D74"/>
    <w:rsid w:val="00D0217F"/>
    <w:rsid w:val="00D0230A"/>
    <w:rsid w:val="00D0238A"/>
    <w:rsid w:val="00D027EC"/>
    <w:rsid w:val="00D02A4F"/>
    <w:rsid w:val="00D02CA0"/>
    <w:rsid w:val="00D0316D"/>
    <w:rsid w:val="00D03E18"/>
    <w:rsid w:val="00D045FF"/>
    <w:rsid w:val="00D04847"/>
    <w:rsid w:val="00D04C9F"/>
    <w:rsid w:val="00D04DF2"/>
    <w:rsid w:val="00D05178"/>
    <w:rsid w:val="00D055A7"/>
    <w:rsid w:val="00D05967"/>
    <w:rsid w:val="00D05FDF"/>
    <w:rsid w:val="00D06486"/>
    <w:rsid w:val="00D069B9"/>
    <w:rsid w:val="00D07762"/>
    <w:rsid w:val="00D07808"/>
    <w:rsid w:val="00D078E6"/>
    <w:rsid w:val="00D07B0E"/>
    <w:rsid w:val="00D11F3F"/>
    <w:rsid w:val="00D12088"/>
    <w:rsid w:val="00D13A40"/>
    <w:rsid w:val="00D14001"/>
    <w:rsid w:val="00D143E9"/>
    <w:rsid w:val="00D146DC"/>
    <w:rsid w:val="00D14B81"/>
    <w:rsid w:val="00D14CA9"/>
    <w:rsid w:val="00D14D45"/>
    <w:rsid w:val="00D14E53"/>
    <w:rsid w:val="00D15135"/>
    <w:rsid w:val="00D1648C"/>
    <w:rsid w:val="00D1694E"/>
    <w:rsid w:val="00D17283"/>
    <w:rsid w:val="00D17845"/>
    <w:rsid w:val="00D2017D"/>
    <w:rsid w:val="00D20755"/>
    <w:rsid w:val="00D218E3"/>
    <w:rsid w:val="00D226A9"/>
    <w:rsid w:val="00D22938"/>
    <w:rsid w:val="00D231EC"/>
    <w:rsid w:val="00D236AC"/>
    <w:rsid w:val="00D2373C"/>
    <w:rsid w:val="00D238D9"/>
    <w:rsid w:val="00D23F3F"/>
    <w:rsid w:val="00D24465"/>
    <w:rsid w:val="00D2460D"/>
    <w:rsid w:val="00D246D7"/>
    <w:rsid w:val="00D250EA"/>
    <w:rsid w:val="00D258A8"/>
    <w:rsid w:val="00D25A70"/>
    <w:rsid w:val="00D25B64"/>
    <w:rsid w:val="00D25DB4"/>
    <w:rsid w:val="00D25F89"/>
    <w:rsid w:val="00D26156"/>
    <w:rsid w:val="00D2688F"/>
    <w:rsid w:val="00D26B9C"/>
    <w:rsid w:val="00D26BD9"/>
    <w:rsid w:val="00D27ACF"/>
    <w:rsid w:val="00D27BD6"/>
    <w:rsid w:val="00D27D73"/>
    <w:rsid w:val="00D308EF"/>
    <w:rsid w:val="00D30D4A"/>
    <w:rsid w:val="00D30FDD"/>
    <w:rsid w:val="00D3177C"/>
    <w:rsid w:val="00D32038"/>
    <w:rsid w:val="00D323BE"/>
    <w:rsid w:val="00D3253F"/>
    <w:rsid w:val="00D3258C"/>
    <w:rsid w:val="00D32E1D"/>
    <w:rsid w:val="00D3340F"/>
    <w:rsid w:val="00D33690"/>
    <w:rsid w:val="00D33892"/>
    <w:rsid w:val="00D34195"/>
    <w:rsid w:val="00D3427B"/>
    <w:rsid w:val="00D3468A"/>
    <w:rsid w:val="00D34B26"/>
    <w:rsid w:val="00D3546F"/>
    <w:rsid w:val="00D35838"/>
    <w:rsid w:val="00D358D3"/>
    <w:rsid w:val="00D3677A"/>
    <w:rsid w:val="00D36A34"/>
    <w:rsid w:val="00D37171"/>
    <w:rsid w:val="00D37B30"/>
    <w:rsid w:val="00D37C7C"/>
    <w:rsid w:val="00D4003E"/>
    <w:rsid w:val="00D402F0"/>
    <w:rsid w:val="00D40E03"/>
    <w:rsid w:val="00D410B8"/>
    <w:rsid w:val="00D41120"/>
    <w:rsid w:val="00D41674"/>
    <w:rsid w:val="00D41D0D"/>
    <w:rsid w:val="00D41E13"/>
    <w:rsid w:val="00D425F3"/>
    <w:rsid w:val="00D42645"/>
    <w:rsid w:val="00D42DCB"/>
    <w:rsid w:val="00D432F3"/>
    <w:rsid w:val="00D435EE"/>
    <w:rsid w:val="00D43742"/>
    <w:rsid w:val="00D4383F"/>
    <w:rsid w:val="00D4490B"/>
    <w:rsid w:val="00D45AD1"/>
    <w:rsid w:val="00D467D1"/>
    <w:rsid w:val="00D46B2B"/>
    <w:rsid w:val="00D46D0D"/>
    <w:rsid w:val="00D47C71"/>
    <w:rsid w:val="00D50213"/>
    <w:rsid w:val="00D50341"/>
    <w:rsid w:val="00D50C80"/>
    <w:rsid w:val="00D52246"/>
    <w:rsid w:val="00D52338"/>
    <w:rsid w:val="00D53495"/>
    <w:rsid w:val="00D538F9"/>
    <w:rsid w:val="00D54605"/>
    <w:rsid w:val="00D54946"/>
    <w:rsid w:val="00D5556E"/>
    <w:rsid w:val="00D556B6"/>
    <w:rsid w:val="00D5587D"/>
    <w:rsid w:val="00D56707"/>
    <w:rsid w:val="00D571CA"/>
    <w:rsid w:val="00D6071D"/>
    <w:rsid w:val="00D61560"/>
    <w:rsid w:val="00D6203F"/>
    <w:rsid w:val="00D6271D"/>
    <w:rsid w:val="00D62F92"/>
    <w:rsid w:val="00D63466"/>
    <w:rsid w:val="00D638C5"/>
    <w:rsid w:val="00D64709"/>
    <w:rsid w:val="00D65091"/>
    <w:rsid w:val="00D6531F"/>
    <w:rsid w:val="00D6597A"/>
    <w:rsid w:val="00D65C7A"/>
    <w:rsid w:val="00D664EE"/>
    <w:rsid w:val="00D679D6"/>
    <w:rsid w:val="00D70344"/>
    <w:rsid w:val="00D70E13"/>
    <w:rsid w:val="00D7147E"/>
    <w:rsid w:val="00D7231A"/>
    <w:rsid w:val="00D728D8"/>
    <w:rsid w:val="00D72C70"/>
    <w:rsid w:val="00D7363D"/>
    <w:rsid w:val="00D73B2C"/>
    <w:rsid w:val="00D73C25"/>
    <w:rsid w:val="00D742FE"/>
    <w:rsid w:val="00D7459C"/>
    <w:rsid w:val="00D756FD"/>
    <w:rsid w:val="00D75FD2"/>
    <w:rsid w:val="00D7614C"/>
    <w:rsid w:val="00D76676"/>
    <w:rsid w:val="00D76970"/>
    <w:rsid w:val="00D76F4C"/>
    <w:rsid w:val="00D7711A"/>
    <w:rsid w:val="00D77225"/>
    <w:rsid w:val="00D77B3B"/>
    <w:rsid w:val="00D77CBF"/>
    <w:rsid w:val="00D77E40"/>
    <w:rsid w:val="00D77FDA"/>
    <w:rsid w:val="00D80895"/>
    <w:rsid w:val="00D80984"/>
    <w:rsid w:val="00D80ACE"/>
    <w:rsid w:val="00D81431"/>
    <w:rsid w:val="00D81C65"/>
    <w:rsid w:val="00D81DF8"/>
    <w:rsid w:val="00D82992"/>
    <w:rsid w:val="00D83034"/>
    <w:rsid w:val="00D83A0B"/>
    <w:rsid w:val="00D83A53"/>
    <w:rsid w:val="00D83CDB"/>
    <w:rsid w:val="00D83E2B"/>
    <w:rsid w:val="00D843C3"/>
    <w:rsid w:val="00D846C4"/>
    <w:rsid w:val="00D84709"/>
    <w:rsid w:val="00D858BE"/>
    <w:rsid w:val="00D864FA"/>
    <w:rsid w:val="00D865AF"/>
    <w:rsid w:val="00D8693A"/>
    <w:rsid w:val="00D86F3E"/>
    <w:rsid w:val="00D87CAC"/>
    <w:rsid w:val="00D87CFD"/>
    <w:rsid w:val="00D87E73"/>
    <w:rsid w:val="00D90631"/>
    <w:rsid w:val="00D90E52"/>
    <w:rsid w:val="00D90FE5"/>
    <w:rsid w:val="00D9190C"/>
    <w:rsid w:val="00D91923"/>
    <w:rsid w:val="00D9258D"/>
    <w:rsid w:val="00D938AF"/>
    <w:rsid w:val="00D94047"/>
    <w:rsid w:val="00D94099"/>
    <w:rsid w:val="00D94219"/>
    <w:rsid w:val="00D94FC9"/>
    <w:rsid w:val="00D95482"/>
    <w:rsid w:val="00D95864"/>
    <w:rsid w:val="00D961C0"/>
    <w:rsid w:val="00D96697"/>
    <w:rsid w:val="00D9761A"/>
    <w:rsid w:val="00DA00ED"/>
    <w:rsid w:val="00DA048F"/>
    <w:rsid w:val="00DA0B86"/>
    <w:rsid w:val="00DA0C0F"/>
    <w:rsid w:val="00DA0D38"/>
    <w:rsid w:val="00DA1CC1"/>
    <w:rsid w:val="00DA1F35"/>
    <w:rsid w:val="00DA1FB9"/>
    <w:rsid w:val="00DA23B2"/>
    <w:rsid w:val="00DA259A"/>
    <w:rsid w:val="00DA27AE"/>
    <w:rsid w:val="00DA2CE0"/>
    <w:rsid w:val="00DA3188"/>
    <w:rsid w:val="00DA4298"/>
    <w:rsid w:val="00DA5123"/>
    <w:rsid w:val="00DA5B95"/>
    <w:rsid w:val="00DA604A"/>
    <w:rsid w:val="00DA634F"/>
    <w:rsid w:val="00DA7089"/>
    <w:rsid w:val="00DA7885"/>
    <w:rsid w:val="00DB28A9"/>
    <w:rsid w:val="00DB3296"/>
    <w:rsid w:val="00DB32D2"/>
    <w:rsid w:val="00DB35DD"/>
    <w:rsid w:val="00DB3624"/>
    <w:rsid w:val="00DB3B79"/>
    <w:rsid w:val="00DB544B"/>
    <w:rsid w:val="00DB575C"/>
    <w:rsid w:val="00DB579F"/>
    <w:rsid w:val="00DB60A5"/>
    <w:rsid w:val="00DB6A2D"/>
    <w:rsid w:val="00DB6A50"/>
    <w:rsid w:val="00DB706C"/>
    <w:rsid w:val="00DB72F7"/>
    <w:rsid w:val="00DB76B0"/>
    <w:rsid w:val="00DC0FA3"/>
    <w:rsid w:val="00DC13B0"/>
    <w:rsid w:val="00DC192A"/>
    <w:rsid w:val="00DC1E18"/>
    <w:rsid w:val="00DC1FCE"/>
    <w:rsid w:val="00DC23A1"/>
    <w:rsid w:val="00DC297A"/>
    <w:rsid w:val="00DC2BA7"/>
    <w:rsid w:val="00DC4953"/>
    <w:rsid w:val="00DC49A9"/>
    <w:rsid w:val="00DC49CC"/>
    <w:rsid w:val="00DC4C30"/>
    <w:rsid w:val="00DC529E"/>
    <w:rsid w:val="00DC5A43"/>
    <w:rsid w:val="00DC6247"/>
    <w:rsid w:val="00DC62FA"/>
    <w:rsid w:val="00DC65B7"/>
    <w:rsid w:val="00DC69C7"/>
    <w:rsid w:val="00DC72CC"/>
    <w:rsid w:val="00DC74CE"/>
    <w:rsid w:val="00DC76EC"/>
    <w:rsid w:val="00DC7910"/>
    <w:rsid w:val="00DD00BE"/>
    <w:rsid w:val="00DD08ED"/>
    <w:rsid w:val="00DD09A4"/>
    <w:rsid w:val="00DD0A77"/>
    <w:rsid w:val="00DD0EFF"/>
    <w:rsid w:val="00DD1455"/>
    <w:rsid w:val="00DD1738"/>
    <w:rsid w:val="00DD307A"/>
    <w:rsid w:val="00DD40E8"/>
    <w:rsid w:val="00DD43CA"/>
    <w:rsid w:val="00DD4D5D"/>
    <w:rsid w:val="00DD5D83"/>
    <w:rsid w:val="00DD6299"/>
    <w:rsid w:val="00DD631F"/>
    <w:rsid w:val="00DD7062"/>
    <w:rsid w:val="00DE01D2"/>
    <w:rsid w:val="00DE0263"/>
    <w:rsid w:val="00DE05A2"/>
    <w:rsid w:val="00DE15B8"/>
    <w:rsid w:val="00DE1B86"/>
    <w:rsid w:val="00DE1CD1"/>
    <w:rsid w:val="00DE1D9B"/>
    <w:rsid w:val="00DE1EF4"/>
    <w:rsid w:val="00DE3C57"/>
    <w:rsid w:val="00DE55B5"/>
    <w:rsid w:val="00DE61BF"/>
    <w:rsid w:val="00DE6651"/>
    <w:rsid w:val="00DE6A35"/>
    <w:rsid w:val="00DE6D09"/>
    <w:rsid w:val="00DE7634"/>
    <w:rsid w:val="00DE78D6"/>
    <w:rsid w:val="00DE7B79"/>
    <w:rsid w:val="00DE7D63"/>
    <w:rsid w:val="00DE7EA0"/>
    <w:rsid w:val="00DE7F12"/>
    <w:rsid w:val="00DF04BD"/>
    <w:rsid w:val="00DF0527"/>
    <w:rsid w:val="00DF0C4B"/>
    <w:rsid w:val="00DF11D1"/>
    <w:rsid w:val="00DF141A"/>
    <w:rsid w:val="00DF1A11"/>
    <w:rsid w:val="00DF1FB8"/>
    <w:rsid w:val="00DF1FF6"/>
    <w:rsid w:val="00DF2040"/>
    <w:rsid w:val="00DF20E8"/>
    <w:rsid w:val="00DF2510"/>
    <w:rsid w:val="00DF26B3"/>
    <w:rsid w:val="00DF27ED"/>
    <w:rsid w:val="00DF3194"/>
    <w:rsid w:val="00DF376E"/>
    <w:rsid w:val="00DF4790"/>
    <w:rsid w:val="00DF49D5"/>
    <w:rsid w:val="00DF503E"/>
    <w:rsid w:val="00DF5233"/>
    <w:rsid w:val="00DF54A3"/>
    <w:rsid w:val="00DF54EA"/>
    <w:rsid w:val="00DF6094"/>
    <w:rsid w:val="00DF62B1"/>
    <w:rsid w:val="00DF70B5"/>
    <w:rsid w:val="00DF7453"/>
    <w:rsid w:val="00DF7B2B"/>
    <w:rsid w:val="00DF7DC1"/>
    <w:rsid w:val="00DF7EE0"/>
    <w:rsid w:val="00DF7FDB"/>
    <w:rsid w:val="00E00BB0"/>
    <w:rsid w:val="00E00BE4"/>
    <w:rsid w:val="00E010E3"/>
    <w:rsid w:val="00E0171C"/>
    <w:rsid w:val="00E01AEA"/>
    <w:rsid w:val="00E01F40"/>
    <w:rsid w:val="00E0245F"/>
    <w:rsid w:val="00E0254C"/>
    <w:rsid w:val="00E028D0"/>
    <w:rsid w:val="00E02961"/>
    <w:rsid w:val="00E033FB"/>
    <w:rsid w:val="00E0367D"/>
    <w:rsid w:val="00E03859"/>
    <w:rsid w:val="00E03921"/>
    <w:rsid w:val="00E03BA3"/>
    <w:rsid w:val="00E03FE3"/>
    <w:rsid w:val="00E045A1"/>
    <w:rsid w:val="00E046EF"/>
    <w:rsid w:val="00E04741"/>
    <w:rsid w:val="00E04B5C"/>
    <w:rsid w:val="00E04F4A"/>
    <w:rsid w:val="00E0543B"/>
    <w:rsid w:val="00E062F6"/>
    <w:rsid w:val="00E0734D"/>
    <w:rsid w:val="00E07C4A"/>
    <w:rsid w:val="00E1006F"/>
    <w:rsid w:val="00E1046E"/>
    <w:rsid w:val="00E10730"/>
    <w:rsid w:val="00E10C88"/>
    <w:rsid w:val="00E110B0"/>
    <w:rsid w:val="00E110E1"/>
    <w:rsid w:val="00E11D8C"/>
    <w:rsid w:val="00E12102"/>
    <w:rsid w:val="00E12385"/>
    <w:rsid w:val="00E129E7"/>
    <w:rsid w:val="00E13082"/>
    <w:rsid w:val="00E13113"/>
    <w:rsid w:val="00E136D3"/>
    <w:rsid w:val="00E13C5D"/>
    <w:rsid w:val="00E13DD5"/>
    <w:rsid w:val="00E15B89"/>
    <w:rsid w:val="00E15C39"/>
    <w:rsid w:val="00E16B06"/>
    <w:rsid w:val="00E16ECE"/>
    <w:rsid w:val="00E1706C"/>
    <w:rsid w:val="00E17913"/>
    <w:rsid w:val="00E20096"/>
    <w:rsid w:val="00E202F6"/>
    <w:rsid w:val="00E2059F"/>
    <w:rsid w:val="00E208CE"/>
    <w:rsid w:val="00E208D0"/>
    <w:rsid w:val="00E20FAC"/>
    <w:rsid w:val="00E2130D"/>
    <w:rsid w:val="00E216CF"/>
    <w:rsid w:val="00E21D58"/>
    <w:rsid w:val="00E221AD"/>
    <w:rsid w:val="00E22507"/>
    <w:rsid w:val="00E228FC"/>
    <w:rsid w:val="00E22B94"/>
    <w:rsid w:val="00E22FEF"/>
    <w:rsid w:val="00E23097"/>
    <w:rsid w:val="00E242F5"/>
    <w:rsid w:val="00E243E1"/>
    <w:rsid w:val="00E244CF"/>
    <w:rsid w:val="00E24679"/>
    <w:rsid w:val="00E24C85"/>
    <w:rsid w:val="00E2527B"/>
    <w:rsid w:val="00E25C47"/>
    <w:rsid w:val="00E26306"/>
    <w:rsid w:val="00E26F37"/>
    <w:rsid w:val="00E27193"/>
    <w:rsid w:val="00E274C7"/>
    <w:rsid w:val="00E301F2"/>
    <w:rsid w:val="00E30B3C"/>
    <w:rsid w:val="00E31D01"/>
    <w:rsid w:val="00E31D05"/>
    <w:rsid w:val="00E31FDE"/>
    <w:rsid w:val="00E322A5"/>
    <w:rsid w:val="00E33882"/>
    <w:rsid w:val="00E339E4"/>
    <w:rsid w:val="00E33DE6"/>
    <w:rsid w:val="00E33E28"/>
    <w:rsid w:val="00E344B1"/>
    <w:rsid w:val="00E34926"/>
    <w:rsid w:val="00E34FCD"/>
    <w:rsid w:val="00E3510D"/>
    <w:rsid w:val="00E36244"/>
    <w:rsid w:val="00E36653"/>
    <w:rsid w:val="00E3687D"/>
    <w:rsid w:val="00E368EA"/>
    <w:rsid w:val="00E369BB"/>
    <w:rsid w:val="00E36A3B"/>
    <w:rsid w:val="00E376AE"/>
    <w:rsid w:val="00E37A96"/>
    <w:rsid w:val="00E37F42"/>
    <w:rsid w:val="00E401AF"/>
    <w:rsid w:val="00E402F4"/>
    <w:rsid w:val="00E4074B"/>
    <w:rsid w:val="00E407D1"/>
    <w:rsid w:val="00E41995"/>
    <w:rsid w:val="00E41BD9"/>
    <w:rsid w:val="00E42025"/>
    <w:rsid w:val="00E42263"/>
    <w:rsid w:val="00E425FD"/>
    <w:rsid w:val="00E43289"/>
    <w:rsid w:val="00E43FDF"/>
    <w:rsid w:val="00E4429A"/>
    <w:rsid w:val="00E444DE"/>
    <w:rsid w:val="00E44667"/>
    <w:rsid w:val="00E44924"/>
    <w:rsid w:val="00E44B66"/>
    <w:rsid w:val="00E454F9"/>
    <w:rsid w:val="00E45A1B"/>
    <w:rsid w:val="00E45C9D"/>
    <w:rsid w:val="00E45E5B"/>
    <w:rsid w:val="00E46099"/>
    <w:rsid w:val="00E4683A"/>
    <w:rsid w:val="00E468B2"/>
    <w:rsid w:val="00E46E0E"/>
    <w:rsid w:val="00E47258"/>
    <w:rsid w:val="00E507B5"/>
    <w:rsid w:val="00E5080B"/>
    <w:rsid w:val="00E509C4"/>
    <w:rsid w:val="00E50AFA"/>
    <w:rsid w:val="00E50FDC"/>
    <w:rsid w:val="00E514D1"/>
    <w:rsid w:val="00E5216F"/>
    <w:rsid w:val="00E52A1D"/>
    <w:rsid w:val="00E532CA"/>
    <w:rsid w:val="00E539BA"/>
    <w:rsid w:val="00E53CC3"/>
    <w:rsid w:val="00E53E00"/>
    <w:rsid w:val="00E5409F"/>
    <w:rsid w:val="00E54EDE"/>
    <w:rsid w:val="00E5512B"/>
    <w:rsid w:val="00E555A3"/>
    <w:rsid w:val="00E556BF"/>
    <w:rsid w:val="00E55931"/>
    <w:rsid w:val="00E55F78"/>
    <w:rsid w:val="00E5659F"/>
    <w:rsid w:val="00E56805"/>
    <w:rsid w:val="00E57C12"/>
    <w:rsid w:val="00E57C98"/>
    <w:rsid w:val="00E60B60"/>
    <w:rsid w:val="00E60BF0"/>
    <w:rsid w:val="00E60D43"/>
    <w:rsid w:val="00E6135E"/>
    <w:rsid w:val="00E61A6B"/>
    <w:rsid w:val="00E61E31"/>
    <w:rsid w:val="00E61FE5"/>
    <w:rsid w:val="00E62BAA"/>
    <w:rsid w:val="00E62E40"/>
    <w:rsid w:val="00E6332F"/>
    <w:rsid w:val="00E6346E"/>
    <w:rsid w:val="00E63923"/>
    <w:rsid w:val="00E6396E"/>
    <w:rsid w:val="00E63EDC"/>
    <w:rsid w:val="00E64073"/>
    <w:rsid w:val="00E64B94"/>
    <w:rsid w:val="00E650D1"/>
    <w:rsid w:val="00E65BA3"/>
    <w:rsid w:val="00E65BBA"/>
    <w:rsid w:val="00E66D71"/>
    <w:rsid w:val="00E6714A"/>
    <w:rsid w:val="00E6783B"/>
    <w:rsid w:val="00E702B3"/>
    <w:rsid w:val="00E704AC"/>
    <w:rsid w:val="00E7067D"/>
    <w:rsid w:val="00E70D9B"/>
    <w:rsid w:val="00E70FBD"/>
    <w:rsid w:val="00E71405"/>
    <w:rsid w:val="00E71BF8"/>
    <w:rsid w:val="00E721B6"/>
    <w:rsid w:val="00E72AD7"/>
    <w:rsid w:val="00E72D2B"/>
    <w:rsid w:val="00E746AA"/>
    <w:rsid w:val="00E7478B"/>
    <w:rsid w:val="00E752EC"/>
    <w:rsid w:val="00E754F9"/>
    <w:rsid w:val="00E756DE"/>
    <w:rsid w:val="00E756E9"/>
    <w:rsid w:val="00E758CF"/>
    <w:rsid w:val="00E75A12"/>
    <w:rsid w:val="00E76169"/>
    <w:rsid w:val="00E76F20"/>
    <w:rsid w:val="00E77113"/>
    <w:rsid w:val="00E77DC8"/>
    <w:rsid w:val="00E8124F"/>
    <w:rsid w:val="00E81350"/>
    <w:rsid w:val="00E81BE1"/>
    <w:rsid w:val="00E828AE"/>
    <w:rsid w:val="00E82C3B"/>
    <w:rsid w:val="00E83018"/>
    <w:rsid w:val="00E839B7"/>
    <w:rsid w:val="00E83F42"/>
    <w:rsid w:val="00E85175"/>
    <w:rsid w:val="00E8531E"/>
    <w:rsid w:val="00E85B23"/>
    <w:rsid w:val="00E85C50"/>
    <w:rsid w:val="00E85C70"/>
    <w:rsid w:val="00E86A01"/>
    <w:rsid w:val="00E86EDF"/>
    <w:rsid w:val="00E87127"/>
    <w:rsid w:val="00E87239"/>
    <w:rsid w:val="00E87342"/>
    <w:rsid w:val="00E877B9"/>
    <w:rsid w:val="00E87A1F"/>
    <w:rsid w:val="00E9034D"/>
    <w:rsid w:val="00E90A2B"/>
    <w:rsid w:val="00E9138B"/>
    <w:rsid w:val="00E91AE7"/>
    <w:rsid w:val="00E91BAE"/>
    <w:rsid w:val="00E92545"/>
    <w:rsid w:val="00E92EF7"/>
    <w:rsid w:val="00E934B5"/>
    <w:rsid w:val="00E93743"/>
    <w:rsid w:val="00E939D7"/>
    <w:rsid w:val="00E939E9"/>
    <w:rsid w:val="00E94214"/>
    <w:rsid w:val="00E94502"/>
    <w:rsid w:val="00E94E09"/>
    <w:rsid w:val="00E95C78"/>
    <w:rsid w:val="00E97471"/>
    <w:rsid w:val="00E979E2"/>
    <w:rsid w:val="00E97BAC"/>
    <w:rsid w:val="00E97EB4"/>
    <w:rsid w:val="00E97FB9"/>
    <w:rsid w:val="00EA05AF"/>
    <w:rsid w:val="00EA06D4"/>
    <w:rsid w:val="00EA0EB1"/>
    <w:rsid w:val="00EA3389"/>
    <w:rsid w:val="00EA3763"/>
    <w:rsid w:val="00EA3CE4"/>
    <w:rsid w:val="00EA4465"/>
    <w:rsid w:val="00EA5502"/>
    <w:rsid w:val="00EA55C9"/>
    <w:rsid w:val="00EA56EC"/>
    <w:rsid w:val="00EA5932"/>
    <w:rsid w:val="00EA641B"/>
    <w:rsid w:val="00EA65D0"/>
    <w:rsid w:val="00EA6EAF"/>
    <w:rsid w:val="00EA7F10"/>
    <w:rsid w:val="00EB0D03"/>
    <w:rsid w:val="00EB0F62"/>
    <w:rsid w:val="00EB13B7"/>
    <w:rsid w:val="00EB1E8D"/>
    <w:rsid w:val="00EB1F74"/>
    <w:rsid w:val="00EB1FD2"/>
    <w:rsid w:val="00EB21B1"/>
    <w:rsid w:val="00EB320E"/>
    <w:rsid w:val="00EB3370"/>
    <w:rsid w:val="00EB37DC"/>
    <w:rsid w:val="00EB475A"/>
    <w:rsid w:val="00EB53C3"/>
    <w:rsid w:val="00EB55AC"/>
    <w:rsid w:val="00EB6096"/>
    <w:rsid w:val="00EB6C0E"/>
    <w:rsid w:val="00EB7216"/>
    <w:rsid w:val="00EB7F2B"/>
    <w:rsid w:val="00EC012E"/>
    <w:rsid w:val="00EC0E9A"/>
    <w:rsid w:val="00EC1746"/>
    <w:rsid w:val="00EC1C7B"/>
    <w:rsid w:val="00EC2114"/>
    <w:rsid w:val="00EC21EF"/>
    <w:rsid w:val="00EC29AE"/>
    <w:rsid w:val="00EC3A62"/>
    <w:rsid w:val="00EC3BD3"/>
    <w:rsid w:val="00EC53D8"/>
    <w:rsid w:val="00EC6EAA"/>
    <w:rsid w:val="00EC706A"/>
    <w:rsid w:val="00EC7F42"/>
    <w:rsid w:val="00ED0402"/>
    <w:rsid w:val="00ED0590"/>
    <w:rsid w:val="00ED0C0A"/>
    <w:rsid w:val="00ED18F7"/>
    <w:rsid w:val="00ED2371"/>
    <w:rsid w:val="00ED26AB"/>
    <w:rsid w:val="00ED270A"/>
    <w:rsid w:val="00ED2E67"/>
    <w:rsid w:val="00ED34D8"/>
    <w:rsid w:val="00ED37F0"/>
    <w:rsid w:val="00ED3C8C"/>
    <w:rsid w:val="00ED3E43"/>
    <w:rsid w:val="00ED4383"/>
    <w:rsid w:val="00ED447B"/>
    <w:rsid w:val="00ED4D16"/>
    <w:rsid w:val="00ED6838"/>
    <w:rsid w:val="00ED6867"/>
    <w:rsid w:val="00ED6926"/>
    <w:rsid w:val="00ED6D6D"/>
    <w:rsid w:val="00ED7552"/>
    <w:rsid w:val="00ED7F9D"/>
    <w:rsid w:val="00EE0238"/>
    <w:rsid w:val="00EE0459"/>
    <w:rsid w:val="00EE073B"/>
    <w:rsid w:val="00EE18C7"/>
    <w:rsid w:val="00EE2124"/>
    <w:rsid w:val="00EE22A6"/>
    <w:rsid w:val="00EE2426"/>
    <w:rsid w:val="00EE288E"/>
    <w:rsid w:val="00EE2913"/>
    <w:rsid w:val="00EE2A25"/>
    <w:rsid w:val="00EE3361"/>
    <w:rsid w:val="00EE33EC"/>
    <w:rsid w:val="00EE34E3"/>
    <w:rsid w:val="00EE35B0"/>
    <w:rsid w:val="00EE35E3"/>
    <w:rsid w:val="00EE366A"/>
    <w:rsid w:val="00EE374E"/>
    <w:rsid w:val="00EE4581"/>
    <w:rsid w:val="00EE4A59"/>
    <w:rsid w:val="00EE4D33"/>
    <w:rsid w:val="00EE5322"/>
    <w:rsid w:val="00EE569C"/>
    <w:rsid w:val="00EE5EF1"/>
    <w:rsid w:val="00EE6463"/>
    <w:rsid w:val="00EE6E24"/>
    <w:rsid w:val="00EE72F3"/>
    <w:rsid w:val="00EE78C4"/>
    <w:rsid w:val="00EF0954"/>
    <w:rsid w:val="00EF0B47"/>
    <w:rsid w:val="00EF0C0A"/>
    <w:rsid w:val="00EF14F0"/>
    <w:rsid w:val="00EF1B8F"/>
    <w:rsid w:val="00EF2339"/>
    <w:rsid w:val="00EF29EE"/>
    <w:rsid w:val="00EF2A97"/>
    <w:rsid w:val="00EF32A1"/>
    <w:rsid w:val="00EF3B59"/>
    <w:rsid w:val="00EF3E18"/>
    <w:rsid w:val="00EF3FEC"/>
    <w:rsid w:val="00EF4138"/>
    <w:rsid w:val="00EF46F3"/>
    <w:rsid w:val="00EF4D5D"/>
    <w:rsid w:val="00EF4E93"/>
    <w:rsid w:val="00EF4EB3"/>
    <w:rsid w:val="00EF5225"/>
    <w:rsid w:val="00EF5358"/>
    <w:rsid w:val="00EF6BDE"/>
    <w:rsid w:val="00EF702A"/>
    <w:rsid w:val="00EF71C5"/>
    <w:rsid w:val="00EF71C8"/>
    <w:rsid w:val="00EF7331"/>
    <w:rsid w:val="00EF73A0"/>
    <w:rsid w:val="00EF7694"/>
    <w:rsid w:val="00EF79CE"/>
    <w:rsid w:val="00EF7FC6"/>
    <w:rsid w:val="00F004C5"/>
    <w:rsid w:val="00F007D9"/>
    <w:rsid w:val="00F0184C"/>
    <w:rsid w:val="00F01A6F"/>
    <w:rsid w:val="00F02643"/>
    <w:rsid w:val="00F02CD7"/>
    <w:rsid w:val="00F03120"/>
    <w:rsid w:val="00F033DD"/>
    <w:rsid w:val="00F0350C"/>
    <w:rsid w:val="00F03C8E"/>
    <w:rsid w:val="00F03E5A"/>
    <w:rsid w:val="00F04CE4"/>
    <w:rsid w:val="00F04E5E"/>
    <w:rsid w:val="00F0516A"/>
    <w:rsid w:val="00F051E6"/>
    <w:rsid w:val="00F05396"/>
    <w:rsid w:val="00F05686"/>
    <w:rsid w:val="00F05FE4"/>
    <w:rsid w:val="00F061BB"/>
    <w:rsid w:val="00F06615"/>
    <w:rsid w:val="00F06DFB"/>
    <w:rsid w:val="00F07105"/>
    <w:rsid w:val="00F0747F"/>
    <w:rsid w:val="00F07F4C"/>
    <w:rsid w:val="00F100B6"/>
    <w:rsid w:val="00F10478"/>
    <w:rsid w:val="00F1051C"/>
    <w:rsid w:val="00F10A3D"/>
    <w:rsid w:val="00F10EA2"/>
    <w:rsid w:val="00F10F04"/>
    <w:rsid w:val="00F110A6"/>
    <w:rsid w:val="00F111D1"/>
    <w:rsid w:val="00F12798"/>
    <w:rsid w:val="00F12B26"/>
    <w:rsid w:val="00F12FEE"/>
    <w:rsid w:val="00F13B09"/>
    <w:rsid w:val="00F15247"/>
    <w:rsid w:val="00F152F3"/>
    <w:rsid w:val="00F15676"/>
    <w:rsid w:val="00F15F0B"/>
    <w:rsid w:val="00F16995"/>
    <w:rsid w:val="00F16DD2"/>
    <w:rsid w:val="00F1774B"/>
    <w:rsid w:val="00F17871"/>
    <w:rsid w:val="00F179F2"/>
    <w:rsid w:val="00F17AD1"/>
    <w:rsid w:val="00F20242"/>
    <w:rsid w:val="00F2124E"/>
    <w:rsid w:val="00F2126C"/>
    <w:rsid w:val="00F217F5"/>
    <w:rsid w:val="00F22190"/>
    <w:rsid w:val="00F23231"/>
    <w:rsid w:val="00F234FB"/>
    <w:rsid w:val="00F238FF"/>
    <w:rsid w:val="00F23E5D"/>
    <w:rsid w:val="00F2423A"/>
    <w:rsid w:val="00F2435B"/>
    <w:rsid w:val="00F2480F"/>
    <w:rsid w:val="00F248CE"/>
    <w:rsid w:val="00F25F1C"/>
    <w:rsid w:val="00F26189"/>
    <w:rsid w:val="00F26195"/>
    <w:rsid w:val="00F26500"/>
    <w:rsid w:val="00F26B2C"/>
    <w:rsid w:val="00F27811"/>
    <w:rsid w:val="00F27955"/>
    <w:rsid w:val="00F27AF1"/>
    <w:rsid w:val="00F27F88"/>
    <w:rsid w:val="00F3018F"/>
    <w:rsid w:val="00F301B4"/>
    <w:rsid w:val="00F30750"/>
    <w:rsid w:val="00F30BD2"/>
    <w:rsid w:val="00F30CF3"/>
    <w:rsid w:val="00F3101E"/>
    <w:rsid w:val="00F312EF"/>
    <w:rsid w:val="00F31324"/>
    <w:rsid w:val="00F3182A"/>
    <w:rsid w:val="00F31E35"/>
    <w:rsid w:val="00F31EE3"/>
    <w:rsid w:val="00F320BE"/>
    <w:rsid w:val="00F323EB"/>
    <w:rsid w:val="00F32DA9"/>
    <w:rsid w:val="00F3319F"/>
    <w:rsid w:val="00F33CC6"/>
    <w:rsid w:val="00F34552"/>
    <w:rsid w:val="00F34610"/>
    <w:rsid w:val="00F34C79"/>
    <w:rsid w:val="00F34D96"/>
    <w:rsid w:val="00F3575F"/>
    <w:rsid w:val="00F3686A"/>
    <w:rsid w:val="00F3790F"/>
    <w:rsid w:val="00F37DE1"/>
    <w:rsid w:val="00F40D74"/>
    <w:rsid w:val="00F4196D"/>
    <w:rsid w:val="00F419DC"/>
    <w:rsid w:val="00F41E96"/>
    <w:rsid w:val="00F42051"/>
    <w:rsid w:val="00F42097"/>
    <w:rsid w:val="00F420E3"/>
    <w:rsid w:val="00F42A4A"/>
    <w:rsid w:val="00F431CB"/>
    <w:rsid w:val="00F43401"/>
    <w:rsid w:val="00F43F25"/>
    <w:rsid w:val="00F449C8"/>
    <w:rsid w:val="00F44B2E"/>
    <w:rsid w:val="00F44B6A"/>
    <w:rsid w:val="00F44CD2"/>
    <w:rsid w:val="00F4555B"/>
    <w:rsid w:val="00F45686"/>
    <w:rsid w:val="00F46326"/>
    <w:rsid w:val="00F46C8F"/>
    <w:rsid w:val="00F47129"/>
    <w:rsid w:val="00F47773"/>
    <w:rsid w:val="00F500BD"/>
    <w:rsid w:val="00F50833"/>
    <w:rsid w:val="00F50853"/>
    <w:rsid w:val="00F50C12"/>
    <w:rsid w:val="00F50F28"/>
    <w:rsid w:val="00F513A8"/>
    <w:rsid w:val="00F516F2"/>
    <w:rsid w:val="00F51D5B"/>
    <w:rsid w:val="00F51D6F"/>
    <w:rsid w:val="00F51E32"/>
    <w:rsid w:val="00F52369"/>
    <w:rsid w:val="00F523F4"/>
    <w:rsid w:val="00F53078"/>
    <w:rsid w:val="00F5332B"/>
    <w:rsid w:val="00F5338A"/>
    <w:rsid w:val="00F544C8"/>
    <w:rsid w:val="00F54676"/>
    <w:rsid w:val="00F548D2"/>
    <w:rsid w:val="00F54A43"/>
    <w:rsid w:val="00F553FD"/>
    <w:rsid w:val="00F55674"/>
    <w:rsid w:val="00F556B5"/>
    <w:rsid w:val="00F55738"/>
    <w:rsid w:val="00F56D53"/>
    <w:rsid w:val="00F57113"/>
    <w:rsid w:val="00F60085"/>
    <w:rsid w:val="00F601C0"/>
    <w:rsid w:val="00F602DE"/>
    <w:rsid w:val="00F6097A"/>
    <w:rsid w:val="00F611E8"/>
    <w:rsid w:val="00F6153E"/>
    <w:rsid w:val="00F62161"/>
    <w:rsid w:val="00F62320"/>
    <w:rsid w:val="00F627F5"/>
    <w:rsid w:val="00F62AFD"/>
    <w:rsid w:val="00F62D58"/>
    <w:rsid w:val="00F6381D"/>
    <w:rsid w:val="00F63C9F"/>
    <w:rsid w:val="00F6515B"/>
    <w:rsid w:val="00F65DCA"/>
    <w:rsid w:val="00F65FD1"/>
    <w:rsid w:val="00F6630F"/>
    <w:rsid w:val="00F66320"/>
    <w:rsid w:val="00F67CE6"/>
    <w:rsid w:val="00F70CD8"/>
    <w:rsid w:val="00F7145D"/>
    <w:rsid w:val="00F7165F"/>
    <w:rsid w:val="00F717E9"/>
    <w:rsid w:val="00F71E64"/>
    <w:rsid w:val="00F7272E"/>
    <w:rsid w:val="00F730EB"/>
    <w:rsid w:val="00F73CB8"/>
    <w:rsid w:val="00F74F60"/>
    <w:rsid w:val="00F759AE"/>
    <w:rsid w:val="00F75D96"/>
    <w:rsid w:val="00F7614F"/>
    <w:rsid w:val="00F7638B"/>
    <w:rsid w:val="00F76874"/>
    <w:rsid w:val="00F76ACE"/>
    <w:rsid w:val="00F7727C"/>
    <w:rsid w:val="00F77DE5"/>
    <w:rsid w:val="00F77F27"/>
    <w:rsid w:val="00F80056"/>
    <w:rsid w:val="00F800C2"/>
    <w:rsid w:val="00F804D3"/>
    <w:rsid w:val="00F80B0C"/>
    <w:rsid w:val="00F81720"/>
    <w:rsid w:val="00F81A04"/>
    <w:rsid w:val="00F81C5E"/>
    <w:rsid w:val="00F81CA9"/>
    <w:rsid w:val="00F81ED6"/>
    <w:rsid w:val="00F81F9D"/>
    <w:rsid w:val="00F8224F"/>
    <w:rsid w:val="00F82265"/>
    <w:rsid w:val="00F83B2D"/>
    <w:rsid w:val="00F83FD4"/>
    <w:rsid w:val="00F84227"/>
    <w:rsid w:val="00F8427B"/>
    <w:rsid w:val="00F84529"/>
    <w:rsid w:val="00F84A24"/>
    <w:rsid w:val="00F84B0B"/>
    <w:rsid w:val="00F84C67"/>
    <w:rsid w:val="00F84E98"/>
    <w:rsid w:val="00F85214"/>
    <w:rsid w:val="00F85781"/>
    <w:rsid w:val="00F8578A"/>
    <w:rsid w:val="00F85C03"/>
    <w:rsid w:val="00F865D3"/>
    <w:rsid w:val="00F86718"/>
    <w:rsid w:val="00F86EA7"/>
    <w:rsid w:val="00F86F6A"/>
    <w:rsid w:val="00F8723B"/>
    <w:rsid w:val="00F87382"/>
    <w:rsid w:val="00F87497"/>
    <w:rsid w:val="00F9052B"/>
    <w:rsid w:val="00F90B64"/>
    <w:rsid w:val="00F914CC"/>
    <w:rsid w:val="00F92096"/>
    <w:rsid w:val="00F93092"/>
    <w:rsid w:val="00F9354D"/>
    <w:rsid w:val="00F936C0"/>
    <w:rsid w:val="00F93B07"/>
    <w:rsid w:val="00F94B1C"/>
    <w:rsid w:val="00F9552C"/>
    <w:rsid w:val="00F95C02"/>
    <w:rsid w:val="00F95CB6"/>
    <w:rsid w:val="00F96A1B"/>
    <w:rsid w:val="00F96C25"/>
    <w:rsid w:val="00F96DDF"/>
    <w:rsid w:val="00F97621"/>
    <w:rsid w:val="00F97993"/>
    <w:rsid w:val="00F97F06"/>
    <w:rsid w:val="00FA0BD2"/>
    <w:rsid w:val="00FA1739"/>
    <w:rsid w:val="00FA2126"/>
    <w:rsid w:val="00FA2157"/>
    <w:rsid w:val="00FA279A"/>
    <w:rsid w:val="00FA2FA4"/>
    <w:rsid w:val="00FA39B3"/>
    <w:rsid w:val="00FA3BD7"/>
    <w:rsid w:val="00FA420F"/>
    <w:rsid w:val="00FA4668"/>
    <w:rsid w:val="00FA4905"/>
    <w:rsid w:val="00FA5570"/>
    <w:rsid w:val="00FA56B5"/>
    <w:rsid w:val="00FA5884"/>
    <w:rsid w:val="00FA58A0"/>
    <w:rsid w:val="00FA6E57"/>
    <w:rsid w:val="00FA7012"/>
    <w:rsid w:val="00FA757F"/>
    <w:rsid w:val="00FB0A01"/>
    <w:rsid w:val="00FB1865"/>
    <w:rsid w:val="00FB1CAD"/>
    <w:rsid w:val="00FB25E4"/>
    <w:rsid w:val="00FB3111"/>
    <w:rsid w:val="00FB3174"/>
    <w:rsid w:val="00FB47A1"/>
    <w:rsid w:val="00FB4C08"/>
    <w:rsid w:val="00FB562D"/>
    <w:rsid w:val="00FB6317"/>
    <w:rsid w:val="00FB656E"/>
    <w:rsid w:val="00FB70B6"/>
    <w:rsid w:val="00FB72C9"/>
    <w:rsid w:val="00FB7D91"/>
    <w:rsid w:val="00FB7F47"/>
    <w:rsid w:val="00FC02A0"/>
    <w:rsid w:val="00FC036A"/>
    <w:rsid w:val="00FC0EBE"/>
    <w:rsid w:val="00FC1098"/>
    <w:rsid w:val="00FC113C"/>
    <w:rsid w:val="00FC1602"/>
    <w:rsid w:val="00FC1665"/>
    <w:rsid w:val="00FC1754"/>
    <w:rsid w:val="00FC193A"/>
    <w:rsid w:val="00FC1A0B"/>
    <w:rsid w:val="00FC207A"/>
    <w:rsid w:val="00FC2294"/>
    <w:rsid w:val="00FC2783"/>
    <w:rsid w:val="00FC2E50"/>
    <w:rsid w:val="00FC4098"/>
    <w:rsid w:val="00FC435C"/>
    <w:rsid w:val="00FC453E"/>
    <w:rsid w:val="00FC465E"/>
    <w:rsid w:val="00FC4BD9"/>
    <w:rsid w:val="00FC5022"/>
    <w:rsid w:val="00FC52E9"/>
    <w:rsid w:val="00FC53D4"/>
    <w:rsid w:val="00FC56A0"/>
    <w:rsid w:val="00FC56B2"/>
    <w:rsid w:val="00FC649E"/>
    <w:rsid w:val="00FC657E"/>
    <w:rsid w:val="00FC6AA5"/>
    <w:rsid w:val="00FC6ACF"/>
    <w:rsid w:val="00FC6CFB"/>
    <w:rsid w:val="00FC71A9"/>
    <w:rsid w:val="00FD077D"/>
    <w:rsid w:val="00FD08BD"/>
    <w:rsid w:val="00FD08D6"/>
    <w:rsid w:val="00FD0FA6"/>
    <w:rsid w:val="00FD13F3"/>
    <w:rsid w:val="00FD1765"/>
    <w:rsid w:val="00FD17B7"/>
    <w:rsid w:val="00FD210D"/>
    <w:rsid w:val="00FD2DDA"/>
    <w:rsid w:val="00FD350B"/>
    <w:rsid w:val="00FD3FF3"/>
    <w:rsid w:val="00FD4069"/>
    <w:rsid w:val="00FD45F8"/>
    <w:rsid w:val="00FD475A"/>
    <w:rsid w:val="00FD4CBC"/>
    <w:rsid w:val="00FD53C9"/>
    <w:rsid w:val="00FD5435"/>
    <w:rsid w:val="00FD55D3"/>
    <w:rsid w:val="00FD6F48"/>
    <w:rsid w:val="00FD7E83"/>
    <w:rsid w:val="00FE00D0"/>
    <w:rsid w:val="00FE0234"/>
    <w:rsid w:val="00FE02BC"/>
    <w:rsid w:val="00FE1950"/>
    <w:rsid w:val="00FE2063"/>
    <w:rsid w:val="00FE23C3"/>
    <w:rsid w:val="00FE24BA"/>
    <w:rsid w:val="00FE2734"/>
    <w:rsid w:val="00FE2D8F"/>
    <w:rsid w:val="00FE303E"/>
    <w:rsid w:val="00FE36E4"/>
    <w:rsid w:val="00FE5773"/>
    <w:rsid w:val="00FE5FE8"/>
    <w:rsid w:val="00FE6297"/>
    <w:rsid w:val="00FE6780"/>
    <w:rsid w:val="00FE68D9"/>
    <w:rsid w:val="00FE6C32"/>
    <w:rsid w:val="00FE7FF3"/>
    <w:rsid w:val="00FF047E"/>
    <w:rsid w:val="00FF0B8B"/>
    <w:rsid w:val="00FF11E6"/>
    <w:rsid w:val="00FF1329"/>
    <w:rsid w:val="00FF1A3D"/>
    <w:rsid w:val="00FF1B8C"/>
    <w:rsid w:val="00FF1CAF"/>
    <w:rsid w:val="00FF1CD9"/>
    <w:rsid w:val="00FF1E9A"/>
    <w:rsid w:val="00FF20F6"/>
    <w:rsid w:val="00FF24CC"/>
    <w:rsid w:val="00FF2F4E"/>
    <w:rsid w:val="00FF3153"/>
    <w:rsid w:val="00FF330A"/>
    <w:rsid w:val="00FF4819"/>
    <w:rsid w:val="00FF49C0"/>
    <w:rsid w:val="00FF4E35"/>
    <w:rsid w:val="00FF5274"/>
    <w:rsid w:val="00FF6F06"/>
    <w:rsid w:val="00FF6F63"/>
    <w:rsid w:val="00FF7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22B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uiPriority="99"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index heading" w:qFormat="1"/>
    <w:lsdException w:name="caption" w:qFormat="1"/>
    <w:lsdException w:name="footnote reference" w:uiPriority="99" w:qFormat="1"/>
    <w:lsdException w:name="annotation reference" w:uiPriority="99" w:qFormat="1"/>
    <w:lsdException w:name="page number" w:qFormat="1"/>
    <w:lsdException w:name="endnote reference" w:qFormat="1"/>
    <w:lsdException w:name="endnote text" w:qFormat="1"/>
    <w:lsdException w:name="macro" w:semiHidden="0" w:unhideWhenUsed="0"/>
    <w:lsdException w:name="List Bullet" w:semiHidden="0" w:unhideWhenUsed="0" w:qFormat="1"/>
    <w:lsdException w:name="List Number" w:semiHidden="0" w:unhideWhenUsed="0"/>
    <w:lsdException w:name="List Number 2" w:uiPriority="99" w:qFormat="1"/>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qFormat="1"/>
    <w:lsdException w:name="Body Text 3" w:qFormat="1"/>
    <w:lsdException w:name="Body Text Indent 2" w:qFormat="1"/>
    <w:lsdException w:name="Body Text Indent 3" w:qFormat="1"/>
    <w:lsdException w:name="Hyperlink" w:uiPriority="99"/>
    <w:lsdException w:name="FollowedHyperlink" w:uiPriority="99" w:qFormat="1"/>
    <w:lsdException w:name="Strong" w:semiHidden="0" w:uiPriority="22" w:unhideWhenUsed="0" w:qFormat="1"/>
    <w:lsdException w:name="Emphasis" w:semiHidden="0" w:unhideWhenUsed="0" w:qFormat="1"/>
    <w:lsdException w:name="Document Map" w:uiPriority="99" w:qFormat="1"/>
    <w:lsdException w:name="Plain Text" w:uiPriority="99" w:qFormat="1"/>
    <w:lsdException w:name="Normal (Web)" w:uiPriority="99" w:qFormat="1"/>
    <w:lsdException w:name="HTML Preformatted" w:qFormat="1"/>
    <w:lsdException w:name="annotation subject" w:qFormat="1"/>
    <w:lsdException w:name="No List" w:uiPriority="99"/>
    <w:lsdException w:name="Balloon Text" w:uiPriority="99"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5001A"/>
    <w:pPr>
      <w:suppressAutoHyphens/>
      <w:overflowPunct w:val="0"/>
      <w:autoSpaceDE w:val="0"/>
      <w:ind w:firstLine="709"/>
      <w:jc w:val="both"/>
      <w:textAlignment w:val="baseline"/>
    </w:pPr>
    <w:rPr>
      <w:sz w:val="28"/>
      <w:lang w:eastAsia="ar-SA"/>
    </w:rPr>
  </w:style>
  <w:style w:type="paragraph" w:styleId="12">
    <w:name w:val="heading 1"/>
    <w:basedOn w:val="a2"/>
    <w:next w:val="a2"/>
    <w:link w:val="13"/>
    <w:uiPriority w:val="99"/>
    <w:qFormat/>
    <w:rsid w:val="00007A3A"/>
    <w:pPr>
      <w:keepNext/>
      <w:spacing w:before="240" w:after="60"/>
      <w:outlineLvl w:val="0"/>
    </w:pPr>
    <w:rPr>
      <w:rFonts w:cs="Arial"/>
      <w:b/>
      <w:bCs/>
      <w:smallCaps/>
      <w:kern w:val="32"/>
      <w:szCs w:val="32"/>
    </w:rPr>
  </w:style>
  <w:style w:type="paragraph" w:styleId="23">
    <w:name w:val="heading 2"/>
    <w:basedOn w:val="a2"/>
    <w:next w:val="a2"/>
    <w:link w:val="24"/>
    <w:qFormat/>
    <w:rsid w:val="00DA00ED"/>
    <w:pPr>
      <w:keepNext/>
      <w:spacing w:after="120"/>
      <w:outlineLvl w:val="1"/>
    </w:pPr>
    <w:rPr>
      <w:b/>
    </w:rPr>
  </w:style>
  <w:style w:type="paragraph" w:styleId="30">
    <w:name w:val="heading 3"/>
    <w:basedOn w:val="a2"/>
    <w:next w:val="a2"/>
    <w:link w:val="31"/>
    <w:uiPriority w:val="99"/>
    <w:qFormat/>
    <w:rsid w:val="00355E57"/>
    <w:pPr>
      <w:keepNext/>
      <w:spacing w:before="240" w:after="60"/>
      <w:outlineLvl w:val="2"/>
    </w:pPr>
    <w:rPr>
      <w:rFonts w:ascii="Arial" w:hAnsi="Arial" w:cs="Arial"/>
      <w:b/>
      <w:bCs/>
      <w:sz w:val="26"/>
      <w:szCs w:val="26"/>
    </w:rPr>
  </w:style>
  <w:style w:type="paragraph" w:styleId="40">
    <w:name w:val="heading 4"/>
    <w:basedOn w:val="a2"/>
    <w:next w:val="a2"/>
    <w:link w:val="41"/>
    <w:qFormat/>
    <w:rsid w:val="00355E57"/>
    <w:pPr>
      <w:keepNext/>
      <w:suppressAutoHyphens w:val="0"/>
      <w:overflowPunct/>
      <w:autoSpaceDE/>
      <w:spacing w:before="240" w:after="60"/>
      <w:textAlignment w:val="auto"/>
      <w:outlineLvl w:val="3"/>
    </w:pPr>
    <w:rPr>
      <w:b/>
      <w:bCs/>
      <w:szCs w:val="28"/>
      <w:lang w:eastAsia="ru-RU"/>
    </w:rPr>
  </w:style>
  <w:style w:type="paragraph" w:styleId="5">
    <w:name w:val="heading 5"/>
    <w:basedOn w:val="a2"/>
    <w:next w:val="a2"/>
    <w:link w:val="50"/>
    <w:qFormat/>
    <w:rsid w:val="00355E57"/>
    <w:pPr>
      <w:suppressAutoHyphens w:val="0"/>
      <w:overflowPunct/>
      <w:autoSpaceDE/>
      <w:spacing w:before="240" w:after="60"/>
      <w:textAlignment w:val="auto"/>
      <w:outlineLvl w:val="4"/>
    </w:pPr>
    <w:rPr>
      <w:b/>
      <w:bCs/>
      <w:i/>
      <w:iCs/>
      <w:sz w:val="26"/>
      <w:szCs w:val="26"/>
      <w:lang w:eastAsia="ru-RU"/>
    </w:rPr>
  </w:style>
  <w:style w:type="paragraph" w:styleId="6">
    <w:name w:val="heading 6"/>
    <w:basedOn w:val="a2"/>
    <w:next w:val="a2"/>
    <w:link w:val="60"/>
    <w:qFormat/>
    <w:rsid w:val="00355E57"/>
    <w:pPr>
      <w:suppressAutoHyphens w:val="0"/>
      <w:overflowPunct/>
      <w:autoSpaceDE/>
      <w:spacing w:before="240" w:after="60"/>
      <w:textAlignment w:val="auto"/>
      <w:outlineLvl w:val="5"/>
    </w:pPr>
    <w:rPr>
      <w:b/>
      <w:bCs/>
      <w:sz w:val="22"/>
      <w:szCs w:val="22"/>
      <w:lang w:eastAsia="ru-RU"/>
    </w:rPr>
  </w:style>
  <w:style w:type="paragraph" w:styleId="7">
    <w:name w:val="heading 7"/>
    <w:basedOn w:val="a2"/>
    <w:next w:val="a2"/>
    <w:link w:val="70"/>
    <w:qFormat/>
    <w:rsid w:val="00355E57"/>
    <w:pPr>
      <w:keepNext/>
      <w:suppressAutoHyphens w:val="0"/>
      <w:overflowPunct/>
      <w:autoSpaceDE/>
      <w:textAlignment w:val="auto"/>
      <w:outlineLvl w:val="6"/>
    </w:pPr>
    <w:rPr>
      <w:b/>
      <w:sz w:val="24"/>
      <w:lang w:eastAsia="ru-RU"/>
    </w:rPr>
  </w:style>
  <w:style w:type="paragraph" w:styleId="8">
    <w:name w:val="heading 8"/>
    <w:basedOn w:val="a2"/>
    <w:next w:val="a2"/>
    <w:link w:val="80"/>
    <w:uiPriority w:val="9"/>
    <w:qFormat/>
    <w:rsid w:val="00355E57"/>
    <w:pPr>
      <w:suppressAutoHyphens w:val="0"/>
      <w:overflowPunct/>
      <w:autoSpaceDE/>
      <w:spacing w:before="240" w:after="60"/>
      <w:textAlignment w:val="auto"/>
      <w:outlineLvl w:val="7"/>
    </w:pPr>
    <w:rPr>
      <w:i/>
      <w:iCs/>
      <w:sz w:val="24"/>
      <w:szCs w:val="24"/>
      <w:lang w:eastAsia="ru-RU"/>
    </w:rPr>
  </w:style>
  <w:style w:type="paragraph" w:styleId="9">
    <w:name w:val="heading 9"/>
    <w:basedOn w:val="a2"/>
    <w:next w:val="a2"/>
    <w:link w:val="90"/>
    <w:qFormat/>
    <w:rsid w:val="00355E57"/>
    <w:pPr>
      <w:keepNext/>
      <w:suppressAutoHyphens w:val="0"/>
      <w:overflowPunct/>
      <w:autoSpaceDE/>
      <w:spacing w:line="360" w:lineRule="auto"/>
      <w:ind w:firstLine="720"/>
      <w:jc w:val="center"/>
      <w:textAlignment w:val="auto"/>
      <w:outlineLvl w:val="8"/>
    </w:pPr>
    <w:rPr>
      <w:i/>
      <w:sz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ВерхКолонтитул"/>
    <w:basedOn w:val="a2"/>
    <w:link w:val="a7"/>
    <w:uiPriority w:val="99"/>
    <w:rsid w:val="002B4249"/>
    <w:pPr>
      <w:tabs>
        <w:tab w:val="center" w:pos="4677"/>
        <w:tab w:val="right" w:pos="9355"/>
      </w:tabs>
    </w:pPr>
  </w:style>
  <w:style w:type="paragraph" w:styleId="a8">
    <w:name w:val="footer"/>
    <w:basedOn w:val="a2"/>
    <w:link w:val="a9"/>
    <w:uiPriority w:val="99"/>
    <w:rsid w:val="002B4249"/>
    <w:pPr>
      <w:tabs>
        <w:tab w:val="center" w:pos="4677"/>
        <w:tab w:val="right" w:pos="9355"/>
      </w:tabs>
    </w:pPr>
  </w:style>
  <w:style w:type="paragraph" w:styleId="aa">
    <w:name w:val="Normal (Web)"/>
    <w:basedOn w:val="a2"/>
    <w:uiPriority w:val="99"/>
    <w:qFormat/>
    <w:rsid w:val="00C8329C"/>
    <w:pPr>
      <w:suppressAutoHyphens w:val="0"/>
      <w:overflowPunct/>
      <w:autoSpaceDE/>
      <w:spacing w:before="45" w:after="100"/>
      <w:textAlignment w:val="auto"/>
    </w:pPr>
    <w:rPr>
      <w:sz w:val="24"/>
      <w:szCs w:val="24"/>
    </w:rPr>
  </w:style>
  <w:style w:type="character" w:styleId="ab">
    <w:name w:val="Hyperlink"/>
    <w:uiPriority w:val="99"/>
    <w:rsid w:val="00C8329C"/>
    <w:rPr>
      <w:color w:val="000080"/>
      <w:u w:val="single"/>
    </w:rPr>
  </w:style>
  <w:style w:type="paragraph" w:customStyle="1" w:styleId="ac">
    <w:name w:val="??????? (???)"/>
    <w:basedOn w:val="a2"/>
    <w:rsid w:val="00C8329C"/>
    <w:pPr>
      <w:spacing w:before="45" w:after="280"/>
    </w:pPr>
    <w:rPr>
      <w:sz w:val="24"/>
    </w:rPr>
  </w:style>
  <w:style w:type="character" w:customStyle="1" w:styleId="mw-headline">
    <w:name w:val="mw-headline"/>
    <w:basedOn w:val="a3"/>
    <w:qFormat/>
    <w:rsid w:val="00C8329C"/>
  </w:style>
  <w:style w:type="paragraph" w:customStyle="1" w:styleId="14">
    <w:name w:val="Обычный1"/>
    <w:rsid w:val="005839E6"/>
    <w:pPr>
      <w:suppressAutoHyphens/>
      <w:overflowPunct w:val="0"/>
      <w:autoSpaceDE w:val="0"/>
      <w:jc w:val="both"/>
      <w:textAlignment w:val="baseline"/>
    </w:pPr>
    <w:rPr>
      <w:rFonts w:ascii="MS Sans Serif" w:eastAsia="Arial" w:hAnsi="MS Sans Serif"/>
      <w:lang w:val="en-US" w:eastAsia="ar-SA"/>
    </w:rPr>
  </w:style>
  <w:style w:type="paragraph" w:customStyle="1" w:styleId="310">
    <w:name w:val="Основной текст с отступом 31"/>
    <w:basedOn w:val="a2"/>
    <w:qFormat/>
    <w:rsid w:val="005839E6"/>
    <w:pPr>
      <w:spacing w:after="120"/>
      <w:ind w:left="283"/>
    </w:pPr>
    <w:rPr>
      <w:sz w:val="16"/>
      <w:szCs w:val="16"/>
    </w:rPr>
  </w:style>
  <w:style w:type="character" w:customStyle="1" w:styleId="FontStyle156">
    <w:name w:val="Font Style156"/>
    <w:rsid w:val="005839E6"/>
    <w:rPr>
      <w:rFonts w:ascii="Times New Roman" w:hAnsi="Times New Roman" w:cs="Times New Roman"/>
      <w:sz w:val="24"/>
      <w:szCs w:val="24"/>
    </w:rPr>
  </w:style>
  <w:style w:type="paragraph" w:customStyle="1" w:styleId="Style9">
    <w:name w:val="Style9"/>
    <w:basedOn w:val="a2"/>
    <w:rsid w:val="005839E6"/>
    <w:pPr>
      <w:widowControl w:val="0"/>
      <w:suppressAutoHyphens w:val="0"/>
      <w:overflowPunct/>
      <w:spacing w:line="448" w:lineRule="exact"/>
      <w:ind w:firstLine="533"/>
      <w:textAlignment w:val="auto"/>
    </w:pPr>
    <w:rPr>
      <w:rFonts w:ascii="Arial" w:hAnsi="Arial" w:cs="Arial"/>
      <w:sz w:val="24"/>
      <w:szCs w:val="24"/>
    </w:rPr>
  </w:style>
  <w:style w:type="paragraph" w:styleId="32">
    <w:name w:val="Body Text 3"/>
    <w:basedOn w:val="a2"/>
    <w:link w:val="33"/>
    <w:qFormat/>
    <w:rsid w:val="005839E6"/>
    <w:pPr>
      <w:suppressAutoHyphens w:val="0"/>
      <w:overflowPunct/>
      <w:autoSpaceDE/>
      <w:spacing w:after="120"/>
      <w:textAlignment w:val="auto"/>
    </w:pPr>
    <w:rPr>
      <w:sz w:val="16"/>
      <w:szCs w:val="16"/>
      <w:lang w:eastAsia="ru-RU"/>
    </w:rPr>
  </w:style>
  <w:style w:type="paragraph" w:styleId="25">
    <w:name w:val="Body Text Indent 2"/>
    <w:aliases w:val="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 Знак Знак Знак"/>
    <w:basedOn w:val="a2"/>
    <w:link w:val="26"/>
    <w:qFormat/>
    <w:rsid w:val="005839E6"/>
    <w:pPr>
      <w:suppressAutoHyphens w:val="0"/>
      <w:overflowPunct/>
      <w:autoSpaceDE/>
      <w:spacing w:after="120" w:line="480" w:lineRule="auto"/>
      <w:ind w:left="283"/>
      <w:textAlignment w:val="auto"/>
    </w:pPr>
    <w:rPr>
      <w:sz w:val="24"/>
      <w:szCs w:val="24"/>
      <w:lang w:eastAsia="ru-RU"/>
    </w:rPr>
  </w:style>
  <w:style w:type="table" w:styleId="ad">
    <w:name w:val="Table Grid"/>
    <w:basedOn w:val="a4"/>
    <w:uiPriority w:val="59"/>
    <w:rsid w:val="00C72D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3"/>
    <w:qFormat/>
    <w:rsid w:val="00E3687D"/>
  </w:style>
  <w:style w:type="paragraph" w:customStyle="1" w:styleId="ConsPlusNonformat">
    <w:name w:val="ConsPlusNonformat"/>
    <w:uiPriority w:val="99"/>
    <w:qFormat/>
    <w:rsid w:val="00E3687D"/>
    <w:pPr>
      <w:widowControl w:val="0"/>
      <w:autoSpaceDE w:val="0"/>
      <w:autoSpaceDN w:val="0"/>
      <w:adjustRightInd w:val="0"/>
      <w:jc w:val="both"/>
    </w:pPr>
    <w:rPr>
      <w:rFonts w:ascii="Courier New" w:hAnsi="Courier New" w:cs="Courier New"/>
    </w:rPr>
  </w:style>
  <w:style w:type="paragraph" w:styleId="af">
    <w:name w:val="Balloon Text"/>
    <w:basedOn w:val="a2"/>
    <w:link w:val="af0"/>
    <w:uiPriority w:val="99"/>
    <w:qFormat/>
    <w:rsid w:val="00E3687D"/>
    <w:pPr>
      <w:suppressAutoHyphens w:val="0"/>
      <w:overflowPunct/>
      <w:autoSpaceDE/>
      <w:textAlignment w:val="auto"/>
    </w:pPr>
    <w:rPr>
      <w:rFonts w:ascii="Tahoma" w:hAnsi="Tahoma" w:cs="Tahoma"/>
      <w:sz w:val="16"/>
      <w:szCs w:val="16"/>
      <w:lang w:eastAsia="ru-RU"/>
    </w:rPr>
  </w:style>
  <w:style w:type="paragraph" w:styleId="27">
    <w:name w:val="Body Text 2"/>
    <w:basedOn w:val="a2"/>
    <w:link w:val="2a"/>
    <w:qFormat/>
    <w:rsid w:val="00E3687D"/>
    <w:pPr>
      <w:suppressAutoHyphens w:val="0"/>
      <w:overflowPunct/>
      <w:autoSpaceDE/>
      <w:textAlignment w:val="auto"/>
    </w:pPr>
    <w:rPr>
      <w:sz w:val="24"/>
      <w:szCs w:val="22"/>
      <w:lang w:eastAsia="ru-RU"/>
    </w:rPr>
  </w:style>
  <w:style w:type="paragraph" w:customStyle="1" w:styleId="1">
    <w:name w:val="Пункт1"/>
    <w:basedOn w:val="a2"/>
    <w:next w:val="22"/>
    <w:rsid w:val="00E3687D"/>
    <w:pPr>
      <w:widowControl w:val="0"/>
      <w:numPr>
        <w:numId w:val="1"/>
      </w:numPr>
      <w:tabs>
        <w:tab w:val="clear" w:pos="1130"/>
        <w:tab w:val="left" w:pos="1134"/>
      </w:tabs>
      <w:suppressAutoHyphens w:val="0"/>
      <w:overflowPunct/>
      <w:autoSpaceDN w:val="0"/>
      <w:adjustRightInd w:val="0"/>
      <w:spacing w:before="240"/>
      <w:ind w:left="0" w:firstLine="720"/>
      <w:textAlignment w:val="auto"/>
    </w:pPr>
    <w:rPr>
      <w:b/>
      <w:sz w:val="24"/>
      <w:lang w:eastAsia="ru-RU"/>
    </w:rPr>
  </w:style>
  <w:style w:type="paragraph" w:customStyle="1" w:styleId="22">
    <w:name w:val="Пункт2"/>
    <w:basedOn w:val="a2"/>
    <w:rsid w:val="00E3687D"/>
    <w:pPr>
      <w:widowControl w:val="0"/>
      <w:numPr>
        <w:ilvl w:val="1"/>
        <w:numId w:val="1"/>
      </w:numPr>
      <w:tabs>
        <w:tab w:val="left" w:pos="426"/>
      </w:tabs>
      <w:suppressAutoHyphens w:val="0"/>
      <w:overflowPunct/>
      <w:autoSpaceDN w:val="0"/>
      <w:adjustRightInd w:val="0"/>
      <w:textAlignment w:val="auto"/>
    </w:pPr>
    <w:rPr>
      <w:sz w:val="24"/>
      <w:lang w:eastAsia="ru-RU"/>
    </w:rPr>
  </w:style>
  <w:style w:type="paragraph" w:styleId="af1">
    <w:name w:val="Body Text"/>
    <w:aliases w:val="Основной текст Знак Знак Знак"/>
    <w:basedOn w:val="a2"/>
    <w:link w:val="15"/>
    <w:rsid w:val="00511451"/>
    <w:pPr>
      <w:spacing w:after="120"/>
    </w:pPr>
  </w:style>
  <w:style w:type="paragraph" w:styleId="af2">
    <w:name w:val="Body Text Indent"/>
    <w:aliases w:val="Основной текст с отступом Знак,Основной текст с отступом Знак1"/>
    <w:basedOn w:val="a2"/>
    <w:link w:val="2b"/>
    <w:rsid w:val="00355E57"/>
    <w:pPr>
      <w:spacing w:after="120"/>
      <w:ind w:left="283"/>
    </w:pPr>
  </w:style>
  <w:style w:type="paragraph" w:styleId="34">
    <w:name w:val="Body Text Indent 3"/>
    <w:basedOn w:val="a2"/>
    <w:link w:val="35"/>
    <w:qFormat/>
    <w:rsid w:val="00355E57"/>
    <w:pPr>
      <w:suppressAutoHyphens w:val="0"/>
      <w:overflowPunct/>
      <w:autoSpaceDE/>
      <w:spacing w:after="120"/>
      <w:ind w:left="283"/>
      <w:textAlignment w:val="auto"/>
    </w:pPr>
    <w:rPr>
      <w:sz w:val="16"/>
      <w:szCs w:val="16"/>
      <w:lang w:eastAsia="ru-RU"/>
    </w:rPr>
  </w:style>
  <w:style w:type="paragraph" w:customStyle="1" w:styleId="af3">
    <w:name w:val="Таблица"/>
    <w:basedOn w:val="a2"/>
    <w:link w:val="af4"/>
    <w:rsid w:val="00355E57"/>
    <w:pPr>
      <w:suppressAutoHyphens w:val="0"/>
      <w:overflowPunct/>
      <w:autoSpaceDE/>
      <w:spacing w:before="80" w:after="80"/>
      <w:jc w:val="center"/>
      <w:textAlignment w:val="auto"/>
    </w:pPr>
    <w:rPr>
      <w:rFonts w:ascii="Arial" w:hAnsi="Arial"/>
      <w:sz w:val="22"/>
      <w:lang w:eastAsia="ru-RU"/>
    </w:rPr>
  </w:style>
  <w:style w:type="character" w:customStyle="1" w:styleId="13">
    <w:name w:val="Заголовок 1 Знак"/>
    <w:link w:val="12"/>
    <w:uiPriority w:val="99"/>
    <w:qFormat/>
    <w:rsid w:val="00007A3A"/>
    <w:rPr>
      <w:rFonts w:cs="Arial"/>
      <w:b/>
      <w:bCs/>
      <w:smallCaps/>
      <w:kern w:val="32"/>
      <w:sz w:val="28"/>
      <w:szCs w:val="32"/>
      <w:lang w:eastAsia="ar-SA"/>
    </w:rPr>
  </w:style>
  <w:style w:type="character" w:customStyle="1" w:styleId="15">
    <w:name w:val="Основной текст Знак1"/>
    <w:aliases w:val="Основной текст Знак Знак Знак Знак"/>
    <w:link w:val="af1"/>
    <w:rsid w:val="00355E57"/>
    <w:rPr>
      <w:sz w:val="28"/>
      <w:lang w:val="ru-RU" w:eastAsia="ar-SA" w:bidi="ar-SA"/>
    </w:rPr>
  </w:style>
  <w:style w:type="paragraph" w:styleId="af5">
    <w:name w:val="Title"/>
    <w:basedOn w:val="a2"/>
    <w:link w:val="af6"/>
    <w:qFormat/>
    <w:rsid w:val="00355E57"/>
    <w:pPr>
      <w:suppressAutoHyphens w:val="0"/>
      <w:overflowPunct/>
      <w:autoSpaceDE/>
      <w:jc w:val="center"/>
      <w:textAlignment w:val="auto"/>
    </w:pPr>
    <w:rPr>
      <w:rFonts w:ascii="Arial" w:hAnsi="Arial"/>
      <w:b/>
      <w:sz w:val="22"/>
      <w:lang w:eastAsia="ru-RU"/>
    </w:rPr>
  </w:style>
  <w:style w:type="character" w:customStyle="1" w:styleId="af6">
    <w:name w:val="Название Знак"/>
    <w:link w:val="af5"/>
    <w:qFormat/>
    <w:rsid w:val="00355E57"/>
    <w:rPr>
      <w:rFonts w:ascii="Arial" w:hAnsi="Arial"/>
      <w:b/>
      <w:sz w:val="22"/>
      <w:lang w:val="ru-RU" w:eastAsia="ru-RU" w:bidi="ar-SA"/>
    </w:rPr>
  </w:style>
  <w:style w:type="character" w:customStyle="1" w:styleId="31">
    <w:name w:val="Заголовок 3 Знак"/>
    <w:link w:val="30"/>
    <w:uiPriority w:val="9"/>
    <w:qFormat/>
    <w:rsid w:val="00355E57"/>
    <w:rPr>
      <w:rFonts w:ascii="Arial" w:hAnsi="Arial" w:cs="Arial"/>
      <w:b/>
      <w:bCs/>
      <w:sz w:val="26"/>
      <w:szCs w:val="26"/>
      <w:lang w:val="ru-RU" w:eastAsia="ar-SA" w:bidi="ar-SA"/>
    </w:rPr>
  </w:style>
  <w:style w:type="paragraph" w:customStyle="1" w:styleId="2c">
    <w:name w:val="заголовок 2"/>
    <w:basedOn w:val="a2"/>
    <w:next w:val="a2"/>
    <w:rsid w:val="00355E57"/>
    <w:pPr>
      <w:keepNext/>
      <w:suppressAutoHyphens w:val="0"/>
      <w:overflowPunct/>
      <w:autoSpaceDE/>
      <w:spacing w:before="240" w:after="120"/>
      <w:jc w:val="center"/>
      <w:textAlignment w:val="auto"/>
      <w:outlineLvl w:val="1"/>
    </w:pPr>
    <w:rPr>
      <w:rFonts w:cs="Arial"/>
      <w:b/>
      <w:iCs/>
      <w:sz w:val="22"/>
      <w:szCs w:val="24"/>
      <w:lang w:eastAsia="ru-RU"/>
    </w:rPr>
  </w:style>
  <w:style w:type="character" w:customStyle="1" w:styleId="af4">
    <w:name w:val="Таблица Знак"/>
    <w:link w:val="af3"/>
    <w:locked/>
    <w:rsid w:val="00355E57"/>
    <w:rPr>
      <w:rFonts w:ascii="Arial" w:hAnsi="Arial"/>
      <w:sz w:val="22"/>
      <w:lang w:val="ru-RU" w:eastAsia="ru-RU" w:bidi="ar-SA"/>
    </w:rPr>
  </w:style>
  <w:style w:type="paragraph" w:customStyle="1" w:styleId="16">
    <w:name w:val="Штамп1"/>
    <w:basedOn w:val="a2"/>
    <w:rsid w:val="00355E57"/>
    <w:pPr>
      <w:widowControl w:val="0"/>
      <w:suppressAutoHyphens w:val="0"/>
      <w:overflowPunct/>
      <w:autoSpaceDE/>
      <w:jc w:val="center"/>
      <w:textAlignment w:val="auto"/>
    </w:pPr>
    <w:rPr>
      <w:sz w:val="24"/>
      <w:lang w:eastAsia="ru-RU"/>
    </w:rPr>
  </w:style>
  <w:style w:type="character" w:customStyle="1" w:styleId="70">
    <w:name w:val="Заголовок 7 Знак"/>
    <w:link w:val="7"/>
    <w:qFormat/>
    <w:rsid w:val="00355E57"/>
    <w:rPr>
      <w:b/>
      <w:sz w:val="24"/>
      <w:lang w:val="ru-RU" w:eastAsia="ru-RU" w:bidi="ar-SA"/>
    </w:rPr>
  </w:style>
  <w:style w:type="character" w:customStyle="1" w:styleId="90">
    <w:name w:val="Заголовок 9 Знак"/>
    <w:link w:val="9"/>
    <w:qFormat/>
    <w:rsid w:val="00355E57"/>
    <w:rPr>
      <w:i/>
      <w:sz w:val="24"/>
      <w:lang w:val="ru-RU" w:eastAsia="ru-RU" w:bidi="ar-SA"/>
    </w:rPr>
  </w:style>
  <w:style w:type="character" w:customStyle="1" w:styleId="24">
    <w:name w:val="Заголовок 2 Знак"/>
    <w:link w:val="23"/>
    <w:qFormat/>
    <w:rsid w:val="00DA00ED"/>
    <w:rPr>
      <w:b/>
      <w:sz w:val="28"/>
      <w:lang w:eastAsia="ar-SA"/>
    </w:rPr>
  </w:style>
  <w:style w:type="character" w:customStyle="1" w:styleId="41">
    <w:name w:val="Заголовок 4 Знак"/>
    <w:link w:val="40"/>
    <w:qFormat/>
    <w:rsid w:val="00355E57"/>
    <w:rPr>
      <w:b/>
      <w:bCs/>
      <w:sz w:val="28"/>
      <w:szCs w:val="28"/>
      <w:lang w:val="ru-RU" w:eastAsia="ru-RU" w:bidi="ar-SA"/>
    </w:rPr>
  </w:style>
  <w:style w:type="character" w:customStyle="1" w:styleId="50">
    <w:name w:val="Заголовок 5 Знак"/>
    <w:link w:val="5"/>
    <w:qFormat/>
    <w:rsid w:val="00355E57"/>
    <w:rPr>
      <w:b/>
      <w:bCs/>
      <w:i/>
      <w:iCs/>
      <w:sz w:val="26"/>
      <w:szCs w:val="26"/>
      <w:lang w:val="ru-RU" w:eastAsia="ru-RU" w:bidi="ar-SA"/>
    </w:rPr>
  </w:style>
  <w:style w:type="character" w:customStyle="1" w:styleId="60">
    <w:name w:val="Заголовок 6 Знак"/>
    <w:link w:val="6"/>
    <w:qFormat/>
    <w:rsid w:val="00355E57"/>
    <w:rPr>
      <w:b/>
      <w:bCs/>
      <w:sz w:val="22"/>
      <w:szCs w:val="22"/>
      <w:lang w:val="ru-RU" w:eastAsia="ru-RU" w:bidi="ar-SA"/>
    </w:rPr>
  </w:style>
  <w:style w:type="character" w:customStyle="1" w:styleId="80">
    <w:name w:val="Заголовок 8 Знак"/>
    <w:link w:val="8"/>
    <w:uiPriority w:val="9"/>
    <w:qFormat/>
    <w:rsid w:val="00355E57"/>
    <w:rPr>
      <w:i/>
      <w:iCs/>
      <w:sz w:val="24"/>
      <w:szCs w:val="24"/>
      <w:lang w:val="ru-RU" w:eastAsia="ru-RU" w:bidi="ar-SA"/>
    </w:rPr>
  </w:style>
  <w:style w:type="character" w:styleId="af7">
    <w:name w:val="FollowedHyperlink"/>
    <w:uiPriority w:val="99"/>
    <w:unhideWhenUsed/>
    <w:qFormat/>
    <w:rsid w:val="00355E57"/>
    <w:rPr>
      <w:color w:val="800080"/>
      <w:u w:val="single"/>
    </w:rPr>
  </w:style>
  <w:style w:type="character" w:styleId="HTML">
    <w:name w:val="HTML Typewriter"/>
    <w:unhideWhenUsed/>
    <w:rsid w:val="00355E57"/>
    <w:rPr>
      <w:rFonts w:ascii="Courier New" w:eastAsia="Times New Roman" w:hAnsi="Courier New" w:cs="Courier New" w:hint="default"/>
      <w:sz w:val="20"/>
      <w:szCs w:val="20"/>
    </w:rPr>
  </w:style>
  <w:style w:type="paragraph" w:styleId="17">
    <w:name w:val="index 1"/>
    <w:basedOn w:val="a2"/>
    <w:next w:val="a2"/>
    <w:autoRedefine/>
    <w:unhideWhenUsed/>
    <w:rsid w:val="00355E57"/>
    <w:pPr>
      <w:suppressAutoHyphens w:val="0"/>
      <w:overflowPunct/>
      <w:autoSpaceDE/>
      <w:ind w:left="240" w:hanging="240"/>
      <w:textAlignment w:val="auto"/>
    </w:pPr>
    <w:rPr>
      <w:sz w:val="24"/>
      <w:szCs w:val="24"/>
      <w:lang w:eastAsia="ru-RU"/>
    </w:rPr>
  </w:style>
  <w:style w:type="paragraph" w:styleId="1a">
    <w:name w:val="toc 1"/>
    <w:basedOn w:val="a2"/>
    <w:next w:val="a2"/>
    <w:link w:val="1b"/>
    <w:autoRedefine/>
    <w:uiPriority w:val="39"/>
    <w:unhideWhenUsed/>
    <w:rsid w:val="00DA00ED"/>
    <w:pPr>
      <w:suppressAutoHyphens w:val="0"/>
      <w:overflowPunct/>
      <w:autoSpaceDE/>
      <w:textAlignment w:val="auto"/>
    </w:pPr>
    <w:rPr>
      <w:b/>
      <w:smallCaps/>
      <w:noProof/>
      <w:szCs w:val="24"/>
      <w:lang w:eastAsia="ru-RU"/>
    </w:rPr>
  </w:style>
  <w:style w:type="paragraph" w:styleId="2d">
    <w:name w:val="toc 2"/>
    <w:basedOn w:val="a2"/>
    <w:next w:val="a2"/>
    <w:autoRedefine/>
    <w:uiPriority w:val="39"/>
    <w:unhideWhenUsed/>
    <w:rsid w:val="00DA00ED"/>
    <w:pPr>
      <w:suppressAutoHyphens w:val="0"/>
      <w:overflowPunct/>
      <w:autoSpaceDE/>
      <w:ind w:left="936" w:hanging="482"/>
      <w:textAlignment w:val="auto"/>
    </w:pPr>
    <w:rPr>
      <w:i/>
      <w:noProof/>
      <w:color w:val="000000"/>
      <w:szCs w:val="24"/>
      <w:lang w:eastAsia="ru-RU"/>
    </w:rPr>
  </w:style>
  <w:style w:type="paragraph" w:styleId="36">
    <w:name w:val="toc 3"/>
    <w:basedOn w:val="a2"/>
    <w:next w:val="a2"/>
    <w:link w:val="37"/>
    <w:autoRedefine/>
    <w:uiPriority w:val="39"/>
    <w:unhideWhenUsed/>
    <w:rsid w:val="009D4E68"/>
    <w:pPr>
      <w:tabs>
        <w:tab w:val="right" w:pos="9346"/>
      </w:tabs>
      <w:suppressAutoHyphens w:val="0"/>
      <w:overflowPunct/>
      <w:autoSpaceDE/>
      <w:ind w:left="1418" w:hanging="709"/>
      <w:jc w:val="left"/>
      <w:textAlignment w:val="auto"/>
    </w:pPr>
    <w:rPr>
      <w:sz w:val="24"/>
      <w:szCs w:val="24"/>
      <w:lang w:eastAsia="ru-RU"/>
    </w:rPr>
  </w:style>
  <w:style w:type="paragraph" w:styleId="42">
    <w:name w:val="toc 4"/>
    <w:basedOn w:val="a2"/>
    <w:next w:val="a2"/>
    <w:autoRedefine/>
    <w:uiPriority w:val="39"/>
    <w:unhideWhenUsed/>
    <w:rsid w:val="00355E57"/>
    <w:pPr>
      <w:suppressAutoHyphens w:val="0"/>
      <w:overflowPunct/>
      <w:autoSpaceDE/>
      <w:ind w:left="720"/>
      <w:textAlignment w:val="auto"/>
    </w:pPr>
    <w:rPr>
      <w:sz w:val="24"/>
      <w:szCs w:val="24"/>
      <w:lang w:eastAsia="ru-RU"/>
    </w:rPr>
  </w:style>
  <w:style w:type="paragraph" w:styleId="51">
    <w:name w:val="toc 5"/>
    <w:basedOn w:val="a2"/>
    <w:next w:val="a2"/>
    <w:autoRedefine/>
    <w:uiPriority w:val="39"/>
    <w:unhideWhenUsed/>
    <w:rsid w:val="00355E57"/>
    <w:pPr>
      <w:suppressAutoHyphens w:val="0"/>
      <w:overflowPunct/>
      <w:autoSpaceDE/>
      <w:ind w:left="960"/>
      <w:textAlignment w:val="auto"/>
    </w:pPr>
    <w:rPr>
      <w:sz w:val="24"/>
      <w:szCs w:val="24"/>
      <w:lang w:eastAsia="ru-RU"/>
    </w:rPr>
  </w:style>
  <w:style w:type="paragraph" w:styleId="61">
    <w:name w:val="toc 6"/>
    <w:basedOn w:val="a2"/>
    <w:next w:val="a2"/>
    <w:autoRedefine/>
    <w:uiPriority w:val="39"/>
    <w:unhideWhenUsed/>
    <w:rsid w:val="00355E57"/>
    <w:pPr>
      <w:suppressAutoHyphens w:val="0"/>
      <w:overflowPunct/>
      <w:autoSpaceDE/>
      <w:ind w:left="1200"/>
      <w:textAlignment w:val="auto"/>
    </w:pPr>
    <w:rPr>
      <w:sz w:val="24"/>
      <w:szCs w:val="24"/>
      <w:lang w:eastAsia="ru-RU"/>
    </w:rPr>
  </w:style>
  <w:style w:type="paragraph" w:styleId="71">
    <w:name w:val="toc 7"/>
    <w:basedOn w:val="a2"/>
    <w:next w:val="a2"/>
    <w:autoRedefine/>
    <w:uiPriority w:val="39"/>
    <w:unhideWhenUsed/>
    <w:rsid w:val="00355E57"/>
    <w:pPr>
      <w:suppressAutoHyphens w:val="0"/>
      <w:overflowPunct/>
      <w:autoSpaceDE/>
      <w:ind w:left="1440"/>
      <w:textAlignment w:val="auto"/>
    </w:pPr>
    <w:rPr>
      <w:sz w:val="24"/>
      <w:szCs w:val="24"/>
      <w:lang w:eastAsia="ru-RU"/>
    </w:rPr>
  </w:style>
  <w:style w:type="paragraph" w:styleId="81">
    <w:name w:val="toc 8"/>
    <w:basedOn w:val="a2"/>
    <w:next w:val="a2"/>
    <w:autoRedefine/>
    <w:uiPriority w:val="39"/>
    <w:unhideWhenUsed/>
    <w:rsid w:val="00355E57"/>
    <w:pPr>
      <w:suppressAutoHyphens w:val="0"/>
      <w:overflowPunct/>
      <w:autoSpaceDE/>
      <w:ind w:left="1680"/>
      <w:textAlignment w:val="auto"/>
    </w:pPr>
    <w:rPr>
      <w:sz w:val="24"/>
      <w:szCs w:val="24"/>
      <w:lang w:eastAsia="ru-RU"/>
    </w:rPr>
  </w:style>
  <w:style w:type="paragraph" w:styleId="91">
    <w:name w:val="toc 9"/>
    <w:basedOn w:val="a2"/>
    <w:next w:val="a2"/>
    <w:link w:val="92"/>
    <w:autoRedefine/>
    <w:uiPriority w:val="39"/>
    <w:unhideWhenUsed/>
    <w:rsid w:val="00355E57"/>
    <w:pPr>
      <w:suppressAutoHyphens w:val="0"/>
      <w:overflowPunct/>
      <w:autoSpaceDE/>
      <w:ind w:left="1920"/>
      <w:textAlignment w:val="auto"/>
    </w:pPr>
    <w:rPr>
      <w:sz w:val="24"/>
      <w:szCs w:val="24"/>
      <w:lang w:eastAsia="ru-RU"/>
    </w:rPr>
  </w:style>
  <w:style w:type="paragraph" w:styleId="af8">
    <w:name w:val="Normal Indent"/>
    <w:basedOn w:val="a2"/>
    <w:unhideWhenUsed/>
    <w:rsid w:val="00355E57"/>
    <w:pPr>
      <w:suppressAutoHyphens w:val="0"/>
      <w:overflowPunct/>
      <w:autoSpaceDE/>
      <w:ind w:left="720"/>
      <w:textAlignment w:val="auto"/>
    </w:pPr>
    <w:rPr>
      <w:sz w:val="20"/>
      <w:lang w:eastAsia="ru-RU"/>
    </w:rPr>
  </w:style>
  <w:style w:type="paragraph" w:styleId="af9">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single s"/>
    <w:basedOn w:val="a2"/>
    <w:link w:val="afa"/>
    <w:uiPriority w:val="99"/>
    <w:unhideWhenUsed/>
    <w:qFormat/>
    <w:rsid w:val="00355E57"/>
    <w:pPr>
      <w:suppressAutoHyphens w:val="0"/>
      <w:overflowPunct/>
      <w:autoSpaceDE/>
      <w:textAlignment w:val="auto"/>
    </w:pPr>
    <w:rPr>
      <w:sz w:val="20"/>
      <w:lang w:eastAsia="ru-RU"/>
    </w:rPr>
  </w:style>
  <w:style w:type="character" w:customStyle="1" w:styleId="afa">
    <w:name w:val="Текст сноски Знак"/>
    <w:aliases w:val="Table_Footnote_last Знак Знак1,Table_Footnote_last Знак Знак Знак,Table_Footnote_last Знак1,Текст сноски Знак1 Знак,Текст сноски Знак Знак Знак,Текст сноски Знак1 Знак Знак Знак,Текст сноски Знак Знак Знак Знак Знак,single space Знак"/>
    <w:link w:val="af9"/>
    <w:uiPriority w:val="99"/>
    <w:qFormat/>
    <w:rsid w:val="00355E57"/>
    <w:rPr>
      <w:lang w:val="ru-RU" w:eastAsia="ru-RU" w:bidi="ar-SA"/>
    </w:rPr>
  </w:style>
  <w:style w:type="character" w:customStyle="1" w:styleId="a7">
    <w:name w:val="Верхний колонтитул Знак"/>
    <w:aliases w:val="ВерхКолонтитул Знак"/>
    <w:link w:val="a6"/>
    <w:uiPriority w:val="99"/>
    <w:qFormat/>
    <w:rsid w:val="00355E57"/>
    <w:rPr>
      <w:sz w:val="28"/>
      <w:lang w:val="ru-RU" w:eastAsia="ar-SA" w:bidi="ar-SA"/>
    </w:rPr>
  </w:style>
  <w:style w:type="character" w:customStyle="1" w:styleId="a9">
    <w:name w:val="Нижний колонтитул Знак"/>
    <w:link w:val="a8"/>
    <w:uiPriority w:val="99"/>
    <w:qFormat/>
    <w:rsid w:val="00355E57"/>
    <w:rPr>
      <w:sz w:val="28"/>
      <w:lang w:val="ru-RU" w:eastAsia="ar-SA" w:bidi="ar-SA"/>
    </w:rPr>
  </w:style>
  <w:style w:type="paragraph" w:styleId="afb">
    <w:name w:val="caption"/>
    <w:basedOn w:val="a2"/>
    <w:next w:val="a2"/>
    <w:qFormat/>
    <w:rsid w:val="00355E57"/>
    <w:pPr>
      <w:suppressAutoHyphens w:val="0"/>
      <w:overflowPunct/>
      <w:autoSpaceDE/>
      <w:textAlignment w:val="auto"/>
    </w:pPr>
    <w:rPr>
      <w:i/>
      <w:sz w:val="22"/>
      <w:lang w:eastAsia="ru-RU"/>
    </w:rPr>
  </w:style>
  <w:style w:type="paragraph" w:styleId="afc">
    <w:name w:val="endnote text"/>
    <w:basedOn w:val="a2"/>
    <w:link w:val="afd"/>
    <w:unhideWhenUsed/>
    <w:qFormat/>
    <w:rsid w:val="00355E57"/>
    <w:pPr>
      <w:suppressAutoHyphens w:val="0"/>
      <w:overflowPunct/>
      <w:autoSpaceDE/>
      <w:textAlignment w:val="auto"/>
    </w:pPr>
    <w:rPr>
      <w:sz w:val="20"/>
      <w:lang w:eastAsia="ru-RU"/>
    </w:rPr>
  </w:style>
  <w:style w:type="character" w:customStyle="1" w:styleId="afd">
    <w:name w:val="Текст концевой сноски Знак"/>
    <w:link w:val="afc"/>
    <w:qFormat/>
    <w:rsid w:val="00355E57"/>
    <w:rPr>
      <w:lang w:val="ru-RU" w:eastAsia="ru-RU" w:bidi="ar-SA"/>
    </w:rPr>
  </w:style>
  <w:style w:type="paragraph" w:styleId="afe">
    <w:name w:val="List"/>
    <w:basedOn w:val="a2"/>
    <w:unhideWhenUsed/>
    <w:rsid w:val="00355E57"/>
    <w:pPr>
      <w:suppressAutoHyphens w:val="0"/>
      <w:overflowPunct/>
      <w:autoSpaceDE/>
      <w:ind w:left="283" w:hanging="283"/>
      <w:textAlignment w:val="auto"/>
    </w:pPr>
    <w:rPr>
      <w:sz w:val="20"/>
      <w:lang w:eastAsia="ru-RU"/>
    </w:rPr>
  </w:style>
  <w:style w:type="paragraph" w:styleId="a">
    <w:name w:val="List Bullet"/>
    <w:basedOn w:val="a2"/>
    <w:autoRedefine/>
    <w:unhideWhenUsed/>
    <w:qFormat/>
    <w:rsid w:val="00355E57"/>
    <w:pPr>
      <w:numPr>
        <w:numId w:val="2"/>
      </w:numPr>
      <w:tabs>
        <w:tab w:val="clear" w:pos="360"/>
        <w:tab w:val="num" w:pos="0"/>
      </w:tabs>
      <w:suppressAutoHyphens w:val="0"/>
      <w:overflowPunct/>
      <w:autoSpaceDE/>
      <w:spacing w:line="360" w:lineRule="auto"/>
      <w:textAlignment w:val="auto"/>
    </w:pPr>
    <w:rPr>
      <w:sz w:val="24"/>
      <w:lang w:eastAsia="ru-RU"/>
    </w:rPr>
  </w:style>
  <w:style w:type="paragraph" w:styleId="2e">
    <w:name w:val="List 2"/>
    <w:basedOn w:val="a2"/>
    <w:unhideWhenUsed/>
    <w:rsid w:val="00355E57"/>
    <w:pPr>
      <w:suppressAutoHyphens w:val="0"/>
      <w:overflowPunct/>
      <w:autoSpaceDE/>
      <w:ind w:left="566" w:hanging="283"/>
      <w:textAlignment w:val="auto"/>
    </w:pPr>
    <w:rPr>
      <w:sz w:val="32"/>
      <w:lang w:eastAsia="ru-RU"/>
    </w:rPr>
  </w:style>
  <w:style w:type="paragraph" w:styleId="38">
    <w:name w:val="List 3"/>
    <w:basedOn w:val="a2"/>
    <w:unhideWhenUsed/>
    <w:rsid w:val="00355E57"/>
    <w:pPr>
      <w:suppressAutoHyphens w:val="0"/>
      <w:overflowPunct/>
      <w:autoSpaceDE/>
      <w:ind w:left="849" w:hanging="283"/>
      <w:textAlignment w:val="auto"/>
    </w:pPr>
    <w:rPr>
      <w:sz w:val="32"/>
      <w:lang w:eastAsia="ru-RU"/>
    </w:rPr>
  </w:style>
  <w:style w:type="paragraph" w:styleId="2">
    <w:name w:val="List Bullet 2"/>
    <w:basedOn w:val="a2"/>
    <w:autoRedefine/>
    <w:unhideWhenUsed/>
    <w:rsid w:val="00355E57"/>
    <w:pPr>
      <w:numPr>
        <w:numId w:val="3"/>
      </w:numPr>
      <w:tabs>
        <w:tab w:val="clear" w:pos="643"/>
      </w:tabs>
      <w:suppressAutoHyphens w:val="0"/>
      <w:overflowPunct/>
      <w:autoSpaceDE/>
      <w:spacing w:line="360" w:lineRule="auto"/>
      <w:ind w:left="0" w:firstLine="709"/>
      <w:textAlignment w:val="auto"/>
      <w:outlineLvl w:val="0"/>
    </w:pPr>
    <w:rPr>
      <w:sz w:val="24"/>
      <w:lang w:eastAsia="ru-RU"/>
    </w:rPr>
  </w:style>
  <w:style w:type="paragraph" w:styleId="3">
    <w:name w:val="List Bullet 3"/>
    <w:basedOn w:val="a2"/>
    <w:autoRedefine/>
    <w:unhideWhenUsed/>
    <w:rsid w:val="00355E57"/>
    <w:pPr>
      <w:numPr>
        <w:numId w:val="4"/>
      </w:numPr>
      <w:tabs>
        <w:tab w:val="clear" w:pos="926"/>
      </w:tabs>
      <w:suppressAutoHyphens w:val="0"/>
      <w:overflowPunct/>
      <w:autoSpaceDE/>
      <w:spacing w:line="360" w:lineRule="auto"/>
      <w:ind w:left="0" w:firstLine="709"/>
      <w:textAlignment w:val="auto"/>
    </w:pPr>
    <w:rPr>
      <w:b/>
      <w:bCs/>
      <w:sz w:val="24"/>
      <w:lang w:eastAsia="ru-RU"/>
    </w:rPr>
  </w:style>
  <w:style w:type="paragraph" w:styleId="4">
    <w:name w:val="List Bullet 4"/>
    <w:basedOn w:val="a2"/>
    <w:autoRedefine/>
    <w:unhideWhenUsed/>
    <w:rsid w:val="00355E57"/>
    <w:pPr>
      <w:numPr>
        <w:numId w:val="5"/>
      </w:numPr>
      <w:tabs>
        <w:tab w:val="clear" w:pos="1209"/>
        <w:tab w:val="num" w:pos="0"/>
      </w:tabs>
      <w:suppressAutoHyphens w:val="0"/>
      <w:overflowPunct/>
      <w:autoSpaceDE/>
      <w:spacing w:line="360" w:lineRule="auto"/>
      <w:ind w:left="0" w:firstLine="566"/>
      <w:textAlignment w:val="auto"/>
    </w:pPr>
    <w:rPr>
      <w:sz w:val="24"/>
      <w:lang w:eastAsia="ru-RU"/>
    </w:rPr>
  </w:style>
  <w:style w:type="paragraph" w:styleId="aff">
    <w:name w:val="Signature"/>
    <w:basedOn w:val="a2"/>
    <w:link w:val="aff0"/>
    <w:unhideWhenUsed/>
    <w:rsid w:val="00355E57"/>
    <w:pPr>
      <w:suppressAutoHyphens w:val="0"/>
      <w:overflowPunct/>
      <w:autoSpaceDE/>
      <w:ind w:left="4252"/>
      <w:textAlignment w:val="auto"/>
    </w:pPr>
    <w:rPr>
      <w:sz w:val="24"/>
      <w:szCs w:val="24"/>
      <w:lang w:eastAsia="ru-RU"/>
    </w:rPr>
  </w:style>
  <w:style w:type="character" w:customStyle="1" w:styleId="aff0">
    <w:name w:val="Подпись Знак"/>
    <w:link w:val="aff"/>
    <w:rsid w:val="00355E57"/>
    <w:rPr>
      <w:sz w:val="24"/>
      <w:szCs w:val="24"/>
      <w:lang w:val="ru-RU" w:eastAsia="ru-RU" w:bidi="ar-SA"/>
    </w:rPr>
  </w:style>
  <w:style w:type="paragraph" w:styleId="aff1">
    <w:name w:val="List Continue"/>
    <w:basedOn w:val="a2"/>
    <w:unhideWhenUsed/>
    <w:rsid w:val="00355E57"/>
    <w:pPr>
      <w:suppressAutoHyphens w:val="0"/>
      <w:overflowPunct/>
      <w:autoSpaceDE/>
      <w:spacing w:after="120"/>
      <w:ind w:left="283"/>
      <w:textAlignment w:val="auto"/>
    </w:pPr>
    <w:rPr>
      <w:sz w:val="32"/>
      <w:lang w:eastAsia="ru-RU"/>
    </w:rPr>
  </w:style>
  <w:style w:type="paragraph" w:styleId="2f">
    <w:name w:val="List Continue 2"/>
    <w:basedOn w:val="a2"/>
    <w:unhideWhenUsed/>
    <w:rsid w:val="00355E57"/>
    <w:pPr>
      <w:suppressAutoHyphens w:val="0"/>
      <w:overflowPunct/>
      <w:autoSpaceDE/>
      <w:spacing w:after="120"/>
      <w:ind w:left="566"/>
      <w:textAlignment w:val="auto"/>
    </w:pPr>
    <w:rPr>
      <w:sz w:val="32"/>
      <w:lang w:eastAsia="ru-RU"/>
    </w:rPr>
  </w:style>
  <w:style w:type="paragraph" w:styleId="aff2">
    <w:name w:val="Subtitle"/>
    <w:basedOn w:val="a2"/>
    <w:link w:val="aff3"/>
    <w:qFormat/>
    <w:rsid w:val="00355E57"/>
    <w:pPr>
      <w:suppressAutoHyphens w:val="0"/>
      <w:overflowPunct/>
      <w:autoSpaceDE/>
      <w:spacing w:line="360" w:lineRule="auto"/>
      <w:ind w:firstLine="720"/>
      <w:jc w:val="center"/>
      <w:textAlignment w:val="auto"/>
    </w:pPr>
    <w:rPr>
      <w:b/>
      <w:sz w:val="24"/>
      <w:lang w:eastAsia="ru-RU"/>
    </w:rPr>
  </w:style>
  <w:style w:type="character" w:customStyle="1" w:styleId="aff3">
    <w:name w:val="Подзаголовок Знак"/>
    <w:link w:val="aff2"/>
    <w:qFormat/>
    <w:rsid w:val="00355E57"/>
    <w:rPr>
      <w:b/>
      <w:sz w:val="24"/>
      <w:lang w:val="ru-RU" w:eastAsia="ru-RU" w:bidi="ar-SA"/>
    </w:rPr>
  </w:style>
  <w:style w:type="character" w:customStyle="1" w:styleId="2a">
    <w:name w:val="Основной текст 2 Знак"/>
    <w:link w:val="27"/>
    <w:qFormat/>
    <w:rsid w:val="00355E57"/>
    <w:rPr>
      <w:sz w:val="24"/>
      <w:szCs w:val="22"/>
      <w:lang w:val="ru-RU" w:eastAsia="ru-RU" w:bidi="ar-SA"/>
    </w:rPr>
  </w:style>
  <w:style w:type="character" w:customStyle="1" w:styleId="33">
    <w:name w:val="Основной текст 3 Знак"/>
    <w:link w:val="32"/>
    <w:qFormat/>
    <w:rsid w:val="00355E57"/>
    <w:rPr>
      <w:sz w:val="16"/>
      <w:szCs w:val="16"/>
      <w:lang w:val="ru-RU" w:eastAsia="ru-RU" w:bidi="ar-SA"/>
    </w:rPr>
  </w:style>
  <w:style w:type="character" w:customStyle="1" w:styleId="26">
    <w:name w:val="Основной текст с отступом 2 Знак"/>
    <w:aliases w:val=" Знак Знак Знак Знак Знак Знак Знак1, Знак Знак Знак Знак Знак Знак Знак Знак2,Знак Знак Знак Знак Знак Знак3,Знак Знак Знак Знак Знак Знак Знак Знак2,Знак Знак Знак Знак Знак Знак Знак Знак Знак Знак2"/>
    <w:link w:val="25"/>
    <w:qFormat/>
    <w:rsid w:val="00355E57"/>
    <w:rPr>
      <w:sz w:val="24"/>
      <w:szCs w:val="24"/>
      <w:lang w:val="ru-RU" w:eastAsia="ru-RU" w:bidi="ar-SA"/>
    </w:rPr>
  </w:style>
  <w:style w:type="character" w:customStyle="1" w:styleId="35">
    <w:name w:val="Основной текст с отступом 3 Знак"/>
    <w:link w:val="34"/>
    <w:qFormat/>
    <w:rsid w:val="00355E57"/>
    <w:rPr>
      <w:sz w:val="16"/>
      <w:szCs w:val="16"/>
      <w:lang w:val="ru-RU" w:eastAsia="ru-RU" w:bidi="ar-SA"/>
    </w:rPr>
  </w:style>
  <w:style w:type="paragraph" w:styleId="aff4">
    <w:name w:val="Block Text"/>
    <w:basedOn w:val="a2"/>
    <w:unhideWhenUsed/>
    <w:rsid w:val="00355E57"/>
    <w:pPr>
      <w:suppressAutoHyphens w:val="0"/>
      <w:overflowPunct/>
      <w:autoSpaceDE/>
      <w:ind w:left="1134" w:right="1134"/>
      <w:jc w:val="center"/>
      <w:textAlignment w:val="auto"/>
    </w:pPr>
    <w:rPr>
      <w:sz w:val="24"/>
      <w:lang w:val="en-US" w:eastAsia="ru-RU"/>
    </w:rPr>
  </w:style>
  <w:style w:type="paragraph" w:styleId="aff5">
    <w:name w:val="Document Map"/>
    <w:basedOn w:val="a2"/>
    <w:link w:val="aff6"/>
    <w:uiPriority w:val="99"/>
    <w:unhideWhenUsed/>
    <w:qFormat/>
    <w:rsid w:val="00355E57"/>
    <w:pPr>
      <w:shd w:val="clear" w:color="auto" w:fill="000080"/>
      <w:suppressAutoHyphens w:val="0"/>
      <w:overflowPunct/>
      <w:autoSpaceDE/>
      <w:textAlignment w:val="auto"/>
    </w:pPr>
    <w:rPr>
      <w:rFonts w:ascii="Tahoma" w:hAnsi="Tahoma" w:cs="Tahoma"/>
      <w:sz w:val="20"/>
      <w:lang w:eastAsia="ru-RU"/>
    </w:rPr>
  </w:style>
  <w:style w:type="character" w:customStyle="1" w:styleId="aff6">
    <w:name w:val="Схема документа Знак"/>
    <w:link w:val="aff5"/>
    <w:uiPriority w:val="99"/>
    <w:qFormat/>
    <w:rsid w:val="00355E57"/>
    <w:rPr>
      <w:rFonts w:ascii="Tahoma" w:hAnsi="Tahoma" w:cs="Tahoma"/>
      <w:lang w:val="ru-RU" w:eastAsia="ru-RU" w:bidi="ar-SA"/>
    </w:rPr>
  </w:style>
  <w:style w:type="paragraph" w:styleId="aff7">
    <w:name w:val="Plain Text"/>
    <w:aliases w:val="Текст Знак1,Текст Знак Знак1,Текст Знак Знак Знак, Знак3 Знак Знак Знак, Знак3 Знак1 Знак,Текст Знак1 Знак,Текст Знак Знак, Знак3 Знак Знак, Знак3 Знак1"/>
    <w:basedOn w:val="a2"/>
    <w:link w:val="aff8"/>
    <w:uiPriority w:val="99"/>
    <w:unhideWhenUsed/>
    <w:qFormat/>
    <w:rsid w:val="00355E57"/>
    <w:pPr>
      <w:suppressAutoHyphens w:val="0"/>
      <w:overflowPunct/>
      <w:autoSpaceDE/>
      <w:textAlignment w:val="auto"/>
    </w:pPr>
    <w:rPr>
      <w:rFonts w:ascii="Courier New" w:hAnsi="Courier New" w:cs="Courier New"/>
      <w:sz w:val="20"/>
      <w:lang w:eastAsia="ru-RU"/>
    </w:rPr>
  </w:style>
  <w:style w:type="character" w:customStyle="1" w:styleId="aff8">
    <w:name w:val="Текст Знак"/>
    <w:aliases w:val="Текст Знак1 Знак2,Текст Знак Знак1 Знак1,Текст Знак Знак Знак Знак1, Знак3 Знак Знак Знак Знак1, Знак3 Знак1 Знак Знак1,Текст Знак1 Знак Знак1,Текст Знак Знак Знак2, Знак3 Знак Знак Знак2, Знак3 Знак1 Знак2"/>
    <w:link w:val="aff7"/>
    <w:uiPriority w:val="99"/>
    <w:qFormat/>
    <w:rsid w:val="00355E57"/>
    <w:rPr>
      <w:rFonts w:ascii="Courier New" w:hAnsi="Courier New" w:cs="Courier New"/>
      <w:lang w:val="ru-RU" w:eastAsia="ru-RU" w:bidi="ar-SA"/>
    </w:rPr>
  </w:style>
  <w:style w:type="character" w:customStyle="1" w:styleId="af0">
    <w:name w:val="Текст выноски Знак"/>
    <w:link w:val="af"/>
    <w:uiPriority w:val="99"/>
    <w:qFormat/>
    <w:rsid w:val="00355E57"/>
    <w:rPr>
      <w:rFonts w:ascii="Tahoma" w:hAnsi="Tahoma" w:cs="Tahoma"/>
      <w:sz w:val="16"/>
      <w:szCs w:val="16"/>
      <w:lang w:val="ru-RU" w:eastAsia="ru-RU" w:bidi="ar-SA"/>
    </w:rPr>
  </w:style>
  <w:style w:type="paragraph" w:customStyle="1" w:styleId="aff9">
    <w:name w:val="Краткий обратный адрес"/>
    <w:basedOn w:val="a2"/>
    <w:rsid w:val="00355E57"/>
    <w:pPr>
      <w:suppressAutoHyphens w:val="0"/>
      <w:overflowPunct/>
      <w:autoSpaceDE/>
      <w:textAlignment w:val="auto"/>
    </w:pPr>
    <w:rPr>
      <w:sz w:val="24"/>
      <w:szCs w:val="24"/>
      <w:lang w:eastAsia="ru-RU"/>
    </w:rPr>
  </w:style>
  <w:style w:type="paragraph" w:customStyle="1" w:styleId="PP">
    <w:name w:val="Строка PP"/>
    <w:basedOn w:val="aff"/>
    <w:rsid w:val="00355E57"/>
  </w:style>
  <w:style w:type="paragraph" w:customStyle="1" w:styleId="affa">
    <w:name w:val="Адресат"/>
    <w:basedOn w:val="a2"/>
    <w:rsid w:val="00355E57"/>
    <w:pPr>
      <w:suppressAutoHyphens w:val="0"/>
      <w:overflowPunct/>
      <w:autoSpaceDE/>
      <w:textAlignment w:val="auto"/>
    </w:pPr>
    <w:rPr>
      <w:sz w:val="24"/>
      <w:szCs w:val="24"/>
      <w:lang w:eastAsia="ru-RU"/>
    </w:rPr>
  </w:style>
  <w:style w:type="paragraph" w:customStyle="1" w:styleId="2f0">
    <w:name w:val="Штамп2"/>
    <w:basedOn w:val="23"/>
    <w:rsid w:val="00355E57"/>
    <w:pPr>
      <w:suppressAutoHyphens w:val="0"/>
      <w:overflowPunct/>
      <w:autoSpaceDE/>
      <w:ind w:left="34" w:right="34"/>
      <w:textAlignment w:val="auto"/>
      <w:outlineLvl w:val="9"/>
    </w:pPr>
    <w:rPr>
      <w:i/>
      <w:lang w:eastAsia="ru-RU"/>
    </w:rPr>
  </w:style>
  <w:style w:type="paragraph" w:customStyle="1" w:styleId="39">
    <w:name w:val="Штам3"/>
    <w:basedOn w:val="a2"/>
    <w:rsid w:val="00355E57"/>
    <w:pPr>
      <w:suppressAutoHyphens w:val="0"/>
      <w:overflowPunct/>
      <w:autoSpaceDE/>
      <w:ind w:left="34" w:right="34"/>
      <w:jc w:val="center"/>
      <w:textAlignment w:val="auto"/>
    </w:pPr>
    <w:rPr>
      <w:sz w:val="16"/>
      <w:lang w:eastAsia="ru-RU"/>
    </w:rPr>
  </w:style>
  <w:style w:type="paragraph" w:customStyle="1" w:styleId="43">
    <w:name w:val="Штам4"/>
    <w:basedOn w:val="a2"/>
    <w:rsid w:val="00355E57"/>
    <w:pPr>
      <w:suppressAutoHyphens w:val="0"/>
      <w:overflowPunct/>
      <w:autoSpaceDE/>
      <w:spacing w:before="120"/>
      <w:ind w:left="-227" w:right="-227"/>
      <w:textAlignment w:val="auto"/>
    </w:pPr>
    <w:rPr>
      <w:sz w:val="16"/>
      <w:lang w:eastAsia="ru-RU"/>
    </w:rPr>
  </w:style>
  <w:style w:type="paragraph" w:customStyle="1" w:styleId="affb">
    <w:name w:val="Оновкка"/>
    <w:rsid w:val="00355E57"/>
    <w:pPr>
      <w:ind w:firstLine="709"/>
      <w:jc w:val="both"/>
    </w:pPr>
    <w:rPr>
      <w:sz w:val="24"/>
      <w:szCs w:val="28"/>
    </w:rPr>
  </w:style>
  <w:style w:type="paragraph" w:customStyle="1" w:styleId="210">
    <w:name w:val="Основной текст с отступом 21"/>
    <w:basedOn w:val="a2"/>
    <w:rsid w:val="00355E57"/>
    <w:pPr>
      <w:widowControl w:val="0"/>
      <w:suppressAutoHyphens w:val="0"/>
      <w:overflowPunct/>
      <w:autoSpaceDE/>
      <w:spacing w:line="259" w:lineRule="auto"/>
      <w:ind w:left="160" w:firstLine="700"/>
      <w:textAlignment w:val="auto"/>
    </w:pPr>
    <w:rPr>
      <w:lang w:eastAsia="ru-RU"/>
    </w:rPr>
  </w:style>
  <w:style w:type="paragraph" w:customStyle="1" w:styleId="211">
    <w:name w:val="Основной текст 21"/>
    <w:basedOn w:val="a2"/>
    <w:link w:val="2f1"/>
    <w:qFormat/>
    <w:rsid w:val="00355E57"/>
    <w:pPr>
      <w:suppressAutoHyphens w:val="0"/>
      <w:autoSpaceDN w:val="0"/>
      <w:adjustRightInd w:val="0"/>
      <w:textAlignment w:val="auto"/>
    </w:pPr>
    <w:rPr>
      <w:lang w:eastAsia="ru-RU"/>
    </w:rPr>
  </w:style>
  <w:style w:type="paragraph" w:customStyle="1" w:styleId="affc">
    <w:name w:val="Заголовок статьи"/>
    <w:basedOn w:val="a2"/>
    <w:next w:val="a2"/>
    <w:rsid w:val="00355E57"/>
    <w:pPr>
      <w:widowControl w:val="0"/>
      <w:suppressAutoHyphens w:val="0"/>
      <w:overflowPunct/>
      <w:autoSpaceDN w:val="0"/>
      <w:adjustRightInd w:val="0"/>
      <w:ind w:left="1612" w:hanging="892"/>
      <w:textAlignment w:val="auto"/>
    </w:pPr>
    <w:rPr>
      <w:rFonts w:ascii="Arial" w:hAnsi="Arial" w:cs="Arial"/>
      <w:sz w:val="20"/>
      <w:lang w:eastAsia="ru-RU"/>
    </w:rPr>
  </w:style>
  <w:style w:type="paragraph" w:customStyle="1" w:styleId="2f2">
    <w:name w:val="Заг. уровень 2"/>
    <w:rsid w:val="00355E57"/>
    <w:pPr>
      <w:jc w:val="center"/>
      <w:outlineLvl w:val="1"/>
    </w:pPr>
    <w:rPr>
      <w:b/>
      <w:sz w:val="24"/>
    </w:rPr>
  </w:style>
  <w:style w:type="paragraph" w:customStyle="1" w:styleId="affd">
    <w:name w:val="Таблицы (моноширинный)"/>
    <w:basedOn w:val="a2"/>
    <w:next w:val="a2"/>
    <w:qFormat/>
    <w:rsid w:val="00355E57"/>
    <w:pPr>
      <w:suppressAutoHyphens w:val="0"/>
      <w:overflowPunct/>
      <w:autoSpaceDN w:val="0"/>
      <w:adjustRightInd w:val="0"/>
      <w:textAlignment w:val="auto"/>
    </w:pPr>
    <w:rPr>
      <w:rFonts w:ascii="Courier New" w:hAnsi="Courier New" w:cs="Courier New"/>
      <w:sz w:val="20"/>
      <w:lang w:eastAsia="ru-RU"/>
    </w:rPr>
  </w:style>
  <w:style w:type="paragraph" w:customStyle="1" w:styleId="1c">
    <w:name w:val="Стиль1"/>
    <w:basedOn w:val="a2"/>
    <w:link w:val="1d"/>
    <w:qFormat/>
    <w:rsid w:val="00355E57"/>
    <w:pPr>
      <w:suppressAutoHyphens w:val="0"/>
      <w:overflowPunct/>
      <w:autoSpaceDE/>
      <w:spacing w:line="360" w:lineRule="auto"/>
      <w:textAlignment w:val="auto"/>
      <w:outlineLvl w:val="1"/>
    </w:pPr>
    <w:rPr>
      <w:color w:val="000000"/>
      <w:sz w:val="24"/>
      <w:szCs w:val="24"/>
      <w:lang w:eastAsia="ru-RU"/>
    </w:rPr>
  </w:style>
  <w:style w:type="paragraph" w:customStyle="1" w:styleId="ConsPlusTitle">
    <w:name w:val="ConsPlusTitle"/>
    <w:qFormat/>
    <w:rsid w:val="00355E57"/>
    <w:pPr>
      <w:widowControl w:val="0"/>
      <w:autoSpaceDE w:val="0"/>
      <w:autoSpaceDN w:val="0"/>
      <w:adjustRightInd w:val="0"/>
      <w:jc w:val="both"/>
    </w:pPr>
    <w:rPr>
      <w:rFonts w:ascii="Arial" w:hAnsi="Arial" w:cs="Arial"/>
      <w:b/>
      <w:bCs/>
    </w:rPr>
  </w:style>
  <w:style w:type="character" w:customStyle="1" w:styleId="affe">
    <w:name w:val="Основное Знак"/>
    <w:link w:val="afff"/>
    <w:qFormat/>
    <w:locked/>
    <w:rsid w:val="00355E57"/>
    <w:rPr>
      <w:color w:val="000000"/>
      <w:sz w:val="24"/>
      <w:szCs w:val="24"/>
      <w:lang w:val="ru-RU" w:eastAsia="ru-RU" w:bidi="ar-SA"/>
    </w:rPr>
  </w:style>
  <w:style w:type="paragraph" w:customStyle="1" w:styleId="afff">
    <w:name w:val="Основное"/>
    <w:link w:val="affe"/>
    <w:autoRedefine/>
    <w:qFormat/>
    <w:rsid w:val="00355E57"/>
    <w:pPr>
      <w:ind w:firstLine="709"/>
      <w:jc w:val="both"/>
    </w:pPr>
    <w:rPr>
      <w:color w:val="000000"/>
      <w:sz w:val="24"/>
      <w:szCs w:val="24"/>
    </w:rPr>
  </w:style>
  <w:style w:type="character" w:styleId="afff0">
    <w:name w:val="footnote reference"/>
    <w:aliases w:val="Знак сноски 1,Знак сноски-FN,Ciae niinee-FN,Referencia nota al pie,Ссылка на сноску 45,Appel note de bas de page"/>
    <w:uiPriority w:val="99"/>
    <w:unhideWhenUsed/>
    <w:qFormat/>
    <w:rsid w:val="00355E57"/>
    <w:rPr>
      <w:vertAlign w:val="superscript"/>
    </w:rPr>
  </w:style>
  <w:style w:type="character" w:styleId="afff1">
    <w:name w:val="endnote reference"/>
    <w:unhideWhenUsed/>
    <w:qFormat/>
    <w:rsid w:val="00355E57"/>
    <w:rPr>
      <w:vertAlign w:val="superscript"/>
    </w:rPr>
  </w:style>
  <w:style w:type="character" w:customStyle="1" w:styleId="afff2">
    <w:name w:val="Гипертекстовая ссылка"/>
    <w:rsid w:val="00355E57"/>
    <w:rPr>
      <w:color w:val="008000"/>
      <w:sz w:val="20"/>
      <w:szCs w:val="20"/>
      <w:u w:val="single"/>
    </w:rPr>
  </w:style>
  <w:style w:type="character" w:customStyle="1" w:styleId="afff3">
    <w:name w:val="Цветовое выделение"/>
    <w:rsid w:val="00355E57"/>
    <w:rPr>
      <w:b/>
      <w:bCs/>
      <w:color w:val="000080"/>
      <w:sz w:val="20"/>
      <w:szCs w:val="20"/>
    </w:rPr>
  </w:style>
  <w:style w:type="character" w:customStyle="1" w:styleId="postbody">
    <w:name w:val="postbody"/>
    <w:basedOn w:val="a3"/>
    <w:rsid w:val="00355E57"/>
  </w:style>
  <w:style w:type="numbering" w:customStyle="1" w:styleId="afff4">
    <w:name w:val="Стиль нумерованный"/>
    <w:rsid w:val="00355E57"/>
  </w:style>
  <w:style w:type="character" w:styleId="afff5">
    <w:name w:val="Emphasis"/>
    <w:qFormat/>
    <w:rsid w:val="00355E57"/>
    <w:rPr>
      <w:i/>
      <w:iCs/>
    </w:rPr>
  </w:style>
  <w:style w:type="paragraph" w:customStyle="1" w:styleId="afff6">
    <w:name w:val="Содержимое таблицы"/>
    <w:basedOn w:val="a2"/>
    <w:rsid w:val="004E2836"/>
    <w:pPr>
      <w:suppressLineNumbers/>
    </w:pPr>
  </w:style>
  <w:style w:type="paragraph" w:customStyle="1" w:styleId="afff7">
    <w:name w:val="Знак"/>
    <w:basedOn w:val="a2"/>
    <w:rsid w:val="0070525B"/>
    <w:pPr>
      <w:suppressAutoHyphens w:val="0"/>
      <w:overflowPunct/>
      <w:autoSpaceDE/>
      <w:spacing w:line="240" w:lineRule="exact"/>
      <w:textAlignment w:val="auto"/>
    </w:pPr>
    <w:rPr>
      <w:sz w:val="24"/>
      <w:szCs w:val="24"/>
      <w:lang w:val="en-US" w:eastAsia="en-US"/>
    </w:rPr>
  </w:style>
  <w:style w:type="paragraph" w:customStyle="1" w:styleId="S">
    <w:name w:val="S_Обычный"/>
    <w:basedOn w:val="a2"/>
    <w:link w:val="S0"/>
    <w:rsid w:val="0070525B"/>
    <w:pPr>
      <w:suppressAutoHyphens w:val="0"/>
      <w:overflowPunct/>
      <w:autoSpaceDE/>
      <w:spacing w:line="360" w:lineRule="auto"/>
      <w:textAlignment w:val="auto"/>
    </w:pPr>
    <w:rPr>
      <w:sz w:val="24"/>
      <w:szCs w:val="24"/>
      <w:lang w:eastAsia="ru-RU"/>
    </w:rPr>
  </w:style>
  <w:style w:type="character" w:customStyle="1" w:styleId="S0">
    <w:name w:val="S_Обычный Знак"/>
    <w:link w:val="S"/>
    <w:rsid w:val="0070525B"/>
    <w:rPr>
      <w:sz w:val="24"/>
      <w:szCs w:val="24"/>
      <w:lang w:val="ru-RU" w:eastAsia="ru-RU" w:bidi="ar-SA"/>
    </w:rPr>
  </w:style>
  <w:style w:type="paragraph" w:customStyle="1" w:styleId="3a">
    <w:name w:val="???????? ????? 3"/>
    <w:basedOn w:val="a2"/>
    <w:rsid w:val="00186A4E"/>
    <w:pPr>
      <w:widowControl w:val="0"/>
      <w:spacing w:after="120"/>
    </w:pPr>
    <w:rPr>
      <w:sz w:val="16"/>
    </w:rPr>
  </w:style>
  <w:style w:type="paragraph" w:customStyle="1" w:styleId="xl24">
    <w:name w:val="xl24"/>
    <w:basedOn w:val="a2"/>
    <w:qFormat/>
    <w:rsid w:val="00186A4E"/>
    <w:pPr>
      <w:spacing w:before="280" w:after="280"/>
      <w:jc w:val="center"/>
    </w:pPr>
    <w:rPr>
      <w:sz w:val="24"/>
    </w:rPr>
  </w:style>
  <w:style w:type="paragraph" w:customStyle="1" w:styleId="1e">
    <w:name w:val="Название1"/>
    <w:basedOn w:val="a2"/>
    <w:rsid w:val="00186A4E"/>
    <w:pPr>
      <w:suppressAutoHyphens w:val="0"/>
      <w:overflowPunct/>
      <w:autoSpaceDE/>
      <w:jc w:val="center"/>
      <w:textAlignment w:val="auto"/>
    </w:pPr>
    <w:rPr>
      <w:b/>
      <w:sz w:val="24"/>
    </w:rPr>
  </w:style>
  <w:style w:type="paragraph" w:customStyle="1" w:styleId="112">
    <w:name w:val="Знак1 Знак Знак Знак Знак Знак Знак Знак Знак Знак Знак Знак Знак Знак Знак Знак Знак Знак Знак Знак Знак Знак Знак1 Знак Знак Знак Знак"/>
    <w:basedOn w:val="a2"/>
    <w:rsid w:val="00BB1A37"/>
    <w:pPr>
      <w:suppressAutoHyphens w:val="0"/>
      <w:overflowPunct/>
      <w:autoSpaceDE/>
      <w:spacing w:after="160" w:line="240" w:lineRule="exact"/>
      <w:textAlignment w:val="auto"/>
    </w:pPr>
    <w:rPr>
      <w:rFonts w:ascii="Verdana" w:hAnsi="Verdana"/>
      <w:sz w:val="24"/>
      <w:szCs w:val="24"/>
      <w:lang w:val="en-US" w:eastAsia="en-US"/>
    </w:rPr>
  </w:style>
  <w:style w:type="paragraph" w:customStyle="1" w:styleId="ConsNonformat">
    <w:name w:val="ConsNonformat"/>
    <w:rsid w:val="00377357"/>
    <w:pPr>
      <w:widowControl w:val="0"/>
      <w:numPr>
        <w:numId w:val="9"/>
      </w:numPr>
      <w:tabs>
        <w:tab w:val="clear" w:pos="360"/>
      </w:tabs>
      <w:autoSpaceDE w:val="0"/>
      <w:autoSpaceDN w:val="0"/>
      <w:adjustRightInd w:val="0"/>
      <w:ind w:left="0" w:firstLine="0"/>
      <w:jc w:val="both"/>
    </w:pPr>
    <w:rPr>
      <w:rFonts w:ascii="Courier New" w:hAnsi="Courier New" w:cs="Courier New"/>
    </w:rPr>
  </w:style>
  <w:style w:type="character" w:customStyle="1" w:styleId="1f">
    <w:name w:val="Знак Знак Знак1"/>
    <w:basedOn w:val="a3"/>
    <w:semiHidden/>
    <w:rsid w:val="00377357"/>
  </w:style>
  <w:style w:type="paragraph" w:customStyle="1" w:styleId="afff8">
    <w:name w:val="Для записок"/>
    <w:basedOn w:val="a2"/>
    <w:rsid w:val="00083AA8"/>
    <w:pPr>
      <w:suppressAutoHyphens w:val="0"/>
      <w:overflowPunct/>
      <w:autoSpaceDE/>
      <w:spacing w:before="120"/>
      <w:ind w:firstLine="720"/>
      <w:textAlignment w:val="auto"/>
    </w:pPr>
    <w:rPr>
      <w:sz w:val="24"/>
      <w:lang w:eastAsia="ru-RU"/>
    </w:rPr>
  </w:style>
  <w:style w:type="paragraph" w:customStyle="1" w:styleId="220">
    <w:name w:val="Основной текст 22"/>
    <w:basedOn w:val="14"/>
    <w:qFormat/>
    <w:rsid w:val="00133E44"/>
    <w:rPr>
      <w:rFonts w:ascii="Times New Roman" w:hAnsi="Times New Roman"/>
      <w:sz w:val="22"/>
      <w:lang w:val="ru-RU"/>
    </w:rPr>
  </w:style>
  <w:style w:type="paragraph" w:customStyle="1" w:styleId="FR2">
    <w:name w:val="FR2"/>
    <w:rsid w:val="00133E44"/>
    <w:pPr>
      <w:widowControl w:val="0"/>
      <w:suppressAutoHyphens/>
      <w:overflowPunct w:val="0"/>
      <w:autoSpaceDE w:val="0"/>
      <w:spacing w:before="120"/>
      <w:ind w:left="560"/>
      <w:jc w:val="both"/>
      <w:textAlignment w:val="baseline"/>
    </w:pPr>
    <w:rPr>
      <w:rFonts w:eastAsia="Arial"/>
      <w:sz w:val="18"/>
      <w:lang w:eastAsia="ar-SA"/>
    </w:rPr>
  </w:style>
  <w:style w:type="paragraph" w:styleId="afff9">
    <w:name w:val="List Paragraph"/>
    <w:basedOn w:val="a2"/>
    <w:uiPriority w:val="34"/>
    <w:qFormat/>
    <w:rsid w:val="00E16B06"/>
    <w:pPr>
      <w:ind w:left="720"/>
      <w:textAlignment w:val="auto"/>
    </w:pPr>
  </w:style>
  <w:style w:type="paragraph" w:customStyle="1" w:styleId="formattext">
    <w:name w:val="formattext"/>
    <w:qFormat/>
    <w:rsid w:val="006C3EA0"/>
    <w:pPr>
      <w:widowControl w:val="0"/>
      <w:autoSpaceDE w:val="0"/>
      <w:autoSpaceDN w:val="0"/>
      <w:adjustRightInd w:val="0"/>
      <w:jc w:val="both"/>
    </w:pPr>
    <w:rPr>
      <w:sz w:val="18"/>
      <w:szCs w:val="18"/>
    </w:rPr>
  </w:style>
  <w:style w:type="paragraph" w:customStyle="1" w:styleId="1f0">
    <w:name w:val="Обычный1"/>
    <w:qFormat/>
    <w:rsid w:val="00216602"/>
    <w:pPr>
      <w:suppressAutoHyphens/>
      <w:overflowPunct w:val="0"/>
      <w:autoSpaceDE w:val="0"/>
      <w:jc w:val="both"/>
      <w:textAlignment w:val="baseline"/>
    </w:pPr>
    <w:rPr>
      <w:rFonts w:ascii="MS Sans Serif" w:eastAsia="Arial" w:hAnsi="MS Sans Serif"/>
      <w:lang w:val="en-US" w:eastAsia="ar-SA"/>
    </w:rPr>
  </w:style>
  <w:style w:type="character" w:customStyle="1" w:styleId="WW-Absatz-Standardschriftart111111111111111111111111111111111111">
    <w:name w:val="WW-Absatz-Standardschriftart111111111111111111111111111111111111"/>
    <w:rsid w:val="00466AE1"/>
  </w:style>
  <w:style w:type="character" w:customStyle="1" w:styleId="afffa">
    <w:name w:val="???????? ????? ????"/>
    <w:rsid w:val="00466AE1"/>
    <w:rPr>
      <w:rFonts w:ascii="Arial" w:hAnsi="Arial"/>
      <w:sz w:val="22"/>
      <w:lang w:val="ru-RU"/>
    </w:rPr>
  </w:style>
  <w:style w:type="character" w:styleId="afffb">
    <w:name w:val="Strong"/>
    <w:uiPriority w:val="22"/>
    <w:qFormat/>
    <w:rsid w:val="00E04F4A"/>
    <w:rPr>
      <w:b/>
    </w:rPr>
  </w:style>
  <w:style w:type="paragraph" w:customStyle="1" w:styleId="ConsPlusNormal">
    <w:name w:val="ConsPlusNormal"/>
    <w:qFormat/>
    <w:rsid w:val="00E04F4A"/>
    <w:pPr>
      <w:widowControl w:val="0"/>
      <w:suppressAutoHyphens/>
      <w:autoSpaceDE w:val="0"/>
      <w:ind w:firstLine="720"/>
      <w:jc w:val="both"/>
    </w:pPr>
    <w:rPr>
      <w:rFonts w:ascii="Arial" w:eastAsia="Arial" w:hAnsi="Arial" w:cs="Arial"/>
      <w:lang w:eastAsia="ar-SA"/>
    </w:rPr>
  </w:style>
  <w:style w:type="paragraph" w:customStyle="1" w:styleId="S31">
    <w:name w:val="S_Нумерованный_3.1"/>
    <w:basedOn w:val="a2"/>
    <w:qFormat/>
    <w:rsid w:val="00E04F4A"/>
    <w:pPr>
      <w:tabs>
        <w:tab w:val="num" w:pos="1800"/>
      </w:tabs>
      <w:overflowPunct/>
      <w:autoSpaceDE/>
      <w:spacing w:line="360" w:lineRule="auto"/>
      <w:ind w:left="-14976"/>
      <w:textAlignment w:val="auto"/>
    </w:pPr>
  </w:style>
  <w:style w:type="character" w:customStyle="1" w:styleId="afffc">
    <w:name w:val="Основной текст Знак"/>
    <w:qFormat/>
    <w:rsid w:val="00E04F4A"/>
    <w:rPr>
      <w:rFonts w:ascii="Arial" w:hAnsi="Arial" w:cs="Arial"/>
      <w:sz w:val="22"/>
      <w:lang w:val="ru-RU" w:eastAsia="ar-SA" w:bidi="ar-SA"/>
    </w:rPr>
  </w:style>
  <w:style w:type="character" w:customStyle="1" w:styleId="2b">
    <w:name w:val="Основной текст с отступом Знак2"/>
    <w:aliases w:val="Основной текст с отступом Знак Знак,Основной текст с отступом Знак1 Знак"/>
    <w:link w:val="af2"/>
    <w:rsid w:val="001F476A"/>
    <w:rPr>
      <w:sz w:val="28"/>
      <w:lang w:val="ru-RU" w:eastAsia="ar-SA" w:bidi="ar-SA"/>
    </w:rPr>
  </w:style>
  <w:style w:type="character" w:styleId="afffd">
    <w:name w:val="Placeholder Text"/>
    <w:semiHidden/>
    <w:rsid w:val="001F476A"/>
    <w:rPr>
      <w:color w:val="808080"/>
    </w:rPr>
  </w:style>
  <w:style w:type="paragraph" w:customStyle="1" w:styleId="212">
    <w:name w:val="Основной текст с отступом 21"/>
    <w:basedOn w:val="a2"/>
    <w:qFormat/>
    <w:rsid w:val="001F476A"/>
    <w:pPr>
      <w:ind w:firstLine="360"/>
      <w:textAlignment w:val="auto"/>
    </w:pPr>
    <w:rPr>
      <w:rFonts w:ascii="Arial" w:hAnsi="Arial"/>
      <w:sz w:val="22"/>
    </w:rPr>
  </w:style>
  <w:style w:type="paragraph" w:customStyle="1" w:styleId="Style4">
    <w:name w:val="Style4"/>
    <w:basedOn w:val="a2"/>
    <w:rsid w:val="00E64B94"/>
    <w:pPr>
      <w:widowControl w:val="0"/>
      <w:suppressAutoHyphens w:val="0"/>
      <w:overflowPunct/>
      <w:autoSpaceDN w:val="0"/>
      <w:adjustRightInd w:val="0"/>
      <w:spacing w:line="432" w:lineRule="exact"/>
      <w:ind w:firstLine="178"/>
      <w:textAlignment w:val="auto"/>
    </w:pPr>
    <w:rPr>
      <w:sz w:val="24"/>
      <w:szCs w:val="24"/>
      <w:lang w:eastAsia="ru-RU"/>
    </w:rPr>
  </w:style>
  <w:style w:type="character" w:customStyle="1" w:styleId="FontStyle20">
    <w:name w:val="Font Style20"/>
    <w:rsid w:val="00E64B94"/>
    <w:rPr>
      <w:rFonts w:ascii="Times New Roman" w:hAnsi="Times New Roman" w:cs="Times New Roman" w:hint="default"/>
      <w:color w:val="000000"/>
      <w:sz w:val="22"/>
      <w:szCs w:val="22"/>
    </w:rPr>
  </w:style>
  <w:style w:type="paragraph" w:customStyle="1" w:styleId="Style10">
    <w:name w:val="Style10"/>
    <w:basedOn w:val="a2"/>
    <w:rsid w:val="00E64B94"/>
    <w:pPr>
      <w:widowControl w:val="0"/>
      <w:suppressAutoHyphens w:val="0"/>
      <w:overflowPunct/>
      <w:autoSpaceDN w:val="0"/>
      <w:adjustRightInd w:val="0"/>
      <w:spacing w:line="442" w:lineRule="exact"/>
      <w:textAlignment w:val="auto"/>
    </w:pPr>
    <w:rPr>
      <w:sz w:val="24"/>
      <w:szCs w:val="24"/>
      <w:lang w:eastAsia="ru-RU"/>
    </w:rPr>
  </w:style>
  <w:style w:type="paragraph" w:customStyle="1" w:styleId="Style11">
    <w:name w:val="Style11"/>
    <w:basedOn w:val="a2"/>
    <w:rsid w:val="00E64B94"/>
    <w:pPr>
      <w:widowControl w:val="0"/>
      <w:suppressAutoHyphens w:val="0"/>
      <w:overflowPunct/>
      <w:autoSpaceDN w:val="0"/>
      <w:adjustRightInd w:val="0"/>
      <w:spacing w:line="437" w:lineRule="exact"/>
      <w:ind w:firstLine="355"/>
      <w:textAlignment w:val="auto"/>
    </w:pPr>
    <w:rPr>
      <w:sz w:val="24"/>
      <w:szCs w:val="24"/>
      <w:lang w:eastAsia="ru-RU"/>
    </w:rPr>
  </w:style>
  <w:style w:type="character" w:customStyle="1" w:styleId="FontStyle21">
    <w:name w:val="Font Style21"/>
    <w:uiPriority w:val="99"/>
    <w:qFormat/>
    <w:rsid w:val="00E64B94"/>
    <w:rPr>
      <w:rFonts w:ascii="Sylfaen" w:hAnsi="Sylfaen" w:cs="Sylfaen" w:hint="default"/>
      <w:b/>
      <w:bCs/>
      <w:color w:val="000000"/>
      <w:spacing w:val="-10"/>
      <w:sz w:val="26"/>
      <w:szCs w:val="26"/>
    </w:rPr>
  </w:style>
  <w:style w:type="paragraph" w:customStyle="1" w:styleId="Style7">
    <w:name w:val="Style7"/>
    <w:basedOn w:val="a2"/>
    <w:rsid w:val="00E64B94"/>
    <w:pPr>
      <w:widowControl w:val="0"/>
      <w:suppressAutoHyphens w:val="0"/>
      <w:overflowPunct/>
      <w:autoSpaceDN w:val="0"/>
      <w:adjustRightInd w:val="0"/>
      <w:spacing w:line="427" w:lineRule="exact"/>
      <w:ind w:firstLine="710"/>
      <w:textAlignment w:val="auto"/>
    </w:pPr>
    <w:rPr>
      <w:sz w:val="24"/>
      <w:szCs w:val="24"/>
      <w:lang w:eastAsia="ru-RU"/>
    </w:rPr>
  </w:style>
  <w:style w:type="paragraph" w:customStyle="1" w:styleId="Style13">
    <w:name w:val="Style13"/>
    <w:basedOn w:val="a2"/>
    <w:rsid w:val="00E64B94"/>
    <w:pPr>
      <w:widowControl w:val="0"/>
      <w:suppressAutoHyphens w:val="0"/>
      <w:overflowPunct/>
      <w:autoSpaceDN w:val="0"/>
      <w:adjustRightInd w:val="0"/>
      <w:spacing w:line="430" w:lineRule="exact"/>
      <w:textAlignment w:val="auto"/>
    </w:pPr>
    <w:rPr>
      <w:sz w:val="24"/>
      <w:szCs w:val="24"/>
      <w:lang w:eastAsia="ru-RU"/>
    </w:rPr>
  </w:style>
  <w:style w:type="paragraph" w:customStyle="1" w:styleId="Style14">
    <w:name w:val="Style14"/>
    <w:basedOn w:val="a2"/>
    <w:rsid w:val="00E64B94"/>
    <w:pPr>
      <w:widowControl w:val="0"/>
      <w:suppressAutoHyphens w:val="0"/>
      <w:overflowPunct/>
      <w:autoSpaceDN w:val="0"/>
      <w:adjustRightInd w:val="0"/>
      <w:spacing w:line="427" w:lineRule="exact"/>
      <w:ind w:firstLine="533"/>
      <w:textAlignment w:val="auto"/>
    </w:pPr>
    <w:rPr>
      <w:sz w:val="24"/>
      <w:szCs w:val="24"/>
      <w:lang w:eastAsia="ru-RU"/>
    </w:rPr>
  </w:style>
  <w:style w:type="paragraph" w:customStyle="1" w:styleId="afffe">
    <w:name w:val="основной"/>
    <w:basedOn w:val="af1"/>
    <w:rsid w:val="00E03BA3"/>
    <w:pPr>
      <w:widowControl w:val="0"/>
      <w:suppressAutoHyphens w:val="0"/>
      <w:overflowPunct/>
      <w:autoSpaceDE/>
      <w:spacing w:after="80"/>
      <w:ind w:firstLine="720"/>
      <w:textAlignment w:val="auto"/>
    </w:pPr>
    <w:rPr>
      <w:sz w:val="24"/>
      <w:lang w:eastAsia="ru-RU"/>
    </w:rPr>
  </w:style>
  <w:style w:type="paragraph" w:customStyle="1" w:styleId="120">
    <w:name w:val="абзац 12"/>
    <w:basedOn w:val="a2"/>
    <w:rsid w:val="00E03BA3"/>
    <w:pPr>
      <w:suppressAutoHyphens w:val="0"/>
      <w:autoSpaceDN w:val="0"/>
      <w:adjustRightInd w:val="0"/>
      <w:textAlignment w:val="auto"/>
    </w:pPr>
    <w:rPr>
      <w:sz w:val="22"/>
      <w:lang w:eastAsia="ru-RU"/>
    </w:rPr>
  </w:style>
  <w:style w:type="paragraph" w:customStyle="1" w:styleId="1f1">
    <w:name w:val="Основной текст1"/>
    <w:basedOn w:val="a2"/>
    <w:rsid w:val="00B103D1"/>
    <w:pPr>
      <w:suppressAutoHyphens w:val="0"/>
      <w:overflowPunct/>
      <w:autoSpaceDE/>
      <w:textAlignment w:val="auto"/>
    </w:pPr>
    <w:rPr>
      <w:sz w:val="24"/>
      <w:lang w:eastAsia="ru-RU"/>
    </w:rPr>
  </w:style>
  <w:style w:type="paragraph" w:customStyle="1" w:styleId="FR1">
    <w:name w:val="FR1"/>
    <w:semiHidden/>
    <w:rsid w:val="00B103D1"/>
    <w:pPr>
      <w:widowControl w:val="0"/>
      <w:spacing w:before="220" w:line="340" w:lineRule="auto"/>
      <w:jc w:val="both"/>
    </w:pPr>
    <w:rPr>
      <w:rFonts w:ascii="Arial" w:hAnsi="Arial"/>
    </w:rPr>
  </w:style>
  <w:style w:type="character" w:customStyle="1" w:styleId="240">
    <w:name w:val="Знак Знак24"/>
    <w:rsid w:val="00B103D1"/>
    <w:rPr>
      <w:rFonts w:ascii="Cambria" w:eastAsia="Times New Roman" w:hAnsi="Cambria" w:cs="Times New Roman"/>
      <w:b/>
      <w:bCs/>
      <w:kern w:val="32"/>
      <w:sz w:val="32"/>
      <w:szCs w:val="32"/>
      <w:lang w:eastAsia="ru-RU"/>
    </w:rPr>
  </w:style>
  <w:style w:type="paragraph" w:customStyle="1" w:styleId="MsoNormal0">
    <w:name w:val="Основной текст.MsoNormal"/>
    <w:basedOn w:val="a2"/>
    <w:rsid w:val="008967A9"/>
    <w:pPr>
      <w:widowControl w:val="0"/>
      <w:overflowPunct/>
      <w:autoSpaceDE/>
      <w:autoSpaceDN w:val="0"/>
      <w:textAlignment w:val="auto"/>
    </w:pPr>
    <w:rPr>
      <w:rFonts w:eastAsia="Arial Unicode MS" w:cs="Tahoma"/>
      <w:kern w:val="3"/>
      <w:sz w:val="24"/>
      <w:szCs w:val="24"/>
      <w:lang w:eastAsia="ru-RU"/>
    </w:rPr>
  </w:style>
  <w:style w:type="paragraph" w:customStyle="1" w:styleId="311">
    <w:name w:val="Основной текст 31"/>
    <w:basedOn w:val="a2"/>
    <w:qFormat/>
    <w:rsid w:val="008967A9"/>
    <w:pPr>
      <w:widowControl w:val="0"/>
      <w:suppressAutoHyphens w:val="0"/>
      <w:overflowPunct/>
      <w:autoSpaceDE/>
      <w:jc w:val="center"/>
      <w:textAlignment w:val="auto"/>
    </w:pPr>
    <w:rPr>
      <w:sz w:val="32"/>
      <w:lang w:eastAsia="ru-RU"/>
    </w:rPr>
  </w:style>
  <w:style w:type="paragraph" w:customStyle="1" w:styleId="a1">
    <w:name w:val="сп"/>
    <w:basedOn w:val="a2"/>
    <w:rsid w:val="008967A9"/>
    <w:pPr>
      <w:widowControl w:val="0"/>
      <w:numPr>
        <w:numId w:val="11"/>
      </w:numPr>
      <w:tabs>
        <w:tab w:val="clear" w:pos="360"/>
        <w:tab w:val="left" w:pos="680"/>
        <w:tab w:val="num" w:pos="1040"/>
      </w:tabs>
      <w:suppressAutoHyphens w:val="0"/>
      <w:overflowPunct/>
      <w:autoSpaceDE/>
      <w:ind w:left="680"/>
      <w:textAlignment w:val="auto"/>
    </w:pPr>
    <w:rPr>
      <w:sz w:val="24"/>
      <w:lang w:eastAsia="ru-RU"/>
    </w:rPr>
  </w:style>
  <w:style w:type="paragraph" w:customStyle="1" w:styleId="72">
    <w:name w:val="7"/>
    <w:basedOn w:val="a2"/>
    <w:rsid w:val="008967A9"/>
    <w:pPr>
      <w:suppressAutoHyphens w:val="0"/>
      <w:overflowPunct/>
      <w:autoSpaceDE/>
      <w:spacing w:before="60"/>
      <w:ind w:left="720"/>
      <w:textAlignment w:val="auto"/>
    </w:pPr>
    <w:rPr>
      <w:rFonts w:ascii="Times New Roman CYR" w:hAnsi="Times New Roman CYR"/>
      <w:sz w:val="24"/>
      <w:lang w:eastAsia="ru-RU"/>
    </w:rPr>
  </w:style>
  <w:style w:type="character" w:customStyle="1" w:styleId="1f2">
    <w:name w:val="Знак Знак Знак Знак Знак Знак Знак1"/>
    <w:aliases w:val=" Знак Знак Знак Знак Знак Знак Знак Знак,Знак Знак Знак Знак Знак Знак,Знак Знак Знак Знак Знак Знак Знак Знак,Знак Знак Знак Знак Знак Знак Знак Знак Знак Знак,Знак Знак Знак Знак Знак Знак1"/>
    <w:rsid w:val="00747189"/>
    <w:rPr>
      <w:sz w:val="24"/>
      <w:szCs w:val="24"/>
      <w:lang w:val="ru-RU" w:eastAsia="ru-RU" w:bidi="ar-SA"/>
    </w:rPr>
  </w:style>
  <w:style w:type="paragraph" w:customStyle="1" w:styleId="xl32">
    <w:name w:val="xl32"/>
    <w:basedOn w:val="a2"/>
    <w:rsid w:val="00A16F5F"/>
    <w:pPr>
      <w:widowControl w:val="0"/>
      <w:suppressAutoHyphens w:val="0"/>
      <w:overflowPunct/>
      <w:autoSpaceDE/>
      <w:adjustRightInd w:val="0"/>
      <w:spacing w:before="100" w:beforeAutospacing="1" w:after="100" w:afterAutospacing="1" w:line="360" w:lineRule="atLeast"/>
    </w:pPr>
    <w:rPr>
      <w:b/>
      <w:bCs/>
      <w:sz w:val="24"/>
      <w:szCs w:val="24"/>
      <w:lang w:eastAsia="ru-RU"/>
    </w:rPr>
  </w:style>
  <w:style w:type="paragraph" w:customStyle="1" w:styleId="Report">
    <w:name w:val="Report"/>
    <w:basedOn w:val="a2"/>
    <w:rsid w:val="00A16F5F"/>
    <w:pPr>
      <w:widowControl w:val="0"/>
      <w:suppressAutoHyphens w:val="0"/>
      <w:overflowPunct/>
      <w:autoSpaceDE/>
      <w:adjustRightInd w:val="0"/>
      <w:spacing w:line="360" w:lineRule="auto"/>
      <w:ind w:firstLine="567"/>
    </w:pPr>
    <w:rPr>
      <w:sz w:val="24"/>
      <w:lang w:eastAsia="ru-RU"/>
    </w:rPr>
  </w:style>
  <w:style w:type="paragraph" w:styleId="HTML0">
    <w:name w:val="HTML Preformatted"/>
    <w:basedOn w:val="a2"/>
    <w:link w:val="HTML1"/>
    <w:qFormat/>
    <w:rsid w:val="008D1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textAlignment w:val="auto"/>
    </w:pPr>
    <w:rPr>
      <w:rFonts w:ascii="Courier New" w:hAnsi="Courier New" w:cs="Courier New"/>
      <w:sz w:val="20"/>
      <w:lang w:eastAsia="ru-RU"/>
    </w:rPr>
  </w:style>
  <w:style w:type="paragraph" w:customStyle="1" w:styleId="affff">
    <w:name w:val="МОЕ"/>
    <w:basedOn w:val="a2"/>
    <w:qFormat/>
    <w:rsid w:val="00F54676"/>
    <w:pPr>
      <w:suppressAutoHyphens w:val="0"/>
      <w:overflowPunct/>
      <w:autoSpaceDE/>
      <w:textAlignment w:val="auto"/>
    </w:pPr>
    <w:rPr>
      <w:spacing w:val="10"/>
      <w:szCs w:val="28"/>
      <w:lang w:eastAsia="ru-RU"/>
    </w:rPr>
  </w:style>
  <w:style w:type="character" w:customStyle="1" w:styleId="apple-style-span">
    <w:name w:val="apple-style-span"/>
    <w:basedOn w:val="a3"/>
    <w:qFormat/>
    <w:rsid w:val="00616D14"/>
  </w:style>
  <w:style w:type="character" w:customStyle="1" w:styleId="apple-converted-space">
    <w:name w:val="apple-converted-space"/>
    <w:basedOn w:val="a3"/>
    <w:qFormat/>
    <w:rsid w:val="00616D14"/>
  </w:style>
  <w:style w:type="paragraph" w:customStyle="1" w:styleId="FORMATTEXT0">
    <w:name w:val=".FORMATTEXT"/>
    <w:qFormat/>
    <w:rsid w:val="00A23283"/>
    <w:pPr>
      <w:widowControl w:val="0"/>
      <w:autoSpaceDE w:val="0"/>
      <w:autoSpaceDN w:val="0"/>
      <w:adjustRightInd w:val="0"/>
      <w:jc w:val="both"/>
    </w:pPr>
    <w:rPr>
      <w:sz w:val="24"/>
      <w:szCs w:val="24"/>
    </w:rPr>
  </w:style>
  <w:style w:type="character" w:styleId="affff0">
    <w:name w:val="annotation reference"/>
    <w:uiPriority w:val="99"/>
    <w:semiHidden/>
    <w:qFormat/>
    <w:rsid w:val="00FE2063"/>
    <w:rPr>
      <w:sz w:val="16"/>
      <w:szCs w:val="16"/>
    </w:rPr>
  </w:style>
  <w:style w:type="paragraph" w:styleId="affff1">
    <w:name w:val="annotation text"/>
    <w:basedOn w:val="a2"/>
    <w:link w:val="affff2"/>
    <w:uiPriority w:val="99"/>
    <w:qFormat/>
    <w:rsid w:val="00FE2063"/>
    <w:rPr>
      <w:sz w:val="20"/>
    </w:rPr>
  </w:style>
  <w:style w:type="paragraph" w:styleId="affff3">
    <w:name w:val="annotation subject"/>
    <w:basedOn w:val="affff1"/>
    <w:next w:val="affff1"/>
    <w:link w:val="affff4"/>
    <w:qFormat/>
    <w:rsid w:val="00FE2063"/>
    <w:rPr>
      <w:b/>
      <w:bCs/>
    </w:rPr>
  </w:style>
  <w:style w:type="paragraph" w:customStyle="1" w:styleId="xl67">
    <w:name w:val="xl67"/>
    <w:basedOn w:val="a2"/>
    <w:qFormat/>
    <w:rsid w:val="003A1A17"/>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center"/>
    </w:pPr>
    <w:rPr>
      <w:rFonts w:eastAsia="Calibri"/>
      <w:sz w:val="20"/>
      <w:lang w:eastAsia="ru-RU"/>
    </w:rPr>
  </w:style>
  <w:style w:type="paragraph" w:customStyle="1" w:styleId="ConsNormal">
    <w:name w:val="ConsNormal"/>
    <w:qFormat/>
    <w:rsid w:val="0010095F"/>
    <w:pPr>
      <w:widowControl w:val="0"/>
      <w:autoSpaceDE w:val="0"/>
      <w:autoSpaceDN w:val="0"/>
      <w:adjustRightInd w:val="0"/>
      <w:ind w:right="19772" w:firstLine="720"/>
      <w:jc w:val="both"/>
    </w:pPr>
    <w:rPr>
      <w:rFonts w:ascii="Arial" w:hAnsi="Arial" w:cs="Arial"/>
    </w:rPr>
  </w:style>
  <w:style w:type="character" w:customStyle="1" w:styleId="2f3">
    <w:name w:val="Знак Знак Знак Знак Знак Знак Знак2"/>
    <w:aliases w:val=" Знак Знак Знак Знак Знак Знак Знак Знак1,Знак Знак Знак Знак Знак Знак2,Знак Знак Знак Знак Знак Знак Знак Знак1,Знак Знак Знак Знак Знак Знак Знак Знак Знак Знак1,Знак Знак Знак Знак Знак2,Знак Знак Знак Знак Знак1"/>
    <w:rsid w:val="00A34AA8"/>
    <w:rPr>
      <w:sz w:val="24"/>
      <w:szCs w:val="24"/>
      <w:lang w:val="ru-RU" w:eastAsia="ru-RU" w:bidi="ar-SA"/>
    </w:rPr>
  </w:style>
  <w:style w:type="paragraph" w:customStyle="1" w:styleId="2f4">
    <w:name w:val="Обычный2"/>
    <w:uiPriority w:val="99"/>
    <w:qFormat/>
    <w:rsid w:val="00697A9E"/>
    <w:pPr>
      <w:suppressAutoHyphens/>
      <w:overflowPunct w:val="0"/>
      <w:autoSpaceDE w:val="0"/>
      <w:textAlignment w:val="baseline"/>
    </w:pPr>
    <w:rPr>
      <w:rFonts w:ascii="MS Sans Serif" w:eastAsia="Arial" w:hAnsi="MS Sans Serif"/>
      <w:lang w:val="en-US" w:eastAsia="ar-SA"/>
    </w:rPr>
  </w:style>
  <w:style w:type="paragraph" w:customStyle="1" w:styleId="221">
    <w:name w:val="Основной текст с отступом 22"/>
    <w:basedOn w:val="a2"/>
    <w:qFormat/>
    <w:rsid w:val="00697A9E"/>
    <w:pPr>
      <w:widowControl w:val="0"/>
      <w:suppressAutoHyphens w:val="0"/>
      <w:overflowPunct/>
      <w:autoSpaceDE/>
      <w:spacing w:line="259" w:lineRule="auto"/>
      <w:ind w:left="160" w:firstLine="700"/>
      <w:textAlignment w:val="auto"/>
    </w:pPr>
    <w:rPr>
      <w:lang w:eastAsia="ru-RU"/>
    </w:rPr>
  </w:style>
  <w:style w:type="paragraph" w:customStyle="1" w:styleId="affff5">
    <w:name w:val="Знак"/>
    <w:basedOn w:val="a2"/>
    <w:rsid w:val="00697A9E"/>
    <w:pPr>
      <w:suppressAutoHyphens w:val="0"/>
      <w:overflowPunct/>
      <w:autoSpaceDE/>
      <w:spacing w:line="240" w:lineRule="exact"/>
      <w:textAlignment w:val="auto"/>
    </w:pPr>
    <w:rPr>
      <w:sz w:val="24"/>
      <w:szCs w:val="24"/>
      <w:lang w:val="en-US" w:eastAsia="en-US"/>
    </w:rPr>
  </w:style>
  <w:style w:type="paragraph" w:customStyle="1" w:styleId="2f5">
    <w:name w:val="Название2"/>
    <w:basedOn w:val="a2"/>
    <w:rsid w:val="00697A9E"/>
    <w:pPr>
      <w:suppressAutoHyphens w:val="0"/>
      <w:overflowPunct/>
      <w:autoSpaceDE/>
      <w:jc w:val="center"/>
      <w:textAlignment w:val="auto"/>
    </w:pPr>
    <w:rPr>
      <w:b/>
      <w:sz w:val="24"/>
    </w:rPr>
  </w:style>
  <w:style w:type="paragraph" w:customStyle="1" w:styleId="113">
    <w:name w:val="Знак1 Знак Знак Знак Знак Знак Знак Знак Знак Знак Знак Знак Знак Знак Знак Знак Знак Знак Знак Знак Знак Знак Знак1 Знак Знак Знак Знак"/>
    <w:basedOn w:val="a2"/>
    <w:qFormat/>
    <w:rsid w:val="00697A9E"/>
    <w:pPr>
      <w:suppressAutoHyphens w:val="0"/>
      <w:overflowPunct/>
      <w:autoSpaceDE/>
      <w:spacing w:after="160" w:line="240" w:lineRule="exact"/>
      <w:jc w:val="left"/>
      <w:textAlignment w:val="auto"/>
    </w:pPr>
    <w:rPr>
      <w:rFonts w:ascii="Verdana" w:hAnsi="Verdana"/>
      <w:sz w:val="24"/>
      <w:szCs w:val="24"/>
      <w:lang w:val="en-US" w:eastAsia="en-US"/>
    </w:rPr>
  </w:style>
  <w:style w:type="character" w:customStyle="1" w:styleId="1f3">
    <w:name w:val="Знак Знак Знак1"/>
    <w:basedOn w:val="a3"/>
    <w:semiHidden/>
    <w:rsid w:val="00697A9E"/>
  </w:style>
  <w:style w:type="paragraph" w:customStyle="1" w:styleId="230">
    <w:name w:val="Основной текст 23"/>
    <w:basedOn w:val="2f4"/>
    <w:qFormat/>
    <w:rsid w:val="00697A9E"/>
    <w:rPr>
      <w:rFonts w:ascii="Times New Roman" w:hAnsi="Times New Roman"/>
      <w:sz w:val="22"/>
      <w:lang w:val="ru-RU"/>
    </w:rPr>
  </w:style>
  <w:style w:type="paragraph" w:customStyle="1" w:styleId="2f6">
    <w:name w:val="Основной текст2"/>
    <w:basedOn w:val="a2"/>
    <w:rsid w:val="00697A9E"/>
    <w:pPr>
      <w:suppressAutoHyphens w:val="0"/>
      <w:overflowPunct/>
      <w:autoSpaceDE/>
      <w:textAlignment w:val="auto"/>
    </w:pPr>
    <w:rPr>
      <w:sz w:val="24"/>
      <w:lang w:eastAsia="ru-RU"/>
    </w:rPr>
  </w:style>
  <w:style w:type="character" w:customStyle="1" w:styleId="241">
    <w:name w:val="Знак Знак24"/>
    <w:rsid w:val="00697A9E"/>
    <w:rPr>
      <w:rFonts w:ascii="Cambria" w:eastAsia="Times New Roman" w:hAnsi="Cambria" w:cs="Times New Roman"/>
      <w:b/>
      <w:bCs/>
      <w:kern w:val="32"/>
      <w:sz w:val="32"/>
      <w:szCs w:val="32"/>
      <w:lang w:eastAsia="ru-RU"/>
    </w:rPr>
  </w:style>
  <w:style w:type="paragraph" w:customStyle="1" w:styleId="320">
    <w:name w:val="Основной текст 32"/>
    <w:basedOn w:val="a2"/>
    <w:rsid w:val="00697A9E"/>
    <w:pPr>
      <w:widowControl w:val="0"/>
      <w:suppressAutoHyphens w:val="0"/>
      <w:overflowPunct/>
      <w:autoSpaceDE/>
      <w:jc w:val="center"/>
      <w:textAlignment w:val="auto"/>
    </w:pPr>
    <w:rPr>
      <w:sz w:val="32"/>
      <w:lang w:eastAsia="ru-RU"/>
    </w:rPr>
  </w:style>
  <w:style w:type="paragraph" w:customStyle="1" w:styleId="affff6">
    <w:name w:val="Основной"/>
    <w:basedOn w:val="af2"/>
    <w:rsid w:val="00697A9E"/>
    <w:pPr>
      <w:suppressAutoHyphens w:val="0"/>
      <w:overflowPunct/>
      <w:autoSpaceDE/>
      <w:spacing w:after="0"/>
      <w:ind w:left="0" w:firstLine="680"/>
      <w:textAlignment w:val="auto"/>
    </w:pPr>
    <w:rPr>
      <w:szCs w:val="24"/>
      <w:lang w:eastAsia="ru-RU"/>
    </w:rPr>
  </w:style>
  <w:style w:type="paragraph" w:customStyle="1" w:styleId="1f4">
    <w:name w:val="Знак1 Знак Знак Знак Знак Знак Знак"/>
    <w:basedOn w:val="a2"/>
    <w:rsid w:val="00697A9E"/>
    <w:pPr>
      <w:widowControl w:val="0"/>
      <w:suppressAutoHyphens w:val="0"/>
      <w:overflowPunct/>
      <w:autoSpaceDE/>
      <w:adjustRightInd w:val="0"/>
      <w:spacing w:after="160" w:line="240" w:lineRule="exact"/>
      <w:jc w:val="right"/>
      <w:textAlignment w:val="auto"/>
    </w:pPr>
    <w:rPr>
      <w:sz w:val="20"/>
      <w:lang w:val="en-GB" w:eastAsia="en-US"/>
    </w:rPr>
  </w:style>
  <w:style w:type="paragraph" w:styleId="affff7">
    <w:name w:val="TOC Heading"/>
    <w:basedOn w:val="12"/>
    <w:next w:val="a2"/>
    <w:uiPriority w:val="39"/>
    <w:unhideWhenUsed/>
    <w:qFormat/>
    <w:rsid w:val="008662D4"/>
    <w:pPr>
      <w:keepLines/>
      <w:suppressAutoHyphens w:val="0"/>
      <w:overflowPunct/>
      <w:autoSpaceDE/>
      <w:spacing w:before="480" w:after="0" w:line="276" w:lineRule="auto"/>
      <w:jc w:val="left"/>
      <w:textAlignment w:val="auto"/>
      <w:outlineLvl w:val="9"/>
    </w:pPr>
    <w:rPr>
      <w:rFonts w:ascii="Cambria" w:hAnsi="Cambria" w:cs="Times New Roman"/>
      <w:color w:val="365F91"/>
      <w:kern w:val="0"/>
      <w:szCs w:val="28"/>
      <w:lang w:eastAsia="en-US"/>
    </w:rPr>
  </w:style>
  <w:style w:type="numbering" w:customStyle="1" w:styleId="1f5">
    <w:name w:val="Нет списка1"/>
    <w:next w:val="a5"/>
    <w:uiPriority w:val="99"/>
    <w:semiHidden/>
    <w:unhideWhenUsed/>
    <w:rsid w:val="00246010"/>
  </w:style>
  <w:style w:type="character" w:customStyle="1" w:styleId="HTML1">
    <w:name w:val="Стандартный HTML Знак"/>
    <w:link w:val="HTML0"/>
    <w:qFormat/>
    <w:rsid w:val="00246010"/>
    <w:rPr>
      <w:rFonts w:ascii="Courier New" w:hAnsi="Courier New" w:cs="Courier New"/>
    </w:rPr>
  </w:style>
  <w:style w:type="character" w:customStyle="1" w:styleId="affff2">
    <w:name w:val="Текст примечания Знак"/>
    <w:link w:val="affff1"/>
    <w:uiPriority w:val="99"/>
    <w:qFormat/>
    <w:rsid w:val="00246010"/>
    <w:rPr>
      <w:lang w:eastAsia="ar-SA"/>
    </w:rPr>
  </w:style>
  <w:style w:type="character" w:customStyle="1" w:styleId="114">
    <w:name w:val="Основной текст с отступом Знак1 Знак1"/>
    <w:semiHidden/>
    <w:rsid w:val="00246010"/>
    <w:rPr>
      <w:rFonts w:ascii="Times New Roman" w:eastAsia="Times New Roman" w:hAnsi="Times New Roman" w:cs="Times New Roman"/>
      <w:sz w:val="28"/>
      <w:szCs w:val="20"/>
      <w:lang w:eastAsia="ar-SA"/>
    </w:rPr>
  </w:style>
  <w:style w:type="character" w:customStyle="1" w:styleId="affff4">
    <w:name w:val="Тема примечания Знак"/>
    <w:link w:val="affff3"/>
    <w:qFormat/>
    <w:rsid w:val="00246010"/>
    <w:rPr>
      <w:b/>
      <w:bCs/>
      <w:lang w:eastAsia="ar-SA"/>
    </w:rPr>
  </w:style>
  <w:style w:type="table" w:customStyle="1" w:styleId="1f6">
    <w:name w:val="Сетка таблицы1"/>
    <w:basedOn w:val="a4"/>
    <w:next w:val="ad"/>
    <w:uiPriority w:val="59"/>
    <w:rsid w:val="00246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7">
    <w:name w:val="Стиль нумерованный1"/>
    <w:rsid w:val="00246010"/>
  </w:style>
  <w:style w:type="table" w:customStyle="1" w:styleId="2f7">
    <w:name w:val="Сетка таблицы2"/>
    <w:basedOn w:val="a4"/>
    <w:next w:val="ad"/>
    <w:uiPriority w:val="39"/>
    <w:rsid w:val="00823D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4"/>
    <w:next w:val="ad"/>
    <w:uiPriority w:val="59"/>
    <w:rsid w:val="001172B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
    <w:basedOn w:val="a4"/>
    <w:next w:val="ad"/>
    <w:uiPriority w:val="59"/>
    <w:rsid w:val="008203C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8">
    <w:name w:val="Нет списка2"/>
    <w:next w:val="a5"/>
    <w:uiPriority w:val="99"/>
    <w:semiHidden/>
    <w:unhideWhenUsed/>
    <w:rsid w:val="00222634"/>
  </w:style>
  <w:style w:type="numbering" w:customStyle="1" w:styleId="21">
    <w:name w:val="Стиль нумерованный2"/>
    <w:rsid w:val="00222634"/>
    <w:pPr>
      <w:numPr>
        <w:numId w:val="10"/>
      </w:numPr>
    </w:pPr>
  </w:style>
  <w:style w:type="paragraph" w:customStyle="1" w:styleId="western">
    <w:name w:val="western"/>
    <w:basedOn w:val="a2"/>
    <w:qFormat/>
    <w:rsid w:val="00222634"/>
    <w:pPr>
      <w:suppressAutoHyphens w:val="0"/>
      <w:overflowPunct/>
      <w:autoSpaceDE/>
      <w:spacing w:before="100" w:beforeAutospacing="1" w:after="100" w:afterAutospacing="1"/>
      <w:jc w:val="left"/>
      <w:textAlignment w:val="auto"/>
    </w:pPr>
    <w:rPr>
      <w:sz w:val="24"/>
      <w:szCs w:val="24"/>
      <w:lang w:eastAsia="ru-RU"/>
    </w:rPr>
  </w:style>
  <w:style w:type="paragraph" w:customStyle="1" w:styleId="txt">
    <w:name w:val="txt"/>
    <w:basedOn w:val="a2"/>
    <w:rsid w:val="00222634"/>
    <w:pPr>
      <w:suppressAutoHyphens w:val="0"/>
      <w:overflowPunct/>
      <w:autoSpaceDE/>
      <w:spacing w:before="100" w:beforeAutospacing="1" w:after="100" w:afterAutospacing="1"/>
      <w:jc w:val="left"/>
      <w:textAlignment w:val="auto"/>
    </w:pPr>
    <w:rPr>
      <w:rFonts w:ascii="Verdana" w:hAnsi="Verdana"/>
      <w:color w:val="000000"/>
      <w:sz w:val="17"/>
      <w:szCs w:val="17"/>
      <w:lang w:eastAsia="ru-RU"/>
    </w:rPr>
  </w:style>
  <w:style w:type="paragraph" w:styleId="affff8">
    <w:name w:val="No Spacing"/>
    <w:link w:val="affff9"/>
    <w:qFormat/>
    <w:rsid w:val="00222634"/>
    <w:rPr>
      <w:sz w:val="24"/>
      <w:szCs w:val="24"/>
    </w:rPr>
  </w:style>
  <w:style w:type="numbering" w:customStyle="1" w:styleId="3c">
    <w:name w:val="Нет списка3"/>
    <w:next w:val="a5"/>
    <w:uiPriority w:val="99"/>
    <w:semiHidden/>
    <w:unhideWhenUsed/>
    <w:rsid w:val="00930B3D"/>
  </w:style>
  <w:style w:type="paragraph" w:customStyle="1" w:styleId="1f8">
    <w:name w:val="1"/>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a">
    <w:name w:val="Стиль главы"/>
    <w:basedOn w:val="a2"/>
    <w:rsid w:val="00930B3D"/>
    <w:pPr>
      <w:keepNext/>
      <w:suppressAutoHyphens w:val="0"/>
      <w:overflowPunct/>
      <w:autoSpaceDE/>
      <w:spacing w:before="240" w:after="60"/>
      <w:jc w:val="center"/>
      <w:textAlignment w:val="auto"/>
      <w:outlineLvl w:val="0"/>
    </w:pPr>
    <w:rPr>
      <w:rFonts w:ascii="Arial" w:hAnsi="Arial" w:cs="Arial"/>
      <w:b/>
      <w:kern w:val="28"/>
      <w:sz w:val="24"/>
      <w:szCs w:val="32"/>
      <w:lang w:eastAsia="ru-RU"/>
    </w:rPr>
  </w:style>
  <w:style w:type="paragraph" w:customStyle="1" w:styleId="affffb">
    <w:name w:val="Стиль пункта схемы Знак Знак Знак Знак Знак Знак"/>
    <w:basedOn w:val="a2"/>
    <w:link w:val="affffc"/>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affffc">
    <w:name w:val="Стиль пункта схемы Знак Знак Знак Знак Знак Знак Знак"/>
    <w:link w:val="affffb"/>
    <w:rsid w:val="00930B3D"/>
    <w:rPr>
      <w:sz w:val="28"/>
      <w:szCs w:val="28"/>
    </w:rPr>
  </w:style>
  <w:style w:type="paragraph" w:customStyle="1" w:styleId="affffd">
    <w:name w:val="Стиль заключения Знак"/>
    <w:basedOn w:val="a2"/>
    <w:link w:val="affffe"/>
    <w:rsid w:val="00930B3D"/>
    <w:pPr>
      <w:suppressAutoHyphens w:val="0"/>
      <w:overflowPunct/>
      <w:autoSpaceDE/>
      <w:spacing w:line="360" w:lineRule="auto"/>
      <w:ind w:firstLine="720"/>
      <w:textAlignment w:val="auto"/>
    </w:pPr>
    <w:rPr>
      <w:szCs w:val="28"/>
      <w:lang w:eastAsia="ru-RU"/>
    </w:rPr>
  </w:style>
  <w:style w:type="character" w:customStyle="1" w:styleId="affffe">
    <w:name w:val="Стиль заключения Знак Знак"/>
    <w:link w:val="affffd"/>
    <w:rsid w:val="00930B3D"/>
    <w:rPr>
      <w:sz w:val="28"/>
      <w:szCs w:val="28"/>
    </w:rPr>
  </w:style>
  <w:style w:type="paragraph" w:customStyle="1" w:styleId="afffff">
    <w:name w:val="Стиль порядка Знак"/>
    <w:basedOn w:val="a2"/>
    <w:link w:val="afffff0"/>
    <w:rsid w:val="00930B3D"/>
    <w:pPr>
      <w:tabs>
        <w:tab w:val="left" w:pos="1080"/>
        <w:tab w:val="left" w:pos="1260"/>
      </w:tabs>
      <w:suppressAutoHyphens w:val="0"/>
      <w:overflowPunct/>
      <w:autoSpaceDE/>
      <w:spacing w:line="360" w:lineRule="auto"/>
      <w:ind w:firstLine="720"/>
      <w:textAlignment w:val="auto"/>
    </w:pPr>
    <w:rPr>
      <w:szCs w:val="28"/>
      <w:lang w:eastAsia="ru-RU"/>
    </w:rPr>
  </w:style>
  <w:style w:type="character" w:customStyle="1" w:styleId="afffff0">
    <w:name w:val="Стиль порядка Знак Знак"/>
    <w:link w:val="afffff"/>
    <w:rsid w:val="00930B3D"/>
    <w:rPr>
      <w:sz w:val="28"/>
      <w:szCs w:val="28"/>
    </w:rPr>
  </w:style>
  <w:style w:type="paragraph" w:customStyle="1" w:styleId="afffff1">
    <w:name w:val="Стиль пункта схемы Знак Знак Знак Знак"/>
    <w:basedOn w:val="a2"/>
    <w:rsid w:val="00930B3D"/>
    <w:pPr>
      <w:suppressAutoHyphens w:val="0"/>
      <w:overflowPunct/>
      <w:autoSpaceDN w:val="0"/>
      <w:adjustRightInd w:val="0"/>
      <w:spacing w:line="360" w:lineRule="auto"/>
      <w:ind w:firstLine="680"/>
      <w:textAlignment w:val="auto"/>
    </w:pPr>
    <w:rPr>
      <w:szCs w:val="28"/>
      <w:lang w:eastAsia="ru-RU"/>
    </w:rPr>
  </w:style>
  <w:style w:type="paragraph" w:customStyle="1" w:styleId="afffff2">
    <w:name w:val="Стиль пункта схемы Знак"/>
    <w:basedOn w:val="a2"/>
    <w:link w:val="afffff3"/>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afffff3">
    <w:name w:val="Стиль пункта схемы Знак Знак"/>
    <w:link w:val="afffff2"/>
    <w:rsid w:val="00930B3D"/>
    <w:rPr>
      <w:sz w:val="28"/>
      <w:szCs w:val="28"/>
    </w:rPr>
  </w:style>
  <w:style w:type="paragraph" w:customStyle="1" w:styleId="afffff4">
    <w:name w:val="Стиль пункта схемы"/>
    <w:basedOn w:val="a2"/>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45">
    <w:name w:val="Знак Знак4"/>
    <w:rsid w:val="00930B3D"/>
    <w:rPr>
      <w:rFonts w:ascii="Times New Roman CYR" w:hAnsi="Times New Roman CYR"/>
      <w:lang w:val="ru-RU" w:eastAsia="ar-SA" w:bidi="ar-SA"/>
    </w:rPr>
  </w:style>
  <w:style w:type="paragraph" w:customStyle="1" w:styleId="1f9">
    <w:name w:val="Знак Знак Знак Знак Знак Знак Знак1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15">
    <w:name w:val="1 Знак Знак Знак1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fa">
    <w:name w:val="1 Знак Знак Знак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Text">
    <w:name w:val="Text"/>
    <w:basedOn w:val="a2"/>
    <w:link w:val="Text0"/>
    <w:rsid w:val="00930B3D"/>
    <w:pPr>
      <w:suppressAutoHyphens w:val="0"/>
      <w:autoSpaceDN w:val="0"/>
      <w:adjustRightInd w:val="0"/>
      <w:spacing w:before="220"/>
    </w:pPr>
    <w:rPr>
      <w:sz w:val="24"/>
      <w:szCs w:val="24"/>
      <w:lang w:eastAsia="en-US"/>
    </w:rPr>
  </w:style>
  <w:style w:type="character" w:customStyle="1" w:styleId="Text0">
    <w:name w:val="Text Знак"/>
    <w:link w:val="Text"/>
    <w:rsid w:val="00930B3D"/>
    <w:rPr>
      <w:sz w:val="24"/>
      <w:szCs w:val="24"/>
      <w:lang w:eastAsia="en-US"/>
    </w:rPr>
  </w:style>
  <w:style w:type="character" w:customStyle="1" w:styleId="afffff5">
    <w:name w:val="Стиль пункта схемы Знак Знак Знак"/>
    <w:rsid w:val="00930B3D"/>
    <w:rPr>
      <w:sz w:val="28"/>
      <w:szCs w:val="28"/>
      <w:lang w:val="ru-RU" w:eastAsia="ru-RU" w:bidi="ar-SA"/>
    </w:rPr>
  </w:style>
  <w:style w:type="paragraph" w:customStyle="1" w:styleId="116">
    <w:name w:val="1 Знак Знак Знак1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f6">
    <w:name w:val="Знак"/>
    <w:basedOn w:val="a2"/>
    <w:qFormat/>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82">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textn">
    <w:name w:val="textn"/>
    <w:basedOn w:val="a2"/>
    <w:rsid w:val="00930B3D"/>
    <w:pPr>
      <w:suppressAutoHyphens w:val="0"/>
      <w:overflowPunct/>
      <w:autoSpaceDE/>
      <w:spacing w:before="100" w:beforeAutospacing="1" w:after="100" w:afterAutospacing="1"/>
      <w:jc w:val="left"/>
      <w:textAlignment w:val="auto"/>
    </w:pPr>
    <w:rPr>
      <w:sz w:val="24"/>
      <w:szCs w:val="24"/>
      <w:lang w:eastAsia="ru-RU"/>
    </w:rPr>
  </w:style>
  <w:style w:type="paragraph" w:customStyle="1" w:styleId="117">
    <w:name w:val="Знак1 Знак Знак Знак Знак Знак Знак Знак Знак Знак Знак Знак Знак Знак Знак Знак1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xl22">
    <w:name w:val="xl22"/>
    <w:basedOn w:val="a2"/>
    <w:rsid w:val="00930B3D"/>
    <w:pPr>
      <w:pBdr>
        <w:top w:val="single" w:sz="8"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3">
    <w:name w:val="xl23"/>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5">
    <w:name w:val="xl25"/>
    <w:basedOn w:val="a2"/>
    <w:rsid w:val="00930B3D"/>
    <w:pPr>
      <w:pBdr>
        <w:top w:val="single" w:sz="8"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6">
    <w:name w:val="xl26"/>
    <w:basedOn w:val="a2"/>
    <w:rsid w:val="00930B3D"/>
    <w:pPr>
      <w:pBdr>
        <w:top w:val="single" w:sz="8" w:space="0" w:color="auto"/>
        <w:left w:val="single" w:sz="4" w:space="0" w:color="auto"/>
        <w:bottom w:val="single" w:sz="4" w:space="0" w:color="auto"/>
        <w:right w:val="single" w:sz="8"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7">
    <w:name w:val="xl2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8">
    <w:name w:val="xl28"/>
    <w:basedOn w:val="a2"/>
    <w:rsid w:val="00930B3D"/>
    <w:pPr>
      <w:pBdr>
        <w:top w:val="single" w:sz="4" w:space="0" w:color="auto"/>
        <w:left w:val="single" w:sz="4" w:space="0" w:color="auto"/>
        <w:bottom w:val="single" w:sz="4" w:space="0" w:color="auto"/>
        <w:right w:val="single" w:sz="8"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9">
    <w:name w:val="xl29"/>
    <w:basedOn w:val="a2"/>
    <w:rsid w:val="00930B3D"/>
    <w:pPr>
      <w:pBdr>
        <w:top w:val="single" w:sz="4" w:space="0" w:color="auto"/>
        <w:left w:val="single" w:sz="4" w:space="0" w:color="auto"/>
        <w:bottom w:val="single" w:sz="8"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30">
    <w:name w:val="xl30"/>
    <w:basedOn w:val="a2"/>
    <w:rsid w:val="00930B3D"/>
    <w:pPr>
      <w:pBdr>
        <w:top w:val="single" w:sz="4" w:space="0" w:color="auto"/>
        <w:left w:val="single" w:sz="4" w:space="0" w:color="auto"/>
        <w:bottom w:val="single" w:sz="8" w:space="0" w:color="auto"/>
        <w:right w:val="single" w:sz="8"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3d">
    <w:name w:val="Обычный3"/>
    <w:rsid w:val="00930B3D"/>
    <w:rPr>
      <w:sz w:val="24"/>
    </w:rPr>
  </w:style>
  <w:style w:type="table" w:customStyle="1" w:styleId="52">
    <w:name w:val="Сетка таблицы5"/>
    <w:basedOn w:val="a4"/>
    <w:next w:val="ad"/>
    <w:uiPriority w:val="39"/>
    <w:rsid w:val="00930B3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b">
    <w:name w:val="Верхний колонтитул1"/>
    <w:basedOn w:val="a2"/>
    <w:rsid w:val="00930B3D"/>
    <w:pPr>
      <w:widowControl w:val="0"/>
      <w:tabs>
        <w:tab w:val="center" w:pos="4153"/>
        <w:tab w:val="right" w:pos="8306"/>
      </w:tabs>
      <w:suppressAutoHyphens w:val="0"/>
      <w:overflowPunct/>
      <w:autoSpaceDE/>
      <w:jc w:val="left"/>
      <w:textAlignment w:val="auto"/>
    </w:pPr>
    <w:rPr>
      <w:rFonts w:ascii="TimesDL" w:hAnsi="TimesDL"/>
      <w:sz w:val="22"/>
      <w:lang w:eastAsia="ru-RU"/>
    </w:rPr>
  </w:style>
  <w:style w:type="paragraph" w:customStyle="1" w:styleId="xl38">
    <w:name w:val="xl38"/>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1fc">
    <w:name w:val="Нижний колонтитул1"/>
    <w:basedOn w:val="a2"/>
    <w:rsid w:val="00930B3D"/>
    <w:pPr>
      <w:widowControl w:val="0"/>
      <w:tabs>
        <w:tab w:val="center" w:pos="4153"/>
        <w:tab w:val="right" w:pos="8306"/>
      </w:tabs>
      <w:suppressAutoHyphens w:val="0"/>
      <w:overflowPunct/>
      <w:autoSpaceDE/>
      <w:jc w:val="left"/>
      <w:textAlignment w:val="auto"/>
    </w:pPr>
    <w:rPr>
      <w:rFonts w:ascii="TimesDL" w:hAnsi="TimesDL"/>
      <w:sz w:val="22"/>
      <w:lang w:eastAsia="ru-RU"/>
    </w:rPr>
  </w:style>
  <w:style w:type="paragraph" w:customStyle="1" w:styleId="53">
    <w:name w:val="Стиль5"/>
    <w:basedOn w:val="3e"/>
    <w:qFormat/>
    <w:rsid w:val="00930B3D"/>
    <w:pPr>
      <w:tabs>
        <w:tab w:val="left" w:pos="8931"/>
      </w:tabs>
      <w:ind w:left="2694" w:right="901" w:firstLine="0"/>
    </w:pPr>
  </w:style>
  <w:style w:type="paragraph" w:customStyle="1" w:styleId="3e">
    <w:name w:val="Стиль3"/>
    <w:basedOn w:val="a2"/>
    <w:qFormat/>
    <w:rsid w:val="00930B3D"/>
    <w:pPr>
      <w:widowControl w:val="0"/>
      <w:suppressAutoHyphens w:val="0"/>
      <w:overflowPunct/>
      <w:autoSpaceDE/>
      <w:spacing w:line="360" w:lineRule="auto"/>
      <w:textAlignment w:val="auto"/>
    </w:pPr>
    <w:rPr>
      <w:rFonts w:ascii="TimesDL" w:hAnsi="TimesDL"/>
      <w:sz w:val="22"/>
      <w:lang w:eastAsia="ru-RU"/>
    </w:rPr>
  </w:style>
  <w:style w:type="paragraph" w:customStyle="1" w:styleId="Kursiv14Kurs">
    <w:name w:val="Центр.курс..Kursiv.14.Kurs"/>
    <w:basedOn w:val="a2"/>
    <w:rsid w:val="00930B3D"/>
    <w:pPr>
      <w:widowControl w:val="0"/>
      <w:suppressAutoHyphens w:val="0"/>
      <w:overflowPunct/>
      <w:autoSpaceDE/>
      <w:spacing w:line="360" w:lineRule="auto"/>
      <w:ind w:firstLine="851"/>
      <w:jc w:val="center"/>
      <w:textAlignment w:val="auto"/>
    </w:pPr>
    <w:rPr>
      <w:rFonts w:ascii="KursivC" w:hAnsi="KursivC"/>
      <w:b/>
      <w:lang w:eastAsia="ru-RU"/>
    </w:rPr>
  </w:style>
  <w:style w:type="paragraph" w:customStyle="1" w:styleId="Kurs-16">
    <w:name w:val="Kurs-16"/>
    <w:basedOn w:val="Kursiv14Kurs"/>
    <w:rsid w:val="00930B3D"/>
    <w:rPr>
      <w:sz w:val="32"/>
    </w:rPr>
  </w:style>
  <w:style w:type="paragraph" w:customStyle="1" w:styleId="afffff7">
    <w:name w:val="отступ"/>
    <w:basedOn w:val="a2"/>
    <w:rsid w:val="00930B3D"/>
    <w:pPr>
      <w:widowControl w:val="0"/>
      <w:suppressAutoHyphens w:val="0"/>
      <w:overflowPunct/>
      <w:autoSpaceDE/>
      <w:spacing w:line="360" w:lineRule="auto"/>
      <w:ind w:firstLine="851"/>
      <w:jc w:val="center"/>
      <w:textAlignment w:val="auto"/>
    </w:pPr>
    <w:rPr>
      <w:rFonts w:ascii="TimesDL" w:hAnsi="TimesDL"/>
      <w:b/>
      <w:i/>
      <w:sz w:val="24"/>
      <w:lang w:eastAsia="ru-RU"/>
    </w:rPr>
  </w:style>
  <w:style w:type="paragraph" w:customStyle="1" w:styleId="xl31">
    <w:name w:val="xl3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33">
    <w:name w:val="xl33"/>
    <w:basedOn w:val="a2"/>
    <w:rsid w:val="00930B3D"/>
    <w:pPr>
      <w:pBdr>
        <w:top w:val="single" w:sz="4" w:space="0" w:color="auto"/>
        <w:left w:val="single" w:sz="4" w:space="0" w:color="auto"/>
        <w:bottom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34">
    <w:name w:val="xl34"/>
    <w:basedOn w:val="a2"/>
    <w:rsid w:val="00930B3D"/>
    <w:pPr>
      <w:pBdr>
        <w:left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35">
    <w:name w:val="xl35"/>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36">
    <w:name w:val="xl3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sz w:val="24"/>
      <w:szCs w:val="24"/>
      <w:lang w:eastAsia="ru-RU"/>
    </w:rPr>
  </w:style>
  <w:style w:type="paragraph" w:customStyle="1" w:styleId="xl37">
    <w:name w:val="xl3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39">
    <w:name w:val="xl39"/>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Unicode MS" w:eastAsia="Arial Unicode MS" w:hAnsi="Arial Unicode MS" w:cs="Arial Unicode MS"/>
      <w:sz w:val="24"/>
      <w:szCs w:val="24"/>
      <w:lang w:eastAsia="ru-RU"/>
    </w:rPr>
  </w:style>
  <w:style w:type="paragraph" w:customStyle="1" w:styleId="xl40">
    <w:name w:val="xl40"/>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w:eastAsia="Arial Unicode MS" w:hAnsi="Arial" w:cs="Arial"/>
      <w:sz w:val="24"/>
      <w:szCs w:val="24"/>
      <w:lang w:eastAsia="ru-RU"/>
    </w:rPr>
  </w:style>
  <w:style w:type="paragraph" w:customStyle="1" w:styleId="xl41">
    <w:name w:val="xl41"/>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w:eastAsia="Arial Unicode MS" w:hAnsi="Arial" w:cs="Arial"/>
      <w:sz w:val="16"/>
      <w:szCs w:val="16"/>
      <w:lang w:eastAsia="ru-RU"/>
    </w:rPr>
  </w:style>
  <w:style w:type="paragraph" w:customStyle="1" w:styleId="xl42">
    <w:name w:val="xl42"/>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3">
    <w:name w:val="xl43"/>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44">
    <w:name w:val="xl44"/>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5">
    <w:name w:val="xl45"/>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6">
    <w:name w:val="xl4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b/>
      <w:bCs/>
      <w:sz w:val="24"/>
      <w:szCs w:val="24"/>
      <w:lang w:eastAsia="ru-RU"/>
    </w:rPr>
  </w:style>
  <w:style w:type="paragraph" w:customStyle="1" w:styleId="xl47">
    <w:name w:val="xl4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49">
    <w:name w:val="xl49"/>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50">
    <w:name w:val="xl50"/>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1">
    <w:name w:val="xl5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52">
    <w:name w:val="xl52"/>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3">
    <w:name w:val="xl53"/>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4">
    <w:name w:val="xl54"/>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5">
    <w:name w:val="xl55"/>
    <w:basedOn w:val="a2"/>
    <w:rsid w:val="00930B3D"/>
    <w:pPr>
      <w:pBdr>
        <w:top w:val="single" w:sz="4" w:space="0" w:color="auto"/>
        <w:left w:val="single" w:sz="4" w:space="0" w:color="auto"/>
        <w:bottom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6">
    <w:name w:val="xl5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12"/>
      <w:szCs w:val="12"/>
      <w:lang w:eastAsia="ru-RU"/>
    </w:rPr>
  </w:style>
  <w:style w:type="paragraph" w:customStyle="1" w:styleId="xl57">
    <w:name w:val="xl5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14"/>
      <w:szCs w:val="14"/>
      <w:lang w:eastAsia="ru-RU"/>
    </w:rPr>
  </w:style>
  <w:style w:type="paragraph" w:customStyle="1" w:styleId="xl58">
    <w:name w:val="xl58"/>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sz w:val="16"/>
      <w:szCs w:val="16"/>
      <w:lang w:eastAsia="ru-RU"/>
    </w:rPr>
  </w:style>
  <w:style w:type="paragraph" w:customStyle="1" w:styleId="xl59">
    <w:name w:val="xl59"/>
    <w:basedOn w:val="a2"/>
    <w:rsid w:val="00930B3D"/>
    <w:pPr>
      <w:suppressAutoHyphens w:val="0"/>
      <w:overflowPunct/>
      <w:autoSpaceDE/>
      <w:spacing w:before="100" w:beforeAutospacing="1" w:after="100" w:afterAutospacing="1"/>
      <w:jc w:val="left"/>
      <w:textAlignment w:val="auto"/>
    </w:pPr>
    <w:rPr>
      <w:rFonts w:ascii="Arial" w:eastAsia="Arial Unicode MS" w:hAnsi="Arial" w:cs="Arial"/>
      <w:b/>
      <w:bCs/>
      <w:sz w:val="24"/>
      <w:szCs w:val="24"/>
      <w:lang w:eastAsia="ru-RU"/>
    </w:rPr>
  </w:style>
  <w:style w:type="paragraph" w:customStyle="1" w:styleId="xl60">
    <w:name w:val="xl60"/>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1">
    <w:name w:val="xl6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2">
    <w:name w:val="xl62"/>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3">
    <w:name w:val="xl63"/>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4">
    <w:name w:val="xl64"/>
    <w:basedOn w:val="a2"/>
    <w:rsid w:val="00930B3D"/>
    <w:pP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5">
    <w:name w:val="xl65"/>
    <w:basedOn w:val="a2"/>
    <w:qFormat/>
    <w:rsid w:val="00930B3D"/>
    <w:pPr>
      <w:pBdr>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6">
    <w:name w:val="xl66"/>
    <w:basedOn w:val="a2"/>
    <w:qFormat/>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character" w:customStyle="1" w:styleId="2f9">
    <w:name w:val="Текст Знак2"/>
    <w:aliases w:val="Текст Знак1 Знак1,Текст Знак Знак1 Знак,Текст Знак Знак Знак Знак, Знак3 Знак Знак Знак Знак, Знак3 Знак1 Знак Знак,Текст Знак1 Знак Знак,Текст Знак Знак2,Текст Знак Знак Знак1, Знак3 Знак Знак Знак1, Знак3 Знак1 Знак1"/>
    <w:rsid w:val="00930B3D"/>
    <w:rPr>
      <w:rFonts w:ascii="Courier New" w:hAnsi="Courier New" w:cs="Courier New"/>
    </w:rPr>
  </w:style>
  <w:style w:type="paragraph" w:customStyle="1" w:styleId="afffff8">
    <w:name w:val="Стиль"/>
    <w:rsid w:val="00930B3D"/>
    <w:pPr>
      <w:spacing w:before="40" w:after="40"/>
      <w:ind w:firstLine="113"/>
    </w:pPr>
    <w:rPr>
      <w:sz w:val="24"/>
    </w:rPr>
  </w:style>
  <w:style w:type="paragraph" w:customStyle="1" w:styleId="1fd">
    <w:name w:val="Номер страницы1"/>
    <w:basedOn w:val="a2"/>
    <w:next w:val="a2"/>
    <w:rsid w:val="00930B3D"/>
    <w:pPr>
      <w:suppressAutoHyphens w:val="0"/>
      <w:overflowPunct/>
      <w:autoSpaceDE/>
      <w:jc w:val="left"/>
      <w:textAlignment w:val="auto"/>
    </w:pPr>
    <w:rPr>
      <w:rFonts w:ascii="Utopia" w:hAnsi="Utopia"/>
      <w:sz w:val="20"/>
      <w:lang w:val="x-none" w:eastAsia="ru-RU"/>
    </w:rPr>
  </w:style>
  <w:style w:type="paragraph" w:customStyle="1" w:styleId="Iniiaiieoaeno21">
    <w:name w:val="Iniiaiie oaeno 21"/>
    <w:basedOn w:val="a2"/>
    <w:rsid w:val="00930B3D"/>
    <w:pPr>
      <w:widowControl w:val="0"/>
      <w:tabs>
        <w:tab w:val="right" w:pos="9356"/>
      </w:tabs>
      <w:suppressAutoHyphens w:val="0"/>
      <w:autoSpaceDN w:val="0"/>
      <w:adjustRightInd w:val="0"/>
      <w:ind w:right="46" w:firstLine="567"/>
      <w:jc w:val="left"/>
    </w:pPr>
    <w:rPr>
      <w:rFonts w:ascii="NTHelvetica/Cyrillic" w:hAnsi="NTHelvetica/Cyrillic"/>
      <w:sz w:val="30"/>
      <w:szCs w:val="30"/>
      <w:lang w:eastAsia="ru-RU"/>
    </w:rPr>
  </w:style>
  <w:style w:type="paragraph" w:customStyle="1" w:styleId="1fe">
    <w:name w:val="Цитата1"/>
    <w:basedOn w:val="a2"/>
    <w:rsid w:val="00930B3D"/>
    <w:pPr>
      <w:suppressAutoHyphens w:val="0"/>
      <w:autoSpaceDN w:val="0"/>
      <w:adjustRightInd w:val="0"/>
      <w:spacing w:line="360" w:lineRule="auto"/>
      <w:ind w:left="-426" w:right="-908"/>
      <w:jc w:val="left"/>
    </w:pPr>
    <w:rPr>
      <w:lang w:eastAsia="ru-RU"/>
    </w:rPr>
  </w:style>
  <w:style w:type="paragraph" w:customStyle="1" w:styleId="xl48">
    <w:name w:val="xl48"/>
    <w:basedOn w:val="a2"/>
    <w:rsid w:val="00930B3D"/>
    <w:pPr>
      <w:pBdr>
        <w:left w:val="single" w:sz="8" w:space="0" w:color="auto"/>
        <w:right w:val="single" w:sz="8" w:space="0" w:color="auto"/>
      </w:pBdr>
      <w:suppressAutoHyphens w:val="0"/>
      <w:overflowPunct/>
      <w:autoSpaceDE/>
      <w:spacing w:before="100" w:beforeAutospacing="1" w:after="100" w:afterAutospacing="1"/>
      <w:jc w:val="center"/>
      <w:textAlignment w:val="center"/>
    </w:pPr>
    <w:rPr>
      <w:rFonts w:ascii="Arial Unicode MS" w:eastAsia="Arial Unicode MS" w:hAnsi="Arial Unicode MS" w:cs="Arial Unicode MS"/>
      <w:sz w:val="24"/>
      <w:szCs w:val="24"/>
      <w:lang w:eastAsia="ru-RU"/>
    </w:rPr>
  </w:style>
  <w:style w:type="character" w:customStyle="1" w:styleId="FontStyle48">
    <w:name w:val="Font Style48"/>
    <w:rsid w:val="00930B3D"/>
    <w:rPr>
      <w:rFonts w:ascii="Times New Roman" w:hAnsi="Times New Roman" w:cs="Times New Roman"/>
      <w:sz w:val="24"/>
      <w:szCs w:val="24"/>
    </w:rPr>
  </w:style>
  <w:style w:type="paragraph" w:customStyle="1" w:styleId="1ff">
    <w:name w:val="Название объекта1"/>
    <w:next w:val="a2"/>
    <w:rsid w:val="00930B3D"/>
    <w:pPr>
      <w:suppressAutoHyphens/>
      <w:spacing w:before="240" w:after="60"/>
    </w:pPr>
    <w:rPr>
      <w:sz w:val="26"/>
      <w:lang w:eastAsia="ar-SA"/>
    </w:rPr>
  </w:style>
  <w:style w:type="paragraph" w:customStyle="1" w:styleId="Normal10-022">
    <w:name w:val="Стиль Normal + 10 пт полужирный По центру Слева:  -02 см Справ...2"/>
    <w:basedOn w:val="a2"/>
    <w:rsid w:val="00930B3D"/>
    <w:pPr>
      <w:suppressAutoHyphens w:val="0"/>
      <w:overflowPunct/>
      <w:autoSpaceDE/>
      <w:snapToGrid w:val="0"/>
      <w:ind w:left="-113" w:right="-113"/>
      <w:jc w:val="center"/>
      <w:textAlignment w:val="auto"/>
    </w:pPr>
    <w:rPr>
      <w:b/>
      <w:bCs/>
      <w:sz w:val="20"/>
      <w:lang w:eastAsia="ru-RU"/>
    </w:rPr>
  </w:style>
  <w:style w:type="paragraph" w:customStyle="1" w:styleId="12701">
    <w:name w:val="Стиль Слева:  127 см Первая строка:  0 см1"/>
    <w:basedOn w:val="a2"/>
    <w:rsid w:val="00930B3D"/>
    <w:pPr>
      <w:widowControl w:val="0"/>
      <w:suppressAutoHyphens w:val="0"/>
      <w:overflowPunct/>
      <w:autoSpaceDN w:val="0"/>
      <w:adjustRightInd w:val="0"/>
      <w:spacing w:before="120"/>
      <w:ind w:left="720"/>
      <w:textAlignment w:val="auto"/>
    </w:pPr>
    <w:rPr>
      <w:sz w:val="26"/>
      <w:lang w:eastAsia="ru-RU"/>
    </w:rPr>
  </w:style>
  <w:style w:type="paragraph" w:customStyle="1" w:styleId="Normal10">
    <w:name w:val="Стиль Normal + 10 пт полужирный"/>
    <w:basedOn w:val="3d"/>
    <w:rsid w:val="00930B3D"/>
    <w:pPr>
      <w:snapToGrid w:val="0"/>
      <w:ind w:left="-113" w:right="-113"/>
      <w:jc w:val="center"/>
    </w:pPr>
    <w:rPr>
      <w:b/>
      <w:bCs/>
      <w:sz w:val="20"/>
    </w:rPr>
  </w:style>
  <w:style w:type="paragraph" w:customStyle="1" w:styleId="Normal10-02">
    <w:name w:val="Стиль Normal + 10 пт полужирный По центру Слева:  -02 см Справ..."/>
    <w:basedOn w:val="3d"/>
    <w:rsid w:val="00930B3D"/>
    <w:pPr>
      <w:ind w:left="-113" w:right="-113"/>
      <w:jc w:val="center"/>
    </w:pPr>
    <w:rPr>
      <w:b/>
      <w:bCs/>
      <w:sz w:val="20"/>
    </w:rPr>
  </w:style>
  <w:style w:type="paragraph" w:customStyle="1" w:styleId="afffff9">
    <w:name w:val="Основнй текст"/>
    <w:basedOn w:val="a2"/>
    <w:rsid w:val="00930B3D"/>
    <w:pPr>
      <w:suppressAutoHyphens w:val="0"/>
      <w:overflowPunct/>
      <w:autoSpaceDE/>
      <w:spacing w:line="360" w:lineRule="auto"/>
      <w:textAlignment w:val="auto"/>
    </w:pPr>
    <w:rPr>
      <w:sz w:val="24"/>
      <w:szCs w:val="24"/>
      <w:lang w:eastAsia="ru-RU"/>
    </w:rPr>
  </w:style>
  <w:style w:type="paragraph" w:customStyle="1" w:styleId="1270">
    <w:name w:val="Стиль Слева:  127 см Первая строка:  0 см"/>
    <w:basedOn w:val="a2"/>
    <w:rsid w:val="00930B3D"/>
    <w:pPr>
      <w:widowControl w:val="0"/>
      <w:suppressAutoHyphens w:val="0"/>
      <w:overflowPunct/>
      <w:autoSpaceDN w:val="0"/>
      <w:adjustRightInd w:val="0"/>
      <w:spacing w:before="120"/>
      <w:ind w:left="720"/>
      <w:textAlignment w:val="auto"/>
    </w:pPr>
    <w:rPr>
      <w:sz w:val="26"/>
      <w:lang w:eastAsia="ru-RU"/>
    </w:rPr>
  </w:style>
  <w:style w:type="paragraph" w:customStyle="1" w:styleId="131256">
    <w:name w:val="Стиль 13 пт По ширине Слева:  125 см Перед:  6 пт"/>
    <w:basedOn w:val="a2"/>
    <w:rsid w:val="00930B3D"/>
    <w:pPr>
      <w:widowControl w:val="0"/>
      <w:suppressAutoHyphens w:val="0"/>
      <w:overflowPunct/>
      <w:autoSpaceDN w:val="0"/>
      <w:adjustRightInd w:val="0"/>
      <w:spacing w:before="120"/>
      <w:textAlignment w:val="auto"/>
    </w:pPr>
    <w:rPr>
      <w:sz w:val="26"/>
      <w:lang w:eastAsia="ru-RU"/>
    </w:rPr>
  </w:style>
  <w:style w:type="paragraph" w:customStyle="1" w:styleId="118">
    <w:name w:val="1 Знак Знак Знак1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OAENOAIEEAAA">
    <w:name w:val="OAENO AIEEAAA"/>
    <w:basedOn w:val="a2"/>
    <w:rsid w:val="00930B3D"/>
    <w:pPr>
      <w:suppressAutoHyphens w:val="0"/>
      <w:overflowPunct/>
      <w:autoSpaceDE/>
      <w:spacing w:line="360" w:lineRule="auto"/>
      <w:textAlignment w:val="auto"/>
    </w:pPr>
    <w:rPr>
      <w:lang w:eastAsia="ru-RU"/>
    </w:rPr>
  </w:style>
  <w:style w:type="paragraph" w:customStyle="1" w:styleId="1ff0">
    <w:name w:val="1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2fa">
    <w:name w:val="Знак Знак Знак2"/>
    <w:basedOn w:val="a2"/>
    <w:rsid w:val="00930B3D"/>
    <w:pPr>
      <w:suppressAutoHyphens w:val="0"/>
      <w:overflowPunct/>
      <w:autoSpaceDE/>
      <w:jc w:val="left"/>
      <w:textAlignment w:val="auto"/>
    </w:pPr>
    <w:rPr>
      <w:rFonts w:ascii="Verdana" w:hAnsi="Verdana" w:cs="Verdana"/>
      <w:sz w:val="20"/>
      <w:lang w:val="en-US" w:eastAsia="en-US"/>
    </w:rPr>
  </w:style>
  <w:style w:type="paragraph" w:customStyle="1" w:styleId="OTCHET00">
    <w:name w:val="OTCHET_00"/>
    <w:basedOn w:val="2fb"/>
    <w:qFormat/>
    <w:rsid w:val="00930B3D"/>
    <w:pPr>
      <w:tabs>
        <w:tab w:val="clear" w:pos="720"/>
        <w:tab w:val="left" w:pos="709"/>
        <w:tab w:val="left" w:pos="3402"/>
      </w:tabs>
      <w:spacing w:line="360" w:lineRule="auto"/>
      <w:ind w:left="0" w:firstLine="0"/>
    </w:pPr>
    <w:rPr>
      <w:sz w:val="24"/>
    </w:rPr>
  </w:style>
  <w:style w:type="paragraph" w:styleId="2fb">
    <w:name w:val="List Number 2"/>
    <w:basedOn w:val="a2"/>
    <w:uiPriority w:val="99"/>
    <w:qFormat/>
    <w:rsid w:val="00930B3D"/>
    <w:pPr>
      <w:tabs>
        <w:tab w:val="num" w:pos="720"/>
      </w:tabs>
      <w:suppressAutoHyphens w:val="0"/>
      <w:overflowPunct/>
      <w:autoSpaceDE/>
      <w:ind w:left="720" w:hanging="360"/>
      <w:textAlignment w:val="auto"/>
    </w:pPr>
    <w:rPr>
      <w:lang w:eastAsia="ru-RU"/>
    </w:rPr>
  </w:style>
  <w:style w:type="paragraph" w:customStyle="1" w:styleId="119">
    <w:name w:val="Знак Знак1 Знак1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fa">
    <w:name w:val="Основа"/>
    <w:basedOn w:val="a2"/>
    <w:rsid w:val="00930B3D"/>
    <w:pPr>
      <w:suppressAutoHyphens w:val="0"/>
      <w:overflowPunct/>
      <w:autoSpaceDE/>
      <w:spacing w:before="120"/>
      <w:ind w:firstLine="720"/>
      <w:textAlignment w:val="auto"/>
    </w:pPr>
    <w:rPr>
      <w:sz w:val="24"/>
      <w:lang w:eastAsia="ru-RU"/>
    </w:rPr>
  </w:style>
  <w:style w:type="paragraph" w:customStyle="1" w:styleId="afffffb">
    <w:name w:val="Знак Знак Знак Знак Знак Знак Знак Знак Знак Знак Знак Знак"/>
    <w:basedOn w:val="a2"/>
    <w:link w:val="afffffc"/>
    <w:rsid w:val="00930B3D"/>
    <w:pPr>
      <w:suppressAutoHyphens w:val="0"/>
      <w:overflowPunct/>
      <w:autoSpaceDE/>
      <w:spacing w:after="160" w:line="240" w:lineRule="exact"/>
      <w:jc w:val="left"/>
      <w:textAlignment w:val="auto"/>
    </w:pPr>
    <w:rPr>
      <w:rFonts w:ascii="Verdana" w:hAnsi="Verdana"/>
      <w:sz w:val="20"/>
      <w:lang w:val="en-US" w:eastAsia="en-US"/>
    </w:rPr>
  </w:style>
  <w:style w:type="character" w:customStyle="1" w:styleId="afffffc">
    <w:name w:val="Знак Знак Знак Знак Знак Знак Знак Знак Знак Знак Знак Знак Знак"/>
    <w:link w:val="afffffb"/>
    <w:rsid w:val="00930B3D"/>
    <w:rPr>
      <w:rFonts w:ascii="Verdana" w:hAnsi="Verdana"/>
      <w:lang w:val="en-US" w:eastAsia="en-US"/>
    </w:rPr>
  </w:style>
  <w:style w:type="paragraph" w:customStyle="1" w:styleId="11a">
    <w:name w:val="1 Знак Знак Знак Знак Знак Знак Знак Знак Знак1 Знак"/>
    <w:aliases w:val="Основной шрифт абзаца2"/>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410">
    <w:name w:val="Знак4 Знак Знак Знак Знак Знак Знак Знак Знак Знак1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1b">
    <w:name w:val="Знак11 Знак Знак Знак Знак Знак Знак Знак Знак Знак Знак Знак Знак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ff1">
    <w:name w:val="Знак1"/>
    <w:basedOn w:val="a2"/>
    <w:qFormat/>
    <w:rsid w:val="00930B3D"/>
    <w:pPr>
      <w:suppressAutoHyphens w:val="0"/>
      <w:overflowPunct/>
      <w:autoSpaceDE/>
      <w:jc w:val="left"/>
      <w:textAlignment w:val="auto"/>
    </w:pPr>
    <w:rPr>
      <w:rFonts w:ascii="Verdana" w:hAnsi="Verdana" w:cs="Verdana"/>
      <w:sz w:val="20"/>
      <w:lang w:val="en-US" w:eastAsia="en-US"/>
    </w:rPr>
  </w:style>
  <w:style w:type="paragraph" w:customStyle="1" w:styleId="11c">
    <w:name w:val="Знак1 Знак Знак Знак Знак Знак Знак Знак Знак Знак Знак Знак Знак Знак Знак Знак1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numbering" w:customStyle="1" w:styleId="3f">
    <w:name w:val="Стиль нумерованный3"/>
    <w:rsid w:val="004B5B5E"/>
  </w:style>
  <w:style w:type="numbering" w:customStyle="1" w:styleId="11d">
    <w:name w:val="Стиль нумерованный11"/>
    <w:rsid w:val="004B5B5E"/>
  </w:style>
  <w:style w:type="numbering" w:customStyle="1" w:styleId="213">
    <w:name w:val="Стиль нумерованный21"/>
    <w:rsid w:val="004B5B5E"/>
  </w:style>
  <w:style w:type="table" w:customStyle="1" w:styleId="510">
    <w:name w:val="Сетка таблицы51"/>
    <w:basedOn w:val="a4"/>
    <w:next w:val="ad"/>
    <w:uiPriority w:val="39"/>
    <w:rsid w:val="004B5B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4"/>
    <w:next w:val="ad"/>
    <w:uiPriority w:val="39"/>
    <w:rsid w:val="004B5B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4"/>
    <w:next w:val="ad"/>
    <w:uiPriority w:val="59"/>
    <w:rsid w:val="002974A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e">
    <w:name w:val="Нет списка11"/>
    <w:next w:val="a5"/>
    <w:uiPriority w:val="99"/>
    <w:semiHidden/>
    <w:unhideWhenUsed/>
    <w:rsid w:val="00157872"/>
  </w:style>
  <w:style w:type="numbering" w:customStyle="1" w:styleId="1110">
    <w:name w:val="Нет списка111"/>
    <w:next w:val="a5"/>
    <w:uiPriority w:val="99"/>
    <w:semiHidden/>
    <w:unhideWhenUsed/>
    <w:rsid w:val="00157872"/>
  </w:style>
  <w:style w:type="numbering" w:customStyle="1" w:styleId="46">
    <w:name w:val="Нет списка4"/>
    <w:next w:val="a5"/>
    <w:uiPriority w:val="99"/>
    <w:semiHidden/>
    <w:unhideWhenUsed/>
    <w:rsid w:val="00157872"/>
  </w:style>
  <w:style w:type="numbering" w:customStyle="1" w:styleId="121">
    <w:name w:val="Нет списка12"/>
    <w:next w:val="a5"/>
    <w:uiPriority w:val="99"/>
    <w:semiHidden/>
    <w:unhideWhenUsed/>
    <w:rsid w:val="00157872"/>
  </w:style>
  <w:style w:type="numbering" w:customStyle="1" w:styleId="1120">
    <w:name w:val="Нет списка112"/>
    <w:next w:val="a5"/>
    <w:uiPriority w:val="99"/>
    <w:semiHidden/>
    <w:unhideWhenUsed/>
    <w:rsid w:val="00157872"/>
  </w:style>
  <w:style w:type="numbering" w:customStyle="1" w:styleId="214">
    <w:name w:val="Нет списка21"/>
    <w:next w:val="a5"/>
    <w:uiPriority w:val="99"/>
    <w:semiHidden/>
    <w:unhideWhenUsed/>
    <w:rsid w:val="00157872"/>
  </w:style>
  <w:style w:type="numbering" w:customStyle="1" w:styleId="312">
    <w:name w:val="Нет списка31"/>
    <w:next w:val="a5"/>
    <w:uiPriority w:val="99"/>
    <w:semiHidden/>
    <w:unhideWhenUsed/>
    <w:rsid w:val="00157872"/>
  </w:style>
  <w:style w:type="numbering" w:customStyle="1" w:styleId="54">
    <w:name w:val="Нет списка5"/>
    <w:next w:val="a5"/>
    <w:uiPriority w:val="99"/>
    <w:semiHidden/>
    <w:unhideWhenUsed/>
    <w:rsid w:val="00157872"/>
  </w:style>
  <w:style w:type="numbering" w:customStyle="1" w:styleId="130">
    <w:name w:val="Нет списка13"/>
    <w:next w:val="a5"/>
    <w:uiPriority w:val="99"/>
    <w:semiHidden/>
    <w:unhideWhenUsed/>
    <w:rsid w:val="00157872"/>
  </w:style>
  <w:style w:type="table" w:customStyle="1" w:styleId="73">
    <w:name w:val="Сетка таблицы7"/>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Стиль нумерованный4"/>
    <w:rsid w:val="00157872"/>
  </w:style>
  <w:style w:type="numbering" w:customStyle="1" w:styleId="1130">
    <w:name w:val="Нет списка113"/>
    <w:next w:val="a5"/>
    <w:uiPriority w:val="99"/>
    <w:semiHidden/>
    <w:unhideWhenUsed/>
    <w:rsid w:val="00157872"/>
  </w:style>
  <w:style w:type="table" w:customStyle="1" w:styleId="11f">
    <w:name w:val="Сетка таблицы11"/>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Стиль нумерованный12"/>
    <w:rsid w:val="00157872"/>
  </w:style>
  <w:style w:type="table" w:customStyle="1" w:styleId="215">
    <w:name w:val="Сетка таблицы2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5"/>
    <w:uiPriority w:val="99"/>
    <w:semiHidden/>
    <w:unhideWhenUsed/>
    <w:rsid w:val="00157872"/>
  </w:style>
  <w:style w:type="numbering" w:customStyle="1" w:styleId="223">
    <w:name w:val="Стиль нумерованный22"/>
    <w:rsid w:val="00157872"/>
  </w:style>
  <w:style w:type="numbering" w:customStyle="1" w:styleId="321">
    <w:name w:val="Нет списка32"/>
    <w:next w:val="a5"/>
    <w:uiPriority w:val="99"/>
    <w:semiHidden/>
    <w:unhideWhenUsed/>
    <w:rsid w:val="00157872"/>
  </w:style>
  <w:style w:type="table" w:customStyle="1" w:styleId="610">
    <w:name w:val="Сетка таблицы6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5"/>
    <w:uiPriority w:val="99"/>
    <w:semiHidden/>
    <w:unhideWhenUsed/>
    <w:rsid w:val="00157872"/>
  </w:style>
  <w:style w:type="numbering" w:customStyle="1" w:styleId="140">
    <w:name w:val="Нет списка14"/>
    <w:next w:val="a5"/>
    <w:uiPriority w:val="99"/>
    <w:semiHidden/>
    <w:unhideWhenUsed/>
    <w:rsid w:val="00157872"/>
  </w:style>
  <w:style w:type="table" w:customStyle="1" w:styleId="83">
    <w:name w:val="Сетка таблицы8"/>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Стиль нумерованный5"/>
    <w:rsid w:val="00157872"/>
  </w:style>
  <w:style w:type="numbering" w:customStyle="1" w:styleId="1140">
    <w:name w:val="Нет списка114"/>
    <w:next w:val="a5"/>
    <w:uiPriority w:val="99"/>
    <w:semiHidden/>
    <w:unhideWhenUsed/>
    <w:rsid w:val="00157872"/>
  </w:style>
  <w:style w:type="table" w:customStyle="1" w:styleId="123">
    <w:name w:val="Сетка таблицы12"/>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Стиль нумерованный13"/>
    <w:rsid w:val="00157872"/>
  </w:style>
  <w:style w:type="table" w:customStyle="1" w:styleId="224">
    <w:name w:val="Сетка таблицы2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5"/>
    <w:uiPriority w:val="99"/>
    <w:semiHidden/>
    <w:unhideWhenUsed/>
    <w:rsid w:val="00157872"/>
  </w:style>
  <w:style w:type="numbering" w:customStyle="1" w:styleId="232">
    <w:name w:val="Стиль нумерованный23"/>
    <w:rsid w:val="00157872"/>
  </w:style>
  <w:style w:type="numbering" w:customStyle="1" w:styleId="330">
    <w:name w:val="Нет списка33"/>
    <w:next w:val="a5"/>
    <w:uiPriority w:val="99"/>
    <w:semiHidden/>
    <w:unhideWhenUsed/>
    <w:rsid w:val="00157872"/>
  </w:style>
  <w:style w:type="table" w:customStyle="1" w:styleId="520">
    <w:name w:val="Сетка таблицы5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
    <w:next w:val="a5"/>
    <w:uiPriority w:val="99"/>
    <w:semiHidden/>
    <w:unhideWhenUsed/>
    <w:rsid w:val="00157872"/>
  </w:style>
  <w:style w:type="numbering" w:customStyle="1" w:styleId="151">
    <w:name w:val="Нет списка15"/>
    <w:next w:val="a5"/>
    <w:uiPriority w:val="99"/>
    <w:semiHidden/>
    <w:unhideWhenUsed/>
    <w:rsid w:val="00157872"/>
  </w:style>
  <w:style w:type="table" w:customStyle="1" w:styleId="93">
    <w:name w:val="Сетка таблицы9"/>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
    <w:name w:val="Стиль нумерованный6"/>
    <w:rsid w:val="00157872"/>
  </w:style>
  <w:style w:type="numbering" w:customStyle="1" w:styleId="1150">
    <w:name w:val="Нет списка115"/>
    <w:next w:val="a5"/>
    <w:uiPriority w:val="99"/>
    <w:semiHidden/>
    <w:unhideWhenUsed/>
    <w:rsid w:val="00157872"/>
  </w:style>
  <w:style w:type="table" w:customStyle="1" w:styleId="132">
    <w:name w:val="Сетка таблицы13"/>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Стиль нумерованный14"/>
    <w:rsid w:val="00157872"/>
  </w:style>
  <w:style w:type="table" w:customStyle="1" w:styleId="233">
    <w:name w:val="Сетка таблицы2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2">
    <w:name w:val="Нет списка24"/>
    <w:next w:val="a5"/>
    <w:uiPriority w:val="99"/>
    <w:semiHidden/>
    <w:unhideWhenUsed/>
    <w:rsid w:val="00157872"/>
  </w:style>
  <w:style w:type="numbering" w:customStyle="1" w:styleId="243">
    <w:name w:val="Стиль нумерованный24"/>
    <w:rsid w:val="00157872"/>
  </w:style>
  <w:style w:type="numbering" w:customStyle="1" w:styleId="340">
    <w:name w:val="Нет списка34"/>
    <w:next w:val="a5"/>
    <w:uiPriority w:val="99"/>
    <w:semiHidden/>
    <w:unhideWhenUsed/>
    <w:rsid w:val="00157872"/>
  </w:style>
  <w:style w:type="table" w:customStyle="1" w:styleId="530">
    <w:name w:val="Сетка таблицы5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5"/>
    <w:uiPriority w:val="99"/>
    <w:semiHidden/>
    <w:unhideWhenUsed/>
    <w:rsid w:val="00157872"/>
  </w:style>
  <w:style w:type="table" w:customStyle="1" w:styleId="710">
    <w:name w:val="Сетка таблицы71"/>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Стиль нумерованный31"/>
    <w:rsid w:val="00157872"/>
  </w:style>
  <w:style w:type="numbering" w:customStyle="1" w:styleId="1210">
    <w:name w:val="Нет списка121"/>
    <w:next w:val="a5"/>
    <w:uiPriority w:val="99"/>
    <w:semiHidden/>
    <w:unhideWhenUsed/>
    <w:rsid w:val="00157872"/>
  </w:style>
  <w:style w:type="table" w:customStyle="1" w:styleId="1111">
    <w:name w:val="Сетка таблицы111"/>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Стиль нумерованный111"/>
    <w:rsid w:val="00157872"/>
  </w:style>
  <w:style w:type="table" w:customStyle="1" w:styleId="2110">
    <w:name w:val="Сетка таблицы2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5"/>
    <w:uiPriority w:val="99"/>
    <w:semiHidden/>
    <w:unhideWhenUsed/>
    <w:rsid w:val="00157872"/>
  </w:style>
  <w:style w:type="numbering" w:customStyle="1" w:styleId="2112">
    <w:name w:val="Стиль нумерованный211"/>
    <w:rsid w:val="00157872"/>
  </w:style>
  <w:style w:type="numbering" w:customStyle="1" w:styleId="3111">
    <w:name w:val="Нет списка311"/>
    <w:next w:val="a5"/>
    <w:uiPriority w:val="99"/>
    <w:semiHidden/>
    <w:unhideWhenUsed/>
    <w:rsid w:val="00157872"/>
  </w:style>
  <w:style w:type="table" w:customStyle="1" w:styleId="511">
    <w:name w:val="Сетка таблицы5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Стиль нумерованный7"/>
    <w:rsid w:val="00157872"/>
  </w:style>
  <w:style w:type="numbering" w:customStyle="1" w:styleId="152">
    <w:name w:val="Стиль нумерованный15"/>
    <w:rsid w:val="00157872"/>
  </w:style>
  <w:style w:type="numbering" w:customStyle="1" w:styleId="250">
    <w:name w:val="Стиль нумерованный25"/>
    <w:rsid w:val="00157872"/>
  </w:style>
  <w:style w:type="numbering" w:customStyle="1" w:styleId="84">
    <w:name w:val="Стиль нумерованный8"/>
    <w:rsid w:val="00157872"/>
  </w:style>
  <w:style w:type="numbering" w:customStyle="1" w:styleId="160">
    <w:name w:val="Стиль нумерованный16"/>
    <w:rsid w:val="00157872"/>
  </w:style>
  <w:style w:type="numbering" w:customStyle="1" w:styleId="260">
    <w:name w:val="Стиль нумерованный26"/>
    <w:rsid w:val="00157872"/>
  </w:style>
  <w:style w:type="numbering" w:customStyle="1" w:styleId="94">
    <w:name w:val="Стиль нумерованный9"/>
    <w:rsid w:val="00157872"/>
  </w:style>
  <w:style w:type="numbering" w:customStyle="1" w:styleId="170">
    <w:name w:val="Стиль нумерованный17"/>
    <w:rsid w:val="00157872"/>
  </w:style>
  <w:style w:type="numbering" w:customStyle="1" w:styleId="270">
    <w:name w:val="Стиль нумерованный27"/>
    <w:rsid w:val="00157872"/>
  </w:style>
  <w:style w:type="numbering" w:customStyle="1" w:styleId="10">
    <w:name w:val="Стиль нумерованный10"/>
    <w:rsid w:val="00157872"/>
    <w:pPr>
      <w:numPr>
        <w:numId w:val="6"/>
      </w:numPr>
    </w:pPr>
  </w:style>
  <w:style w:type="numbering" w:customStyle="1" w:styleId="18">
    <w:name w:val="Стиль нумерованный18"/>
    <w:rsid w:val="00157872"/>
    <w:pPr>
      <w:numPr>
        <w:numId w:val="9"/>
      </w:numPr>
    </w:pPr>
  </w:style>
  <w:style w:type="numbering" w:customStyle="1" w:styleId="28">
    <w:name w:val="Стиль нумерованный28"/>
    <w:rsid w:val="00157872"/>
    <w:pPr>
      <w:numPr>
        <w:numId w:val="12"/>
      </w:numPr>
    </w:pPr>
  </w:style>
  <w:style w:type="numbering" w:customStyle="1" w:styleId="85">
    <w:name w:val="Нет списка8"/>
    <w:next w:val="a5"/>
    <w:uiPriority w:val="99"/>
    <w:semiHidden/>
    <w:unhideWhenUsed/>
    <w:rsid w:val="00157872"/>
  </w:style>
  <w:style w:type="numbering" w:customStyle="1" w:styleId="161">
    <w:name w:val="Нет списка16"/>
    <w:next w:val="a5"/>
    <w:uiPriority w:val="99"/>
    <w:semiHidden/>
    <w:unhideWhenUsed/>
    <w:rsid w:val="00157872"/>
  </w:style>
  <w:style w:type="table" w:customStyle="1" w:styleId="100">
    <w:name w:val="Сетка таблицы10"/>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Стиль нумерованный19"/>
    <w:rsid w:val="00157872"/>
    <w:pPr>
      <w:numPr>
        <w:numId w:val="5"/>
      </w:numPr>
    </w:pPr>
  </w:style>
  <w:style w:type="numbering" w:customStyle="1" w:styleId="1160">
    <w:name w:val="Нет списка116"/>
    <w:next w:val="a5"/>
    <w:uiPriority w:val="99"/>
    <w:semiHidden/>
    <w:unhideWhenUsed/>
    <w:rsid w:val="00157872"/>
  </w:style>
  <w:style w:type="table" w:customStyle="1" w:styleId="142">
    <w:name w:val="Сетка таблицы14"/>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Стиль нумерованный110"/>
    <w:rsid w:val="00157872"/>
    <w:pPr>
      <w:numPr>
        <w:numId w:val="7"/>
      </w:numPr>
    </w:pPr>
  </w:style>
  <w:style w:type="table" w:customStyle="1" w:styleId="244">
    <w:name w:val="Сетка таблицы2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
    <w:name w:val="Нет списка25"/>
    <w:next w:val="a5"/>
    <w:uiPriority w:val="99"/>
    <w:semiHidden/>
    <w:unhideWhenUsed/>
    <w:rsid w:val="00157872"/>
  </w:style>
  <w:style w:type="numbering" w:customStyle="1" w:styleId="29">
    <w:name w:val="Стиль нумерованный29"/>
    <w:rsid w:val="00157872"/>
    <w:pPr>
      <w:numPr>
        <w:numId w:val="8"/>
      </w:numPr>
    </w:pPr>
  </w:style>
  <w:style w:type="numbering" w:customStyle="1" w:styleId="350">
    <w:name w:val="Нет списка35"/>
    <w:next w:val="a5"/>
    <w:uiPriority w:val="99"/>
    <w:semiHidden/>
    <w:unhideWhenUsed/>
    <w:rsid w:val="00157872"/>
  </w:style>
  <w:style w:type="table" w:customStyle="1" w:styleId="540">
    <w:name w:val="Сетка таблицы5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9">
    <w:name w:val="Без интервала Знак"/>
    <w:link w:val="affff8"/>
    <w:qFormat/>
    <w:rsid w:val="003017A7"/>
    <w:rPr>
      <w:sz w:val="24"/>
      <w:szCs w:val="24"/>
    </w:rPr>
  </w:style>
  <w:style w:type="paragraph" w:customStyle="1" w:styleId="afffffd">
    <w:name w:val="Таблица_Текст слева"/>
    <w:basedOn w:val="a2"/>
    <w:next w:val="a2"/>
    <w:link w:val="afffffe"/>
    <w:qFormat/>
    <w:rsid w:val="00F20242"/>
    <w:pPr>
      <w:suppressAutoHyphens w:val="0"/>
      <w:overflowPunct/>
      <w:autoSpaceDE/>
      <w:ind w:firstLine="0"/>
      <w:jc w:val="left"/>
      <w:textAlignment w:val="auto"/>
    </w:pPr>
    <w:rPr>
      <w:sz w:val="22"/>
      <w:szCs w:val="22"/>
      <w:lang w:eastAsia="ru-RU"/>
    </w:rPr>
  </w:style>
  <w:style w:type="character" w:customStyle="1" w:styleId="afffffe">
    <w:name w:val="Таблица_Текст слева Знак"/>
    <w:link w:val="afffffd"/>
    <w:qFormat/>
    <w:rsid w:val="00F20242"/>
    <w:rPr>
      <w:sz w:val="22"/>
      <w:szCs w:val="22"/>
    </w:rPr>
  </w:style>
  <w:style w:type="paragraph" w:customStyle="1" w:styleId="Default">
    <w:name w:val="Default"/>
    <w:qFormat/>
    <w:rsid w:val="00533F03"/>
    <w:pPr>
      <w:autoSpaceDE w:val="0"/>
      <w:autoSpaceDN w:val="0"/>
      <w:adjustRightInd w:val="0"/>
    </w:pPr>
    <w:rPr>
      <w:color w:val="000000"/>
      <w:sz w:val="24"/>
      <w:szCs w:val="24"/>
    </w:rPr>
  </w:style>
  <w:style w:type="paragraph" w:customStyle="1" w:styleId="affffff">
    <w:name w:val="Табличный_центр"/>
    <w:basedOn w:val="a2"/>
    <w:rsid w:val="00EF702A"/>
    <w:pPr>
      <w:suppressAutoHyphens w:val="0"/>
      <w:overflowPunct/>
      <w:autoSpaceDE/>
      <w:ind w:firstLine="0"/>
      <w:jc w:val="center"/>
      <w:textAlignment w:val="auto"/>
    </w:pPr>
    <w:rPr>
      <w:sz w:val="22"/>
      <w:szCs w:val="22"/>
      <w:lang w:eastAsia="ru-RU"/>
    </w:rPr>
  </w:style>
  <w:style w:type="paragraph" w:customStyle="1" w:styleId="affffff0">
    <w:name w:val="Табличный_слева"/>
    <w:basedOn w:val="a2"/>
    <w:uiPriority w:val="99"/>
    <w:rsid w:val="00B10D8D"/>
    <w:pPr>
      <w:suppressAutoHyphens w:val="0"/>
      <w:overflowPunct/>
      <w:autoSpaceDE/>
      <w:ind w:firstLine="0"/>
      <w:jc w:val="left"/>
      <w:textAlignment w:val="auto"/>
    </w:pPr>
    <w:rPr>
      <w:sz w:val="22"/>
      <w:szCs w:val="22"/>
      <w:lang w:eastAsia="ru-RU"/>
    </w:rPr>
  </w:style>
  <w:style w:type="paragraph" w:customStyle="1" w:styleId="133">
    <w:name w:val="Основной 13"/>
    <w:basedOn w:val="a2"/>
    <w:qFormat/>
    <w:rsid w:val="00922AD3"/>
    <w:pPr>
      <w:suppressAutoHyphens w:val="0"/>
      <w:overflowPunct/>
      <w:autoSpaceDE/>
      <w:spacing w:before="120" w:after="120"/>
      <w:textAlignment w:val="auto"/>
    </w:pPr>
    <w:rPr>
      <w:rFonts w:eastAsia="Calibri"/>
      <w:bCs/>
      <w:iCs/>
      <w:sz w:val="26"/>
      <w:szCs w:val="22"/>
      <w:lang w:eastAsia="en-US"/>
    </w:rPr>
  </w:style>
  <w:style w:type="character" w:customStyle="1" w:styleId="-">
    <w:name w:val="Интернет-ссылка"/>
    <w:uiPriority w:val="99"/>
    <w:unhideWhenUsed/>
    <w:rsid w:val="005941B8"/>
    <w:rPr>
      <w:color w:val="0000FF"/>
      <w:u w:val="single"/>
    </w:rPr>
  </w:style>
  <w:style w:type="character" w:customStyle="1" w:styleId="affffff1">
    <w:name w:val="Абзац списка Знак"/>
    <w:uiPriority w:val="99"/>
    <w:qFormat/>
    <w:rsid w:val="005941B8"/>
    <w:rPr>
      <w:sz w:val="22"/>
      <w:szCs w:val="22"/>
      <w:lang w:eastAsia="en-US"/>
    </w:rPr>
  </w:style>
  <w:style w:type="character" w:customStyle="1" w:styleId="submitted">
    <w:name w:val="submitted"/>
    <w:basedOn w:val="a3"/>
    <w:qFormat/>
    <w:rsid w:val="005941B8"/>
  </w:style>
  <w:style w:type="character" w:customStyle="1" w:styleId="taxonomy">
    <w:name w:val="taxonomy"/>
    <w:basedOn w:val="a3"/>
    <w:qFormat/>
    <w:rsid w:val="005941B8"/>
  </w:style>
  <w:style w:type="character" w:customStyle="1" w:styleId="FontStyle98">
    <w:name w:val="Font Style98"/>
    <w:qFormat/>
    <w:rsid w:val="005941B8"/>
    <w:rPr>
      <w:rFonts w:ascii="Times New Roman" w:hAnsi="Times New Roman" w:cs="Times New Roman"/>
      <w:b/>
      <w:bCs/>
      <w:sz w:val="30"/>
      <w:szCs w:val="30"/>
    </w:rPr>
  </w:style>
  <w:style w:type="character" w:customStyle="1" w:styleId="FontStyle99">
    <w:name w:val="Font Style99"/>
    <w:qFormat/>
    <w:rsid w:val="005941B8"/>
    <w:rPr>
      <w:rFonts w:ascii="Times New Roman" w:hAnsi="Times New Roman" w:cs="Times New Roman"/>
      <w:b/>
      <w:bCs/>
      <w:sz w:val="30"/>
      <w:szCs w:val="30"/>
    </w:rPr>
  </w:style>
  <w:style w:type="character" w:customStyle="1" w:styleId="1ff2">
    <w:name w:val="Стиль1 Знак"/>
    <w:qFormat/>
    <w:locked/>
    <w:rsid w:val="005941B8"/>
    <w:rPr>
      <w:rFonts w:ascii="Times New Roman" w:eastAsia="Times New Roman" w:hAnsi="Times New Roman"/>
      <w:sz w:val="24"/>
    </w:rPr>
  </w:style>
  <w:style w:type="character" w:customStyle="1" w:styleId="likelink">
    <w:name w:val="likelink"/>
    <w:basedOn w:val="a3"/>
    <w:qFormat/>
    <w:rsid w:val="005941B8"/>
  </w:style>
  <w:style w:type="character" w:customStyle="1" w:styleId="tagscl">
    <w:name w:val="tagscl"/>
    <w:basedOn w:val="a3"/>
    <w:qFormat/>
    <w:rsid w:val="005941B8"/>
  </w:style>
  <w:style w:type="character" w:customStyle="1" w:styleId="warning">
    <w:name w:val="warning"/>
    <w:basedOn w:val="a3"/>
    <w:qFormat/>
    <w:rsid w:val="005941B8"/>
  </w:style>
  <w:style w:type="character" w:customStyle="1" w:styleId="editsection">
    <w:name w:val="editsection"/>
    <w:basedOn w:val="a3"/>
    <w:qFormat/>
    <w:rsid w:val="005941B8"/>
  </w:style>
  <w:style w:type="character" w:customStyle="1" w:styleId="plainlinksneverexpand">
    <w:name w:val="plainlinksneverexpand"/>
    <w:basedOn w:val="a3"/>
    <w:qFormat/>
    <w:rsid w:val="005941B8"/>
  </w:style>
  <w:style w:type="character" w:customStyle="1" w:styleId="geo-dms">
    <w:name w:val="geo-dms"/>
    <w:basedOn w:val="a3"/>
    <w:qFormat/>
    <w:rsid w:val="005941B8"/>
  </w:style>
  <w:style w:type="character" w:customStyle="1" w:styleId="geo-lat">
    <w:name w:val="geo-lat"/>
    <w:basedOn w:val="a3"/>
    <w:qFormat/>
    <w:rsid w:val="005941B8"/>
  </w:style>
  <w:style w:type="character" w:customStyle="1" w:styleId="geo-lon">
    <w:name w:val="geo-lon"/>
    <w:basedOn w:val="a3"/>
    <w:qFormat/>
    <w:rsid w:val="005941B8"/>
  </w:style>
  <w:style w:type="character" w:customStyle="1" w:styleId="geo-multi-punct">
    <w:name w:val="geo-multi-punct"/>
    <w:basedOn w:val="a3"/>
    <w:qFormat/>
    <w:rsid w:val="005941B8"/>
  </w:style>
  <w:style w:type="character" w:customStyle="1" w:styleId="geo-dec">
    <w:name w:val="geo-dec"/>
    <w:basedOn w:val="a3"/>
    <w:qFormat/>
    <w:rsid w:val="005941B8"/>
  </w:style>
  <w:style w:type="character" w:customStyle="1" w:styleId="geo">
    <w:name w:val="geo"/>
    <w:basedOn w:val="a3"/>
    <w:qFormat/>
    <w:rsid w:val="005941B8"/>
  </w:style>
  <w:style w:type="character" w:customStyle="1" w:styleId="latitude">
    <w:name w:val="latitude"/>
    <w:basedOn w:val="a3"/>
    <w:qFormat/>
    <w:rsid w:val="005941B8"/>
  </w:style>
  <w:style w:type="character" w:customStyle="1" w:styleId="longitude">
    <w:name w:val="longitude"/>
    <w:basedOn w:val="a3"/>
    <w:qFormat/>
    <w:rsid w:val="005941B8"/>
  </w:style>
  <w:style w:type="character" w:customStyle="1" w:styleId="fnorg">
    <w:name w:val="fn org"/>
    <w:basedOn w:val="a3"/>
    <w:qFormat/>
    <w:rsid w:val="005941B8"/>
  </w:style>
  <w:style w:type="character" w:customStyle="1" w:styleId="country-name">
    <w:name w:val="country-name"/>
    <w:basedOn w:val="a3"/>
    <w:qFormat/>
    <w:rsid w:val="005941B8"/>
  </w:style>
  <w:style w:type="character" w:customStyle="1" w:styleId="region">
    <w:name w:val="region"/>
    <w:basedOn w:val="a3"/>
    <w:qFormat/>
    <w:rsid w:val="005941B8"/>
  </w:style>
  <w:style w:type="character" w:customStyle="1" w:styleId="coordinatesplainlinksneverexpand">
    <w:name w:val="coordinates plainlinksneverexpand"/>
    <w:basedOn w:val="a3"/>
    <w:qFormat/>
    <w:rsid w:val="005941B8"/>
  </w:style>
  <w:style w:type="character" w:customStyle="1" w:styleId="toctoggle">
    <w:name w:val="toctoggle"/>
    <w:basedOn w:val="a3"/>
    <w:qFormat/>
    <w:rsid w:val="005941B8"/>
  </w:style>
  <w:style w:type="character" w:customStyle="1" w:styleId="tocnumber">
    <w:name w:val="tocnumber"/>
    <w:basedOn w:val="a3"/>
    <w:qFormat/>
    <w:rsid w:val="005941B8"/>
  </w:style>
  <w:style w:type="character" w:customStyle="1" w:styleId="toctext">
    <w:name w:val="toctext"/>
    <w:basedOn w:val="a3"/>
    <w:qFormat/>
    <w:rsid w:val="005941B8"/>
  </w:style>
  <w:style w:type="character" w:customStyle="1" w:styleId="postdetails">
    <w:name w:val="postdetails"/>
    <w:basedOn w:val="a3"/>
    <w:qFormat/>
    <w:rsid w:val="005941B8"/>
  </w:style>
  <w:style w:type="character" w:customStyle="1" w:styleId="art">
    <w:name w:val="art"/>
    <w:basedOn w:val="a3"/>
    <w:qFormat/>
    <w:rsid w:val="005941B8"/>
  </w:style>
  <w:style w:type="character" w:customStyle="1" w:styleId="reference-text">
    <w:name w:val="reference-text"/>
    <w:basedOn w:val="a3"/>
    <w:qFormat/>
    <w:rsid w:val="005941B8"/>
  </w:style>
  <w:style w:type="character" w:customStyle="1" w:styleId="menu3br">
    <w:name w:val="menu3br"/>
    <w:basedOn w:val="a3"/>
    <w:qFormat/>
    <w:rsid w:val="005941B8"/>
  </w:style>
  <w:style w:type="character" w:customStyle="1" w:styleId="1b">
    <w:name w:val="Оглавление 1 Знак"/>
    <w:link w:val="1a"/>
    <w:uiPriority w:val="39"/>
    <w:qFormat/>
    <w:rsid w:val="005941B8"/>
    <w:rPr>
      <w:b/>
      <w:smallCaps/>
      <w:noProof/>
      <w:sz w:val="28"/>
      <w:szCs w:val="24"/>
    </w:rPr>
  </w:style>
  <w:style w:type="character" w:customStyle="1" w:styleId="37">
    <w:name w:val="Оглавление 3 Знак"/>
    <w:link w:val="36"/>
    <w:uiPriority w:val="39"/>
    <w:qFormat/>
    <w:rsid w:val="005941B8"/>
    <w:rPr>
      <w:sz w:val="24"/>
      <w:szCs w:val="24"/>
    </w:rPr>
  </w:style>
  <w:style w:type="character" w:customStyle="1" w:styleId="highlighthighlightactive">
    <w:name w:val="highlight highlight_active"/>
    <w:basedOn w:val="a3"/>
    <w:qFormat/>
    <w:rsid w:val="005941B8"/>
  </w:style>
  <w:style w:type="character" w:customStyle="1" w:styleId="s10">
    <w:name w:val="s_10"/>
    <w:basedOn w:val="a3"/>
    <w:qFormat/>
    <w:rsid w:val="005941B8"/>
  </w:style>
  <w:style w:type="character" w:customStyle="1" w:styleId="presentation-title">
    <w:name w:val="presentation-title"/>
    <w:basedOn w:val="a3"/>
    <w:qFormat/>
    <w:rsid w:val="005941B8"/>
  </w:style>
  <w:style w:type="character" w:customStyle="1" w:styleId="h-title-meta">
    <w:name w:val="h-title-meta"/>
    <w:basedOn w:val="a3"/>
    <w:qFormat/>
    <w:rsid w:val="005941B8"/>
  </w:style>
  <w:style w:type="character" w:customStyle="1" w:styleId="153">
    <w:name w:val="Знак Знак15"/>
    <w:qFormat/>
    <w:locked/>
    <w:rsid w:val="005941B8"/>
    <w:rPr>
      <w:rFonts w:ascii="Cambria" w:hAnsi="Cambria"/>
      <w:b/>
      <w:bCs/>
      <w:kern w:val="2"/>
      <w:sz w:val="32"/>
      <w:szCs w:val="32"/>
      <w:lang w:val="ru-RU" w:eastAsia="en-US" w:bidi="ar-SA"/>
    </w:rPr>
  </w:style>
  <w:style w:type="character" w:customStyle="1" w:styleId="blk">
    <w:name w:val="blk"/>
    <w:basedOn w:val="a3"/>
    <w:qFormat/>
    <w:rsid w:val="005941B8"/>
  </w:style>
  <w:style w:type="character" w:customStyle="1" w:styleId="FontStyle425">
    <w:name w:val="Font Style425"/>
    <w:uiPriority w:val="99"/>
    <w:qFormat/>
    <w:rsid w:val="005941B8"/>
    <w:rPr>
      <w:rFonts w:ascii="Times New Roman" w:hAnsi="Times New Roman" w:cs="Times New Roman"/>
      <w:sz w:val="22"/>
      <w:szCs w:val="22"/>
    </w:rPr>
  </w:style>
  <w:style w:type="character" w:customStyle="1" w:styleId="affffff2">
    <w:name w:val="Таблица_Текст слева + полужирный Знак"/>
    <w:qFormat/>
    <w:rsid w:val="005941B8"/>
    <w:rPr>
      <w:rFonts w:ascii="Times New Roman" w:eastAsia="Times New Roman" w:hAnsi="Times New Roman"/>
      <w:bCs/>
      <w:color w:val="000000"/>
      <w:sz w:val="28"/>
      <w:szCs w:val="28"/>
      <w:lang w:val="x-none" w:eastAsia="x-none"/>
    </w:rPr>
  </w:style>
  <w:style w:type="character" w:customStyle="1" w:styleId="1113">
    <w:name w:val="Стиль111 Знак"/>
    <w:qFormat/>
    <w:rsid w:val="005941B8"/>
    <w:rPr>
      <w:rFonts w:ascii="Times New Roman" w:hAnsi="Times New Roman"/>
      <w:b/>
      <w:i/>
      <w:sz w:val="24"/>
      <w:szCs w:val="24"/>
      <w:lang w:eastAsia="en-US"/>
    </w:rPr>
  </w:style>
  <w:style w:type="character" w:customStyle="1" w:styleId="2f1">
    <w:name w:val="Основной текст (2)_"/>
    <w:link w:val="211"/>
    <w:qFormat/>
    <w:locked/>
    <w:rsid w:val="005941B8"/>
    <w:rPr>
      <w:sz w:val="28"/>
    </w:rPr>
  </w:style>
  <w:style w:type="character" w:customStyle="1" w:styleId="affffff3">
    <w:name w:val="Абзац Знак"/>
    <w:qFormat/>
    <w:rsid w:val="005941B8"/>
    <w:rPr>
      <w:rFonts w:ascii="Times New Roman" w:eastAsia="Times New Roman" w:hAnsi="Times New Roman"/>
      <w:spacing w:val="6"/>
      <w:sz w:val="30"/>
    </w:rPr>
  </w:style>
  <w:style w:type="character" w:customStyle="1" w:styleId="HTML10">
    <w:name w:val="Стандартный HTML Знак1"/>
    <w:qFormat/>
    <w:rsid w:val="005941B8"/>
    <w:rPr>
      <w:rFonts w:ascii="Courier New" w:eastAsia="Times New Roman" w:hAnsi="Courier New" w:cs="Courier New"/>
    </w:rPr>
  </w:style>
  <w:style w:type="character" w:customStyle="1" w:styleId="1ff3">
    <w:name w:val="Текст примечания Знак1"/>
    <w:qFormat/>
    <w:rsid w:val="005941B8"/>
    <w:rPr>
      <w:rFonts w:ascii="Times New Roman" w:eastAsia="Times New Roman" w:hAnsi="Times New Roman"/>
    </w:rPr>
  </w:style>
  <w:style w:type="character" w:customStyle="1" w:styleId="1d">
    <w:name w:val="Тема примечания Знак1"/>
    <w:link w:val="1c"/>
    <w:qFormat/>
    <w:rsid w:val="005941B8"/>
    <w:rPr>
      <w:color w:val="000000"/>
      <w:sz w:val="24"/>
      <w:szCs w:val="24"/>
    </w:rPr>
  </w:style>
  <w:style w:type="character" w:customStyle="1" w:styleId="affffff4">
    <w:name w:val="Осн Знак"/>
    <w:qFormat/>
    <w:rsid w:val="005941B8"/>
    <w:rPr>
      <w:rFonts w:ascii="Times New Roman" w:eastAsia="Times New Roman" w:hAnsi="Times New Roman"/>
      <w:sz w:val="24"/>
      <w:szCs w:val="24"/>
    </w:rPr>
  </w:style>
  <w:style w:type="character" w:customStyle="1" w:styleId="affffff5">
    <w:name w:val="Заг Знак"/>
    <w:qFormat/>
    <w:rsid w:val="005941B8"/>
    <w:rPr>
      <w:rFonts w:ascii="Times New Roman" w:eastAsia="Times New Roman" w:hAnsi="Times New Roman" w:cs="Arial"/>
      <w:b/>
      <w:bCs/>
      <w:i/>
      <w:kern w:val="2"/>
      <w:sz w:val="24"/>
      <w:szCs w:val="32"/>
      <w:lang w:eastAsia="en-US"/>
    </w:rPr>
  </w:style>
  <w:style w:type="character" w:customStyle="1" w:styleId="1ff4">
    <w:name w:val="Список нумерованный 1 Знак"/>
    <w:qFormat/>
    <w:rsid w:val="005941B8"/>
    <w:rPr>
      <w:rFonts w:ascii="Times New Roman" w:eastAsia="Times New Roman" w:hAnsi="Times New Roman"/>
      <w:sz w:val="24"/>
      <w:szCs w:val="24"/>
    </w:rPr>
  </w:style>
  <w:style w:type="character" w:customStyle="1" w:styleId="Normal10-020">
    <w:name w:val="Normal + 10 пт полужирный По центру Слева:  -02 см Справ... Знак"/>
    <w:qFormat/>
    <w:locked/>
    <w:rsid w:val="005941B8"/>
    <w:rPr>
      <w:rFonts w:ascii="Times New Roman" w:eastAsia="Times New Roman" w:hAnsi="Times New Roman"/>
      <w:b/>
      <w:bCs/>
    </w:rPr>
  </w:style>
  <w:style w:type="character" w:customStyle="1" w:styleId="92">
    <w:name w:val="Оглавление 9 Знак"/>
    <w:link w:val="91"/>
    <w:uiPriority w:val="39"/>
    <w:qFormat/>
    <w:rsid w:val="005941B8"/>
    <w:rPr>
      <w:sz w:val="24"/>
      <w:szCs w:val="24"/>
    </w:rPr>
  </w:style>
  <w:style w:type="character" w:customStyle="1" w:styleId="124">
    <w:name w:val="12 Знак"/>
    <w:link w:val="125"/>
    <w:qFormat/>
    <w:rsid w:val="005941B8"/>
    <w:rPr>
      <w:sz w:val="28"/>
      <w:szCs w:val="28"/>
    </w:rPr>
  </w:style>
  <w:style w:type="character" w:customStyle="1" w:styleId="FontStyle27">
    <w:name w:val="Font Style27"/>
    <w:qFormat/>
    <w:rsid w:val="005941B8"/>
    <w:rPr>
      <w:rFonts w:ascii="Times New Roman" w:hAnsi="Times New Roman" w:cs="Times New Roman"/>
      <w:b/>
      <w:bCs/>
      <w:sz w:val="22"/>
      <w:szCs w:val="22"/>
    </w:rPr>
  </w:style>
  <w:style w:type="character" w:customStyle="1" w:styleId="FontStyle32">
    <w:name w:val="Font Style32"/>
    <w:qFormat/>
    <w:rsid w:val="005941B8"/>
    <w:rPr>
      <w:rFonts w:ascii="Times New Roman" w:hAnsi="Times New Roman"/>
      <w:sz w:val="22"/>
    </w:rPr>
  </w:style>
  <w:style w:type="character" w:customStyle="1" w:styleId="143">
    <w:name w:val="Обычный +14 Знак"/>
    <w:link w:val="144"/>
    <w:qFormat/>
    <w:rsid w:val="005941B8"/>
    <w:rPr>
      <w:sz w:val="28"/>
      <w:lang w:val="x-none" w:eastAsia="x-none"/>
    </w:rPr>
  </w:style>
  <w:style w:type="character" w:customStyle="1" w:styleId="S310">
    <w:name w:val="S_Нумерованный_3.1 Знак Знак"/>
    <w:qFormat/>
    <w:rsid w:val="005941B8"/>
    <w:rPr>
      <w:rFonts w:ascii="Times New Roman" w:eastAsia="Times New Roman" w:hAnsi="Times New Roman"/>
      <w:sz w:val="24"/>
      <w:szCs w:val="24"/>
    </w:rPr>
  </w:style>
  <w:style w:type="character" w:customStyle="1" w:styleId="spelle">
    <w:name w:val="spelle"/>
    <w:qFormat/>
    <w:rsid w:val="005941B8"/>
  </w:style>
  <w:style w:type="character" w:customStyle="1" w:styleId="216">
    <w:name w:val="Основной текст с отступом 2 Знак1"/>
    <w:qFormat/>
    <w:rsid w:val="005941B8"/>
    <w:rPr>
      <w:rFonts w:ascii="Times New Roman" w:hAnsi="Times New Roman"/>
      <w:sz w:val="24"/>
      <w:szCs w:val="24"/>
      <w:lang w:eastAsia="en-US"/>
    </w:rPr>
  </w:style>
  <w:style w:type="character" w:customStyle="1" w:styleId="217">
    <w:name w:val="Основной текст 2 Знак1"/>
    <w:qFormat/>
    <w:rsid w:val="005941B8"/>
    <w:rPr>
      <w:rFonts w:ascii="Times New Roman" w:hAnsi="Times New Roman"/>
      <w:sz w:val="24"/>
      <w:szCs w:val="24"/>
      <w:lang w:eastAsia="en-US"/>
    </w:rPr>
  </w:style>
  <w:style w:type="character" w:customStyle="1" w:styleId="315">
    <w:name w:val="Основной текст 3 Знак1"/>
    <w:qFormat/>
    <w:rsid w:val="005941B8"/>
    <w:rPr>
      <w:rFonts w:ascii="Times New Roman" w:hAnsi="Times New Roman"/>
      <w:sz w:val="16"/>
      <w:szCs w:val="16"/>
      <w:lang w:eastAsia="en-US"/>
    </w:rPr>
  </w:style>
  <w:style w:type="character" w:customStyle="1" w:styleId="Heading1Char">
    <w:name w:val="Heading 1 Char"/>
    <w:uiPriority w:val="99"/>
    <w:qFormat/>
    <w:locked/>
    <w:rsid w:val="005941B8"/>
    <w:rPr>
      <w:rFonts w:ascii="Cambria" w:hAnsi="Cambria" w:cs="Times New Roman"/>
      <w:b/>
      <w:bCs/>
      <w:kern w:val="2"/>
      <w:sz w:val="32"/>
      <w:szCs w:val="32"/>
    </w:rPr>
  </w:style>
  <w:style w:type="character" w:customStyle="1" w:styleId="FontStyle13">
    <w:name w:val="Font Style13"/>
    <w:qFormat/>
    <w:rsid w:val="005941B8"/>
    <w:rPr>
      <w:rFonts w:ascii="Times New Roman" w:hAnsi="Times New Roman" w:cs="Times New Roman"/>
      <w:sz w:val="26"/>
      <w:szCs w:val="26"/>
    </w:rPr>
  </w:style>
  <w:style w:type="character" w:customStyle="1" w:styleId="highlight">
    <w:name w:val="highlight"/>
    <w:qFormat/>
    <w:rsid w:val="005941B8"/>
  </w:style>
  <w:style w:type="character" w:customStyle="1" w:styleId="86">
    <w:name w:val="Основной текст + Курсив8"/>
    <w:uiPriority w:val="99"/>
    <w:qFormat/>
    <w:rsid w:val="005941B8"/>
    <w:rPr>
      <w:rFonts w:ascii="Times New Roman" w:hAnsi="Times New Roman" w:cs="Times New Roman"/>
      <w:i/>
      <w:iCs/>
      <w:spacing w:val="0"/>
      <w:sz w:val="19"/>
      <w:szCs w:val="19"/>
    </w:rPr>
  </w:style>
  <w:style w:type="character" w:customStyle="1" w:styleId="BodyTextChar">
    <w:name w:val="Body Text Char"/>
    <w:qFormat/>
    <w:locked/>
    <w:rsid w:val="005941B8"/>
    <w:rPr>
      <w:sz w:val="24"/>
      <w:szCs w:val="24"/>
      <w:lang w:val="ru-RU" w:eastAsia="ru-RU" w:bidi="ar-SA"/>
    </w:rPr>
  </w:style>
  <w:style w:type="character" w:customStyle="1" w:styleId="BodyTextIndent2Char">
    <w:name w:val="Body Text Indent 2 Char"/>
    <w:qFormat/>
    <w:locked/>
    <w:rsid w:val="005941B8"/>
    <w:rPr>
      <w:sz w:val="24"/>
      <w:szCs w:val="24"/>
      <w:lang w:val="ru-RU" w:eastAsia="ru-RU" w:bidi="ar-SA"/>
    </w:rPr>
  </w:style>
  <w:style w:type="character" w:styleId="affffff6">
    <w:name w:val="Subtle Emphasis"/>
    <w:uiPriority w:val="19"/>
    <w:qFormat/>
    <w:rsid w:val="005941B8"/>
    <w:rPr>
      <w:i/>
      <w:iCs/>
      <w:color w:val="808080"/>
    </w:rPr>
  </w:style>
  <w:style w:type="character" w:styleId="affffff7">
    <w:name w:val="Intense Emphasis"/>
    <w:uiPriority w:val="21"/>
    <w:qFormat/>
    <w:rsid w:val="005941B8"/>
    <w:rPr>
      <w:b/>
      <w:bCs/>
      <w:i/>
      <w:iCs/>
      <w:color w:val="4F81BD"/>
    </w:rPr>
  </w:style>
  <w:style w:type="character" w:customStyle="1" w:styleId="docaccesstitle">
    <w:name w:val="docaccess_title"/>
    <w:qFormat/>
    <w:rsid w:val="005941B8"/>
  </w:style>
  <w:style w:type="character" w:customStyle="1" w:styleId="3f0">
    <w:name w:val="Основной текст (3)_"/>
    <w:uiPriority w:val="99"/>
    <w:qFormat/>
    <w:locked/>
    <w:rsid w:val="005941B8"/>
    <w:rPr>
      <w:rFonts w:ascii="Times New Roman" w:hAnsi="Times New Roman"/>
      <w:sz w:val="40"/>
      <w:szCs w:val="40"/>
      <w:shd w:val="clear" w:color="auto" w:fill="FFFFFF"/>
      <w:lang w:eastAsia="en-US"/>
    </w:rPr>
  </w:style>
  <w:style w:type="character" w:customStyle="1" w:styleId="consultantname">
    <w:name w:val="consultant__name"/>
    <w:qFormat/>
    <w:rsid w:val="005941B8"/>
  </w:style>
  <w:style w:type="character" w:customStyle="1" w:styleId="consultantprofile">
    <w:name w:val="consultant__profile"/>
    <w:qFormat/>
    <w:rsid w:val="005941B8"/>
  </w:style>
  <w:style w:type="character" w:customStyle="1" w:styleId="ListLabel1">
    <w:name w:val="ListLabel 1"/>
    <w:qFormat/>
    <w:rsid w:val="005941B8"/>
    <w:rPr>
      <w:rFonts w:cs="Times New Roman"/>
    </w:rPr>
  </w:style>
  <w:style w:type="character" w:customStyle="1" w:styleId="ListLabel2">
    <w:name w:val="ListLabel 2"/>
    <w:qFormat/>
    <w:rsid w:val="005941B8"/>
    <w:rPr>
      <w:rFonts w:cs="Courier New"/>
    </w:rPr>
  </w:style>
  <w:style w:type="character" w:customStyle="1" w:styleId="ListLabel3">
    <w:name w:val="ListLabel 3"/>
    <w:qFormat/>
    <w:rsid w:val="005941B8"/>
    <w:rPr>
      <w:rFonts w:cs="Courier New"/>
    </w:rPr>
  </w:style>
  <w:style w:type="character" w:customStyle="1" w:styleId="ListLabel4">
    <w:name w:val="ListLabel 4"/>
    <w:qFormat/>
    <w:rsid w:val="005941B8"/>
    <w:rPr>
      <w:rFonts w:cs="Courier New"/>
    </w:rPr>
  </w:style>
  <w:style w:type="character" w:customStyle="1" w:styleId="ListLabel5">
    <w:name w:val="ListLabel 5"/>
    <w:qFormat/>
    <w:rsid w:val="005941B8"/>
    <w:rPr>
      <w:b/>
      <w:i w:val="0"/>
      <w:sz w:val="26"/>
    </w:rPr>
  </w:style>
  <w:style w:type="character" w:customStyle="1" w:styleId="ListLabel6">
    <w:name w:val="ListLabel 6"/>
    <w:qFormat/>
    <w:rsid w:val="005941B8"/>
    <w:rPr>
      <w:rFonts w:cs="Courier New"/>
    </w:rPr>
  </w:style>
  <w:style w:type="character" w:customStyle="1" w:styleId="ListLabel7">
    <w:name w:val="ListLabel 7"/>
    <w:qFormat/>
    <w:rsid w:val="005941B8"/>
    <w:rPr>
      <w:rFonts w:cs="Courier New"/>
    </w:rPr>
  </w:style>
  <w:style w:type="character" w:customStyle="1" w:styleId="ListLabel8">
    <w:name w:val="ListLabel 8"/>
    <w:qFormat/>
    <w:rsid w:val="005941B8"/>
    <w:rPr>
      <w:rFonts w:cs="Courier New"/>
    </w:rPr>
  </w:style>
  <w:style w:type="character" w:customStyle="1" w:styleId="ListLabel9">
    <w:name w:val="ListLabel 9"/>
    <w:qFormat/>
    <w:rsid w:val="005941B8"/>
    <w:rPr>
      <w:sz w:val="24"/>
      <w:szCs w:val="24"/>
    </w:rPr>
  </w:style>
  <w:style w:type="character" w:customStyle="1" w:styleId="ListLabel10">
    <w:name w:val="ListLabel 10"/>
    <w:qFormat/>
    <w:rsid w:val="005941B8"/>
    <w:rPr>
      <w:rFonts w:cs="Times New Roman"/>
    </w:rPr>
  </w:style>
  <w:style w:type="character" w:customStyle="1" w:styleId="ListLabel11">
    <w:name w:val="ListLabel 11"/>
    <w:qFormat/>
    <w:rsid w:val="005941B8"/>
    <w:rPr>
      <w:rFonts w:eastAsia="Times New Roman" w:cs="Times New Roman"/>
    </w:rPr>
  </w:style>
  <w:style w:type="character" w:customStyle="1" w:styleId="ListLabel12">
    <w:name w:val="ListLabel 12"/>
    <w:qFormat/>
    <w:rsid w:val="005941B8"/>
    <w:rPr>
      <w:rFonts w:cs="Courier New"/>
    </w:rPr>
  </w:style>
  <w:style w:type="character" w:customStyle="1" w:styleId="ListLabel13">
    <w:name w:val="ListLabel 13"/>
    <w:qFormat/>
    <w:rsid w:val="005941B8"/>
    <w:rPr>
      <w:rFonts w:cs="Courier New"/>
    </w:rPr>
  </w:style>
  <w:style w:type="character" w:customStyle="1" w:styleId="ListLabel14">
    <w:name w:val="ListLabel 14"/>
    <w:qFormat/>
    <w:rsid w:val="005941B8"/>
    <w:rPr>
      <w:rFonts w:cs="Courier New"/>
    </w:rPr>
  </w:style>
  <w:style w:type="character" w:customStyle="1" w:styleId="ListLabel15">
    <w:name w:val="ListLabel 15"/>
    <w:qFormat/>
    <w:rsid w:val="005941B8"/>
    <w:rPr>
      <w:rFonts w:eastAsia="Times New Roman" w:cs="Times New Roman"/>
    </w:rPr>
  </w:style>
  <w:style w:type="character" w:customStyle="1" w:styleId="ListLabel16">
    <w:name w:val="ListLabel 16"/>
    <w:qFormat/>
    <w:rsid w:val="005941B8"/>
    <w:rPr>
      <w:rFonts w:cs="Courier New"/>
    </w:rPr>
  </w:style>
  <w:style w:type="character" w:customStyle="1" w:styleId="ListLabel17">
    <w:name w:val="ListLabel 17"/>
    <w:qFormat/>
    <w:rsid w:val="005941B8"/>
    <w:rPr>
      <w:rFonts w:cs="Courier New"/>
    </w:rPr>
  </w:style>
  <w:style w:type="character" w:customStyle="1" w:styleId="ListLabel18">
    <w:name w:val="ListLabel 18"/>
    <w:qFormat/>
    <w:rsid w:val="005941B8"/>
    <w:rPr>
      <w:rFonts w:cs="Courier New"/>
    </w:rPr>
  </w:style>
  <w:style w:type="character" w:customStyle="1" w:styleId="ListLabel19">
    <w:name w:val="ListLabel 19"/>
    <w:qFormat/>
    <w:rsid w:val="005941B8"/>
    <w:rPr>
      <w:rFonts w:eastAsia="Times New Roman" w:cs="Times New Roman"/>
    </w:rPr>
  </w:style>
  <w:style w:type="character" w:customStyle="1" w:styleId="ListLabel20">
    <w:name w:val="ListLabel 20"/>
    <w:qFormat/>
    <w:rsid w:val="005941B8"/>
    <w:rPr>
      <w:rFonts w:cs="Courier New"/>
    </w:rPr>
  </w:style>
  <w:style w:type="character" w:customStyle="1" w:styleId="ListLabel21">
    <w:name w:val="ListLabel 21"/>
    <w:qFormat/>
    <w:rsid w:val="005941B8"/>
    <w:rPr>
      <w:rFonts w:cs="Courier New"/>
    </w:rPr>
  </w:style>
  <w:style w:type="character" w:customStyle="1" w:styleId="ListLabel22">
    <w:name w:val="ListLabel 22"/>
    <w:qFormat/>
    <w:rsid w:val="005941B8"/>
    <w:rPr>
      <w:rFonts w:cs="Courier New"/>
    </w:rPr>
  </w:style>
  <w:style w:type="character" w:customStyle="1" w:styleId="ListLabel23">
    <w:name w:val="ListLabel 23"/>
    <w:qFormat/>
    <w:rsid w:val="005941B8"/>
    <w:rPr>
      <w:rFonts w:eastAsia="Times New Roman" w:cs="Times New Roman"/>
    </w:rPr>
  </w:style>
  <w:style w:type="character" w:customStyle="1" w:styleId="ListLabel24">
    <w:name w:val="ListLabel 24"/>
    <w:qFormat/>
    <w:rsid w:val="005941B8"/>
    <w:rPr>
      <w:rFonts w:cs="Courier New"/>
    </w:rPr>
  </w:style>
  <w:style w:type="character" w:customStyle="1" w:styleId="ListLabel25">
    <w:name w:val="ListLabel 25"/>
    <w:qFormat/>
    <w:rsid w:val="005941B8"/>
    <w:rPr>
      <w:rFonts w:cs="Courier New"/>
    </w:rPr>
  </w:style>
  <w:style w:type="character" w:customStyle="1" w:styleId="ListLabel26">
    <w:name w:val="ListLabel 26"/>
    <w:qFormat/>
    <w:rsid w:val="005941B8"/>
    <w:rPr>
      <w:rFonts w:cs="Courier New"/>
    </w:rPr>
  </w:style>
  <w:style w:type="character" w:customStyle="1" w:styleId="ListLabel27">
    <w:name w:val="ListLabel 27"/>
    <w:qFormat/>
    <w:rsid w:val="005941B8"/>
    <w:rPr>
      <w:rFonts w:eastAsia="Times New Roman" w:cs="Times New Roman"/>
    </w:rPr>
  </w:style>
  <w:style w:type="character" w:customStyle="1" w:styleId="ListLabel28">
    <w:name w:val="ListLabel 28"/>
    <w:qFormat/>
    <w:rsid w:val="005941B8"/>
    <w:rPr>
      <w:rFonts w:cs="Courier New"/>
    </w:rPr>
  </w:style>
  <w:style w:type="character" w:customStyle="1" w:styleId="ListLabel29">
    <w:name w:val="ListLabel 29"/>
    <w:qFormat/>
    <w:rsid w:val="005941B8"/>
    <w:rPr>
      <w:rFonts w:cs="Courier New"/>
    </w:rPr>
  </w:style>
  <w:style w:type="character" w:customStyle="1" w:styleId="ListLabel30">
    <w:name w:val="ListLabel 30"/>
    <w:qFormat/>
    <w:rsid w:val="005941B8"/>
    <w:rPr>
      <w:rFonts w:cs="Courier New"/>
    </w:rPr>
  </w:style>
  <w:style w:type="character" w:customStyle="1" w:styleId="ListLabel31">
    <w:name w:val="ListLabel 31"/>
    <w:qFormat/>
    <w:rsid w:val="005941B8"/>
    <w:rPr>
      <w:b/>
      <w:i w:val="0"/>
      <w:sz w:val="28"/>
    </w:rPr>
  </w:style>
  <w:style w:type="character" w:customStyle="1" w:styleId="ListLabel32">
    <w:name w:val="ListLabel 32"/>
    <w:qFormat/>
    <w:rsid w:val="005941B8"/>
    <w:rPr>
      <w:b/>
      <w:i w:val="0"/>
      <w:sz w:val="28"/>
    </w:rPr>
  </w:style>
  <w:style w:type="character" w:customStyle="1" w:styleId="ListLabel33">
    <w:name w:val="ListLabel 33"/>
    <w:qFormat/>
    <w:rsid w:val="005941B8"/>
    <w:rPr>
      <w:i w:val="0"/>
      <w:sz w:val="28"/>
    </w:rPr>
  </w:style>
  <w:style w:type="character" w:customStyle="1" w:styleId="ListLabel34">
    <w:name w:val="ListLabel 34"/>
    <w:qFormat/>
    <w:rsid w:val="005941B8"/>
    <w:rPr>
      <w:rFonts w:eastAsia="Times New Roman" w:cs="Times New Roman"/>
      <w:i w:val="0"/>
      <w:sz w:val="23"/>
    </w:rPr>
  </w:style>
  <w:style w:type="character" w:customStyle="1" w:styleId="ListLabel35">
    <w:name w:val="ListLabel 35"/>
    <w:qFormat/>
    <w:rsid w:val="005941B8"/>
    <w:rPr>
      <w:rFonts w:cs="Courier New"/>
    </w:rPr>
  </w:style>
  <w:style w:type="character" w:customStyle="1" w:styleId="ListLabel36">
    <w:name w:val="ListLabel 36"/>
    <w:qFormat/>
    <w:rsid w:val="005941B8"/>
    <w:rPr>
      <w:rFonts w:cs="Courier New"/>
    </w:rPr>
  </w:style>
  <w:style w:type="character" w:customStyle="1" w:styleId="ListLabel37">
    <w:name w:val="ListLabel 37"/>
    <w:qFormat/>
    <w:rsid w:val="005941B8"/>
    <w:rPr>
      <w:rFonts w:cs="Courier New"/>
    </w:rPr>
  </w:style>
  <w:style w:type="character" w:customStyle="1" w:styleId="ListLabel38">
    <w:name w:val="ListLabel 38"/>
    <w:qFormat/>
    <w:rsid w:val="005941B8"/>
    <w:rPr>
      <w:rFonts w:eastAsia="Times New Roman" w:cs="Times New Roman"/>
      <w:i w:val="0"/>
      <w:sz w:val="23"/>
    </w:rPr>
  </w:style>
  <w:style w:type="character" w:customStyle="1" w:styleId="ListLabel39">
    <w:name w:val="ListLabel 39"/>
    <w:qFormat/>
    <w:rsid w:val="005941B8"/>
    <w:rPr>
      <w:rFonts w:cs="Courier New"/>
    </w:rPr>
  </w:style>
  <w:style w:type="character" w:customStyle="1" w:styleId="ListLabel40">
    <w:name w:val="ListLabel 40"/>
    <w:qFormat/>
    <w:rsid w:val="005941B8"/>
    <w:rPr>
      <w:rFonts w:cs="Courier New"/>
    </w:rPr>
  </w:style>
  <w:style w:type="character" w:customStyle="1" w:styleId="ListLabel41">
    <w:name w:val="ListLabel 41"/>
    <w:qFormat/>
    <w:rsid w:val="005941B8"/>
    <w:rPr>
      <w:rFonts w:cs="Courier New"/>
    </w:rPr>
  </w:style>
  <w:style w:type="character" w:customStyle="1" w:styleId="ListLabel42">
    <w:name w:val="ListLabel 42"/>
    <w:qFormat/>
    <w:rsid w:val="005941B8"/>
    <w:rPr>
      <w:rFonts w:eastAsia="Times New Roman" w:cs="Times New Roman"/>
      <w:i w:val="0"/>
      <w:sz w:val="23"/>
    </w:rPr>
  </w:style>
  <w:style w:type="character" w:customStyle="1" w:styleId="ListLabel43">
    <w:name w:val="ListLabel 43"/>
    <w:qFormat/>
    <w:rsid w:val="005941B8"/>
    <w:rPr>
      <w:rFonts w:cs="Courier New"/>
    </w:rPr>
  </w:style>
  <w:style w:type="character" w:customStyle="1" w:styleId="ListLabel44">
    <w:name w:val="ListLabel 44"/>
    <w:qFormat/>
    <w:rsid w:val="005941B8"/>
    <w:rPr>
      <w:rFonts w:cs="Courier New"/>
    </w:rPr>
  </w:style>
  <w:style w:type="character" w:customStyle="1" w:styleId="ListLabel45">
    <w:name w:val="ListLabel 45"/>
    <w:qFormat/>
    <w:rsid w:val="005941B8"/>
    <w:rPr>
      <w:rFonts w:cs="Courier New"/>
    </w:rPr>
  </w:style>
  <w:style w:type="character" w:customStyle="1" w:styleId="ListLabel46">
    <w:name w:val="ListLabel 46"/>
    <w:qFormat/>
    <w:rsid w:val="005941B8"/>
    <w:rPr>
      <w:b w:val="0"/>
      <w:sz w:val="28"/>
    </w:rPr>
  </w:style>
  <w:style w:type="paragraph" w:customStyle="1" w:styleId="1ff5">
    <w:name w:val="Заголовок1"/>
    <w:basedOn w:val="a2"/>
    <w:next w:val="af1"/>
    <w:uiPriority w:val="99"/>
    <w:qFormat/>
    <w:rsid w:val="005941B8"/>
    <w:pPr>
      <w:widowControl w:val="0"/>
      <w:suppressAutoHyphens w:val="0"/>
      <w:overflowPunct/>
      <w:autoSpaceDE/>
      <w:ind w:firstLine="0"/>
      <w:jc w:val="left"/>
      <w:textAlignment w:val="auto"/>
    </w:pPr>
    <w:rPr>
      <w:rFonts w:ascii="Arial" w:hAnsi="Arial" w:cs="Arial"/>
      <w:b/>
      <w:bCs/>
      <w:sz w:val="22"/>
      <w:szCs w:val="22"/>
      <w:lang w:eastAsia="ru-RU"/>
    </w:rPr>
  </w:style>
  <w:style w:type="paragraph" w:styleId="affffff8">
    <w:name w:val="index heading"/>
    <w:basedOn w:val="a2"/>
    <w:qFormat/>
    <w:rsid w:val="005941B8"/>
    <w:pPr>
      <w:suppressLineNumbers/>
      <w:suppressAutoHyphens w:val="0"/>
      <w:overflowPunct/>
      <w:autoSpaceDE/>
      <w:ind w:firstLine="0"/>
      <w:jc w:val="left"/>
      <w:textAlignment w:val="auto"/>
    </w:pPr>
    <w:rPr>
      <w:rFonts w:cs="Lucida Sans"/>
      <w:sz w:val="24"/>
      <w:szCs w:val="24"/>
      <w:lang w:eastAsia="ru-RU"/>
    </w:rPr>
  </w:style>
  <w:style w:type="paragraph" w:customStyle="1" w:styleId="134">
    <w:name w:val="Основной текст 13"/>
    <w:basedOn w:val="a2"/>
    <w:qFormat/>
    <w:rsid w:val="005941B8"/>
    <w:pPr>
      <w:widowControl w:val="0"/>
      <w:suppressAutoHyphens w:val="0"/>
      <w:overflowPunct/>
      <w:autoSpaceDE/>
      <w:spacing w:before="120" w:after="120"/>
      <w:textAlignment w:val="auto"/>
    </w:pPr>
    <w:rPr>
      <w:sz w:val="26"/>
      <w:lang w:eastAsia="ru-RU"/>
    </w:rPr>
  </w:style>
  <w:style w:type="paragraph" w:customStyle="1" w:styleId="affffff9">
    <w:name w:val="список_тире"/>
    <w:basedOn w:val="133"/>
    <w:qFormat/>
    <w:rsid w:val="005941B8"/>
    <w:pPr>
      <w:spacing w:before="0" w:after="0"/>
    </w:pPr>
    <w:rPr>
      <w:szCs w:val="26"/>
    </w:rPr>
  </w:style>
  <w:style w:type="paragraph" w:customStyle="1" w:styleId="2fc">
    <w:name w:val="Заголовок2"/>
    <w:basedOn w:val="a2"/>
    <w:qFormat/>
    <w:rsid w:val="005941B8"/>
    <w:pPr>
      <w:suppressAutoHyphens w:val="0"/>
      <w:overflowPunct/>
      <w:autoSpaceDE/>
      <w:spacing w:before="240" w:after="240"/>
      <w:ind w:firstLine="0"/>
      <w:jc w:val="center"/>
      <w:textAlignment w:val="auto"/>
    </w:pPr>
    <w:rPr>
      <w:b/>
      <w:color w:val="C0504D"/>
      <w:sz w:val="26"/>
      <w:szCs w:val="26"/>
      <w:lang w:eastAsia="ru-RU"/>
    </w:rPr>
  </w:style>
  <w:style w:type="paragraph" w:customStyle="1" w:styleId="3f1">
    <w:name w:val="Заголовок3"/>
    <w:basedOn w:val="a2"/>
    <w:qFormat/>
    <w:rsid w:val="005941B8"/>
    <w:pPr>
      <w:suppressAutoHyphens w:val="0"/>
      <w:overflowPunct/>
      <w:autoSpaceDE/>
      <w:spacing w:before="240" w:after="240" w:line="276" w:lineRule="auto"/>
      <w:ind w:firstLine="0"/>
      <w:jc w:val="center"/>
      <w:textAlignment w:val="auto"/>
    </w:pPr>
    <w:rPr>
      <w:b/>
      <w:color w:val="76923C"/>
      <w:sz w:val="26"/>
      <w:szCs w:val="26"/>
      <w:lang w:eastAsia="ru-RU"/>
    </w:rPr>
  </w:style>
  <w:style w:type="paragraph" w:customStyle="1" w:styleId="48">
    <w:name w:val="Заголовок4"/>
    <w:basedOn w:val="3f1"/>
    <w:qFormat/>
    <w:rsid w:val="005941B8"/>
    <w:pPr>
      <w:widowControl w:val="0"/>
      <w:spacing w:line="240" w:lineRule="auto"/>
    </w:pPr>
    <w:rPr>
      <w:rFonts w:ascii="Times New Roman CYR" w:hAnsi="Times New Roman CYR" w:cs="Times New Roman CYR"/>
      <w:color w:val="E36C0A"/>
    </w:rPr>
  </w:style>
  <w:style w:type="paragraph" w:customStyle="1" w:styleId="1ff6">
    <w:name w:val="Стиль 1"/>
    <w:basedOn w:val="a2"/>
    <w:qFormat/>
    <w:rsid w:val="005941B8"/>
    <w:pPr>
      <w:suppressAutoHyphens w:val="0"/>
      <w:overflowPunct/>
      <w:autoSpaceDE/>
      <w:spacing w:before="60" w:after="60"/>
    </w:pPr>
    <w:rPr>
      <w:sz w:val="24"/>
      <w:szCs w:val="26"/>
      <w:lang w:eastAsia="ru-RU"/>
    </w:rPr>
  </w:style>
  <w:style w:type="paragraph" w:customStyle="1" w:styleId="225">
    <w:name w:val="Основной текст с отступом 2 Знак2"/>
    <w:basedOn w:val="a2"/>
    <w:qFormat/>
    <w:rsid w:val="005941B8"/>
    <w:pPr>
      <w:widowControl w:val="0"/>
      <w:tabs>
        <w:tab w:val="left" w:pos="426"/>
        <w:tab w:val="left" w:pos="720"/>
      </w:tabs>
      <w:suppressAutoHyphens w:val="0"/>
      <w:overflowPunct/>
      <w:autoSpaceDE/>
      <w:spacing w:before="240"/>
      <w:ind w:left="720" w:hanging="360"/>
      <w:textAlignment w:val="auto"/>
    </w:pPr>
    <w:rPr>
      <w:kern w:val="2"/>
      <w:sz w:val="24"/>
    </w:rPr>
  </w:style>
  <w:style w:type="paragraph" w:styleId="affffffa">
    <w:name w:val="Revision"/>
    <w:uiPriority w:val="99"/>
    <w:semiHidden/>
    <w:qFormat/>
    <w:rsid w:val="005941B8"/>
    <w:rPr>
      <w:rFonts w:ascii="Calibri" w:eastAsia="Calibri" w:hAnsi="Calibri"/>
      <w:sz w:val="22"/>
      <w:szCs w:val="22"/>
      <w:lang w:eastAsia="en-US"/>
    </w:rPr>
  </w:style>
  <w:style w:type="paragraph" w:customStyle="1" w:styleId="sortdownpadd">
    <w:name w:val="sortdown padd"/>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sortuppadd">
    <w:name w:val="sortup padd"/>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ConsPlusCell">
    <w:name w:val="ConsPlusCell"/>
    <w:qFormat/>
    <w:rsid w:val="005941B8"/>
    <w:pPr>
      <w:widowControl w:val="0"/>
    </w:pPr>
    <w:rPr>
      <w:rFonts w:ascii="Arial" w:hAnsi="Arial" w:cs="Arial"/>
      <w:sz w:val="24"/>
    </w:rPr>
  </w:style>
  <w:style w:type="paragraph" w:customStyle="1" w:styleId="author">
    <w:name w:val="author"/>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2"/>
    <w:qFormat/>
    <w:rsid w:val="005941B8"/>
    <w:pPr>
      <w:suppressAutoHyphens w:val="0"/>
      <w:overflowPunct/>
      <w:autoSpaceDE/>
      <w:spacing w:after="160" w:line="240" w:lineRule="exact"/>
      <w:ind w:firstLine="0"/>
      <w:jc w:val="left"/>
      <w:textAlignment w:val="auto"/>
    </w:pPr>
    <w:rPr>
      <w:rFonts w:ascii="Verdana" w:hAnsi="Verdana"/>
      <w:sz w:val="24"/>
      <w:szCs w:val="24"/>
      <w:lang w:val="en-US" w:eastAsia="en-US"/>
    </w:rPr>
  </w:style>
  <w:style w:type="paragraph" w:customStyle="1" w:styleId="1ff7">
    <w:name w:val="Знак Знак Знак1 Знак"/>
    <w:basedOn w:val="a2"/>
    <w:qFormat/>
    <w:rsid w:val="005941B8"/>
    <w:pPr>
      <w:widowControl w:val="0"/>
      <w:suppressAutoHyphens w:val="0"/>
      <w:overflowPunct/>
      <w:autoSpaceDE/>
      <w:spacing w:after="160" w:line="240" w:lineRule="exact"/>
      <w:ind w:firstLine="0"/>
      <w:jc w:val="right"/>
      <w:textAlignment w:val="auto"/>
    </w:pPr>
    <w:rPr>
      <w:sz w:val="20"/>
      <w:lang w:val="en-GB" w:eastAsia="en-US"/>
    </w:rPr>
  </w:style>
  <w:style w:type="paragraph" w:customStyle="1" w:styleId="3f2">
    <w:name w:val="Нормативы 3"/>
    <w:basedOn w:val="30"/>
    <w:qFormat/>
    <w:rsid w:val="005941B8"/>
    <w:pPr>
      <w:widowControl w:val="0"/>
      <w:suppressAutoHyphens w:val="0"/>
      <w:overflowPunct/>
      <w:autoSpaceDE/>
      <w:spacing w:before="120" w:after="0"/>
      <w:ind w:left="1440" w:firstLine="0"/>
      <w:textAlignment w:val="auto"/>
    </w:pPr>
    <w:rPr>
      <w:rFonts w:ascii="Times New Roman" w:hAnsi="Times New Roman" w:cs="Times New Roman"/>
      <w:b w:val="0"/>
      <w:lang w:val="x-none" w:eastAsia="x-none"/>
    </w:rPr>
  </w:style>
  <w:style w:type="paragraph" w:customStyle="1" w:styleId="3f3">
    <w:name w:val="Знак3"/>
    <w:basedOn w:val="a2"/>
    <w:qFormat/>
    <w:rsid w:val="005941B8"/>
    <w:pPr>
      <w:pageBreakBefore/>
      <w:suppressAutoHyphens w:val="0"/>
      <w:overflowPunct/>
      <w:autoSpaceDE/>
      <w:spacing w:after="160" w:line="360" w:lineRule="auto"/>
      <w:ind w:firstLine="0"/>
      <w:jc w:val="left"/>
      <w:textAlignment w:val="auto"/>
    </w:pPr>
    <w:rPr>
      <w:lang w:val="en-US" w:eastAsia="en-US"/>
    </w:rPr>
  </w:style>
  <w:style w:type="paragraph" w:customStyle="1" w:styleId="2fd">
    <w:name w:val="Знак2"/>
    <w:basedOn w:val="a2"/>
    <w:qFormat/>
    <w:rsid w:val="005941B8"/>
    <w:pPr>
      <w:pageBreakBefore/>
      <w:suppressAutoHyphens w:val="0"/>
      <w:overflowPunct/>
      <w:autoSpaceDE/>
      <w:spacing w:after="160" w:line="360" w:lineRule="auto"/>
      <w:ind w:firstLine="0"/>
      <w:jc w:val="left"/>
      <w:textAlignment w:val="auto"/>
    </w:pPr>
    <w:rPr>
      <w:lang w:val="en-US" w:eastAsia="en-US"/>
    </w:rPr>
  </w:style>
  <w:style w:type="paragraph" w:customStyle="1" w:styleId="2fe">
    <w:name w:val="Стиль2"/>
    <w:basedOn w:val="a2"/>
    <w:qFormat/>
    <w:rsid w:val="005941B8"/>
    <w:pPr>
      <w:suppressAutoHyphens w:val="0"/>
      <w:overflowPunct/>
      <w:autoSpaceDE/>
      <w:spacing w:after="200" w:line="276" w:lineRule="auto"/>
      <w:ind w:firstLine="0"/>
      <w:textAlignment w:val="auto"/>
    </w:pPr>
    <w:rPr>
      <w:rFonts w:eastAsia="Calibri"/>
      <w:sz w:val="24"/>
      <w:szCs w:val="22"/>
      <w:lang w:eastAsia="en-US"/>
    </w:rPr>
  </w:style>
  <w:style w:type="paragraph" w:customStyle="1" w:styleId="s15">
    <w:name w:val="s_15"/>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affffffb">
    <w:name w:val="Тендерные данные"/>
    <w:basedOn w:val="a2"/>
    <w:semiHidden/>
    <w:qFormat/>
    <w:rsid w:val="005941B8"/>
    <w:pPr>
      <w:tabs>
        <w:tab w:val="left" w:pos="1985"/>
      </w:tabs>
      <w:suppressAutoHyphens w:val="0"/>
      <w:overflowPunct/>
      <w:autoSpaceDE/>
      <w:spacing w:before="120" w:after="60"/>
      <w:ind w:firstLine="0"/>
      <w:textAlignment w:val="auto"/>
    </w:pPr>
    <w:rPr>
      <w:b/>
      <w:sz w:val="24"/>
      <w:lang w:eastAsia="ru-RU"/>
    </w:rPr>
  </w:style>
  <w:style w:type="paragraph" w:customStyle="1" w:styleId="consplusnormal0">
    <w:name w:val="consplusnormal"/>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u">
    <w:name w:val="u"/>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affffffc">
    <w:name w:val="Таблица_Текст слева + полужирный"/>
    <w:basedOn w:val="a2"/>
    <w:autoRedefine/>
    <w:qFormat/>
    <w:rsid w:val="005941B8"/>
    <w:pPr>
      <w:suppressAutoHyphens w:val="0"/>
      <w:overflowPunct/>
      <w:autoSpaceDE/>
      <w:ind w:firstLine="0"/>
      <w:textAlignment w:val="auto"/>
    </w:pPr>
    <w:rPr>
      <w:bCs/>
      <w:color w:val="000000"/>
      <w:szCs w:val="28"/>
      <w:lang w:val="x-none" w:eastAsia="x-none"/>
    </w:rPr>
  </w:style>
  <w:style w:type="paragraph" w:customStyle="1" w:styleId="msonormalcxspmiddle">
    <w:name w:val="msonormalcxspmiddle"/>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1115">
    <w:name w:val="Стиль111"/>
    <w:basedOn w:val="a2"/>
    <w:qFormat/>
    <w:rsid w:val="005941B8"/>
    <w:pPr>
      <w:suppressAutoHyphens w:val="0"/>
      <w:overflowPunct/>
      <w:autoSpaceDE/>
      <w:ind w:firstLine="0"/>
      <w:jc w:val="center"/>
      <w:textAlignment w:val="auto"/>
    </w:pPr>
    <w:rPr>
      <w:rFonts w:eastAsia="Calibri"/>
      <w:b/>
      <w:i/>
      <w:sz w:val="24"/>
      <w:szCs w:val="24"/>
      <w:lang w:val="x-none" w:eastAsia="en-US"/>
    </w:rPr>
  </w:style>
  <w:style w:type="paragraph" w:customStyle="1" w:styleId="2ff">
    <w:name w:val="Абзац списка2"/>
    <w:basedOn w:val="a2"/>
    <w:qFormat/>
    <w:rsid w:val="005941B8"/>
    <w:pPr>
      <w:suppressAutoHyphens w:val="0"/>
      <w:overflowPunct/>
      <w:autoSpaceDE/>
      <w:spacing w:after="200" w:line="276" w:lineRule="auto"/>
      <w:ind w:left="720" w:firstLine="0"/>
      <w:jc w:val="left"/>
      <w:textAlignment w:val="auto"/>
    </w:pPr>
    <w:rPr>
      <w:rFonts w:ascii="Calibri" w:hAnsi="Calibri"/>
      <w:sz w:val="22"/>
      <w:szCs w:val="22"/>
      <w:lang w:eastAsia="ru-RU"/>
    </w:rPr>
  </w:style>
  <w:style w:type="paragraph" w:customStyle="1" w:styleId="218">
    <w:name w:val="Основной текст (2)1"/>
    <w:basedOn w:val="a2"/>
    <w:qFormat/>
    <w:rsid w:val="005941B8"/>
    <w:pPr>
      <w:widowControl w:val="0"/>
      <w:shd w:val="clear" w:color="auto" w:fill="FFFFFF"/>
      <w:suppressAutoHyphens w:val="0"/>
      <w:overflowPunct/>
      <w:autoSpaceDE/>
      <w:spacing w:after="240" w:line="288" w:lineRule="exact"/>
      <w:ind w:firstLine="0"/>
      <w:jc w:val="right"/>
      <w:textAlignment w:val="auto"/>
    </w:pPr>
    <w:rPr>
      <w:rFonts w:eastAsia="Calibri"/>
      <w:sz w:val="20"/>
      <w:lang w:val="x-none" w:eastAsia="x-none"/>
    </w:rPr>
  </w:style>
  <w:style w:type="paragraph" w:customStyle="1" w:styleId="49">
    <w:name w:val="Стиль4"/>
    <w:basedOn w:val="a2"/>
    <w:qFormat/>
    <w:rsid w:val="005941B8"/>
    <w:pPr>
      <w:suppressAutoHyphens w:val="0"/>
      <w:overflowPunct/>
      <w:autoSpaceDE/>
      <w:textAlignment w:val="auto"/>
    </w:pPr>
    <w:rPr>
      <w:rFonts w:eastAsia="Calibri"/>
      <w:sz w:val="24"/>
      <w:szCs w:val="22"/>
      <w:lang w:eastAsia="en-US"/>
    </w:rPr>
  </w:style>
  <w:style w:type="paragraph" w:customStyle="1" w:styleId="S1">
    <w:name w:val="S_Обычный в таблице"/>
    <w:basedOn w:val="a2"/>
    <w:qFormat/>
    <w:rsid w:val="005941B8"/>
    <w:pPr>
      <w:suppressAutoHyphens w:val="0"/>
      <w:overflowPunct/>
      <w:autoSpaceDE/>
      <w:spacing w:line="360" w:lineRule="auto"/>
      <w:jc w:val="center"/>
      <w:textAlignment w:val="auto"/>
    </w:pPr>
    <w:rPr>
      <w:sz w:val="24"/>
      <w:szCs w:val="24"/>
      <w:lang w:eastAsia="ru-RU"/>
    </w:rPr>
  </w:style>
  <w:style w:type="paragraph" w:customStyle="1" w:styleId="c2">
    <w:name w:val="c2"/>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a20">
    <w:name w:val="a2"/>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c3">
    <w:name w:val="c3"/>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56">
    <w:name w:val="Знак5"/>
    <w:basedOn w:val="a2"/>
    <w:qFormat/>
    <w:rsid w:val="005941B8"/>
    <w:pPr>
      <w:suppressAutoHyphens w:val="0"/>
      <w:overflowPunct/>
      <w:autoSpaceDE/>
      <w:spacing w:after="160" w:line="240" w:lineRule="exact"/>
      <w:textAlignment w:val="auto"/>
    </w:pPr>
    <w:rPr>
      <w:rFonts w:ascii="Verdana" w:hAnsi="Verdana" w:cs="Verdana"/>
      <w:sz w:val="24"/>
      <w:szCs w:val="24"/>
      <w:lang w:val="en-US" w:eastAsia="en-US"/>
    </w:rPr>
  </w:style>
  <w:style w:type="paragraph" w:customStyle="1" w:styleId="affffffd">
    <w:name w:val="_ОБЫЧНЫЙ"/>
    <w:basedOn w:val="a2"/>
    <w:qFormat/>
    <w:rsid w:val="005941B8"/>
    <w:pPr>
      <w:widowControl w:val="0"/>
      <w:overflowPunct/>
      <w:autoSpaceDE/>
      <w:spacing w:line="360" w:lineRule="auto"/>
      <w:textAlignment w:val="auto"/>
    </w:pPr>
    <w:rPr>
      <w:rFonts w:cs="Calibri"/>
      <w:sz w:val="24"/>
    </w:rPr>
  </w:style>
  <w:style w:type="paragraph" w:customStyle="1" w:styleId="Style3">
    <w:name w:val="Style3"/>
    <w:basedOn w:val="a2"/>
    <w:qFormat/>
    <w:rsid w:val="005941B8"/>
    <w:pPr>
      <w:widowControl w:val="0"/>
      <w:suppressAutoHyphens w:val="0"/>
      <w:overflowPunct/>
      <w:autoSpaceDE/>
      <w:spacing w:line="360" w:lineRule="auto"/>
      <w:jc w:val="center"/>
      <w:textAlignment w:val="auto"/>
    </w:pPr>
    <w:rPr>
      <w:sz w:val="24"/>
      <w:szCs w:val="24"/>
      <w:lang w:eastAsia="ru-RU"/>
    </w:rPr>
  </w:style>
  <w:style w:type="paragraph" w:customStyle="1" w:styleId="S2">
    <w:name w:val="S_рисунок"/>
    <w:basedOn w:val="a2"/>
    <w:qFormat/>
    <w:rsid w:val="005941B8"/>
    <w:pPr>
      <w:overflowPunct/>
      <w:autoSpaceDE/>
      <w:ind w:left="720" w:hanging="360"/>
      <w:jc w:val="center"/>
      <w:textAlignment w:val="auto"/>
    </w:pPr>
    <w:rPr>
      <w:rFonts w:cs="Calibri"/>
      <w:sz w:val="24"/>
      <w:szCs w:val="24"/>
    </w:rPr>
  </w:style>
  <w:style w:type="paragraph" w:customStyle="1" w:styleId="affffffe">
    <w:name w:val="Абзац"/>
    <w:basedOn w:val="a2"/>
    <w:qFormat/>
    <w:rsid w:val="005941B8"/>
    <w:pPr>
      <w:suppressAutoHyphens w:val="0"/>
      <w:overflowPunct/>
      <w:autoSpaceDE/>
      <w:textAlignment w:val="auto"/>
    </w:pPr>
    <w:rPr>
      <w:spacing w:val="6"/>
      <w:sz w:val="30"/>
      <w:lang w:val="x-none" w:eastAsia="x-none"/>
    </w:rPr>
  </w:style>
  <w:style w:type="paragraph" w:customStyle="1" w:styleId="1ff8">
    <w:name w:val="список1"/>
    <w:basedOn w:val="a2"/>
    <w:qFormat/>
    <w:rsid w:val="005941B8"/>
    <w:pPr>
      <w:tabs>
        <w:tab w:val="left" w:pos="0"/>
        <w:tab w:val="left" w:pos="360"/>
        <w:tab w:val="left" w:pos="1080"/>
      </w:tabs>
      <w:suppressAutoHyphens w:val="0"/>
      <w:overflowPunct/>
      <w:autoSpaceDE/>
      <w:ind w:firstLine="720"/>
      <w:jc w:val="left"/>
      <w:textAlignment w:val="auto"/>
    </w:pPr>
    <w:rPr>
      <w:szCs w:val="24"/>
      <w:lang w:eastAsia="ru-RU"/>
    </w:rPr>
  </w:style>
  <w:style w:type="paragraph" w:customStyle="1" w:styleId="Style6">
    <w:name w:val="Style6"/>
    <w:basedOn w:val="a2"/>
    <w:qFormat/>
    <w:rsid w:val="005941B8"/>
    <w:pPr>
      <w:widowControl w:val="0"/>
      <w:suppressAutoHyphens w:val="0"/>
      <w:overflowPunct/>
      <w:autoSpaceDE/>
      <w:spacing w:line="320" w:lineRule="exact"/>
      <w:textAlignment w:val="auto"/>
    </w:pPr>
    <w:rPr>
      <w:sz w:val="24"/>
      <w:szCs w:val="24"/>
    </w:rPr>
  </w:style>
  <w:style w:type="paragraph" w:customStyle="1" w:styleId="afffffff">
    <w:name w:val="Осн"/>
    <w:basedOn w:val="a2"/>
    <w:qFormat/>
    <w:rsid w:val="005941B8"/>
    <w:pPr>
      <w:suppressAutoHyphens w:val="0"/>
      <w:overflowPunct/>
      <w:autoSpaceDE/>
      <w:spacing w:line="360" w:lineRule="auto"/>
      <w:textAlignment w:val="auto"/>
    </w:pPr>
    <w:rPr>
      <w:sz w:val="24"/>
      <w:szCs w:val="24"/>
      <w:lang w:val="x-none" w:eastAsia="x-none"/>
    </w:rPr>
  </w:style>
  <w:style w:type="paragraph" w:customStyle="1" w:styleId="afffffff0">
    <w:name w:val="Таб"/>
    <w:basedOn w:val="afffffff"/>
    <w:qFormat/>
    <w:rsid w:val="005941B8"/>
    <w:pPr>
      <w:spacing w:line="240" w:lineRule="auto"/>
      <w:ind w:firstLine="0"/>
    </w:pPr>
    <w:rPr>
      <w:sz w:val="22"/>
    </w:rPr>
  </w:style>
  <w:style w:type="paragraph" w:customStyle="1" w:styleId="afffffff1">
    <w:name w:val="А_текст"/>
    <w:autoRedefine/>
    <w:qFormat/>
    <w:rsid w:val="005941B8"/>
    <w:pPr>
      <w:spacing w:line="360" w:lineRule="auto"/>
      <w:ind w:firstLine="709"/>
      <w:jc w:val="both"/>
    </w:pPr>
    <w:rPr>
      <w:b/>
      <w:i/>
      <w:sz w:val="24"/>
      <w:szCs w:val="24"/>
    </w:rPr>
  </w:style>
  <w:style w:type="paragraph" w:customStyle="1" w:styleId="afffffff2">
    <w:name w:val="Заг"/>
    <w:basedOn w:val="30"/>
    <w:qFormat/>
    <w:rsid w:val="005941B8"/>
    <w:pPr>
      <w:tabs>
        <w:tab w:val="left" w:pos="1134"/>
      </w:tabs>
      <w:suppressAutoHyphens w:val="0"/>
      <w:overflowPunct/>
      <w:autoSpaceDE/>
      <w:spacing w:before="120" w:after="120" w:line="360" w:lineRule="auto"/>
      <w:textAlignment w:val="auto"/>
    </w:pPr>
    <w:rPr>
      <w:rFonts w:ascii="Times New Roman" w:hAnsi="Times New Roman" w:cs="Times New Roman"/>
      <w:i/>
      <w:kern w:val="2"/>
      <w:sz w:val="24"/>
      <w:szCs w:val="32"/>
      <w:lang w:val="x-none" w:eastAsia="en-US"/>
    </w:rPr>
  </w:style>
  <w:style w:type="paragraph" w:customStyle="1" w:styleId="1ff9">
    <w:name w:val="Список нумерованный 1"/>
    <w:basedOn w:val="a2"/>
    <w:qFormat/>
    <w:rsid w:val="005941B8"/>
    <w:pPr>
      <w:tabs>
        <w:tab w:val="left" w:pos="709"/>
      </w:tabs>
      <w:suppressAutoHyphens w:val="0"/>
      <w:overflowPunct/>
      <w:autoSpaceDE/>
      <w:spacing w:line="360" w:lineRule="auto"/>
      <w:ind w:left="709" w:hanging="425"/>
      <w:jc w:val="left"/>
      <w:textAlignment w:val="auto"/>
    </w:pPr>
    <w:rPr>
      <w:sz w:val="24"/>
      <w:szCs w:val="24"/>
      <w:lang w:val="x-none" w:eastAsia="x-none"/>
    </w:rPr>
  </w:style>
  <w:style w:type="paragraph" w:customStyle="1" w:styleId="text2">
    <w:name w:val="text2"/>
    <w:basedOn w:val="a2"/>
    <w:qFormat/>
    <w:rsid w:val="005941B8"/>
    <w:pPr>
      <w:suppressAutoHyphens w:val="0"/>
      <w:overflowPunct/>
      <w:autoSpaceDE/>
      <w:spacing w:before="15" w:after="15"/>
      <w:ind w:left="300" w:right="300" w:firstLine="567"/>
      <w:textAlignment w:val="top"/>
    </w:pPr>
    <w:rPr>
      <w:rFonts w:ascii="Verdana" w:hAnsi="Verdana"/>
      <w:color w:val="000080"/>
      <w:sz w:val="20"/>
      <w:lang w:eastAsia="ru-RU"/>
    </w:rPr>
  </w:style>
  <w:style w:type="paragraph" w:customStyle="1" w:styleId="Normal10-021">
    <w:name w:val="Normal + 10 пт полужирный По центру Слева:  -02 см Справ..."/>
    <w:basedOn w:val="a2"/>
    <w:qFormat/>
    <w:rsid w:val="005941B8"/>
    <w:pPr>
      <w:suppressAutoHyphens w:val="0"/>
      <w:overflowPunct/>
      <w:autoSpaceDE/>
      <w:ind w:left="-113" w:right="-113"/>
      <w:jc w:val="center"/>
      <w:textAlignment w:val="auto"/>
    </w:pPr>
    <w:rPr>
      <w:b/>
      <w:bCs/>
      <w:sz w:val="20"/>
      <w:lang w:val="x-none" w:eastAsia="x-none"/>
    </w:rPr>
  </w:style>
  <w:style w:type="paragraph" w:customStyle="1" w:styleId="Normal1">
    <w:name w:val="Normal1"/>
    <w:uiPriority w:val="99"/>
    <w:qFormat/>
    <w:rsid w:val="005941B8"/>
    <w:pPr>
      <w:snapToGrid w:val="0"/>
    </w:pPr>
    <w:rPr>
      <w:sz w:val="22"/>
    </w:rPr>
  </w:style>
  <w:style w:type="paragraph" w:customStyle="1" w:styleId="afffffff3">
    <w:name w:val="Статья"/>
    <w:basedOn w:val="ConsNormal"/>
    <w:qFormat/>
    <w:rsid w:val="005941B8"/>
    <w:pPr>
      <w:widowControl/>
      <w:autoSpaceDE/>
      <w:autoSpaceDN/>
      <w:adjustRightInd/>
      <w:spacing w:line="360" w:lineRule="auto"/>
      <w:ind w:right="0" w:firstLine="540"/>
      <w:jc w:val="left"/>
    </w:pPr>
    <w:rPr>
      <w:rFonts w:ascii="Times New Roman" w:hAnsi="Times New Roman" w:cs="Times New Roman"/>
      <w:b/>
      <w:bCs/>
      <w:sz w:val="24"/>
      <w:szCs w:val="24"/>
    </w:rPr>
  </w:style>
  <w:style w:type="paragraph" w:customStyle="1" w:styleId="author2">
    <w:name w:val="author2"/>
    <w:basedOn w:val="a2"/>
    <w:qFormat/>
    <w:rsid w:val="005941B8"/>
    <w:pPr>
      <w:suppressAutoHyphens w:val="0"/>
      <w:overflowPunct/>
      <w:autoSpaceDE/>
      <w:jc w:val="left"/>
      <w:textAlignment w:val="auto"/>
    </w:pPr>
    <w:rPr>
      <w:rFonts w:eastAsia="Calibri"/>
      <w:sz w:val="24"/>
      <w:szCs w:val="24"/>
      <w:lang w:eastAsia="ru-RU"/>
    </w:rPr>
  </w:style>
  <w:style w:type="paragraph" w:customStyle="1" w:styleId="1ffa">
    <w:name w:val="Абзац списка1"/>
    <w:basedOn w:val="a2"/>
    <w:qFormat/>
    <w:rsid w:val="005941B8"/>
    <w:pPr>
      <w:widowControl w:val="0"/>
      <w:overflowPunct/>
      <w:autoSpaceDE/>
      <w:ind w:left="720"/>
      <w:contextualSpacing/>
      <w:jc w:val="left"/>
      <w:textAlignment w:val="auto"/>
    </w:pPr>
    <w:rPr>
      <w:sz w:val="24"/>
      <w:szCs w:val="24"/>
      <w:lang w:eastAsia="en-US"/>
    </w:rPr>
  </w:style>
  <w:style w:type="paragraph" w:customStyle="1" w:styleId="95">
    <w:name w:val="Основной текст (9)"/>
    <w:basedOn w:val="a2"/>
    <w:uiPriority w:val="99"/>
    <w:qFormat/>
    <w:rsid w:val="005941B8"/>
    <w:pPr>
      <w:shd w:val="clear" w:color="auto" w:fill="FFFFFF"/>
      <w:suppressAutoHyphens w:val="0"/>
      <w:overflowPunct/>
      <w:autoSpaceDE/>
      <w:spacing w:line="240" w:lineRule="exact"/>
      <w:jc w:val="right"/>
      <w:textAlignment w:val="auto"/>
    </w:pPr>
    <w:rPr>
      <w:rFonts w:ascii="Calibri" w:eastAsia="Calibri" w:hAnsi="Calibri"/>
      <w:sz w:val="24"/>
      <w:szCs w:val="24"/>
      <w:shd w:val="clear" w:color="auto" w:fill="FFFFFF"/>
      <w:lang w:val="x-none" w:eastAsia="x-none"/>
    </w:rPr>
  </w:style>
  <w:style w:type="paragraph" w:customStyle="1" w:styleId="bodytext">
    <w:name w:val="bodytext"/>
    <w:basedOn w:val="a2"/>
    <w:qFormat/>
    <w:rsid w:val="005941B8"/>
    <w:pPr>
      <w:suppressAutoHyphens w:val="0"/>
      <w:overflowPunct/>
      <w:autoSpaceDE/>
      <w:spacing w:beforeAutospacing="1" w:afterAutospacing="1"/>
      <w:jc w:val="left"/>
      <w:textAlignment w:val="auto"/>
    </w:pPr>
    <w:rPr>
      <w:color w:val="000000"/>
      <w:sz w:val="24"/>
      <w:szCs w:val="24"/>
      <w:lang w:eastAsia="ru-RU"/>
    </w:rPr>
  </w:style>
  <w:style w:type="paragraph" w:customStyle="1" w:styleId="125">
    <w:name w:val="12"/>
    <w:basedOn w:val="a2"/>
    <w:link w:val="124"/>
    <w:qFormat/>
    <w:rsid w:val="005941B8"/>
    <w:pPr>
      <w:suppressAutoHyphens w:val="0"/>
      <w:overflowPunct/>
      <w:autoSpaceDE/>
      <w:jc w:val="left"/>
      <w:textAlignment w:val="auto"/>
    </w:pPr>
    <w:rPr>
      <w:szCs w:val="28"/>
      <w:lang w:eastAsia="ru-RU"/>
    </w:rPr>
  </w:style>
  <w:style w:type="paragraph" w:customStyle="1" w:styleId="2ff0">
    <w:name w:val="Заголовок_2"/>
    <w:basedOn w:val="a2"/>
    <w:qFormat/>
    <w:rsid w:val="005941B8"/>
    <w:pPr>
      <w:keepNext/>
      <w:tabs>
        <w:tab w:val="left" w:pos="360"/>
      </w:tabs>
      <w:suppressAutoHyphens w:val="0"/>
      <w:overflowPunct/>
      <w:autoSpaceDE/>
      <w:spacing w:before="60" w:after="60"/>
      <w:jc w:val="center"/>
      <w:textAlignment w:val="auto"/>
      <w:outlineLvl w:val="0"/>
    </w:pPr>
    <w:rPr>
      <w:b/>
      <w:kern w:val="2"/>
      <w:szCs w:val="28"/>
      <w:lang w:val="en-US" w:eastAsia="ru-RU"/>
    </w:rPr>
  </w:style>
  <w:style w:type="paragraph" w:customStyle="1" w:styleId="1ffb">
    <w:name w:val="Знак Знак Знак Знак Знак Знак Знак1 Знак Знак Знак Знак Знак Знак Знак Знак Знак Знак Знак Знак Знак Знак Знак Знак Знак Знак Знак Знак Знак"/>
    <w:basedOn w:val="a2"/>
    <w:qFormat/>
    <w:rsid w:val="005941B8"/>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2TimesNewRoman">
    <w:name w:val="Стиль Заголовок 2 + Times New Roman"/>
    <w:basedOn w:val="23"/>
    <w:qFormat/>
    <w:rsid w:val="005941B8"/>
    <w:pPr>
      <w:tabs>
        <w:tab w:val="left" w:pos="1134"/>
      </w:tabs>
      <w:suppressAutoHyphens w:val="0"/>
      <w:overflowPunct/>
      <w:autoSpaceDE/>
      <w:spacing w:before="240" w:after="60"/>
      <w:jc w:val="left"/>
      <w:textAlignment w:val="auto"/>
    </w:pPr>
    <w:rPr>
      <w:rFonts w:cs="Arial"/>
      <w:bCs/>
      <w:smallCaps/>
      <w:kern w:val="2"/>
      <w:szCs w:val="32"/>
      <w:lang w:val="x-none" w:eastAsia="ru-RU"/>
    </w:rPr>
  </w:style>
  <w:style w:type="paragraph" w:customStyle="1" w:styleId="3125">
    <w:name w:val="Стиль Заголовок 3 + Первая строка:  125 см Междустр.интервал:  по..."/>
    <w:basedOn w:val="30"/>
    <w:qFormat/>
    <w:rsid w:val="005941B8"/>
    <w:pPr>
      <w:tabs>
        <w:tab w:val="left" w:pos="1134"/>
      </w:tabs>
      <w:suppressAutoHyphens w:val="0"/>
      <w:overflowPunct/>
      <w:autoSpaceDE/>
      <w:spacing w:line="360" w:lineRule="auto"/>
      <w:contextualSpacing/>
      <w:jc w:val="left"/>
      <w:textAlignment w:val="auto"/>
    </w:pPr>
    <w:rPr>
      <w:rFonts w:ascii="Times New Roman" w:hAnsi="Times New Roman" w:cs="Times New Roman"/>
      <w:i/>
      <w:kern w:val="2"/>
      <w:sz w:val="24"/>
      <w:szCs w:val="20"/>
      <w:lang w:val="x-none"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5941B8"/>
    <w:pPr>
      <w:suppressAutoHyphens w:val="0"/>
      <w:overflowPunct/>
      <w:autoSpaceDE/>
      <w:spacing w:beforeAutospacing="1" w:afterAutospacing="1"/>
      <w:jc w:val="left"/>
      <w:textAlignment w:val="auto"/>
    </w:pPr>
    <w:rPr>
      <w:rFonts w:ascii="Tahoma" w:hAnsi="Tahoma"/>
      <w:sz w:val="20"/>
      <w:lang w:val="en-US" w:eastAsia="en-US"/>
    </w:rPr>
  </w:style>
  <w:style w:type="paragraph" w:customStyle="1" w:styleId="87">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5941B8"/>
    <w:pPr>
      <w:widowControl w:val="0"/>
      <w:suppressAutoHyphens w:val="0"/>
      <w:overflowPunct/>
      <w:autoSpaceDE/>
      <w:spacing w:after="160" w:line="240" w:lineRule="exact"/>
      <w:jc w:val="right"/>
      <w:textAlignment w:val="auto"/>
    </w:pPr>
    <w:rPr>
      <w:sz w:val="20"/>
      <w:lang w:val="en-GB" w:eastAsia="en-US"/>
    </w:rPr>
  </w:style>
  <w:style w:type="paragraph" w:customStyle="1" w:styleId="xl68">
    <w:name w:val="xl68"/>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b/>
      <w:bCs/>
      <w:sz w:val="16"/>
      <w:szCs w:val="16"/>
      <w:lang w:eastAsia="ru-RU"/>
    </w:rPr>
  </w:style>
  <w:style w:type="paragraph" w:customStyle="1" w:styleId="xl69">
    <w:name w:val="xl69"/>
    <w:basedOn w:val="a2"/>
    <w:qFormat/>
    <w:rsid w:val="005941B8"/>
    <w:pPr>
      <w:suppressAutoHyphens w:val="0"/>
      <w:overflowPunct/>
      <w:autoSpaceDE/>
      <w:spacing w:beforeAutospacing="1" w:afterAutospacing="1"/>
      <w:textAlignment w:val="auto"/>
    </w:pPr>
    <w:rPr>
      <w:sz w:val="16"/>
      <w:szCs w:val="16"/>
      <w:lang w:eastAsia="ru-RU"/>
    </w:rPr>
  </w:style>
  <w:style w:type="paragraph" w:customStyle="1" w:styleId="xl70">
    <w:name w:val="xl70"/>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71">
    <w:name w:val="xl71"/>
    <w:basedOn w:val="a2"/>
    <w:qFormat/>
    <w:rsid w:val="005941B8"/>
    <w:pPr>
      <w:pBdr>
        <w:top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2">
    <w:name w:val="xl72"/>
    <w:basedOn w:val="a2"/>
    <w:qFormat/>
    <w:rsid w:val="005941B8"/>
    <w:pPr>
      <w:pBdr>
        <w:bottom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3">
    <w:name w:val="xl7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b/>
      <w:bCs/>
      <w:sz w:val="16"/>
      <w:szCs w:val="16"/>
      <w:lang w:eastAsia="ru-RU"/>
    </w:rPr>
  </w:style>
  <w:style w:type="paragraph" w:customStyle="1" w:styleId="xl74">
    <w:name w:val="xl74"/>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5">
    <w:name w:val="xl75"/>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b/>
      <w:bCs/>
      <w:sz w:val="16"/>
      <w:szCs w:val="16"/>
      <w:lang w:eastAsia="ru-RU"/>
    </w:rPr>
  </w:style>
  <w:style w:type="paragraph" w:customStyle="1" w:styleId="xl76">
    <w:name w:val="xl76"/>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77">
    <w:name w:val="xl77"/>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78">
    <w:name w:val="xl78"/>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79">
    <w:name w:val="xl79"/>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0">
    <w:name w:val="xl80"/>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1">
    <w:name w:val="xl81"/>
    <w:basedOn w:val="a2"/>
    <w:qFormat/>
    <w:rsid w:val="005941B8"/>
    <w:pPr>
      <w:pBdr>
        <w:top w:val="single" w:sz="4" w:space="0" w:color="00000A"/>
        <w:left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2">
    <w:name w:val="xl82"/>
    <w:basedOn w:val="a2"/>
    <w:qFormat/>
    <w:rsid w:val="005941B8"/>
    <w:pPr>
      <w:pBdr>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3">
    <w:name w:val="xl8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b/>
      <w:bCs/>
      <w:sz w:val="16"/>
      <w:szCs w:val="16"/>
      <w:lang w:eastAsia="ru-RU"/>
    </w:rPr>
  </w:style>
  <w:style w:type="paragraph" w:customStyle="1" w:styleId="xl84">
    <w:name w:val="xl84"/>
    <w:basedOn w:val="a2"/>
    <w:qFormat/>
    <w:rsid w:val="005941B8"/>
    <w:pPr>
      <w:pBdr>
        <w:top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85">
    <w:name w:val="xl85"/>
    <w:basedOn w:val="a2"/>
    <w:qFormat/>
    <w:rsid w:val="005941B8"/>
    <w:pPr>
      <w:pBdr>
        <w:bottom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86">
    <w:name w:val="xl86"/>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rFonts w:ascii="Times New Roman CYR" w:hAnsi="Times New Roman CYR" w:cs="Times New Roman CYR"/>
      <w:sz w:val="16"/>
      <w:szCs w:val="16"/>
      <w:lang w:eastAsia="ru-RU"/>
    </w:rPr>
  </w:style>
  <w:style w:type="paragraph" w:customStyle="1" w:styleId="xl87">
    <w:name w:val="xl87"/>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88">
    <w:name w:val="xl88"/>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89">
    <w:name w:val="xl89"/>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90">
    <w:name w:val="xl90"/>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91">
    <w:name w:val="xl91"/>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92">
    <w:name w:val="xl92"/>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93">
    <w:name w:val="xl9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center"/>
    </w:pPr>
    <w:rPr>
      <w:sz w:val="16"/>
      <w:szCs w:val="16"/>
      <w:lang w:eastAsia="ru-RU"/>
    </w:rPr>
  </w:style>
  <w:style w:type="paragraph" w:customStyle="1" w:styleId="xl94">
    <w:name w:val="xl94"/>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top"/>
    </w:pPr>
    <w:rPr>
      <w:sz w:val="16"/>
      <w:szCs w:val="16"/>
      <w:lang w:eastAsia="ru-RU"/>
    </w:rPr>
  </w:style>
  <w:style w:type="paragraph" w:customStyle="1" w:styleId="xl95">
    <w:name w:val="xl95"/>
    <w:basedOn w:val="a2"/>
    <w:qFormat/>
    <w:rsid w:val="005941B8"/>
    <w:pPr>
      <w:pBdr>
        <w:top w:val="single" w:sz="4" w:space="0" w:color="00000A"/>
        <w:left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96">
    <w:name w:val="xl96"/>
    <w:basedOn w:val="a2"/>
    <w:qFormat/>
    <w:rsid w:val="005941B8"/>
    <w:pPr>
      <w:pBdr>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144">
    <w:name w:val="Обычный +14"/>
    <w:basedOn w:val="a2"/>
    <w:link w:val="143"/>
    <w:qFormat/>
    <w:rsid w:val="005941B8"/>
    <w:pPr>
      <w:suppressAutoHyphens w:val="0"/>
      <w:overflowPunct/>
      <w:autoSpaceDE/>
      <w:textAlignment w:val="auto"/>
    </w:pPr>
    <w:rPr>
      <w:lang w:val="x-none" w:eastAsia="x-none"/>
    </w:rPr>
  </w:style>
  <w:style w:type="paragraph" w:customStyle="1" w:styleId="consnormal0">
    <w:name w:val="consnormal"/>
    <w:basedOn w:val="a2"/>
    <w:qFormat/>
    <w:rsid w:val="005941B8"/>
    <w:pPr>
      <w:suppressAutoHyphens w:val="0"/>
      <w:overflowPunct/>
      <w:autoSpaceDE/>
      <w:spacing w:before="100" w:after="100"/>
      <w:jc w:val="left"/>
      <w:textAlignment w:val="auto"/>
    </w:pPr>
    <w:rPr>
      <w:sz w:val="24"/>
      <w:lang w:eastAsia="ru-RU"/>
    </w:rPr>
  </w:style>
  <w:style w:type="paragraph" w:customStyle="1" w:styleId="afffffff4">
    <w:name w:val="Список нумерованный Знак"/>
    <w:basedOn w:val="a2"/>
    <w:semiHidden/>
    <w:qFormat/>
    <w:rsid w:val="005941B8"/>
    <w:pPr>
      <w:tabs>
        <w:tab w:val="left" w:pos="1260"/>
      </w:tabs>
      <w:suppressAutoHyphens w:val="0"/>
      <w:overflowPunct/>
      <w:autoSpaceDE/>
      <w:spacing w:line="360" w:lineRule="auto"/>
      <w:ind w:firstLine="0"/>
      <w:textAlignment w:val="auto"/>
    </w:pPr>
    <w:rPr>
      <w:sz w:val="24"/>
      <w:szCs w:val="24"/>
      <w:lang w:eastAsia="ru-RU"/>
    </w:rPr>
  </w:style>
  <w:style w:type="paragraph" w:customStyle="1" w:styleId="3f4">
    <w:name w:val="Основной текст (3)"/>
    <w:basedOn w:val="a2"/>
    <w:uiPriority w:val="99"/>
    <w:qFormat/>
    <w:rsid w:val="005941B8"/>
    <w:pPr>
      <w:widowControl w:val="0"/>
      <w:shd w:val="clear" w:color="auto" w:fill="FFFFFF"/>
      <w:suppressAutoHyphens w:val="0"/>
      <w:overflowPunct/>
      <w:autoSpaceDE/>
      <w:spacing w:before="1020" w:after="480" w:line="528" w:lineRule="exact"/>
      <w:ind w:firstLine="0"/>
      <w:jc w:val="left"/>
      <w:textAlignment w:val="auto"/>
    </w:pPr>
    <w:rPr>
      <w:rFonts w:eastAsia="Calibri"/>
      <w:b/>
      <w:bCs/>
      <w:sz w:val="40"/>
      <w:szCs w:val="40"/>
      <w:lang w:eastAsia="en-US"/>
    </w:rPr>
  </w:style>
  <w:style w:type="table" w:styleId="afffffff5">
    <w:name w:val="Table Professional"/>
    <w:basedOn w:val="a4"/>
    <w:rsid w:val="005941B8"/>
    <w:rPr>
      <w:rFonts w:ascii="Calibri" w:eastAsia="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a5"/>
    <w:next w:val="111111"/>
    <w:semiHidden/>
    <w:unhideWhenUsed/>
    <w:rsid w:val="003F55E0"/>
    <w:pPr>
      <w:numPr>
        <w:numId w:val="14"/>
      </w:numPr>
    </w:pPr>
  </w:style>
  <w:style w:type="numbering" w:styleId="111111">
    <w:name w:val="Outline List 2"/>
    <w:basedOn w:val="a5"/>
    <w:semiHidden/>
    <w:unhideWhenUsed/>
    <w:rsid w:val="003F55E0"/>
  </w:style>
  <w:style w:type="paragraph" w:customStyle="1" w:styleId="11f0">
    <w:name w:val="Табличный_таблица_11"/>
    <w:link w:val="11f1"/>
    <w:qFormat/>
    <w:rsid w:val="00E33882"/>
    <w:pPr>
      <w:jc w:val="center"/>
    </w:pPr>
    <w:rPr>
      <w:sz w:val="22"/>
      <w:szCs w:val="22"/>
    </w:rPr>
  </w:style>
  <w:style w:type="character" w:customStyle="1" w:styleId="11f1">
    <w:name w:val="Табличный_таблица_11 Знак"/>
    <w:link w:val="11f0"/>
    <w:rsid w:val="00E33882"/>
    <w:rPr>
      <w:sz w:val="22"/>
      <w:szCs w:val="22"/>
    </w:rPr>
  </w:style>
  <w:style w:type="character" w:customStyle="1" w:styleId="w">
    <w:name w:val="w"/>
    <w:basedOn w:val="a3"/>
    <w:rsid w:val="00723B2F"/>
  </w:style>
  <w:style w:type="paragraph" w:customStyle="1" w:styleId="msonormal1">
    <w:name w:val="msonormal"/>
    <w:basedOn w:val="a2"/>
    <w:rsid w:val="00476362"/>
    <w:pPr>
      <w:suppressAutoHyphens w:val="0"/>
      <w:overflowPunct/>
      <w:autoSpaceDE/>
      <w:spacing w:before="100" w:beforeAutospacing="1" w:after="100" w:afterAutospacing="1"/>
      <w:ind w:firstLine="0"/>
      <w:jc w:val="left"/>
      <w:textAlignment w:val="auto"/>
    </w:pPr>
    <w:rPr>
      <w:sz w:val="24"/>
      <w:szCs w:val="24"/>
      <w:lang w:eastAsia="ru-RU"/>
    </w:rPr>
  </w:style>
  <w:style w:type="paragraph" w:customStyle="1" w:styleId="font5">
    <w:name w:val="font5"/>
    <w:basedOn w:val="a2"/>
    <w:rsid w:val="00476362"/>
    <w:pPr>
      <w:suppressAutoHyphens w:val="0"/>
      <w:overflowPunct/>
      <w:autoSpaceDE/>
      <w:spacing w:before="100" w:beforeAutospacing="1" w:after="100" w:afterAutospacing="1"/>
      <w:ind w:firstLine="0"/>
      <w:jc w:val="left"/>
      <w:textAlignment w:val="auto"/>
    </w:pPr>
    <w:rPr>
      <w:b/>
      <w:bCs/>
      <w:i/>
      <w:iCs/>
      <w:color w:val="000000"/>
      <w:sz w:val="24"/>
      <w:szCs w:val="24"/>
      <w:lang w:eastAsia="ru-RU"/>
    </w:rPr>
  </w:style>
  <w:style w:type="paragraph" w:customStyle="1" w:styleId="20">
    <w:name w:val="@@@Список_маркерный_2_уровень"/>
    <w:uiPriority w:val="99"/>
    <w:rsid w:val="00F81720"/>
    <w:pPr>
      <w:numPr>
        <w:numId w:val="15"/>
      </w:numPr>
      <w:ind w:left="1134" w:hanging="425"/>
      <w:jc w:val="both"/>
    </w:pPr>
    <w:rPr>
      <w:rFonts w:eastAsia="MS Mincho"/>
      <w:sz w:val="28"/>
      <w:szCs w:val="28"/>
      <w:lang w:eastAsia="en-US"/>
    </w:rPr>
  </w:style>
  <w:style w:type="paragraph" w:customStyle="1" w:styleId="afffffff6">
    <w:name w:val="_Таблица текст"/>
    <w:basedOn w:val="a2"/>
    <w:next w:val="a2"/>
    <w:link w:val="afffffff7"/>
    <w:qFormat/>
    <w:rsid w:val="00F81720"/>
    <w:pPr>
      <w:suppressAutoHyphens w:val="0"/>
      <w:overflowPunct/>
      <w:autoSpaceDE/>
      <w:snapToGrid w:val="0"/>
      <w:ind w:firstLine="0"/>
      <w:contextualSpacing/>
      <w:jc w:val="center"/>
      <w:textAlignment w:val="auto"/>
    </w:pPr>
    <w:rPr>
      <w:rFonts w:eastAsiaTheme="minorEastAsia"/>
      <w:iCs/>
      <w:sz w:val="20"/>
      <w:szCs w:val="26"/>
      <w:lang w:eastAsia="ru-RU"/>
    </w:rPr>
  </w:style>
  <w:style w:type="character" w:customStyle="1" w:styleId="afffffff7">
    <w:name w:val="_Таблица текст Знак"/>
    <w:basedOn w:val="a3"/>
    <w:link w:val="afffffff6"/>
    <w:locked/>
    <w:rsid w:val="00F81720"/>
    <w:rPr>
      <w:rFonts w:eastAsiaTheme="minorEastAsia"/>
      <w:iCs/>
      <w:szCs w:val="26"/>
    </w:rPr>
  </w:style>
  <w:style w:type="paragraph" w:customStyle="1" w:styleId="afffffff8">
    <w:name w:val="_Обычный"/>
    <w:basedOn w:val="a2"/>
    <w:link w:val="afffffff9"/>
    <w:qFormat/>
    <w:rsid w:val="00F81720"/>
    <w:pPr>
      <w:suppressAutoHyphens w:val="0"/>
      <w:overflowPunct/>
      <w:autoSpaceDE/>
      <w:snapToGrid w:val="0"/>
      <w:spacing w:before="120" w:after="120"/>
      <w:ind w:firstLine="567"/>
      <w:contextualSpacing/>
      <w:textAlignment w:val="auto"/>
    </w:pPr>
    <w:rPr>
      <w:rFonts w:eastAsiaTheme="minorEastAsia"/>
      <w:iCs/>
      <w:sz w:val="24"/>
      <w:szCs w:val="26"/>
      <w:lang w:eastAsia="en-US"/>
    </w:rPr>
  </w:style>
  <w:style w:type="character" w:customStyle="1" w:styleId="afffffff9">
    <w:name w:val="_Обычный Знак"/>
    <w:basedOn w:val="a3"/>
    <w:link w:val="afffffff8"/>
    <w:locked/>
    <w:rsid w:val="00F81720"/>
    <w:rPr>
      <w:rFonts w:eastAsiaTheme="minorEastAsia"/>
      <w:iCs/>
      <w:sz w:val="24"/>
      <w:szCs w:val="26"/>
      <w:lang w:eastAsia="en-US"/>
    </w:rPr>
  </w:style>
  <w:style w:type="paragraph" w:customStyle="1" w:styleId="11">
    <w:name w:val="_Таблица 1.1"/>
    <w:basedOn w:val="a2"/>
    <w:next w:val="a2"/>
    <w:link w:val="11f2"/>
    <w:qFormat/>
    <w:rsid w:val="00F81720"/>
    <w:pPr>
      <w:numPr>
        <w:ilvl w:val="5"/>
        <w:numId w:val="16"/>
      </w:numPr>
      <w:suppressAutoHyphens w:val="0"/>
      <w:overflowPunct/>
      <w:autoSpaceDE/>
      <w:spacing w:before="240" w:after="120"/>
      <w:contextualSpacing/>
      <w:textAlignment w:val="auto"/>
    </w:pPr>
    <w:rPr>
      <w:rFonts w:eastAsiaTheme="minorHAnsi"/>
      <w:iCs/>
      <w:sz w:val="24"/>
      <w:szCs w:val="26"/>
      <w:lang w:eastAsia="en-US"/>
    </w:rPr>
  </w:style>
  <w:style w:type="character" w:customStyle="1" w:styleId="11f2">
    <w:name w:val="_Таблица 1.1 Знак"/>
    <w:basedOn w:val="a3"/>
    <w:link w:val="11"/>
    <w:locked/>
    <w:rsid w:val="00F81720"/>
    <w:rPr>
      <w:rFonts w:eastAsiaTheme="minorHAnsi"/>
      <w:iCs/>
      <w:sz w:val="24"/>
      <w:szCs w:val="26"/>
      <w:lang w:eastAsia="en-US"/>
    </w:rPr>
  </w:style>
  <w:style w:type="paragraph" w:customStyle="1" w:styleId="111">
    <w:name w:val="_Таблица 1.1.1"/>
    <w:basedOn w:val="11"/>
    <w:next w:val="a2"/>
    <w:qFormat/>
    <w:rsid w:val="00F81720"/>
    <w:pPr>
      <w:numPr>
        <w:ilvl w:val="6"/>
      </w:numPr>
      <w:tabs>
        <w:tab w:val="num" w:pos="360"/>
      </w:tabs>
      <w:ind w:left="0" w:firstLine="567"/>
      <w:mirrorIndents/>
    </w:pPr>
  </w:style>
  <w:style w:type="paragraph" w:customStyle="1" w:styleId="a0">
    <w:name w:val="_Рисунок подпись"/>
    <w:basedOn w:val="a2"/>
    <w:next w:val="a2"/>
    <w:qFormat/>
    <w:rsid w:val="00F81720"/>
    <w:pPr>
      <w:numPr>
        <w:ilvl w:val="4"/>
        <w:numId w:val="16"/>
      </w:numPr>
      <w:suppressAutoHyphens w:val="0"/>
      <w:overflowPunct/>
      <w:autoSpaceDE/>
      <w:spacing w:before="40" w:after="240"/>
      <w:ind w:left="0" w:firstLine="0"/>
      <w:contextualSpacing/>
      <w:jc w:val="center"/>
      <w:textAlignment w:val="auto"/>
    </w:pPr>
    <w:rPr>
      <w:rFonts w:eastAsiaTheme="minorHAnsi"/>
      <w:sz w:val="20"/>
      <w:szCs w:val="26"/>
      <w:lang w:eastAsia="en-US"/>
    </w:rPr>
  </w:style>
  <w:style w:type="paragraph" w:customStyle="1" w:styleId="afffffffa">
    <w:name w:val="_Сноска"/>
    <w:basedOn w:val="a2"/>
    <w:link w:val="afffffffb"/>
    <w:qFormat/>
    <w:rsid w:val="00F81720"/>
    <w:pPr>
      <w:tabs>
        <w:tab w:val="center" w:pos="4677"/>
        <w:tab w:val="right" w:pos="9355"/>
      </w:tabs>
      <w:suppressAutoHyphens w:val="0"/>
      <w:overflowPunct/>
      <w:autoSpaceDE/>
      <w:snapToGrid w:val="0"/>
      <w:ind w:firstLine="0"/>
      <w:contextualSpacing/>
      <w:textAlignment w:val="auto"/>
    </w:pPr>
    <w:rPr>
      <w:rFonts w:eastAsiaTheme="minorEastAsia"/>
      <w:noProof/>
      <w:sz w:val="20"/>
      <w:szCs w:val="22"/>
      <w:lang w:eastAsia="ru-RU"/>
    </w:rPr>
  </w:style>
  <w:style w:type="character" w:customStyle="1" w:styleId="afffffffb">
    <w:name w:val="_Сноска Знак"/>
    <w:basedOn w:val="a3"/>
    <w:link w:val="afffffffa"/>
    <w:rsid w:val="00F81720"/>
    <w:rPr>
      <w:rFonts w:eastAsiaTheme="minorEastAsia"/>
      <w:noProof/>
      <w:szCs w:val="22"/>
    </w:rPr>
  </w:style>
  <w:style w:type="paragraph" w:customStyle="1" w:styleId="11f3">
    <w:name w:val="Табличный_боковик_11"/>
    <w:link w:val="11f4"/>
    <w:qFormat/>
    <w:rsid w:val="00D24465"/>
    <w:rPr>
      <w:sz w:val="22"/>
      <w:szCs w:val="24"/>
    </w:rPr>
  </w:style>
  <w:style w:type="character" w:customStyle="1" w:styleId="11f4">
    <w:name w:val="Табличный_боковик_11 Знак"/>
    <w:link w:val="11f3"/>
    <w:rsid w:val="00D24465"/>
    <w:rPr>
      <w:sz w:val="22"/>
      <w:szCs w:val="24"/>
    </w:rPr>
  </w:style>
  <w:style w:type="character" w:customStyle="1" w:styleId="InternetLink">
    <w:name w:val="Internet Link"/>
    <w:qFormat/>
    <w:rsid w:val="00873012"/>
    <w:rPr>
      <w:color w:val="0563C1"/>
      <w:u w:val="single"/>
    </w:rPr>
  </w:style>
  <w:style w:type="paragraph" w:customStyle="1" w:styleId="afffffffc">
    <w:name w:val="Титул_адрес_организации"/>
    <w:qFormat/>
    <w:rsid w:val="00873012"/>
    <w:pPr>
      <w:spacing w:before="60"/>
      <w:jc w:val="right"/>
    </w:pPr>
    <w:rPr>
      <w:sz w:val="18"/>
      <w:szCs w:val="18"/>
      <w:lang w:eastAsia="zh-CN"/>
    </w:rPr>
  </w:style>
  <w:style w:type="paragraph" w:customStyle="1" w:styleId="afffffffd">
    <w:name w:val="Титул_название_организации"/>
    <w:qFormat/>
    <w:rsid w:val="00873012"/>
    <w:pPr>
      <w:spacing w:before="60"/>
      <w:jc w:val="right"/>
    </w:pPr>
    <w:rPr>
      <w:b/>
      <w:bCs/>
      <w:sz w:val="40"/>
      <w:szCs w:val="40"/>
      <w:lang w:eastAsia="zh-CN"/>
    </w:rPr>
  </w:style>
  <w:style w:type="paragraph" w:customStyle="1" w:styleId="11f5">
    <w:name w:val="Табличный_боковик_правый_11"/>
    <w:qFormat/>
    <w:rsid w:val="00873012"/>
    <w:pPr>
      <w:jc w:val="right"/>
    </w:pPr>
    <w:rPr>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nhideWhenUsed="0" w:qFormat="1"/>
    <w:lsdException w:name="heading 3" w:uiPriority="99" w:qFormat="1"/>
    <w:lsdException w:name="heading 4" w:qFormat="1"/>
    <w:lsdException w:name="heading 5" w:qFormat="1"/>
    <w:lsdException w:name="heading 6" w:qFormat="1"/>
    <w:lsdException w:name="heading 7"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qFormat="1"/>
    <w:lsdException w:name="header" w:uiPriority="99"/>
    <w:lsdException w:name="footer" w:uiPriority="99"/>
    <w:lsdException w:name="index heading" w:qFormat="1"/>
    <w:lsdException w:name="caption" w:qFormat="1"/>
    <w:lsdException w:name="footnote reference" w:uiPriority="99" w:qFormat="1"/>
    <w:lsdException w:name="annotation reference" w:uiPriority="99" w:qFormat="1"/>
    <w:lsdException w:name="page number" w:qFormat="1"/>
    <w:lsdException w:name="endnote reference" w:qFormat="1"/>
    <w:lsdException w:name="endnote text" w:qFormat="1"/>
    <w:lsdException w:name="macro" w:semiHidden="0" w:unhideWhenUsed="0"/>
    <w:lsdException w:name="List Bullet" w:semiHidden="0" w:unhideWhenUsed="0" w:qFormat="1"/>
    <w:lsdException w:name="List Number" w:semiHidden="0" w:unhideWhenUsed="0"/>
    <w:lsdException w:name="List Number 2" w:uiPriority="99" w:qFormat="1"/>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qFormat="1"/>
    <w:lsdException w:name="Body Text 3" w:qFormat="1"/>
    <w:lsdException w:name="Body Text Indent 2" w:qFormat="1"/>
    <w:lsdException w:name="Body Text Indent 3" w:qFormat="1"/>
    <w:lsdException w:name="Hyperlink" w:uiPriority="99"/>
    <w:lsdException w:name="FollowedHyperlink" w:uiPriority="99" w:qFormat="1"/>
    <w:lsdException w:name="Strong" w:semiHidden="0" w:uiPriority="22" w:unhideWhenUsed="0" w:qFormat="1"/>
    <w:lsdException w:name="Emphasis" w:semiHidden="0" w:unhideWhenUsed="0" w:qFormat="1"/>
    <w:lsdException w:name="Document Map" w:uiPriority="99" w:qFormat="1"/>
    <w:lsdException w:name="Plain Text" w:uiPriority="99" w:qFormat="1"/>
    <w:lsdException w:name="Normal (Web)" w:uiPriority="99" w:qFormat="1"/>
    <w:lsdException w:name="HTML Preformatted" w:qFormat="1"/>
    <w:lsdException w:name="annotation subject" w:qFormat="1"/>
    <w:lsdException w:name="No List" w:uiPriority="99"/>
    <w:lsdException w:name="Balloon Text" w:uiPriority="99"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5001A"/>
    <w:pPr>
      <w:suppressAutoHyphens/>
      <w:overflowPunct w:val="0"/>
      <w:autoSpaceDE w:val="0"/>
      <w:ind w:firstLine="709"/>
      <w:jc w:val="both"/>
      <w:textAlignment w:val="baseline"/>
    </w:pPr>
    <w:rPr>
      <w:sz w:val="28"/>
      <w:lang w:eastAsia="ar-SA"/>
    </w:rPr>
  </w:style>
  <w:style w:type="paragraph" w:styleId="12">
    <w:name w:val="heading 1"/>
    <w:basedOn w:val="a2"/>
    <w:next w:val="a2"/>
    <w:link w:val="13"/>
    <w:uiPriority w:val="99"/>
    <w:qFormat/>
    <w:rsid w:val="00007A3A"/>
    <w:pPr>
      <w:keepNext/>
      <w:spacing w:before="240" w:after="60"/>
      <w:outlineLvl w:val="0"/>
    </w:pPr>
    <w:rPr>
      <w:rFonts w:cs="Arial"/>
      <w:b/>
      <w:bCs/>
      <w:smallCaps/>
      <w:kern w:val="32"/>
      <w:szCs w:val="32"/>
    </w:rPr>
  </w:style>
  <w:style w:type="paragraph" w:styleId="23">
    <w:name w:val="heading 2"/>
    <w:basedOn w:val="a2"/>
    <w:next w:val="a2"/>
    <w:link w:val="24"/>
    <w:qFormat/>
    <w:rsid w:val="00DA00ED"/>
    <w:pPr>
      <w:keepNext/>
      <w:spacing w:after="120"/>
      <w:outlineLvl w:val="1"/>
    </w:pPr>
    <w:rPr>
      <w:b/>
    </w:rPr>
  </w:style>
  <w:style w:type="paragraph" w:styleId="30">
    <w:name w:val="heading 3"/>
    <w:basedOn w:val="a2"/>
    <w:next w:val="a2"/>
    <w:link w:val="31"/>
    <w:uiPriority w:val="99"/>
    <w:qFormat/>
    <w:rsid w:val="00355E57"/>
    <w:pPr>
      <w:keepNext/>
      <w:spacing w:before="240" w:after="60"/>
      <w:outlineLvl w:val="2"/>
    </w:pPr>
    <w:rPr>
      <w:rFonts w:ascii="Arial" w:hAnsi="Arial" w:cs="Arial"/>
      <w:b/>
      <w:bCs/>
      <w:sz w:val="26"/>
      <w:szCs w:val="26"/>
    </w:rPr>
  </w:style>
  <w:style w:type="paragraph" w:styleId="40">
    <w:name w:val="heading 4"/>
    <w:basedOn w:val="a2"/>
    <w:next w:val="a2"/>
    <w:link w:val="41"/>
    <w:qFormat/>
    <w:rsid w:val="00355E57"/>
    <w:pPr>
      <w:keepNext/>
      <w:suppressAutoHyphens w:val="0"/>
      <w:overflowPunct/>
      <w:autoSpaceDE/>
      <w:spacing w:before="240" w:after="60"/>
      <w:textAlignment w:val="auto"/>
      <w:outlineLvl w:val="3"/>
    </w:pPr>
    <w:rPr>
      <w:b/>
      <w:bCs/>
      <w:szCs w:val="28"/>
      <w:lang w:eastAsia="ru-RU"/>
    </w:rPr>
  </w:style>
  <w:style w:type="paragraph" w:styleId="5">
    <w:name w:val="heading 5"/>
    <w:basedOn w:val="a2"/>
    <w:next w:val="a2"/>
    <w:link w:val="50"/>
    <w:qFormat/>
    <w:rsid w:val="00355E57"/>
    <w:pPr>
      <w:suppressAutoHyphens w:val="0"/>
      <w:overflowPunct/>
      <w:autoSpaceDE/>
      <w:spacing w:before="240" w:after="60"/>
      <w:textAlignment w:val="auto"/>
      <w:outlineLvl w:val="4"/>
    </w:pPr>
    <w:rPr>
      <w:b/>
      <w:bCs/>
      <w:i/>
      <w:iCs/>
      <w:sz w:val="26"/>
      <w:szCs w:val="26"/>
      <w:lang w:eastAsia="ru-RU"/>
    </w:rPr>
  </w:style>
  <w:style w:type="paragraph" w:styleId="6">
    <w:name w:val="heading 6"/>
    <w:basedOn w:val="a2"/>
    <w:next w:val="a2"/>
    <w:link w:val="60"/>
    <w:qFormat/>
    <w:rsid w:val="00355E57"/>
    <w:pPr>
      <w:suppressAutoHyphens w:val="0"/>
      <w:overflowPunct/>
      <w:autoSpaceDE/>
      <w:spacing w:before="240" w:after="60"/>
      <w:textAlignment w:val="auto"/>
      <w:outlineLvl w:val="5"/>
    </w:pPr>
    <w:rPr>
      <w:b/>
      <w:bCs/>
      <w:sz w:val="22"/>
      <w:szCs w:val="22"/>
      <w:lang w:eastAsia="ru-RU"/>
    </w:rPr>
  </w:style>
  <w:style w:type="paragraph" w:styleId="7">
    <w:name w:val="heading 7"/>
    <w:basedOn w:val="a2"/>
    <w:next w:val="a2"/>
    <w:link w:val="70"/>
    <w:qFormat/>
    <w:rsid w:val="00355E57"/>
    <w:pPr>
      <w:keepNext/>
      <w:suppressAutoHyphens w:val="0"/>
      <w:overflowPunct/>
      <w:autoSpaceDE/>
      <w:textAlignment w:val="auto"/>
      <w:outlineLvl w:val="6"/>
    </w:pPr>
    <w:rPr>
      <w:b/>
      <w:sz w:val="24"/>
      <w:lang w:eastAsia="ru-RU"/>
    </w:rPr>
  </w:style>
  <w:style w:type="paragraph" w:styleId="8">
    <w:name w:val="heading 8"/>
    <w:basedOn w:val="a2"/>
    <w:next w:val="a2"/>
    <w:link w:val="80"/>
    <w:uiPriority w:val="9"/>
    <w:qFormat/>
    <w:rsid w:val="00355E57"/>
    <w:pPr>
      <w:suppressAutoHyphens w:val="0"/>
      <w:overflowPunct/>
      <w:autoSpaceDE/>
      <w:spacing w:before="240" w:after="60"/>
      <w:textAlignment w:val="auto"/>
      <w:outlineLvl w:val="7"/>
    </w:pPr>
    <w:rPr>
      <w:i/>
      <w:iCs/>
      <w:sz w:val="24"/>
      <w:szCs w:val="24"/>
      <w:lang w:eastAsia="ru-RU"/>
    </w:rPr>
  </w:style>
  <w:style w:type="paragraph" w:styleId="9">
    <w:name w:val="heading 9"/>
    <w:basedOn w:val="a2"/>
    <w:next w:val="a2"/>
    <w:link w:val="90"/>
    <w:qFormat/>
    <w:rsid w:val="00355E57"/>
    <w:pPr>
      <w:keepNext/>
      <w:suppressAutoHyphens w:val="0"/>
      <w:overflowPunct/>
      <w:autoSpaceDE/>
      <w:spacing w:line="360" w:lineRule="auto"/>
      <w:ind w:firstLine="720"/>
      <w:jc w:val="center"/>
      <w:textAlignment w:val="auto"/>
      <w:outlineLvl w:val="8"/>
    </w:pPr>
    <w:rPr>
      <w:i/>
      <w:sz w:val="24"/>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ВерхКолонтитул"/>
    <w:basedOn w:val="a2"/>
    <w:link w:val="a7"/>
    <w:uiPriority w:val="99"/>
    <w:rsid w:val="002B4249"/>
    <w:pPr>
      <w:tabs>
        <w:tab w:val="center" w:pos="4677"/>
        <w:tab w:val="right" w:pos="9355"/>
      </w:tabs>
    </w:pPr>
  </w:style>
  <w:style w:type="paragraph" w:styleId="a8">
    <w:name w:val="footer"/>
    <w:basedOn w:val="a2"/>
    <w:link w:val="a9"/>
    <w:uiPriority w:val="99"/>
    <w:rsid w:val="002B4249"/>
    <w:pPr>
      <w:tabs>
        <w:tab w:val="center" w:pos="4677"/>
        <w:tab w:val="right" w:pos="9355"/>
      </w:tabs>
    </w:pPr>
  </w:style>
  <w:style w:type="paragraph" w:styleId="aa">
    <w:name w:val="Normal (Web)"/>
    <w:basedOn w:val="a2"/>
    <w:uiPriority w:val="99"/>
    <w:qFormat/>
    <w:rsid w:val="00C8329C"/>
    <w:pPr>
      <w:suppressAutoHyphens w:val="0"/>
      <w:overflowPunct/>
      <w:autoSpaceDE/>
      <w:spacing w:before="45" w:after="100"/>
      <w:textAlignment w:val="auto"/>
    </w:pPr>
    <w:rPr>
      <w:sz w:val="24"/>
      <w:szCs w:val="24"/>
    </w:rPr>
  </w:style>
  <w:style w:type="character" w:styleId="ab">
    <w:name w:val="Hyperlink"/>
    <w:uiPriority w:val="99"/>
    <w:rsid w:val="00C8329C"/>
    <w:rPr>
      <w:color w:val="000080"/>
      <w:u w:val="single"/>
    </w:rPr>
  </w:style>
  <w:style w:type="paragraph" w:customStyle="1" w:styleId="ac">
    <w:name w:val="??????? (???)"/>
    <w:basedOn w:val="a2"/>
    <w:rsid w:val="00C8329C"/>
    <w:pPr>
      <w:spacing w:before="45" w:after="280"/>
    </w:pPr>
    <w:rPr>
      <w:sz w:val="24"/>
    </w:rPr>
  </w:style>
  <w:style w:type="character" w:customStyle="1" w:styleId="mw-headline">
    <w:name w:val="mw-headline"/>
    <w:basedOn w:val="a3"/>
    <w:qFormat/>
    <w:rsid w:val="00C8329C"/>
  </w:style>
  <w:style w:type="paragraph" w:customStyle="1" w:styleId="14">
    <w:name w:val="Обычный1"/>
    <w:rsid w:val="005839E6"/>
    <w:pPr>
      <w:suppressAutoHyphens/>
      <w:overflowPunct w:val="0"/>
      <w:autoSpaceDE w:val="0"/>
      <w:jc w:val="both"/>
      <w:textAlignment w:val="baseline"/>
    </w:pPr>
    <w:rPr>
      <w:rFonts w:ascii="MS Sans Serif" w:eastAsia="Arial" w:hAnsi="MS Sans Serif"/>
      <w:lang w:val="en-US" w:eastAsia="ar-SA"/>
    </w:rPr>
  </w:style>
  <w:style w:type="paragraph" w:customStyle="1" w:styleId="310">
    <w:name w:val="Основной текст с отступом 31"/>
    <w:basedOn w:val="a2"/>
    <w:qFormat/>
    <w:rsid w:val="005839E6"/>
    <w:pPr>
      <w:spacing w:after="120"/>
      <w:ind w:left="283"/>
    </w:pPr>
    <w:rPr>
      <w:sz w:val="16"/>
      <w:szCs w:val="16"/>
    </w:rPr>
  </w:style>
  <w:style w:type="character" w:customStyle="1" w:styleId="FontStyle156">
    <w:name w:val="Font Style156"/>
    <w:rsid w:val="005839E6"/>
    <w:rPr>
      <w:rFonts w:ascii="Times New Roman" w:hAnsi="Times New Roman" w:cs="Times New Roman"/>
      <w:sz w:val="24"/>
      <w:szCs w:val="24"/>
    </w:rPr>
  </w:style>
  <w:style w:type="paragraph" w:customStyle="1" w:styleId="Style9">
    <w:name w:val="Style9"/>
    <w:basedOn w:val="a2"/>
    <w:rsid w:val="005839E6"/>
    <w:pPr>
      <w:widowControl w:val="0"/>
      <w:suppressAutoHyphens w:val="0"/>
      <w:overflowPunct/>
      <w:spacing w:line="448" w:lineRule="exact"/>
      <w:ind w:firstLine="533"/>
      <w:textAlignment w:val="auto"/>
    </w:pPr>
    <w:rPr>
      <w:rFonts w:ascii="Arial" w:hAnsi="Arial" w:cs="Arial"/>
      <w:sz w:val="24"/>
      <w:szCs w:val="24"/>
    </w:rPr>
  </w:style>
  <w:style w:type="paragraph" w:styleId="32">
    <w:name w:val="Body Text 3"/>
    <w:basedOn w:val="a2"/>
    <w:link w:val="33"/>
    <w:qFormat/>
    <w:rsid w:val="005839E6"/>
    <w:pPr>
      <w:suppressAutoHyphens w:val="0"/>
      <w:overflowPunct/>
      <w:autoSpaceDE/>
      <w:spacing w:after="120"/>
      <w:textAlignment w:val="auto"/>
    </w:pPr>
    <w:rPr>
      <w:sz w:val="16"/>
      <w:szCs w:val="16"/>
      <w:lang w:eastAsia="ru-RU"/>
    </w:rPr>
  </w:style>
  <w:style w:type="paragraph" w:styleId="25">
    <w:name w:val="Body Text Indent 2"/>
    <w:aliases w:val=" Знак Знак Знак Знак Знак Знак, Знак Знак Знак Знак Знак Знак Знак,Знак Знак Знак Знак Знак,Знак Знак Знак Знак Знак Знак Знак,Знак Знак Знак Знак Знак Знак Знак Знак Знак,Знак Знак Знак Знак, Знак Знак Знак Знак Знак"/>
    <w:basedOn w:val="a2"/>
    <w:link w:val="26"/>
    <w:qFormat/>
    <w:rsid w:val="005839E6"/>
    <w:pPr>
      <w:suppressAutoHyphens w:val="0"/>
      <w:overflowPunct/>
      <w:autoSpaceDE/>
      <w:spacing w:after="120" w:line="480" w:lineRule="auto"/>
      <w:ind w:left="283"/>
      <w:textAlignment w:val="auto"/>
    </w:pPr>
    <w:rPr>
      <w:sz w:val="24"/>
      <w:szCs w:val="24"/>
      <w:lang w:eastAsia="ru-RU"/>
    </w:rPr>
  </w:style>
  <w:style w:type="table" w:styleId="ad">
    <w:name w:val="Table Grid"/>
    <w:basedOn w:val="a4"/>
    <w:uiPriority w:val="59"/>
    <w:rsid w:val="00C72D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page number"/>
    <w:basedOn w:val="a3"/>
    <w:qFormat/>
    <w:rsid w:val="00E3687D"/>
  </w:style>
  <w:style w:type="paragraph" w:customStyle="1" w:styleId="ConsPlusNonformat">
    <w:name w:val="ConsPlusNonformat"/>
    <w:uiPriority w:val="99"/>
    <w:qFormat/>
    <w:rsid w:val="00E3687D"/>
    <w:pPr>
      <w:widowControl w:val="0"/>
      <w:autoSpaceDE w:val="0"/>
      <w:autoSpaceDN w:val="0"/>
      <w:adjustRightInd w:val="0"/>
      <w:jc w:val="both"/>
    </w:pPr>
    <w:rPr>
      <w:rFonts w:ascii="Courier New" w:hAnsi="Courier New" w:cs="Courier New"/>
    </w:rPr>
  </w:style>
  <w:style w:type="paragraph" w:styleId="af">
    <w:name w:val="Balloon Text"/>
    <w:basedOn w:val="a2"/>
    <w:link w:val="af0"/>
    <w:uiPriority w:val="99"/>
    <w:qFormat/>
    <w:rsid w:val="00E3687D"/>
    <w:pPr>
      <w:suppressAutoHyphens w:val="0"/>
      <w:overflowPunct/>
      <w:autoSpaceDE/>
      <w:textAlignment w:val="auto"/>
    </w:pPr>
    <w:rPr>
      <w:rFonts w:ascii="Tahoma" w:hAnsi="Tahoma" w:cs="Tahoma"/>
      <w:sz w:val="16"/>
      <w:szCs w:val="16"/>
      <w:lang w:eastAsia="ru-RU"/>
    </w:rPr>
  </w:style>
  <w:style w:type="paragraph" w:styleId="27">
    <w:name w:val="Body Text 2"/>
    <w:basedOn w:val="a2"/>
    <w:link w:val="2a"/>
    <w:qFormat/>
    <w:rsid w:val="00E3687D"/>
    <w:pPr>
      <w:suppressAutoHyphens w:val="0"/>
      <w:overflowPunct/>
      <w:autoSpaceDE/>
      <w:textAlignment w:val="auto"/>
    </w:pPr>
    <w:rPr>
      <w:sz w:val="24"/>
      <w:szCs w:val="22"/>
      <w:lang w:eastAsia="ru-RU"/>
    </w:rPr>
  </w:style>
  <w:style w:type="paragraph" w:customStyle="1" w:styleId="1">
    <w:name w:val="Пункт1"/>
    <w:basedOn w:val="a2"/>
    <w:next w:val="22"/>
    <w:rsid w:val="00E3687D"/>
    <w:pPr>
      <w:widowControl w:val="0"/>
      <w:numPr>
        <w:numId w:val="1"/>
      </w:numPr>
      <w:tabs>
        <w:tab w:val="clear" w:pos="1130"/>
        <w:tab w:val="left" w:pos="1134"/>
      </w:tabs>
      <w:suppressAutoHyphens w:val="0"/>
      <w:overflowPunct/>
      <w:autoSpaceDN w:val="0"/>
      <w:adjustRightInd w:val="0"/>
      <w:spacing w:before="240"/>
      <w:ind w:left="0" w:firstLine="720"/>
      <w:textAlignment w:val="auto"/>
    </w:pPr>
    <w:rPr>
      <w:b/>
      <w:sz w:val="24"/>
      <w:lang w:eastAsia="ru-RU"/>
    </w:rPr>
  </w:style>
  <w:style w:type="paragraph" w:customStyle="1" w:styleId="22">
    <w:name w:val="Пункт2"/>
    <w:basedOn w:val="a2"/>
    <w:rsid w:val="00E3687D"/>
    <w:pPr>
      <w:widowControl w:val="0"/>
      <w:numPr>
        <w:ilvl w:val="1"/>
        <w:numId w:val="1"/>
      </w:numPr>
      <w:tabs>
        <w:tab w:val="left" w:pos="426"/>
      </w:tabs>
      <w:suppressAutoHyphens w:val="0"/>
      <w:overflowPunct/>
      <w:autoSpaceDN w:val="0"/>
      <w:adjustRightInd w:val="0"/>
      <w:textAlignment w:val="auto"/>
    </w:pPr>
    <w:rPr>
      <w:sz w:val="24"/>
      <w:lang w:eastAsia="ru-RU"/>
    </w:rPr>
  </w:style>
  <w:style w:type="paragraph" w:styleId="af1">
    <w:name w:val="Body Text"/>
    <w:aliases w:val="Основной текст Знак Знак Знак"/>
    <w:basedOn w:val="a2"/>
    <w:link w:val="15"/>
    <w:rsid w:val="00511451"/>
    <w:pPr>
      <w:spacing w:after="120"/>
    </w:pPr>
  </w:style>
  <w:style w:type="paragraph" w:styleId="af2">
    <w:name w:val="Body Text Indent"/>
    <w:aliases w:val="Основной текст с отступом Знак,Основной текст с отступом Знак1"/>
    <w:basedOn w:val="a2"/>
    <w:link w:val="2b"/>
    <w:rsid w:val="00355E57"/>
    <w:pPr>
      <w:spacing w:after="120"/>
      <w:ind w:left="283"/>
    </w:pPr>
  </w:style>
  <w:style w:type="paragraph" w:styleId="34">
    <w:name w:val="Body Text Indent 3"/>
    <w:basedOn w:val="a2"/>
    <w:link w:val="35"/>
    <w:qFormat/>
    <w:rsid w:val="00355E57"/>
    <w:pPr>
      <w:suppressAutoHyphens w:val="0"/>
      <w:overflowPunct/>
      <w:autoSpaceDE/>
      <w:spacing w:after="120"/>
      <w:ind w:left="283"/>
      <w:textAlignment w:val="auto"/>
    </w:pPr>
    <w:rPr>
      <w:sz w:val="16"/>
      <w:szCs w:val="16"/>
      <w:lang w:eastAsia="ru-RU"/>
    </w:rPr>
  </w:style>
  <w:style w:type="paragraph" w:customStyle="1" w:styleId="af3">
    <w:name w:val="Таблица"/>
    <w:basedOn w:val="a2"/>
    <w:link w:val="af4"/>
    <w:rsid w:val="00355E57"/>
    <w:pPr>
      <w:suppressAutoHyphens w:val="0"/>
      <w:overflowPunct/>
      <w:autoSpaceDE/>
      <w:spacing w:before="80" w:after="80"/>
      <w:jc w:val="center"/>
      <w:textAlignment w:val="auto"/>
    </w:pPr>
    <w:rPr>
      <w:rFonts w:ascii="Arial" w:hAnsi="Arial"/>
      <w:sz w:val="22"/>
      <w:lang w:eastAsia="ru-RU"/>
    </w:rPr>
  </w:style>
  <w:style w:type="character" w:customStyle="1" w:styleId="13">
    <w:name w:val="Заголовок 1 Знак"/>
    <w:link w:val="12"/>
    <w:uiPriority w:val="99"/>
    <w:qFormat/>
    <w:rsid w:val="00007A3A"/>
    <w:rPr>
      <w:rFonts w:cs="Arial"/>
      <w:b/>
      <w:bCs/>
      <w:smallCaps/>
      <w:kern w:val="32"/>
      <w:sz w:val="28"/>
      <w:szCs w:val="32"/>
      <w:lang w:eastAsia="ar-SA"/>
    </w:rPr>
  </w:style>
  <w:style w:type="character" w:customStyle="1" w:styleId="15">
    <w:name w:val="Основной текст Знак1"/>
    <w:aliases w:val="Основной текст Знак Знак Знак Знак"/>
    <w:link w:val="af1"/>
    <w:rsid w:val="00355E57"/>
    <w:rPr>
      <w:sz w:val="28"/>
      <w:lang w:val="ru-RU" w:eastAsia="ar-SA" w:bidi="ar-SA"/>
    </w:rPr>
  </w:style>
  <w:style w:type="paragraph" w:styleId="af5">
    <w:name w:val="Title"/>
    <w:basedOn w:val="a2"/>
    <w:link w:val="af6"/>
    <w:qFormat/>
    <w:rsid w:val="00355E57"/>
    <w:pPr>
      <w:suppressAutoHyphens w:val="0"/>
      <w:overflowPunct/>
      <w:autoSpaceDE/>
      <w:jc w:val="center"/>
      <w:textAlignment w:val="auto"/>
    </w:pPr>
    <w:rPr>
      <w:rFonts w:ascii="Arial" w:hAnsi="Arial"/>
      <w:b/>
      <w:sz w:val="22"/>
      <w:lang w:eastAsia="ru-RU"/>
    </w:rPr>
  </w:style>
  <w:style w:type="character" w:customStyle="1" w:styleId="af6">
    <w:name w:val="Название Знак"/>
    <w:link w:val="af5"/>
    <w:qFormat/>
    <w:rsid w:val="00355E57"/>
    <w:rPr>
      <w:rFonts w:ascii="Arial" w:hAnsi="Arial"/>
      <w:b/>
      <w:sz w:val="22"/>
      <w:lang w:val="ru-RU" w:eastAsia="ru-RU" w:bidi="ar-SA"/>
    </w:rPr>
  </w:style>
  <w:style w:type="character" w:customStyle="1" w:styleId="31">
    <w:name w:val="Заголовок 3 Знак"/>
    <w:link w:val="30"/>
    <w:uiPriority w:val="9"/>
    <w:qFormat/>
    <w:rsid w:val="00355E57"/>
    <w:rPr>
      <w:rFonts w:ascii="Arial" w:hAnsi="Arial" w:cs="Arial"/>
      <w:b/>
      <w:bCs/>
      <w:sz w:val="26"/>
      <w:szCs w:val="26"/>
      <w:lang w:val="ru-RU" w:eastAsia="ar-SA" w:bidi="ar-SA"/>
    </w:rPr>
  </w:style>
  <w:style w:type="paragraph" w:customStyle="1" w:styleId="2c">
    <w:name w:val="заголовок 2"/>
    <w:basedOn w:val="a2"/>
    <w:next w:val="a2"/>
    <w:rsid w:val="00355E57"/>
    <w:pPr>
      <w:keepNext/>
      <w:suppressAutoHyphens w:val="0"/>
      <w:overflowPunct/>
      <w:autoSpaceDE/>
      <w:spacing w:before="240" w:after="120"/>
      <w:jc w:val="center"/>
      <w:textAlignment w:val="auto"/>
      <w:outlineLvl w:val="1"/>
    </w:pPr>
    <w:rPr>
      <w:rFonts w:cs="Arial"/>
      <w:b/>
      <w:iCs/>
      <w:sz w:val="22"/>
      <w:szCs w:val="24"/>
      <w:lang w:eastAsia="ru-RU"/>
    </w:rPr>
  </w:style>
  <w:style w:type="character" w:customStyle="1" w:styleId="af4">
    <w:name w:val="Таблица Знак"/>
    <w:link w:val="af3"/>
    <w:locked/>
    <w:rsid w:val="00355E57"/>
    <w:rPr>
      <w:rFonts w:ascii="Arial" w:hAnsi="Arial"/>
      <w:sz w:val="22"/>
      <w:lang w:val="ru-RU" w:eastAsia="ru-RU" w:bidi="ar-SA"/>
    </w:rPr>
  </w:style>
  <w:style w:type="paragraph" w:customStyle="1" w:styleId="16">
    <w:name w:val="Штамп1"/>
    <w:basedOn w:val="a2"/>
    <w:rsid w:val="00355E57"/>
    <w:pPr>
      <w:widowControl w:val="0"/>
      <w:suppressAutoHyphens w:val="0"/>
      <w:overflowPunct/>
      <w:autoSpaceDE/>
      <w:jc w:val="center"/>
      <w:textAlignment w:val="auto"/>
    </w:pPr>
    <w:rPr>
      <w:sz w:val="24"/>
      <w:lang w:eastAsia="ru-RU"/>
    </w:rPr>
  </w:style>
  <w:style w:type="character" w:customStyle="1" w:styleId="70">
    <w:name w:val="Заголовок 7 Знак"/>
    <w:link w:val="7"/>
    <w:qFormat/>
    <w:rsid w:val="00355E57"/>
    <w:rPr>
      <w:b/>
      <w:sz w:val="24"/>
      <w:lang w:val="ru-RU" w:eastAsia="ru-RU" w:bidi="ar-SA"/>
    </w:rPr>
  </w:style>
  <w:style w:type="character" w:customStyle="1" w:styleId="90">
    <w:name w:val="Заголовок 9 Знак"/>
    <w:link w:val="9"/>
    <w:qFormat/>
    <w:rsid w:val="00355E57"/>
    <w:rPr>
      <w:i/>
      <w:sz w:val="24"/>
      <w:lang w:val="ru-RU" w:eastAsia="ru-RU" w:bidi="ar-SA"/>
    </w:rPr>
  </w:style>
  <w:style w:type="character" w:customStyle="1" w:styleId="24">
    <w:name w:val="Заголовок 2 Знак"/>
    <w:link w:val="23"/>
    <w:qFormat/>
    <w:rsid w:val="00DA00ED"/>
    <w:rPr>
      <w:b/>
      <w:sz w:val="28"/>
      <w:lang w:eastAsia="ar-SA"/>
    </w:rPr>
  </w:style>
  <w:style w:type="character" w:customStyle="1" w:styleId="41">
    <w:name w:val="Заголовок 4 Знак"/>
    <w:link w:val="40"/>
    <w:qFormat/>
    <w:rsid w:val="00355E57"/>
    <w:rPr>
      <w:b/>
      <w:bCs/>
      <w:sz w:val="28"/>
      <w:szCs w:val="28"/>
      <w:lang w:val="ru-RU" w:eastAsia="ru-RU" w:bidi="ar-SA"/>
    </w:rPr>
  </w:style>
  <w:style w:type="character" w:customStyle="1" w:styleId="50">
    <w:name w:val="Заголовок 5 Знак"/>
    <w:link w:val="5"/>
    <w:qFormat/>
    <w:rsid w:val="00355E57"/>
    <w:rPr>
      <w:b/>
      <w:bCs/>
      <w:i/>
      <w:iCs/>
      <w:sz w:val="26"/>
      <w:szCs w:val="26"/>
      <w:lang w:val="ru-RU" w:eastAsia="ru-RU" w:bidi="ar-SA"/>
    </w:rPr>
  </w:style>
  <w:style w:type="character" w:customStyle="1" w:styleId="60">
    <w:name w:val="Заголовок 6 Знак"/>
    <w:link w:val="6"/>
    <w:qFormat/>
    <w:rsid w:val="00355E57"/>
    <w:rPr>
      <w:b/>
      <w:bCs/>
      <w:sz w:val="22"/>
      <w:szCs w:val="22"/>
      <w:lang w:val="ru-RU" w:eastAsia="ru-RU" w:bidi="ar-SA"/>
    </w:rPr>
  </w:style>
  <w:style w:type="character" w:customStyle="1" w:styleId="80">
    <w:name w:val="Заголовок 8 Знак"/>
    <w:link w:val="8"/>
    <w:uiPriority w:val="9"/>
    <w:qFormat/>
    <w:rsid w:val="00355E57"/>
    <w:rPr>
      <w:i/>
      <w:iCs/>
      <w:sz w:val="24"/>
      <w:szCs w:val="24"/>
      <w:lang w:val="ru-RU" w:eastAsia="ru-RU" w:bidi="ar-SA"/>
    </w:rPr>
  </w:style>
  <w:style w:type="character" w:styleId="af7">
    <w:name w:val="FollowedHyperlink"/>
    <w:uiPriority w:val="99"/>
    <w:unhideWhenUsed/>
    <w:qFormat/>
    <w:rsid w:val="00355E57"/>
    <w:rPr>
      <w:color w:val="800080"/>
      <w:u w:val="single"/>
    </w:rPr>
  </w:style>
  <w:style w:type="character" w:styleId="HTML">
    <w:name w:val="HTML Typewriter"/>
    <w:unhideWhenUsed/>
    <w:rsid w:val="00355E57"/>
    <w:rPr>
      <w:rFonts w:ascii="Courier New" w:eastAsia="Times New Roman" w:hAnsi="Courier New" w:cs="Courier New" w:hint="default"/>
      <w:sz w:val="20"/>
      <w:szCs w:val="20"/>
    </w:rPr>
  </w:style>
  <w:style w:type="paragraph" w:styleId="17">
    <w:name w:val="index 1"/>
    <w:basedOn w:val="a2"/>
    <w:next w:val="a2"/>
    <w:autoRedefine/>
    <w:unhideWhenUsed/>
    <w:rsid w:val="00355E57"/>
    <w:pPr>
      <w:suppressAutoHyphens w:val="0"/>
      <w:overflowPunct/>
      <w:autoSpaceDE/>
      <w:ind w:left="240" w:hanging="240"/>
      <w:textAlignment w:val="auto"/>
    </w:pPr>
    <w:rPr>
      <w:sz w:val="24"/>
      <w:szCs w:val="24"/>
      <w:lang w:eastAsia="ru-RU"/>
    </w:rPr>
  </w:style>
  <w:style w:type="paragraph" w:styleId="1a">
    <w:name w:val="toc 1"/>
    <w:basedOn w:val="a2"/>
    <w:next w:val="a2"/>
    <w:link w:val="1b"/>
    <w:autoRedefine/>
    <w:uiPriority w:val="39"/>
    <w:unhideWhenUsed/>
    <w:rsid w:val="00DA00ED"/>
    <w:pPr>
      <w:suppressAutoHyphens w:val="0"/>
      <w:overflowPunct/>
      <w:autoSpaceDE/>
      <w:textAlignment w:val="auto"/>
    </w:pPr>
    <w:rPr>
      <w:b/>
      <w:smallCaps/>
      <w:noProof/>
      <w:szCs w:val="24"/>
      <w:lang w:eastAsia="ru-RU"/>
    </w:rPr>
  </w:style>
  <w:style w:type="paragraph" w:styleId="2d">
    <w:name w:val="toc 2"/>
    <w:basedOn w:val="a2"/>
    <w:next w:val="a2"/>
    <w:autoRedefine/>
    <w:uiPriority w:val="39"/>
    <w:unhideWhenUsed/>
    <w:rsid w:val="00DA00ED"/>
    <w:pPr>
      <w:suppressAutoHyphens w:val="0"/>
      <w:overflowPunct/>
      <w:autoSpaceDE/>
      <w:ind w:left="936" w:hanging="482"/>
      <w:textAlignment w:val="auto"/>
    </w:pPr>
    <w:rPr>
      <w:i/>
      <w:noProof/>
      <w:color w:val="000000"/>
      <w:szCs w:val="24"/>
      <w:lang w:eastAsia="ru-RU"/>
    </w:rPr>
  </w:style>
  <w:style w:type="paragraph" w:styleId="36">
    <w:name w:val="toc 3"/>
    <w:basedOn w:val="a2"/>
    <w:next w:val="a2"/>
    <w:link w:val="37"/>
    <w:autoRedefine/>
    <w:uiPriority w:val="39"/>
    <w:unhideWhenUsed/>
    <w:rsid w:val="009D4E68"/>
    <w:pPr>
      <w:tabs>
        <w:tab w:val="right" w:pos="9346"/>
      </w:tabs>
      <w:suppressAutoHyphens w:val="0"/>
      <w:overflowPunct/>
      <w:autoSpaceDE/>
      <w:ind w:left="1418" w:hanging="709"/>
      <w:jc w:val="left"/>
      <w:textAlignment w:val="auto"/>
    </w:pPr>
    <w:rPr>
      <w:sz w:val="24"/>
      <w:szCs w:val="24"/>
      <w:lang w:eastAsia="ru-RU"/>
    </w:rPr>
  </w:style>
  <w:style w:type="paragraph" w:styleId="42">
    <w:name w:val="toc 4"/>
    <w:basedOn w:val="a2"/>
    <w:next w:val="a2"/>
    <w:autoRedefine/>
    <w:uiPriority w:val="39"/>
    <w:unhideWhenUsed/>
    <w:rsid w:val="00355E57"/>
    <w:pPr>
      <w:suppressAutoHyphens w:val="0"/>
      <w:overflowPunct/>
      <w:autoSpaceDE/>
      <w:ind w:left="720"/>
      <w:textAlignment w:val="auto"/>
    </w:pPr>
    <w:rPr>
      <w:sz w:val="24"/>
      <w:szCs w:val="24"/>
      <w:lang w:eastAsia="ru-RU"/>
    </w:rPr>
  </w:style>
  <w:style w:type="paragraph" w:styleId="51">
    <w:name w:val="toc 5"/>
    <w:basedOn w:val="a2"/>
    <w:next w:val="a2"/>
    <w:autoRedefine/>
    <w:uiPriority w:val="39"/>
    <w:unhideWhenUsed/>
    <w:rsid w:val="00355E57"/>
    <w:pPr>
      <w:suppressAutoHyphens w:val="0"/>
      <w:overflowPunct/>
      <w:autoSpaceDE/>
      <w:ind w:left="960"/>
      <w:textAlignment w:val="auto"/>
    </w:pPr>
    <w:rPr>
      <w:sz w:val="24"/>
      <w:szCs w:val="24"/>
      <w:lang w:eastAsia="ru-RU"/>
    </w:rPr>
  </w:style>
  <w:style w:type="paragraph" w:styleId="61">
    <w:name w:val="toc 6"/>
    <w:basedOn w:val="a2"/>
    <w:next w:val="a2"/>
    <w:autoRedefine/>
    <w:uiPriority w:val="39"/>
    <w:unhideWhenUsed/>
    <w:rsid w:val="00355E57"/>
    <w:pPr>
      <w:suppressAutoHyphens w:val="0"/>
      <w:overflowPunct/>
      <w:autoSpaceDE/>
      <w:ind w:left="1200"/>
      <w:textAlignment w:val="auto"/>
    </w:pPr>
    <w:rPr>
      <w:sz w:val="24"/>
      <w:szCs w:val="24"/>
      <w:lang w:eastAsia="ru-RU"/>
    </w:rPr>
  </w:style>
  <w:style w:type="paragraph" w:styleId="71">
    <w:name w:val="toc 7"/>
    <w:basedOn w:val="a2"/>
    <w:next w:val="a2"/>
    <w:autoRedefine/>
    <w:uiPriority w:val="39"/>
    <w:unhideWhenUsed/>
    <w:rsid w:val="00355E57"/>
    <w:pPr>
      <w:suppressAutoHyphens w:val="0"/>
      <w:overflowPunct/>
      <w:autoSpaceDE/>
      <w:ind w:left="1440"/>
      <w:textAlignment w:val="auto"/>
    </w:pPr>
    <w:rPr>
      <w:sz w:val="24"/>
      <w:szCs w:val="24"/>
      <w:lang w:eastAsia="ru-RU"/>
    </w:rPr>
  </w:style>
  <w:style w:type="paragraph" w:styleId="81">
    <w:name w:val="toc 8"/>
    <w:basedOn w:val="a2"/>
    <w:next w:val="a2"/>
    <w:autoRedefine/>
    <w:uiPriority w:val="39"/>
    <w:unhideWhenUsed/>
    <w:rsid w:val="00355E57"/>
    <w:pPr>
      <w:suppressAutoHyphens w:val="0"/>
      <w:overflowPunct/>
      <w:autoSpaceDE/>
      <w:ind w:left="1680"/>
      <w:textAlignment w:val="auto"/>
    </w:pPr>
    <w:rPr>
      <w:sz w:val="24"/>
      <w:szCs w:val="24"/>
      <w:lang w:eastAsia="ru-RU"/>
    </w:rPr>
  </w:style>
  <w:style w:type="paragraph" w:styleId="91">
    <w:name w:val="toc 9"/>
    <w:basedOn w:val="a2"/>
    <w:next w:val="a2"/>
    <w:link w:val="92"/>
    <w:autoRedefine/>
    <w:uiPriority w:val="39"/>
    <w:unhideWhenUsed/>
    <w:rsid w:val="00355E57"/>
    <w:pPr>
      <w:suppressAutoHyphens w:val="0"/>
      <w:overflowPunct/>
      <w:autoSpaceDE/>
      <w:ind w:left="1920"/>
      <w:textAlignment w:val="auto"/>
    </w:pPr>
    <w:rPr>
      <w:sz w:val="24"/>
      <w:szCs w:val="24"/>
      <w:lang w:eastAsia="ru-RU"/>
    </w:rPr>
  </w:style>
  <w:style w:type="paragraph" w:styleId="af8">
    <w:name w:val="Normal Indent"/>
    <w:basedOn w:val="a2"/>
    <w:unhideWhenUsed/>
    <w:rsid w:val="00355E57"/>
    <w:pPr>
      <w:suppressAutoHyphens w:val="0"/>
      <w:overflowPunct/>
      <w:autoSpaceDE/>
      <w:ind w:left="720"/>
      <w:textAlignment w:val="auto"/>
    </w:pPr>
    <w:rPr>
      <w:sz w:val="20"/>
      <w:lang w:eastAsia="ru-RU"/>
    </w:rPr>
  </w:style>
  <w:style w:type="paragraph" w:styleId="af9">
    <w:name w:val="footnote text"/>
    <w:aliases w:val="Table_Footnote_last Знак,Table_Footnote_last Знак Знак,Table_Footnote_last,Текст сноски Знак1,Текст сноски Знак Знак,Текст сноски Знак1 Знак Знак,Текст сноски Знак Знак Знак Знак,Table_Footnote_last Знак1 Знак Знак,single space,single s"/>
    <w:basedOn w:val="a2"/>
    <w:link w:val="afa"/>
    <w:uiPriority w:val="99"/>
    <w:unhideWhenUsed/>
    <w:qFormat/>
    <w:rsid w:val="00355E57"/>
    <w:pPr>
      <w:suppressAutoHyphens w:val="0"/>
      <w:overflowPunct/>
      <w:autoSpaceDE/>
      <w:textAlignment w:val="auto"/>
    </w:pPr>
    <w:rPr>
      <w:sz w:val="20"/>
      <w:lang w:eastAsia="ru-RU"/>
    </w:rPr>
  </w:style>
  <w:style w:type="character" w:customStyle="1" w:styleId="afa">
    <w:name w:val="Текст сноски Знак"/>
    <w:aliases w:val="Table_Footnote_last Знак Знак1,Table_Footnote_last Знак Знак Знак,Table_Footnote_last Знак1,Текст сноски Знак1 Знак,Текст сноски Знак Знак Знак,Текст сноски Знак1 Знак Знак Знак,Текст сноски Знак Знак Знак Знак Знак,single space Знак"/>
    <w:link w:val="af9"/>
    <w:uiPriority w:val="99"/>
    <w:qFormat/>
    <w:rsid w:val="00355E57"/>
    <w:rPr>
      <w:lang w:val="ru-RU" w:eastAsia="ru-RU" w:bidi="ar-SA"/>
    </w:rPr>
  </w:style>
  <w:style w:type="character" w:customStyle="1" w:styleId="a7">
    <w:name w:val="Верхний колонтитул Знак"/>
    <w:aliases w:val="ВерхКолонтитул Знак"/>
    <w:link w:val="a6"/>
    <w:uiPriority w:val="99"/>
    <w:qFormat/>
    <w:rsid w:val="00355E57"/>
    <w:rPr>
      <w:sz w:val="28"/>
      <w:lang w:val="ru-RU" w:eastAsia="ar-SA" w:bidi="ar-SA"/>
    </w:rPr>
  </w:style>
  <w:style w:type="character" w:customStyle="1" w:styleId="a9">
    <w:name w:val="Нижний колонтитул Знак"/>
    <w:link w:val="a8"/>
    <w:uiPriority w:val="99"/>
    <w:qFormat/>
    <w:rsid w:val="00355E57"/>
    <w:rPr>
      <w:sz w:val="28"/>
      <w:lang w:val="ru-RU" w:eastAsia="ar-SA" w:bidi="ar-SA"/>
    </w:rPr>
  </w:style>
  <w:style w:type="paragraph" w:styleId="afb">
    <w:name w:val="caption"/>
    <w:basedOn w:val="a2"/>
    <w:next w:val="a2"/>
    <w:qFormat/>
    <w:rsid w:val="00355E57"/>
    <w:pPr>
      <w:suppressAutoHyphens w:val="0"/>
      <w:overflowPunct/>
      <w:autoSpaceDE/>
      <w:textAlignment w:val="auto"/>
    </w:pPr>
    <w:rPr>
      <w:i/>
      <w:sz w:val="22"/>
      <w:lang w:eastAsia="ru-RU"/>
    </w:rPr>
  </w:style>
  <w:style w:type="paragraph" w:styleId="afc">
    <w:name w:val="endnote text"/>
    <w:basedOn w:val="a2"/>
    <w:link w:val="afd"/>
    <w:unhideWhenUsed/>
    <w:qFormat/>
    <w:rsid w:val="00355E57"/>
    <w:pPr>
      <w:suppressAutoHyphens w:val="0"/>
      <w:overflowPunct/>
      <w:autoSpaceDE/>
      <w:textAlignment w:val="auto"/>
    </w:pPr>
    <w:rPr>
      <w:sz w:val="20"/>
      <w:lang w:eastAsia="ru-RU"/>
    </w:rPr>
  </w:style>
  <w:style w:type="character" w:customStyle="1" w:styleId="afd">
    <w:name w:val="Текст концевой сноски Знак"/>
    <w:link w:val="afc"/>
    <w:qFormat/>
    <w:rsid w:val="00355E57"/>
    <w:rPr>
      <w:lang w:val="ru-RU" w:eastAsia="ru-RU" w:bidi="ar-SA"/>
    </w:rPr>
  </w:style>
  <w:style w:type="paragraph" w:styleId="afe">
    <w:name w:val="List"/>
    <w:basedOn w:val="a2"/>
    <w:unhideWhenUsed/>
    <w:rsid w:val="00355E57"/>
    <w:pPr>
      <w:suppressAutoHyphens w:val="0"/>
      <w:overflowPunct/>
      <w:autoSpaceDE/>
      <w:ind w:left="283" w:hanging="283"/>
      <w:textAlignment w:val="auto"/>
    </w:pPr>
    <w:rPr>
      <w:sz w:val="20"/>
      <w:lang w:eastAsia="ru-RU"/>
    </w:rPr>
  </w:style>
  <w:style w:type="paragraph" w:styleId="a">
    <w:name w:val="List Bullet"/>
    <w:basedOn w:val="a2"/>
    <w:autoRedefine/>
    <w:unhideWhenUsed/>
    <w:qFormat/>
    <w:rsid w:val="00355E57"/>
    <w:pPr>
      <w:numPr>
        <w:numId w:val="2"/>
      </w:numPr>
      <w:tabs>
        <w:tab w:val="clear" w:pos="360"/>
        <w:tab w:val="num" w:pos="0"/>
      </w:tabs>
      <w:suppressAutoHyphens w:val="0"/>
      <w:overflowPunct/>
      <w:autoSpaceDE/>
      <w:spacing w:line="360" w:lineRule="auto"/>
      <w:textAlignment w:val="auto"/>
    </w:pPr>
    <w:rPr>
      <w:sz w:val="24"/>
      <w:lang w:eastAsia="ru-RU"/>
    </w:rPr>
  </w:style>
  <w:style w:type="paragraph" w:styleId="2e">
    <w:name w:val="List 2"/>
    <w:basedOn w:val="a2"/>
    <w:unhideWhenUsed/>
    <w:rsid w:val="00355E57"/>
    <w:pPr>
      <w:suppressAutoHyphens w:val="0"/>
      <w:overflowPunct/>
      <w:autoSpaceDE/>
      <w:ind w:left="566" w:hanging="283"/>
      <w:textAlignment w:val="auto"/>
    </w:pPr>
    <w:rPr>
      <w:sz w:val="32"/>
      <w:lang w:eastAsia="ru-RU"/>
    </w:rPr>
  </w:style>
  <w:style w:type="paragraph" w:styleId="38">
    <w:name w:val="List 3"/>
    <w:basedOn w:val="a2"/>
    <w:unhideWhenUsed/>
    <w:rsid w:val="00355E57"/>
    <w:pPr>
      <w:suppressAutoHyphens w:val="0"/>
      <w:overflowPunct/>
      <w:autoSpaceDE/>
      <w:ind w:left="849" w:hanging="283"/>
      <w:textAlignment w:val="auto"/>
    </w:pPr>
    <w:rPr>
      <w:sz w:val="32"/>
      <w:lang w:eastAsia="ru-RU"/>
    </w:rPr>
  </w:style>
  <w:style w:type="paragraph" w:styleId="2">
    <w:name w:val="List Bullet 2"/>
    <w:basedOn w:val="a2"/>
    <w:autoRedefine/>
    <w:unhideWhenUsed/>
    <w:rsid w:val="00355E57"/>
    <w:pPr>
      <w:numPr>
        <w:numId w:val="3"/>
      </w:numPr>
      <w:tabs>
        <w:tab w:val="clear" w:pos="643"/>
      </w:tabs>
      <w:suppressAutoHyphens w:val="0"/>
      <w:overflowPunct/>
      <w:autoSpaceDE/>
      <w:spacing w:line="360" w:lineRule="auto"/>
      <w:ind w:left="0" w:firstLine="709"/>
      <w:textAlignment w:val="auto"/>
      <w:outlineLvl w:val="0"/>
    </w:pPr>
    <w:rPr>
      <w:sz w:val="24"/>
      <w:lang w:eastAsia="ru-RU"/>
    </w:rPr>
  </w:style>
  <w:style w:type="paragraph" w:styleId="3">
    <w:name w:val="List Bullet 3"/>
    <w:basedOn w:val="a2"/>
    <w:autoRedefine/>
    <w:unhideWhenUsed/>
    <w:rsid w:val="00355E57"/>
    <w:pPr>
      <w:numPr>
        <w:numId w:val="4"/>
      </w:numPr>
      <w:tabs>
        <w:tab w:val="clear" w:pos="926"/>
      </w:tabs>
      <w:suppressAutoHyphens w:val="0"/>
      <w:overflowPunct/>
      <w:autoSpaceDE/>
      <w:spacing w:line="360" w:lineRule="auto"/>
      <w:ind w:left="0" w:firstLine="709"/>
      <w:textAlignment w:val="auto"/>
    </w:pPr>
    <w:rPr>
      <w:b/>
      <w:bCs/>
      <w:sz w:val="24"/>
      <w:lang w:eastAsia="ru-RU"/>
    </w:rPr>
  </w:style>
  <w:style w:type="paragraph" w:styleId="4">
    <w:name w:val="List Bullet 4"/>
    <w:basedOn w:val="a2"/>
    <w:autoRedefine/>
    <w:unhideWhenUsed/>
    <w:rsid w:val="00355E57"/>
    <w:pPr>
      <w:numPr>
        <w:numId w:val="5"/>
      </w:numPr>
      <w:tabs>
        <w:tab w:val="clear" w:pos="1209"/>
        <w:tab w:val="num" w:pos="0"/>
      </w:tabs>
      <w:suppressAutoHyphens w:val="0"/>
      <w:overflowPunct/>
      <w:autoSpaceDE/>
      <w:spacing w:line="360" w:lineRule="auto"/>
      <w:ind w:left="0" w:firstLine="566"/>
      <w:textAlignment w:val="auto"/>
    </w:pPr>
    <w:rPr>
      <w:sz w:val="24"/>
      <w:lang w:eastAsia="ru-RU"/>
    </w:rPr>
  </w:style>
  <w:style w:type="paragraph" w:styleId="aff">
    <w:name w:val="Signature"/>
    <w:basedOn w:val="a2"/>
    <w:link w:val="aff0"/>
    <w:unhideWhenUsed/>
    <w:rsid w:val="00355E57"/>
    <w:pPr>
      <w:suppressAutoHyphens w:val="0"/>
      <w:overflowPunct/>
      <w:autoSpaceDE/>
      <w:ind w:left="4252"/>
      <w:textAlignment w:val="auto"/>
    </w:pPr>
    <w:rPr>
      <w:sz w:val="24"/>
      <w:szCs w:val="24"/>
      <w:lang w:eastAsia="ru-RU"/>
    </w:rPr>
  </w:style>
  <w:style w:type="character" w:customStyle="1" w:styleId="aff0">
    <w:name w:val="Подпись Знак"/>
    <w:link w:val="aff"/>
    <w:rsid w:val="00355E57"/>
    <w:rPr>
      <w:sz w:val="24"/>
      <w:szCs w:val="24"/>
      <w:lang w:val="ru-RU" w:eastAsia="ru-RU" w:bidi="ar-SA"/>
    </w:rPr>
  </w:style>
  <w:style w:type="paragraph" w:styleId="aff1">
    <w:name w:val="List Continue"/>
    <w:basedOn w:val="a2"/>
    <w:unhideWhenUsed/>
    <w:rsid w:val="00355E57"/>
    <w:pPr>
      <w:suppressAutoHyphens w:val="0"/>
      <w:overflowPunct/>
      <w:autoSpaceDE/>
      <w:spacing w:after="120"/>
      <w:ind w:left="283"/>
      <w:textAlignment w:val="auto"/>
    </w:pPr>
    <w:rPr>
      <w:sz w:val="32"/>
      <w:lang w:eastAsia="ru-RU"/>
    </w:rPr>
  </w:style>
  <w:style w:type="paragraph" w:styleId="2f">
    <w:name w:val="List Continue 2"/>
    <w:basedOn w:val="a2"/>
    <w:unhideWhenUsed/>
    <w:rsid w:val="00355E57"/>
    <w:pPr>
      <w:suppressAutoHyphens w:val="0"/>
      <w:overflowPunct/>
      <w:autoSpaceDE/>
      <w:spacing w:after="120"/>
      <w:ind w:left="566"/>
      <w:textAlignment w:val="auto"/>
    </w:pPr>
    <w:rPr>
      <w:sz w:val="32"/>
      <w:lang w:eastAsia="ru-RU"/>
    </w:rPr>
  </w:style>
  <w:style w:type="paragraph" w:styleId="aff2">
    <w:name w:val="Subtitle"/>
    <w:basedOn w:val="a2"/>
    <w:link w:val="aff3"/>
    <w:qFormat/>
    <w:rsid w:val="00355E57"/>
    <w:pPr>
      <w:suppressAutoHyphens w:val="0"/>
      <w:overflowPunct/>
      <w:autoSpaceDE/>
      <w:spacing w:line="360" w:lineRule="auto"/>
      <w:ind w:firstLine="720"/>
      <w:jc w:val="center"/>
      <w:textAlignment w:val="auto"/>
    </w:pPr>
    <w:rPr>
      <w:b/>
      <w:sz w:val="24"/>
      <w:lang w:eastAsia="ru-RU"/>
    </w:rPr>
  </w:style>
  <w:style w:type="character" w:customStyle="1" w:styleId="aff3">
    <w:name w:val="Подзаголовок Знак"/>
    <w:link w:val="aff2"/>
    <w:qFormat/>
    <w:rsid w:val="00355E57"/>
    <w:rPr>
      <w:b/>
      <w:sz w:val="24"/>
      <w:lang w:val="ru-RU" w:eastAsia="ru-RU" w:bidi="ar-SA"/>
    </w:rPr>
  </w:style>
  <w:style w:type="character" w:customStyle="1" w:styleId="2a">
    <w:name w:val="Основной текст 2 Знак"/>
    <w:link w:val="27"/>
    <w:qFormat/>
    <w:rsid w:val="00355E57"/>
    <w:rPr>
      <w:sz w:val="24"/>
      <w:szCs w:val="22"/>
      <w:lang w:val="ru-RU" w:eastAsia="ru-RU" w:bidi="ar-SA"/>
    </w:rPr>
  </w:style>
  <w:style w:type="character" w:customStyle="1" w:styleId="33">
    <w:name w:val="Основной текст 3 Знак"/>
    <w:link w:val="32"/>
    <w:qFormat/>
    <w:rsid w:val="00355E57"/>
    <w:rPr>
      <w:sz w:val="16"/>
      <w:szCs w:val="16"/>
      <w:lang w:val="ru-RU" w:eastAsia="ru-RU" w:bidi="ar-SA"/>
    </w:rPr>
  </w:style>
  <w:style w:type="character" w:customStyle="1" w:styleId="26">
    <w:name w:val="Основной текст с отступом 2 Знак"/>
    <w:aliases w:val=" Знак Знак Знак Знак Знак Знак Знак1, Знак Знак Знак Знак Знак Знак Знак Знак2,Знак Знак Знак Знак Знак Знак3,Знак Знак Знак Знак Знак Знак Знак Знак2,Знак Знак Знак Знак Знак Знак Знак Знак Знак Знак2"/>
    <w:link w:val="25"/>
    <w:qFormat/>
    <w:rsid w:val="00355E57"/>
    <w:rPr>
      <w:sz w:val="24"/>
      <w:szCs w:val="24"/>
      <w:lang w:val="ru-RU" w:eastAsia="ru-RU" w:bidi="ar-SA"/>
    </w:rPr>
  </w:style>
  <w:style w:type="character" w:customStyle="1" w:styleId="35">
    <w:name w:val="Основной текст с отступом 3 Знак"/>
    <w:link w:val="34"/>
    <w:qFormat/>
    <w:rsid w:val="00355E57"/>
    <w:rPr>
      <w:sz w:val="16"/>
      <w:szCs w:val="16"/>
      <w:lang w:val="ru-RU" w:eastAsia="ru-RU" w:bidi="ar-SA"/>
    </w:rPr>
  </w:style>
  <w:style w:type="paragraph" w:styleId="aff4">
    <w:name w:val="Block Text"/>
    <w:basedOn w:val="a2"/>
    <w:unhideWhenUsed/>
    <w:rsid w:val="00355E57"/>
    <w:pPr>
      <w:suppressAutoHyphens w:val="0"/>
      <w:overflowPunct/>
      <w:autoSpaceDE/>
      <w:ind w:left="1134" w:right="1134"/>
      <w:jc w:val="center"/>
      <w:textAlignment w:val="auto"/>
    </w:pPr>
    <w:rPr>
      <w:sz w:val="24"/>
      <w:lang w:val="en-US" w:eastAsia="ru-RU"/>
    </w:rPr>
  </w:style>
  <w:style w:type="paragraph" w:styleId="aff5">
    <w:name w:val="Document Map"/>
    <w:basedOn w:val="a2"/>
    <w:link w:val="aff6"/>
    <w:uiPriority w:val="99"/>
    <w:unhideWhenUsed/>
    <w:qFormat/>
    <w:rsid w:val="00355E57"/>
    <w:pPr>
      <w:shd w:val="clear" w:color="auto" w:fill="000080"/>
      <w:suppressAutoHyphens w:val="0"/>
      <w:overflowPunct/>
      <w:autoSpaceDE/>
      <w:textAlignment w:val="auto"/>
    </w:pPr>
    <w:rPr>
      <w:rFonts w:ascii="Tahoma" w:hAnsi="Tahoma" w:cs="Tahoma"/>
      <w:sz w:val="20"/>
      <w:lang w:eastAsia="ru-RU"/>
    </w:rPr>
  </w:style>
  <w:style w:type="character" w:customStyle="1" w:styleId="aff6">
    <w:name w:val="Схема документа Знак"/>
    <w:link w:val="aff5"/>
    <w:uiPriority w:val="99"/>
    <w:qFormat/>
    <w:rsid w:val="00355E57"/>
    <w:rPr>
      <w:rFonts w:ascii="Tahoma" w:hAnsi="Tahoma" w:cs="Tahoma"/>
      <w:lang w:val="ru-RU" w:eastAsia="ru-RU" w:bidi="ar-SA"/>
    </w:rPr>
  </w:style>
  <w:style w:type="paragraph" w:styleId="aff7">
    <w:name w:val="Plain Text"/>
    <w:aliases w:val="Текст Знак1,Текст Знак Знак1,Текст Знак Знак Знак, Знак3 Знак Знак Знак, Знак3 Знак1 Знак,Текст Знак1 Знак,Текст Знак Знак, Знак3 Знак Знак, Знак3 Знак1"/>
    <w:basedOn w:val="a2"/>
    <w:link w:val="aff8"/>
    <w:uiPriority w:val="99"/>
    <w:unhideWhenUsed/>
    <w:qFormat/>
    <w:rsid w:val="00355E57"/>
    <w:pPr>
      <w:suppressAutoHyphens w:val="0"/>
      <w:overflowPunct/>
      <w:autoSpaceDE/>
      <w:textAlignment w:val="auto"/>
    </w:pPr>
    <w:rPr>
      <w:rFonts w:ascii="Courier New" w:hAnsi="Courier New" w:cs="Courier New"/>
      <w:sz w:val="20"/>
      <w:lang w:eastAsia="ru-RU"/>
    </w:rPr>
  </w:style>
  <w:style w:type="character" w:customStyle="1" w:styleId="aff8">
    <w:name w:val="Текст Знак"/>
    <w:aliases w:val="Текст Знак1 Знак2,Текст Знак Знак1 Знак1,Текст Знак Знак Знак Знак1, Знак3 Знак Знак Знак Знак1, Знак3 Знак1 Знак Знак1,Текст Знак1 Знак Знак1,Текст Знак Знак Знак2, Знак3 Знак Знак Знак2, Знак3 Знак1 Знак2"/>
    <w:link w:val="aff7"/>
    <w:uiPriority w:val="99"/>
    <w:qFormat/>
    <w:rsid w:val="00355E57"/>
    <w:rPr>
      <w:rFonts w:ascii="Courier New" w:hAnsi="Courier New" w:cs="Courier New"/>
      <w:lang w:val="ru-RU" w:eastAsia="ru-RU" w:bidi="ar-SA"/>
    </w:rPr>
  </w:style>
  <w:style w:type="character" w:customStyle="1" w:styleId="af0">
    <w:name w:val="Текст выноски Знак"/>
    <w:link w:val="af"/>
    <w:uiPriority w:val="99"/>
    <w:qFormat/>
    <w:rsid w:val="00355E57"/>
    <w:rPr>
      <w:rFonts w:ascii="Tahoma" w:hAnsi="Tahoma" w:cs="Tahoma"/>
      <w:sz w:val="16"/>
      <w:szCs w:val="16"/>
      <w:lang w:val="ru-RU" w:eastAsia="ru-RU" w:bidi="ar-SA"/>
    </w:rPr>
  </w:style>
  <w:style w:type="paragraph" w:customStyle="1" w:styleId="aff9">
    <w:name w:val="Краткий обратный адрес"/>
    <w:basedOn w:val="a2"/>
    <w:rsid w:val="00355E57"/>
    <w:pPr>
      <w:suppressAutoHyphens w:val="0"/>
      <w:overflowPunct/>
      <w:autoSpaceDE/>
      <w:textAlignment w:val="auto"/>
    </w:pPr>
    <w:rPr>
      <w:sz w:val="24"/>
      <w:szCs w:val="24"/>
      <w:lang w:eastAsia="ru-RU"/>
    </w:rPr>
  </w:style>
  <w:style w:type="paragraph" w:customStyle="1" w:styleId="PP">
    <w:name w:val="Строка PP"/>
    <w:basedOn w:val="aff"/>
    <w:rsid w:val="00355E57"/>
  </w:style>
  <w:style w:type="paragraph" w:customStyle="1" w:styleId="affa">
    <w:name w:val="Адресат"/>
    <w:basedOn w:val="a2"/>
    <w:rsid w:val="00355E57"/>
    <w:pPr>
      <w:suppressAutoHyphens w:val="0"/>
      <w:overflowPunct/>
      <w:autoSpaceDE/>
      <w:textAlignment w:val="auto"/>
    </w:pPr>
    <w:rPr>
      <w:sz w:val="24"/>
      <w:szCs w:val="24"/>
      <w:lang w:eastAsia="ru-RU"/>
    </w:rPr>
  </w:style>
  <w:style w:type="paragraph" w:customStyle="1" w:styleId="2f0">
    <w:name w:val="Штамп2"/>
    <w:basedOn w:val="23"/>
    <w:rsid w:val="00355E57"/>
    <w:pPr>
      <w:suppressAutoHyphens w:val="0"/>
      <w:overflowPunct/>
      <w:autoSpaceDE/>
      <w:ind w:left="34" w:right="34"/>
      <w:textAlignment w:val="auto"/>
      <w:outlineLvl w:val="9"/>
    </w:pPr>
    <w:rPr>
      <w:i/>
      <w:lang w:eastAsia="ru-RU"/>
    </w:rPr>
  </w:style>
  <w:style w:type="paragraph" w:customStyle="1" w:styleId="39">
    <w:name w:val="Штам3"/>
    <w:basedOn w:val="a2"/>
    <w:rsid w:val="00355E57"/>
    <w:pPr>
      <w:suppressAutoHyphens w:val="0"/>
      <w:overflowPunct/>
      <w:autoSpaceDE/>
      <w:ind w:left="34" w:right="34"/>
      <w:jc w:val="center"/>
      <w:textAlignment w:val="auto"/>
    </w:pPr>
    <w:rPr>
      <w:sz w:val="16"/>
      <w:lang w:eastAsia="ru-RU"/>
    </w:rPr>
  </w:style>
  <w:style w:type="paragraph" w:customStyle="1" w:styleId="43">
    <w:name w:val="Штам4"/>
    <w:basedOn w:val="a2"/>
    <w:rsid w:val="00355E57"/>
    <w:pPr>
      <w:suppressAutoHyphens w:val="0"/>
      <w:overflowPunct/>
      <w:autoSpaceDE/>
      <w:spacing w:before="120"/>
      <w:ind w:left="-227" w:right="-227"/>
      <w:textAlignment w:val="auto"/>
    </w:pPr>
    <w:rPr>
      <w:sz w:val="16"/>
      <w:lang w:eastAsia="ru-RU"/>
    </w:rPr>
  </w:style>
  <w:style w:type="paragraph" w:customStyle="1" w:styleId="affb">
    <w:name w:val="Оновкка"/>
    <w:rsid w:val="00355E57"/>
    <w:pPr>
      <w:ind w:firstLine="709"/>
      <w:jc w:val="both"/>
    </w:pPr>
    <w:rPr>
      <w:sz w:val="24"/>
      <w:szCs w:val="28"/>
    </w:rPr>
  </w:style>
  <w:style w:type="paragraph" w:customStyle="1" w:styleId="210">
    <w:name w:val="Основной текст с отступом 21"/>
    <w:basedOn w:val="a2"/>
    <w:rsid w:val="00355E57"/>
    <w:pPr>
      <w:widowControl w:val="0"/>
      <w:suppressAutoHyphens w:val="0"/>
      <w:overflowPunct/>
      <w:autoSpaceDE/>
      <w:spacing w:line="259" w:lineRule="auto"/>
      <w:ind w:left="160" w:firstLine="700"/>
      <w:textAlignment w:val="auto"/>
    </w:pPr>
    <w:rPr>
      <w:lang w:eastAsia="ru-RU"/>
    </w:rPr>
  </w:style>
  <w:style w:type="paragraph" w:customStyle="1" w:styleId="211">
    <w:name w:val="Основной текст 21"/>
    <w:basedOn w:val="a2"/>
    <w:link w:val="2f1"/>
    <w:qFormat/>
    <w:rsid w:val="00355E57"/>
    <w:pPr>
      <w:suppressAutoHyphens w:val="0"/>
      <w:autoSpaceDN w:val="0"/>
      <w:adjustRightInd w:val="0"/>
      <w:textAlignment w:val="auto"/>
    </w:pPr>
    <w:rPr>
      <w:lang w:eastAsia="ru-RU"/>
    </w:rPr>
  </w:style>
  <w:style w:type="paragraph" w:customStyle="1" w:styleId="affc">
    <w:name w:val="Заголовок статьи"/>
    <w:basedOn w:val="a2"/>
    <w:next w:val="a2"/>
    <w:rsid w:val="00355E57"/>
    <w:pPr>
      <w:widowControl w:val="0"/>
      <w:suppressAutoHyphens w:val="0"/>
      <w:overflowPunct/>
      <w:autoSpaceDN w:val="0"/>
      <w:adjustRightInd w:val="0"/>
      <w:ind w:left="1612" w:hanging="892"/>
      <w:textAlignment w:val="auto"/>
    </w:pPr>
    <w:rPr>
      <w:rFonts w:ascii="Arial" w:hAnsi="Arial" w:cs="Arial"/>
      <w:sz w:val="20"/>
      <w:lang w:eastAsia="ru-RU"/>
    </w:rPr>
  </w:style>
  <w:style w:type="paragraph" w:customStyle="1" w:styleId="2f2">
    <w:name w:val="Заг. уровень 2"/>
    <w:rsid w:val="00355E57"/>
    <w:pPr>
      <w:jc w:val="center"/>
      <w:outlineLvl w:val="1"/>
    </w:pPr>
    <w:rPr>
      <w:b/>
      <w:sz w:val="24"/>
    </w:rPr>
  </w:style>
  <w:style w:type="paragraph" w:customStyle="1" w:styleId="affd">
    <w:name w:val="Таблицы (моноширинный)"/>
    <w:basedOn w:val="a2"/>
    <w:next w:val="a2"/>
    <w:qFormat/>
    <w:rsid w:val="00355E57"/>
    <w:pPr>
      <w:suppressAutoHyphens w:val="0"/>
      <w:overflowPunct/>
      <w:autoSpaceDN w:val="0"/>
      <w:adjustRightInd w:val="0"/>
      <w:textAlignment w:val="auto"/>
    </w:pPr>
    <w:rPr>
      <w:rFonts w:ascii="Courier New" w:hAnsi="Courier New" w:cs="Courier New"/>
      <w:sz w:val="20"/>
      <w:lang w:eastAsia="ru-RU"/>
    </w:rPr>
  </w:style>
  <w:style w:type="paragraph" w:customStyle="1" w:styleId="1c">
    <w:name w:val="Стиль1"/>
    <w:basedOn w:val="a2"/>
    <w:link w:val="1d"/>
    <w:qFormat/>
    <w:rsid w:val="00355E57"/>
    <w:pPr>
      <w:suppressAutoHyphens w:val="0"/>
      <w:overflowPunct/>
      <w:autoSpaceDE/>
      <w:spacing w:line="360" w:lineRule="auto"/>
      <w:textAlignment w:val="auto"/>
      <w:outlineLvl w:val="1"/>
    </w:pPr>
    <w:rPr>
      <w:color w:val="000000"/>
      <w:sz w:val="24"/>
      <w:szCs w:val="24"/>
      <w:lang w:eastAsia="ru-RU"/>
    </w:rPr>
  </w:style>
  <w:style w:type="paragraph" w:customStyle="1" w:styleId="ConsPlusTitle">
    <w:name w:val="ConsPlusTitle"/>
    <w:qFormat/>
    <w:rsid w:val="00355E57"/>
    <w:pPr>
      <w:widowControl w:val="0"/>
      <w:autoSpaceDE w:val="0"/>
      <w:autoSpaceDN w:val="0"/>
      <w:adjustRightInd w:val="0"/>
      <w:jc w:val="both"/>
    </w:pPr>
    <w:rPr>
      <w:rFonts w:ascii="Arial" w:hAnsi="Arial" w:cs="Arial"/>
      <w:b/>
      <w:bCs/>
    </w:rPr>
  </w:style>
  <w:style w:type="character" w:customStyle="1" w:styleId="affe">
    <w:name w:val="Основное Знак"/>
    <w:link w:val="afff"/>
    <w:qFormat/>
    <w:locked/>
    <w:rsid w:val="00355E57"/>
    <w:rPr>
      <w:color w:val="000000"/>
      <w:sz w:val="24"/>
      <w:szCs w:val="24"/>
      <w:lang w:val="ru-RU" w:eastAsia="ru-RU" w:bidi="ar-SA"/>
    </w:rPr>
  </w:style>
  <w:style w:type="paragraph" w:customStyle="1" w:styleId="afff">
    <w:name w:val="Основное"/>
    <w:link w:val="affe"/>
    <w:autoRedefine/>
    <w:qFormat/>
    <w:rsid w:val="00355E57"/>
    <w:pPr>
      <w:ind w:firstLine="709"/>
      <w:jc w:val="both"/>
    </w:pPr>
    <w:rPr>
      <w:color w:val="000000"/>
      <w:sz w:val="24"/>
      <w:szCs w:val="24"/>
    </w:rPr>
  </w:style>
  <w:style w:type="character" w:styleId="afff0">
    <w:name w:val="footnote reference"/>
    <w:aliases w:val="Знак сноски 1,Знак сноски-FN,Ciae niinee-FN,Referencia nota al pie,Ссылка на сноску 45,Appel note de bas de page"/>
    <w:uiPriority w:val="99"/>
    <w:unhideWhenUsed/>
    <w:qFormat/>
    <w:rsid w:val="00355E57"/>
    <w:rPr>
      <w:vertAlign w:val="superscript"/>
    </w:rPr>
  </w:style>
  <w:style w:type="character" w:styleId="afff1">
    <w:name w:val="endnote reference"/>
    <w:unhideWhenUsed/>
    <w:qFormat/>
    <w:rsid w:val="00355E57"/>
    <w:rPr>
      <w:vertAlign w:val="superscript"/>
    </w:rPr>
  </w:style>
  <w:style w:type="character" w:customStyle="1" w:styleId="afff2">
    <w:name w:val="Гипертекстовая ссылка"/>
    <w:rsid w:val="00355E57"/>
    <w:rPr>
      <w:color w:val="008000"/>
      <w:sz w:val="20"/>
      <w:szCs w:val="20"/>
      <w:u w:val="single"/>
    </w:rPr>
  </w:style>
  <w:style w:type="character" w:customStyle="1" w:styleId="afff3">
    <w:name w:val="Цветовое выделение"/>
    <w:rsid w:val="00355E57"/>
    <w:rPr>
      <w:b/>
      <w:bCs/>
      <w:color w:val="000080"/>
      <w:sz w:val="20"/>
      <w:szCs w:val="20"/>
    </w:rPr>
  </w:style>
  <w:style w:type="character" w:customStyle="1" w:styleId="postbody">
    <w:name w:val="postbody"/>
    <w:basedOn w:val="a3"/>
    <w:rsid w:val="00355E57"/>
  </w:style>
  <w:style w:type="numbering" w:customStyle="1" w:styleId="afff4">
    <w:name w:val="Стиль нумерованный"/>
    <w:rsid w:val="00355E57"/>
  </w:style>
  <w:style w:type="character" w:styleId="afff5">
    <w:name w:val="Emphasis"/>
    <w:qFormat/>
    <w:rsid w:val="00355E57"/>
    <w:rPr>
      <w:i/>
      <w:iCs/>
    </w:rPr>
  </w:style>
  <w:style w:type="paragraph" w:customStyle="1" w:styleId="afff6">
    <w:name w:val="Содержимое таблицы"/>
    <w:basedOn w:val="a2"/>
    <w:rsid w:val="004E2836"/>
    <w:pPr>
      <w:suppressLineNumbers/>
    </w:pPr>
  </w:style>
  <w:style w:type="paragraph" w:customStyle="1" w:styleId="afff7">
    <w:name w:val="Знак"/>
    <w:basedOn w:val="a2"/>
    <w:rsid w:val="0070525B"/>
    <w:pPr>
      <w:suppressAutoHyphens w:val="0"/>
      <w:overflowPunct/>
      <w:autoSpaceDE/>
      <w:spacing w:line="240" w:lineRule="exact"/>
      <w:textAlignment w:val="auto"/>
    </w:pPr>
    <w:rPr>
      <w:sz w:val="24"/>
      <w:szCs w:val="24"/>
      <w:lang w:val="en-US" w:eastAsia="en-US"/>
    </w:rPr>
  </w:style>
  <w:style w:type="paragraph" w:customStyle="1" w:styleId="S">
    <w:name w:val="S_Обычный"/>
    <w:basedOn w:val="a2"/>
    <w:link w:val="S0"/>
    <w:rsid w:val="0070525B"/>
    <w:pPr>
      <w:suppressAutoHyphens w:val="0"/>
      <w:overflowPunct/>
      <w:autoSpaceDE/>
      <w:spacing w:line="360" w:lineRule="auto"/>
      <w:textAlignment w:val="auto"/>
    </w:pPr>
    <w:rPr>
      <w:sz w:val="24"/>
      <w:szCs w:val="24"/>
      <w:lang w:eastAsia="ru-RU"/>
    </w:rPr>
  </w:style>
  <w:style w:type="character" w:customStyle="1" w:styleId="S0">
    <w:name w:val="S_Обычный Знак"/>
    <w:link w:val="S"/>
    <w:rsid w:val="0070525B"/>
    <w:rPr>
      <w:sz w:val="24"/>
      <w:szCs w:val="24"/>
      <w:lang w:val="ru-RU" w:eastAsia="ru-RU" w:bidi="ar-SA"/>
    </w:rPr>
  </w:style>
  <w:style w:type="paragraph" w:customStyle="1" w:styleId="3a">
    <w:name w:val="???????? ????? 3"/>
    <w:basedOn w:val="a2"/>
    <w:rsid w:val="00186A4E"/>
    <w:pPr>
      <w:widowControl w:val="0"/>
      <w:spacing w:after="120"/>
    </w:pPr>
    <w:rPr>
      <w:sz w:val="16"/>
    </w:rPr>
  </w:style>
  <w:style w:type="paragraph" w:customStyle="1" w:styleId="xl24">
    <w:name w:val="xl24"/>
    <w:basedOn w:val="a2"/>
    <w:qFormat/>
    <w:rsid w:val="00186A4E"/>
    <w:pPr>
      <w:spacing w:before="280" w:after="280"/>
      <w:jc w:val="center"/>
    </w:pPr>
    <w:rPr>
      <w:sz w:val="24"/>
    </w:rPr>
  </w:style>
  <w:style w:type="paragraph" w:customStyle="1" w:styleId="1e">
    <w:name w:val="Название1"/>
    <w:basedOn w:val="a2"/>
    <w:rsid w:val="00186A4E"/>
    <w:pPr>
      <w:suppressAutoHyphens w:val="0"/>
      <w:overflowPunct/>
      <w:autoSpaceDE/>
      <w:jc w:val="center"/>
      <w:textAlignment w:val="auto"/>
    </w:pPr>
    <w:rPr>
      <w:b/>
      <w:sz w:val="24"/>
    </w:rPr>
  </w:style>
  <w:style w:type="paragraph" w:customStyle="1" w:styleId="112">
    <w:name w:val="Знак1 Знак Знак Знак Знак Знак Знак Знак Знак Знак Знак Знак Знак Знак Знак Знак Знак Знак Знак Знак Знак Знак Знак1 Знак Знак Знак Знак"/>
    <w:basedOn w:val="a2"/>
    <w:rsid w:val="00BB1A37"/>
    <w:pPr>
      <w:suppressAutoHyphens w:val="0"/>
      <w:overflowPunct/>
      <w:autoSpaceDE/>
      <w:spacing w:after="160" w:line="240" w:lineRule="exact"/>
      <w:textAlignment w:val="auto"/>
    </w:pPr>
    <w:rPr>
      <w:rFonts w:ascii="Verdana" w:hAnsi="Verdana"/>
      <w:sz w:val="24"/>
      <w:szCs w:val="24"/>
      <w:lang w:val="en-US" w:eastAsia="en-US"/>
    </w:rPr>
  </w:style>
  <w:style w:type="paragraph" w:customStyle="1" w:styleId="ConsNonformat">
    <w:name w:val="ConsNonformat"/>
    <w:rsid w:val="00377357"/>
    <w:pPr>
      <w:widowControl w:val="0"/>
      <w:numPr>
        <w:numId w:val="9"/>
      </w:numPr>
      <w:tabs>
        <w:tab w:val="clear" w:pos="360"/>
      </w:tabs>
      <w:autoSpaceDE w:val="0"/>
      <w:autoSpaceDN w:val="0"/>
      <w:adjustRightInd w:val="0"/>
      <w:ind w:left="0" w:firstLine="0"/>
      <w:jc w:val="both"/>
    </w:pPr>
    <w:rPr>
      <w:rFonts w:ascii="Courier New" w:hAnsi="Courier New" w:cs="Courier New"/>
    </w:rPr>
  </w:style>
  <w:style w:type="character" w:customStyle="1" w:styleId="1f">
    <w:name w:val="Знак Знак Знак1"/>
    <w:basedOn w:val="a3"/>
    <w:semiHidden/>
    <w:rsid w:val="00377357"/>
  </w:style>
  <w:style w:type="paragraph" w:customStyle="1" w:styleId="afff8">
    <w:name w:val="Для записок"/>
    <w:basedOn w:val="a2"/>
    <w:rsid w:val="00083AA8"/>
    <w:pPr>
      <w:suppressAutoHyphens w:val="0"/>
      <w:overflowPunct/>
      <w:autoSpaceDE/>
      <w:spacing w:before="120"/>
      <w:ind w:firstLine="720"/>
      <w:textAlignment w:val="auto"/>
    </w:pPr>
    <w:rPr>
      <w:sz w:val="24"/>
      <w:lang w:eastAsia="ru-RU"/>
    </w:rPr>
  </w:style>
  <w:style w:type="paragraph" w:customStyle="1" w:styleId="220">
    <w:name w:val="Основной текст 22"/>
    <w:basedOn w:val="14"/>
    <w:qFormat/>
    <w:rsid w:val="00133E44"/>
    <w:rPr>
      <w:rFonts w:ascii="Times New Roman" w:hAnsi="Times New Roman"/>
      <w:sz w:val="22"/>
      <w:lang w:val="ru-RU"/>
    </w:rPr>
  </w:style>
  <w:style w:type="paragraph" w:customStyle="1" w:styleId="FR2">
    <w:name w:val="FR2"/>
    <w:rsid w:val="00133E44"/>
    <w:pPr>
      <w:widowControl w:val="0"/>
      <w:suppressAutoHyphens/>
      <w:overflowPunct w:val="0"/>
      <w:autoSpaceDE w:val="0"/>
      <w:spacing w:before="120"/>
      <w:ind w:left="560"/>
      <w:jc w:val="both"/>
      <w:textAlignment w:val="baseline"/>
    </w:pPr>
    <w:rPr>
      <w:rFonts w:eastAsia="Arial"/>
      <w:sz w:val="18"/>
      <w:lang w:eastAsia="ar-SA"/>
    </w:rPr>
  </w:style>
  <w:style w:type="paragraph" w:styleId="afff9">
    <w:name w:val="List Paragraph"/>
    <w:basedOn w:val="a2"/>
    <w:uiPriority w:val="34"/>
    <w:qFormat/>
    <w:rsid w:val="00E16B06"/>
    <w:pPr>
      <w:ind w:left="720"/>
      <w:textAlignment w:val="auto"/>
    </w:pPr>
  </w:style>
  <w:style w:type="paragraph" w:customStyle="1" w:styleId="formattext">
    <w:name w:val="formattext"/>
    <w:qFormat/>
    <w:rsid w:val="006C3EA0"/>
    <w:pPr>
      <w:widowControl w:val="0"/>
      <w:autoSpaceDE w:val="0"/>
      <w:autoSpaceDN w:val="0"/>
      <w:adjustRightInd w:val="0"/>
      <w:jc w:val="both"/>
    </w:pPr>
    <w:rPr>
      <w:sz w:val="18"/>
      <w:szCs w:val="18"/>
    </w:rPr>
  </w:style>
  <w:style w:type="paragraph" w:customStyle="1" w:styleId="1f0">
    <w:name w:val="Обычный1"/>
    <w:qFormat/>
    <w:rsid w:val="00216602"/>
    <w:pPr>
      <w:suppressAutoHyphens/>
      <w:overflowPunct w:val="0"/>
      <w:autoSpaceDE w:val="0"/>
      <w:jc w:val="both"/>
      <w:textAlignment w:val="baseline"/>
    </w:pPr>
    <w:rPr>
      <w:rFonts w:ascii="MS Sans Serif" w:eastAsia="Arial" w:hAnsi="MS Sans Serif"/>
      <w:lang w:val="en-US" w:eastAsia="ar-SA"/>
    </w:rPr>
  </w:style>
  <w:style w:type="character" w:customStyle="1" w:styleId="WW-Absatz-Standardschriftart111111111111111111111111111111111111">
    <w:name w:val="WW-Absatz-Standardschriftart111111111111111111111111111111111111"/>
    <w:rsid w:val="00466AE1"/>
  </w:style>
  <w:style w:type="character" w:customStyle="1" w:styleId="afffa">
    <w:name w:val="???????? ????? ????"/>
    <w:rsid w:val="00466AE1"/>
    <w:rPr>
      <w:rFonts w:ascii="Arial" w:hAnsi="Arial"/>
      <w:sz w:val="22"/>
      <w:lang w:val="ru-RU"/>
    </w:rPr>
  </w:style>
  <w:style w:type="character" w:styleId="afffb">
    <w:name w:val="Strong"/>
    <w:uiPriority w:val="22"/>
    <w:qFormat/>
    <w:rsid w:val="00E04F4A"/>
    <w:rPr>
      <w:b/>
    </w:rPr>
  </w:style>
  <w:style w:type="paragraph" w:customStyle="1" w:styleId="ConsPlusNormal">
    <w:name w:val="ConsPlusNormal"/>
    <w:qFormat/>
    <w:rsid w:val="00E04F4A"/>
    <w:pPr>
      <w:widowControl w:val="0"/>
      <w:suppressAutoHyphens/>
      <w:autoSpaceDE w:val="0"/>
      <w:ind w:firstLine="720"/>
      <w:jc w:val="both"/>
    </w:pPr>
    <w:rPr>
      <w:rFonts w:ascii="Arial" w:eastAsia="Arial" w:hAnsi="Arial" w:cs="Arial"/>
      <w:lang w:eastAsia="ar-SA"/>
    </w:rPr>
  </w:style>
  <w:style w:type="paragraph" w:customStyle="1" w:styleId="S31">
    <w:name w:val="S_Нумерованный_3.1"/>
    <w:basedOn w:val="a2"/>
    <w:qFormat/>
    <w:rsid w:val="00E04F4A"/>
    <w:pPr>
      <w:tabs>
        <w:tab w:val="num" w:pos="1800"/>
      </w:tabs>
      <w:overflowPunct/>
      <w:autoSpaceDE/>
      <w:spacing w:line="360" w:lineRule="auto"/>
      <w:ind w:left="-14976"/>
      <w:textAlignment w:val="auto"/>
    </w:pPr>
  </w:style>
  <w:style w:type="character" w:customStyle="1" w:styleId="afffc">
    <w:name w:val="Основной текст Знак"/>
    <w:qFormat/>
    <w:rsid w:val="00E04F4A"/>
    <w:rPr>
      <w:rFonts w:ascii="Arial" w:hAnsi="Arial" w:cs="Arial"/>
      <w:sz w:val="22"/>
      <w:lang w:val="ru-RU" w:eastAsia="ar-SA" w:bidi="ar-SA"/>
    </w:rPr>
  </w:style>
  <w:style w:type="character" w:customStyle="1" w:styleId="2b">
    <w:name w:val="Основной текст с отступом Знак2"/>
    <w:aliases w:val="Основной текст с отступом Знак Знак,Основной текст с отступом Знак1 Знак"/>
    <w:link w:val="af2"/>
    <w:rsid w:val="001F476A"/>
    <w:rPr>
      <w:sz w:val="28"/>
      <w:lang w:val="ru-RU" w:eastAsia="ar-SA" w:bidi="ar-SA"/>
    </w:rPr>
  </w:style>
  <w:style w:type="character" w:styleId="afffd">
    <w:name w:val="Placeholder Text"/>
    <w:semiHidden/>
    <w:rsid w:val="001F476A"/>
    <w:rPr>
      <w:color w:val="808080"/>
    </w:rPr>
  </w:style>
  <w:style w:type="paragraph" w:customStyle="1" w:styleId="212">
    <w:name w:val="Основной текст с отступом 21"/>
    <w:basedOn w:val="a2"/>
    <w:qFormat/>
    <w:rsid w:val="001F476A"/>
    <w:pPr>
      <w:ind w:firstLine="360"/>
      <w:textAlignment w:val="auto"/>
    </w:pPr>
    <w:rPr>
      <w:rFonts w:ascii="Arial" w:hAnsi="Arial"/>
      <w:sz w:val="22"/>
    </w:rPr>
  </w:style>
  <w:style w:type="paragraph" w:customStyle="1" w:styleId="Style4">
    <w:name w:val="Style4"/>
    <w:basedOn w:val="a2"/>
    <w:rsid w:val="00E64B94"/>
    <w:pPr>
      <w:widowControl w:val="0"/>
      <w:suppressAutoHyphens w:val="0"/>
      <w:overflowPunct/>
      <w:autoSpaceDN w:val="0"/>
      <w:adjustRightInd w:val="0"/>
      <w:spacing w:line="432" w:lineRule="exact"/>
      <w:ind w:firstLine="178"/>
      <w:textAlignment w:val="auto"/>
    </w:pPr>
    <w:rPr>
      <w:sz w:val="24"/>
      <w:szCs w:val="24"/>
      <w:lang w:eastAsia="ru-RU"/>
    </w:rPr>
  </w:style>
  <w:style w:type="character" w:customStyle="1" w:styleId="FontStyle20">
    <w:name w:val="Font Style20"/>
    <w:rsid w:val="00E64B94"/>
    <w:rPr>
      <w:rFonts w:ascii="Times New Roman" w:hAnsi="Times New Roman" w:cs="Times New Roman" w:hint="default"/>
      <w:color w:val="000000"/>
      <w:sz w:val="22"/>
      <w:szCs w:val="22"/>
    </w:rPr>
  </w:style>
  <w:style w:type="paragraph" w:customStyle="1" w:styleId="Style10">
    <w:name w:val="Style10"/>
    <w:basedOn w:val="a2"/>
    <w:rsid w:val="00E64B94"/>
    <w:pPr>
      <w:widowControl w:val="0"/>
      <w:suppressAutoHyphens w:val="0"/>
      <w:overflowPunct/>
      <w:autoSpaceDN w:val="0"/>
      <w:adjustRightInd w:val="0"/>
      <w:spacing w:line="442" w:lineRule="exact"/>
      <w:textAlignment w:val="auto"/>
    </w:pPr>
    <w:rPr>
      <w:sz w:val="24"/>
      <w:szCs w:val="24"/>
      <w:lang w:eastAsia="ru-RU"/>
    </w:rPr>
  </w:style>
  <w:style w:type="paragraph" w:customStyle="1" w:styleId="Style11">
    <w:name w:val="Style11"/>
    <w:basedOn w:val="a2"/>
    <w:rsid w:val="00E64B94"/>
    <w:pPr>
      <w:widowControl w:val="0"/>
      <w:suppressAutoHyphens w:val="0"/>
      <w:overflowPunct/>
      <w:autoSpaceDN w:val="0"/>
      <w:adjustRightInd w:val="0"/>
      <w:spacing w:line="437" w:lineRule="exact"/>
      <w:ind w:firstLine="355"/>
      <w:textAlignment w:val="auto"/>
    </w:pPr>
    <w:rPr>
      <w:sz w:val="24"/>
      <w:szCs w:val="24"/>
      <w:lang w:eastAsia="ru-RU"/>
    </w:rPr>
  </w:style>
  <w:style w:type="character" w:customStyle="1" w:styleId="FontStyle21">
    <w:name w:val="Font Style21"/>
    <w:uiPriority w:val="99"/>
    <w:qFormat/>
    <w:rsid w:val="00E64B94"/>
    <w:rPr>
      <w:rFonts w:ascii="Sylfaen" w:hAnsi="Sylfaen" w:cs="Sylfaen" w:hint="default"/>
      <w:b/>
      <w:bCs/>
      <w:color w:val="000000"/>
      <w:spacing w:val="-10"/>
      <w:sz w:val="26"/>
      <w:szCs w:val="26"/>
    </w:rPr>
  </w:style>
  <w:style w:type="paragraph" w:customStyle="1" w:styleId="Style7">
    <w:name w:val="Style7"/>
    <w:basedOn w:val="a2"/>
    <w:rsid w:val="00E64B94"/>
    <w:pPr>
      <w:widowControl w:val="0"/>
      <w:suppressAutoHyphens w:val="0"/>
      <w:overflowPunct/>
      <w:autoSpaceDN w:val="0"/>
      <w:adjustRightInd w:val="0"/>
      <w:spacing w:line="427" w:lineRule="exact"/>
      <w:ind w:firstLine="710"/>
      <w:textAlignment w:val="auto"/>
    </w:pPr>
    <w:rPr>
      <w:sz w:val="24"/>
      <w:szCs w:val="24"/>
      <w:lang w:eastAsia="ru-RU"/>
    </w:rPr>
  </w:style>
  <w:style w:type="paragraph" w:customStyle="1" w:styleId="Style13">
    <w:name w:val="Style13"/>
    <w:basedOn w:val="a2"/>
    <w:rsid w:val="00E64B94"/>
    <w:pPr>
      <w:widowControl w:val="0"/>
      <w:suppressAutoHyphens w:val="0"/>
      <w:overflowPunct/>
      <w:autoSpaceDN w:val="0"/>
      <w:adjustRightInd w:val="0"/>
      <w:spacing w:line="430" w:lineRule="exact"/>
      <w:textAlignment w:val="auto"/>
    </w:pPr>
    <w:rPr>
      <w:sz w:val="24"/>
      <w:szCs w:val="24"/>
      <w:lang w:eastAsia="ru-RU"/>
    </w:rPr>
  </w:style>
  <w:style w:type="paragraph" w:customStyle="1" w:styleId="Style14">
    <w:name w:val="Style14"/>
    <w:basedOn w:val="a2"/>
    <w:rsid w:val="00E64B94"/>
    <w:pPr>
      <w:widowControl w:val="0"/>
      <w:suppressAutoHyphens w:val="0"/>
      <w:overflowPunct/>
      <w:autoSpaceDN w:val="0"/>
      <w:adjustRightInd w:val="0"/>
      <w:spacing w:line="427" w:lineRule="exact"/>
      <w:ind w:firstLine="533"/>
      <w:textAlignment w:val="auto"/>
    </w:pPr>
    <w:rPr>
      <w:sz w:val="24"/>
      <w:szCs w:val="24"/>
      <w:lang w:eastAsia="ru-RU"/>
    </w:rPr>
  </w:style>
  <w:style w:type="paragraph" w:customStyle="1" w:styleId="afffe">
    <w:name w:val="основной"/>
    <w:basedOn w:val="af1"/>
    <w:rsid w:val="00E03BA3"/>
    <w:pPr>
      <w:widowControl w:val="0"/>
      <w:suppressAutoHyphens w:val="0"/>
      <w:overflowPunct/>
      <w:autoSpaceDE/>
      <w:spacing w:after="80"/>
      <w:ind w:firstLine="720"/>
      <w:textAlignment w:val="auto"/>
    </w:pPr>
    <w:rPr>
      <w:sz w:val="24"/>
      <w:lang w:eastAsia="ru-RU"/>
    </w:rPr>
  </w:style>
  <w:style w:type="paragraph" w:customStyle="1" w:styleId="120">
    <w:name w:val="абзац 12"/>
    <w:basedOn w:val="a2"/>
    <w:rsid w:val="00E03BA3"/>
    <w:pPr>
      <w:suppressAutoHyphens w:val="0"/>
      <w:autoSpaceDN w:val="0"/>
      <w:adjustRightInd w:val="0"/>
      <w:textAlignment w:val="auto"/>
    </w:pPr>
    <w:rPr>
      <w:sz w:val="22"/>
      <w:lang w:eastAsia="ru-RU"/>
    </w:rPr>
  </w:style>
  <w:style w:type="paragraph" w:customStyle="1" w:styleId="1f1">
    <w:name w:val="Основной текст1"/>
    <w:basedOn w:val="a2"/>
    <w:rsid w:val="00B103D1"/>
    <w:pPr>
      <w:suppressAutoHyphens w:val="0"/>
      <w:overflowPunct/>
      <w:autoSpaceDE/>
      <w:textAlignment w:val="auto"/>
    </w:pPr>
    <w:rPr>
      <w:sz w:val="24"/>
      <w:lang w:eastAsia="ru-RU"/>
    </w:rPr>
  </w:style>
  <w:style w:type="paragraph" w:customStyle="1" w:styleId="FR1">
    <w:name w:val="FR1"/>
    <w:semiHidden/>
    <w:rsid w:val="00B103D1"/>
    <w:pPr>
      <w:widowControl w:val="0"/>
      <w:spacing w:before="220" w:line="340" w:lineRule="auto"/>
      <w:jc w:val="both"/>
    </w:pPr>
    <w:rPr>
      <w:rFonts w:ascii="Arial" w:hAnsi="Arial"/>
    </w:rPr>
  </w:style>
  <w:style w:type="character" w:customStyle="1" w:styleId="240">
    <w:name w:val="Знак Знак24"/>
    <w:rsid w:val="00B103D1"/>
    <w:rPr>
      <w:rFonts w:ascii="Cambria" w:eastAsia="Times New Roman" w:hAnsi="Cambria" w:cs="Times New Roman"/>
      <w:b/>
      <w:bCs/>
      <w:kern w:val="32"/>
      <w:sz w:val="32"/>
      <w:szCs w:val="32"/>
      <w:lang w:eastAsia="ru-RU"/>
    </w:rPr>
  </w:style>
  <w:style w:type="paragraph" w:customStyle="1" w:styleId="MsoNormal0">
    <w:name w:val="Основной текст.MsoNormal"/>
    <w:basedOn w:val="a2"/>
    <w:rsid w:val="008967A9"/>
    <w:pPr>
      <w:widowControl w:val="0"/>
      <w:overflowPunct/>
      <w:autoSpaceDE/>
      <w:autoSpaceDN w:val="0"/>
      <w:textAlignment w:val="auto"/>
    </w:pPr>
    <w:rPr>
      <w:rFonts w:eastAsia="Arial Unicode MS" w:cs="Tahoma"/>
      <w:kern w:val="3"/>
      <w:sz w:val="24"/>
      <w:szCs w:val="24"/>
      <w:lang w:eastAsia="ru-RU"/>
    </w:rPr>
  </w:style>
  <w:style w:type="paragraph" w:customStyle="1" w:styleId="311">
    <w:name w:val="Основной текст 31"/>
    <w:basedOn w:val="a2"/>
    <w:qFormat/>
    <w:rsid w:val="008967A9"/>
    <w:pPr>
      <w:widowControl w:val="0"/>
      <w:suppressAutoHyphens w:val="0"/>
      <w:overflowPunct/>
      <w:autoSpaceDE/>
      <w:jc w:val="center"/>
      <w:textAlignment w:val="auto"/>
    </w:pPr>
    <w:rPr>
      <w:sz w:val="32"/>
      <w:lang w:eastAsia="ru-RU"/>
    </w:rPr>
  </w:style>
  <w:style w:type="paragraph" w:customStyle="1" w:styleId="a1">
    <w:name w:val="сп"/>
    <w:basedOn w:val="a2"/>
    <w:rsid w:val="008967A9"/>
    <w:pPr>
      <w:widowControl w:val="0"/>
      <w:numPr>
        <w:numId w:val="11"/>
      </w:numPr>
      <w:tabs>
        <w:tab w:val="clear" w:pos="360"/>
        <w:tab w:val="left" w:pos="680"/>
        <w:tab w:val="num" w:pos="1040"/>
      </w:tabs>
      <w:suppressAutoHyphens w:val="0"/>
      <w:overflowPunct/>
      <w:autoSpaceDE/>
      <w:ind w:left="680"/>
      <w:textAlignment w:val="auto"/>
    </w:pPr>
    <w:rPr>
      <w:sz w:val="24"/>
      <w:lang w:eastAsia="ru-RU"/>
    </w:rPr>
  </w:style>
  <w:style w:type="paragraph" w:customStyle="1" w:styleId="72">
    <w:name w:val="7"/>
    <w:basedOn w:val="a2"/>
    <w:rsid w:val="008967A9"/>
    <w:pPr>
      <w:suppressAutoHyphens w:val="0"/>
      <w:overflowPunct/>
      <w:autoSpaceDE/>
      <w:spacing w:before="60"/>
      <w:ind w:left="720"/>
      <w:textAlignment w:val="auto"/>
    </w:pPr>
    <w:rPr>
      <w:rFonts w:ascii="Times New Roman CYR" w:hAnsi="Times New Roman CYR"/>
      <w:sz w:val="24"/>
      <w:lang w:eastAsia="ru-RU"/>
    </w:rPr>
  </w:style>
  <w:style w:type="character" w:customStyle="1" w:styleId="1f2">
    <w:name w:val="Знак Знак Знак Знак Знак Знак Знак1"/>
    <w:aliases w:val=" Знак Знак Знак Знак Знак Знак Знак Знак,Знак Знак Знак Знак Знак Знак,Знак Знак Знак Знак Знак Знак Знак Знак,Знак Знак Знак Знак Знак Знак Знак Знак Знак Знак,Знак Знак Знак Знак Знак Знак1"/>
    <w:rsid w:val="00747189"/>
    <w:rPr>
      <w:sz w:val="24"/>
      <w:szCs w:val="24"/>
      <w:lang w:val="ru-RU" w:eastAsia="ru-RU" w:bidi="ar-SA"/>
    </w:rPr>
  </w:style>
  <w:style w:type="paragraph" w:customStyle="1" w:styleId="xl32">
    <w:name w:val="xl32"/>
    <w:basedOn w:val="a2"/>
    <w:rsid w:val="00A16F5F"/>
    <w:pPr>
      <w:widowControl w:val="0"/>
      <w:suppressAutoHyphens w:val="0"/>
      <w:overflowPunct/>
      <w:autoSpaceDE/>
      <w:adjustRightInd w:val="0"/>
      <w:spacing w:before="100" w:beforeAutospacing="1" w:after="100" w:afterAutospacing="1" w:line="360" w:lineRule="atLeast"/>
    </w:pPr>
    <w:rPr>
      <w:b/>
      <w:bCs/>
      <w:sz w:val="24"/>
      <w:szCs w:val="24"/>
      <w:lang w:eastAsia="ru-RU"/>
    </w:rPr>
  </w:style>
  <w:style w:type="paragraph" w:customStyle="1" w:styleId="Report">
    <w:name w:val="Report"/>
    <w:basedOn w:val="a2"/>
    <w:rsid w:val="00A16F5F"/>
    <w:pPr>
      <w:widowControl w:val="0"/>
      <w:suppressAutoHyphens w:val="0"/>
      <w:overflowPunct/>
      <w:autoSpaceDE/>
      <w:adjustRightInd w:val="0"/>
      <w:spacing w:line="360" w:lineRule="auto"/>
      <w:ind w:firstLine="567"/>
    </w:pPr>
    <w:rPr>
      <w:sz w:val="24"/>
      <w:lang w:eastAsia="ru-RU"/>
    </w:rPr>
  </w:style>
  <w:style w:type="paragraph" w:styleId="HTML0">
    <w:name w:val="HTML Preformatted"/>
    <w:basedOn w:val="a2"/>
    <w:link w:val="HTML1"/>
    <w:qFormat/>
    <w:rsid w:val="008D1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textAlignment w:val="auto"/>
    </w:pPr>
    <w:rPr>
      <w:rFonts w:ascii="Courier New" w:hAnsi="Courier New" w:cs="Courier New"/>
      <w:sz w:val="20"/>
      <w:lang w:eastAsia="ru-RU"/>
    </w:rPr>
  </w:style>
  <w:style w:type="paragraph" w:customStyle="1" w:styleId="affff">
    <w:name w:val="МОЕ"/>
    <w:basedOn w:val="a2"/>
    <w:qFormat/>
    <w:rsid w:val="00F54676"/>
    <w:pPr>
      <w:suppressAutoHyphens w:val="0"/>
      <w:overflowPunct/>
      <w:autoSpaceDE/>
      <w:textAlignment w:val="auto"/>
    </w:pPr>
    <w:rPr>
      <w:spacing w:val="10"/>
      <w:szCs w:val="28"/>
      <w:lang w:eastAsia="ru-RU"/>
    </w:rPr>
  </w:style>
  <w:style w:type="character" w:customStyle="1" w:styleId="apple-style-span">
    <w:name w:val="apple-style-span"/>
    <w:basedOn w:val="a3"/>
    <w:qFormat/>
    <w:rsid w:val="00616D14"/>
  </w:style>
  <w:style w:type="character" w:customStyle="1" w:styleId="apple-converted-space">
    <w:name w:val="apple-converted-space"/>
    <w:basedOn w:val="a3"/>
    <w:qFormat/>
    <w:rsid w:val="00616D14"/>
  </w:style>
  <w:style w:type="paragraph" w:customStyle="1" w:styleId="FORMATTEXT0">
    <w:name w:val=".FORMATTEXT"/>
    <w:qFormat/>
    <w:rsid w:val="00A23283"/>
    <w:pPr>
      <w:widowControl w:val="0"/>
      <w:autoSpaceDE w:val="0"/>
      <w:autoSpaceDN w:val="0"/>
      <w:adjustRightInd w:val="0"/>
      <w:jc w:val="both"/>
    </w:pPr>
    <w:rPr>
      <w:sz w:val="24"/>
      <w:szCs w:val="24"/>
    </w:rPr>
  </w:style>
  <w:style w:type="character" w:styleId="affff0">
    <w:name w:val="annotation reference"/>
    <w:uiPriority w:val="99"/>
    <w:semiHidden/>
    <w:qFormat/>
    <w:rsid w:val="00FE2063"/>
    <w:rPr>
      <w:sz w:val="16"/>
      <w:szCs w:val="16"/>
    </w:rPr>
  </w:style>
  <w:style w:type="paragraph" w:styleId="affff1">
    <w:name w:val="annotation text"/>
    <w:basedOn w:val="a2"/>
    <w:link w:val="affff2"/>
    <w:uiPriority w:val="99"/>
    <w:qFormat/>
    <w:rsid w:val="00FE2063"/>
    <w:rPr>
      <w:sz w:val="20"/>
    </w:rPr>
  </w:style>
  <w:style w:type="paragraph" w:styleId="affff3">
    <w:name w:val="annotation subject"/>
    <w:basedOn w:val="affff1"/>
    <w:next w:val="affff1"/>
    <w:link w:val="affff4"/>
    <w:qFormat/>
    <w:rsid w:val="00FE2063"/>
    <w:rPr>
      <w:b/>
      <w:bCs/>
    </w:rPr>
  </w:style>
  <w:style w:type="paragraph" w:customStyle="1" w:styleId="xl67">
    <w:name w:val="xl67"/>
    <w:basedOn w:val="a2"/>
    <w:qFormat/>
    <w:rsid w:val="003A1A17"/>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textAlignment w:val="center"/>
    </w:pPr>
    <w:rPr>
      <w:rFonts w:eastAsia="Calibri"/>
      <w:sz w:val="20"/>
      <w:lang w:eastAsia="ru-RU"/>
    </w:rPr>
  </w:style>
  <w:style w:type="paragraph" w:customStyle="1" w:styleId="ConsNormal">
    <w:name w:val="ConsNormal"/>
    <w:qFormat/>
    <w:rsid w:val="0010095F"/>
    <w:pPr>
      <w:widowControl w:val="0"/>
      <w:autoSpaceDE w:val="0"/>
      <w:autoSpaceDN w:val="0"/>
      <w:adjustRightInd w:val="0"/>
      <w:ind w:right="19772" w:firstLine="720"/>
      <w:jc w:val="both"/>
    </w:pPr>
    <w:rPr>
      <w:rFonts w:ascii="Arial" w:hAnsi="Arial" w:cs="Arial"/>
    </w:rPr>
  </w:style>
  <w:style w:type="character" w:customStyle="1" w:styleId="2f3">
    <w:name w:val="Знак Знак Знак Знак Знак Знак Знак2"/>
    <w:aliases w:val=" Знак Знак Знак Знак Знак Знак Знак Знак1,Знак Знак Знак Знак Знак Знак2,Знак Знак Знак Знак Знак Знак Знак Знак1,Знак Знак Знак Знак Знак Знак Знак Знак Знак Знак1,Знак Знак Знак Знак Знак2,Знак Знак Знак Знак Знак1"/>
    <w:rsid w:val="00A34AA8"/>
    <w:rPr>
      <w:sz w:val="24"/>
      <w:szCs w:val="24"/>
      <w:lang w:val="ru-RU" w:eastAsia="ru-RU" w:bidi="ar-SA"/>
    </w:rPr>
  </w:style>
  <w:style w:type="paragraph" w:customStyle="1" w:styleId="2f4">
    <w:name w:val="Обычный2"/>
    <w:uiPriority w:val="99"/>
    <w:qFormat/>
    <w:rsid w:val="00697A9E"/>
    <w:pPr>
      <w:suppressAutoHyphens/>
      <w:overflowPunct w:val="0"/>
      <w:autoSpaceDE w:val="0"/>
      <w:textAlignment w:val="baseline"/>
    </w:pPr>
    <w:rPr>
      <w:rFonts w:ascii="MS Sans Serif" w:eastAsia="Arial" w:hAnsi="MS Sans Serif"/>
      <w:lang w:val="en-US" w:eastAsia="ar-SA"/>
    </w:rPr>
  </w:style>
  <w:style w:type="paragraph" w:customStyle="1" w:styleId="221">
    <w:name w:val="Основной текст с отступом 22"/>
    <w:basedOn w:val="a2"/>
    <w:qFormat/>
    <w:rsid w:val="00697A9E"/>
    <w:pPr>
      <w:widowControl w:val="0"/>
      <w:suppressAutoHyphens w:val="0"/>
      <w:overflowPunct/>
      <w:autoSpaceDE/>
      <w:spacing w:line="259" w:lineRule="auto"/>
      <w:ind w:left="160" w:firstLine="700"/>
      <w:textAlignment w:val="auto"/>
    </w:pPr>
    <w:rPr>
      <w:lang w:eastAsia="ru-RU"/>
    </w:rPr>
  </w:style>
  <w:style w:type="paragraph" w:customStyle="1" w:styleId="affff5">
    <w:name w:val="Знак"/>
    <w:basedOn w:val="a2"/>
    <w:rsid w:val="00697A9E"/>
    <w:pPr>
      <w:suppressAutoHyphens w:val="0"/>
      <w:overflowPunct/>
      <w:autoSpaceDE/>
      <w:spacing w:line="240" w:lineRule="exact"/>
      <w:textAlignment w:val="auto"/>
    </w:pPr>
    <w:rPr>
      <w:sz w:val="24"/>
      <w:szCs w:val="24"/>
      <w:lang w:val="en-US" w:eastAsia="en-US"/>
    </w:rPr>
  </w:style>
  <w:style w:type="paragraph" w:customStyle="1" w:styleId="2f5">
    <w:name w:val="Название2"/>
    <w:basedOn w:val="a2"/>
    <w:rsid w:val="00697A9E"/>
    <w:pPr>
      <w:suppressAutoHyphens w:val="0"/>
      <w:overflowPunct/>
      <w:autoSpaceDE/>
      <w:jc w:val="center"/>
      <w:textAlignment w:val="auto"/>
    </w:pPr>
    <w:rPr>
      <w:b/>
      <w:sz w:val="24"/>
    </w:rPr>
  </w:style>
  <w:style w:type="paragraph" w:customStyle="1" w:styleId="113">
    <w:name w:val="Знак1 Знак Знак Знак Знак Знак Знак Знак Знак Знак Знак Знак Знак Знак Знак Знак Знак Знак Знак Знак Знак Знак Знак1 Знак Знак Знак Знак"/>
    <w:basedOn w:val="a2"/>
    <w:qFormat/>
    <w:rsid w:val="00697A9E"/>
    <w:pPr>
      <w:suppressAutoHyphens w:val="0"/>
      <w:overflowPunct/>
      <w:autoSpaceDE/>
      <w:spacing w:after="160" w:line="240" w:lineRule="exact"/>
      <w:jc w:val="left"/>
      <w:textAlignment w:val="auto"/>
    </w:pPr>
    <w:rPr>
      <w:rFonts w:ascii="Verdana" w:hAnsi="Verdana"/>
      <w:sz w:val="24"/>
      <w:szCs w:val="24"/>
      <w:lang w:val="en-US" w:eastAsia="en-US"/>
    </w:rPr>
  </w:style>
  <w:style w:type="character" w:customStyle="1" w:styleId="1f3">
    <w:name w:val="Знак Знак Знак1"/>
    <w:basedOn w:val="a3"/>
    <w:semiHidden/>
    <w:rsid w:val="00697A9E"/>
  </w:style>
  <w:style w:type="paragraph" w:customStyle="1" w:styleId="230">
    <w:name w:val="Основной текст 23"/>
    <w:basedOn w:val="2f4"/>
    <w:qFormat/>
    <w:rsid w:val="00697A9E"/>
    <w:rPr>
      <w:rFonts w:ascii="Times New Roman" w:hAnsi="Times New Roman"/>
      <w:sz w:val="22"/>
      <w:lang w:val="ru-RU"/>
    </w:rPr>
  </w:style>
  <w:style w:type="paragraph" w:customStyle="1" w:styleId="2f6">
    <w:name w:val="Основной текст2"/>
    <w:basedOn w:val="a2"/>
    <w:rsid w:val="00697A9E"/>
    <w:pPr>
      <w:suppressAutoHyphens w:val="0"/>
      <w:overflowPunct/>
      <w:autoSpaceDE/>
      <w:textAlignment w:val="auto"/>
    </w:pPr>
    <w:rPr>
      <w:sz w:val="24"/>
      <w:lang w:eastAsia="ru-RU"/>
    </w:rPr>
  </w:style>
  <w:style w:type="character" w:customStyle="1" w:styleId="241">
    <w:name w:val="Знак Знак24"/>
    <w:rsid w:val="00697A9E"/>
    <w:rPr>
      <w:rFonts w:ascii="Cambria" w:eastAsia="Times New Roman" w:hAnsi="Cambria" w:cs="Times New Roman"/>
      <w:b/>
      <w:bCs/>
      <w:kern w:val="32"/>
      <w:sz w:val="32"/>
      <w:szCs w:val="32"/>
      <w:lang w:eastAsia="ru-RU"/>
    </w:rPr>
  </w:style>
  <w:style w:type="paragraph" w:customStyle="1" w:styleId="320">
    <w:name w:val="Основной текст 32"/>
    <w:basedOn w:val="a2"/>
    <w:rsid w:val="00697A9E"/>
    <w:pPr>
      <w:widowControl w:val="0"/>
      <w:suppressAutoHyphens w:val="0"/>
      <w:overflowPunct/>
      <w:autoSpaceDE/>
      <w:jc w:val="center"/>
      <w:textAlignment w:val="auto"/>
    </w:pPr>
    <w:rPr>
      <w:sz w:val="32"/>
      <w:lang w:eastAsia="ru-RU"/>
    </w:rPr>
  </w:style>
  <w:style w:type="paragraph" w:customStyle="1" w:styleId="affff6">
    <w:name w:val="Основной"/>
    <w:basedOn w:val="af2"/>
    <w:rsid w:val="00697A9E"/>
    <w:pPr>
      <w:suppressAutoHyphens w:val="0"/>
      <w:overflowPunct/>
      <w:autoSpaceDE/>
      <w:spacing w:after="0"/>
      <w:ind w:left="0" w:firstLine="680"/>
      <w:textAlignment w:val="auto"/>
    </w:pPr>
    <w:rPr>
      <w:szCs w:val="24"/>
      <w:lang w:eastAsia="ru-RU"/>
    </w:rPr>
  </w:style>
  <w:style w:type="paragraph" w:customStyle="1" w:styleId="1f4">
    <w:name w:val="Знак1 Знак Знак Знак Знак Знак Знак"/>
    <w:basedOn w:val="a2"/>
    <w:rsid w:val="00697A9E"/>
    <w:pPr>
      <w:widowControl w:val="0"/>
      <w:suppressAutoHyphens w:val="0"/>
      <w:overflowPunct/>
      <w:autoSpaceDE/>
      <w:adjustRightInd w:val="0"/>
      <w:spacing w:after="160" w:line="240" w:lineRule="exact"/>
      <w:jc w:val="right"/>
      <w:textAlignment w:val="auto"/>
    </w:pPr>
    <w:rPr>
      <w:sz w:val="20"/>
      <w:lang w:val="en-GB" w:eastAsia="en-US"/>
    </w:rPr>
  </w:style>
  <w:style w:type="paragraph" w:styleId="affff7">
    <w:name w:val="TOC Heading"/>
    <w:basedOn w:val="12"/>
    <w:next w:val="a2"/>
    <w:uiPriority w:val="39"/>
    <w:unhideWhenUsed/>
    <w:qFormat/>
    <w:rsid w:val="008662D4"/>
    <w:pPr>
      <w:keepLines/>
      <w:suppressAutoHyphens w:val="0"/>
      <w:overflowPunct/>
      <w:autoSpaceDE/>
      <w:spacing w:before="480" w:after="0" w:line="276" w:lineRule="auto"/>
      <w:jc w:val="left"/>
      <w:textAlignment w:val="auto"/>
      <w:outlineLvl w:val="9"/>
    </w:pPr>
    <w:rPr>
      <w:rFonts w:ascii="Cambria" w:hAnsi="Cambria" w:cs="Times New Roman"/>
      <w:color w:val="365F91"/>
      <w:kern w:val="0"/>
      <w:szCs w:val="28"/>
      <w:lang w:eastAsia="en-US"/>
    </w:rPr>
  </w:style>
  <w:style w:type="numbering" w:customStyle="1" w:styleId="1f5">
    <w:name w:val="Нет списка1"/>
    <w:next w:val="a5"/>
    <w:uiPriority w:val="99"/>
    <w:semiHidden/>
    <w:unhideWhenUsed/>
    <w:rsid w:val="00246010"/>
  </w:style>
  <w:style w:type="character" w:customStyle="1" w:styleId="HTML1">
    <w:name w:val="Стандартный HTML Знак"/>
    <w:link w:val="HTML0"/>
    <w:qFormat/>
    <w:rsid w:val="00246010"/>
    <w:rPr>
      <w:rFonts w:ascii="Courier New" w:hAnsi="Courier New" w:cs="Courier New"/>
    </w:rPr>
  </w:style>
  <w:style w:type="character" w:customStyle="1" w:styleId="affff2">
    <w:name w:val="Текст примечания Знак"/>
    <w:link w:val="affff1"/>
    <w:uiPriority w:val="99"/>
    <w:qFormat/>
    <w:rsid w:val="00246010"/>
    <w:rPr>
      <w:lang w:eastAsia="ar-SA"/>
    </w:rPr>
  </w:style>
  <w:style w:type="character" w:customStyle="1" w:styleId="114">
    <w:name w:val="Основной текст с отступом Знак1 Знак1"/>
    <w:semiHidden/>
    <w:rsid w:val="00246010"/>
    <w:rPr>
      <w:rFonts w:ascii="Times New Roman" w:eastAsia="Times New Roman" w:hAnsi="Times New Roman" w:cs="Times New Roman"/>
      <w:sz w:val="28"/>
      <w:szCs w:val="20"/>
      <w:lang w:eastAsia="ar-SA"/>
    </w:rPr>
  </w:style>
  <w:style w:type="character" w:customStyle="1" w:styleId="affff4">
    <w:name w:val="Тема примечания Знак"/>
    <w:link w:val="affff3"/>
    <w:qFormat/>
    <w:rsid w:val="00246010"/>
    <w:rPr>
      <w:b/>
      <w:bCs/>
      <w:lang w:eastAsia="ar-SA"/>
    </w:rPr>
  </w:style>
  <w:style w:type="table" w:customStyle="1" w:styleId="1f6">
    <w:name w:val="Сетка таблицы1"/>
    <w:basedOn w:val="a4"/>
    <w:next w:val="ad"/>
    <w:uiPriority w:val="59"/>
    <w:rsid w:val="002460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7">
    <w:name w:val="Стиль нумерованный1"/>
    <w:rsid w:val="00246010"/>
  </w:style>
  <w:style w:type="table" w:customStyle="1" w:styleId="2f7">
    <w:name w:val="Сетка таблицы2"/>
    <w:basedOn w:val="a4"/>
    <w:next w:val="ad"/>
    <w:uiPriority w:val="39"/>
    <w:rsid w:val="00823DC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4"/>
    <w:next w:val="ad"/>
    <w:uiPriority w:val="59"/>
    <w:rsid w:val="001172B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
    <w:name w:val="Сетка таблицы4"/>
    <w:basedOn w:val="a4"/>
    <w:next w:val="ad"/>
    <w:uiPriority w:val="59"/>
    <w:rsid w:val="008203C3"/>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f8">
    <w:name w:val="Нет списка2"/>
    <w:next w:val="a5"/>
    <w:uiPriority w:val="99"/>
    <w:semiHidden/>
    <w:unhideWhenUsed/>
    <w:rsid w:val="00222634"/>
  </w:style>
  <w:style w:type="numbering" w:customStyle="1" w:styleId="21">
    <w:name w:val="Стиль нумерованный2"/>
    <w:rsid w:val="00222634"/>
    <w:pPr>
      <w:numPr>
        <w:numId w:val="10"/>
      </w:numPr>
    </w:pPr>
  </w:style>
  <w:style w:type="paragraph" w:customStyle="1" w:styleId="western">
    <w:name w:val="western"/>
    <w:basedOn w:val="a2"/>
    <w:qFormat/>
    <w:rsid w:val="00222634"/>
    <w:pPr>
      <w:suppressAutoHyphens w:val="0"/>
      <w:overflowPunct/>
      <w:autoSpaceDE/>
      <w:spacing w:before="100" w:beforeAutospacing="1" w:after="100" w:afterAutospacing="1"/>
      <w:jc w:val="left"/>
      <w:textAlignment w:val="auto"/>
    </w:pPr>
    <w:rPr>
      <w:sz w:val="24"/>
      <w:szCs w:val="24"/>
      <w:lang w:eastAsia="ru-RU"/>
    </w:rPr>
  </w:style>
  <w:style w:type="paragraph" w:customStyle="1" w:styleId="txt">
    <w:name w:val="txt"/>
    <w:basedOn w:val="a2"/>
    <w:rsid w:val="00222634"/>
    <w:pPr>
      <w:suppressAutoHyphens w:val="0"/>
      <w:overflowPunct/>
      <w:autoSpaceDE/>
      <w:spacing w:before="100" w:beforeAutospacing="1" w:after="100" w:afterAutospacing="1"/>
      <w:jc w:val="left"/>
      <w:textAlignment w:val="auto"/>
    </w:pPr>
    <w:rPr>
      <w:rFonts w:ascii="Verdana" w:hAnsi="Verdana"/>
      <w:color w:val="000000"/>
      <w:sz w:val="17"/>
      <w:szCs w:val="17"/>
      <w:lang w:eastAsia="ru-RU"/>
    </w:rPr>
  </w:style>
  <w:style w:type="paragraph" w:styleId="affff8">
    <w:name w:val="No Spacing"/>
    <w:link w:val="affff9"/>
    <w:qFormat/>
    <w:rsid w:val="00222634"/>
    <w:rPr>
      <w:sz w:val="24"/>
      <w:szCs w:val="24"/>
    </w:rPr>
  </w:style>
  <w:style w:type="numbering" w:customStyle="1" w:styleId="3c">
    <w:name w:val="Нет списка3"/>
    <w:next w:val="a5"/>
    <w:uiPriority w:val="99"/>
    <w:semiHidden/>
    <w:unhideWhenUsed/>
    <w:rsid w:val="00930B3D"/>
  </w:style>
  <w:style w:type="paragraph" w:customStyle="1" w:styleId="1f8">
    <w:name w:val="1"/>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a">
    <w:name w:val="Стиль главы"/>
    <w:basedOn w:val="a2"/>
    <w:rsid w:val="00930B3D"/>
    <w:pPr>
      <w:keepNext/>
      <w:suppressAutoHyphens w:val="0"/>
      <w:overflowPunct/>
      <w:autoSpaceDE/>
      <w:spacing w:before="240" w:after="60"/>
      <w:jc w:val="center"/>
      <w:textAlignment w:val="auto"/>
      <w:outlineLvl w:val="0"/>
    </w:pPr>
    <w:rPr>
      <w:rFonts w:ascii="Arial" w:hAnsi="Arial" w:cs="Arial"/>
      <w:b/>
      <w:kern w:val="28"/>
      <w:sz w:val="24"/>
      <w:szCs w:val="32"/>
      <w:lang w:eastAsia="ru-RU"/>
    </w:rPr>
  </w:style>
  <w:style w:type="paragraph" w:customStyle="1" w:styleId="affffb">
    <w:name w:val="Стиль пункта схемы Знак Знак Знак Знак Знак Знак"/>
    <w:basedOn w:val="a2"/>
    <w:link w:val="affffc"/>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affffc">
    <w:name w:val="Стиль пункта схемы Знак Знак Знак Знак Знак Знак Знак"/>
    <w:link w:val="affffb"/>
    <w:rsid w:val="00930B3D"/>
    <w:rPr>
      <w:sz w:val="28"/>
      <w:szCs w:val="28"/>
    </w:rPr>
  </w:style>
  <w:style w:type="paragraph" w:customStyle="1" w:styleId="affffd">
    <w:name w:val="Стиль заключения Знак"/>
    <w:basedOn w:val="a2"/>
    <w:link w:val="affffe"/>
    <w:rsid w:val="00930B3D"/>
    <w:pPr>
      <w:suppressAutoHyphens w:val="0"/>
      <w:overflowPunct/>
      <w:autoSpaceDE/>
      <w:spacing w:line="360" w:lineRule="auto"/>
      <w:ind w:firstLine="720"/>
      <w:textAlignment w:val="auto"/>
    </w:pPr>
    <w:rPr>
      <w:szCs w:val="28"/>
      <w:lang w:eastAsia="ru-RU"/>
    </w:rPr>
  </w:style>
  <w:style w:type="character" w:customStyle="1" w:styleId="affffe">
    <w:name w:val="Стиль заключения Знак Знак"/>
    <w:link w:val="affffd"/>
    <w:rsid w:val="00930B3D"/>
    <w:rPr>
      <w:sz w:val="28"/>
      <w:szCs w:val="28"/>
    </w:rPr>
  </w:style>
  <w:style w:type="paragraph" w:customStyle="1" w:styleId="afffff">
    <w:name w:val="Стиль порядка Знак"/>
    <w:basedOn w:val="a2"/>
    <w:link w:val="afffff0"/>
    <w:rsid w:val="00930B3D"/>
    <w:pPr>
      <w:tabs>
        <w:tab w:val="left" w:pos="1080"/>
        <w:tab w:val="left" w:pos="1260"/>
      </w:tabs>
      <w:suppressAutoHyphens w:val="0"/>
      <w:overflowPunct/>
      <w:autoSpaceDE/>
      <w:spacing w:line="360" w:lineRule="auto"/>
      <w:ind w:firstLine="720"/>
      <w:textAlignment w:val="auto"/>
    </w:pPr>
    <w:rPr>
      <w:szCs w:val="28"/>
      <w:lang w:eastAsia="ru-RU"/>
    </w:rPr>
  </w:style>
  <w:style w:type="character" w:customStyle="1" w:styleId="afffff0">
    <w:name w:val="Стиль порядка Знак Знак"/>
    <w:link w:val="afffff"/>
    <w:rsid w:val="00930B3D"/>
    <w:rPr>
      <w:sz w:val="28"/>
      <w:szCs w:val="28"/>
    </w:rPr>
  </w:style>
  <w:style w:type="paragraph" w:customStyle="1" w:styleId="afffff1">
    <w:name w:val="Стиль пункта схемы Знак Знак Знак Знак"/>
    <w:basedOn w:val="a2"/>
    <w:rsid w:val="00930B3D"/>
    <w:pPr>
      <w:suppressAutoHyphens w:val="0"/>
      <w:overflowPunct/>
      <w:autoSpaceDN w:val="0"/>
      <w:adjustRightInd w:val="0"/>
      <w:spacing w:line="360" w:lineRule="auto"/>
      <w:ind w:firstLine="680"/>
      <w:textAlignment w:val="auto"/>
    </w:pPr>
    <w:rPr>
      <w:szCs w:val="28"/>
      <w:lang w:eastAsia="ru-RU"/>
    </w:rPr>
  </w:style>
  <w:style w:type="paragraph" w:customStyle="1" w:styleId="afffff2">
    <w:name w:val="Стиль пункта схемы Знак"/>
    <w:basedOn w:val="a2"/>
    <w:link w:val="afffff3"/>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afffff3">
    <w:name w:val="Стиль пункта схемы Знак Знак"/>
    <w:link w:val="afffff2"/>
    <w:rsid w:val="00930B3D"/>
    <w:rPr>
      <w:sz w:val="28"/>
      <w:szCs w:val="28"/>
    </w:rPr>
  </w:style>
  <w:style w:type="paragraph" w:customStyle="1" w:styleId="afffff4">
    <w:name w:val="Стиль пункта схемы"/>
    <w:basedOn w:val="a2"/>
    <w:rsid w:val="00930B3D"/>
    <w:pPr>
      <w:suppressAutoHyphens w:val="0"/>
      <w:overflowPunct/>
      <w:autoSpaceDN w:val="0"/>
      <w:adjustRightInd w:val="0"/>
      <w:spacing w:line="360" w:lineRule="auto"/>
      <w:ind w:firstLine="680"/>
      <w:textAlignment w:val="auto"/>
    </w:pPr>
    <w:rPr>
      <w:szCs w:val="28"/>
      <w:lang w:eastAsia="ru-RU"/>
    </w:rPr>
  </w:style>
  <w:style w:type="character" w:customStyle="1" w:styleId="45">
    <w:name w:val="Знак Знак4"/>
    <w:rsid w:val="00930B3D"/>
    <w:rPr>
      <w:rFonts w:ascii="Times New Roman CYR" w:hAnsi="Times New Roman CYR"/>
      <w:lang w:val="ru-RU" w:eastAsia="ar-SA" w:bidi="ar-SA"/>
    </w:rPr>
  </w:style>
  <w:style w:type="paragraph" w:customStyle="1" w:styleId="1f9">
    <w:name w:val="Знак Знак Знак Знак Знак Знак Знак1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15">
    <w:name w:val="1 Знак Знак Знак1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fa">
    <w:name w:val="1 Знак Знак Знак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Text">
    <w:name w:val="Text"/>
    <w:basedOn w:val="a2"/>
    <w:link w:val="Text0"/>
    <w:rsid w:val="00930B3D"/>
    <w:pPr>
      <w:suppressAutoHyphens w:val="0"/>
      <w:autoSpaceDN w:val="0"/>
      <w:adjustRightInd w:val="0"/>
      <w:spacing w:before="220"/>
    </w:pPr>
    <w:rPr>
      <w:sz w:val="24"/>
      <w:szCs w:val="24"/>
      <w:lang w:eastAsia="en-US"/>
    </w:rPr>
  </w:style>
  <w:style w:type="character" w:customStyle="1" w:styleId="Text0">
    <w:name w:val="Text Знак"/>
    <w:link w:val="Text"/>
    <w:rsid w:val="00930B3D"/>
    <w:rPr>
      <w:sz w:val="24"/>
      <w:szCs w:val="24"/>
      <w:lang w:eastAsia="en-US"/>
    </w:rPr>
  </w:style>
  <w:style w:type="character" w:customStyle="1" w:styleId="afffff5">
    <w:name w:val="Стиль пункта схемы Знак Знак Знак"/>
    <w:rsid w:val="00930B3D"/>
    <w:rPr>
      <w:sz w:val="28"/>
      <w:szCs w:val="28"/>
      <w:lang w:val="ru-RU" w:eastAsia="ru-RU" w:bidi="ar-SA"/>
    </w:rPr>
  </w:style>
  <w:style w:type="paragraph" w:customStyle="1" w:styleId="116">
    <w:name w:val="1 Знак Знак Знак1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f6">
    <w:name w:val="Знак"/>
    <w:basedOn w:val="a2"/>
    <w:qFormat/>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82">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textn">
    <w:name w:val="textn"/>
    <w:basedOn w:val="a2"/>
    <w:rsid w:val="00930B3D"/>
    <w:pPr>
      <w:suppressAutoHyphens w:val="0"/>
      <w:overflowPunct/>
      <w:autoSpaceDE/>
      <w:spacing w:before="100" w:beforeAutospacing="1" w:after="100" w:afterAutospacing="1"/>
      <w:jc w:val="left"/>
      <w:textAlignment w:val="auto"/>
    </w:pPr>
    <w:rPr>
      <w:sz w:val="24"/>
      <w:szCs w:val="24"/>
      <w:lang w:eastAsia="ru-RU"/>
    </w:rPr>
  </w:style>
  <w:style w:type="paragraph" w:customStyle="1" w:styleId="117">
    <w:name w:val="Знак1 Знак Знак Знак Знак Знак Знак Знак Знак Знак Знак Знак Знак Знак Знак Знак1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xl22">
    <w:name w:val="xl22"/>
    <w:basedOn w:val="a2"/>
    <w:rsid w:val="00930B3D"/>
    <w:pPr>
      <w:pBdr>
        <w:top w:val="single" w:sz="8"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3">
    <w:name w:val="xl23"/>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5">
    <w:name w:val="xl25"/>
    <w:basedOn w:val="a2"/>
    <w:rsid w:val="00930B3D"/>
    <w:pPr>
      <w:pBdr>
        <w:top w:val="single" w:sz="8"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6">
    <w:name w:val="xl26"/>
    <w:basedOn w:val="a2"/>
    <w:rsid w:val="00930B3D"/>
    <w:pPr>
      <w:pBdr>
        <w:top w:val="single" w:sz="8" w:space="0" w:color="auto"/>
        <w:left w:val="single" w:sz="4" w:space="0" w:color="auto"/>
        <w:bottom w:val="single" w:sz="4" w:space="0" w:color="auto"/>
        <w:right w:val="single" w:sz="8" w:space="0" w:color="auto"/>
      </w:pBdr>
      <w:suppressAutoHyphens w:val="0"/>
      <w:overflowPunct/>
      <w:autoSpaceDE/>
      <w:spacing w:before="100" w:beforeAutospacing="1" w:after="100" w:afterAutospacing="1"/>
      <w:jc w:val="center"/>
      <w:textAlignment w:val="center"/>
    </w:pPr>
    <w:rPr>
      <w:rFonts w:ascii="Arial" w:hAnsi="Arial"/>
      <w:b/>
      <w:bCs/>
      <w:sz w:val="24"/>
      <w:szCs w:val="24"/>
      <w:lang w:eastAsia="ru-RU"/>
    </w:rPr>
  </w:style>
  <w:style w:type="paragraph" w:customStyle="1" w:styleId="xl27">
    <w:name w:val="xl2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8">
    <w:name w:val="xl28"/>
    <w:basedOn w:val="a2"/>
    <w:rsid w:val="00930B3D"/>
    <w:pPr>
      <w:pBdr>
        <w:top w:val="single" w:sz="4" w:space="0" w:color="auto"/>
        <w:left w:val="single" w:sz="4" w:space="0" w:color="auto"/>
        <w:bottom w:val="single" w:sz="4" w:space="0" w:color="auto"/>
        <w:right w:val="single" w:sz="8"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29">
    <w:name w:val="xl29"/>
    <w:basedOn w:val="a2"/>
    <w:rsid w:val="00930B3D"/>
    <w:pPr>
      <w:pBdr>
        <w:top w:val="single" w:sz="4" w:space="0" w:color="auto"/>
        <w:left w:val="single" w:sz="4" w:space="0" w:color="auto"/>
        <w:bottom w:val="single" w:sz="8" w:space="0" w:color="auto"/>
        <w:right w:val="single" w:sz="4"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xl30">
    <w:name w:val="xl30"/>
    <w:basedOn w:val="a2"/>
    <w:rsid w:val="00930B3D"/>
    <w:pPr>
      <w:pBdr>
        <w:top w:val="single" w:sz="4" w:space="0" w:color="auto"/>
        <w:left w:val="single" w:sz="4" w:space="0" w:color="auto"/>
        <w:bottom w:val="single" w:sz="8" w:space="0" w:color="auto"/>
        <w:right w:val="single" w:sz="8" w:space="0" w:color="auto"/>
      </w:pBdr>
      <w:suppressAutoHyphens w:val="0"/>
      <w:overflowPunct/>
      <w:autoSpaceDE/>
      <w:spacing w:before="100" w:beforeAutospacing="1" w:after="100" w:afterAutospacing="1"/>
      <w:jc w:val="center"/>
      <w:textAlignment w:val="center"/>
    </w:pPr>
    <w:rPr>
      <w:sz w:val="24"/>
      <w:szCs w:val="24"/>
      <w:lang w:eastAsia="ru-RU"/>
    </w:rPr>
  </w:style>
  <w:style w:type="paragraph" w:customStyle="1" w:styleId="3d">
    <w:name w:val="Обычный3"/>
    <w:rsid w:val="00930B3D"/>
    <w:rPr>
      <w:sz w:val="24"/>
    </w:rPr>
  </w:style>
  <w:style w:type="table" w:customStyle="1" w:styleId="52">
    <w:name w:val="Сетка таблицы5"/>
    <w:basedOn w:val="a4"/>
    <w:next w:val="ad"/>
    <w:uiPriority w:val="39"/>
    <w:rsid w:val="00930B3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b">
    <w:name w:val="Верхний колонтитул1"/>
    <w:basedOn w:val="a2"/>
    <w:rsid w:val="00930B3D"/>
    <w:pPr>
      <w:widowControl w:val="0"/>
      <w:tabs>
        <w:tab w:val="center" w:pos="4153"/>
        <w:tab w:val="right" w:pos="8306"/>
      </w:tabs>
      <w:suppressAutoHyphens w:val="0"/>
      <w:overflowPunct/>
      <w:autoSpaceDE/>
      <w:jc w:val="left"/>
      <w:textAlignment w:val="auto"/>
    </w:pPr>
    <w:rPr>
      <w:rFonts w:ascii="TimesDL" w:hAnsi="TimesDL"/>
      <w:sz w:val="22"/>
      <w:lang w:eastAsia="ru-RU"/>
    </w:rPr>
  </w:style>
  <w:style w:type="paragraph" w:customStyle="1" w:styleId="xl38">
    <w:name w:val="xl38"/>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1fc">
    <w:name w:val="Нижний колонтитул1"/>
    <w:basedOn w:val="a2"/>
    <w:rsid w:val="00930B3D"/>
    <w:pPr>
      <w:widowControl w:val="0"/>
      <w:tabs>
        <w:tab w:val="center" w:pos="4153"/>
        <w:tab w:val="right" w:pos="8306"/>
      </w:tabs>
      <w:suppressAutoHyphens w:val="0"/>
      <w:overflowPunct/>
      <w:autoSpaceDE/>
      <w:jc w:val="left"/>
      <w:textAlignment w:val="auto"/>
    </w:pPr>
    <w:rPr>
      <w:rFonts w:ascii="TimesDL" w:hAnsi="TimesDL"/>
      <w:sz w:val="22"/>
      <w:lang w:eastAsia="ru-RU"/>
    </w:rPr>
  </w:style>
  <w:style w:type="paragraph" w:customStyle="1" w:styleId="53">
    <w:name w:val="Стиль5"/>
    <w:basedOn w:val="3e"/>
    <w:qFormat/>
    <w:rsid w:val="00930B3D"/>
    <w:pPr>
      <w:tabs>
        <w:tab w:val="left" w:pos="8931"/>
      </w:tabs>
      <w:ind w:left="2694" w:right="901" w:firstLine="0"/>
    </w:pPr>
  </w:style>
  <w:style w:type="paragraph" w:customStyle="1" w:styleId="3e">
    <w:name w:val="Стиль3"/>
    <w:basedOn w:val="a2"/>
    <w:qFormat/>
    <w:rsid w:val="00930B3D"/>
    <w:pPr>
      <w:widowControl w:val="0"/>
      <w:suppressAutoHyphens w:val="0"/>
      <w:overflowPunct/>
      <w:autoSpaceDE/>
      <w:spacing w:line="360" w:lineRule="auto"/>
      <w:textAlignment w:val="auto"/>
    </w:pPr>
    <w:rPr>
      <w:rFonts w:ascii="TimesDL" w:hAnsi="TimesDL"/>
      <w:sz w:val="22"/>
      <w:lang w:eastAsia="ru-RU"/>
    </w:rPr>
  </w:style>
  <w:style w:type="paragraph" w:customStyle="1" w:styleId="Kursiv14Kurs">
    <w:name w:val="Центр.курс..Kursiv.14.Kurs"/>
    <w:basedOn w:val="a2"/>
    <w:rsid w:val="00930B3D"/>
    <w:pPr>
      <w:widowControl w:val="0"/>
      <w:suppressAutoHyphens w:val="0"/>
      <w:overflowPunct/>
      <w:autoSpaceDE/>
      <w:spacing w:line="360" w:lineRule="auto"/>
      <w:ind w:firstLine="851"/>
      <w:jc w:val="center"/>
      <w:textAlignment w:val="auto"/>
    </w:pPr>
    <w:rPr>
      <w:rFonts w:ascii="KursivC" w:hAnsi="KursivC"/>
      <w:b/>
      <w:lang w:eastAsia="ru-RU"/>
    </w:rPr>
  </w:style>
  <w:style w:type="paragraph" w:customStyle="1" w:styleId="Kurs-16">
    <w:name w:val="Kurs-16"/>
    <w:basedOn w:val="Kursiv14Kurs"/>
    <w:rsid w:val="00930B3D"/>
    <w:rPr>
      <w:sz w:val="32"/>
    </w:rPr>
  </w:style>
  <w:style w:type="paragraph" w:customStyle="1" w:styleId="afffff7">
    <w:name w:val="отступ"/>
    <w:basedOn w:val="a2"/>
    <w:rsid w:val="00930B3D"/>
    <w:pPr>
      <w:widowControl w:val="0"/>
      <w:suppressAutoHyphens w:val="0"/>
      <w:overflowPunct/>
      <w:autoSpaceDE/>
      <w:spacing w:line="360" w:lineRule="auto"/>
      <w:ind w:firstLine="851"/>
      <w:jc w:val="center"/>
      <w:textAlignment w:val="auto"/>
    </w:pPr>
    <w:rPr>
      <w:rFonts w:ascii="TimesDL" w:hAnsi="TimesDL"/>
      <w:b/>
      <w:i/>
      <w:sz w:val="24"/>
      <w:lang w:eastAsia="ru-RU"/>
    </w:rPr>
  </w:style>
  <w:style w:type="paragraph" w:customStyle="1" w:styleId="xl31">
    <w:name w:val="xl3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33">
    <w:name w:val="xl33"/>
    <w:basedOn w:val="a2"/>
    <w:rsid w:val="00930B3D"/>
    <w:pPr>
      <w:pBdr>
        <w:top w:val="single" w:sz="4" w:space="0" w:color="auto"/>
        <w:left w:val="single" w:sz="4" w:space="0" w:color="auto"/>
        <w:bottom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34">
    <w:name w:val="xl34"/>
    <w:basedOn w:val="a2"/>
    <w:rsid w:val="00930B3D"/>
    <w:pPr>
      <w:pBdr>
        <w:left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35">
    <w:name w:val="xl35"/>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36">
    <w:name w:val="xl3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sz w:val="24"/>
      <w:szCs w:val="24"/>
      <w:lang w:eastAsia="ru-RU"/>
    </w:rPr>
  </w:style>
  <w:style w:type="paragraph" w:customStyle="1" w:styleId="xl37">
    <w:name w:val="xl3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39">
    <w:name w:val="xl39"/>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center"/>
    </w:pPr>
    <w:rPr>
      <w:rFonts w:ascii="Arial Unicode MS" w:eastAsia="Arial Unicode MS" w:hAnsi="Arial Unicode MS" w:cs="Arial Unicode MS"/>
      <w:sz w:val="24"/>
      <w:szCs w:val="24"/>
      <w:lang w:eastAsia="ru-RU"/>
    </w:rPr>
  </w:style>
  <w:style w:type="paragraph" w:customStyle="1" w:styleId="xl40">
    <w:name w:val="xl40"/>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w:eastAsia="Arial Unicode MS" w:hAnsi="Arial" w:cs="Arial"/>
      <w:sz w:val="24"/>
      <w:szCs w:val="24"/>
      <w:lang w:eastAsia="ru-RU"/>
    </w:rPr>
  </w:style>
  <w:style w:type="paragraph" w:customStyle="1" w:styleId="xl41">
    <w:name w:val="xl41"/>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w:eastAsia="Arial Unicode MS" w:hAnsi="Arial" w:cs="Arial"/>
      <w:sz w:val="16"/>
      <w:szCs w:val="16"/>
      <w:lang w:eastAsia="ru-RU"/>
    </w:rPr>
  </w:style>
  <w:style w:type="paragraph" w:customStyle="1" w:styleId="xl42">
    <w:name w:val="xl42"/>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3">
    <w:name w:val="xl43"/>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44">
    <w:name w:val="xl44"/>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5">
    <w:name w:val="xl45"/>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center"/>
      <w:textAlignment w:val="auto"/>
    </w:pPr>
    <w:rPr>
      <w:rFonts w:ascii="Arial Unicode MS" w:eastAsia="Arial Unicode MS" w:hAnsi="Arial Unicode MS" w:cs="Arial Unicode MS"/>
      <w:sz w:val="24"/>
      <w:szCs w:val="24"/>
      <w:lang w:eastAsia="ru-RU"/>
    </w:rPr>
  </w:style>
  <w:style w:type="paragraph" w:customStyle="1" w:styleId="xl46">
    <w:name w:val="xl4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b/>
      <w:bCs/>
      <w:sz w:val="24"/>
      <w:szCs w:val="24"/>
      <w:lang w:eastAsia="ru-RU"/>
    </w:rPr>
  </w:style>
  <w:style w:type="paragraph" w:customStyle="1" w:styleId="xl47">
    <w:name w:val="xl4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49">
    <w:name w:val="xl49"/>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50">
    <w:name w:val="xl50"/>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1">
    <w:name w:val="xl5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right"/>
      <w:textAlignment w:val="auto"/>
    </w:pPr>
    <w:rPr>
      <w:rFonts w:ascii="Arial Unicode MS" w:eastAsia="Arial Unicode MS" w:hAnsi="Arial Unicode MS" w:cs="Arial Unicode MS"/>
      <w:sz w:val="24"/>
      <w:szCs w:val="24"/>
      <w:lang w:eastAsia="ru-RU"/>
    </w:rPr>
  </w:style>
  <w:style w:type="paragraph" w:customStyle="1" w:styleId="xl52">
    <w:name w:val="xl52"/>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3">
    <w:name w:val="xl53"/>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4">
    <w:name w:val="xl54"/>
    <w:basedOn w:val="a2"/>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5">
    <w:name w:val="xl55"/>
    <w:basedOn w:val="a2"/>
    <w:rsid w:val="00930B3D"/>
    <w:pPr>
      <w:pBdr>
        <w:top w:val="single" w:sz="4" w:space="0" w:color="auto"/>
        <w:left w:val="single" w:sz="4" w:space="0" w:color="auto"/>
        <w:bottom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24"/>
      <w:szCs w:val="24"/>
      <w:lang w:eastAsia="ru-RU"/>
    </w:rPr>
  </w:style>
  <w:style w:type="paragraph" w:customStyle="1" w:styleId="xl56">
    <w:name w:val="xl56"/>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12"/>
      <w:szCs w:val="12"/>
      <w:lang w:eastAsia="ru-RU"/>
    </w:rPr>
  </w:style>
  <w:style w:type="paragraph" w:customStyle="1" w:styleId="xl57">
    <w:name w:val="xl57"/>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Unicode MS" w:eastAsia="Arial Unicode MS" w:hAnsi="Arial Unicode MS" w:cs="Arial Unicode MS"/>
      <w:sz w:val="14"/>
      <w:szCs w:val="14"/>
      <w:lang w:eastAsia="ru-RU"/>
    </w:rPr>
  </w:style>
  <w:style w:type="paragraph" w:customStyle="1" w:styleId="xl58">
    <w:name w:val="xl58"/>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sz w:val="16"/>
      <w:szCs w:val="16"/>
      <w:lang w:eastAsia="ru-RU"/>
    </w:rPr>
  </w:style>
  <w:style w:type="paragraph" w:customStyle="1" w:styleId="xl59">
    <w:name w:val="xl59"/>
    <w:basedOn w:val="a2"/>
    <w:rsid w:val="00930B3D"/>
    <w:pPr>
      <w:suppressAutoHyphens w:val="0"/>
      <w:overflowPunct/>
      <w:autoSpaceDE/>
      <w:spacing w:before="100" w:beforeAutospacing="1" w:after="100" w:afterAutospacing="1"/>
      <w:jc w:val="left"/>
      <w:textAlignment w:val="auto"/>
    </w:pPr>
    <w:rPr>
      <w:rFonts w:ascii="Arial" w:eastAsia="Arial Unicode MS" w:hAnsi="Arial" w:cs="Arial"/>
      <w:b/>
      <w:bCs/>
      <w:sz w:val="24"/>
      <w:szCs w:val="24"/>
      <w:lang w:eastAsia="ru-RU"/>
    </w:rPr>
  </w:style>
  <w:style w:type="paragraph" w:customStyle="1" w:styleId="xl60">
    <w:name w:val="xl60"/>
    <w:basedOn w:val="a2"/>
    <w:rsid w:val="00930B3D"/>
    <w:pPr>
      <w:pBdr>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1">
    <w:name w:val="xl61"/>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2">
    <w:name w:val="xl62"/>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3">
    <w:name w:val="xl63"/>
    <w:basedOn w:val="a2"/>
    <w:rsid w:val="00930B3D"/>
    <w:pPr>
      <w:pBdr>
        <w:top w:val="single" w:sz="4" w:space="0" w:color="auto"/>
        <w:left w:val="single" w:sz="4" w:space="0" w:color="auto"/>
        <w:bottom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4">
    <w:name w:val="xl64"/>
    <w:basedOn w:val="a2"/>
    <w:rsid w:val="00930B3D"/>
    <w:pP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5">
    <w:name w:val="xl65"/>
    <w:basedOn w:val="a2"/>
    <w:qFormat/>
    <w:rsid w:val="00930B3D"/>
    <w:pPr>
      <w:pBdr>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paragraph" w:customStyle="1" w:styleId="xl66">
    <w:name w:val="xl66"/>
    <w:basedOn w:val="a2"/>
    <w:qFormat/>
    <w:rsid w:val="00930B3D"/>
    <w:pPr>
      <w:pBdr>
        <w:top w:val="single" w:sz="4" w:space="0" w:color="auto"/>
        <w:left w:val="single" w:sz="4" w:space="0" w:color="auto"/>
        <w:right w:val="single" w:sz="4" w:space="0" w:color="auto"/>
      </w:pBdr>
      <w:suppressAutoHyphens w:val="0"/>
      <w:overflowPunct/>
      <w:autoSpaceDE/>
      <w:spacing w:before="100" w:beforeAutospacing="1" w:after="100" w:afterAutospacing="1"/>
      <w:jc w:val="left"/>
      <w:textAlignment w:val="auto"/>
    </w:pPr>
    <w:rPr>
      <w:rFonts w:ascii="Arial" w:eastAsia="Arial Unicode MS" w:hAnsi="Arial" w:cs="Arial"/>
      <w:i/>
      <w:iCs/>
      <w:sz w:val="24"/>
      <w:szCs w:val="24"/>
      <w:lang w:eastAsia="ru-RU"/>
    </w:rPr>
  </w:style>
  <w:style w:type="character" w:customStyle="1" w:styleId="2f9">
    <w:name w:val="Текст Знак2"/>
    <w:aliases w:val="Текст Знак1 Знак1,Текст Знак Знак1 Знак,Текст Знак Знак Знак Знак, Знак3 Знак Знак Знак Знак, Знак3 Знак1 Знак Знак,Текст Знак1 Знак Знак,Текст Знак Знак2,Текст Знак Знак Знак1, Знак3 Знак Знак Знак1, Знак3 Знак1 Знак1"/>
    <w:rsid w:val="00930B3D"/>
    <w:rPr>
      <w:rFonts w:ascii="Courier New" w:hAnsi="Courier New" w:cs="Courier New"/>
    </w:rPr>
  </w:style>
  <w:style w:type="paragraph" w:customStyle="1" w:styleId="afffff8">
    <w:name w:val="Стиль"/>
    <w:rsid w:val="00930B3D"/>
    <w:pPr>
      <w:spacing w:before="40" w:after="40"/>
      <w:ind w:firstLine="113"/>
    </w:pPr>
    <w:rPr>
      <w:sz w:val="24"/>
    </w:rPr>
  </w:style>
  <w:style w:type="paragraph" w:customStyle="1" w:styleId="1fd">
    <w:name w:val="Номер страницы1"/>
    <w:basedOn w:val="a2"/>
    <w:next w:val="a2"/>
    <w:rsid w:val="00930B3D"/>
    <w:pPr>
      <w:suppressAutoHyphens w:val="0"/>
      <w:overflowPunct/>
      <w:autoSpaceDE/>
      <w:jc w:val="left"/>
      <w:textAlignment w:val="auto"/>
    </w:pPr>
    <w:rPr>
      <w:rFonts w:ascii="Utopia" w:hAnsi="Utopia"/>
      <w:sz w:val="20"/>
      <w:lang w:val="x-none" w:eastAsia="ru-RU"/>
    </w:rPr>
  </w:style>
  <w:style w:type="paragraph" w:customStyle="1" w:styleId="Iniiaiieoaeno21">
    <w:name w:val="Iniiaiie oaeno 21"/>
    <w:basedOn w:val="a2"/>
    <w:rsid w:val="00930B3D"/>
    <w:pPr>
      <w:widowControl w:val="0"/>
      <w:tabs>
        <w:tab w:val="right" w:pos="9356"/>
      </w:tabs>
      <w:suppressAutoHyphens w:val="0"/>
      <w:autoSpaceDN w:val="0"/>
      <w:adjustRightInd w:val="0"/>
      <w:ind w:right="46" w:firstLine="567"/>
      <w:jc w:val="left"/>
    </w:pPr>
    <w:rPr>
      <w:rFonts w:ascii="NTHelvetica/Cyrillic" w:hAnsi="NTHelvetica/Cyrillic"/>
      <w:sz w:val="30"/>
      <w:szCs w:val="30"/>
      <w:lang w:eastAsia="ru-RU"/>
    </w:rPr>
  </w:style>
  <w:style w:type="paragraph" w:customStyle="1" w:styleId="1fe">
    <w:name w:val="Цитата1"/>
    <w:basedOn w:val="a2"/>
    <w:rsid w:val="00930B3D"/>
    <w:pPr>
      <w:suppressAutoHyphens w:val="0"/>
      <w:autoSpaceDN w:val="0"/>
      <w:adjustRightInd w:val="0"/>
      <w:spacing w:line="360" w:lineRule="auto"/>
      <w:ind w:left="-426" w:right="-908"/>
      <w:jc w:val="left"/>
    </w:pPr>
    <w:rPr>
      <w:lang w:eastAsia="ru-RU"/>
    </w:rPr>
  </w:style>
  <w:style w:type="paragraph" w:customStyle="1" w:styleId="xl48">
    <w:name w:val="xl48"/>
    <w:basedOn w:val="a2"/>
    <w:rsid w:val="00930B3D"/>
    <w:pPr>
      <w:pBdr>
        <w:left w:val="single" w:sz="8" w:space="0" w:color="auto"/>
        <w:right w:val="single" w:sz="8" w:space="0" w:color="auto"/>
      </w:pBdr>
      <w:suppressAutoHyphens w:val="0"/>
      <w:overflowPunct/>
      <w:autoSpaceDE/>
      <w:spacing w:before="100" w:beforeAutospacing="1" w:after="100" w:afterAutospacing="1"/>
      <w:jc w:val="center"/>
      <w:textAlignment w:val="center"/>
    </w:pPr>
    <w:rPr>
      <w:rFonts w:ascii="Arial Unicode MS" w:eastAsia="Arial Unicode MS" w:hAnsi="Arial Unicode MS" w:cs="Arial Unicode MS"/>
      <w:sz w:val="24"/>
      <w:szCs w:val="24"/>
      <w:lang w:eastAsia="ru-RU"/>
    </w:rPr>
  </w:style>
  <w:style w:type="character" w:customStyle="1" w:styleId="FontStyle48">
    <w:name w:val="Font Style48"/>
    <w:rsid w:val="00930B3D"/>
    <w:rPr>
      <w:rFonts w:ascii="Times New Roman" w:hAnsi="Times New Roman" w:cs="Times New Roman"/>
      <w:sz w:val="24"/>
      <w:szCs w:val="24"/>
    </w:rPr>
  </w:style>
  <w:style w:type="paragraph" w:customStyle="1" w:styleId="1ff">
    <w:name w:val="Название объекта1"/>
    <w:next w:val="a2"/>
    <w:rsid w:val="00930B3D"/>
    <w:pPr>
      <w:suppressAutoHyphens/>
      <w:spacing w:before="240" w:after="60"/>
    </w:pPr>
    <w:rPr>
      <w:sz w:val="26"/>
      <w:lang w:eastAsia="ar-SA"/>
    </w:rPr>
  </w:style>
  <w:style w:type="paragraph" w:customStyle="1" w:styleId="Normal10-022">
    <w:name w:val="Стиль Normal + 10 пт полужирный По центру Слева:  -02 см Справ...2"/>
    <w:basedOn w:val="a2"/>
    <w:rsid w:val="00930B3D"/>
    <w:pPr>
      <w:suppressAutoHyphens w:val="0"/>
      <w:overflowPunct/>
      <w:autoSpaceDE/>
      <w:snapToGrid w:val="0"/>
      <w:ind w:left="-113" w:right="-113"/>
      <w:jc w:val="center"/>
      <w:textAlignment w:val="auto"/>
    </w:pPr>
    <w:rPr>
      <w:b/>
      <w:bCs/>
      <w:sz w:val="20"/>
      <w:lang w:eastAsia="ru-RU"/>
    </w:rPr>
  </w:style>
  <w:style w:type="paragraph" w:customStyle="1" w:styleId="12701">
    <w:name w:val="Стиль Слева:  127 см Первая строка:  0 см1"/>
    <w:basedOn w:val="a2"/>
    <w:rsid w:val="00930B3D"/>
    <w:pPr>
      <w:widowControl w:val="0"/>
      <w:suppressAutoHyphens w:val="0"/>
      <w:overflowPunct/>
      <w:autoSpaceDN w:val="0"/>
      <w:adjustRightInd w:val="0"/>
      <w:spacing w:before="120"/>
      <w:ind w:left="720"/>
      <w:textAlignment w:val="auto"/>
    </w:pPr>
    <w:rPr>
      <w:sz w:val="26"/>
      <w:lang w:eastAsia="ru-RU"/>
    </w:rPr>
  </w:style>
  <w:style w:type="paragraph" w:customStyle="1" w:styleId="Normal10">
    <w:name w:val="Стиль Normal + 10 пт полужирный"/>
    <w:basedOn w:val="3d"/>
    <w:rsid w:val="00930B3D"/>
    <w:pPr>
      <w:snapToGrid w:val="0"/>
      <w:ind w:left="-113" w:right="-113"/>
      <w:jc w:val="center"/>
    </w:pPr>
    <w:rPr>
      <w:b/>
      <w:bCs/>
      <w:sz w:val="20"/>
    </w:rPr>
  </w:style>
  <w:style w:type="paragraph" w:customStyle="1" w:styleId="Normal10-02">
    <w:name w:val="Стиль Normal + 10 пт полужирный По центру Слева:  -02 см Справ..."/>
    <w:basedOn w:val="3d"/>
    <w:rsid w:val="00930B3D"/>
    <w:pPr>
      <w:ind w:left="-113" w:right="-113"/>
      <w:jc w:val="center"/>
    </w:pPr>
    <w:rPr>
      <w:b/>
      <w:bCs/>
      <w:sz w:val="20"/>
    </w:rPr>
  </w:style>
  <w:style w:type="paragraph" w:customStyle="1" w:styleId="afffff9">
    <w:name w:val="Основнй текст"/>
    <w:basedOn w:val="a2"/>
    <w:rsid w:val="00930B3D"/>
    <w:pPr>
      <w:suppressAutoHyphens w:val="0"/>
      <w:overflowPunct/>
      <w:autoSpaceDE/>
      <w:spacing w:line="360" w:lineRule="auto"/>
      <w:textAlignment w:val="auto"/>
    </w:pPr>
    <w:rPr>
      <w:sz w:val="24"/>
      <w:szCs w:val="24"/>
      <w:lang w:eastAsia="ru-RU"/>
    </w:rPr>
  </w:style>
  <w:style w:type="paragraph" w:customStyle="1" w:styleId="1270">
    <w:name w:val="Стиль Слева:  127 см Первая строка:  0 см"/>
    <w:basedOn w:val="a2"/>
    <w:rsid w:val="00930B3D"/>
    <w:pPr>
      <w:widowControl w:val="0"/>
      <w:suppressAutoHyphens w:val="0"/>
      <w:overflowPunct/>
      <w:autoSpaceDN w:val="0"/>
      <w:adjustRightInd w:val="0"/>
      <w:spacing w:before="120"/>
      <w:ind w:left="720"/>
      <w:textAlignment w:val="auto"/>
    </w:pPr>
    <w:rPr>
      <w:sz w:val="26"/>
      <w:lang w:eastAsia="ru-RU"/>
    </w:rPr>
  </w:style>
  <w:style w:type="paragraph" w:customStyle="1" w:styleId="131256">
    <w:name w:val="Стиль 13 пт По ширине Слева:  125 см Перед:  6 пт"/>
    <w:basedOn w:val="a2"/>
    <w:rsid w:val="00930B3D"/>
    <w:pPr>
      <w:widowControl w:val="0"/>
      <w:suppressAutoHyphens w:val="0"/>
      <w:overflowPunct/>
      <w:autoSpaceDN w:val="0"/>
      <w:adjustRightInd w:val="0"/>
      <w:spacing w:before="120"/>
      <w:textAlignment w:val="auto"/>
    </w:pPr>
    <w:rPr>
      <w:sz w:val="26"/>
      <w:lang w:eastAsia="ru-RU"/>
    </w:rPr>
  </w:style>
  <w:style w:type="paragraph" w:customStyle="1" w:styleId="118">
    <w:name w:val="1 Знак Знак Знак1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OAENOAIEEAAA">
    <w:name w:val="OAENO AIEEAAA"/>
    <w:basedOn w:val="a2"/>
    <w:rsid w:val="00930B3D"/>
    <w:pPr>
      <w:suppressAutoHyphens w:val="0"/>
      <w:overflowPunct/>
      <w:autoSpaceDE/>
      <w:spacing w:line="360" w:lineRule="auto"/>
      <w:textAlignment w:val="auto"/>
    </w:pPr>
    <w:rPr>
      <w:lang w:eastAsia="ru-RU"/>
    </w:rPr>
  </w:style>
  <w:style w:type="paragraph" w:customStyle="1" w:styleId="1ff0">
    <w:name w:val="1 Знак Знак Знак"/>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2fa">
    <w:name w:val="Знак Знак Знак2"/>
    <w:basedOn w:val="a2"/>
    <w:rsid w:val="00930B3D"/>
    <w:pPr>
      <w:suppressAutoHyphens w:val="0"/>
      <w:overflowPunct/>
      <w:autoSpaceDE/>
      <w:jc w:val="left"/>
      <w:textAlignment w:val="auto"/>
    </w:pPr>
    <w:rPr>
      <w:rFonts w:ascii="Verdana" w:hAnsi="Verdana" w:cs="Verdana"/>
      <w:sz w:val="20"/>
      <w:lang w:val="en-US" w:eastAsia="en-US"/>
    </w:rPr>
  </w:style>
  <w:style w:type="paragraph" w:customStyle="1" w:styleId="OTCHET00">
    <w:name w:val="OTCHET_00"/>
    <w:basedOn w:val="2fb"/>
    <w:qFormat/>
    <w:rsid w:val="00930B3D"/>
    <w:pPr>
      <w:tabs>
        <w:tab w:val="clear" w:pos="720"/>
        <w:tab w:val="left" w:pos="709"/>
        <w:tab w:val="left" w:pos="3402"/>
      </w:tabs>
      <w:spacing w:line="360" w:lineRule="auto"/>
      <w:ind w:left="0" w:firstLine="0"/>
    </w:pPr>
    <w:rPr>
      <w:sz w:val="24"/>
    </w:rPr>
  </w:style>
  <w:style w:type="paragraph" w:styleId="2fb">
    <w:name w:val="List Number 2"/>
    <w:basedOn w:val="a2"/>
    <w:uiPriority w:val="99"/>
    <w:qFormat/>
    <w:rsid w:val="00930B3D"/>
    <w:pPr>
      <w:tabs>
        <w:tab w:val="num" w:pos="720"/>
      </w:tabs>
      <w:suppressAutoHyphens w:val="0"/>
      <w:overflowPunct/>
      <w:autoSpaceDE/>
      <w:ind w:left="720" w:hanging="360"/>
      <w:textAlignment w:val="auto"/>
    </w:pPr>
    <w:rPr>
      <w:lang w:eastAsia="ru-RU"/>
    </w:rPr>
  </w:style>
  <w:style w:type="paragraph" w:customStyle="1" w:styleId="119">
    <w:name w:val="Знак Знак1 Знак1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afffffa">
    <w:name w:val="Основа"/>
    <w:basedOn w:val="a2"/>
    <w:rsid w:val="00930B3D"/>
    <w:pPr>
      <w:suppressAutoHyphens w:val="0"/>
      <w:overflowPunct/>
      <w:autoSpaceDE/>
      <w:spacing w:before="120"/>
      <w:ind w:firstLine="720"/>
      <w:textAlignment w:val="auto"/>
    </w:pPr>
    <w:rPr>
      <w:sz w:val="24"/>
      <w:lang w:eastAsia="ru-RU"/>
    </w:rPr>
  </w:style>
  <w:style w:type="paragraph" w:customStyle="1" w:styleId="afffffb">
    <w:name w:val="Знак Знак Знак Знак Знак Знак Знак Знак Знак Знак Знак Знак"/>
    <w:basedOn w:val="a2"/>
    <w:link w:val="afffffc"/>
    <w:rsid w:val="00930B3D"/>
    <w:pPr>
      <w:suppressAutoHyphens w:val="0"/>
      <w:overflowPunct/>
      <w:autoSpaceDE/>
      <w:spacing w:after="160" w:line="240" w:lineRule="exact"/>
      <w:jc w:val="left"/>
      <w:textAlignment w:val="auto"/>
    </w:pPr>
    <w:rPr>
      <w:rFonts w:ascii="Verdana" w:hAnsi="Verdana"/>
      <w:sz w:val="20"/>
      <w:lang w:val="en-US" w:eastAsia="en-US"/>
    </w:rPr>
  </w:style>
  <w:style w:type="character" w:customStyle="1" w:styleId="afffffc">
    <w:name w:val="Знак Знак Знак Знак Знак Знак Знак Знак Знак Знак Знак Знак Знак"/>
    <w:link w:val="afffffb"/>
    <w:rsid w:val="00930B3D"/>
    <w:rPr>
      <w:rFonts w:ascii="Verdana" w:hAnsi="Verdana"/>
      <w:lang w:val="en-US" w:eastAsia="en-US"/>
    </w:rPr>
  </w:style>
  <w:style w:type="paragraph" w:customStyle="1" w:styleId="11a">
    <w:name w:val="1 Знак Знак Знак Знак Знак Знак Знак Знак Знак1 Знак"/>
    <w:aliases w:val="Основной шрифт абзаца2"/>
    <w:basedOn w:val="a2"/>
    <w:rsid w:val="00930B3D"/>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410">
    <w:name w:val="Знак4 Знак Знак Знак Знак Знак Знак Знак Знак Знак1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1b">
    <w:name w:val="Знак11 Знак Знак Знак Знак Знак Знак Знак Знак Знак Знак Знак Знак Знак Знак Знак Знак Знак Знак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paragraph" w:customStyle="1" w:styleId="1ff1">
    <w:name w:val="Знак1"/>
    <w:basedOn w:val="a2"/>
    <w:qFormat/>
    <w:rsid w:val="00930B3D"/>
    <w:pPr>
      <w:suppressAutoHyphens w:val="0"/>
      <w:overflowPunct/>
      <w:autoSpaceDE/>
      <w:jc w:val="left"/>
      <w:textAlignment w:val="auto"/>
    </w:pPr>
    <w:rPr>
      <w:rFonts w:ascii="Verdana" w:hAnsi="Verdana" w:cs="Verdana"/>
      <w:sz w:val="20"/>
      <w:lang w:val="en-US" w:eastAsia="en-US"/>
    </w:rPr>
  </w:style>
  <w:style w:type="paragraph" w:customStyle="1" w:styleId="11c">
    <w:name w:val="Знак1 Знак Знак Знак Знак Знак Знак Знак Знак Знак Знак Знак Знак Знак Знак Знак1 Знак Знак Знак Знак Знак"/>
    <w:basedOn w:val="a2"/>
    <w:rsid w:val="00930B3D"/>
    <w:pPr>
      <w:widowControl w:val="0"/>
      <w:suppressAutoHyphens w:val="0"/>
      <w:overflowPunct/>
      <w:autoSpaceDE/>
      <w:adjustRightInd w:val="0"/>
      <w:spacing w:after="160" w:line="240" w:lineRule="exact"/>
      <w:jc w:val="right"/>
      <w:textAlignment w:val="auto"/>
    </w:pPr>
    <w:rPr>
      <w:sz w:val="20"/>
      <w:lang w:val="en-GB" w:eastAsia="en-US"/>
    </w:rPr>
  </w:style>
  <w:style w:type="numbering" w:customStyle="1" w:styleId="3f">
    <w:name w:val="Стиль нумерованный3"/>
    <w:rsid w:val="004B5B5E"/>
  </w:style>
  <w:style w:type="numbering" w:customStyle="1" w:styleId="11d">
    <w:name w:val="Стиль нумерованный11"/>
    <w:rsid w:val="004B5B5E"/>
  </w:style>
  <w:style w:type="numbering" w:customStyle="1" w:styleId="213">
    <w:name w:val="Стиль нумерованный21"/>
    <w:rsid w:val="004B5B5E"/>
  </w:style>
  <w:style w:type="table" w:customStyle="1" w:styleId="510">
    <w:name w:val="Сетка таблицы51"/>
    <w:basedOn w:val="a4"/>
    <w:next w:val="ad"/>
    <w:uiPriority w:val="39"/>
    <w:rsid w:val="004B5B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4"/>
    <w:next w:val="ad"/>
    <w:uiPriority w:val="39"/>
    <w:rsid w:val="004B5B5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4"/>
    <w:next w:val="ad"/>
    <w:uiPriority w:val="59"/>
    <w:rsid w:val="002974A6"/>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e">
    <w:name w:val="Нет списка11"/>
    <w:next w:val="a5"/>
    <w:uiPriority w:val="99"/>
    <w:semiHidden/>
    <w:unhideWhenUsed/>
    <w:rsid w:val="00157872"/>
  </w:style>
  <w:style w:type="numbering" w:customStyle="1" w:styleId="1110">
    <w:name w:val="Нет списка111"/>
    <w:next w:val="a5"/>
    <w:uiPriority w:val="99"/>
    <w:semiHidden/>
    <w:unhideWhenUsed/>
    <w:rsid w:val="00157872"/>
  </w:style>
  <w:style w:type="numbering" w:customStyle="1" w:styleId="46">
    <w:name w:val="Нет списка4"/>
    <w:next w:val="a5"/>
    <w:uiPriority w:val="99"/>
    <w:semiHidden/>
    <w:unhideWhenUsed/>
    <w:rsid w:val="00157872"/>
  </w:style>
  <w:style w:type="numbering" w:customStyle="1" w:styleId="121">
    <w:name w:val="Нет списка12"/>
    <w:next w:val="a5"/>
    <w:uiPriority w:val="99"/>
    <w:semiHidden/>
    <w:unhideWhenUsed/>
    <w:rsid w:val="00157872"/>
  </w:style>
  <w:style w:type="numbering" w:customStyle="1" w:styleId="1120">
    <w:name w:val="Нет списка112"/>
    <w:next w:val="a5"/>
    <w:uiPriority w:val="99"/>
    <w:semiHidden/>
    <w:unhideWhenUsed/>
    <w:rsid w:val="00157872"/>
  </w:style>
  <w:style w:type="numbering" w:customStyle="1" w:styleId="214">
    <w:name w:val="Нет списка21"/>
    <w:next w:val="a5"/>
    <w:uiPriority w:val="99"/>
    <w:semiHidden/>
    <w:unhideWhenUsed/>
    <w:rsid w:val="00157872"/>
  </w:style>
  <w:style w:type="numbering" w:customStyle="1" w:styleId="312">
    <w:name w:val="Нет списка31"/>
    <w:next w:val="a5"/>
    <w:uiPriority w:val="99"/>
    <w:semiHidden/>
    <w:unhideWhenUsed/>
    <w:rsid w:val="00157872"/>
  </w:style>
  <w:style w:type="numbering" w:customStyle="1" w:styleId="54">
    <w:name w:val="Нет списка5"/>
    <w:next w:val="a5"/>
    <w:uiPriority w:val="99"/>
    <w:semiHidden/>
    <w:unhideWhenUsed/>
    <w:rsid w:val="00157872"/>
  </w:style>
  <w:style w:type="numbering" w:customStyle="1" w:styleId="130">
    <w:name w:val="Нет списка13"/>
    <w:next w:val="a5"/>
    <w:uiPriority w:val="99"/>
    <w:semiHidden/>
    <w:unhideWhenUsed/>
    <w:rsid w:val="00157872"/>
  </w:style>
  <w:style w:type="table" w:customStyle="1" w:styleId="73">
    <w:name w:val="Сетка таблицы7"/>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Стиль нумерованный4"/>
    <w:rsid w:val="00157872"/>
  </w:style>
  <w:style w:type="numbering" w:customStyle="1" w:styleId="1130">
    <w:name w:val="Нет списка113"/>
    <w:next w:val="a5"/>
    <w:uiPriority w:val="99"/>
    <w:semiHidden/>
    <w:unhideWhenUsed/>
    <w:rsid w:val="00157872"/>
  </w:style>
  <w:style w:type="table" w:customStyle="1" w:styleId="11f">
    <w:name w:val="Сетка таблицы11"/>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Стиль нумерованный12"/>
    <w:rsid w:val="00157872"/>
  </w:style>
  <w:style w:type="table" w:customStyle="1" w:styleId="215">
    <w:name w:val="Сетка таблицы2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Сетка таблицы31"/>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2">
    <w:name w:val="Нет списка22"/>
    <w:next w:val="a5"/>
    <w:uiPriority w:val="99"/>
    <w:semiHidden/>
    <w:unhideWhenUsed/>
    <w:rsid w:val="00157872"/>
  </w:style>
  <w:style w:type="numbering" w:customStyle="1" w:styleId="223">
    <w:name w:val="Стиль нумерованный22"/>
    <w:rsid w:val="00157872"/>
  </w:style>
  <w:style w:type="numbering" w:customStyle="1" w:styleId="321">
    <w:name w:val="Нет списка32"/>
    <w:next w:val="a5"/>
    <w:uiPriority w:val="99"/>
    <w:semiHidden/>
    <w:unhideWhenUsed/>
    <w:rsid w:val="00157872"/>
  </w:style>
  <w:style w:type="table" w:customStyle="1" w:styleId="610">
    <w:name w:val="Сетка таблицы6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5"/>
    <w:uiPriority w:val="99"/>
    <w:semiHidden/>
    <w:unhideWhenUsed/>
    <w:rsid w:val="00157872"/>
  </w:style>
  <w:style w:type="numbering" w:customStyle="1" w:styleId="140">
    <w:name w:val="Нет списка14"/>
    <w:next w:val="a5"/>
    <w:uiPriority w:val="99"/>
    <w:semiHidden/>
    <w:unhideWhenUsed/>
    <w:rsid w:val="00157872"/>
  </w:style>
  <w:style w:type="table" w:customStyle="1" w:styleId="83">
    <w:name w:val="Сетка таблицы8"/>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Стиль нумерованный5"/>
    <w:rsid w:val="00157872"/>
  </w:style>
  <w:style w:type="numbering" w:customStyle="1" w:styleId="1140">
    <w:name w:val="Нет списка114"/>
    <w:next w:val="a5"/>
    <w:uiPriority w:val="99"/>
    <w:semiHidden/>
    <w:unhideWhenUsed/>
    <w:rsid w:val="00157872"/>
  </w:style>
  <w:style w:type="table" w:customStyle="1" w:styleId="123">
    <w:name w:val="Сетка таблицы12"/>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Стиль нумерованный13"/>
    <w:rsid w:val="00157872"/>
  </w:style>
  <w:style w:type="table" w:customStyle="1" w:styleId="224">
    <w:name w:val="Сетка таблицы2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0">
    <w:name w:val="Сетка таблицы42"/>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5"/>
    <w:uiPriority w:val="99"/>
    <w:semiHidden/>
    <w:unhideWhenUsed/>
    <w:rsid w:val="00157872"/>
  </w:style>
  <w:style w:type="numbering" w:customStyle="1" w:styleId="232">
    <w:name w:val="Стиль нумерованный23"/>
    <w:rsid w:val="00157872"/>
  </w:style>
  <w:style w:type="numbering" w:customStyle="1" w:styleId="330">
    <w:name w:val="Нет списка33"/>
    <w:next w:val="a5"/>
    <w:uiPriority w:val="99"/>
    <w:semiHidden/>
    <w:unhideWhenUsed/>
    <w:rsid w:val="00157872"/>
  </w:style>
  <w:style w:type="table" w:customStyle="1" w:styleId="520">
    <w:name w:val="Сетка таблицы5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т списка7"/>
    <w:next w:val="a5"/>
    <w:uiPriority w:val="99"/>
    <w:semiHidden/>
    <w:unhideWhenUsed/>
    <w:rsid w:val="00157872"/>
  </w:style>
  <w:style w:type="numbering" w:customStyle="1" w:styleId="151">
    <w:name w:val="Нет списка15"/>
    <w:next w:val="a5"/>
    <w:uiPriority w:val="99"/>
    <w:semiHidden/>
    <w:unhideWhenUsed/>
    <w:rsid w:val="00157872"/>
  </w:style>
  <w:style w:type="table" w:customStyle="1" w:styleId="93">
    <w:name w:val="Сетка таблицы9"/>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
    <w:name w:val="Стиль нумерованный6"/>
    <w:rsid w:val="00157872"/>
  </w:style>
  <w:style w:type="numbering" w:customStyle="1" w:styleId="1150">
    <w:name w:val="Нет списка115"/>
    <w:next w:val="a5"/>
    <w:uiPriority w:val="99"/>
    <w:semiHidden/>
    <w:unhideWhenUsed/>
    <w:rsid w:val="00157872"/>
  </w:style>
  <w:style w:type="table" w:customStyle="1" w:styleId="132">
    <w:name w:val="Сетка таблицы13"/>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Стиль нумерованный14"/>
    <w:rsid w:val="00157872"/>
  </w:style>
  <w:style w:type="table" w:customStyle="1" w:styleId="233">
    <w:name w:val="Сетка таблицы2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0">
    <w:name w:val="Сетка таблицы43"/>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2">
    <w:name w:val="Нет списка24"/>
    <w:next w:val="a5"/>
    <w:uiPriority w:val="99"/>
    <w:semiHidden/>
    <w:unhideWhenUsed/>
    <w:rsid w:val="00157872"/>
  </w:style>
  <w:style w:type="numbering" w:customStyle="1" w:styleId="243">
    <w:name w:val="Стиль нумерованный24"/>
    <w:rsid w:val="00157872"/>
  </w:style>
  <w:style w:type="numbering" w:customStyle="1" w:styleId="340">
    <w:name w:val="Нет списка34"/>
    <w:next w:val="a5"/>
    <w:uiPriority w:val="99"/>
    <w:semiHidden/>
    <w:unhideWhenUsed/>
    <w:rsid w:val="00157872"/>
  </w:style>
  <w:style w:type="table" w:customStyle="1" w:styleId="530">
    <w:name w:val="Сетка таблицы5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5"/>
    <w:uiPriority w:val="99"/>
    <w:semiHidden/>
    <w:unhideWhenUsed/>
    <w:rsid w:val="00157872"/>
  </w:style>
  <w:style w:type="table" w:customStyle="1" w:styleId="710">
    <w:name w:val="Сетка таблицы71"/>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
    <w:name w:val="Стиль нумерованный31"/>
    <w:rsid w:val="00157872"/>
  </w:style>
  <w:style w:type="numbering" w:customStyle="1" w:styleId="1210">
    <w:name w:val="Нет списка121"/>
    <w:next w:val="a5"/>
    <w:uiPriority w:val="99"/>
    <w:semiHidden/>
    <w:unhideWhenUsed/>
    <w:rsid w:val="00157872"/>
  </w:style>
  <w:style w:type="table" w:customStyle="1" w:styleId="1111">
    <w:name w:val="Сетка таблицы111"/>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Стиль нумерованный111"/>
    <w:rsid w:val="00157872"/>
  </w:style>
  <w:style w:type="table" w:customStyle="1" w:styleId="2110">
    <w:name w:val="Сетка таблицы2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Сетка таблицы311"/>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0">
    <w:name w:val="Сетка таблицы411"/>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1">
    <w:name w:val="Нет списка211"/>
    <w:next w:val="a5"/>
    <w:uiPriority w:val="99"/>
    <w:semiHidden/>
    <w:unhideWhenUsed/>
    <w:rsid w:val="00157872"/>
  </w:style>
  <w:style w:type="numbering" w:customStyle="1" w:styleId="2112">
    <w:name w:val="Стиль нумерованный211"/>
    <w:rsid w:val="00157872"/>
  </w:style>
  <w:style w:type="numbering" w:customStyle="1" w:styleId="3111">
    <w:name w:val="Нет списка311"/>
    <w:next w:val="a5"/>
    <w:uiPriority w:val="99"/>
    <w:semiHidden/>
    <w:unhideWhenUsed/>
    <w:rsid w:val="00157872"/>
  </w:style>
  <w:style w:type="table" w:customStyle="1" w:styleId="511">
    <w:name w:val="Сетка таблицы5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Стиль нумерованный7"/>
    <w:rsid w:val="00157872"/>
  </w:style>
  <w:style w:type="numbering" w:customStyle="1" w:styleId="152">
    <w:name w:val="Стиль нумерованный15"/>
    <w:rsid w:val="00157872"/>
  </w:style>
  <w:style w:type="numbering" w:customStyle="1" w:styleId="250">
    <w:name w:val="Стиль нумерованный25"/>
    <w:rsid w:val="00157872"/>
  </w:style>
  <w:style w:type="numbering" w:customStyle="1" w:styleId="84">
    <w:name w:val="Стиль нумерованный8"/>
    <w:rsid w:val="00157872"/>
  </w:style>
  <w:style w:type="numbering" w:customStyle="1" w:styleId="160">
    <w:name w:val="Стиль нумерованный16"/>
    <w:rsid w:val="00157872"/>
  </w:style>
  <w:style w:type="numbering" w:customStyle="1" w:styleId="260">
    <w:name w:val="Стиль нумерованный26"/>
    <w:rsid w:val="00157872"/>
  </w:style>
  <w:style w:type="numbering" w:customStyle="1" w:styleId="94">
    <w:name w:val="Стиль нумерованный9"/>
    <w:rsid w:val="00157872"/>
  </w:style>
  <w:style w:type="numbering" w:customStyle="1" w:styleId="170">
    <w:name w:val="Стиль нумерованный17"/>
    <w:rsid w:val="00157872"/>
  </w:style>
  <w:style w:type="numbering" w:customStyle="1" w:styleId="270">
    <w:name w:val="Стиль нумерованный27"/>
    <w:rsid w:val="00157872"/>
  </w:style>
  <w:style w:type="numbering" w:customStyle="1" w:styleId="10">
    <w:name w:val="Стиль нумерованный10"/>
    <w:rsid w:val="00157872"/>
    <w:pPr>
      <w:numPr>
        <w:numId w:val="6"/>
      </w:numPr>
    </w:pPr>
  </w:style>
  <w:style w:type="numbering" w:customStyle="1" w:styleId="18">
    <w:name w:val="Стиль нумерованный18"/>
    <w:rsid w:val="00157872"/>
    <w:pPr>
      <w:numPr>
        <w:numId w:val="9"/>
      </w:numPr>
    </w:pPr>
  </w:style>
  <w:style w:type="numbering" w:customStyle="1" w:styleId="28">
    <w:name w:val="Стиль нумерованный28"/>
    <w:rsid w:val="00157872"/>
    <w:pPr>
      <w:numPr>
        <w:numId w:val="12"/>
      </w:numPr>
    </w:pPr>
  </w:style>
  <w:style w:type="numbering" w:customStyle="1" w:styleId="85">
    <w:name w:val="Нет списка8"/>
    <w:next w:val="a5"/>
    <w:uiPriority w:val="99"/>
    <w:semiHidden/>
    <w:unhideWhenUsed/>
    <w:rsid w:val="00157872"/>
  </w:style>
  <w:style w:type="numbering" w:customStyle="1" w:styleId="161">
    <w:name w:val="Нет списка16"/>
    <w:next w:val="a5"/>
    <w:uiPriority w:val="99"/>
    <w:semiHidden/>
    <w:unhideWhenUsed/>
    <w:rsid w:val="00157872"/>
  </w:style>
  <w:style w:type="table" w:customStyle="1" w:styleId="100">
    <w:name w:val="Сетка таблицы10"/>
    <w:basedOn w:val="a4"/>
    <w:next w:val="ad"/>
    <w:uiPriority w:val="3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
    <w:name w:val="Стиль нумерованный19"/>
    <w:rsid w:val="00157872"/>
    <w:pPr>
      <w:numPr>
        <w:numId w:val="5"/>
      </w:numPr>
    </w:pPr>
  </w:style>
  <w:style w:type="numbering" w:customStyle="1" w:styleId="1160">
    <w:name w:val="Нет списка116"/>
    <w:next w:val="a5"/>
    <w:uiPriority w:val="99"/>
    <w:semiHidden/>
    <w:unhideWhenUsed/>
    <w:rsid w:val="00157872"/>
  </w:style>
  <w:style w:type="table" w:customStyle="1" w:styleId="142">
    <w:name w:val="Сетка таблицы14"/>
    <w:basedOn w:val="a4"/>
    <w:next w:val="ad"/>
    <w:uiPriority w:val="59"/>
    <w:rsid w:val="001578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Стиль нумерованный110"/>
    <w:rsid w:val="00157872"/>
    <w:pPr>
      <w:numPr>
        <w:numId w:val="7"/>
      </w:numPr>
    </w:pPr>
  </w:style>
  <w:style w:type="table" w:customStyle="1" w:styleId="244">
    <w:name w:val="Сетка таблицы2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
    <w:name w:val="Сетка таблицы34"/>
    <w:basedOn w:val="a4"/>
    <w:next w:val="ad"/>
    <w:uiPriority w:val="59"/>
    <w:rsid w:val="0015787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4"/>
    <w:next w:val="ad"/>
    <w:uiPriority w:val="59"/>
    <w:rsid w:val="001578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51">
    <w:name w:val="Нет списка25"/>
    <w:next w:val="a5"/>
    <w:uiPriority w:val="99"/>
    <w:semiHidden/>
    <w:unhideWhenUsed/>
    <w:rsid w:val="00157872"/>
  </w:style>
  <w:style w:type="numbering" w:customStyle="1" w:styleId="29">
    <w:name w:val="Стиль нумерованный29"/>
    <w:rsid w:val="00157872"/>
    <w:pPr>
      <w:numPr>
        <w:numId w:val="8"/>
      </w:numPr>
    </w:pPr>
  </w:style>
  <w:style w:type="numbering" w:customStyle="1" w:styleId="350">
    <w:name w:val="Нет списка35"/>
    <w:next w:val="a5"/>
    <w:uiPriority w:val="99"/>
    <w:semiHidden/>
    <w:unhideWhenUsed/>
    <w:rsid w:val="00157872"/>
  </w:style>
  <w:style w:type="table" w:customStyle="1" w:styleId="540">
    <w:name w:val="Сетка таблицы5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4"/>
    <w:next w:val="ad"/>
    <w:uiPriority w:val="39"/>
    <w:rsid w:val="0015787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9">
    <w:name w:val="Без интервала Знак"/>
    <w:link w:val="affff8"/>
    <w:qFormat/>
    <w:rsid w:val="003017A7"/>
    <w:rPr>
      <w:sz w:val="24"/>
      <w:szCs w:val="24"/>
    </w:rPr>
  </w:style>
  <w:style w:type="paragraph" w:customStyle="1" w:styleId="afffffd">
    <w:name w:val="Таблица_Текст слева"/>
    <w:basedOn w:val="a2"/>
    <w:next w:val="a2"/>
    <w:link w:val="afffffe"/>
    <w:qFormat/>
    <w:rsid w:val="00F20242"/>
    <w:pPr>
      <w:suppressAutoHyphens w:val="0"/>
      <w:overflowPunct/>
      <w:autoSpaceDE/>
      <w:ind w:firstLine="0"/>
      <w:jc w:val="left"/>
      <w:textAlignment w:val="auto"/>
    </w:pPr>
    <w:rPr>
      <w:sz w:val="22"/>
      <w:szCs w:val="22"/>
      <w:lang w:eastAsia="ru-RU"/>
    </w:rPr>
  </w:style>
  <w:style w:type="character" w:customStyle="1" w:styleId="afffffe">
    <w:name w:val="Таблица_Текст слева Знак"/>
    <w:link w:val="afffffd"/>
    <w:qFormat/>
    <w:rsid w:val="00F20242"/>
    <w:rPr>
      <w:sz w:val="22"/>
      <w:szCs w:val="22"/>
    </w:rPr>
  </w:style>
  <w:style w:type="paragraph" w:customStyle="1" w:styleId="Default">
    <w:name w:val="Default"/>
    <w:qFormat/>
    <w:rsid w:val="00533F03"/>
    <w:pPr>
      <w:autoSpaceDE w:val="0"/>
      <w:autoSpaceDN w:val="0"/>
      <w:adjustRightInd w:val="0"/>
    </w:pPr>
    <w:rPr>
      <w:color w:val="000000"/>
      <w:sz w:val="24"/>
      <w:szCs w:val="24"/>
    </w:rPr>
  </w:style>
  <w:style w:type="paragraph" w:customStyle="1" w:styleId="affffff">
    <w:name w:val="Табличный_центр"/>
    <w:basedOn w:val="a2"/>
    <w:rsid w:val="00EF702A"/>
    <w:pPr>
      <w:suppressAutoHyphens w:val="0"/>
      <w:overflowPunct/>
      <w:autoSpaceDE/>
      <w:ind w:firstLine="0"/>
      <w:jc w:val="center"/>
      <w:textAlignment w:val="auto"/>
    </w:pPr>
    <w:rPr>
      <w:sz w:val="22"/>
      <w:szCs w:val="22"/>
      <w:lang w:eastAsia="ru-RU"/>
    </w:rPr>
  </w:style>
  <w:style w:type="paragraph" w:customStyle="1" w:styleId="affffff0">
    <w:name w:val="Табличный_слева"/>
    <w:basedOn w:val="a2"/>
    <w:uiPriority w:val="99"/>
    <w:rsid w:val="00B10D8D"/>
    <w:pPr>
      <w:suppressAutoHyphens w:val="0"/>
      <w:overflowPunct/>
      <w:autoSpaceDE/>
      <w:ind w:firstLine="0"/>
      <w:jc w:val="left"/>
      <w:textAlignment w:val="auto"/>
    </w:pPr>
    <w:rPr>
      <w:sz w:val="22"/>
      <w:szCs w:val="22"/>
      <w:lang w:eastAsia="ru-RU"/>
    </w:rPr>
  </w:style>
  <w:style w:type="paragraph" w:customStyle="1" w:styleId="133">
    <w:name w:val="Основной 13"/>
    <w:basedOn w:val="a2"/>
    <w:qFormat/>
    <w:rsid w:val="00922AD3"/>
    <w:pPr>
      <w:suppressAutoHyphens w:val="0"/>
      <w:overflowPunct/>
      <w:autoSpaceDE/>
      <w:spacing w:before="120" w:after="120"/>
      <w:textAlignment w:val="auto"/>
    </w:pPr>
    <w:rPr>
      <w:rFonts w:eastAsia="Calibri"/>
      <w:bCs/>
      <w:iCs/>
      <w:sz w:val="26"/>
      <w:szCs w:val="22"/>
      <w:lang w:eastAsia="en-US"/>
    </w:rPr>
  </w:style>
  <w:style w:type="character" w:customStyle="1" w:styleId="-">
    <w:name w:val="Интернет-ссылка"/>
    <w:uiPriority w:val="99"/>
    <w:unhideWhenUsed/>
    <w:rsid w:val="005941B8"/>
    <w:rPr>
      <w:color w:val="0000FF"/>
      <w:u w:val="single"/>
    </w:rPr>
  </w:style>
  <w:style w:type="character" w:customStyle="1" w:styleId="affffff1">
    <w:name w:val="Абзац списка Знак"/>
    <w:uiPriority w:val="99"/>
    <w:qFormat/>
    <w:rsid w:val="005941B8"/>
    <w:rPr>
      <w:sz w:val="22"/>
      <w:szCs w:val="22"/>
      <w:lang w:eastAsia="en-US"/>
    </w:rPr>
  </w:style>
  <w:style w:type="character" w:customStyle="1" w:styleId="submitted">
    <w:name w:val="submitted"/>
    <w:basedOn w:val="a3"/>
    <w:qFormat/>
    <w:rsid w:val="005941B8"/>
  </w:style>
  <w:style w:type="character" w:customStyle="1" w:styleId="taxonomy">
    <w:name w:val="taxonomy"/>
    <w:basedOn w:val="a3"/>
    <w:qFormat/>
    <w:rsid w:val="005941B8"/>
  </w:style>
  <w:style w:type="character" w:customStyle="1" w:styleId="FontStyle98">
    <w:name w:val="Font Style98"/>
    <w:qFormat/>
    <w:rsid w:val="005941B8"/>
    <w:rPr>
      <w:rFonts w:ascii="Times New Roman" w:hAnsi="Times New Roman" w:cs="Times New Roman"/>
      <w:b/>
      <w:bCs/>
      <w:sz w:val="30"/>
      <w:szCs w:val="30"/>
    </w:rPr>
  </w:style>
  <w:style w:type="character" w:customStyle="1" w:styleId="FontStyle99">
    <w:name w:val="Font Style99"/>
    <w:qFormat/>
    <w:rsid w:val="005941B8"/>
    <w:rPr>
      <w:rFonts w:ascii="Times New Roman" w:hAnsi="Times New Roman" w:cs="Times New Roman"/>
      <w:b/>
      <w:bCs/>
      <w:sz w:val="30"/>
      <w:szCs w:val="30"/>
    </w:rPr>
  </w:style>
  <w:style w:type="character" w:customStyle="1" w:styleId="1ff2">
    <w:name w:val="Стиль1 Знак"/>
    <w:qFormat/>
    <w:locked/>
    <w:rsid w:val="005941B8"/>
    <w:rPr>
      <w:rFonts w:ascii="Times New Roman" w:eastAsia="Times New Roman" w:hAnsi="Times New Roman"/>
      <w:sz w:val="24"/>
    </w:rPr>
  </w:style>
  <w:style w:type="character" w:customStyle="1" w:styleId="likelink">
    <w:name w:val="likelink"/>
    <w:basedOn w:val="a3"/>
    <w:qFormat/>
    <w:rsid w:val="005941B8"/>
  </w:style>
  <w:style w:type="character" w:customStyle="1" w:styleId="tagscl">
    <w:name w:val="tagscl"/>
    <w:basedOn w:val="a3"/>
    <w:qFormat/>
    <w:rsid w:val="005941B8"/>
  </w:style>
  <w:style w:type="character" w:customStyle="1" w:styleId="warning">
    <w:name w:val="warning"/>
    <w:basedOn w:val="a3"/>
    <w:qFormat/>
    <w:rsid w:val="005941B8"/>
  </w:style>
  <w:style w:type="character" w:customStyle="1" w:styleId="editsection">
    <w:name w:val="editsection"/>
    <w:basedOn w:val="a3"/>
    <w:qFormat/>
    <w:rsid w:val="005941B8"/>
  </w:style>
  <w:style w:type="character" w:customStyle="1" w:styleId="plainlinksneverexpand">
    <w:name w:val="plainlinksneverexpand"/>
    <w:basedOn w:val="a3"/>
    <w:qFormat/>
    <w:rsid w:val="005941B8"/>
  </w:style>
  <w:style w:type="character" w:customStyle="1" w:styleId="geo-dms">
    <w:name w:val="geo-dms"/>
    <w:basedOn w:val="a3"/>
    <w:qFormat/>
    <w:rsid w:val="005941B8"/>
  </w:style>
  <w:style w:type="character" w:customStyle="1" w:styleId="geo-lat">
    <w:name w:val="geo-lat"/>
    <w:basedOn w:val="a3"/>
    <w:qFormat/>
    <w:rsid w:val="005941B8"/>
  </w:style>
  <w:style w:type="character" w:customStyle="1" w:styleId="geo-lon">
    <w:name w:val="geo-lon"/>
    <w:basedOn w:val="a3"/>
    <w:qFormat/>
    <w:rsid w:val="005941B8"/>
  </w:style>
  <w:style w:type="character" w:customStyle="1" w:styleId="geo-multi-punct">
    <w:name w:val="geo-multi-punct"/>
    <w:basedOn w:val="a3"/>
    <w:qFormat/>
    <w:rsid w:val="005941B8"/>
  </w:style>
  <w:style w:type="character" w:customStyle="1" w:styleId="geo-dec">
    <w:name w:val="geo-dec"/>
    <w:basedOn w:val="a3"/>
    <w:qFormat/>
    <w:rsid w:val="005941B8"/>
  </w:style>
  <w:style w:type="character" w:customStyle="1" w:styleId="geo">
    <w:name w:val="geo"/>
    <w:basedOn w:val="a3"/>
    <w:qFormat/>
    <w:rsid w:val="005941B8"/>
  </w:style>
  <w:style w:type="character" w:customStyle="1" w:styleId="latitude">
    <w:name w:val="latitude"/>
    <w:basedOn w:val="a3"/>
    <w:qFormat/>
    <w:rsid w:val="005941B8"/>
  </w:style>
  <w:style w:type="character" w:customStyle="1" w:styleId="longitude">
    <w:name w:val="longitude"/>
    <w:basedOn w:val="a3"/>
    <w:qFormat/>
    <w:rsid w:val="005941B8"/>
  </w:style>
  <w:style w:type="character" w:customStyle="1" w:styleId="fnorg">
    <w:name w:val="fn org"/>
    <w:basedOn w:val="a3"/>
    <w:qFormat/>
    <w:rsid w:val="005941B8"/>
  </w:style>
  <w:style w:type="character" w:customStyle="1" w:styleId="country-name">
    <w:name w:val="country-name"/>
    <w:basedOn w:val="a3"/>
    <w:qFormat/>
    <w:rsid w:val="005941B8"/>
  </w:style>
  <w:style w:type="character" w:customStyle="1" w:styleId="region">
    <w:name w:val="region"/>
    <w:basedOn w:val="a3"/>
    <w:qFormat/>
    <w:rsid w:val="005941B8"/>
  </w:style>
  <w:style w:type="character" w:customStyle="1" w:styleId="coordinatesplainlinksneverexpand">
    <w:name w:val="coordinates plainlinksneverexpand"/>
    <w:basedOn w:val="a3"/>
    <w:qFormat/>
    <w:rsid w:val="005941B8"/>
  </w:style>
  <w:style w:type="character" w:customStyle="1" w:styleId="toctoggle">
    <w:name w:val="toctoggle"/>
    <w:basedOn w:val="a3"/>
    <w:qFormat/>
    <w:rsid w:val="005941B8"/>
  </w:style>
  <w:style w:type="character" w:customStyle="1" w:styleId="tocnumber">
    <w:name w:val="tocnumber"/>
    <w:basedOn w:val="a3"/>
    <w:qFormat/>
    <w:rsid w:val="005941B8"/>
  </w:style>
  <w:style w:type="character" w:customStyle="1" w:styleId="toctext">
    <w:name w:val="toctext"/>
    <w:basedOn w:val="a3"/>
    <w:qFormat/>
    <w:rsid w:val="005941B8"/>
  </w:style>
  <w:style w:type="character" w:customStyle="1" w:styleId="postdetails">
    <w:name w:val="postdetails"/>
    <w:basedOn w:val="a3"/>
    <w:qFormat/>
    <w:rsid w:val="005941B8"/>
  </w:style>
  <w:style w:type="character" w:customStyle="1" w:styleId="art">
    <w:name w:val="art"/>
    <w:basedOn w:val="a3"/>
    <w:qFormat/>
    <w:rsid w:val="005941B8"/>
  </w:style>
  <w:style w:type="character" w:customStyle="1" w:styleId="reference-text">
    <w:name w:val="reference-text"/>
    <w:basedOn w:val="a3"/>
    <w:qFormat/>
    <w:rsid w:val="005941B8"/>
  </w:style>
  <w:style w:type="character" w:customStyle="1" w:styleId="menu3br">
    <w:name w:val="menu3br"/>
    <w:basedOn w:val="a3"/>
    <w:qFormat/>
    <w:rsid w:val="005941B8"/>
  </w:style>
  <w:style w:type="character" w:customStyle="1" w:styleId="1b">
    <w:name w:val="Оглавление 1 Знак"/>
    <w:link w:val="1a"/>
    <w:uiPriority w:val="39"/>
    <w:qFormat/>
    <w:rsid w:val="005941B8"/>
    <w:rPr>
      <w:b/>
      <w:smallCaps/>
      <w:noProof/>
      <w:sz w:val="28"/>
      <w:szCs w:val="24"/>
    </w:rPr>
  </w:style>
  <w:style w:type="character" w:customStyle="1" w:styleId="37">
    <w:name w:val="Оглавление 3 Знак"/>
    <w:link w:val="36"/>
    <w:uiPriority w:val="39"/>
    <w:qFormat/>
    <w:rsid w:val="005941B8"/>
    <w:rPr>
      <w:sz w:val="24"/>
      <w:szCs w:val="24"/>
    </w:rPr>
  </w:style>
  <w:style w:type="character" w:customStyle="1" w:styleId="highlighthighlightactive">
    <w:name w:val="highlight highlight_active"/>
    <w:basedOn w:val="a3"/>
    <w:qFormat/>
    <w:rsid w:val="005941B8"/>
  </w:style>
  <w:style w:type="character" w:customStyle="1" w:styleId="s10">
    <w:name w:val="s_10"/>
    <w:basedOn w:val="a3"/>
    <w:qFormat/>
    <w:rsid w:val="005941B8"/>
  </w:style>
  <w:style w:type="character" w:customStyle="1" w:styleId="presentation-title">
    <w:name w:val="presentation-title"/>
    <w:basedOn w:val="a3"/>
    <w:qFormat/>
    <w:rsid w:val="005941B8"/>
  </w:style>
  <w:style w:type="character" w:customStyle="1" w:styleId="h-title-meta">
    <w:name w:val="h-title-meta"/>
    <w:basedOn w:val="a3"/>
    <w:qFormat/>
    <w:rsid w:val="005941B8"/>
  </w:style>
  <w:style w:type="character" w:customStyle="1" w:styleId="153">
    <w:name w:val="Знак Знак15"/>
    <w:qFormat/>
    <w:locked/>
    <w:rsid w:val="005941B8"/>
    <w:rPr>
      <w:rFonts w:ascii="Cambria" w:hAnsi="Cambria"/>
      <w:b/>
      <w:bCs/>
      <w:kern w:val="2"/>
      <w:sz w:val="32"/>
      <w:szCs w:val="32"/>
      <w:lang w:val="ru-RU" w:eastAsia="en-US" w:bidi="ar-SA"/>
    </w:rPr>
  </w:style>
  <w:style w:type="character" w:customStyle="1" w:styleId="blk">
    <w:name w:val="blk"/>
    <w:basedOn w:val="a3"/>
    <w:qFormat/>
    <w:rsid w:val="005941B8"/>
  </w:style>
  <w:style w:type="character" w:customStyle="1" w:styleId="FontStyle425">
    <w:name w:val="Font Style425"/>
    <w:uiPriority w:val="99"/>
    <w:qFormat/>
    <w:rsid w:val="005941B8"/>
    <w:rPr>
      <w:rFonts w:ascii="Times New Roman" w:hAnsi="Times New Roman" w:cs="Times New Roman"/>
      <w:sz w:val="22"/>
      <w:szCs w:val="22"/>
    </w:rPr>
  </w:style>
  <w:style w:type="character" w:customStyle="1" w:styleId="affffff2">
    <w:name w:val="Таблица_Текст слева + полужирный Знак"/>
    <w:qFormat/>
    <w:rsid w:val="005941B8"/>
    <w:rPr>
      <w:rFonts w:ascii="Times New Roman" w:eastAsia="Times New Roman" w:hAnsi="Times New Roman"/>
      <w:bCs/>
      <w:color w:val="000000"/>
      <w:sz w:val="28"/>
      <w:szCs w:val="28"/>
      <w:lang w:val="x-none" w:eastAsia="x-none"/>
    </w:rPr>
  </w:style>
  <w:style w:type="character" w:customStyle="1" w:styleId="1113">
    <w:name w:val="Стиль111 Знак"/>
    <w:qFormat/>
    <w:rsid w:val="005941B8"/>
    <w:rPr>
      <w:rFonts w:ascii="Times New Roman" w:hAnsi="Times New Roman"/>
      <w:b/>
      <w:i/>
      <w:sz w:val="24"/>
      <w:szCs w:val="24"/>
      <w:lang w:eastAsia="en-US"/>
    </w:rPr>
  </w:style>
  <w:style w:type="character" w:customStyle="1" w:styleId="2f1">
    <w:name w:val="Основной текст (2)_"/>
    <w:link w:val="211"/>
    <w:qFormat/>
    <w:locked/>
    <w:rsid w:val="005941B8"/>
    <w:rPr>
      <w:sz w:val="28"/>
    </w:rPr>
  </w:style>
  <w:style w:type="character" w:customStyle="1" w:styleId="affffff3">
    <w:name w:val="Абзац Знак"/>
    <w:qFormat/>
    <w:rsid w:val="005941B8"/>
    <w:rPr>
      <w:rFonts w:ascii="Times New Roman" w:eastAsia="Times New Roman" w:hAnsi="Times New Roman"/>
      <w:spacing w:val="6"/>
      <w:sz w:val="30"/>
    </w:rPr>
  </w:style>
  <w:style w:type="character" w:customStyle="1" w:styleId="HTML10">
    <w:name w:val="Стандартный HTML Знак1"/>
    <w:qFormat/>
    <w:rsid w:val="005941B8"/>
    <w:rPr>
      <w:rFonts w:ascii="Courier New" w:eastAsia="Times New Roman" w:hAnsi="Courier New" w:cs="Courier New"/>
    </w:rPr>
  </w:style>
  <w:style w:type="character" w:customStyle="1" w:styleId="1ff3">
    <w:name w:val="Текст примечания Знак1"/>
    <w:qFormat/>
    <w:rsid w:val="005941B8"/>
    <w:rPr>
      <w:rFonts w:ascii="Times New Roman" w:eastAsia="Times New Roman" w:hAnsi="Times New Roman"/>
    </w:rPr>
  </w:style>
  <w:style w:type="character" w:customStyle="1" w:styleId="1d">
    <w:name w:val="Тема примечания Знак1"/>
    <w:link w:val="1c"/>
    <w:qFormat/>
    <w:rsid w:val="005941B8"/>
    <w:rPr>
      <w:color w:val="000000"/>
      <w:sz w:val="24"/>
      <w:szCs w:val="24"/>
    </w:rPr>
  </w:style>
  <w:style w:type="character" w:customStyle="1" w:styleId="affffff4">
    <w:name w:val="Осн Знак"/>
    <w:qFormat/>
    <w:rsid w:val="005941B8"/>
    <w:rPr>
      <w:rFonts w:ascii="Times New Roman" w:eastAsia="Times New Roman" w:hAnsi="Times New Roman"/>
      <w:sz w:val="24"/>
      <w:szCs w:val="24"/>
    </w:rPr>
  </w:style>
  <w:style w:type="character" w:customStyle="1" w:styleId="affffff5">
    <w:name w:val="Заг Знак"/>
    <w:qFormat/>
    <w:rsid w:val="005941B8"/>
    <w:rPr>
      <w:rFonts w:ascii="Times New Roman" w:eastAsia="Times New Roman" w:hAnsi="Times New Roman" w:cs="Arial"/>
      <w:b/>
      <w:bCs/>
      <w:i/>
      <w:kern w:val="2"/>
      <w:sz w:val="24"/>
      <w:szCs w:val="32"/>
      <w:lang w:eastAsia="en-US"/>
    </w:rPr>
  </w:style>
  <w:style w:type="character" w:customStyle="1" w:styleId="1ff4">
    <w:name w:val="Список нумерованный 1 Знак"/>
    <w:qFormat/>
    <w:rsid w:val="005941B8"/>
    <w:rPr>
      <w:rFonts w:ascii="Times New Roman" w:eastAsia="Times New Roman" w:hAnsi="Times New Roman"/>
      <w:sz w:val="24"/>
      <w:szCs w:val="24"/>
    </w:rPr>
  </w:style>
  <w:style w:type="character" w:customStyle="1" w:styleId="Normal10-020">
    <w:name w:val="Normal + 10 пт полужирный По центру Слева:  -02 см Справ... Знак"/>
    <w:qFormat/>
    <w:locked/>
    <w:rsid w:val="005941B8"/>
    <w:rPr>
      <w:rFonts w:ascii="Times New Roman" w:eastAsia="Times New Roman" w:hAnsi="Times New Roman"/>
      <w:b/>
      <w:bCs/>
    </w:rPr>
  </w:style>
  <w:style w:type="character" w:customStyle="1" w:styleId="92">
    <w:name w:val="Оглавление 9 Знак"/>
    <w:link w:val="91"/>
    <w:uiPriority w:val="39"/>
    <w:qFormat/>
    <w:rsid w:val="005941B8"/>
    <w:rPr>
      <w:sz w:val="24"/>
      <w:szCs w:val="24"/>
    </w:rPr>
  </w:style>
  <w:style w:type="character" w:customStyle="1" w:styleId="124">
    <w:name w:val="12 Знак"/>
    <w:link w:val="125"/>
    <w:qFormat/>
    <w:rsid w:val="005941B8"/>
    <w:rPr>
      <w:sz w:val="28"/>
      <w:szCs w:val="28"/>
    </w:rPr>
  </w:style>
  <w:style w:type="character" w:customStyle="1" w:styleId="FontStyle27">
    <w:name w:val="Font Style27"/>
    <w:qFormat/>
    <w:rsid w:val="005941B8"/>
    <w:rPr>
      <w:rFonts w:ascii="Times New Roman" w:hAnsi="Times New Roman" w:cs="Times New Roman"/>
      <w:b/>
      <w:bCs/>
      <w:sz w:val="22"/>
      <w:szCs w:val="22"/>
    </w:rPr>
  </w:style>
  <w:style w:type="character" w:customStyle="1" w:styleId="FontStyle32">
    <w:name w:val="Font Style32"/>
    <w:qFormat/>
    <w:rsid w:val="005941B8"/>
    <w:rPr>
      <w:rFonts w:ascii="Times New Roman" w:hAnsi="Times New Roman"/>
      <w:sz w:val="22"/>
    </w:rPr>
  </w:style>
  <w:style w:type="character" w:customStyle="1" w:styleId="143">
    <w:name w:val="Обычный +14 Знак"/>
    <w:link w:val="144"/>
    <w:qFormat/>
    <w:rsid w:val="005941B8"/>
    <w:rPr>
      <w:sz w:val="28"/>
      <w:lang w:val="x-none" w:eastAsia="x-none"/>
    </w:rPr>
  </w:style>
  <w:style w:type="character" w:customStyle="1" w:styleId="S310">
    <w:name w:val="S_Нумерованный_3.1 Знак Знак"/>
    <w:qFormat/>
    <w:rsid w:val="005941B8"/>
    <w:rPr>
      <w:rFonts w:ascii="Times New Roman" w:eastAsia="Times New Roman" w:hAnsi="Times New Roman"/>
      <w:sz w:val="24"/>
      <w:szCs w:val="24"/>
    </w:rPr>
  </w:style>
  <w:style w:type="character" w:customStyle="1" w:styleId="spelle">
    <w:name w:val="spelle"/>
    <w:qFormat/>
    <w:rsid w:val="005941B8"/>
  </w:style>
  <w:style w:type="character" w:customStyle="1" w:styleId="216">
    <w:name w:val="Основной текст с отступом 2 Знак1"/>
    <w:qFormat/>
    <w:rsid w:val="005941B8"/>
    <w:rPr>
      <w:rFonts w:ascii="Times New Roman" w:hAnsi="Times New Roman"/>
      <w:sz w:val="24"/>
      <w:szCs w:val="24"/>
      <w:lang w:eastAsia="en-US"/>
    </w:rPr>
  </w:style>
  <w:style w:type="character" w:customStyle="1" w:styleId="217">
    <w:name w:val="Основной текст 2 Знак1"/>
    <w:qFormat/>
    <w:rsid w:val="005941B8"/>
    <w:rPr>
      <w:rFonts w:ascii="Times New Roman" w:hAnsi="Times New Roman"/>
      <w:sz w:val="24"/>
      <w:szCs w:val="24"/>
      <w:lang w:eastAsia="en-US"/>
    </w:rPr>
  </w:style>
  <w:style w:type="character" w:customStyle="1" w:styleId="315">
    <w:name w:val="Основной текст 3 Знак1"/>
    <w:qFormat/>
    <w:rsid w:val="005941B8"/>
    <w:rPr>
      <w:rFonts w:ascii="Times New Roman" w:hAnsi="Times New Roman"/>
      <w:sz w:val="16"/>
      <w:szCs w:val="16"/>
      <w:lang w:eastAsia="en-US"/>
    </w:rPr>
  </w:style>
  <w:style w:type="character" w:customStyle="1" w:styleId="Heading1Char">
    <w:name w:val="Heading 1 Char"/>
    <w:uiPriority w:val="99"/>
    <w:qFormat/>
    <w:locked/>
    <w:rsid w:val="005941B8"/>
    <w:rPr>
      <w:rFonts w:ascii="Cambria" w:hAnsi="Cambria" w:cs="Times New Roman"/>
      <w:b/>
      <w:bCs/>
      <w:kern w:val="2"/>
      <w:sz w:val="32"/>
      <w:szCs w:val="32"/>
    </w:rPr>
  </w:style>
  <w:style w:type="character" w:customStyle="1" w:styleId="FontStyle13">
    <w:name w:val="Font Style13"/>
    <w:qFormat/>
    <w:rsid w:val="005941B8"/>
    <w:rPr>
      <w:rFonts w:ascii="Times New Roman" w:hAnsi="Times New Roman" w:cs="Times New Roman"/>
      <w:sz w:val="26"/>
      <w:szCs w:val="26"/>
    </w:rPr>
  </w:style>
  <w:style w:type="character" w:customStyle="1" w:styleId="highlight">
    <w:name w:val="highlight"/>
    <w:qFormat/>
    <w:rsid w:val="005941B8"/>
  </w:style>
  <w:style w:type="character" w:customStyle="1" w:styleId="86">
    <w:name w:val="Основной текст + Курсив8"/>
    <w:uiPriority w:val="99"/>
    <w:qFormat/>
    <w:rsid w:val="005941B8"/>
    <w:rPr>
      <w:rFonts w:ascii="Times New Roman" w:hAnsi="Times New Roman" w:cs="Times New Roman"/>
      <w:i/>
      <w:iCs/>
      <w:spacing w:val="0"/>
      <w:sz w:val="19"/>
      <w:szCs w:val="19"/>
    </w:rPr>
  </w:style>
  <w:style w:type="character" w:customStyle="1" w:styleId="BodyTextChar">
    <w:name w:val="Body Text Char"/>
    <w:qFormat/>
    <w:locked/>
    <w:rsid w:val="005941B8"/>
    <w:rPr>
      <w:sz w:val="24"/>
      <w:szCs w:val="24"/>
      <w:lang w:val="ru-RU" w:eastAsia="ru-RU" w:bidi="ar-SA"/>
    </w:rPr>
  </w:style>
  <w:style w:type="character" w:customStyle="1" w:styleId="BodyTextIndent2Char">
    <w:name w:val="Body Text Indent 2 Char"/>
    <w:qFormat/>
    <w:locked/>
    <w:rsid w:val="005941B8"/>
    <w:rPr>
      <w:sz w:val="24"/>
      <w:szCs w:val="24"/>
      <w:lang w:val="ru-RU" w:eastAsia="ru-RU" w:bidi="ar-SA"/>
    </w:rPr>
  </w:style>
  <w:style w:type="character" w:styleId="affffff6">
    <w:name w:val="Subtle Emphasis"/>
    <w:uiPriority w:val="19"/>
    <w:qFormat/>
    <w:rsid w:val="005941B8"/>
    <w:rPr>
      <w:i/>
      <w:iCs/>
      <w:color w:val="808080"/>
    </w:rPr>
  </w:style>
  <w:style w:type="character" w:styleId="affffff7">
    <w:name w:val="Intense Emphasis"/>
    <w:uiPriority w:val="21"/>
    <w:qFormat/>
    <w:rsid w:val="005941B8"/>
    <w:rPr>
      <w:b/>
      <w:bCs/>
      <w:i/>
      <w:iCs/>
      <w:color w:val="4F81BD"/>
    </w:rPr>
  </w:style>
  <w:style w:type="character" w:customStyle="1" w:styleId="docaccesstitle">
    <w:name w:val="docaccess_title"/>
    <w:qFormat/>
    <w:rsid w:val="005941B8"/>
  </w:style>
  <w:style w:type="character" w:customStyle="1" w:styleId="3f0">
    <w:name w:val="Основной текст (3)_"/>
    <w:uiPriority w:val="99"/>
    <w:qFormat/>
    <w:locked/>
    <w:rsid w:val="005941B8"/>
    <w:rPr>
      <w:rFonts w:ascii="Times New Roman" w:hAnsi="Times New Roman"/>
      <w:sz w:val="40"/>
      <w:szCs w:val="40"/>
      <w:shd w:val="clear" w:color="auto" w:fill="FFFFFF"/>
      <w:lang w:eastAsia="en-US"/>
    </w:rPr>
  </w:style>
  <w:style w:type="character" w:customStyle="1" w:styleId="consultantname">
    <w:name w:val="consultant__name"/>
    <w:qFormat/>
    <w:rsid w:val="005941B8"/>
  </w:style>
  <w:style w:type="character" w:customStyle="1" w:styleId="consultantprofile">
    <w:name w:val="consultant__profile"/>
    <w:qFormat/>
    <w:rsid w:val="005941B8"/>
  </w:style>
  <w:style w:type="character" w:customStyle="1" w:styleId="ListLabel1">
    <w:name w:val="ListLabel 1"/>
    <w:qFormat/>
    <w:rsid w:val="005941B8"/>
    <w:rPr>
      <w:rFonts w:cs="Times New Roman"/>
    </w:rPr>
  </w:style>
  <w:style w:type="character" w:customStyle="1" w:styleId="ListLabel2">
    <w:name w:val="ListLabel 2"/>
    <w:qFormat/>
    <w:rsid w:val="005941B8"/>
    <w:rPr>
      <w:rFonts w:cs="Courier New"/>
    </w:rPr>
  </w:style>
  <w:style w:type="character" w:customStyle="1" w:styleId="ListLabel3">
    <w:name w:val="ListLabel 3"/>
    <w:qFormat/>
    <w:rsid w:val="005941B8"/>
    <w:rPr>
      <w:rFonts w:cs="Courier New"/>
    </w:rPr>
  </w:style>
  <w:style w:type="character" w:customStyle="1" w:styleId="ListLabel4">
    <w:name w:val="ListLabel 4"/>
    <w:qFormat/>
    <w:rsid w:val="005941B8"/>
    <w:rPr>
      <w:rFonts w:cs="Courier New"/>
    </w:rPr>
  </w:style>
  <w:style w:type="character" w:customStyle="1" w:styleId="ListLabel5">
    <w:name w:val="ListLabel 5"/>
    <w:qFormat/>
    <w:rsid w:val="005941B8"/>
    <w:rPr>
      <w:b/>
      <w:i w:val="0"/>
      <w:sz w:val="26"/>
    </w:rPr>
  </w:style>
  <w:style w:type="character" w:customStyle="1" w:styleId="ListLabel6">
    <w:name w:val="ListLabel 6"/>
    <w:qFormat/>
    <w:rsid w:val="005941B8"/>
    <w:rPr>
      <w:rFonts w:cs="Courier New"/>
    </w:rPr>
  </w:style>
  <w:style w:type="character" w:customStyle="1" w:styleId="ListLabel7">
    <w:name w:val="ListLabel 7"/>
    <w:qFormat/>
    <w:rsid w:val="005941B8"/>
    <w:rPr>
      <w:rFonts w:cs="Courier New"/>
    </w:rPr>
  </w:style>
  <w:style w:type="character" w:customStyle="1" w:styleId="ListLabel8">
    <w:name w:val="ListLabel 8"/>
    <w:qFormat/>
    <w:rsid w:val="005941B8"/>
    <w:rPr>
      <w:rFonts w:cs="Courier New"/>
    </w:rPr>
  </w:style>
  <w:style w:type="character" w:customStyle="1" w:styleId="ListLabel9">
    <w:name w:val="ListLabel 9"/>
    <w:qFormat/>
    <w:rsid w:val="005941B8"/>
    <w:rPr>
      <w:sz w:val="24"/>
      <w:szCs w:val="24"/>
    </w:rPr>
  </w:style>
  <w:style w:type="character" w:customStyle="1" w:styleId="ListLabel10">
    <w:name w:val="ListLabel 10"/>
    <w:qFormat/>
    <w:rsid w:val="005941B8"/>
    <w:rPr>
      <w:rFonts w:cs="Times New Roman"/>
    </w:rPr>
  </w:style>
  <w:style w:type="character" w:customStyle="1" w:styleId="ListLabel11">
    <w:name w:val="ListLabel 11"/>
    <w:qFormat/>
    <w:rsid w:val="005941B8"/>
    <w:rPr>
      <w:rFonts w:eastAsia="Times New Roman" w:cs="Times New Roman"/>
    </w:rPr>
  </w:style>
  <w:style w:type="character" w:customStyle="1" w:styleId="ListLabel12">
    <w:name w:val="ListLabel 12"/>
    <w:qFormat/>
    <w:rsid w:val="005941B8"/>
    <w:rPr>
      <w:rFonts w:cs="Courier New"/>
    </w:rPr>
  </w:style>
  <w:style w:type="character" w:customStyle="1" w:styleId="ListLabel13">
    <w:name w:val="ListLabel 13"/>
    <w:qFormat/>
    <w:rsid w:val="005941B8"/>
    <w:rPr>
      <w:rFonts w:cs="Courier New"/>
    </w:rPr>
  </w:style>
  <w:style w:type="character" w:customStyle="1" w:styleId="ListLabel14">
    <w:name w:val="ListLabel 14"/>
    <w:qFormat/>
    <w:rsid w:val="005941B8"/>
    <w:rPr>
      <w:rFonts w:cs="Courier New"/>
    </w:rPr>
  </w:style>
  <w:style w:type="character" w:customStyle="1" w:styleId="ListLabel15">
    <w:name w:val="ListLabel 15"/>
    <w:qFormat/>
    <w:rsid w:val="005941B8"/>
    <w:rPr>
      <w:rFonts w:eastAsia="Times New Roman" w:cs="Times New Roman"/>
    </w:rPr>
  </w:style>
  <w:style w:type="character" w:customStyle="1" w:styleId="ListLabel16">
    <w:name w:val="ListLabel 16"/>
    <w:qFormat/>
    <w:rsid w:val="005941B8"/>
    <w:rPr>
      <w:rFonts w:cs="Courier New"/>
    </w:rPr>
  </w:style>
  <w:style w:type="character" w:customStyle="1" w:styleId="ListLabel17">
    <w:name w:val="ListLabel 17"/>
    <w:qFormat/>
    <w:rsid w:val="005941B8"/>
    <w:rPr>
      <w:rFonts w:cs="Courier New"/>
    </w:rPr>
  </w:style>
  <w:style w:type="character" w:customStyle="1" w:styleId="ListLabel18">
    <w:name w:val="ListLabel 18"/>
    <w:qFormat/>
    <w:rsid w:val="005941B8"/>
    <w:rPr>
      <w:rFonts w:cs="Courier New"/>
    </w:rPr>
  </w:style>
  <w:style w:type="character" w:customStyle="1" w:styleId="ListLabel19">
    <w:name w:val="ListLabel 19"/>
    <w:qFormat/>
    <w:rsid w:val="005941B8"/>
    <w:rPr>
      <w:rFonts w:eastAsia="Times New Roman" w:cs="Times New Roman"/>
    </w:rPr>
  </w:style>
  <w:style w:type="character" w:customStyle="1" w:styleId="ListLabel20">
    <w:name w:val="ListLabel 20"/>
    <w:qFormat/>
    <w:rsid w:val="005941B8"/>
    <w:rPr>
      <w:rFonts w:cs="Courier New"/>
    </w:rPr>
  </w:style>
  <w:style w:type="character" w:customStyle="1" w:styleId="ListLabel21">
    <w:name w:val="ListLabel 21"/>
    <w:qFormat/>
    <w:rsid w:val="005941B8"/>
    <w:rPr>
      <w:rFonts w:cs="Courier New"/>
    </w:rPr>
  </w:style>
  <w:style w:type="character" w:customStyle="1" w:styleId="ListLabel22">
    <w:name w:val="ListLabel 22"/>
    <w:qFormat/>
    <w:rsid w:val="005941B8"/>
    <w:rPr>
      <w:rFonts w:cs="Courier New"/>
    </w:rPr>
  </w:style>
  <w:style w:type="character" w:customStyle="1" w:styleId="ListLabel23">
    <w:name w:val="ListLabel 23"/>
    <w:qFormat/>
    <w:rsid w:val="005941B8"/>
    <w:rPr>
      <w:rFonts w:eastAsia="Times New Roman" w:cs="Times New Roman"/>
    </w:rPr>
  </w:style>
  <w:style w:type="character" w:customStyle="1" w:styleId="ListLabel24">
    <w:name w:val="ListLabel 24"/>
    <w:qFormat/>
    <w:rsid w:val="005941B8"/>
    <w:rPr>
      <w:rFonts w:cs="Courier New"/>
    </w:rPr>
  </w:style>
  <w:style w:type="character" w:customStyle="1" w:styleId="ListLabel25">
    <w:name w:val="ListLabel 25"/>
    <w:qFormat/>
    <w:rsid w:val="005941B8"/>
    <w:rPr>
      <w:rFonts w:cs="Courier New"/>
    </w:rPr>
  </w:style>
  <w:style w:type="character" w:customStyle="1" w:styleId="ListLabel26">
    <w:name w:val="ListLabel 26"/>
    <w:qFormat/>
    <w:rsid w:val="005941B8"/>
    <w:rPr>
      <w:rFonts w:cs="Courier New"/>
    </w:rPr>
  </w:style>
  <w:style w:type="character" w:customStyle="1" w:styleId="ListLabel27">
    <w:name w:val="ListLabel 27"/>
    <w:qFormat/>
    <w:rsid w:val="005941B8"/>
    <w:rPr>
      <w:rFonts w:eastAsia="Times New Roman" w:cs="Times New Roman"/>
    </w:rPr>
  </w:style>
  <w:style w:type="character" w:customStyle="1" w:styleId="ListLabel28">
    <w:name w:val="ListLabel 28"/>
    <w:qFormat/>
    <w:rsid w:val="005941B8"/>
    <w:rPr>
      <w:rFonts w:cs="Courier New"/>
    </w:rPr>
  </w:style>
  <w:style w:type="character" w:customStyle="1" w:styleId="ListLabel29">
    <w:name w:val="ListLabel 29"/>
    <w:qFormat/>
    <w:rsid w:val="005941B8"/>
    <w:rPr>
      <w:rFonts w:cs="Courier New"/>
    </w:rPr>
  </w:style>
  <w:style w:type="character" w:customStyle="1" w:styleId="ListLabel30">
    <w:name w:val="ListLabel 30"/>
    <w:qFormat/>
    <w:rsid w:val="005941B8"/>
    <w:rPr>
      <w:rFonts w:cs="Courier New"/>
    </w:rPr>
  </w:style>
  <w:style w:type="character" w:customStyle="1" w:styleId="ListLabel31">
    <w:name w:val="ListLabel 31"/>
    <w:qFormat/>
    <w:rsid w:val="005941B8"/>
    <w:rPr>
      <w:b/>
      <w:i w:val="0"/>
      <w:sz w:val="28"/>
    </w:rPr>
  </w:style>
  <w:style w:type="character" w:customStyle="1" w:styleId="ListLabel32">
    <w:name w:val="ListLabel 32"/>
    <w:qFormat/>
    <w:rsid w:val="005941B8"/>
    <w:rPr>
      <w:b/>
      <w:i w:val="0"/>
      <w:sz w:val="28"/>
    </w:rPr>
  </w:style>
  <w:style w:type="character" w:customStyle="1" w:styleId="ListLabel33">
    <w:name w:val="ListLabel 33"/>
    <w:qFormat/>
    <w:rsid w:val="005941B8"/>
    <w:rPr>
      <w:i w:val="0"/>
      <w:sz w:val="28"/>
    </w:rPr>
  </w:style>
  <w:style w:type="character" w:customStyle="1" w:styleId="ListLabel34">
    <w:name w:val="ListLabel 34"/>
    <w:qFormat/>
    <w:rsid w:val="005941B8"/>
    <w:rPr>
      <w:rFonts w:eastAsia="Times New Roman" w:cs="Times New Roman"/>
      <w:i w:val="0"/>
      <w:sz w:val="23"/>
    </w:rPr>
  </w:style>
  <w:style w:type="character" w:customStyle="1" w:styleId="ListLabel35">
    <w:name w:val="ListLabel 35"/>
    <w:qFormat/>
    <w:rsid w:val="005941B8"/>
    <w:rPr>
      <w:rFonts w:cs="Courier New"/>
    </w:rPr>
  </w:style>
  <w:style w:type="character" w:customStyle="1" w:styleId="ListLabel36">
    <w:name w:val="ListLabel 36"/>
    <w:qFormat/>
    <w:rsid w:val="005941B8"/>
    <w:rPr>
      <w:rFonts w:cs="Courier New"/>
    </w:rPr>
  </w:style>
  <w:style w:type="character" w:customStyle="1" w:styleId="ListLabel37">
    <w:name w:val="ListLabel 37"/>
    <w:qFormat/>
    <w:rsid w:val="005941B8"/>
    <w:rPr>
      <w:rFonts w:cs="Courier New"/>
    </w:rPr>
  </w:style>
  <w:style w:type="character" w:customStyle="1" w:styleId="ListLabel38">
    <w:name w:val="ListLabel 38"/>
    <w:qFormat/>
    <w:rsid w:val="005941B8"/>
    <w:rPr>
      <w:rFonts w:eastAsia="Times New Roman" w:cs="Times New Roman"/>
      <w:i w:val="0"/>
      <w:sz w:val="23"/>
    </w:rPr>
  </w:style>
  <w:style w:type="character" w:customStyle="1" w:styleId="ListLabel39">
    <w:name w:val="ListLabel 39"/>
    <w:qFormat/>
    <w:rsid w:val="005941B8"/>
    <w:rPr>
      <w:rFonts w:cs="Courier New"/>
    </w:rPr>
  </w:style>
  <w:style w:type="character" w:customStyle="1" w:styleId="ListLabel40">
    <w:name w:val="ListLabel 40"/>
    <w:qFormat/>
    <w:rsid w:val="005941B8"/>
    <w:rPr>
      <w:rFonts w:cs="Courier New"/>
    </w:rPr>
  </w:style>
  <w:style w:type="character" w:customStyle="1" w:styleId="ListLabel41">
    <w:name w:val="ListLabel 41"/>
    <w:qFormat/>
    <w:rsid w:val="005941B8"/>
    <w:rPr>
      <w:rFonts w:cs="Courier New"/>
    </w:rPr>
  </w:style>
  <w:style w:type="character" w:customStyle="1" w:styleId="ListLabel42">
    <w:name w:val="ListLabel 42"/>
    <w:qFormat/>
    <w:rsid w:val="005941B8"/>
    <w:rPr>
      <w:rFonts w:eastAsia="Times New Roman" w:cs="Times New Roman"/>
      <w:i w:val="0"/>
      <w:sz w:val="23"/>
    </w:rPr>
  </w:style>
  <w:style w:type="character" w:customStyle="1" w:styleId="ListLabel43">
    <w:name w:val="ListLabel 43"/>
    <w:qFormat/>
    <w:rsid w:val="005941B8"/>
    <w:rPr>
      <w:rFonts w:cs="Courier New"/>
    </w:rPr>
  </w:style>
  <w:style w:type="character" w:customStyle="1" w:styleId="ListLabel44">
    <w:name w:val="ListLabel 44"/>
    <w:qFormat/>
    <w:rsid w:val="005941B8"/>
    <w:rPr>
      <w:rFonts w:cs="Courier New"/>
    </w:rPr>
  </w:style>
  <w:style w:type="character" w:customStyle="1" w:styleId="ListLabel45">
    <w:name w:val="ListLabel 45"/>
    <w:qFormat/>
    <w:rsid w:val="005941B8"/>
    <w:rPr>
      <w:rFonts w:cs="Courier New"/>
    </w:rPr>
  </w:style>
  <w:style w:type="character" w:customStyle="1" w:styleId="ListLabel46">
    <w:name w:val="ListLabel 46"/>
    <w:qFormat/>
    <w:rsid w:val="005941B8"/>
    <w:rPr>
      <w:b w:val="0"/>
      <w:sz w:val="28"/>
    </w:rPr>
  </w:style>
  <w:style w:type="paragraph" w:customStyle="1" w:styleId="1ff5">
    <w:name w:val="Заголовок1"/>
    <w:basedOn w:val="a2"/>
    <w:next w:val="af1"/>
    <w:uiPriority w:val="99"/>
    <w:qFormat/>
    <w:rsid w:val="005941B8"/>
    <w:pPr>
      <w:widowControl w:val="0"/>
      <w:suppressAutoHyphens w:val="0"/>
      <w:overflowPunct/>
      <w:autoSpaceDE/>
      <w:ind w:firstLine="0"/>
      <w:jc w:val="left"/>
      <w:textAlignment w:val="auto"/>
    </w:pPr>
    <w:rPr>
      <w:rFonts w:ascii="Arial" w:hAnsi="Arial" w:cs="Arial"/>
      <w:b/>
      <w:bCs/>
      <w:sz w:val="22"/>
      <w:szCs w:val="22"/>
      <w:lang w:eastAsia="ru-RU"/>
    </w:rPr>
  </w:style>
  <w:style w:type="paragraph" w:styleId="affffff8">
    <w:name w:val="index heading"/>
    <w:basedOn w:val="a2"/>
    <w:qFormat/>
    <w:rsid w:val="005941B8"/>
    <w:pPr>
      <w:suppressLineNumbers/>
      <w:suppressAutoHyphens w:val="0"/>
      <w:overflowPunct/>
      <w:autoSpaceDE/>
      <w:ind w:firstLine="0"/>
      <w:jc w:val="left"/>
      <w:textAlignment w:val="auto"/>
    </w:pPr>
    <w:rPr>
      <w:rFonts w:cs="Lucida Sans"/>
      <w:sz w:val="24"/>
      <w:szCs w:val="24"/>
      <w:lang w:eastAsia="ru-RU"/>
    </w:rPr>
  </w:style>
  <w:style w:type="paragraph" w:customStyle="1" w:styleId="134">
    <w:name w:val="Основной текст 13"/>
    <w:basedOn w:val="a2"/>
    <w:qFormat/>
    <w:rsid w:val="005941B8"/>
    <w:pPr>
      <w:widowControl w:val="0"/>
      <w:suppressAutoHyphens w:val="0"/>
      <w:overflowPunct/>
      <w:autoSpaceDE/>
      <w:spacing w:before="120" w:after="120"/>
      <w:textAlignment w:val="auto"/>
    </w:pPr>
    <w:rPr>
      <w:sz w:val="26"/>
      <w:lang w:eastAsia="ru-RU"/>
    </w:rPr>
  </w:style>
  <w:style w:type="paragraph" w:customStyle="1" w:styleId="affffff9">
    <w:name w:val="список_тире"/>
    <w:basedOn w:val="133"/>
    <w:qFormat/>
    <w:rsid w:val="005941B8"/>
    <w:pPr>
      <w:spacing w:before="0" w:after="0"/>
    </w:pPr>
    <w:rPr>
      <w:szCs w:val="26"/>
    </w:rPr>
  </w:style>
  <w:style w:type="paragraph" w:customStyle="1" w:styleId="2fc">
    <w:name w:val="Заголовок2"/>
    <w:basedOn w:val="a2"/>
    <w:qFormat/>
    <w:rsid w:val="005941B8"/>
    <w:pPr>
      <w:suppressAutoHyphens w:val="0"/>
      <w:overflowPunct/>
      <w:autoSpaceDE/>
      <w:spacing w:before="240" w:after="240"/>
      <w:ind w:firstLine="0"/>
      <w:jc w:val="center"/>
      <w:textAlignment w:val="auto"/>
    </w:pPr>
    <w:rPr>
      <w:b/>
      <w:color w:val="C0504D"/>
      <w:sz w:val="26"/>
      <w:szCs w:val="26"/>
      <w:lang w:eastAsia="ru-RU"/>
    </w:rPr>
  </w:style>
  <w:style w:type="paragraph" w:customStyle="1" w:styleId="3f1">
    <w:name w:val="Заголовок3"/>
    <w:basedOn w:val="a2"/>
    <w:qFormat/>
    <w:rsid w:val="005941B8"/>
    <w:pPr>
      <w:suppressAutoHyphens w:val="0"/>
      <w:overflowPunct/>
      <w:autoSpaceDE/>
      <w:spacing w:before="240" w:after="240" w:line="276" w:lineRule="auto"/>
      <w:ind w:firstLine="0"/>
      <w:jc w:val="center"/>
      <w:textAlignment w:val="auto"/>
    </w:pPr>
    <w:rPr>
      <w:b/>
      <w:color w:val="76923C"/>
      <w:sz w:val="26"/>
      <w:szCs w:val="26"/>
      <w:lang w:eastAsia="ru-RU"/>
    </w:rPr>
  </w:style>
  <w:style w:type="paragraph" w:customStyle="1" w:styleId="48">
    <w:name w:val="Заголовок4"/>
    <w:basedOn w:val="3f1"/>
    <w:qFormat/>
    <w:rsid w:val="005941B8"/>
    <w:pPr>
      <w:widowControl w:val="0"/>
      <w:spacing w:line="240" w:lineRule="auto"/>
    </w:pPr>
    <w:rPr>
      <w:rFonts w:ascii="Times New Roman CYR" w:hAnsi="Times New Roman CYR" w:cs="Times New Roman CYR"/>
      <w:color w:val="E36C0A"/>
    </w:rPr>
  </w:style>
  <w:style w:type="paragraph" w:customStyle="1" w:styleId="1ff6">
    <w:name w:val="Стиль 1"/>
    <w:basedOn w:val="a2"/>
    <w:qFormat/>
    <w:rsid w:val="005941B8"/>
    <w:pPr>
      <w:suppressAutoHyphens w:val="0"/>
      <w:overflowPunct/>
      <w:autoSpaceDE/>
      <w:spacing w:before="60" w:after="60"/>
    </w:pPr>
    <w:rPr>
      <w:sz w:val="24"/>
      <w:szCs w:val="26"/>
      <w:lang w:eastAsia="ru-RU"/>
    </w:rPr>
  </w:style>
  <w:style w:type="paragraph" w:customStyle="1" w:styleId="225">
    <w:name w:val="Основной текст с отступом 2 Знак2"/>
    <w:basedOn w:val="a2"/>
    <w:qFormat/>
    <w:rsid w:val="005941B8"/>
    <w:pPr>
      <w:widowControl w:val="0"/>
      <w:tabs>
        <w:tab w:val="left" w:pos="426"/>
        <w:tab w:val="left" w:pos="720"/>
      </w:tabs>
      <w:suppressAutoHyphens w:val="0"/>
      <w:overflowPunct/>
      <w:autoSpaceDE/>
      <w:spacing w:before="240"/>
      <w:ind w:left="720" w:hanging="360"/>
      <w:textAlignment w:val="auto"/>
    </w:pPr>
    <w:rPr>
      <w:kern w:val="2"/>
      <w:sz w:val="24"/>
    </w:rPr>
  </w:style>
  <w:style w:type="paragraph" w:styleId="affffffa">
    <w:name w:val="Revision"/>
    <w:uiPriority w:val="99"/>
    <w:semiHidden/>
    <w:qFormat/>
    <w:rsid w:val="005941B8"/>
    <w:rPr>
      <w:rFonts w:ascii="Calibri" w:eastAsia="Calibri" w:hAnsi="Calibri"/>
      <w:sz w:val="22"/>
      <w:szCs w:val="22"/>
      <w:lang w:eastAsia="en-US"/>
    </w:rPr>
  </w:style>
  <w:style w:type="paragraph" w:customStyle="1" w:styleId="sortdownpadd">
    <w:name w:val="sortdown padd"/>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sortuppadd">
    <w:name w:val="sortup padd"/>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ConsPlusCell">
    <w:name w:val="ConsPlusCell"/>
    <w:qFormat/>
    <w:rsid w:val="005941B8"/>
    <w:pPr>
      <w:widowControl w:val="0"/>
    </w:pPr>
    <w:rPr>
      <w:rFonts w:ascii="Arial" w:hAnsi="Arial" w:cs="Arial"/>
      <w:sz w:val="24"/>
    </w:rPr>
  </w:style>
  <w:style w:type="paragraph" w:customStyle="1" w:styleId="author">
    <w:name w:val="author"/>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1114">
    <w:name w:val="Знак1 Знак Знак Знак Знак Знак Знак Знак Знак Знак Знак Знак Знак Знак Знак Знак Знак Знак Знак Знак Знак Знак Знак1 Знак Знак Знак1 Знак"/>
    <w:basedOn w:val="a2"/>
    <w:qFormat/>
    <w:rsid w:val="005941B8"/>
    <w:pPr>
      <w:suppressAutoHyphens w:val="0"/>
      <w:overflowPunct/>
      <w:autoSpaceDE/>
      <w:spacing w:after="160" w:line="240" w:lineRule="exact"/>
      <w:ind w:firstLine="0"/>
      <w:jc w:val="left"/>
      <w:textAlignment w:val="auto"/>
    </w:pPr>
    <w:rPr>
      <w:rFonts w:ascii="Verdana" w:hAnsi="Verdana"/>
      <w:sz w:val="24"/>
      <w:szCs w:val="24"/>
      <w:lang w:val="en-US" w:eastAsia="en-US"/>
    </w:rPr>
  </w:style>
  <w:style w:type="paragraph" w:customStyle="1" w:styleId="1ff7">
    <w:name w:val="Знак Знак Знак1 Знак"/>
    <w:basedOn w:val="a2"/>
    <w:qFormat/>
    <w:rsid w:val="005941B8"/>
    <w:pPr>
      <w:widowControl w:val="0"/>
      <w:suppressAutoHyphens w:val="0"/>
      <w:overflowPunct/>
      <w:autoSpaceDE/>
      <w:spacing w:after="160" w:line="240" w:lineRule="exact"/>
      <w:ind w:firstLine="0"/>
      <w:jc w:val="right"/>
      <w:textAlignment w:val="auto"/>
    </w:pPr>
    <w:rPr>
      <w:sz w:val="20"/>
      <w:lang w:val="en-GB" w:eastAsia="en-US"/>
    </w:rPr>
  </w:style>
  <w:style w:type="paragraph" w:customStyle="1" w:styleId="3f2">
    <w:name w:val="Нормативы 3"/>
    <w:basedOn w:val="30"/>
    <w:qFormat/>
    <w:rsid w:val="005941B8"/>
    <w:pPr>
      <w:widowControl w:val="0"/>
      <w:suppressAutoHyphens w:val="0"/>
      <w:overflowPunct/>
      <w:autoSpaceDE/>
      <w:spacing w:before="120" w:after="0"/>
      <w:ind w:left="1440" w:firstLine="0"/>
      <w:textAlignment w:val="auto"/>
    </w:pPr>
    <w:rPr>
      <w:rFonts w:ascii="Times New Roman" w:hAnsi="Times New Roman" w:cs="Times New Roman"/>
      <w:b w:val="0"/>
      <w:lang w:val="x-none" w:eastAsia="x-none"/>
    </w:rPr>
  </w:style>
  <w:style w:type="paragraph" w:customStyle="1" w:styleId="3f3">
    <w:name w:val="Знак3"/>
    <w:basedOn w:val="a2"/>
    <w:qFormat/>
    <w:rsid w:val="005941B8"/>
    <w:pPr>
      <w:pageBreakBefore/>
      <w:suppressAutoHyphens w:val="0"/>
      <w:overflowPunct/>
      <w:autoSpaceDE/>
      <w:spacing w:after="160" w:line="360" w:lineRule="auto"/>
      <w:ind w:firstLine="0"/>
      <w:jc w:val="left"/>
      <w:textAlignment w:val="auto"/>
    </w:pPr>
    <w:rPr>
      <w:lang w:val="en-US" w:eastAsia="en-US"/>
    </w:rPr>
  </w:style>
  <w:style w:type="paragraph" w:customStyle="1" w:styleId="2fd">
    <w:name w:val="Знак2"/>
    <w:basedOn w:val="a2"/>
    <w:qFormat/>
    <w:rsid w:val="005941B8"/>
    <w:pPr>
      <w:pageBreakBefore/>
      <w:suppressAutoHyphens w:val="0"/>
      <w:overflowPunct/>
      <w:autoSpaceDE/>
      <w:spacing w:after="160" w:line="360" w:lineRule="auto"/>
      <w:ind w:firstLine="0"/>
      <w:jc w:val="left"/>
      <w:textAlignment w:val="auto"/>
    </w:pPr>
    <w:rPr>
      <w:lang w:val="en-US" w:eastAsia="en-US"/>
    </w:rPr>
  </w:style>
  <w:style w:type="paragraph" w:customStyle="1" w:styleId="2fe">
    <w:name w:val="Стиль2"/>
    <w:basedOn w:val="a2"/>
    <w:qFormat/>
    <w:rsid w:val="005941B8"/>
    <w:pPr>
      <w:suppressAutoHyphens w:val="0"/>
      <w:overflowPunct/>
      <w:autoSpaceDE/>
      <w:spacing w:after="200" w:line="276" w:lineRule="auto"/>
      <w:ind w:firstLine="0"/>
      <w:textAlignment w:val="auto"/>
    </w:pPr>
    <w:rPr>
      <w:rFonts w:eastAsia="Calibri"/>
      <w:sz w:val="24"/>
      <w:szCs w:val="22"/>
      <w:lang w:eastAsia="en-US"/>
    </w:rPr>
  </w:style>
  <w:style w:type="paragraph" w:customStyle="1" w:styleId="s15">
    <w:name w:val="s_15"/>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affffffb">
    <w:name w:val="Тендерные данные"/>
    <w:basedOn w:val="a2"/>
    <w:semiHidden/>
    <w:qFormat/>
    <w:rsid w:val="005941B8"/>
    <w:pPr>
      <w:tabs>
        <w:tab w:val="left" w:pos="1985"/>
      </w:tabs>
      <w:suppressAutoHyphens w:val="0"/>
      <w:overflowPunct/>
      <w:autoSpaceDE/>
      <w:spacing w:before="120" w:after="60"/>
      <w:ind w:firstLine="0"/>
      <w:textAlignment w:val="auto"/>
    </w:pPr>
    <w:rPr>
      <w:b/>
      <w:sz w:val="24"/>
      <w:lang w:eastAsia="ru-RU"/>
    </w:rPr>
  </w:style>
  <w:style w:type="paragraph" w:customStyle="1" w:styleId="consplusnormal0">
    <w:name w:val="consplusnormal"/>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u">
    <w:name w:val="u"/>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affffffc">
    <w:name w:val="Таблица_Текст слева + полужирный"/>
    <w:basedOn w:val="a2"/>
    <w:autoRedefine/>
    <w:qFormat/>
    <w:rsid w:val="005941B8"/>
    <w:pPr>
      <w:suppressAutoHyphens w:val="0"/>
      <w:overflowPunct/>
      <w:autoSpaceDE/>
      <w:ind w:firstLine="0"/>
      <w:textAlignment w:val="auto"/>
    </w:pPr>
    <w:rPr>
      <w:bCs/>
      <w:color w:val="000000"/>
      <w:szCs w:val="28"/>
      <w:lang w:val="x-none" w:eastAsia="x-none"/>
    </w:rPr>
  </w:style>
  <w:style w:type="paragraph" w:customStyle="1" w:styleId="msonormalcxspmiddle">
    <w:name w:val="msonormalcxspmiddle"/>
    <w:basedOn w:val="a2"/>
    <w:qFormat/>
    <w:rsid w:val="005941B8"/>
    <w:pPr>
      <w:suppressAutoHyphens w:val="0"/>
      <w:overflowPunct/>
      <w:autoSpaceDE/>
      <w:spacing w:beforeAutospacing="1" w:afterAutospacing="1"/>
      <w:ind w:firstLine="0"/>
      <w:jc w:val="left"/>
      <w:textAlignment w:val="auto"/>
    </w:pPr>
    <w:rPr>
      <w:sz w:val="24"/>
      <w:szCs w:val="24"/>
      <w:lang w:eastAsia="ru-RU"/>
    </w:rPr>
  </w:style>
  <w:style w:type="paragraph" w:customStyle="1" w:styleId="1115">
    <w:name w:val="Стиль111"/>
    <w:basedOn w:val="a2"/>
    <w:qFormat/>
    <w:rsid w:val="005941B8"/>
    <w:pPr>
      <w:suppressAutoHyphens w:val="0"/>
      <w:overflowPunct/>
      <w:autoSpaceDE/>
      <w:ind w:firstLine="0"/>
      <w:jc w:val="center"/>
      <w:textAlignment w:val="auto"/>
    </w:pPr>
    <w:rPr>
      <w:rFonts w:eastAsia="Calibri"/>
      <w:b/>
      <w:i/>
      <w:sz w:val="24"/>
      <w:szCs w:val="24"/>
      <w:lang w:val="x-none" w:eastAsia="en-US"/>
    </w:rPr>
  </w:style>
  <w:style w:type="paragraph" w:customStyle="1" w:styleId="2ff">
    <w:name w:val="Абзац списка2"/>
    <w:basedOn w:val="a2"/>
    <w:qFormat/>
    <w:rsid w:val="005941B8"/>
    <w:pPr>
      <w:suppressAutoHyphens w:val="0"/>
      <w:overflowPunct/>
      <w:autoSpaceDE/>
      <w:spacing w:after="200" w:line="276" w:lineRule="auto"/>
      <w:ind w:left="720" w:firstLine="0"/>
      <w:jc w:val="left"/>
      <w:textAlignment w:val="auto"/>
    </w:pPr>
    <w:rPr>
      <w:rFonts w:ascii="Calibri" w:hAnsi="Calibri"/>
      <w:sz w:val="22"/>
      <w:szCs w:val="22"/>
      <w:lang w:eastAsia="ru-RU"/>
    </w:rPr>
  </w:style>
  <w:style w:type="paragraph" w:customStyle="1" w:styleId="218">
    <w:name w:val="Основной текст (2)1"/>
    <w:basedOn w:val="a2"/>
    <w:qFormat/>
    <w:rsid w:val="005941B8"/>
    <w:pPr>
      <w:widowControl w:val="0"/>
      <w:shd w:val="clear" w:color="auto" w:fill="FFFFFF"/>
      <w:suppressAutoHyphens w:val="0"/>
      <w:overflowPunct/>
      <w:autoSpaceDE/>
      <w:spacing w:after="240" w:line="288" w:lineRule="exact"/>
      <w:ind w:firstLine="0"/>
      <w:jc w:val="right"/>
      <w:textAlignment w:val="auto"/>
    </w:pPr>
    <w:rPr>
      <w:rFonts w:eastAsia="Calibri"/>
      <w:sz w:val="20"/>
      <w:lang w:val="x-none" w:eastAsia="x-none"/>
    </w:rPr>
  </w:style>
  <w:style w:type="paragraph" w:customStyle="1" w:styleId="49">
    <w:name w:val="Стиль4"/>
    <w:basedOn w:val="a2"/>
    <w:qFormat/>
    <w:rsid w:val="005941B8"/>
    <w:pPr>
      <w:suppressAutoHyphens w:val="0"/>
      <w:overflowPunct/>
      <w:autoSpaceDE/>
      <w:textAlignment w:val="auto"/>
    </w:pPr>
    <w:rPr>
      <w:rFonts w:eastAsia="Calibri"/>
      <w:sz w:val="24"/>
      <w:szCs w:val="22"/>
      <w:lang w:eastAsia="en-US"/>
    </w:rPr>
  </w:style>
  <w:style w:type="paragraph" w:customStyle="1" w:styleId="S1">
    <w:name w:val="S_Обычный в таблице"/>
    <w:basedOn w:val="a2"/>
    <w:qFormat/>
    <w:rsid w:val="005941B8"/>
    <w:pPr>
      <w:suppressAutoHyphens w:val="0"/>
      <w:overflowPunct/>
      <w:autoSpaceDE/>
      <w:spacing w:line="360" w:lineRule="auto"/>
      <w:jc w:val="center"/>
      <w:textAlignment w:val="auto"/>
    </w:pPr>
    <w:rPr>
      <w:sz w:val="24"/>
      <w:szCs w:val="24"/>
      <w:lang w:eastAsia="ru-RU"/>
    </w:rPr>
  </w:style>
  <w:style w:type="paragraph" w:customStyle="1" w:styleId="c2">
    <w:name w:val="c2"/>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a20">
    <w:name w:val="a2"/>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c3">
    <w:name w:val="c3"/>
    <w:basedOn w:val="a2"/>
    <w:qFormat/>
    <w:rsid w:val="005941B8"/>
    <w:pPr>
      <w:suppressAutoHyphens w:val="0"/>
      <w:overflowPunct/>
      <w:autoSpaceDE/>
      <w:spacing w:beforeAutospacing="1" w:afterAutospacing="1" w:line="360" w:lineRule="auto"/>
      <w:textAlignment w:val="auto"/>
    </w:pPr>
    <w:rPr>
      <w:sz w:val="24"/>
      <w:szCs w:val="24"/>
      <w:lang w:eastAsia="ru-RU"/>
    </w:rPr>
  </w:style>
  <w:style w:type="paragraph" w:customStyle="1" w:styleId="56">
    <w:name w:val="Знак5"/>
    <w:basedOn w:val="a2"/>
    <w:qFormat/>
    <w:rsid w:val="005941B8"/>
    <w:pPr>
      <w:suppressAutoHyphens w:val="0"/>
      <w:overflowPunct/>
      <w:autoSpaceDE/>
      <w:spacing w:after="160" w:line="240" w:lineRule="exact"/>
      <w:textAlignment w:val="auto"/>
    </w:pPr>
    <w:rPr>
      <w:rFonts w:ascii="Verdana" w:hAnsi="Verdana" w:cs="Verdana"/>
      <w:sz w:val="24"/>
      <w:szCs w:val="24"/>
      <w:lang w:val="en-US" w:eastAsia="en-US"/>
    </w:rPr>
  </w:style>
  <w:style w:type="paragraph" w:customStyle="1" w:styleId="affffffd">
    <w:name w:val="_ОБЫЧНЫЙ"/>
    <w:basedOn w:val="a2"/>
    <w:qFormat/>
    <w:rsid w:val="005941B8"/>
    <w:pPr>
      <w:widowControl w:val="0"/>
      <w:overflowPunct/>
      <w:autoSpaceDE/>
      <w:spacing w:line="360" w:lineRule="auto"/>
      <w:textAlignment w:val="auto"/>
    </w:pPr>
    <w:rPr>
      <w:rFonts w:cs="Calibri"/>
      <w:sz w:val="24"/>
    </w:rPr>
  </w:style>
  <w:style w:type="paragraph" w:customStyle="1" w:styleId="Style3">
    <w:name w:val="Style3"/>
    <w:basedOn w:val="a2"/>
    <w:qFormat/>
    <w:rsid w:val="005941B8"/>
    <w:pPr>
      <w:widowControl w:val="0"/>
      <w:suppressAutoHyphens w:val="0"/>
      <w:overflowPunct/>
      <w:autoSpaceDE/>
      <w:spacing w:line="360" w:lineRule="auto"/>
      <w:jc w:val="center"/>
      <w:textAlignment w:val="auto"/>
    </w:pPr>
    <w:rPr>
      <w:sz w:val="24"/>
      <w:szCs w:val="24"/>
      <w:lang w:eastAsia="ru-RU"/>
    </w:rPr>
  </w:style>
  <w:style w:type="paragraph" w:customStyle="1" w:styleId="S2">
    <w:name w:val="S_рисунок"/>
    <w:basedOn w:val="a2"/>
    <w:qFormat/>
    <w:rsid w:val="005941B8"/>
    <w:pPr>
      <w:overflowPunct/>
      <w:autoSpaceDE/>
      <w:ind w:left="720" w:hanging="360"/>
      <w:jc w:val="center"/>
      <w:textAlignment w:val="auto"/>
    </w:pPr>
    <w:rPr>
      <w:rFonts w:cs="Calibri"/>
      <w:sz w:val="24"/>
      <w:szCs w:val="24"/>
    </w:rPr>
  </w:style>
  <w:style w:type="paragraph" w:customStyle="1" w:styleId="affffffe">
    <w:name w:val="Абзац"/>
    <w:basedOn w:val="a2"/>
    <w:qFormat/>
    <w:rsid w:val="005941B8"/>
    <w:pPr>
      <w:suppressAutoHyphens w:val="0"/>
      <w:overflowPunct/>
      <w:autoSpaceDE/>
      <w:textAlignment w:val="auto"/>
    </w:pPr>
    <w:rPr>
      <w:spacing w:val="6"/>
      <w:sz w:val="30"/>
      <w:lang w:val="x-none" w:eastAsia="x-none"/>
    </w:rPr>
  </w:style>
  <w:style w:type="paragraph" w:customStyle="1" w:styleId="1ff8">
    <w:name w:val="список1"/>
    <w:basedOn w:val="a2"/>
    <w:qFormat/>
    <w:rsid w:val="005941B8"/>
    <w:pPr>
      <w:tabs>
        <w:tab w:val="left" w:pos="0"/>
        <w:tab w:val="left" w:pos="360"/>
        <w:tab w:val="left" w:pos="1080"/>
      </w:tabs>
      <w:suppressAutoHyphens w:val="0"/>
      <w:overflowPunct/>
      <w:autoSpaceDE/>
      <w:ind w:firstLine="720"/>
      <w:jc w:val="left"/>
      <w:textAlignment w:val="auto"/>
    </w:pPr>
    <w:rPr>
      <w:szCs w:val="24"/>
      <w:lang w:eastAsia="ru-RU"/>
    </w:rPr>
  </w:style>
  <w:style w:type="paragraph" w:customStyle="1" w:styleId="Style6">
    <w:name w:val="Style6"/>
    <w:basedOn w:val="a2"/>
    <w:qFormat/>
    <w:rsid w:val="005941B8"/>
    <w:pPr>
      <w:widowControl w:val="0"/>
      <w:suppressAutoHyphens w:val="0"/>
      <w:overflowPunct/>
      <w:autoSpaceDE/>
      <w:spacing w:line="320" w:lineRule="exact"/>
      <w:textAlignment w:val="auto"/>
    </w:pPr>
    <w:rPr>
      <w:sz w:val="24"/>
      <w:szCs w:val="24"/>
    </w:rPr>
  </w:style>
  <w:style w:type="paragraph" w:customStyle="1" w:styleId="afffffff">
    <w:name w:val="Осн"/>
    <w:basedOn w:val="a2"/>
    <w:qFormat/>
    <w:rsid w:val="005941B8"/>
    <w:pPr>
      <w:suppressAutoHyphens w:val="0"/>
      <w:overflowPunct/>
      <w:autoSpaceDE/>
      <w:spacing w:line="360" w:lineRule="auto"/>
      <w:textAlignment w:val="auto"/>
    </w:pPr>
    <w:rPr>
      <w:sz w:val="24"/>
      <w:szCs w:val="24"/>
      <w:lang w:val="x-none" w:eastAsia="x-none"/>
    </w:rPr>
  </w:style>
  <w:style w:type="paragraph" w:customStyle="1" w:styleId="afffffff0">
    <w:name w:val="Таб"/>
    <w:basedOn w:val="afffffff"/>
    <w:qFormat/>
    <w:rsid w:val="005941B8"/>
    <w:pPr>
      <w:spacing w:line="240" w:lineRule="auto"/>
      <w:ind w:firstLine="0"/>
    </w:pPr>
    <w:rPr>
      <w:sz w:val="22"/>
    </w:rPr>
  </w:style>
  <w:style w:type="paragraph" w:customStyle="1" w:styleId="afffffff1">
    <w:name w:val="А_текст"/>
    <w:autoRedefine/>
    <w:qFormat/>
    <w:rsid w:val="005941B8"/>
    <w:pPr>
      <w:spacing w:line="360" w:lineRule="auto"/>
      <w:ind w:firstLine="709"/>
      <w:jc w:val="both"/>
    </w:pPr>
    <w:rPr>
      <w:b/>
      <w:i/>
      <w:sz w:val="24"/>
      <w:szCs w:val="24"/>
    </w:rPr>
  </w:style>
  <w:style w:type="paragraph" w:customStyle="1" w:styleId="afffffff2">
    <w:name w:val="Заг"/>
    <w:basedOn w:val="30"/>
    <w:qFormat/>
    <w:rsid w:val="005941B8"/>
    <w:pPr>
      <w:tabs>
        <w:tab w:val="left" w:pos="1134"/>
      </w:tabs>
      <w:suppressAutoHyphens w:val="0"/>
      <w:overflowPunct/>
      <w:autoSpaceDE/>
      <w:spacing w:before="120" w:after="120" w:line="360" w:lineRule="auto"/>
      <w:textAlignment w:val="auto"/>
    </w:pPr>
    <w:rPr>
      <w:rFonts w:ascii="Times New Roman" w:hAnsi="Times New Roman" w:cs="Times New Roman"/>
      <w:i/>
      <w:kern w:val="2"/>
      <w:sz w:val="24"/>
      <w:szCs w:val="32"/>
      <w:lang w:val="x-none" w:eastAsia="en-US"/>
    </w:rPr>
  </w:style>
  <w:style w:type="paragraph" w:customStyle="1" w:styleId="1ff9">
    <w:name w:val="Список нумерованный 1"/>
    <w:basedOn w:val="a2"/>
    <w:qFormat/>
    <w:rsid w:val="005941B8"/>
    <w:pPr>
      <w:tabs>
        <w:tab w:val="left" w:pos="709"/>
      </w:tabs>
      <w:suppressAutoHyphens w:val="0"/>
      <w:overflowPunct/>
      <w:autoSpaceDE/>
      <w:spacing w:line="360" w:lineRule="auto"/>
      <w:ind w:left="709" w:hanging="425"/>
      <w:jc w:val="left"/>
      <w:textAlignment w:val="auto"/>
    </w:pPr>
    <w:rPr>
      <w:sz w:val="24"/>
      <w:szCs w:val="24"/>
      <w:lang w:val="x-none" w:eastAsia="x-none"/>
    </w:rPr>
  </w:style>
  <w:style w:type="paragraph" w:customStyle="1" w:styleId="text2">
    <w:name w:val="text2"/>
    <w:basedOn w:val="a2"/>
    <w:qFormat/>
    <w:rsid w:val="005941B8"/>
    <w:pPr>
      <w:suppressAutoHyphens w:val="0"/>
      <w:overflowPunct/>
      <w:autoSpaceDE/>
      <w:spacing w:before="15" w:after="15"/>
      <w:ind w:left="300" w:right="300" w:firstLine="567"/>
      <w:textAlignment w:val="top"/>
    </w:pPr>
    <w:rPr>
      <w:rFonts w:ascii="Verdana" w:hAnsi="Verdana"/>
      <w:color w:val="000080"/>
      <w:sz w:val="20"/>
      <w:lang w:eastAsia="ru-RU"/>
    </w:rPr>
  </w:style>
  <w:style w:type="paragraph" w:customStyle="1" w:styleId="Normal10-021">
    <w:name w:val="Normal + 10 пт полужирный По центру Слева:  -02 см Справ..."/>
    <w:basedOn w:val="a2"/>
    <w:qFormat/>
    <w:rsid w:val="005941B8"/>
    <w:pPr>
      <w:suppressAutoHyphens w:val="0"/>
      <w:overflowPunct/>
      <w:autoSpaceDE/>
      <w:ind w:left="-113" w:right="-113"/>
      <w:jc w:val="center"/>
      <w:textAlignment w:val="auto"/>
    </w:pPr>
    <w:rPr>
      <w:b/>
      <w:bCs/>
      <w:sz w:val="20"/>
      <w:lang w:val="x-none" w:eastAsia="x-none"/>
    </w:rPr>
  </w:style>
  <w:style w:type="paragraph" w:customStyle="1" w:styleId="Normal1">
    <w:name w:val="Normal1"/>
    <w:uiPriority w:val="99"/>
    <w:qFormat/>
    <w:rsid w:val="005941B8"/>
    <w:pPr>
      <w:snapToGrid w:val="0"/>
    </w:pPr>
    <w:rPr>
      <w:sz w:val="22"/>
    </w:rPr>
  </w:style>
  <w:style w:type="paragraph" w:customStyle="1" w:styleId="afffffff3">
    <w:name w:val="Статья"/>
    <w:basedOn w:val="ConsNormal"/>
    <w:qFormat/>
    <w:rsid w:val="005941B8"/>
    <w:pPr>
      <w:widowControl/>
      <w:autoSpaceDE/>
      <w:autoSpaceDN/>
      <w:adjustRightInd/>
      <w:spacing w:line="360" w:lineRule="auto"/>
      <w:ind w:right="0" w:firstLine="540"/>
      <w:jc w:val="left"/>
    </w:pPr>
    <w:rPr>
      <w:rFonts w:ascii="Times New Roman" w:hAnsi="Times New Roman" w:cs="Times New Roman"/>
      <w:b/>
      <w:bCs/>
      <w:sz w:val="24"/>
      <w:szCs w:val="24"/>
    </w:rPr>
  </w:style>
  <w:style w:type="paragraph" w:customStyle="1" w:styleId="author2">
    <w:name w:val="author2"/>
    <w:basedOn w:val="a2"/>
    <w:qFormat/>
    <w:rsid w:val="005941B8"/>
    <w:pPr>
      <w:suppressAutoHyphens w:val="0"/>
      <w:overflowPunct/>
      <w:autoSpaceDE/>
      <w:jc w:val="left"/>
      <w:textAlignment w:val="auto"/>
    </w:pPr>
    <w:rPr>
      <w:rFonts w:eastAsia="Calibri"/>
      <w:sz w:val="24"/>
      <w:szCs w:val="24"/>
      <w:lang w:eastAsia="ru-RU"/>
    </w:rPr>
  </w:style>
  <w:style w:type="paragraph" w:customStyle="1" w:styleId="1ffa">
    <w:name w:val="Абзац списка1"/>
    <w:basedOn w:val="a2"/>
    <w:qFormat/>
    <w:rsid w:val="005941B8"/>
    <w:pPr>
      <w:widowControl w:val="0"/>
      <w:overflowPunct/>
      <w:autoSpaceDE/>
      <w:ind w:left="720"/>
      <w:contextualSpacing/>
      <w:jc w:val="left"/>
      <w:textAlignment w:val="auto"/>
    </w:pPr>
    <w:rPr>
      <w:sz w:val="24"/>
      <w:szCs w:val="24"/>
      <w:lang w:eastAsia="en-US"/>
    </w:rPr>
  </w:style>
  <w:style w:type="paragraph" w:customStyle="1" w:styleId="95">
    <w:name w:val="Основной текст (9)"/>
    <w:basedOn w:val="a2"/>
    <w:uiPriority w:val="99"/>
    <w:qFormat/>
    <w:rsid w:val="005941B8"/>
    <w:pPr>
      <w:shd w:val="clear" w:color="auto" w:fill="FFFFFF"/>
      <w:suppressAutoHyphens w:val="0"/>
      <w:overflowPunct/>
      <w:autoSpaceDE/>
      <w:spacing w:line="240" w:lineRule="exact"/>
      <w:jc w:val="right"/>
      <w:textAlignment w:val="auto"/>
    </w:pPr>
    <w:rPr>
      <w:rFonts w:ascii="Calibri" w:eastAsia="Calibri" w:hAnsi="Calibri"/>
      <w:sz w:val="24"/>
      <w:szCs w:val="24"/>
      <w:shd w:val="clear" w:color="auto" w:fill="FFFFFF"/>
      <w:lang w:val="x-none" w:eastAsia="x-none"/>
    </w:rPr>
  </w:style>
  <w:style w:type="paragraph" w:customStyle="1" w:styleId="bodytext">
    <w:name w:val="bodytext"/>
    <w:basedOn w:val="a2"/>
    <w:qFormat/>
    <w:rsid w:val="005941B8"/>
    <w:pPr>
      <w:suppressAutoHyphens w:val="0"/>
      <w:overflowPunct/>
      <w:autoSpaceDE/>
      <w:spacing w:beforeAutospacing="1" w:afterAutospacing="1"/>
      <w:jc w:val="left"/>
      <w:textAlignment w:val="auto"/>
    </w:pPr>
    <w:rPr>
      <w:color w:val="000000"/>
      <w:sz w:val="24"/>
      <w:szCs w:val="24"/>
      <w:lang w:eastAsia="ru-RU"/>
    </w:rPr>
  </w:style>
  <w:style w:type="paragraph" w:customStyle="1" w:styleId="125">
    <w:name w:val="12"/>
    <w:basedOn w:val="a2"/>
    <w:link w:val="124"/>
    <w:qFormat/>
    <w:rsid w:val="005941B8"/>
    <w:pPr>
      <w:suppressAutoHyphens w:val="0"/>
      <w:overflowPunct/>
      <w:autoSpaceDE/>
      <w:jc w:val="left"/>
      <w:textAlignment w:val="auto"/>
    </w:pPr>
    <w:rPr>
      <w:szCs w:val="28"/>
      <w:lang w:eastAsia="ru-RU"/>
    </w:rPr>
  </w:style>
  <w:style w:type="paragraph" w:customStyle="1" w:styleId="2ff0">
    <w:name w:val="Заголовок_2"/>
    <w:basedOn w:val="a2"/>
    <w:qFormat/>
    <w:rsid w:val="005941B8"/>
    <w:pPr>
      <w:keepNext/>
      <w:tabs>
        <w:tab w:val="left" w:pos="360"/>
      </w:tabs>
      <w:suppressAutoHyphens w:val="0"/>
      <w:overflowPunct/>
      <w:autoSpaceDE/>
      <w:spacing w:before="60" w:after="60"/>
      <w:jc w:val="center"/>
      <w:textAlignment w:val="auto"/>
      <w:outlineLvl w:val="0"/>
    </w:pPr>
    <w:rPr>
      <w:b/>
      <w:kern w:val="2"/>
      <w:szCs w:val="28"/>
      <w:lang w:val="en-US" w:eastAsia="ru-RU"/>
    </w:rPr>
  </w:style>
  <w:style w:type="paragraph" w:customStyle="1" w:styleId="1ffb">
    <w:name w:val="Знак Знак Знак Знак Знак Знак Знак1 Знак Знак Знак Знак Знак Знак Знак Знак Знак Знак Знак Знак Знак Знак Знак Знак Знак Знак Знак Знак Знак"/>
    <w:basedOn w:val="a2"/>
    <w:qFormat/>
    <w:rsid w:val="005941B8"/>
    <w:pPr>
      <w:suppressAutoHyphens w:val="0"/>
      <w:overflowPunct/>
      <w:autoSpaceDE/>
      <w:spacing w:after="160" w:line="240" w:lineRule="exact"/>
      <w:jc w:val="left"/>
      <w:textAlignment w:val="auto"/>
    </w:pPr>
    <w:rPr>
      <w:rFonts w:ascii="Verdana" w:hAnsi="Verdana"/>
      <w:sz w:val="20"/>
      <w:lang w:val="en-US" w:eastAsia="en-US"/>
    </w:rPr>
  </w:style>
  <w:style w:type="paragraph" w:customStyle="1" w:styleId="2TimesNewRoman">
    <w:name w:val="Стиль Заголовок 2 + Times New Roman"/>
    <w:basedOn w:val="23"/>
    <w:qFormat/>
    <w:rsid w:val="005941B8"/>
    <w:pPr>
      <w:tabs>
        <w:tab w:val="left" w:pos="1134"/>
      </w:tabs>
      <w:suppressAutoHyphens w:val="0"/>
      <w:overflowPunct/>
      <w:autoSpaceDE/>
      <w:spacing w:before="240" w:after="60"/>
      <w:jc w:val="left"/>
      <w:textAlignment w:val="auto"/>
    </w:pPr>
    <w:rPr>
      <w:rFonts w:cs="Arial"/>
      <w:bCs/>
      <w:smallCaps/>
      <w:kern w:val="2"/>
      <w:szCs w:val="32"/>
      <w:lang w:val="x-none" w:eastAsia="ru-RU"/>
    </w:rPr>
  </w:style>
  <w:style w:type="paragraph" w:customStyle="1" w:styleId="3125">
    <w:name w:val="Стиль Заголовок 3 + Первая строка:  125 см Междустр.интервал:  по..."/>
    <w:basedOn w:val="30"/>
    <w:qFormat/>
    <w:rsid w:val="005941B8"/>
    <w:pPr>
      <w:tabs>
        <w:tab w:val="left" w:pos="1134"/>
      </w:tabs>
      <w:suppressAutoHyphens w:val="0"/>
      <w:overflowPunct/>
      <w:autoSpaceDE/>
      <w:spacing w:line="360" w:lineRule="auto"/>
      <w:contextualSpacing/>
      <w:jc w:val="left"/>
      <w:textAlignment w:val="auto"/>
    </w:pPr>
    <w:rPr>
      <w:rFonts w:ascii="Times New Roman" w:hAnsi="Times New Roman" w:cs="Times New Roman"/>
      <w:i/>
      <w:kern w:val="2"/>
      <w:sz w:val="24"/>
      <w:szCs w:val="20"/>
      <w:lang w:val="x-none"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qFormat/>
    <w:rsid w:val="005941B8"/>
    <w:pPr>
      <w:suppressAutoHyphens w:val="0"/>
      <w:overflowPunct/>
      <w:autoSpaceDE/>
      <w:spacing w:beforeAutospacing="1" w:afterAutospacing="1"/>
      <w:jc w:val="left"/>
      <w:textAlignment w:val="auto"/>
    </w:pPr>
    <w:rPr>
      <w:rFonts w:ascii="Tahoma" w:hAnsi="Tahoma"/>
      <w:sz w:val="20"/>
      <w:lang w:val="en-US" w:eastAsia="en-US"/>
    </w:rPr>
  </w:style>
  <w:style w:type="paragraph" w:customStyle="1" w:styleId="87">
    <w:name w:val="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5941B8"/>
    <w:pPr>
      <w:widowControl w:val="0"/>
      <w:suppressAutoHyphens w:val="0"/>
      <w:overflowPunct/>
      <w:autoSpaceDE/>
      <w:spacing w:after="160" w:line="240" w:lineRule="exact"/>
      <w:jc w:val="right"/>
      <w:textAlignment w:val="auto"/>
    </w:pPr>
    <w:rPr>
      <w:sz w:val="20"/>
      <w:lang w:val="en-GB" w:eastAsia="en-US"/>
    </w:rPr>
  </w:style>
  <w:style w:type="paragraph" w:customStyle="1" w:styleId="xl68">
    <w:name w:val="xl68"/>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b/>
      <w:bCs/>
      <w:sz w:val="16"/>
      <w:szCs w:val="16"/>
      <w:lang w:eastAsia="ru-RU"/>
    </w:rPr>
  </w:style>
  <w:style w:type="paragraph" w:customStyle="1" w:styleId="xl69">
    <w:name w:val="xl69"/>
    <w:basedOn w:val="a2"/>
    <w:qFormat/>
    <w:rsid w:val="005941B8"/>
    <w:pPr>
      <w:suppressAutoHyphens w:val="0"/>
      <w:overflowPunct/>
      <w:autoSpaceDE/>
      <w:spacing w:beforeAutospacing="1" w:afterAutospacing="1"/>
      <w:textAlignment w:val="auto"/>
    </w:pPr>
    <w:rPr>
      <w:sz w:val="16"/>
      <w:szCs w:val="16"/>
      <w:lang w:eastAsia="ru-RU"/>
    </w:rPr>
  </w:style>
  <w:style w:type="paragraph" w:customStyle="1" w:styleId="xl70">
    <w:name w:val="xl70"/>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71">
    <w:name w:val="xl71"/>
    <w:basedOn w:val="a2"/>
    <w:qFormat/>
    <w:rsid w:val="005941B8"/>
    <w:pPr>
      <w:pBdr>
        <w:top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2">
    <w:name w:val="xl72"/>
    <w:basedOn w:val="a2"/>
    <w:qFormat/>
    <w:rsid w:val="005941B8"/>
    <w:pPr>
      <w:pBdr>
        <w:bottom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3">
    <w:name w:val="xl7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b/>
      <w:bCs/>
      <w:sz w:val="16"/>
      <w:szCs w:val="16"/>
      <w:lang w:eastAsia="ru-RU"/>
    </w:rPr>
  </w:style>
  <w:style w:type="paragraph" w:customStyle="1" w:styleId="xl74">
    <w:name w:val="xl74"/>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75">
    <w:name w:val="xl75"/>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b/>
      <w:bCs/>
      <w:sz w:val="16"/>
      <w:szCs w:val="16"/>
      <w:lang w:eastAsia="ru-RU"/>
    </w:rPr>
  </w:style>
  <w:style w:type="paragraph" w:customStyle="1" w:styleId="xl76">
    <w:name w:val="xl76"/>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77">
    <w:name w:val="xl77"/>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78">
    <w:name w:val="xl78"/>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79">
    <w:name w:val="xl79"/>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0">
    <w:name w:val="xl80"/>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1">
    <w:name w:val="xl81"/>
    <w:basedOn w:val="a2"/>
    <w:qFormat/>
    <w:rsid w:val="005941B8"/>
    <w:pPr>
      <w:pBdr>
        <w:top w:val="single" w:sz="4" w:space="0" w:color="00000A"/>
        <w:left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2">
    <w:name w:val="xl82"/>
    <w:basedOn w:val="a2"/>
    <w:qFormat/>
    <w:rsid w:val="005941B8"/>
    <w:pPr>
      <w:pBdr>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83">
    <w:name w:val="xl8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b/>
      <w:bCs/>
      <w:sz w:val="16"/>
      <w:szCs w:val="16"/>
      <w:lang w:eastAsia="ru-RU"/>
    </w:rPr>
  </w:style>
  <w:style w:type="paragraph" w:customStyle="1" w:styleId="xl84">
    <w:name w:val="xl84"/>
    <w:basedOn w:val="a2"/>
    <w:qFormat/>
    <w:rsid w:val="005941B8"/>
    <w:pPr>
      <w:pBdr>
        <w:top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85">
    <w:name w:val="xl85"/>
    <w:basedOn w:val="a2"/>
    <w:qFormat/>
    <w:rsid w:val="005941B8"/>
    <w:pPr>
      <w:pBdr>
        <w:bottom w:val="single" w:sz="4" w:space="0" w:color="00000A"/>
      </w:pBdr>
      <w:suppressAutoHyphens w:val="0"/>
      <w:overflowPunct/>
      <w:autoSpaceDE/>
      <w:spacing w:beforeAutospacing="1" w:afterAutospacing="1"/>
      <w:textAlignment w:val="auto"/>
    </w:pPr>
    <w:rPr>
      <w:sz w:val="16"/>
      <w:szCs w:val="16"/>
      <w:lang w:eastAsia="ru-RU"/>
    </w:rPr>
  </w:style>
  <w:style w:type="paragraph" w:customStyle="1" w:styleId="xl86">
    <w:name w:val="xl86"/>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textAlignment w:val="auto"/>
    </w:pPr>
    <w:rPr>
      <w:rFonts w:ascii="Times New Roman CYR" w:hAnsi="Times New Roman CYR" w:cs="Times New Roman CYR"/>
      <w:sz w:val="16"/>
      <w:szCs w:val="16"/>
      <w:lang w:eastAsia="ru-RU"/>
    </w:rPr>
  </w:style>
  <w:style w:type="paragraph" w:customStyle="1" w:styleId="xl87">
    <w:name w:val="xl87"/>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88">
    <w:name w:val="xl88"/>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89">
    <w:name w:val="xl89"/>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90">
    <w:name w:val="xl90"/>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91">
    <w:name w:val="xl91"/>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left"/>
      <w:textAlignment w:val="auto"/>
    </w:pPr>
    <w:rPr>
      <w:sz w:val="16"/>
      <w:szCs w:val="16"/>
      <w:lang w:eastAsia="ru-RU"/>
    </w:rPr>
  </w:style>
  <w:style w:type="paragraph" w:customStyle="1" w:styleId="xl92">
    <w:name w:val="xl92"/>
    <w:basedOn w:val="a2"/>
    <w:qFormat/>
    <w:rsid w:val="005941B8"/>
    <w:pPr>
      <w:suppressAutoHyphens w:val="0"/>
      <w:overflowPunct/>
      <w:autoSpaceDE/>
      <w:spacing w:beforeAutospacing="1" w:afterAutospacing="1"/>
      <w:jc w:val="left"/>
      <w:textAlignment w:val="auto"/>
    </w:pPr>
    <w:rPr>
      <w:sz w:val="24"/>
      <w:szCs w:val="24"/>
      <w:lang w:eastAsia="ru-RU"/>
    </w:rPr>
  </w:style>
  <w:style w:type="paragraph" w:customStyle="1" w:styleId="xl93">
    <w:name w:val="xl93"/>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center"/>
    </w:pPr>
    <w:rPr>
      <w:sz w:val="16"/>
      <w:szCs w:val="16"/>
      <w:lang w:eastAsia="ru-RU"/>
    </w:rPr>
  </w:style>
  <w:style w:type="paragraph" w:customStyle="1" w:styleId="xl94">
    <w:name w:val="xl94"/>
    <w:basedOn w:val="a2"/>
    <w:qFormat/>
    <w:rsid w:val="005941B8"/>
    <w:pPr>
      <w:pBdr>
        <w:top w:val="single" w:sz="4" w:space="0" w:color="00000A"/>
        <w:left w:val="single" w:sz="4" w:space="0" w:color="00000A"/>
        <w:bottom w:val="single" w:sz="4" w:space="0" w:color="00000A"/>
        <w:right w:val="single" w:sz="4" w:space="0" w:color="00000A"/>
      </w:pBdr>
      <w:suppressAutoHyphens w:val="0"/>
      <w:overflowPunct/>
      <w:autoSpaceDE/>
      <w:spacing w:beforeAutospacing="1" w:afterAutospacing="1"/>
      <w:jc w:val="center"/>
      <w:textAlignment w:val="top"/>
    </w:pPr>
    <w:rPr>
      <w:sz w:val="16"/>
      <w:szCs w:val="16"/>
      <w:lang w:eastAsia="ru-RU"/>
    </w:rPr>
  </w:style>
  <w:style w:type="paragraph" w:customStyle="1" w:styleId="xl95">
    <w:name w:val="xl95"/>
    <w:basedOn w:val="a2"/>
    <w:qFormat/>
    <w:rsid w:val="005941B8"/>
    <w:pPr>
      <w:pBdr>
        <w:top w:val="single" w:sz="4" w:space="0" w:color="00000A"/>
        <w:left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xl96">
    <w:name w:val="xl96"/>
    <w:basedOn w:val="a2"/>
    <w:qFormat/>
    <w:rsid w:val="005941B8"/>
    <w:pPr>
      <w:pBdr>
        <w:left w:val="single" w:sz="4" w:space="0" w:color="00000A"/>
        <w:bottom w:val="single" w:sz="4" w:space="0" w:color="00000A"/>
        <w:right w:val="single" w:sz="4" w:space="0" w:color="00000A"/>
      </w:pBdr>
      <w:suppressAutoHyphens w:val="0"/>
      <w:overflowPunct/>
      <w:autoSpaceDE/>
      <w:spacing w:beforeAutospacing="1" w:afterAutospacing="1"/>
      <w:jc w:val="center"/>
      <w:textAlignment w:val="auto"/>
    </w:pPr>
    <w:rPr>
      <w:sz w:val="16"/>
      <w:szCs w:val="16"/>
      <w:lang w:eastAsia="ru-RU"/>
    </w:rPr>
  </w:style>
  <w:style w:type="paragraph" w:customStyle="1" w:styleId="144">
    <w:name w:val="Обычный +14"/>
    <w:basedOn w:val="a2"/>
    <w:link w:val="143"/>
    <w:qFormat/>
    <w:rsid w:val="005941B8"/>
    <w:pPr>
      <w:suppressAutoHyphens w:val="0"/>
      <w:overflowPunct/>
      <w:autoSpaceDE/>
      <w:textAlignment w:val="auto"/>
    </w:pPr>
    <w:rPr>
      <w:lang w:val="x-none" w:eastAsia="x-none"/>
    </w:rPr>
  </w:style>
  <w:style w:type="paragraph" w:customStyle="1" w:styleId="consnormal0">
    <w:name w:val="consnormal"/>
    <w:basedOn w:val="a2"/>
    <w:qFormat/>
    <w:rsid w:val="005941B8"/>
    <w:pPr>
      <w:suppressAutoHyphens w:val="0"/>
      <w:overflowPunct/>
      <w:autoSpaceDE/>
      <w:spacing w:before="100" w:after="100"/>
      <w:jc w:val="left"/>
      <w:textAlignment w:val="auto"/>
    </w:pPr>
    <w:rPr>
      <w:sz w:val="24"/>
      <w:lang w:eastAsia="ru-RU"/>
    </w:rPr>
  </w:style>
  <w:style w:type="paragraph" w:customStyle="1" w:styleId="afffffff4">
    <w:name w:val="Список нумерованный Знак"/>
    <w:basedOn w:val="a2"/>
    <w:semiHidden/>
    <w:qFormat/>
    <w:rsid w:val="005941B8"/>
    <w:pPr>
      <w:tabs>
        <w:tab w:val="left" w:pos="1260"/>
      </w:tabs>
      <w:suppressAutoHyphens w:val="0"/>
      <w:overflowPunct/>
      <w:autoSpaceDE/>
      <w:spacing w:line="360" w:lineRule="auto"/>
      <w:ind w:firstLine="0"/>
      <w:textAlignment w:val="auto"/>
    </w:pPr>
    <w:rPr>
      <w:sz w:val="24"/>
      <w:szCs w:val="24"/>
      <w:lang w:eastAsia="ru-RU"/>
    </w:rPr>
  </w:style>
  <w:style w:type="paragraph" w:customStyle="1" w:styleId="3f4">
    <w:name w:val="Основной текст (3)"/>
    <w:basedOn w:val="a2"/>
    <w:uiPriority w:val="99"/>
    <w:qFormat/>
    <w:rsid w:val="005941B8"/>
    <w:pPr>
      <w:widowControl w:val="0"/>
      <w:shd w:val="clear" w:color="auto" w:fill="FFFFFF"/>
      <w:suppressAutoHyphens w:val="0"/>
      <w:overflowPunct/>
      <w:autoSpaceDE/>
      <w:spacing w:before="1020" w:after="480" w:line="528" w:lineRule="exact"/>
      <w:ind w:firstLine="0"/>
      <w:jc w:val="left"/>
      <w:textAlignment w:val="auto"/>
    </w:pPr>
    <w:rPr>
      <w:rFonts w:eastAsia="Calibri"/>
      <w:b/>
      <w:bCs/>
      <w:sz w:val="40"/>
      <w:szCs w:val="40"/>
      <w:lang w:eastAsia="en-US"/>
    </w:rPr>
  </w:style>
  <w:style w:type="table" w:styleId="afffffff5">
    <w:name w:val="Table Professional"/>
    <w:basedOn w:val="a4"/>
    <w:rsid w:val="005941B8"/>
    <w:rPr>
      <w:rFonts w:ascii="Calibri" w:eastAsia="Calibri" w:hAnsi="Calibri"/>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a5"/>
    <w:next w:val="111111"/>
    <w:semiHidden/>
    <w:unhideWhenUsed/>
    <w:rsid w:val="003F55E0"/>
    <w:pPr>
      <w:numPr>
        <w:numId w:val="14"/>
      </w:numPr>
    </w:pPr>
  </w:style>
  <w:style w:type="numbering" w:styleId="111111">
    <w:name w:val="Outline List 2"/>
    <w:basedOn w:val="a5"/>
    <w:semiHidden/>
    <w:unhideWhenUsed/>
    <w:rsid w:val="003F55E0"/>
  </w:style>
  <w:style w:type="paragraph" w:customStyle="1" w:styleId="11f0">
    <w:name w:val="Табличный_таблица_11"/>
    <w:link w:val="11f1"/>
    <w:qFormat/>
    <w:rsid w:val="00E33882"/>
    <w:pPr>
      <w:jc w:val="center"/>
    </w:pPr>
    <w:rPr>
      <w:sz w:val="22"/>
      <w:szCs w:val="22"/>
    </w:rPr>
  </w:style>
  <w:style w:type="character" w:customStyle="1" w:styleId="11f1">
    <w:name w:val="Табличный_таблица_11 Знак"/>
    <w:link w:val="11f0"/>
    <w:rsid w:val="00E33882"/>
    <w:rPr>
      <w:sz w:val="22"/>
      <w:szCs w:val="22"/>
    </w:rPr>
  </w:style>
  <w:style w:type="character" w:customStyle="1" w:styleId="w">
    <w:name w:val="w"/>
    <w:basedOn w:val="a3"/>
    <w:rsid w:val="00723B2F"/>
  </w:style>
  <w:style w:type="paragraph" w:customStyle="1" w:styleId="msonormal1">
    <w:name w:val="msonormal"/>
    <w:basedOn w:val="a2"/>
    <w:rsid w:val="00476362"/>
    <w:pPr>
      <w:suppressAutoHyphens w:val="0"/>
      <w:overflowPunct/>
      <w:autoSpaceDE/>
      <w:spacing w:before="100" w:beforeAutospacing="1" w:after="100" w:afterAutospacing="1"/>
      <w:ind w:firstLine="0"/>
      <w:jc w:val="left"/>
      <w:textAlignment w:val="auto"/>
    </w:pPr>
    <w:rPr>
      <w:sz w:val="24"/>
      <w:szCs w:val="24"/>
      <w:lang w:eastAsia="ru-RU"/>
    </w:rPr>
  </w:style>
  <w:style w:type="paragraph" w:customStyle="1" w:styleId="font5">
    <w:name w:val="font5"/>
    <w:basedOn w:val="a2"/>
    <w:rsid w:val="00476362"/>
    <w:pPr>
      <w:suppressAutoHyphens w:val="0"/>
      <w:overflowPunct/>
      <w:autoSpaceDE/>
      <w:spacing w:before="100" w:beforeAutospacing="1" w:after="100" w:afterAutospacing="1"/>
      <w:ind w:firstLine="0"/>
      <w:jc w:val="left"/>
      <w:textAlignment w:val="auto"/>
    </w:pPr>
    <w:rPr>
      <w:b/>
      <w:bCs/>
      <w:i/>
      <w:iCs/>
      <w:color w:val="000000"/>
      <w:sz w:val="24"/>
      <w:szCs w:val="24"/>
      <w:lang w:eastAsia="ru-RU"/>
    </w:rPr>
  </w:style>
  <w:style w:type="paragraph" w:customStyle="1" w:styleId="20">
    <w:name w:val="@@@Список_маркерный_2_уровень"/>
    <w:uiPriority w:val="99"/>
    <w:rsid w:val="00F81720"/>
    <w:pPr>
      <w:numPr>
        <w:numId w:val="15"/>
      </w:numPr>
      <w:ind w:left="1134" w:hanging="425"/>
      <w:jc w:val="both"/>
    </w:pPr>
    <w:rPr>
      <w:rFonts w:eastAsia="MS Mincho"/>
      <w:sz w:val="28"/>
      <w:szCs w:val="28"/>
      <w:lang w:eastAsia="en-US"/>
    </w:rPr>
  </w:style>
  <w:style w:type="paragraph" w:customStyle="1" w:styleId="afffffff6">
    <w:name w:val="_Таблица текст"/>
    <w:basedOn w:val="a2"/>
    <w:next w:val="a2"/>
    <w:link w:val="afffffff7"/>
    <w:qFormat/>
    <w:rsid w:val="00F81720"/>
    <w:pPr>
      <w:suppressAutoHyphens w:val="0"/>
      <w:overflowPunct/>
      <w:autoSpaceDE/>
      <w:snapToGrid w:val="0"/>
      <w:ind w:firstLine="0"/>
      <w:contextualSpacing/>
      <w:jc w:val="center"/>
      <w:textAlignment w:val="auto"/>
    </w:pPr>
    <w:rPr>
      <w:rFonts w:eastAsiaTheme="minorEastAsia"/>
      <w:iCs/>
      <w:sz w:val="20"/>
      <w:szCs w:val="26"/>
      <w:lang w:eastAsia="ru-RU"/>
    </w:rPr>
  </w:style>
  <w:style w:type="character" w:customStyle="1" w:styleId="afffffff7">
    <w:name w:val="_Таблица текст Знак"/>
    <w:basedOn w:val="a3"/>
    <w:link w:val="afffffff6"/>
    <w:locked/>
    <w:rsid w:val="00F81720"/>
    <w:rPr>
      <w:rFonts w:eastAsiaTheme="minorEastAsia"/>
      <w:iCs/>
      <w:szCs w:val="26"/>
    </w:rPr>
  </w:style>
  <w:style w:type="paragraph" w:customStyle="1" w:styleId="afffffff8">
    <w:name w:val="_Обычный"/>
    <w:basedOn w:val="a2"/>
    <w:link w:val="afffffff9"/>
    <w:qFormat/>
    <w:rsid w:val="00F81720"/>
    <w:pPr>
      <w:suppressAutoHyphens w:val="0"/>
      <w:overflowPunct/>
      <w:autoSpaceDE/>
      <w:snapToGrid w:val="0"/>
      <w:spacing w:before="120" w:after="120"/>
      <w:ind w:firstLine="567"/>
      <w:contextualSpacing/>
      <w:textAlignment w:val="auto"/>
    </w:pPr>
    <w:rPr>
      <w:rFonts w:eastAsiaTheme="minorEastAsia"/>
      <w:iCs/>
      <w:sz w:val="24"/>
      <w:szCs w:val="26"/>
      <w:lang w:eastAsia="en-US"/>
    </w:rPr>
  </w:style>
  <w:style w:type="character" w:customStyle="1" w:styleId="afffffff9">
    <w:name w:val="_Обычный Знак"/>
    <w:basedOn w:val="a3"/>
    <w:link w:val="afffffff8"/>
    <w:locked/>
    <w:rsid w:val="00F81720"/>
    <w:rPr>
      <w:rFonts w:eastAsiaTheme="minorEastAsia"/>
      <w:iCs/>
      <w:sz w:val="24"/>
      <w:szCs w:val="26"/>
      <w:lang w:eastAsia="en-US"/>
    </w:rPr>
  </w:style>
  <w:style w:type="paragraph" w:customStyle="1" w:styleId="11">
    <w:name w:val="_Таблица 1.1"/>
    <w:basedOn w:val="a2"/>
    <w:next w:val="a2"/>
    <w:link w:val="11f2"/>
    <w:qFormat/>
    <w:rsid w:val="00F81720"/>
    <w:pPr>
      <w:numPr>
        <w:ilvl w:val="5"/>
        <w:numId w:val="16"/>
      </w:numPr>
      <w:suppressAutoHyphens w:val="0"/>
      <w:overflowPunct/>
      <w:autoSpaceDE/>
      <w:spacing w:before="240" w:after="120"/>
      <w:contextualSpacing/>
      <w:textAlignment w:val="auto"/>
    </w:pPr>
    <w:rPr>
      <w:rFonts w:eastAsiaTheme="minorHAnsi"/>
      <w:iCs/>
      <w:sz w:val="24"/>
      <w:szCs w:val="26"/>
      <w:lang w:eastAsia="en-US"/>
    </w:rPr>
  </w:style>
  <w:style w:type="character" w:customStyle="1" w:styleId="11f2">
    <w:name w:val="_Таблица 1.1 Знак"/>
    <w:basedOn w:val="a3"/>
    <w:link w:val="11"/>
    <w:locked/>
    <w:rsid w:val="00F81720"/>
    <w:rPr>
      <w:rFonts w:eastAsiaTheme="minorHAnsi"/>
      <w:iCs/>
      <w:sz w:val="24"/>
      <w:szCs w:val="26"/>
      <w:lang w:eastAsia="en-US"/>
    </w:rPr>
  </w:style>
  <w:style w:type="paragraph" w:customStyle="1" w:styleId="111">
    <w:name w:val="_Таблица 1.1.1"/>
    <w:basedOn w:val="11"/>
    <w:next w:val="a2"/>
    <w:qFormat/>
    <w:rsid w:val="00F81720"/>
    <w:pPr>
      <w:numPr>
        <w:ilvl w:val="6"/>
      </w:numPr>
      <w:tabs>
        <w:tab w:val="num" w:pos="360"/>
      </w:tabs>
      <w:ind w:left="0" w:firstLine="567"/>
      <w:mirrorIndents/>
    </w:pPr>
  </w:style>
  <w:style w:type="paragraph" w:customStyle="1" w:styleId="a0">
    <w:name w:val="_Рисунок подпись"/>
    <w:basedOn w:val="a2"/>
    <w:next w:val="a2"/>
    <w:qFormat/>
    <w:rsid w:val="00F81720"/>
    <w:pPr>
      <w:numPr>
        <w:ilvl w:val="4"/>
        <w:numId w:val="16"/>
      </w:numPr>
      <w:suppressAutoHyphens w:val="0"/>
      <w:overflowPunct/>
      <w:autoSpaceDE/>
      <w:spacing w:before="40" w:after="240"/>
      <w:ind w:left="0" w:firstLine="0"/>
      <w:contextualSpacing/>
      <w:jc w:val="center"/>
      <w:textAlignment w:val="auto"/>
    </w:pPr>
    <w:rPr>
      <w:rFonts w:eastAsiaTheme="minorHAnsi"/>
      <w:sz w:val="20"/>
      <w:szCs w:val="26"/>
      <w:lang w:eastAsia="en-US"/>
    </w:rPr>
  </w:style>
  <w:style w:type="paragraph" w:customStyle="1" w:styleId="afffffffa">
    <w:name w:val="_Сноска"/>
    <w:basedOn w:val="a2"/>
    <w:link w:val="afffffffb"/>
    <w:qFormat/>
    <w:rsid w:val="00F81720"/>
    <w:pPr>
      <w:tabs>
        <w:tab w:val="center" w:pos="4677"/>
        <w:tab w:val="right" w:pos="9355"/>
      </w:tabs>
      <w:suppressAutoHyphens w:val="0"/>
      <w:overflowPunct/>
      <w:autoSpaceDE/>
      <w:snapToGrid w:val="0"/>
      <w:ind w:firstLine="0"/>
      <w:contextualSpacing/>
      <w:textAlignment w:val="auto"/>
    </w:pPr>
    <w:rPr>
      <w:rFonts w:eastAsiaTheme="minorEastAsia"/>
      <w:noProof/>
      <w:sz w:val="20"/>
      <w:szCs w:val="22"/>
      <w:lang w:eastAsia="ru-RU"/>
    </w:rPr>
  </w:style>
  <w:style w:type="character" w:customStyle="1" w:styleId="afffffffb">
    <w:name w:val="_Сноска Знак"/>
    <w:basedOn w:val="a3"/>
    <w:link w:val="afffffffa"/>
    <w:rsid w:val="00F81720"/>
    <w:rPr>
      <w:rFonts w:eastAsiaTheme="minorEastAsia"/>
      <w:noProof/>
      <w:szCs w:val="22"/>
    </w:rPr>
  </w:style>
  <w:style w:type="paragraph" w:customStyle="1" w:styleId="11f3">
    <w:name w:val="Табличный_боковик_11"/>
    <w:link w:val="11f4"/>
    <w:qFormat/>
    <w:rsid w:val="00D24465"/>
    <w:rPr>
      <w:sz w:val="22"/>
      <w:szCs w:val="24"/>
    </w:rPr>
  </w:style>
  <w:style w:type="character" w:customStyle="1" w:styleId="11f4">
    <w:name w:val="Табличный_боковик_11 Знак"/>
    <w:link w:val="11f3"/>
    <w:rsid w:val="00D24465"/>
    <w:rPr>
      <w:sz w:val="22"/>
      <w:szCs w:val="24"/>
    </w:rPr>
  </w:style>
  <w:style w:type="character" w:customStyle="1" w:styleId="InternetLink">
    <w:name w:val="Internet Link"/>
    <w:qFormat/>
    <w:rsid w:val="00873012"/>
    <w:rPr>
      <w:color w:val="0563C1"/>
      <w:u w:val="single"/>
    </w:rPr>
  </w:style>
  <w:style w:type="paragraph" w:customStyle="1" w:styleId="afffffffc">
    <w:name w:val="Титул_адрес_организации"/>
    <w:qFormat/>
    <w:rsid w:val="00873012"/>
    <w:pPr>
      <w:spacing w:before="60"/>
      <w:jc w:val="right"/>
    </w:pPr>
    <w:rPr>
      <w:sz w:val="18"/>
      <w:szCs w:val="18"/>
      <w:lang w:eastAsia="zh-CN"/>
    </w:rPr>
  </w:style>
  <w:style w:type="paragraph" w:customStyle="1" w:styleId="afffffffd">
    <w:name w:val="Титул_название_организации"/>
    <w:qFormat/>
    <w:rsid w:val="00873012"/>
    <w:pPr>
      <w:spacing w:before="60"/>
      <w:jc w:val="right"/>
    </w:pPr>
    <w:rPr>
      <w:b/>
      <w:bCs/>
      <w:sz w:val="40"/>
      <w:szCs w:val="40"/>
      <w:lang w:eastAsia="zh-CN"/>
    </w:rPr>
  </w:style>
  <w:style w:type="paragraph" w:customStyle="1" w:styleId="11f5">
    <w:name w:val="Табличный_боковик_правый_11"/>
    <w:qFormat/>
    <w:rsid w:val="00873012"/>
    <w:pPr>
      <w:jc w:val="right"/>
    </w:pPr>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720419">
      <w:bodyDiv w:val="1"/>
      <w:marLeft w:val="0"/>
      <w:marRight w:val="0"/>
      <w:marTop w:val="0"/>
      <w:marBottom w:val="0"/>
      <w:divBdr>
        <w:top w:val="none" w:sz="0" w:space="0" w:color="auto"/>
        <w:left w:val="none" w:sz="0" w:space="0" w:color="auto"/>
        <w:bottom w:val="none" w:sz="0" w:space="0" w:color="auto"/>
        <w:right w:val="none" w:sz="0" w:space="0" w:color="auto"/>
      </w:divBdr>
    </w:div>
    <w:div w:id="408889935">
      <w:bodyDiv w:val="1"/>
      <w:marLeft w:val="0"/>
      <w:marRight w:val="0"/>
      <w:marTop w:val="0"/>
      <w:marBottom w:val="0"/>
      <w:divBdr>
        <w:top w:val="none" w:sz="0" w:space="0" w:color="auto"/>
        <w:left w:val="none" w:sz="0" w:space="0" w:color="auto"/>
        <w:bottom w:val="none" w:sz="0" w:space="0" w:color="auto"/>
        <w:right w:val="none" w:sz="0" w:space="0" w:color="auto"/>
      </w:divBdr>
    </w:div>
    <w:div w:id="409929937">
      <w:bodyDiv w:val="1"/>
      <w:marLeft w:val="0"/>
      <w:marRight w:val="0"/>
      <w:marTop w:val="0"/>
      <w:marBottom w:val="0"/>
      <w:divBdr>
        <w:top w:val="none" w:sz="0" w:space="0" w:color="auto"/>
        <w:left w:val="none" w:sz="0" w:space="0" w:color="auto"/>
        <w:bottom w:val="none" w:sz="0" w:space="0" w:color="auto"/>
        <w:right w:val="none" w:sz="0" w:space="0" w:color="auto"/>
      </w:divBdr>
      <w:divsChild>
        <w:div w:id="1107118799">
          <w:marLeft w:val="0"/>
          <w:marRight w:val="0"/>
          <w:marTop w:val="0"/>
          <w:marBottom w:val="0"/>
          <w:divBdr>
            <w:top w:val="none" w:sz="0" w:space="0" w:color="auto"/>
            <w:left w:val="none" w:sz="0" w:space="0" w:color="auto"/>
            <w:bottom w:val="none" w:sz="0" w:space="0" w:color="auto"/>
            <w:right w:val="none" w:sz="0" w:space="0" w:color="auto"/>
          </w:divBdr>
          <w:divsChild>
            <w:div w:id="262033949">
              <w:marLeft w:val="0"/>
              <w:marRight w:val="0"/>
              <w:marTop w:val="0"/>
              <w:marBottom w:val="0"/>
              <w:divBdr>
                <w:top w:val="none" w:sz="0" w:space="0" w:color="auto"/>
                <w:left w:val="none" w:sz="0" w:space="0" w:color="auto"/>
                <w:bottom w:val="none" w:sz="0" w:space="0" w:color="auto"/>
                <w:right w:val="none" w:sz="0" w:space="0" w:color="auto"/>
              </w:divBdr>
              <w:divsChild>
                <w:div w:id="701516305">
                  <w:marLeft w:val="0"/>
                  <w:marRight w:val="0"/>
                  <w:marTop w:val="0"/>
                  <w:marBottom w:val="0"/>
                  <w:divBdr>
                    <w:top w:val="none" w:sz="0" w:space="0" w:color="auto"/>
                    <w:left w:val="none" w:sz="0" w:space="0" w:color="auto"/>
                    <w:bottom w:val="none" w:sz="0" w:space="0" w:color="auto"/>
                    <w:right w:val="none" w:sz="0" w:space="0" w:color="auto"/>
                  </w:divBdr>
                  <w:divsChild>
                    <w:div w:id="184197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291117">
      <w:bodyDiv w:val="1"/>
      <w:marLeft w:val="0"/>
      <w:marRight w:val="0"/>
      <w:marTop w:val="0"/>
      <w:marBottom w:val="0"/>
      <w:divBdr>
        <w:top w:val="none" w:sz="0" w:space="0" w:color="auto"/>
        <w:left w:val="none" w:sz="0" w:space="0" w:color="auto"/>
        <w:bottom w:val="none" w:sz="0" w:space="0" w:color="auto"/>
        <w:right w:val="none" w:sz="0" w:space="0" w:color="auto"/>
      </w:divBdr>
    </w:div>
    <w:div w:id="550311261">
      <w:bodyDiv w:val="1"/>
      <w:marLeft w:val="0"/>
      <w:marRight w:val="0"/>
      <w:marTop w:val="0"/>
      <w:marBottom w:val="0"/>
      <w:divBdr>
        <w:top w:val="none" w:sz="0" w:space="0" w:color="auto"/>
        <w:left w:val="none" w:sz="0" w:space="0" w:color="auto"/>
        <w:bottom w:val="none" w:sz="0" w:space="0" w:color="auto"/>
        <w:right w:val="none" w:sz="0" w:space="0" w:color="auto"/>
      </w:divBdr>
    </w:div>
    <w:div w:id="797257161">
      <w:bodyDiv w:val="1"/>
      <w:marLeft w:val="0"/>
      <w:marRight w:val="0"/>
      <w:marTop w:val="0"/>
      <w:marBottom w:val="0"/>
      <w:divBdr>
        <w:top w:val="none" w:sz="0" w:space="0" w:color="auto"/>
        <w:left w:val="none" w:sz="0" w:space="0" w:color="auto"/>
        <w:bottom w:val="none" w:sz="0" w:space="0" w:color="auto"/>
        <w:right w:val="none" w:sz="0" w:space="0" w:color="auto"/>
      </w:divBdr>
    </w:div>
    <w:div w:id="798181104">
      <w:bodyDiv w:val="1"/>
      <w:marLeft w:val="0"/>
      <w:marRight w:val="0"/>
      <w:marTop w:val="0"/>
      <w:marBottom w:val="0"/>
      <w:divBdr>
        <w:top w:val="none" w:sz="0" w:space="0" w:color="auto"/>
        <w:left w:val="none" w:sz="0" w:space="0" w:color="auto"/>
        <w:bottom w:val="none" w:sz="0" w:space="0" w:color="auto"/>
        <w:right w:val="none" w:sz="0" w:space="0" w:color="auto"/>
      </w:divBdr>
    </w:div>
    <w:div w:id="967932796">
      <w:bodyDiv w:val="1"/>
      <w:marLeft w:val="0"/>
      <w:marRight w:val="0"/>
      <w:marTop w:val="0"/>
      <w:marBottom w:val="0"/>
      <w:divBdr>
        <w:top w:val="none" w:sz="0" w:space="0" w:color="auto"/>
        <w:left w:val="none" w:sz="0" w:space="0" w:color="auto"/>
        <w:bottom w:val="none" w:sz="0" w:space="0" w:color="auto"/>
        <w:right w:val="none" w:sz="0" w:space="0" w:color="auto"/>
      </w:divBdr>
    </w:div>
    <w:div w:id="974869514">
      <w:bodyDiv w:val="1"/>
      <w:marLeft w:val="0"/>
      <w:marRight w:val="0"/>
      <w:marTop w:val="0"/>
      <w:marBottom w:val="0"/>
      <w:divBdr>
        <w:top w:val="none" w:sz="0" w:space="0" w:color="auto"/>
        <w:left w:val="none" w:sz="0" w:space="0" w:color="auto"/>
        <w:bottom w:val="none" w:sz="0" w:space="0" w:color="auto"/>
        <w:right w:val="none" w:sz="0" w:space="0" w:color="auto"/>
      </w:divBdr>
    </w:div>
    <w:div w:id="1118063695">
      <w:bodyDiv w:val="1"/>
      <w:marLeft w:val="0"/>
      <w:marRight w:val="0"/>
      <w:marTop w:val="0"/>
      <w:marBottom w:val="0"/>
      <w:divBdr>
        <w:top w:val="none" w:sz="0" w:space="0" w:color="auto"/>
        <w:left w:val="none" w:sz="0" w:space="0" w:color="auto"/>
        <w:bottom w:val="none" w:sz="0" w:space="0" w:color="auto"/>
        <w:right w:val="none" w:sz="0" w:space="0" w:color="auto"/>
      </w:divBdr>
      <w:divsChild>
        <w:div w:id="1262223558">
          <w:marLeft w:val="75"/>
          <w:marRight w:val="0"/>
          <w:marTop w:val="0"/>
          <w:marBottom w:val="0"/>
          <w:divBdr>
            <w:top w:val="none" w:sz="0" w:space="0" w:color="auto"/>
            <w:left w:val="none" w:sz="0" w:space="0" w:color="auto"/>
            <w:bottom w:val="none" w:sz="0" w:space="0" w:color="auto"/>
            <w:right w:val="none" w:sz="0" w:space="0" w:color="auto"/>
          </w:divBdr>
          <w:divsChild>
            <w:div w:id="1755323506">
              <w:marLeft w:val="0"/>
              <w:marRight w:val="0"/>
              <w:marTop w:val="0"/>
              <w:marBottom w:val="0"/>
              <w:divBdr>
                <w:top w:val="none" w:sz="0" w:space="0" w:color="auto"/>
                <w:left w:val="none" w:sz="0" w:space="0" w:color="auto"/>
                <w:bottom w:val="none" w:sz="0" w:space="0" w:color="auto"/>
                <w:right w:val="none" w:sz="0" w:space="0" w:color="auto"/>
              </w:divBdr>
              <w:divsChild>
                <w:div w:id="1365445659">
                  <w:marLeft w:val="0"/>
                  <w:marRight w:val="0"/>
                  <w:marTop w:val="0"/>
                  <w:marBottom w:val="0"/>
                  <w:divBdr>
                    <w:top w:val="none" w:sz="0" w:space="0" w:color="auto"/>
                    <w:left w:val="none" w:sz="0" w:space="0" w:color="auto"/>
                    <w:bottom w:val="none" w:sz="0" w:space="0" w:color="auto"/>
                    <w:right w:val="none" w:sz="0" w:space="0" w:color="auto"/>
                  </w:divBdr>
                  <w:divsChild>
                    <w:div w:id="447628685">
                      <w:marLeft w:val="0"/>
                      <w:marRight w:val="0"/>
                      <w:marTop w:val="0"/>
                      <w:marBottom w:val="0"/>
                      <w:divBdr>
                        <w:top w:val="none" w:sz="0" w:space="0" w:color="auto"/>
                        <w:left w:val="none" w:sz="0" w:space="0" w:color="auto"/>
                        <w:bottom w:val="none" w:sz="0" w:space="0" w:color="auto"/>
                        <w:right w:val="none" w:sz="0" w:space="0" w:color="auto"/>
                      </w:divBdr>
                      <w:divsChild>
                        <w:div w:id="1075007527">
                          <w:marLeft w:val="0"/>
                          <w:marRight w:val="0"/>
                          <w:marTop w:val="0"/>
                          <w:marBottom w:val="0"/>
                          <w:divBdr>
                            <w:top w:val="none" w:sz="0" w:space="0" w:color="auto"/>
                            <w:left w:val="none" w:sz="0" w:space="0" w:color="auto"/>
                            <w:bottom w:val="none" w:sz="0" w:space="0" w:color="auto"/>
                            <w:right w:val="none" w:sz="0" w:space="0" w:color="auto"/>
                          </w:divBdr>
                          <w:divsChild>
                            <w:div w:id="1503081374">
                              <w:marLeft w:val="0"/>
                              <w:marRight w:val="0"/>
                              <w:marTop w:val="0"/>
                              <w:marBottom w:val="0"/>
                              <w:divBdr>
                                <w:top w:val="none" w:sz="0" w:space="0" w:color="auto"/>
                                <w:left w:val="none" w:sz="0" w:space="0" w:color="auto"/>
                                <w:bottom w:val="none" w:sz="0" w:space="0" w:color="auto"/>
                                <w:right w:val="none" w:sz="0" w:space="0" w:color="auto"/>
                              </w:divBdr>
                              <w:divsChild>
                                <w:div w:id="1609586283">
                                  <w:marLeft w:val="0"/>
                                  <w:marRight w:val="0"/>
                                  <w:marTop w:val="0"/>
                                  <w:marBottom w:val="0"/>
                                  <w:divBdr>
                                    <w:top w:val="none" w:sz="0" w:space="0" w:color="auto"/>
                                    <w:left w:val="none" w:sz="0" w:space="0" w:color="auto"/>
                                    <w:bottom w:val="none" w:sz="0" w:space="0" w:color="auto"/>
                                    <w:right w:val="none" w:sz="0" w:space="0" w:color="auto"/>
                                  </w:divBdr>
                                  <w:divsChild>
                                    <w:div w:id="578372992">
                                      <w:marLeft w:val="0"/>
                                      <w:marRight w:val="0"/>
                                      <w:marTop w:val="0"/>
                                      <w:marBottom w:val="0"/>
                                      <w:divBdr>
                                        <w:top w:val="none" w:sz="0" w:space="0" w:color="auto"/>
                                        <w:left w:val="none" w:sz="0" w:space="0" w:color="auto"/>
                                        <w:bottom w:val="none" w:sz="0" w:space="0" w:color="auto"/>
                                        <w:right w:val="none" w:sz="0" w:space="0" w:color="auto"/>
                                      </w:divBdr>
                                      <w:divsChild>
                                        <w:div w:id="180703360">
                                          <w:marLeft w:val="45"/>
                                          <w:marRight w:val="45"/>
                                          <w:marTop w:val="45"/>
                                          <w:marBottom w:val="0"/>
                                          <w:divBdr>
                                            <w:top w:val="none" w:sz="0" w:space="0" w:color="auto"/>
                                            <w:left w:val="none" w:sz="0" w:space="0" w:color="auto"/>
                                            <w:bottom w:val="none" w:sz="0" w:space="0" w:color="auto"/>
                                            <w:right w:val="none" w:sz="0" w:space="0" w:color="auto"/>
                                          </w:divBdr>
                                        </w:div>
                                        <w:div w:id="290325399">
                                          <w:marLeft w:val="0"/>
                                          <w:marRight w:val="0"/>
                                          <w:marTop w:val="0"/>
                                          <w:marBottom w:val="0"/>
                                          <w:divBdr>
                                            <w:top w:val="none" w:sz="0" w:space="0" w:color="auto"/>
                                            <w:left w:val="none" w:sz="0" w:space="0" w:color="auto"/>
                                            <w:bottom w:val="none" w:sz="0" w:space="0" w:color="auto"/>
                                            <w:right w:val="none" w:sz="0" w:space="0" w:color="auto"/>
                                          </w:divBdr>
                                        </w:div>
                                        <w:div w:id="938293241">
                                          <w:marLeft w:val="45"/>
                                          <w:marRight w:val="0"/>
                                          <w:marTop w:val="0"/>
                                          <w:marBottom w:val="0"/>
                                          <w:divBdr>
                                            <w:top w:val="none" w:sz="0" w:space="0" w:color="auto"/>
                                            <w:left w:val="none" w:sz="0" w:space="0" w:color="auto"/>
                                            <w:bottom w:val="none" w:sz="0" w:space="0" w:color="auto"/>
                                            <w:right w:val="none" w:sz="0" w:space="0" w:color="auto"/>
                                          </w:divBdr>
                                          <w:divsChild>
                                            <w:div w:id="1805660945">
                                              <w:marLeft w:val="0"/>
                                              <w:marRight w:val="0"/>
                                              <w:marTop w:val="0"/>
                                              <w:marBottom w:val="0"/>
                                              <w:divBdr>
                                                <w:top w:val="none" w:sz="0" w:space="0" w:color="auto"/>
                                                <w:left w:val="none" w:sz="0" w:space="0" w:color="auto"/>
                                                <w:bottom w:val="none" w:sz="0" w:space="0" w:color="auto"/>
                                                <w:right w:val="none" w:sz="0" w:space="0" w:color="auto"/>
                                              </w:divBdr>
                                              <w:divsChild>
                                                <w:div w:id="1327898704">
                                                  <w:marLeft w:val="0"/>
                                                  <w:marRight w:val="0"/>
                                                  <w:marTop w:val="0"/>
                                                  <w:marBottom w:val="0"/>
                                                  <w:divBdr>
                                                    <w:top w:val="none" w:sz="0" w:space="0" w:color="auto"/>
                                                    <w:left w:val="none" w:sz="0" w:space="0" w:color="auto"/>
                                                    <w:bottom w:val="none" w:sz="0" w:space="0" w:color="auto"/>
                                                    <w:right w:val="none" w:sz="0" w:space="0" w:color="auto"/>
                                                  </w:divBdr>
                                                </w:div>
                                                <w:div w:id="1567690778">
                                                  <w:marLeft w:val="120"/>
                                                  <w:marRight w:val="120"/>
                                                  <w:marTop w:val="120"/>
                                                  <w:marBottom w:val="120"/>
                                                  <w:divBdr>
                                                    <w:top w:val="none" w:sz="0" w:space="0" w:color="auto"/>
                                                    <w:left w:val="none" w:sz="0" w:space="0" w:color="auto"/>
                                                    <w:bottom w:val="none" w:sz="0" w:space="0" w:color="auto"/>
                                                    <w:right w:val="none" w:sz="0" w:space="0" w:color="auto"/>
                                                  </w:divBdr>
                                                </w:div>
                                                <w:div w:id="187788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971851">
                                          <w:marLeft w:val="45"/>
                                          <w:marRight w:val="45"/>
                                          <w:marTop w:val="0"/>
                                          <w:marBottom w:val="0"/>
                                          <w:divBdr>
                                            <w:top w:val="single" w:sz="18" w:space="15" w:color="DCDCDC"/>
                                            <w:left w:val="none" w:sz="0" w:space="0" w:color="auto"/>
                                            <w:bottom w:val="none" w:sz="0" w:space="0" w:color="auto"/>
                                            <w:right w:val="none" w:sz="0" w:space="0" w:color="auto"/>
                                          </w:divBdr>
                                        </w:div>
                                      </w:divsChild>
                                    </w:div>
                                  </w:divsChild>
                                </w:div>
                              </w:divsChild>
                            </w:div>
                          </w:divsChild>
                        </w:div>
                      </w:divsChild>
                    </w:div>
                  </w:divsChild>
                </w:div>
              </w:divsChild>
            </w:div>
          </w:divsChild>
        </w:div>
        <w:div w:id="1589576130">
          <w:marLeft w:val="0"/>
          <w:marRight w:val="0"/>
          <w:marTop w:val="0"/>
          <w:marBottom w:val="0"/>
          <w:divBdr>
            <w:top w:val="none" w:sz="0" w:space="0" w:color="auto"/>
            <w:left w:val="none" w:sz="0" w:space="0" w:color="auto"/>
            <w:bottom w:val="none" w:sz="0" w:space="0" w:color="auto"/>
            <w:right w:val="none" w:sz="0" w:space="0" w:color="auto"/>
          </w:divBdr>
          <w:divsChild>
            <w:div w:id="176248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03715">
      <w:bodyDiv w:val="1"/>
      <w:marLeft w:val="0"/>
      <w:marRight w:val="0"/>
      <w:marTop w:val="0"/>
      <w:marBottom w:val="0"/>
      <w:divBdr>
        <w:top w:val="none" w:sz="0" w:space="0" w:color="auto"/>
        <w:left w:val="none" w:sz="0" w:space="0" w:color="auto"/>
        <w:bottom w:val="none" w:sz="0" w:space="0" w:color="auto"/>
        <w:right w:val="none" w:sz="0" w:space="0" w:color="auto"/>
      </w:divBdr>
    </w:div>
    <w:div w:id="1188252123">
      <w:bodyDiv w:val="1"/>
      <w:marLeft w:val="0"/>
      <w:marRight w:val="0"/>
      <w:marTop w:val="0"/>
      <w:marBottom w:val="0"/>
      <w:divBdr>
        <w:top w:val="none" w:sz="0" w:space="0" w:color="auto"/>
        <w:left w:val="none" w:sz="0" w:space="0" w:color="auto"/>
        <w:bottom w:val="none" w:sz="0" w:space="0" w:color="auto"/>
        <w:right w:val="none" w:sz="0" w:space="0" w:color="auto"/>
      </w:divBdr>
    </w:div>
    <w:div w:id="1207792125">
      <w:bodyDiv w:val="1"/>
      <w:marLeft w:val="0"/>
      <w:marRight w:val="0"/>
      <w:marTop w:val="0"/>
      <w:marBottom w:val="0"/>
      <w:divBdr>
        <w:top w:val="none" w:sz="0" w:space="0" w:color="auto"/>
        <w:left w:val="none" w:sz="0" w:space="0" w:color="auto"/>
        <w:bottom w:val="none" w:sz="0" w:space="0" w:color="auto"/>
        <w:right w:val="none" w:sz="0" w:space="0" w:color="auto"/>
      </w:divBdr>
    </w:div>
    <w:div w:id="1232085931">
      <w:bodyDiv w:val="1"/>
      <w:marLeft w:val="0"/>
      <w:marRight w:val="0"/>
      <w:marTop w:val="0"/>
      <w:marBottom w:val="0"/>
      <w:divBdr>
        <w:top w:val="none" w:sz="0" w:space="0" w:color="auto"/>
        <w:left w:val="none" w:sz="0" w:space="0" w:color="auto"/>
        <w:bottom w:val="none" w:sz="0" w:space="0" w:color="auto"/>
        <w:right w:val="none" w:sz="0" w:space="0" w:color="auto"/>
      </w:divBdr>
    </w:div>
    <w:div w:id="1295326688">
      <w:bodyDiv w:val="1"/>
      <w:marLeft w:val="0"/>
      <w:marRight w:val="0"/>
      <w:marTop w:val="0"/>
      <w:marBottom w:val="0"/>
      <w:divBdr>
        <w:top w:val="none" w:sz="0" w:space="0" w:color="auto"/>
        <w:left w:val="none" w:sz="0" w:space="0" w:color="auto"/>
        <w:bottom w:val="none" w:sz="0" w:space="0" w:color="auto"/>
        <w:right w:val="none" w:sz="0" w:space="0" w:color="auto"/>
      </w:divBdr>
    </w:div>
    <w:div w:id="1305701355">
      <w:bodyDiv w:val="1"/>
      <w:marLeft w:val="0"/>
      <w:marRight w:val="0"/>
      <w:marTop w:val="0"/>
      <w:marBottom w:val="0"/>
      <w:divBdr>
        <w:top w:val="none" w:sz="0" w:space="0" w:color="auto"/>
        <w:left w:val="none" w:sz="0" w:space="0" w:color="auto"/>
        <w:bottom w:val="none" w:sz="0" w:space="0" w:color="auto"/>
        <w:right w:val="none" w:sz="0" w:space="0" w:color="auto"/>
      </w:divBdr>
    </w:div>
    <w:div w:id="1504390715">
      <w:bodyDiv w:val="1"/>
      <w:marLeft w:val="0"/>
      <w:marRight w:val="0"/>
      <w:marTop w:val="0"/>
      <w:marBottom w:val="0"/>
      <w:divBdr>
        <w:top w:val="none" w:sz="0" w:space="0" w:color="auto"/>
        <w:left w:val="none" w:sz="0" w:space="0" w:color="auto"/>
        <w:bottom w:val="none" w:sz="0" w:space="0" w:color="auto"/>
        <w:right w:val="none" w:sz="0" w:space="0" w:color="auto"/>
      </w:divBdr>
    </w:div>
    <w:div w:id="1584727069">
      <w:bodyDiv w:val="1"/>
      <w:marLeft w:val="0"/>
      <w:marRight w:val="0"/>
      <w:marTop w:val="0"/>
      <w:marBottom w:val="0"/>
      <w:divBdr>
        <w:top w:val="none" w:sz="0" w:space="0" w:color="auto"/>
        <w:left w:val="none" w:sz="0" w:space="0" w:color="auto"/>
        <w:bottom w:val="none" w:sz="0" w:space="0" w:color="auto"/>
        <w:right w:val="none" w:sz="0" w:space="0" w:color="auto"/>
      </w:divBdr>
    </w:div>
    <w:div w:id="1685206061">
      <w:bodyDiv w:val="1"/>
      <w:marLeft w:val="0"/>
      <w:marRight w:val="0"/>
      <w:marTop w:val="0"/>
      <w:marBottom w:val="0"/>
      <w:divBdr>
        <w:top w:val="none" w:sz="0" w:space="0" w:color="auto"/>
        <w:left w:val="none" w:sz="0" w:space="0" w:color="auto"/>
        <w:bottom w:val="none" w:sz="0" w:space="0" w:color="auto"/>
        <w:right w:val="none" w:sz="0" w:space="0" w:color="auto"/>
      </w:divBdr>
    </w:div>
    <w:div w:id="1706830385">
      <w:bodyDiv w:val="1"/>
      <w:marLeft w:val="0"/>
      <w:marRight w:val="0"/>
      <w:marTop w:val="0"/>
      <w:marBottom w:val="0"/>
      <w:divBdr>
        <w:top w:val="none" w:sz="0" w:space="0" w:color="auto"/>
        <w:left w:val="none" w:sz="0" w:space="0" w:color="auto"/>
        <w:bottom w:val="none" w:sz="0" w:space="0" w:color="auto"/>
        <w:right w:val="none" w:sz="0" w:space="0" w:color="auto"/>
      </w:divBdr>
    </w:div>
    <w:div w:id="1739523147">
      <w:bodyDiv w:val="1"/>
      <w:marLeft w:val="0"/>
      <w:marRight w:val="0"/>
      <w:marTop w:val="0"/>
      <w:marBottom w:val="0"/>
      <w:divBdr>
        <w:top w:val="none" w:sz="0" w:space="0" w:color="auto"/>
        <w:left w:val="none" w:sz="0" w:space="0" w:color="auto"/>
        <w:bottom w:val="none" w:sz="0" w:space="0" w:color="auto"/>
        <w:right w:val="none" w:sz="0" w:space="0" w:color="auto"/>
      </w:divBdr>
    </w:div>
    <w:div w:id="1754006664">
      <w:bodyDiv w:val="1"/>
      <w:marLeft w:val="0"/>
      <w:marRight w:val="0"/>
      <w:marTop w:val="0"/>
      <w:marBottom w:val="0"/>
      <w:divBdr>
        <w:top w:val="none" w:sz="0" w:space="0" w:color="auto"/>
        <w:left w:val="none" w:sz="0" w:space="0" w:color="auto"/>
        <w:bottom w:val="none" w:sz="0" w:space="0" w:color="auto"/>
        <w:right w:val="none" w:sz="0" w:space="0" w:color="auto"/>
      </w:divBdr>
    </w:div>
    <w:div w:id="1820343691">
      <w:bodyDiv w:val="1"/>
      <w:marLeft w:val="0"/>
      <w:marRight w:val="0"/>
      <w:marTop w:val="0"/>
      <w:marBottom w:val="0"/>
      <w:divBdr>
        <w:top w:val="none" w:sz="0" w:space="0" w:color="auto"/>
        <w:left w:val="none" w:sz="0" w:space="0" w:color="auto"/>
        <w:bottom w:val="none" w:sz="0" w:space="0" w:color="auto"/>
        <w:right w:val="none" w:sz="0" w:space="0" w:color="auto"/>
      </w:divBdr>
    </w:div>
    <w:div w:id="2044741914">
      <w:bodyDiv w:val="1"/>
      <w:marLeft w:val="0"/>
      <w:marRight w:val="0"/>
      <w:marTop w:val="0"/>
      <w:marBottom w:val="0"/>
      <w:divBdr>
        <w:top w:val="none" w:sz="0" w:space="0" w:color="auto"/>
        <w:left w:val="none" w:sz="0" w:space="0" w:color="auto"/>
        <w:bottom w:val="none" w:sz="0" w:space="0" w:color="auto"/>
        <w:right w:val="none" w:sz="0" w:space="0" w:color="auto"/>
      </w:divBdr>
    </w:div>
    <w:div w:id="2128892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47F90-2E73-479B-9B5C-0C70711164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8540</Words>
  <Characters>48678</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57104</CharactersWithSpaces>
  <SharedDoc>false</SharedDoc>
  <HLinks>
    <vt:vector size="12" baseType="variant">
      <vt:variant>
        <vt:i4>1507378</vt:i4>
      </vt:variant>
      <vt:variant>
        <vt:i4>8</vt:i4>
      </vt:variant>
      <vt:variant>
        <vt:i4>0</vt:i4>
      </vt:variant>
      <vt:variant>
        <vt:i4>5</vt:i4>
      </vt:variant>
      <vt:variant>
        <vt:lpwstr/>
      </vt:variant>
      <vt:variant>
        <vt:lpwstr>_Toc20900797</vt:lpwstr>
      </vt:variant>
      <vt:variant>
        <vt:i4>1441842</vt:i4>
      </vt:variant>
      <vt:variant>
        <vt:i4>2</vt:i4>
      </vt:variant>
      <vt:variant>
        <vt:i4>0</vt:i4>
      </vt:variant>
      <vt:variant>
        <vt:i4>5</vt:i4>
      </vt:variant>
      <vt:variant>
        <vt:lpwstr/>
      </vt:variant>
      <vt:variant>
        <vt:lpwstr>_Toc20900796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2021-09-08T11:23:00Z</dcterms:created>
  <dcterms:modified xsi:type="dcterms:W3CDTF">2021-09-08T12:03:00Z</dcterms:modified>
</cp:coreProperties>
</file>