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 xml:space="preserve">11.11.2024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кода целевой статьи для отражения направления бюджетных ассигнований на реализацию 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 и непрограммных направлений деятельности органов местного самоуправления </w:t>
      </w:r>
      <w:proofErr w:type="spellStart"/>
      <w:r w:rsidR="006A64D0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proofErr w:type="spellStart"/>
      <w:r w:rsidR="0027244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724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A64D0" w:rsidRPr="00162C24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244A0">
        <w:rPr>
          <w:rFonts w:ascii="Times New Roman" w:hAnsi="Times New Roman" w:cs="Times New Roman"/>
          <w:sz w:val="28"/>
          <w:szCs w:val="28"/>
        </w:rPr>
        <w:t>10 июня 2024 года № 85н «</w:t>
      </w:r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</w:t>
      </w:r>
      <w:proofErr w:type="gramEnd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2027 годов)</w:t>
      </w:r>
      <w:r w:rsidR="004244A0">
        <w:rPr>
          <w:rFonts w:ascii="Times New Roman" w:hAnsi="Times New Roman" w:cs="Times New Roman"/>
          <w:sz w:val="28"/>
          <w:szCs w:val="28"/>
        </w:rPr>
        <w:t>»</w:t>
      </w:r>
      <w:r w:rsidR="002B1248" w:rsidRPr="00974107">
        <w:rPr>
          <w:rFonts w:ascii="Times New Roman" w:hAnsi="Times New Roman" w:cs="Times New Roman"/>
          <w:sz w:val="28"/>
          <w:szCs w:val="28"/>
        </w:rPr>
        <w:t>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пального образования </w:t>
      </w:r>
      <w:proofErr w:type="spellStart"/>
      <w:r w:rsidRPr="004F326C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F326C">
        <w:rPr>
          <w:rFonts w:ascii="Times New Roman" w:hAnsi="Times New Roman" w:cs="Times New Roman"/>
          <w:sz w:val="28"/>
          <w:szCs w:val="28"/>
        </w:rPr>
        <w:t xml:space="preserve">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A97DBD" w:rsidRPr="004F32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97DBD" w:rsidRPr="004F32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грамм муниципального образования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вания бюджетных ассигнований по региональным проектам, реализуемых в рамках муниципальных программ </w:t>
      </w:r>
      <w:proofErr w:type="spellStart"/>
      <w:r w:rsidR="003757B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757BF">
        <w:rPr>
          <w:rFonts w:ascii="Times New Roman" w:hAnsi="Times New Roman" w:cs="Times New Roman"/>
          <w:sz w:val="28"/>
          <w:szCs w:val="28"/>
        </w:rPr>
        <w:t xml:space="preserve">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</w:t>
      </w:r>
      <w:r w:rsidRPr="008F61F3">
        <w:rPr>
          <w:rFonts w:ascii="Times New Roman" w:hAnsi="Times New Roman"/>
          <w:sz w:val="28"/>
          <w:szCs w:val="28"/>
        </w:rPr>
        <w:lastRenderedPageBreak/>
        <w:t>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</w:t>
      </w:r>
      <w:proofErr w:type="spellStart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ного образования </w:t>
      </w:r>
      <w:proofErr w:type="spellStart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CD18AB">
        <w:rPr>
          <w:color w:val="22272F"/>
          <w:sz w:val="28"/>
          <w:szCs w:val="28"/>
        </w:rPr>
        <w:t>Тимашевский</w:t>
      </w:r>
      <w:proofErr w:type="spellEnd"/>
      <w:r w:rsidR="00CD18AB">
        <w:rPr>
          <w:color w:val="22272F"/>
          <w:sz w:val="28"/>
          <w:szCs w:val="28"/>
        </w:rPr>
        <w:t xml:space="preserve">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</w:t>
      </w:r>
      <w:proofErr w:type="spellStart"/>
      <w:r w:rsidR="006D311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B710A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я </w:t>
      </w:r>
      <w:proofErr w:type="spellStart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 xml:space="preserve">края от </w:t>
      </w:r>
      <w:r w:rsidR="00BA00F3" w:rsidRPr="00BA00F3">
        <w:rPr>
          <w:rFonts w:ascii="Times New Roman" w:hAnsi="Times New Roman"/>
          <w:sz w:val="28"/>
          <w:szCs w:val="28"/>
        </w:rPr>
        <w:t>28</w:t>
      </w:r>
      <w:r w:rsidR="00EE0BC1" w:rsidRPr="00441177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BA00F3">
        <w:rPr>
          <w:rFonts w:ascii="Times New Roman" w:hAnsi="Times New Roman"/>
          <w:sz w:val="28"/>
          <w:szCs w:val="28"/>
        </w:rPr>
        <w:t>23</w:t>
      </w:r>
      <w:r w:rsidR="00EE0BC1" w:rsidRPr="00441177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BA00F3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="00FB56D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56DC" w:rsidRPr="00162C2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Направление расходов на реализацию мероприятий в рамках муниципальной программы муниципального образования </w:t>
            </w:r>
            <w:proofErr w:type="spellStart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Тимашевский</w:t>
            </w:r>
            <w:proofErr w:type="spellEnd"/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6A64D0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</w:t>
      </w:r>
      <w:proofErr w:type="spell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ции из краевого бюджета, в целях </w:t>
      </w:r>
      <w:proofErr w:type="spellStart"/>
      <w:r w:rsidR="00316551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316551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spellStart"/>
      <w:r w:rsidR="0011147D" w:rsidRPr="00162C24">
        <w:rPr>
          <w:rFonts w:ascii="Times New Roman" w:hAnsi="Times New Roman" w:cs="Times New Roman"/>
          <w:sz w:val="28"/>
          <w:szCs w:val="28"/>
        </w:rPr>
        <w:t>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</w:t>
      </w:r>
      <w:proofErr w:type="spellStart"/>
      <w:r w:rsidR="002B7B6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в  целях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предоставляемые из краевого </w:t>
      </w:r>
      <w:r w:rsidRPr="00344EF2">
        <w:rPr>
          <w:rFonts w:ascii="Times New Roman" w:hAnsi="Times New Roman"/>
          <w:sz w:val="28"/>
          <w:szCs w:val="28"/>
        </w:rPr>
        <w:lastRenderedPageBreak/>
        <w:t>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</w:t>
      </w:r>
      <w:proofErr w:type="spellStart"/>
      <w:r w:rsidR="00C92F57" w:rsidRPr="00344EF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92F57" w:rsidRPr="00344EF2">
        <w:rPr>
          <w:rFonts w:ascii="Times New Roman" w:hAnsi="Times New Roman"/>
          <w:sz w:val="28"/>
          <w:szCs w:val="28"/>
        </w:rPr>
        <w:t xml:space="preserve">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2.1. Муниципальные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DB4F95" w:rsidRPr="000A56FD" w:rsidRDefault="00DB4F95" w:rsidP="00DB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Педагоги и наставники</w:t>
      </w:r>
      <w:r>
        <w:rPr>
          <w:rFonts w:ascii="Times New Roman" w:hAnsi="Times New Roman"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06 00000 Организация целевого обучения граждан в муниципальном образовании </w:t>
      </w:r>
      <w:proofErr w:type="spellStart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196ED9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196ED9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 Культура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-фестивальной политики на территории муниципального образования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типендии главы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учащихся муниципальных бюджетных учреждений дополнительного образования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 xml:space="preserve">дукции с символикой </w:t>
      </w:r>
      <w:proofErr w:type="spellStart"/>
      <w:r w:rsidR="00E146A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146A4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 xml:space="preserve">та "Творческие люди" на территории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Pr="00664CD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ний, подведомственных отделу культуры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 xml:space="preserve">, предоставляемых учреждениями  культуры, искусства и кинематографии муниципального образования </w:t>
      </w:r>
      <w:proofErr w:type="spellStart"/>
      <w:r w:rsidR="005A4B36" w:rsidRPr="00162C24">
        <w:rPr>
          <w:rFonts w:ascii="Times New Roman" w:hAnsi="Times New Roman" w:cs="Times New Roman"/>
          <w:sz w:val="28"/>
          <w:szCs w:val="28"/>
        </w:rPr>
        <w:t>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5A4B36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 муниципального образования </w:t>
      </w:r>
      <w:proofErr w:type="spellStart"/>
      <w:r w:rsidR="0057082F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7082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4624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 xml:space="preserve">Дополнительное использование собственных финансовых средств из бюджета муниципального образования </w:t>
      </w:r>
      <w:proofErr w:type="spellStart"/>
      <w:r w:rsidRPr="004A670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A670C">
        <w:rPr>
          <w:rFonts w:ascii="Times New Roman" w:hAnsi="Times New Roman" w:cs="Times New Roman"/>
          <w:sz w:val="28"/>
          <w:szCs w:val="28"/>
        </w:rPr>
        <w:t xml:space="preserve">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медицинского образования и кадровой политики в здравоохранении муниципального образования </w:t>
      </w:r>
      <w:proofErr w:type="spellStart"/>
      <w:r w:rsidR="0014381F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4381F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 w:rsidR="00A85F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85F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lastRenderedPageBreak/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="00D80242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D80242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</w:t>
      </w:r>
      <w:proofErr w:type="spellStart"/>
      <w:r w:rsidRPr="00AE3B9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E3B9D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</w:t>
      </w:r>
      <w:proofErr w:type="spellStart"/>
      <w:r w:rsidR="0015684E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мероприятия в области спорта и физической культуры, проводимые администрацией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 xml:space="preserve">. Тимашевске </w:t>
      </w:r>
      <w:proofErr w:type="spellStart"/>
      <w:r w:rsidRPr="00CD291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D291C">
        <w:rPr>
          <w:rFonts w:ascii="Times New Roman" w:hAnsi="Times New Roman" w:cs="Times New Roman"/>
          <w:sz w:val="28"/>
          <w:szCs w:val="28"/>
        </w:rPr>
        <w:t xml:space="preserve">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316" w:rsidRDefault="00776316" w:rsidP="007763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10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отопления и освещения педагогическим работникам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граммы»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 xml:space="preserve">05 2 01 00000 Обеспечение деятельности отдела по физической культуры и спорта администрации муниципального образования </w:t>
      </w:r>
      <w:proofErr w:type="spellStart"/>
      <w:r w:rsidR="007266C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266C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Молодежь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proofErr w:type="spellStart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proofErr w:type="spellStart"/>
      <w:r w:rsidR="00A64E6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64E69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пропаганду здорового образа жизни в муниципальном образовании </w:t>
      </w:r>
      <w:proofErr w:type="spellStart"/>
      <w:r w:rsidR="00C73BD2" w:rsidRPr="00C73BD2">
        <w:rPr>
          <w:rFonts w:ascii="Times New Roman" w:hAnsi="Times New Roman" w:cs="Times New Roman"/>
          <w:sz w:val="28"/>
          <w:szCs w:val="28"/>
        </w:rPr>
        <w:t>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73BD2" w:rsidRPr="00C73BD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населения и территорий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безопасности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 xml:space="preserve">риальных ресурсов муниципального образования </w:t>
      </w:r>
      <w:proofErr w:type="spellStart"/>
      <w:r w:rsidR="00A740EC" w:rsidRPr="00A740E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740EC" w:rsidRPr="00A740EC">
        <w:rPr>
          <w:rFonts w:ascii="Times New Roman" w:hAnsi="Times New Roman" w:cs="Times New Roman"/>
          <w:sz w:val="28"/>
          <w:szCs w:val="28"/>
        </w:rPr>
        <w:t xml:space="preserve">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 xml:space="preserve">Мероприятия по утилизации медицинского резерва муниципального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C66AD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AD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8031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80313" w:rsidRPr="00162C24">
        <w:rPr>
          <w:rFonts w:ascii="Times New Roman" w:hAnsi="Times New Roman" w:cs="Times New Roman"/>
          <w:sz w:val="28"/>
          <w:szCs w:val="28"/>
        </w:rPr>
        <w:t xml:space="preserve">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F428E9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28E9"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lastRenderedPageBreak/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</w:t>
      </w:r>
      <w:proofErr w:type="spellStart"/>
      <w:r w:rsidR="007606B1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 xml:space="preserve">рийно-спасательных служб и (или) аварийно-спасательных формирований на территории сельских поселений </w:t>
      </w:r>
      <w:proofErr w:type="spellStart"/>
      <w:r w:rsidR="006432DD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432DD" w:rsidRPr="00162C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от чрезвычайных ситуаций природного и техногенного характера на территории муниципального образования </w:t>
      </w:r>
      <w:proofErr w:type="spellStart"/>
      <w:r w:rsidR="00846F72" w:rsidRPr="00846F72">
        <w:rPr>
          <w:rFonts w:ascii="Times New Roman" w:hAnsi="Times New Roman" w:cs="Times New Roman"/>
          <w:sz w:val="28"/>
          <w:szCs w:val="28"/>
        </w:rPr>
        <w:t>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46F72" w:rsidRPr="00846F7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7320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3206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lastRenderedPageBreak/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 xml:space="preserve"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</w:t>
      </w:r>
      <w:proofErr w:type="spellStart"/>
      <w:r w:rsidR="007F741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F7414">
        <w:rPr>
          <w:rFonts w:ascii="Times New Roman" w:hAnsi="Times New Roman" w:cs="Times New Roman"/>
          <w:sz w:val="28"/>
          <w:szCs w:val="28"/>
        </w:rPr>
        <w:t xml:space="preserve">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 xml:space="preserve">Усовершенствование организации охраны общественного порядка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0301A" w:rsidRPr="00F0301A">
        <w:rPr>
          <w:rFonts w:ascii="Times New Roman" w:hAnsi="Times New Roman" w:cs="Times New Roman"/>
          <w:sz w:val="28"/>
          <w:szCs w:val="28"/>
        </w:rPr>
        <w:t xml:space="preserve">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 xml:space="preserve">нарушений,  усилению борьбы с преступностью в муниципальном образовании </w:t>
      </w:r>
      <w:proofErr w:type="spellStart"/>
      <w:r w:rsidR="0065033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5033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</w:t>
      </w:r>
      <w:proofErr w:type="spellStart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ципальном образовании </w:t>
      </w:r>
      <w:proofErr w:type="spellStart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</w:t>
      </w:r>
      <w:proofErr w:type="spellEnd"/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Построение и развитие аппаратно-программного комплекса "Безопасный город" на территории муниципального образования </w:t>
      </w:r>
      <w:proofErr w:type="spellStart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</w:t>
      </w:r>
      <w:proofErr w:type="spellStart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администрации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хоронению твердых коммунальных отходов на территории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70976" w:rsidRPr="0027097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  <w:proofErr w:type="spellStart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него предпринимательства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мательства </w:t>
      </w:r>
      <w:proofErr w:type="spellStart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ства в муниципальном образовании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 xml:space="preserve">нирования муниципального образования </w:t>
      </w:r>
      <w:proofErr w:type="spellStart"/>
      <w:r w:rsidRPr="0087513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7513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зования </w:t>
      </w:r>
      <w:proofErr w:type="spellStart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ниципальном образовании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848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661E5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61E5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безопасности дорожного движения на территории  муниципального образования </w:t>
      </w:r>
      <w:proofErr w:type="spellStart"/>
      <w:r w:rsidRPr="00D81B9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D81B96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 xml:space="preserve">тизма на территории муниципального образования </w:t>
      </w:r>
      <w:proofErr w:type="spellStart"/>
      <w:r w:rsidRPr="00E8193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8193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334B02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334B02" w:rsidRPr="00162C24">
        <w:rPr>
          <w:rFonts w:ascii="Times New Roman" w:hAnsi="Times New Roman" w:cs="Times New Roman"/>
          <w:b/>
          <w:sz w:val="28"/>
          <w:szCs w:val="28"/>
        </w:rPr>
        <w:t xml:space="preserve">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жимого имущества с целью государственной регистрации права собственности муниципального образования </w:t>
      </w:r>
      <w:proofErr w:type="spellStart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 xml:space="preserve">ципальную собственность муниципального образования </w:t>
      </w:r>
      <w:proofErr w:type="spellStart"/>
      <w:r w:rsidR="00FF273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F2730">
        <w:rPr>
          <w:rFonts w:ascii="Times New Roman" w:hAnsi="Times New Roman" w:cs="Times New Roman"/>
          <w:sz w:val="28"/>
          <w:szCs w:val="28"/>
        </w:rPr>
        <w:t xml:space="preserve">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нужд заказчиков муниципального образования </w:t>
      </w:r>
      <w:proofErr w:type="spellStart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 xml:space="preserve">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Муниципальная программа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ности в муниципальном образовании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E37B16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F5260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</w:t>
      </w:r>
      <w:proofErr w:type="spellStart"/>
      <w:r w:rsidRPr="00F5260B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поддержка работников бюджетной сферы муниципального образования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район, приобретающих жилье на территории </w:t>
      </w:r>
      <w:proofErr w:type="spellStart"/>
      <w:r w:rsidRPr="00EE0B4F">
        <w:rPr>
          <w:rFonts w:ascii="Times New Roman" w:hAnsi="Times New Roman" w:cs="Times New Roman"/>
          <w:b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 xml:space="preserve">тории </w:t>
      </w:r>
      <w:proofErr w:type="spellStart"/>
      <w:r w:rsidRPr="00EE0B4F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EE0B4F">
        <w:rPr>
          <w:rFonts w:ascii="Times New Roman" w:hAnsi="Times New Roman" w:cs="Times New Roman"/>
          <w:bCs/>
          <w:sz w:val="28"/>
          <w:szCs w:val="28"/>
        </w:rPr>
        <w:t xml:space="preserve">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 xml:space="preserve">жетных учреждений образования, культуры, здравоохранения </w:t>
      </w:r>
      <w:proofErr w:type="spellStart"/>
      <w:r w:rsidRPr="00835EC9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835EC9">
        <w:rPr>
          <w:rFonts w:ascii="Times New Roman" w:hAnsi="Times New Roman" w:cs="Times New Roman"/>
          <w:bCs/>
          <w:sz w:val="28"/>
          <w:szCs w:val="28"/>
        </w:rPr>
        <w:t xml:space="preserve">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 «Информационное обеспечение населения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Информационное обеспечение населения </w:t>
      </w:r>
      <w:proofErr w:type="spellStart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 w:rsidR="005B0B2A" w:rsidRPr="005B0B2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B0B2A" w:rsidRPr="005B0B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 xml:space="preserve">Обеспечение в муниципальном образовании </w:t>
      </w:r>
      <w:proofErr w:type="spellStart"/>
      <w:r w:rsidRPr="0030765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07654">
        <w:rPr>
          <w:rFonts w:ascii="Times New Roman" w:hAnsi="Times New Roman" w:cs="Times New Roman"/>
          <w:sz w:val="28"/>
          <w:szCs w:val="28"/>
        </w:rPr>
        <w:t xml:space="preserve">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30765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07654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lastRenderedPageBreak/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986533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986533" w:rsidRPr="00162C24">
        <w:rPr>
          <w:rFonts w:ascii="Times New Roman" w:hAnsi="Times New Roman" w:cs="Times New Roman"/>
          <w:b/>
          <w:sz w:val="28"/>
          <w:szCs w:val="28"/>
        </w:rPr>
        <w:t xml:space="preserve">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муниципальной программы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и населением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proofErr w:type="spellStart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</w:t>
      </w:r>
      <w:proofErr w:type="spellStart"/>
      <w:r w:rsidRPr="00581A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81AE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 xml:space="preserve">ничных дней и памятных дат, проводимые администрацией муниципального образования </w:t>
      </w:r>
      <w:proofErr w:type="spellStart"/>
      <w:r w:rsidR="002B327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B327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министрацией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065128"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proofErr w:type="spellEnd"/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и детей </w:t>
      </w:r>
      <w:proofErr w:type="spellStart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F1AF1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</w:t>
      </w:r>
      <w:proofErr w:type="spellStart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proofErr w:type="spellStart"/>
      <w:r w:rsidR="00242F6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42F6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51 2 00 00000 Председатель Совета муниципального образования </w:t>
      </w:r>
      <w:proofErr w:type="spellStart"/>
      <w:r w:rsidRPr="00DE5ED6">
        <w:rPr>
          <w:rFonts w:ascii="Times New Roman" w:hAnsi="Times New Roman" w:cs="Times New Roman"/>
          <w:sz w:val="28"/>
          <w:szCs w:val="28"/>
        </w:rPr>
        <w:t>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DE5ED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proofErr w:type="gramStart"/>
      <w:r w:rsidRPr="00DE5ED6">
        <w:rPr>
          <w:rFonts w:ascii="Times New Roman" w:hAnsi="Times New Roman" w:cs="Times New Roman"/>
          <w:sz w:val="28"/>
          <w:szCs w:val="28"/>
        </w:rPr>
        <w:t>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Pr="00DE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ED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5ED6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E4A80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4A80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Содержание имущества и обслуживание казны муниципального образования </w:t>
      </w:r>
      <w:proofErr w:type="spellStart"/>
      <w:r w:rsidR="0052609D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2609D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60AB3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60AB3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рочие обязательства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занные с осуществлением проведения выборов в муниципальном образовании </w:t>
      </w:r>
      <w:proofErr w:type="spellStart"/>
      <w:r w:rsidR="0015361C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5361C"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сти администрации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 xml:space="preserve">управлением муниципальным долгом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0DA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ниях в муниципальном образовании </w:t>
      </w:r>
      <w:proofErr w:type="spellStart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на предоставление бюджетам поселений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ложения о межбюджетных отношениях в муниципальном образовании </w:t>
      </w:r>
      <w:proofErr w:type="spellStart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</w:t>
      </w:r>
      <w:proofErr w:type="spellEnd"/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proofErr w:type="spellStart"/>
      <w:r w:rsidRPr="00CD6CF1">
        <w:rPr>
          <w:rFonts w:ascii="Times New Roman" w:hAnsi="Times New Roman" w:cs="Times New Roman"/>
          <w:sz w:val="28"/>
          <w:szCs w:val="28"/>
        </w:rPr>
        <w:t>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D6CF1">
        <w:rPr>
          <w:rFonts w:ascii="Times New Roman" w:hAnsi="Times New Roman" w:cs="Times New Roman"/>
          <w:sz w:val="28"/>
          <w:szCs w:val="28"/>
        </w:rPr>
        <w:t xml:space="preserve">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F23BE4"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23BE4" w:rsidRPr="00162C24">
        <w:rPr>
          <w:rFonts w:ascii="Times New Roman" w:hAnsi="Times New Roman" w:cs="Times New Roman"/>
          <w:sz w:val="28"/>
          <w:szCs w:val="28"/>
        </w:rPr>
        <w:t xml:space="preserve">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Контрольно-счетная палата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 xml:space="preserve">ственного контроля администрации  муниципального образования </w:t>
      </w:r>
      <w:proofErr w:type="spellStart"/>
      <w:r w:rsidRPr="006A2CF0">
        <w:rPr>
          <w:rFonts w:ascii="Times New Roman" w:hAnsi="Times New Roman" w:cs="Times New Roman"/>
          <w:b/>
          <w:sz w:val="28"/>
          <w:szCs w:val="28"/>
        </w:rPr>
        <w:t>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</w:t>
      </w:r>
      <w:proofErr w:type="spellEnd"/>
      <w:r w:rsidRPr="006A2C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Непрограммные расходы органов исполнительной власти муниципального образования </w:t>
      </w:r>
      <w:proofErr w:type="spellStart"/>
      <w:r w:rsidRPr="00162C24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 1 0000 Осуществление капитальных вложений в объекты муниципальной собственности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ципальными правовыми актами администрации муниципального образования </w:t>
      </w:r>
      <w:proofErr w:type="spellStart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E33E16" w:rsidRDefault="00BD6989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33E16">
        <w:rPr>
          <w:rFonts w:ascii="Times New Roman" w:hAnsi="Times New Roman" w:cs="Times New Roman"/>
          <w:sz w:val="28"/>
          <w:szCs w:val="28"/>
        </w:rPr>
        <w:t>9Т000 Организация обеспечения теплоснабжения потребителей на терр</w:t>
      </w:r>
      <w:r w:rsidR="00E33E16">
        <w:rPr>
          <w:rFonts w:ascii="Times New Roman" w:hAnsi="Times New Roman" w:cs="Times New Roman"/>
          <w:sz w:val="28"/>
          <w:szCs w:val="28"/>
        </w:rPr>
        <w:t>и</w:t>
      </w:r>
      <w:r w:rsidR="00E33E16">
        <w:rPr>
          <w:rFonts w:ascii="Times New Roman" w:hAnsi="Times New Roman" w:cs="Times New Roman"/>
          <w:sz w:val="28"/>
          <w:szCs w:val="28"/>
        </w:rPr>
        <w:t>ториях поселений.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исполнение расходных обязательств в рамках реализации полномочий,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 законом от 27 июля 2010 г. № 190-ФЗ «О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жении», 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обеспечения или финансирования которых из ф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дерального бюджета не предоставляются межбюджетные трансферты, бюдже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ные кредиты на финансовое обеспечение реализации инфраструктурных прое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snapToGrid w:val="0"/>
          <w:sz w:val="28"/>
          <w:szCs w:val="28"/>
        </w:rPr>
        <w:t>тов или специальные казначейские кредиты.</w:t>
      </w:r>
      <w:proofErr w:type="gramEnd"/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25030 Проведение мероприятий по организации в границах поселений электро-, тепло-, газо- и водоснабжения населения, водоотведения</w:t>
      </w:r>
    </w:p>
    <w:p w:rsidR="00E33E16" w:rsidRDefault="00E33E16" w:rsidP="00E3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ализацию положений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 xml:space="preserve">н от 21 ноября 2012 года № 267 </w:t>
      </w:r>
      <w:r w:rsidR="00586AC6" w:rsidRPr="00162C2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62C2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z w:val="28"/>
          <w:szCs w:val="28"/>
        </w:rPr>
        <w:t xml:space="preserve">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</w:t>
      </w:r>
      <w:proofErr w:type="spellStart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зования </w:t>
      </w:r>
      <w:proofErr w:type="spellStart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«Почетный гражданин </w:t>
      </w:r>
      <w:proofErr w:type="spellStart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40050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выплату стипендии администрации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</w:t>
      </w:r>
      <w:proofErr w:type="spell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район 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ты мер социальной поддержки (стипендии) администрации муниципального образования </w:t>
      </w:r>
      <w:proofErr w:type="spell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гражданам, </w:t>
      </w:r>
      <w:proofErr w:type="gram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заключивших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FA701A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A701A">
        <w:rPr>
          <w:rFonts w:ascii="Times New Roman" w:hAnsi="Times New Roman" w:cs="Times New Roman"/>
          <w:bCs/>
          <w:sz w:val="28"/>
          <w:szCs w:val="28"/>
        </w:rPr>
        <w:t xml:space="preserve">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от 22 мая 2024 года № 373 «Об учреждении стипендии главы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щихся муниципальных бюджетных учреждений дополнительного образования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 xml:space="preserve">За доблестный труд на благо </w:t>
      </w:r>
      <w:proofErr w:type="spellStart"/>
      <w:r w:rsidRPr="00C770FE">
        <w:rPr>
          <w:rFonts w:ascii="Times New Roman" w:hAnsi="Times New Roman" w:cs="Times New Roman"/>
          <w:sz w:val="28"/>
          <w:szCs w:val="28"/>
        </w:rPr>
        <w:t>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770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соответствии с решением Совета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новременной выплате молодым педагогам муниципальных образовательных организаций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ления образования администрации муниципального образования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</w:t>
      </w:r>
      <w:r w:rsidRPr="00201F83">
        <w:rPr>
          <w:rFonts w:ascii="Times New Roman" w:hAnsi="Times New Roman" w:cs="Times New Roman"/>
          <w:sz w:val="28"/>
          <w:szCs w:val="28"/>
        </w:rPr>
        <w:lastRenderedPageBreak/>
        <w:t xml:space="preserve">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зования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пального образования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ниями расходов муниципальных органов местного самоуправления </w:t>
      </w:r>
      <w:proofErr w:type="spell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</w:t>
      </w:r>
      <w:proofErr w:type="spell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обеспечение выполнения функций органами местного самоуправления муниципального образования </w:t>
      </w:r>
      <w:proofErr w:type="spellStart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</w:t>
      </w:r>
      <w:r w:rsidR="003239E4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="003239E4">
        <w:rPr>
          <w:rFonts w:ascii="Times New Roman" w:hAnsi="Times New Roman" w:cs="Times New Roman"/>
          <w:sz w:val="28"/>
          <w:szCs w:val="28"/>
        </w:rPr>
        <w:t xml:space="preserve">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, аудиторов Контрольно-счетной палаты муниципального образования </w:t>
      </w:r>
      <w:proofErr w:type="spellStart"/>
      <w:r w:rsidR="002005FE" w:rsidRPr="00162C24">
        <w:rPr>
          <w:rFonts w:ascii="Times New Roman" w:hAnsi="Times New Roman" w:cs="Times New Roman"/>
          <w:sz w:val="28"/>
          <w:szCs w:val="28"/>
        </w:rPr>
        <w:t>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005FE" w:rsidRPr="00162C24">
        <w:rPr>
          <w:rFonts w:ascii="Times New Roman" w:hAnsi="Times New Roman" w:cs="Times New Roman"/>
          <w:sz w:val="28"/>
          <w:szCs w:val="28"/>
        </w:rPr>
        <w:t xml:space="preserve">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 xml:space="preserve">00580 Обеспечение </w:t>
      </w:r>
      <w:proofErr w:type="gramStart"/>
      <w:r w:rsidRPr="00E610AB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E610AB"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 xml:space="preserve">жета и средства районного бюджета на выполнение условий </w:t>
      </w:r>
      <w:proofErr w:type="spellStart"/>
      <w:r w:rsidR="004F03BE" w:rsidRPr="00162C24">
        <w:rPr>
          <w:rFonts w:ascii="Times New Roman" w:hAnsi="Times New Roman" w:cs="Times New Roman"/>
          <w:sz w:val="28"/>
          <w:szCs w:val="28"/>
        </w:rPr>
        <w:t>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4F03BE" w:rsidRPr="00162C24">
        <w:rPr>
          <w:rFonts w:ascii="Times New Roman" w:hAnsi="Times New Roman" w:cs="Times New Roman"/>
          <w:sz w:val="28"/>
          <w:szCs w:val="28"/>
        </w:rPr>
        <w:t>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Резервный фонд администрации </w:t>
      </w:r>
      <w:proofErr w:type="spellStart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proofErr w:type="spellStart"/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A90EE1" w:rsidRDefault="00B8092F" w:rsidP="00A90EE1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3"/>
        </w:rPr>
      </w:pPr>
      <w:proofErr w:type="gramStart"/>
      <w:r w:rsidRPr="00A90EE1">
        <w:rPr>
          <w:rFonts w:ascii="Times New Roman" w:hAnsi="Times New Roman" w:cs="Times New Roman"/>
          <w:color w:val="auto"/>
        </w:rPr>
        <w:t xml:space="preserve">статьями </w:t>
      </w:r>
      <w:r w:rsidR="000E7296" w:rsidRPr="00A90EE1">
        <w:rPr>
          <w:rFonts w:ascii="Times New Roman" w:hAnsi="Times New Roman" w:cs="Times New Roman"/>
          <w:color w:val="auto"/>
        </w:rPr>
        <w:t xml:space="preserve">в рамках мероприятий </w:t>
      </w:r>
      <w:r w:rsidRPr="00A90EE1">
        <w:rPr>
          <w:rFonts w:ascii="Times New Roman" w:hAnsi="Times New Roman" w:cs="Times New Roman"/>
          <w:color w:val="auto"/>
        </w:rPr>
        <w:t>подпрограмм</w:t>
      </w:r>
      <w:r w:rsidR="000E7296" w:rsidRPr="00A90EE1">
        <w:rPr>
          <w:rFonts w:ascii="Times New Roman" w:hAnsi="Times New Roman" w:cs="Times New Roman"/>
          <w:color w:val="auto"/>
        </w:rPr>
        <w:t xml:space="preserve"> (основных мероприятий)</w:t>
      </w:r>
      <w:r w:rsidRPr="00A90EE1">
        <w:rPr>
          <w:rFonts w:ascii="Times New Roman" w:hAnsi="Times New Roman" w:cs="Times New Roman"/>
          <w:color w:val="auto"/>
        </w:rPr>
        <w:t xml:space="preserve"> муниципальных программ, непрограммными направлениями расходов о</w:t>
      </w:r>
      <w:r w:rsidRPr="00A90EE1">
        <w:rPr>
          <w:rFonts w:ascii="Times New Roman" w:hAnsi="Times New Roman" w:cs="Times New Roman"/>
          <w:color w:val="auto"/>
        </w:rPr>
        <w:t>р</w:t>
      </w:r>
      <w:r w:rsidRPr="00A90EE1">
        <w:rPr>
          <w:rFonts w:ascii="Times New Roman" w:hAnsi="Times New Roman" w:cs="Times New Roman"/>
          <w:color w:val="auto"/>
        </w:rPr>
        <w:t>ганов местного самоуправления,</w:t>
      </w:r>
      <w:r w:rsidR="00D157C0" w:rsidRPr="00A90EE1">
        <w:rPr>
          <w:rFonts w:ascii="Times New Roman" w:hAnsi="Times New Roman" w:cs="Times New Roman"/>
          <w:color w:val="auto"/>
        </w:rPr>
        <w:t xml:space="preserve"> </w:t>
      </w:r>
      <w:r w:rsidRPr="00A90EE1">
        <w:rPr>
          <w:rFonts w:ascii="Times New Roman" w:hAnsi="Times New Roman" w:cs="Times New Roman"/>
          <w:color w:val="auto"/>
        </w:rPr>
        <w:t xml:space="preserve">порядок применения которых установлен Приказом Министерства финансов Российской Федерации </w:t>
      </w:r>
      <w:r w:rsidR="00D157C0" w:rsidRPr="00A90EE1">
        <w:rPr>
          <w:rFonts w:ascii="Times New Roman" w:hAnsi="Times New Roman" w:cs="Times New Roman"/>
          <w:color w:val="auto"/>
        </w:rPr>
        <w:t xml:space="preserve">от </w:t>
      </w:r>
      <w:r w:rsidR="00D942E9" w:rsidRPr="00A90EE1">
        <w:rPr>
          <w:rFonts w:ascii="Times New Roman" w:hAnsi="Times New Roman" w:cs="Times New Roman"/>
          <w:color w:val="auto"/>
        </w:rPr>
        <w:t>1</w:t>
      </w:r>
      <w:r w:rsidR="003C4A6C" w:rsidRPr="00A90EE1">
        <w:rPr>
          <w:rFonts w:ascii="Times New Roman" w:hAnsi="Times New Roman" w:cs="Times New Roman"/>
          <w:color w:val="auto"/>
        </w:rPr>
        <w:t>0</w:t>
      </w:r>
      <w:r w:rsidR="00D157C0" w:rsidRPr="00A90EE1">
        <w:rPr>
          <w:rFonts w:ascii="Times New Roman" w:hAnsi="Times New Roman" w:cs="Times New Roman"/>
          <w:color w:val="auto"/>
        </w:rPr>
        <w:t xml:space="preserve"> июня 20</w:t>
      </w:r>
      <w:r w:rsidR="00D942E9" w:rsidRPr="00A90EE1">
        <w:rPr>
          <w:rFonts w:ascii="Times New Roman" w:hAnsi="Times New Roman" w:cs="Times New Roman"/>
          <w:color w:val="auto"/>
        </w:rPr>
        <w:t>2</w:t>
      </w:r>
      <w:r w:rsidR="003C4A6C" w:rsidRPr="00A90EE1">
        <w:rPr>
          <w:rFonts w:ascii="Times New Roman" w:hAnsi="Times New Roman" w:cs="Times New Roman"/>
          <w:color w:val="auto"/>
        </w:rPr>
        <w:t>4</w:t>
      </w:r>
      <w:r w:rsidR="00D157C0" w:rsidRPr="00A90EE1">
        <w:rPr>
          <w:rFonts w:ascii="Times New Roman" w:hAnsi="Times New Roman" w:cs="Times New Roman"/>
          <w:color w:val="auto"/>
        </w:rPr>
        <w:t xml:space="preserve"> года № </w:t>
      </w:r>
      <w:r w:rsidR="00D942E9" w:rsidRPr="00A90EE1">
        <w:rPr>
          <w:rFonts w:ascii="Times New Roman" w:hAnsi="Times New Roman" w:cs="Times New Roman"/>
          <w:color w:val="auto"/>
        </w:rPr>
        <w:t>8</w:t>
      </w:r>
      <w:r w:rsidR="003C4A6C" w:rsidRPr="00A90EE1">
        <w:rPr>
          <w:rFonts w:ascii="Times New Roman" w:hAnsi="Times New Roman" w:cs="Times New Roman"/>
          <w:color w:val="auto"/>
        </w:rPr>
        <w:t>5</w:t>
      </w:r>
      <w:r w:rsidR="00D157C0" w:rsidRPr="00A90EE1">
        <w:rPr>
          <w:rFonts w:ascii="Times New Roman" w:hAnsi="Times New Roman" w:cs="Times New Roman"/>
          <w:color w:val="auto"/>
        </w:rPr>
        <w:t>н «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Об утверждении кодов (перечней кодов) бюджетной класс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фикации Российской Федерации 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(на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и на плановый период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и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годов)</w:t>
      </w:r>
      <w:r w:rsidR="00D157C0" w:rsidRPr="00A90EE1">
        <w:rPr>
          <w:rFonts w:ascii="Times New Roman" w:hAnsi="Times New Roman" w:cs="Times New Roman"/>
          <w:color w:val="auto"/>
        </w:rPr>
        <w:t>»</w:t>
      </w:r>
      <w:r w:rsidR="002F0327" w:rsidRPr="00A90EE1">
        <w:rPr>
          <w:rFonts w:ascii="Times New Roman" w:hAnsi="Times New Roman" w:cs="Times New Roman"/>
          <w:color w:val="auto"/>
        </w:rPr>
        <w:t>, приказом  министерства финансов Краснода</w:t>
      </w:r>
      <w:r w:rsidR="002F0327" w:rsidRPr="00A90EE1">
        <w:rPr>
          <w:rFonts w:ascii="Times New Roman" w:hAnsi="Times New Roman" w:cs="Times New Roman"/>
          <w:color w:val="auto"/>
        </w:rPr>
        <w:t>р</w:t>
      </w:r>
      <w:r w:rsidR="002F0327" w:rsidRPr="00A90EE1">
        <w:rPr>
          <w:rFonts w:ascii="Times New Roman" w:hAnsi="Times New Roman" w:cs="Times New Roman"/>
          <w:color w:val="auto"/>
        </w:rPr>
        <w:t xml:space="preserve">ского края от </w:t>
      </w:r>
      <w:r w:rsidR="000B598B" w:rsidRPr="00A90EE1">
        <w:rPr>
          <w:rFonts w:ascii="Times New Roman" w:hAnsi="Times New Roman" w:cs="Times New Roman"/>
          <w:color w:val="auto"/>
        </w:rPr>
        <w:t>28</w:t>
      </w:r>
      <w:proofErr w:type="gramEnd"/>
      <w:r w:rsidR="002F0327" w:rsidRPr="00A90EE1">
        <w:rPr>
          <w:rFonts w:ascii="Times New Roman" w:hAnsi="Times New Roman" w:cs="Times New Roman"/>
          <w:color w:val="auto"/>
        </w:rPr>
        <w:t xml:space="preserve"> декабря 20</w:t>
      </w:r>
      <w:r w:rsidR="000B598B" w:rsidRPr="00A90EE1">
        <w:rPr>
          <w:rFonts w:ascii="Times New Roman" w:hAnsi="Times New Roman" w:cs="Times New Roman"/>
          <w:color w:val="auto"/>
        </w:rPr>
        <w:t>23</w:t>
      </w:r>
      <w:r w:rsidR="002F0327" w:rsidRPr="00A90EE1">
        <w:rPr>
          <w:rFonts w:ascii="Times New Roman" w:hAnsi="Times New Roman" w:cs="Times New Roman"/>
          <w:color w:val="auto"/>
        </w:rPr>
        <w:t xml:space="preserve"> года № </w:t>
      </w:r>
      <w:r w:rsidR="000B598B" w:rsidRPr="00A90EE1">
        <w:rPr>
          <w:rFonts w:ascii="Times New Roman" w:hAnsi="Times New Roman" w:cs="Times New Roman"/>
          <w:color w:val="auto"/>
        </w:rPr>
        <w:t>494</w:t>
      </w:r>
      <w:r w:rsidR="002F0327" w:rsidRPr="00A90EE1">
        <w:rPr>
          <w:rFonts w:ascii="Times New Roman" w:hAnsi="Times New Roman" w:cs="Times New Roman"/>
          <w:color w:val="auto"/>
        </w:rPr>
        <w:t xml:space="preserve"> </w:t>
      </w:r>
      <w:r w:rsidR="00A90EE1" w:rsidRPr="00A90EE1">
        <w:rPr>
          <w:rFonts w:ascii="Times New Roman" w:hAnsi="Times New Roman" w:cs="Times New Roman"/>
          <w:color w:val="auto"/>
        </w:rPr>
        <w:t>«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Об установлении порядка пр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и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менения бюджетной классификации Российской Федерации в части, 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т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носящейся к бюджету Краснодарского края и бюджету Территориальн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 xml:space="preserve">го фонда обязательного медицинского страхования Краснодарского края» </w:t>
      </w:r>
      <w:r w:rsidR="002F0327" w:rsidRPr="00A90EE1">
        <w:rPr>
          <w:rFonts w:ascii="Times New Roman" w:hAnsi="Times New Roman" w:cs="Times New Roman"/>
          <w:color w:val="auto"/>
        </w:rPr>
        <w:t>и нормативными актами администраций городского и сельских п</w:t>
      </w:r>
      <w:r w:rsidR="002F0327" w:rsidRPr="00A90EE1">
        <w:rPr>
          <w:rFonts w:ascii="Times New Roman" w:hAnsi="Times New Roman" w:cs="Times New Roman"/>
          <w:color w:val="auto"/>
        </w:rPr>
        <w:t>о</w:t>
      </w:r>
      <w:r w:rsidR="002F0327" w:rsidRPr="00A90EE1">
        <w:rPr>
          <w:rFonts w:ascii="Times New Roman" w:hAnsi="Times New Roman" w:cs="Times New Roman"/>
          <w:color w:val="auto"/>
        </w:rPr>
        <w:t>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 xml:space="preserve">рования органа повседневного управления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журно-диспетчерской службы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B4643">
        <w:rPr>
          <w:rFonts w:ascii="Times New Roman" w:hAnsi="Times New Roman" w:cs="Times New Roman"/>
          <w:sz w:val="28"/>
          <w:szCs w:val="28"/>
        </w:rPr>
        <w:t>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B4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 xml:space="preserve">исполнителей) администрации 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lastRenderedPageBreak/>
        <w:t xml:space="preserve">телем которых является администрация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4D3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44D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администрации 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11BF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11BF4">
        <w:rPr>
          <w:rFonts w:ascii="Times New Roman" w:hAnsi="Times New Roman" w:cs="Times New Roman"/>
          <w:sz w:val="28"/>
          <w:szCs w:val="28"/>
        </w:rPr>
        <w:t xml:space="preserve">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 xml:space="preserve">нительного образования детей Краснодарского края отраслей "Образование" и </w:t>
      </w:r>
      <w:r w:rsidRPr="00162C24">
        <w:rPr>
          <w:rFonts w:ascii="Times New Roman" w:hAnsi="Times New Roman"/>
          <w:sz w:val="28"/>
          <w:szCs w:val="28"/>
        </w:rPr>
        <w:lastRenderedPageBreak/>
        <w:t>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lastRenderedPageBreak/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lastRenderedPageBreak/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20021" w:rsidRPr="00920021" w:rsidRDefault="0092002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0021">
        <w:rPr>
          <w:rFonts w:ascii="Times New Roman" w:hAnsi="Times New Roman" w:cs="Times New Roman"/>
          <w:sz w:val="28"/>
          <w:szCs w:val="28"/>
        </w:rPr>
        <w:t>3042 Организация бесплатного горячего питания обучающихся, получ</w:t>
      </w:r>
      <w:r w:rsidRPr="00920021">
        <w:rPr>
          <w:rFonts w:ascii="Times New Roman" w:hAnsi="Times New Roman" w:cs="Times New Roman"/>
          <w:sz w:val="28"/>
          <w:szCs w:val="28"/>
        </w:rPr>
        <w:t>а</w:t>
      </w:r>
      <w:r w:rsidRPr="00920021">
        <w:rPr>
          <w:rFonts w:ascii="Times New Roman" w:hAnsi="Times New Roman" w:cs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920021">
        <w:rPr>
          <w:rFonts w:ascii="Times New Roman" w:hAnsi="Times New Roman" w:cs="Times New Roman"/>
          <w:sz w:val="28"/>
          <w:szCs w:val="28"/>
        </w:rPr>
        <w:t>б</w:t>
      </w:r>
      <w:r w:rsidRPr="00920021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EEC" w:rsidRDefault="00185EE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6B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Организация теплоснабжения населения (строительство (реко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струкция, техническое перевооружение) объектов теплоснабжения населения (котельных, тепловых сетей, тепловых пунктов</w:t>
      </w:r>
      <w:proofErr w:type="gramStart"/>
      <w:r w:rsidR="006B7884">
        <w:rPr>
          <w:rFonts w:ascii="Times New Roman" w:hAnsi="Times New Roman" w:cs="Times New Roman"/>
          <w:snapToGrid w:val="0"/>
          <w:sz w:val="28"/>
          <w:szCs w:val="28"/>
        </w:rPr>
        <w:t>);</w:t>
      </w:r>
      <w:proofErr w:type="gramEnd"/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055" w:rsidRPr="00E3105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="00E31055" w:rsidRPr="00E31055">
        <w:rPr>
          <w:rFonts w:ascii="Times New Roman" w:hAnsi="Times New Roman" w:cs="Times New Roman"/>
          <w:sz w:val="28"/>
          <w:szCs w:val="28"/>
        </w:rPr>
        <w:t>а</w:t>
      </w:r>
      <w:r w:rsidR="00E31055" w:rsidRPr="00E31055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программам, дополнительного образ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вания в муниципальных образовательных организациях (проведение капитал</w:t>
      </w:r>
      <w:r w:rsidR="00E31055" w:rsidRPr="00E31055">
        <w:rPr>
          <w:rFonts w:ascii="Times New Roman" w:hAnsi="Times New Roman" w:cs="Times New Roman"/>
          <w:sz w:val="28"/>
          <w:szCs w:val="28"/>
        </w:rPr>
        <w:t>ь</w:t>
      </w:r>
      <w:r w:rsidR="00E31055" w:rsidRPr="00E31055">
        <w:rPr>
          <w:rFonts w:ascii="Times New Roman" w:hAnsi="Times New Roman" w:cs="Times New Roman"/>
          <w:sz w:val="28"/>
          <w:szCs w:val="28"/>
        </w:rPr>
        <w:t>ных ремонтов зданий, помещений, сооружений, территорий, прилегающих к зданиям и сооружениям)</w:t>
      </w:r>
      <w:r w:rsidRPr="00E31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A25FB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0562FC" w:rsidRPr="00580A4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341C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905700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содержание муниципальных архивов (капитальный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текущий ремонт; приобретение оборудования для создания противопожарн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673FC6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1200 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1210 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образования;</w:t>
      </w:r>
    </w:p>
    <w:p w:rsidR="00245FB0" w:rsidRPr="00245FB0" w:rsidRDefault="00245FB0" w:rsidP="00245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1220 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lastRenderedPageBreak/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F3" w:rsidRDefault="00BA00F3" w:rsidP="00E44E61">
      <w:pPr>
        <w:spacing w:after="0" w:line="240" w:lineRule="auto"/>
      </w:pPr>
      <w:r>
        <w:separator/>
      </w:r>
    </w:p>
  </w:endnote>
  <w:end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F3" w:rsidRDefault="00BA00F3" w:rsidP="00E44E61">
      <w:pPr>
        <w:spacing w:after="0" w:line="240" w:lineRule="auto"/>
      </w:pPr>
      <w:r>
        <w:separator/>
      </w:r>
    </w:p>
  </w:footnote>
  <w:foot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BA00F3" w:rsidRDefault="00BA00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A27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A00F3" w:rsidRDefault="00BA00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62FC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40A7"/>
    <w:rsid w:val="000A51A8"/>
    <w:rsid w:val="000A5C0B"/>
    <w:rsid w:val="000A7751"/>
    <w:rsid w:val="000B1CD6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5EEC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29DE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5FB0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0545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4A6C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554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44A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95EA5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77E25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2AA1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8647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B7884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316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5D1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0021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5F0D"/>
    <w:rsid w:val="00A879DF"/>
    <w:rsid w:val="00A9046B"/>
    <w:rsid w:val="00A90EE1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E4A27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52E6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0510"/>
    <w:rsid w:val="00B611D9"/>
    <w:rsid w:val="00B62020"/>
    <w:rsid w:val="00B633B5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2DB5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4F95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055"/>
    <w:rsid w:val="00E31F71"/>
    <w:rsid w:val="00E32EE9"/>
    <w:rsid w:val="00E333C8"/>
    <w:rsid w:val="00E33D15"/>
    <w:rsid w:val="00E33E16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39C5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7735D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5843-AE9D-4134-866B-6A7F8E7B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59</Pages>
  <Words>21445</Words>
  <Characters>122238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589</cp:revision>
  <cp:lastPrinted>2021-12-28T08:17:00Z</cp:lastPrinted>
  <dcterms:created xsi:type="dcterms:W3CDTF">2019-08-29T10:36:00Z</dcterms:created>
  <dcterms:modified xsi:type="dcterms:W3CDTF">2025-01-24T11:55:00Z</dcterms:modified>
</cp:coreProperties>
</file>