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2F2" w:rsidRDefault="00CC42F2" w:rsidP="00CC42F2">
      <w:pPr>
        <w:widowControl w:val="0"/>
        <w:jc w:val="center"/>
        <w:outlineLvl w:val="0"/>
        <w:rPr>
          <w:rFonts w:ascii="Times New Roman" w:hAnsi="Times New Roman"/>
          <w:b/>
          <w:sz w:val="28"/>
          <w:szCs w:val="28"/>
        </w:rPr>
      </w:pPr>
      <w:bookmarkStart w:id="0" w:name="_GoBack"/>
      <w:bookmarkEnd w:id="0"/>
    </w:p>
    <w:p w:rsidR="00CC42F2" w:rsidRDefault="00CC42F2" w:rsidP="00CC42F2">
      <w:pPr>
        <w:widowControl w:val="0"/>
        <w:jc w:val="center"/>
        <w:outlineLvl w:val="0"/>
        <w:rPr>
          <w:rFonts w:ascii="Times New Roman" w:hAnsi="Times New Roman"/>
          <w:b/>
          <w:sz w:val="28"/>
          <w:szCs w:val="28"/>
        </w:rPr>
      </w:pPr>
    </w:p>
    <w:p w:rsidR="00CC42F2" w:rsidRDefault="00CC42F2" w:rsidP="00CC42F2">
      <w:pPr>
        <w:widowControl w:val="0"/>
        <w:jc w:val="center"/>
        <w:outlineLvl w:val="0"/>
        <w:rPr>
          <w:rFonts w:ascii="Times New Roman" w:hAnsi="Times New Roman"/>
          <w:b/>
          <w:sz w:val="28"/>
          <w:szCs w:val="28"/>
        </w:rPr>
      </w:pPr>
    </w:p>
    <w:p w:rsidR="00CC42F2" w:rsidRDefault="00CC42F2" w:rsidP="00CC42F2">
      <w:pPr>
        <w:widowControl w:val="0"/>
        <w:jc w:val="center"/>
        <w:outlineLvl w:val="0"/>
        <w:rPr>
          <w:rFonts w:ascii="Times New Roman" w:hAnsi="Times New Roman"/>
          <w:b/>
          <w:sz w:val="28"/>
          <w:szCs w:val="28"/>
        </w:rPr>
      </w:pPr>
    </w:p>
    <w:p w:rsidR="00CC42F2" w:rsidRDefault="00CC42F2" w:rsidP="00CC42F2">
      <w:pPr>
        <w:widowControl w:val="0"/>
        <w:jc w:val="center"/>
        <w:outlineLvl w:val="0"/>
        <w:rPr>
          <w:rFonts w:ascii="Times New Roman" w:hAnsi="Times New Roman"/>
          <w:b/>
          <w:sz w:val="28"/>
          <w:szCs w:val="28"/>
        </w:rPr>
      </w:pPr>
    </w:p>
    <w:p w:rsidR="00CC42F2" w:rsidRDefault="00CC42F2" w:rsidP="00CC42F2">
      <w:pPr>
        <w:widowControl w:val="0"/>
        <w:jc w:val="center"/>
        <w:outlineLvl w:val="0"/>
        <w:rPr>
          <w:rFonts w:ascii="Times New Roman" w:hAnsi="Times New Roman"/>
          <w:b/>
          <w:sz w:val="28"/>
          <w:szCs w:val="28"/>
        </w:rPr>
      </w:pPr>
    </w:p>
    <w:p w:rsidR="00CC42F2" w:rsidRDefault="00CC42F2" w:rsidP="00CC42F2">
      <w:pPr>
        <w:widowControl w:val="0"/>
        <w:jc w:val="center"/>
        <w:outlineLvl w:val="0"/>
        <w:rPr>
          <w:rFonts w:ascii="Times New Roman" w:hAnsi="Times New Roman"/>
          <w:b/>
          <w:sz w:val="28"/>
          <w:szCs w:val="28"/>
        </w:rPr>
      </w:pPr>
    </w:p>
    <w:p w:rsidR="00CC42F2" w:rsidRDefault="00CC42F2" w:rsidP="00CC42F2">
      <w:pPr>
        <w:widowControl w:val="0"/>
        <w:jc w:val="center"/>
        <w:outlineLvl w:val="0"/>
        <w:rPr>
          <w:rFonts w:ascii="Times New Roman" w:hAnsi="Times New Roman"/>
          <w:b/>
          <w:sz w:val="28"/>
          <w:szCs w:val="28"/>
        </w:rPr>
      </w:pPr>
    </w:p>
    <w:p w:rsidR="00CC42F2" w:rsidRDefault="00CC42F2" w:rsidP="00CC42F2">
      <w:pPr>
        <w:widowControl w:val="0"/>
        <w:jc w:val="center"/>
        <w:outlineLvl w:val="0"/>
        <w:rPr>
          <w:rFonts w:ascii="Times New Roman" w:hAnsi="Times New Roman"/>
          <w:b/>
          <w:sz w:val="28"/>
          <w:szCs w:val="28"/>
        </w:rPr>
      </w:pPr>
    </w:p>
    <w:p w:rsidR="00CC42F2" w:rsidRDefault="00CC42F2" w:rsidP="00CC42F2">
      <w:pPr>
        <w:widowControl w:val="0"/>
        <w:outlineLvl w:val="0"/>
        <w:rPr>
          <w:rFonts w:ascii="Times New Roman" w:hAnsi="Times New Roman"/>
          <w:b/>
          <w:sz w:val="28"/>
          <w:szCs w:val="28"/>
        </w:rPr>
      </w:pPr>
    </w:p>
    <w:p w:rsidR="00CC42F2" w:rsidRPr="0042430F" w:rsidRDefault="00CC42F2" w:rsidP="00CC42F2">
      <w:pPr>
        <w:widowControl w:val="0"/>
        <w:jc w:val="center"/>
        <w:outlineLvl w:val="0"/>
        <w:rPr>
          <w:rFonts w:ascii="Times New Roman" w:hAnsi="Times New Roman"/>
          <w:b/>
          <w:sz w:val="28"/>
          <w:szCs w:val="28"/>
        </w:rPr>
      </w:pPr>
      <w:r w:rsidRPr="0042430F">
        <w:rPr>
          <w:rFonts w:ascii="Times New Roman" w:hAnsi="Times New Roman"/>
          <w:b/>
          <w:sz w:val="28"/>
          <w:szCs w:val="28"/>
        </w:rPr>
        <w:t xml:space="preserve">Об утверждении административного регламента предоставления </w:t>
      </w:r>
    </w:p>
    <w:p w:rsidR="00CC42F2" w:rsidRPr="0042430F" w:rsidRDefault="00CC42F2" w:rsidP="00CC42F2">
      <w:pPr>
        <w:widowControl w:val="0"/>
        <w:jc w:val="center"/>
        <w:outlineLvl w:val="0"/>
        <w:rPr>
          <w:rFonts w:ascii="Times New Roman" w:hAnsi="Times New Roman"/>
          <w:b/>
          <w:bCs/>
          <w:sz w:val="28"/>
          <w:szCs w:val="28"/>
        </w:rPr>
      </w:pPr>
      <w:r w:rsidRPr="0042430F">
        <w:rPr>
          <w:rFonts w:ascii="Times New Roman" w:hAnsi="Times New Roman"/>
          <w:b/>
          <w:sz w:val="28"/>
          <w:szCs w:val="28"/>
        </w:rPr>
        <w:t>муниципальной услуги «</w:t>
      </w:r>
      <w:r w:rsidRPr="0042430F">
        <w:rPr>
          <w:rFonts w:ascii="Times New Roman" w:hAnsi="Times New Roman"/>
          <w:b/>
          <w:bCs/>
          <w:sz w:val="28"/>
          <w:szCs w:val="28"/>
        </w:rPr>
        <w:t>Выдача разрешения на строительство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2F77DF" w:rsidRPr="002F77DF">
        <w:rPr>
          <w:rFonts w:ascii="Times New Roman" w:hAnsi="Times New Roman"/>
          <w:b/>
          <w:bCs/>
          <w:sz w:val="28"/>
          <w:szCs w:val="28"/>
        </w:rPr>
        <w:t>)</w:t>
      </w:r>
      <w:r w:rsidRPr="0042430F">
        <w:rPr>
          <w:rFonts w:ascii="Times New Roman" w:hAnsi="Times New Roman"/>
          <w:b/>
          <w:sz w:val="28"/>
          <w:szCs w:val="28"/>
        </w:rPr>
        <w:t>»</w:t>
      </w:r>
    </w:p>
    <w:p w:rsidR="00CC42F2" w:rsidRPr="0042430F" w:rsidRDefault="00CC42F2" w:rsidP="00CC42F2">
      <w:pPr>
        <w:widowControl w:val="0"/>
        <w:rPr>
          <w:rFonts w:ascii="Times New Roman" w:hAnsi="Times New Roman"/>
          <w:sz w:val="28"/>
          <w:szCs w:val="28"/>
        </w:rPr>
      </w:pPr>
    </w:p>
    <w:p w:rsidR="00CC42F2" w:rsidRPr="0042430F" w:rsidRDefault="00CC42F2" w:rsidP="00CC42F2">
      <w:pPr>
        <w:widowControl w:val="0"/>
        <w:rPr>
          <w:rFonts w:ascii="Times New Roman" w:hAnsi="Times New Roman"/>
          <w:sz w:val="28"/>
          <w:szCs w:val="28"/>
        </w:rPr>
      </w:pPr>
    </w:p>
    <w:p w:rsidR="00CC42F2" w:rsidRPr="0042430F" w:rsidRDefault="00CC42F2" w:rsidP="00CC42F2">
      <w:pPr>
        <w:widowControl w:val="0"/>
        <w:tabs>
          <w:tab w:val="left" w:pos="1134"/>
          <w:tab w:val="left" w:pos="1276"/>
          <w:tab w:val="left" w:pos="1418"/>
        </w:tabs>
        <w:ind w:firstLine="709"/>
        <w:jc w:val="both"/>
        <w:outlineLvl w:val="0"/>
        <w:rPr>
          <w:rFonts w:ascii="Times New Roman" w:hAnsi="Times New Roman"/>
          <w:bCs/>
          <w:kern w:val="32"/>
          <w:sz w:val="28"/>
          <w:szCs w:val="28"/>
        </w:rPr>
      </w:pPr>
      <w:r w:rsidRPr="0042430F">
        <w:rPr>
          <w:rFonts w:ascii="Times New Roman" w:hAnsi="Times New Roman"/>
          <w:bCs/>
          <w:kern w:val="32"/>
          <w:sz w:val="28"/>
          <w:szCs w:val="28"/>
        </w:rPr>
        <w:t>Руководствуясь Федеральным законом от 27 июля 2010 г. № 210-ФЗ           «Об организации предоставления государственных и муниципальных услуг», постановлением администрации муниципального образования Тимашевский район от 13 декабря 2021</w:t>
      </w:r>
      <w:r w:rsidRPr="0042430F">
        <w:rPr>
          <w:rFonts w:ascii="Times New Roman" w:hAnsi="Times New Roman"/>
          <w:bCs/>
          <w:kern w:val="32"/>
          <w:sz w:val="28"/>
          <w:szCs w:val="28"/>
          <w:lang w:val="x-none"/>
        </w:rPr>
        <w:t xml:space="preserve"> г</w:t>
      </w:r>
      <w:r w:rsidRPr="0042430F">
        <w:rPr>
          <w:rFonts w:ascii="Times New Roman" w:hAnsi="Times New Roman"/>
          <w:bCs/>
          <w:kern w:val="32"/>
          <w:sz w:val="28"/>
          <w:szCs w:val="28"/>
        </w:rPr>
        <w:t>.</w:t>
      </w:r>
      <w:r w:rsidRPr="0042430F">
        <w:rPr>
          <w:rFonts w:ascii="Times New Roman" w:hAnsi="Times New Roman"/>
          <w:bCs/>
          <w:kern w:val="32"/>
          <w:sz w:val="28"/>
          <w:szCs w:val="28"/>
          <w:lang w:val="x-none"/>
        </w:rPr>
        <w:t xml:space="preserve"> № </w:t>
      </w:r>
      <w:r w:rsidRPr="0042430F">
        <w:rPr>
          <w:rFonts w:ascii="Times New Roman" w:hAnsi="Times New Roman"/>
          <w:bCs/>
          <w:kern w:val="32"/>
          <w:sz w:val="28"/>
          <w:szCs w:val="28"/>
        </w:rPr>
        <w:t>1750</w:t>
      </w:r>
      <w:r w:rsidRPr="0042430F">
        <w:rPr>
          <w:rFonts w:ascii="Times New Roman" w:hAnsi="Times New Roman"/>
          <w:bCs/>
          <w:kern w:val="32"/>
          <w:sz w:val="28"/>
          <w:szCs w:val="28"/>
          <w:lang w:val="x-none"/>
        </w:rPr>
        <w:t xml:space="preserve"> </w:t>
      </w:r>
      <w:r w:rsidRPr="0042430F">
        <w:rPr>
          <w:rFonts w:ascii="Times New Roman" w:hAnsi="Times New Roman"/>
          <w:bCs/>
          <w:kern w:val="32"/>
          <w:sz w:val="28"/>
          <w:szCs w:val="28"/>
        </w:rPr>
        <w:t>«Об утверждении порядка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 Уставом муниципального образования Тимашевский район, с учетом описания целевого состояния государственной (муниципальной) услуги «Выдача разрешения на строительство объекта капитального строительства», утвержденного Перечнем поручений заместителя Председателя Правительства Российской Федерации Чернышенко Д.Н. от 23 июля 2021 г. ДЧ-П10-9941, типовым административным регламентом предоставления массовой социально значимой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утвержденным протоколом Министерства строительства и жилищно-коммунального хозяйства Российской Федерации от 30 ноября 2021 г. № 1307-ПРМ-КМ «Об утверждении проектов типовых административных регламентов предоставления услуг», п о с т а н о в л я ю:</w:t>
      </w:r>
    </w:p>
    <w:p w:rsidR="00CC42F2" w:rsidRPr="0042430F" w:rsidRDefault="00CC42F2" w:rsidP="00CC42F2">
      <w:pPr>
        <w:widowControl w:val="0"/>
        <w:numPr>
          <w:ilvl w:val="0"/>
          <w:numId w:val="27"/>
        </w:numPr>
        <w:tabs>
          <w:tab w:val="left" w:pos="993"/>
        </w:tabs>
        <w:ind w:left="0" w:firstLine="709"/>
        <w:contextualSpacing/>
        <w:jc w:val="both"/>
        <w:rPr>
          <w:rFonts w:ascii="Times New Roman" w:eastAsia="Calibri" w:hAnsi="Times New Roman"/>
          <w:sz w:val="28"/>
          <w:szCs w:val="28"/>
        </w:rPr>
      </w:pPr>
      <w:r w:rsidRPr="0042430F">
        <w:rPr>
          <w:rFonts w:ascii="Times New Roman" w:eastAsia="Calibri" w:hAnsi="Times New Roman"/>
          <w:sz w:val="28"/>
          <w:szCs w:val="28"/>
        </w:rPr>
        <w:t xml:space="preserve"> Утвердить административный регламент предоставления муниципальной услуги «</w:t>
      </w:r>
      <w:r w:rsidRPr="0042430F">
        <w:rPr>
          <w:rFonts w:ascii="Times New Roman" w:hAnsi="Times New Roman"/>
          <w:bCs/>
          <w:sz w:val="28"/>
          <w:szCs w:val="28"/>
        </w:rPr>
        <w:t>Выдача разрешения на строительство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42430F">
        <w:rPr>
          <w:rFonts w:ascii="Times New Roman" w:eastAsia="Calibri" w:hAnsi="Times New Roman"/>
          <w:sz w:val="28"/>
          <w:szCs w:val="28"/>
        </w:rPr>
        <w:t>» (прилагается).</w:t>
      </w:r>
    </w:p>
    <w:p w:rsidR="00CC42F2" w:rsidRPr="0042430F" w:rsidRDefault="00CC42F2" w:rsidP="00CC42F2">
      <w:pPr>
        <w:widowControl w:val="0"/>
        <w:numPr>
          <w:ilvl w:val="0"/>
          <w:numId w:val="27"/>
        </w:numPr>
        <w:tabs>
          <w:tab w:val="left" w:pos="993"/>
          <w:tab w:val="left" w:pos="1134"/>
        </w:tabs>
        <w:ind w:left="0" w:firstLine="709"/>
        <w:contextualSpacing/>
        <w:jc w:val="both"/>
        <w:rPr>
          <w:rFonts w:ascii="Times New Roman" w:eastAsia="Calibri" w:hAnsi="Times New Roman"/>
          <w:sz w:val="28"/>
          <w:szCs w:val="28"/>
        </w:rPr>
      </w:pPr>
      <w:r w:rsidRPr="0042430F">
        <w:rPr>
          <w:rFonts w:ascii="Times New Roman" w:eastAsia="Calibri" w:hAnsi="Times New Roman"/>
          <w:sz w:val="28"/>
          <w:szCs w:val="28"/>
        </w:rPr>
        <w:t>Признать утратившими силу постановления администрации муниципального образования Тимашевский район:</w:t>
      </w:r>
    </w:p>
    <w:p w:rsidR="00CC42F2" w:rsidRPr="0042430F" w:rsidRDefault="00CC42F2" w:rsidP="00CC42F2">
      <w:pPr>
        <w:widowControl w:val="0"/>
        <w:numPr>
          <w:ilvl w:val="0"/>
          <w:numId w:val="28"/>
        </w:numPr>
        <w:tabs>
          <w:tab w:val="left" w:pos="1134"/>
        </w:tabs>
        <w:ind w:left="0" w:firstLine="709"/>
        <w:contextualSpacing/>
        <w:jc w:val="both"/>
        <w:rPr>
          <w:rFonts w:ascii="Times New Roman" w:eastAsia="Calibri" w:hAnsi="Times New Roman"/>
          <w:sz w:val="28"/>
          <w:szCs w:val="28"/>
        </w:rPr>
      </w:pPr>
      <w:r w:rsidRPr="0042430F">
        <w:rPr>
          <w:rFonts w:ascii="Times New Roman" w:hAnsi="Times New Roman"/>
          <w:color w:val="141414"/>
          <w:sz w:val="28"/>
          <w:szCs w:val="28"/>
          <w:shd w:val="clear" w:color="auto" w:fill="FFFFFF"/>
        </w:rPr>
        <w:t>от 23 марта 2020 г. № 327 «Об утверждении</w:t>
      </w:r>
      <w:r w:rsidRPr="0042430F">
        <w:rPr>
          <w:rFonts w:ascii="Times New Roman" w:hAnsi="Times New Roman"/>
          <w:sz w:val="28"/>
          <w:szCs w:val="28"/>
        </w:rPr>
        <w:t xml:space="preserve"> </w:t>
      </w:r>
      <w:r w:rsidRPr="0042430F">
        <w:rPr>
          <w:rFonts w:ascii="Times New Roman" w:hAnsi="Times New Roman"/>
          <w:color w:val="141414"/>
          <w:sz w:val="28"/>
          <w:szCs w:val="28"/>
          <w:shd w:val="clear" w:color="auto" w:fill="FFFFFF"/>
        </w:rPr>
        <w:t xml:space="preserve">административного регламента предоставления муниципальной услуги «Выдача разрешений на </w:t>
      </w:r>
      <w:r w:rsidRPr="0042430F">
        <w:rPr>
          <w:rFonts w:ascii="Times New Roman" w:hAnsi="Times New Roman"/>
          <w:color w:val="141414"/>
          <w:sz w:val="28"/>
          <w:szCs w:val="28"/>
          <w:shd w:val="clear" w:color="auto" w:fill="FFFFFF"/>
        </w:rPr>
        <w:lastRenderedPageBreak/>
        <w:t>строительство»</w:t>
      </w:r>
      <w:r w:rsidRPr="0042430F">
        <w:rPr>
          <w:rFonts w:ascii="Times New Roman" w:eastAsia="Calibri" w:hAnsi="Times New Roman"/>
          <w:sz w:val="28"/>
          <w:szCs w:val="28"/>
        </w:rPr>
        <w:t>;</w:t>
      </w:r>
    </w:p>
    <w:p w:rsidR="00CC42F2" w:rsidRPr="0042430F" w:rsidRDefault="00CC42F2" w:rsidP="00CC42F2">
      <w:pPr>
        <w:widowControl w:val="0"/>
        <w:numPr>
          <w:ilvl w:val="0"/>
          <w:numId w:val="28"/>
        </w:numPr>
        <w:tabs>
          <w:tab w:val="left" w:pos="1134"/>
        </w:tabs>
        <w:ind w:left="0" w:firstLine="709"/>
        <w:contextualSpacing/>
        <w:jc w:val="both"/>
        <w:rPr>
          <w:rFonts w:ascii="Times New Roman" w:eastAsia="Calibri" w:hAnsi="Times New Roman"/>
          <w:sz w:val="28"/>
          <w:szCs w:val="28"/>
        </w:rPr>
      </w:pPr>
      <w:r w:rsidRPr="0042430F">
        <w:rPr>
          <w:rFonts w:ascii="Times New Roman" w:eastAsia="Calibri" w:hAnsi="Times New Roman"/>
          <w:sz w:val="28"/>
          <w:szCs w:val="28"/>
        </w:rPr>
        <w:t>от 21 сентября 2020 г. № 986 «О внесении изменений в постановление администрации муниципального образования Тимашевский район от</w:t>
      </w:r>
      <w:r w:rsidRPr="0042430F">
        <w:rPr>
          <w:rFonts w:ascii="Times New Roman" w:hAnsi="Times New Roman"/>
          <w:color w:val="141414"/>
          <w:sz w:val="28"/>
          <w:szCs w:val="28"/>
          <w:shd w:val="clear" w:color="auto" w:fill="FFFFFF"/>
        </w:rPr>
        <w:t xml:space="preserve"> 23 марта 2020 г. № 327 «Об утверждении</w:t>
      </w:r>
      <w:r w:rsidRPr="0042430F">
        <w:rPr>
          <w:rFonts w:ascii="Times New Roman" w:hAnsi="Times New Roman"/>
          <w:sz w:val="28"/>
          <w:szCs w:val="28"/>
        </w:rPr>
        <w:t xml:space="preserve"> </w:t>
      </w:r>
      <w:r w:rsidRPr="0042430F">
        <w:rPr>
          <w:rFonts w:ascii="Times New Roman" w:hAnsi="Times New Roman"/>
          <w:color w:val="141414"/>
          <w:sz w:val="28"/>
          <w:szCs w:val="28"/>
          <w:shd w:val="clear" w:color="auto" w:fill="FFFFFF"/>
        </w:rPr>
        <w:t>административного регламента предоставления муниципальной услуги «Выдача разрешений на строительство»</w:t>
      </w:r>
      <w:r w:rsidRPr="0042430F">
        <w:rPr>
          <w:rFonts w:ascii="Times New Roman" w:eastAsia="Calibri" w:hAnsi="Times New Roman"/>
          <w:sz w:val="28"/>
          <w:szCs w:val="28"/>
        </w:rPr>
        <w:t>;</w:t>
      </w:r>
    </w:p>
    <w:p w:rsidR="00CC42F2" w:rsidRPr="0042430F" w:rsidRDefault="00CC42F2" w:rsidP="00CC42F2">
      <w:pPr>
        <w:widowControl w:val="0"/>
        <w:numPr>
          <w:ilvl w:val="0"/>
          <w:numId w:val="28"/>
        </w:numPr>
        <w:tabs>
          <w:tab w:val="left" w:pos="709"/>
          <w:tab w:val="left" w:pos="1134"/>
        </w:tabs>
        <w:ind w:left="0" w:firstLine="709"/>
        <w:contextualSpacing/>
        <w:jc w:val="both"/>
        <w:rPr>
          <w:rFonts w:ascii="Times New Roman" w:eastAsia="Calibri" w:hAnsi="Times New Roman"/>
          <w:sz w:val="28"/>
          <w:szCs w:val="28"/>
        </w:rPr>
      </w:pPr>
      <w:r w:rsidRPr="0042430F">
        <w:rPr>
          <w:rFonts w:ascii="Times New Roman" w:eastAsia="Calibri" w:hAnsi="Times New Roman"/>
          <w:sz w:val="28"/>
          <w:szCs w:val="28"/>
        </w:rPr>
        <w:t>от 10 марта 2021 г. № 318 «О внесении изменений в постановление администрации муниципального образования Тимашевский район от 23 марта 2020 г. № 327 «Об утверждении административного регламента предоставления муниципальной услуги «Выдача разрешений на строительство»;</w:t>
      </w:r>
    </w:p>
    <w:p w:rsidR="00CC42F2" w:rsidRPr="0042430F" w:rsidRDefault="00CC42F2" w:rsidP="00CC42F2">
      <w:pPr>
        <w:widowControl w:val="0"/>
        <w:numPr>
          <w:ilvl w:val="0"/>
          <w:numId w:val="28"/>
        </w:numPr>
        <w:tabs>
          <w:tab w:val="left" w:pos="709"/>
          <w:tab w:val="left" w:pos="1134"/>
        </w:tabs>
        <w:ind w:left="0" w:firstLine="709"/>
        <w:contextualSpacing/>
        <w:jc w:val="both"/>
        <w:rPr>
          <w:rFonts w:ascii="Times New Roman" w:eastAsia="Calibri" w:hAnsi="Times New Roman"/>
          <w:sz w:val="28"/>
          <w:szCs w:val="28"/>
        </w:rPr>
      </w:pPr>
      <w:r w:rsidRPr="0042430F">
        <w:rPr>
          <w:rFonts w:ascii="Times New Roman" w:eastAsia="Calibri" w:hAnsi="Times New Roman"/>
          <w:sz w:val="28"/>
          <w:szCs w:val="28"/>
        </w:rPr>
        <w:t>от 19 марта 2021 г. № 383 «О внесении изменений в постановление администрации муниципального образования Тимашевский район от</w:t>
      </w:r>
      <w:r w:rsidRPr="0042430F">
        <w:rPr>
          <w:rFonts w:ascii="Times New Roman" w:hAnsi="Times New Roman"/>
          <w:color w:val="141414"/>
          <w:sz w:val="28"/>
          <w:szCs w:val="28"/>
          <w:shd w:val="clear" w:color="auto" w:fill="FFFFFF"/>
        </w:rPr>
        <w:t xml:space="preserve"> 23 марта 2020 г. № 327 «Об утверждении административного регламента предоставления муниципальной услуги «Выдача разрешений на строительство»;</w:t>
      </w:r>
    </w:p>
    <w:p w:rsidR="00CC42F2" w:rsidRPr="0042430F" w:rsidRDefault="00CC42F2" w:rsidP="00CC42F2">
      <w:pPr>
        <w:widowControl w:val="0"/>
        <w:numPr>
          <w:ilvl w:val="0"/>
          <w:numId w:val="28"/>
        </w:numPr>
        <w:tabs>
          <w:tab w:val="left" w:pos="709"/>
          <w:tab w:val="left" w:pos="1134"/>
        </w:tabs>
        <w:ind w:left="0" w:firstLine="709"/>
        <w:contextualSpacing/>
        <w:jc w:val="both"/>
        <w:rPr>
          <w:rFonts w:ascii="Times New Roman" w:eastAsia="Calibri" w:hAnsi="Times New Roman"/>
          <w:sz w:val="28"/>
          <w:szCs w:val="28"/>
        </w:rPr>
      </w:pPr>
      <w:r w:rsidRPr="0042430F">
        <w:rPr>
          <w:rFonts w:ascii="Times New Roman" w:hAnsi="Times New Roman"/>
          <w:color w:val="141414"/>
          <w:sz w:val="28"/>
          <w:szCs w:val="28"/>
          <w:shd w:val="clear" w:color="auto" w:fill="FFFFFF"/>
        </w:rPr>
        <w:t xml:space="preserve">от 27 октября 2021 г. № 1468 </w:t>
      </w:r>
      <w:r w:rsidRPr="0042430F">
        <w:rPr>
          <w:rFonts w:ascii="Times New Roman" w:eastAsia="Calibri" w:hAnsi="Times New Roman"/>
          <w:sz w:val="28"/>
          <w:szCs w:val="28"/>
        </w:rPr>
        <w:t>«О внесении изменений в постановление администрации муниципального образования Тимашевский район от</w:t>
      </w:r>
      <w:r w:rsidRPr="0042430F">
        <w:rPr>
          <w:rFonts w:ascii="Times New Roman" w:hAnsi="Times New Roman"/>
          <w:color w:val="141414"/>
          <w:sz w:val="28"/>
          <w:szCs w:val="28"/>
          <w:shd w:val="clear" w:color="auto" w:fill="FFFFFF"/>
        </w:rPr>
        <w:t xml:space="preserve"> 23 марта 2020 г. № 327 «Об утверждении административного регламента предоставления муниципальной услуги «Выдача разрешений на строительство»;</w:t>
      </w:r>
    </w:p>
    <w:p w:rsidR="00CC42F2" w:rsidRPr="0042430F" w:rsidRDefault="00CC42F2" w:rsidP="00CC42F2">
      <w:pPr>
        <w:widowControl w:val="0"/>
        <w:numPr>
          <w:ilvl w:val="0"/>
          <w:numId w:val="28"/>
        </w:numPr>
        <w:tabs>
          <w:tab w:val="left" w:pos="709"/>
          <w:tab w:val="left" w:pos="1134"/>
        </w:tabs>
        <w:ind w:left="0" w:firstLine="709"/>
        <w:contextualSpacing/>
        <w:jc w:val="both"/>
        <w:rPr>
          <w:rFonts w:ascii="Times New Roman" w:eastAsia="Calibri" w:hAnsi="Times New Roman"/>
          <w:sz w:val="28"/>
          <w:szCs w:val="28"/>
        </w:rPr>
      </w:pPr>
      <w:r w:rsidRPr="0042430F">
        <w:rPr>
          <w:rFonts w:ascii="Times New Roman" w:hAnsi="Times New Roman"/>
          <w:color w:val="141414"/>
          <w:sz w:val="28"/>
          <w:szCs w:val="28"/>
          <w:shd w:val="clear" w:color="auto" w:fill="FFFFFF"/>
        </w:rPr>
        <w:t xml:space="preserve">от 13 мая 2022 г. № 693 </w:t>
      </w:r>
      <w:r w:rsidRPr="0042430F">
        <w:rPr>
          <w:rFonts w:ascii="Times New Roman" w:eastAsia="Calibri" w:hAnsi="Times New Roman"/>
          <w:sz w:val="28"/>
          <w:szCs w:val="28"/>
        </w:rPr>
        <w:t>«О внесении изменений в постановление администрации муниципального образования Тимашевский район от 23 марта 2020 г. № 327 «Об утверждении административного регламента предоставления муниципальной услуги «Выдача разрешений на строительство»</w:t>
      </w:r>
      <w:r w:rsidRPr="0042430F">
        <w:rPr>
          <w:rFonts w:ascii="Times New Roman" w:hAnsi="Times New Roman"/>
          <w:sz w:val="28"/>
          <w:szCs w:val="28"/>
          <w:shd w:val="clear" w:color="auto" w:fill="FFFFFF"/>
        </w:rPr>
        <w:t>.</w:t>
      </w:r>
    </w:p>
    <w:p w:rsidR="00CC42F2" w:rsidRPr="0042430F" w:rsidRDefault="00CC42F2" w:rsidP="00CC42F2">
      <w:pPr>
        <w:widowControl w:val="0"/>
        <w:numPr>
          <w:ilvl w:val="0"/>
          <w:numId w:val="27"/>
        </w:numPr>
        <w:tabs>
          <w:tab w:val="left" w:pos="1134"/>
        </w:tabs>
        <w:ind w:left="0" w:firstLine="709"/>
        <w:contextualSpacing/>
        <w:jc w:val="both"/>
        <w:rPr>
          <w:rFonts w:ascii="Times New Roman" w:eastAsia="Calibri" w:hAnsi="Times New Roman"/>
          <w:sz w:val="28"/>
          <w:szCs w:val="28"/>
        </w:rPr>
      </w:pPr>
      <w:r w:rsidRPr="0042430F">
        <w:rPr>
          <w:rFonts w:ascii="Times New Roman" w:eastAsia="Calibri" w:hAnsi="Times New Roman"/>
          <w:sz w:val="28"/>
          <w:szCs w:val="28"/>
        </w:rPr>
        <w:t>Организационному отделу администрации муниципального образования Тимашевский район (Владимирова А.С.) обнародовать настоящее постановление путем:</w:t>
      </w:r>
    </w:p>
    <w:p w:rsidR="00CC42F2" w:rsidRPr="0042430F" w:rsidRDefault="00CC42F2" w:rsidP="00CC42F2">
      <w:pPr>
        <w:widowControl w:val="0"/>
        <w:ind w:firstLine="709"/>
        <w:jc w:val="both"/>
        <w:rPr>
          <w:rFonts w:ascii="Times New Roman" w:hAnsi="Times New Roman"/>
          <w:sz w:val="28"/>
          <w:szCs w:val="28"/>
        </w:rPr>
      </w:pPr>
      <w:r w:rsidRPr="0042430F">
        <w:rPr>
          <w:rFonts w:ascii="Times New Roman" w:hAnsi="Times New Roman"/>
          <w:sz w:val="28"/>
          <w:szCs w:val="28"/>
        </w:rPr>
        <w:t>1) размещения на информационных стендах в зданиях МБУК «Тимашев</w:t>
      </w:r>
      <w:r w:rsidRPr="0042430F">
        <w:rPr>
          <w:rFonts w:ascii="Times New Roman" w:hAnsi="Times New Roman"/>
          <w:sz w:val="28"/>
          <w:szCs w:val="28"/>
        </w:rPr>
        <w:softHyphen/>
        <w:t>ская межпоселенческая центральная библиотека муниципального образования Тимашевский район» по адресу: г. Тимашевск, пер. Советский, 5 и МБУК «Межпоселенческий районный Дом культуры имени В.М. Толстых» по адресу: г. Тимашевск, ул. Ленина, д. 120;</w:t>
      </w:r>
    </w:p>
    <w:p w:rsidR="00CC42F2" w:rsidRPr="0042430F" w:rsidRDefault="00CC42F2" w:rsidP="00CC42F2">
      <w:pPr>
        <w:widowControl w:val="0"/>
        <w:ind w:firstLine="709"/>
        <w:jc w:val="both"/>
        <w:rPr>
          <w:rFonts w:ascii="Times New Roman" w:hAnsi="Times New Roman"/>
          <w:sz w:val="28"/>
          <w:szCs w:val="28"/>
        </w:rPr>
      </w:pPr>
      <w:r w:rsidRPr="0042430F">
        <w:rPr>
          <w:rFonts w:ascii="Times New Roman" w:hAnsi="Times New Roman"/>
          <w:sz w:val="28"/>
          <w:szCs w:val="28"/>
        </w:rPr>
        <w:t>2) обеспечения беспрепятственного доступа жителей, проживающих на территории сельских поселений муниципального образования Тимашевский район, к тексту постановления в отделе архитектуры и градостроительства администрации муниципального образования Тимашевский район по адресу:  г. Тимашевск, ул. Пионерская, д. 90 А, 2 этаж, каб. 2.</w:t>
      </w:r>
    </w:p>
    <w:p w:rsidR="00CC42F2" w:rsidRPr="0042430F" w:rsidRDefault="00CC42F2" w:rsidP="00CC42F2">
      <w:pPr>
        <w:widowControl w:val="0"/>
        <w:numPr>
          <w:ilvl w:val="0"/>
          <w:numId w:val="27"/>
        </w:numPr>
        <w:tabs>
          <w:tab w:val="left" w:pos="993"/>
          <w:tab w:val="left" w:pos="1134"/>
          <w:tab w:val="left" w:pos="1418"/>
        </w:tabs>
        <w:autoSpaceDE w:val="0"/>
        <w:autoSpaceDN w:val="0"/>
        <w:adjustRightInd w:val="0"/>
        <w:ind w:left="0" w:firstLine="709"/>
        <w:jc w:val="both"/>
        <w:rPr>
          <w:rFonts w:ascii="Times New Roman" w:hAnsi="Times New Roman"/>
          <w:sz w:val="28"/>
          <w:szCs w:val="28"/>
        </w:rPr>
      </w:pPr>
      <w:r w:rsidRPr="0042430F">
        <w:rPr>
          <w:rFonts w:ascii="Times New Roman" w:hAnsi="Times New Roman"/>
          <w:sz w:val="28"/>
          <w:szCs w:val="28"/>
        </w:rPr>
        <w:t>Отделу информационных технологий администрации муниципального образования Тимашевский район (Мирончук А.В.) разместить настоящее постановление на официальном сайте муниципального образования Тимашевский район в информационно-телекоммуникационной сети «Интернет».</w:t>
      </w:r>
    </w:p>
    <w:p w:rsidR="00CC42F2" w:rsidRPr="0042430F" w:rsidRDefault="00CC42F2" w:rsidP="00CC42F2">
      <w:pPr>
        <w:widowControl w:val="0"/>
        <w:numPr>
          <w:ilvl w:val="0"/>
          <w:numId w:val="27"/>
        </w:numPr>
        <w:tabs>
          <w:tab w:val="left" w:pos="993"/>
          <w:tab w:val="left" w:pos="1134"/>
        </w:tabs>
        <w:autoSpaceDE w:val="0"/>
        <w:autoSpaceDN w:val="0"/>
        <w:adjustRightInd w:val="0"/>
        <w:ind w:left="0" w:firstLine="709"/>
        <w:jc w:val="both"/>
        <w:rPr>
          <w:rFonts w:ascii="Times New Roman" w:hAnsi="Times New Roman"/>
          <w:sz w:val="28"/>
          <w:szCs w:val="28"/>
        </w:rPr>
      </w:pPr>
      <w:r w:rsidRPr="0042430F">
        <w:rPr>
          <w:rFonts w:ascii="Times New Roman" w:eastAsia="Calibri" w:hAnsi="Times New Roman"/>
          <w:sz w:val="28"/>
          <w:szCs w:val="28"/>
        </w:rPr>
        <w:t>Контроль за выполнением постановления возложить на заместителя главы муниципального образования Тимашевский район Сивковича</w:t>
      </w:r>
      <w:r w:rsidRPr="0042430F">
        <w:t xml:space="preserve"> </w:t>
      </w:r>
      <w:r w:rsidRPr="0042430F">
        <w:rPr>
          <w:rFonts w:ascii="Times New Roman" w:eastAsia="Calibri" w:hAnsi="Times New Roman"/>
          <w:sz w:val="28"/>
          <w:szCs w:val="28"/>
        </w:rPr>
        <w:t>А.А.</w:t>
      </w:r>
    </w:p>
    <w:p w:rsidR="00CC42F2" w:rsidRPr="0042430F" w:rsidRDefault="00CC42F2" w:rsidP="00CC42F2">
      <w:pPr>
        <w:widowControl w:val="0"/>
        <w:numPr>
          <w:ilvl w:val="0"/>
          <w:numId w:val="27"/>
        </w:numPr>
        <w:tabs>
          <w:tab w:val="left" w:pos="993"/>
        </w:tabs>
        <w:ind w:left="0" w:firstLine="709"/>
        <w:contextualSpacing/>
        <w:jc w:val="both"/>
        <w:rPr>
          <w:rFonts w:ascii="Times New Roman" w:eastAsia="Calibri" w:hAnsi="Times New Roman"/>
          <w:sz w:val="28"/>
          <w:szCs w:val="28"/>
        </w:rPr>
      </w:pPr>
      <w:r w:rsidRPr="0042430F">
        <w:rPr>
          <w:rFonts w:ascii="Times New Roman" w:eastAsia="Calibri" w:hAnsi="Times New Roman"/>
          <w:sz w:val="28"/>
          <w:szCs w:val="28"/>
        </w:rPr>
        <w:t xml:space="preserve"> Постановление вступает в силу после его официального обнародования.</w:t>
      </w:r>
    </w:p>
    <w:p w:rsidR="00CC42F2" w:rsidRPr="0042430F" w:rsidRDefault="00CC42F2" w:rsidP="00CC42F2">
      <w:pPr>
        <w:widowControl w:val="0"/>
        <w:tabs>
          <w:tab w:val="left" w:pos="1134"/>
        </w:tabs>
        <w:contextualSpacing/>
        <w:jc w:val="both"/>
        <w:rPr>
          <w:rFonts w:ascii="Times New Roman" w:eastAsia="Calibri" w:hAnsi="Times New Roman"/>
          <w:sz w:val="28"/>
          <w:szCs w:val="28"/>
        </w:rPr>
      </w:pPr>
    </w:p>
    <w:p w:rsidR="00CC42F2" w:rsidRPr="0042430F" w:rsidRDefault="00CC42F2" w:rsidP="00CC42F2">
      <w:pPr>
        <w:widowControl w:val="0"/>
        <w:tabs>
          <w:tab w:val="left" w:pos="1134"/>
        </w:tabs>
        <w:contextualSpacing/>
        <w:jc w:val="both"/>
        <w:rPr>
          <w:rFonts w:ascii="Times New Roman" w:eastAsia="Calibri" w:hAnsi="Times New Roman"/>
          <w:sz w:val="28"/>
          <w:szCs w:val="28"/>
        </w:rPr>
      </w:pPr>
    </w:p>
    <w:p w:rsidR="00CC42F2" w:rsidRPr="0042430F" w:rsidRDefault="00CC42F2" w:rsidP="00CC42F2">
      <w:pPr>
        <w:widowControl w:val="0"/>
        <w:tabs>
          <w:tab w:val="left" w:pos="1134"/>
        </w:tabs>
        <w:contextualSpacing/>
        <w:jc w:val="both"/>
        <w:rPr>
          <w:rFonts w:ascii="Times New Roman" w:eastAsia="Calibri" w:hAnsi="Times New Roman"/>
          <w:sz w:val="28"/>
          <w:szCs w:val="28"/>
        </w:rPr>
      </w:pPr>
      <w:r w:rsidRPr="0042430F">
        <w:rPr>
          <w:rFonts w:ascii="Times New Roman" w:eastAsia="Calibri" w:hAnsi="Times New Roman"/>
          <w:sz w:val="28"/>
          <w:szCs w:val="28"/>
        </w:rPr>
        <w:t>Глава муниципального образования</w:t>
      </w:r>
    </w:p>
    <w:p w:rsidR="00CC42F2" w:rsidRPr="0042430F" w:rsidRDefault="00CC42F2" w:rsidP="00CC42F2">
      <w:pPr>
        <w:widowControl w:val="0"/>
        <w:tabs>
          <w:tab w:val="left" w:pos="4820"/>
        </w:tabs>
        <w:autoSpaceDE w:val="0"/>
        <w:autoSpaceDN w:val="0"/>
        <w:adjustRightInd w:val="0"/>
        <w:ind w:left="5245" w:hanging="5245"/>
        <w:jc w:val="both"/>
        <w:outlineLvl w:val="0"/>
        <w:rPr>
          <w:rFonts w:ascii="Times New Roman" w:eastAsia="Calibri" w:hAnsi="Times New Roman"/>
          <w:sz w:val="28"/>
          <w:szCs w:val="28"/>
        </w:rPr>
        <w:sectPr w:rsidR="00CC42F2" w:rsidRPr="0042430F" w:rsidSect="000A49C7">
          <w:headerReference w:type="default" r:id="rId8"/>
          <w:pgSz w:w="11910" w:h="16840"/>
          <w:pgMar w:top="964" w:right="567" w:bottom="567" w:left="1531" w:header="720" w:footer="720" w:gutter="0"/>
          <w:pgNumType w:start="2"/>
          <w:cols w:space="720"/>
          <w:titlePg/>
          <w:docGrid w:linePitch="326"/>
        </w:sectPr>
      </w:pPr>
      <w:r w:rsidRPr="0042430F">
        <w:rPr>
          <w:rFonts w:ascii="Times New Roman" w:eastAsia="Calibri" w:hAnsi="Times New Roman"/>
          <w:sz w:val="28"/>
          <w:szCs w:val="28"/>
        </w:rPr>
        <w:t>Тимашевский район                                                                                   А.В. Палий</w:t>
      </w:r>
    </w:p>
    <w:p w:rsidR="00251202" w:rsidRPr="0042430F" w:rsidRDefault="00251202" w:rsidP="00251202">
      <w:pPr>
        <w:ind w:left="5670"/>
        <w:jc w:val="both"/>
        <w:rPr>
          <w:rFonts w:ascii="Times New Roman" w:eastAsia="Times New Roman" w:hAnsi="Times New Roman" w:cs="Times New Roman"/>
          <w:bCs/>
          <w:sz w:val="28"/>
          <w:szCs w:val="28"/>
        </w:rPr>
      </w:pPr>
      <w:r w:rsidRPr="0042430F">
        <w:rPr>
          <w:rFonts w:ascii="Times New Roman" w:eastAsia="Times New Roman" w:hAnsi="Times New Roman" w:cs="Times New Roman"/>
          <w:bCs/>
          <w:sz w:val="28"/>
          <w:szCs w:val="28"/>
        </w:rPr>
        <w:t>П</w:t>
      </w:r>
      <w:r w:rsidR="00A66BCE" w:rsidRPr="0042430F">
        <w:rPr>
          <w:rFonts w:ascii="Times New Roman" w:eastAsia="Times New Roman" w:hAnsi="Times New Roman" w:cs="Times New Roman"/>
          <w:bCs/>
          <w:sz w:val="28"/>
          <w:szCs w:val="28"/>
        </w:rPr>
        <w:t>риложение</w:t>
      </w:r>
    </w:p>
    <w:p w:rsidR="00251202" w:rsidRPr="0042430F" w:rsidRDefault="00251202" w:rsidP="00251202">
      <w:pPr>
        <w:ind w:left="5670"/>
        <w:jc w:val="center"/>
        <w:rPr>
          <w:rFonts w:ascii="Times New Roman" w:eastAsia="Times New Roman" w:hAnsi="Times New Roman" w:cs="Times New Roman"/>
          <w:bCs/>
          <w:sz w:val="28"/>
          <w:szCs w:val="28"/>
        </w:rPr>
      </w:pPr>
    </w:p>
    <w:p w:rsidR="00251202" w:rsidRPr="0042430F" w:rsidRDefault="00251202" w:rsidP="00251202">
      <w:pPr>
        <w:suppressAutoHyphens/>
        <w:ind w:left="5670"/>
        <w:rPr>
          <w:rFonts w:ascii="Times New Roman" w:eastAsia="Times New Roman" w:hAnsi="Times New Roman" w:cs="Times New Roman"/>
          <w:sz w:val="28"/>
          <w:szCs w:val="28"/>
          <w:lang w:eastAsia="ar-SA"/>
        </w:rPr>
      </w:pPr>
      <w:r w:rsidRPr="0042430F">
        <w:rPr>
          <w:rFonts w:ascii="Times New Roman" w:eastAsia="Times New Roman" w:hAnsi="Times New Roman" w:cs="Times New Roman"/>
          <w:sz w:val="28"/>
          <w:szCs w:val="28"/>
          <w:lang w:eastAsia="ar-SA"/>
        </w:rPr>
        <w:t>УТВЕРЖДЕН</w:t>
      </w:r>
    </w:p>
    <w:p w:rsidR="00251202" w:rsidRPr="0042430F" w:rsidRDefault="00251202" w:rsidP="00251202">
      <w:pPr>
        <w:suppressAutoHyphens/>
        <w:ind w:left="5670"/>
        <w:rPr>
          <w:rFonts w:ascii="Times New Roman" w:eastAsia="Times New Roman" w:hAnsi="Times New Roman" w:cs="Times New Roman"/>
          <w:sz w:val="28"/>
          <w:szCs w:val="28"/>
          <w:lang w:eastAsia="ar-SA"/>
        </w:rPr>
      </w:pPr>
      <w:r w:rsidRPr="0042430F">
        <w:rPr>
          <w:rFonts w:ascii="Times New Roman" w:eastAsia="Times New Roman" w:hAnsi="Times New Roman" w:cs="Times New Roman"/>
          <w:sz w:val="28"/>
          <w:szCs w:val="28"/>
          <w:lang w:eastAsia="ar-SA"/>
        </w:rPr>
        <w:t xml:space="preserve">постановлением администрации </w:t>
      </w:r>
    </w:p>
    <w:p w:rsidR="00251202" w:rsidRPr="0042430F" w:rsidRDefault="00251202" w:rsidP="00251202">
      <w:pPr>
        <w:suppressAutoHyphens/>
        <w:ind w:left="5670"/>
        <w:rPr>
          <w:rFonts w:ascii="Times New Roman" w:eastAsia="Times New Roman" w:hAnsi="Times New Roman" w:cs="Times New Roman"/>
          <w:sz w:val="28"/>
          <w:szCs w:val="28"/>
          <w:lang w:eastAsia="ar-SA"/>
        </w:rPr>
      </w:pPr>
      <w:r w:rsidRPr="0042430F">
        <w:rPr>
          <w:rFonts w:ascii="Times New Roman" w:eastAsia="Times New Roman" w:hAnsi="Times New Roman" w:cs="Times New Roman"/>
          <w:sz w:val="28"/>
          <w:szCs w:val="28"/>
          <w:lang w:eastAsia="ar-SA"/>
        </w:rPr>
        <w:t xml:space="preserve">муниципального образования Тимашевский район </w:t>
      </w:r>
    </w:p>
    <w:p w:rsidR="00251202" w:rsidRPr="0042430F" w:rsidRDefault="00251202" w:rsidP="00251202">
      <w:pPr>
        <w:ind w:left="567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от _______________ № ____</w:t>
      </w:r>
    </w:p>
    <w:p w:rsidR="00910EDD" w:rsidRPr="0042430F" w:rsidRDefault="00910EDD" w:rsidP="004C02EA">
      <w:pPr>
        <w:widowControl w:val="0"/>
        <w:rPr>
          <w:rFonts w:ascii="Times New Roman" w:hAnsi="Times New Roman" w:cs="Times New Roman"/>
          <w:bCs/>
          <w:sz w:val="28"/>
          <w:szCs w:val="28"/>
        </w:rPr>
      </w:pPr>
    </w:p>
    <w:p w:rsidR="00D774C7" w:rsidRPr="0042430F" w:rsidRDefault="00D774C7" w:rsidP="004C02EA">
      <w:pPr>
        <w:widowControl w:val="0"/>
        <w:outlineLvl w:val="0"/>
        <w:rPr>
          <w:rFonts w:ascii="Times New Roman" w:hAnsi="Times New Roman" w:cs="Times New Roman"/>
          <w:sz w:val="28"/>
          <w:szCs w:val="28"/>
        </w:rPr>
      </w:pPr>
    </w:p>
    <w:p w:rsidR="007443E4" w:rsidRPr="0042430F" w:rsidRDefault="007443E4" w:rsidP="004C02EA">
      <w:pPr>
        <w:widowControl w:val="0"/>
        <w:outlineLvl w:val="0"/>
        <w:rPr>
          <w:rFonts w:ascii="Times New Roman" w:hAnsi="Times New Roman" w:cs="Times New Roman"/>
          <w:sz w:val="28"/>
          <w:szCs w:val="28"/>
        </w:rPr>
      </w:pPr>
    </w:p>
    <w:p w:rsidR="00A561FC" w:rsidRPr="0042430F" w:rsidRDefault="00FC636E" w:rsidP="004C02EA">
      <w:pPr>
        <w:widowControl w:val="0"/>
        <w:jc w:val="center"/>
        <w:outlineLvl w:val="0"/>
        <w:rPr>
          <w:rFonts w:ascii="Times New Roman" w:hAnsi="Times New Roman" w:cs="Times New Roman"/>
          <w:b/>
          <w:sz w:val="28"/>
          <w:szCs w:val="28"/>
        </w:rPr>
      </w:pPr>
      <w:r w:rsidRPr="0042430F">
        <w:rPr>
          <w:rFonts w:ascii="Times New Roman" w:hAnsi="Times New Roman" w:cs="Times New Roman"/>
          <w:b/>
          <w:sz w:val="28"/>
          <w:szCs w:val="28"/>
        </w:rPr>
        <w:t>АДМИНИСТРАТИВНЫЙ РЕГЛАМЕНТ</w:t>
      </w:r>
    </w:p>
    <w:p w:rsidR="00F117A8" w:rsidRPr="0042430F" w:rsidRDefault="00E1553A" w:rsidP="004C02EA">
      <w:pPr>
        <w:widowControl w:val="0"/>
        <w:jc w:val="center"/>
        <w:outlineLvl w:val="0"/>
        <w:rPr>
          <w:rFonts w:ascii="Times New Roman" w:hAnsi="Times New Roman" w:cs="Times New Roman"/>
          <w:b/>
          <w:sz w:val="28"/>
          <w:szCs w:val="28"/>
        </w:rPr>
      </w:pPr>
      <w:r w:rsidRPr="0042430F">
        <w:rPr>
          <w:rFonts w:ascii="Times New Roman" w:hAnsi="Times New Roman" w:cs="Times New Roman"/>
          <w:b/>
          <w:sz w:val="28"/>
          <w:szCs w:val="28"/>
        </w:rPr>
        <w:t>предоставлени</w:t>
      </w:r>
      <w:r w:rsidR="001C68A8" w:rsidRPr="0042430F">
        <w:rPr>
          <w:rFonts w:ascii="Times New Roman" w:hAnsi="Times New Roman" w:cs="Times New Roman"/>
          <w:b/>
          <w:sz w:val="28"/>
          <w:szCs w:val="28"/>
        </w:rPr>
        <w:t>я</w:t>
      </w:r>
      <w:r w:rsidRPr="0042430F">
        <w:rPr>
          <w:rFonts w:ascii="Times New Roman" w:hAnsi="Times New Roman" w:cs="Times New Roman"/>
          <w:b/>
          <w:sz w:val="28"/>
          <w:szCs w:val="28"/>
        </w:rPr>
        <w:t xml:space="preserve"> </w:t>
      </w:r>
      <w:r w:rsidR="008D09EA" w:rsidRPr="0042430F">
        <w:rPr>
          <w:rFonts w:ascii="Times New Roman" w:hAnsi="Times New Roman" w:cs="Times New Roman"/>
          <w:b/>
          <w:sz w:val="28"/>
          <w:szCs w:val="28"/>
        </w:rPr>
        <w:t>муниципальной</w:t>
      </w:r>
      <w:r w:rsidR="00A1350F" w:rsidRPr="0042430F">
        <w:rPr>
          <w:rFonts w:ascii="Times New Roman" w:hAnsi="Times New Roman" w:cs="Times New Roman"/>
          <w:b/>
          <w:sz w:val="28"/>
          <w:szCs w:val="28"/>
        </w:rPr>
        <w:t xml:space="preserve"> </w:t>
      </w:r>
      <w:r w:rsidRPr="0042430F">
        <w:rPr>
          <w:rFonts w:ascii="Times New Roman" w:hAnsi="Times New Roman" w:cs="Times New Roman"/>
          <w:b/>
          <w:sz w:val="28"/>
          <w:szCs w:val="28"/>
        </w:rPr>
        <w:t>услуги</w:t>
      </w:r>
    </w:p>
    <w:p w:rsidR="00FC63BD" w:rsidRPr="0042430F" w:rsidRDefault="002428F5" w:rsidP="00FC63BD">
      <w:pPr>
        <w:widowControl w:val="0"/>
        <w:jc w:val="center"/>
        <w:outlineLvl w:val="0"/>
        <w:rPr>
          <w:rFonts w:ascii="Times New Roman" w:hAnsi="Times New Roman" w:cs="Times New Roman"/>
          <w:b/>
          <w:bCs/>
          <w:sz w:val="28"/>
          <w:szCs w:val="28"/>
        </w:rPr>
      </w:pPr>
      <w:r w:rsidRPr="0042430F">
        <w:rPr>
          <w:rFonts w:ascii="Times New Roman" w:hAnsi="Times New Roman" w:cs="Times New Roman"/>
          <w:b/>
          <w:sz w:val="28"/>
          <w:szCs w:val="28"/>
        </w:rPr>
        <w:t>«</w:t>
      </w:r>
      <w:r w:rsidRPr="0042430F">
        <w:rPr>
          <w:rFonts w:ascii="Times New Roman" w:hAnsi="Times New Roman" w:cs="Times New Roman"/>
          <w:b/>
          <w:bCs/>
          <w:sz w:val="28"/>
          <w:szCs w:val="28"/>
        </w:rPr>
        <w:t>Выдача разрешения на строи</w:t>
      </w:r>
      <w:r w:rsidR="00FC63BD" w:rsidRPr="0042430F">
        <w:rPr>
          <w:rFonts w:ascii="Times New Roman" w:hAnsi="Times New Roman" w:cs="Times New Roman"/>
          <w:b/>
          <w:bCs/>
          <w:sz w:val="28"/>
          <w:szCs w:val="28"/>
        </w:rPr>
        <w:t xml:space="preserve">тельство (в том числе внесение изменений </w:t>
      </w:r>
    </w:p>
    <w:p w:rsidR="00FC63BD" w:rsidRPr="0042430F" w:rsidRDefault="00FC63BD" w:rsidP="00FC63BD">
      <w:pPr>
        <w:widowControl w:val="0"/>
        <w:jc w:val="center"/>
        <w:outlineLvl w:val="0"/>
        <w:rPr>
          <w:rFonts w:ascii="Times New Roman" w:hAnsi="Times New Roman" w:cs="Times New Roman"/>
          <w:b/>
          <w:bCs/>
          <w:sz w:val="28"/>
          <w:szCs w:val="28"/>
        </w:rPr>
      </w:pPr>
      <w:r w:rsidRPr="0042430F">
        <w:rPr>
          <w:rFonts w:ascii="Times New Roman" w:hAnsi="Times New Roman" w:cs="Times New Roman"/>
          <w:b/>
          <w:bCs/>
          <w:sz w:val="28"/>
          <w:szCs w:val="28"/>
        </w:rPr>
        <w:t xml:space="preserve">в разрешение на строительство объекта капитального строительства </w:t>
      </w:r>
    </w:p>
    <w:p w:rsidR="00FC63BD" w:rsidRPr="0042430F" w:rsidRDefault="00FC63BD" w:rsidP="00FC63BD">
      <w:pPr>
        <w:widowControl w:val="0"/>
        <w:jc w:val="center"/>
        <w:outlineLvl w:val="0"/>
        <w:rPr>
          <w:rFonts w:ascii="Times New Roman" w:hAnsi="Times New Roman" w:cs="Times New Roman"/>
          <w:b/>
          <w:bCs/>
          <w:sz w:val="28"/>
          <w:szCs w:val="28"/>
        </w:rPr>
      </w:pPr>
      <w:r w:rsidRPr="0042430F">
        <w:rPr>
          <w:rFonts w:ascii="Times New Roman" w:hAnsi="Times New Roman" w:cs="Times New Roman"/>
          <w:b/>
          <w:bCs/>
          <w:sz w:val="28"/>
          <w:szCs w:val="28"/>
        </w:rPr>
        <w:t>и внесение изменений в разрешение на строительство объекта</w:t>
      </w:r>
    </w:p>
    <w:p w:rsidR="001E33BC" w:rsidRPr="0042430F" w:rsidRDefault="00FC63BD" w:rsidP="00FC63BD">
      <w:pPr>
        <w:widowControl w:val="0"/>
        <w:jc w:val="center"/>
        <w:outlineLvl w:val="0"/>
        <w:rPr>
          <w:rFonts w:ascii="Times New Roman" w:hAnsi="Times New Roman" w:cs="Times New Roman"/>
          <w:b/>
          <w:bCs/>
          <w:sz w:val="28"/>
          <w:szCs w:val="28"/>
        </w:rPr>
      </w:pPr>
      <w:r w:rsidRPr="0042430F">
        <w:rPr>
          <w:rFonts w:ascii="Times New Roman" w:hAnsi="Times New Roman" w:cs="Times New Roman"/>
          <w:b/>
          <w:bCs/>
          <w:sz w:val="28"/>
          <w:szCs w:val="28"/>
        </w:rPr>
        <w:t xml:space="preserve">капитального строительства в связи с продлением срока действия </w:t>
      </w:r>
    </w:p>
    <w:p w:rsidR="002428F5" w:rsidRPr="0042430F" w:rsidRDefault="00FC63BD" w:rsidP="00FC63BD">
      <w:pPr>
        <w:widowControl w:val="0"/>
        <w:jc w:val="center"/>
        <w:outlineLvl w:val="0"/>
        <w:rPr>
          <w:rFonts w:ascii="Times New Roman" w:hAnsi="Times New Roman" w:cs="Times New Roman"/>
          <w:b/>
          <w:sz w:val="28"/>
          <w:szCs w:val="28"/>
        </w:rPr>
      </w:pPr>
      <w:r w:rsidRPr="0042430F">
        <w:rPr>
          <w:rFonts w:ascii="Times New Roman" w:hAnsi="Times New Roman" w:cs="Times New Roman"/>
          <w:b/>
          <w:bCs/>
          <w:sz w:val="28"/>
          <w:szCs w:val="28"/>
        </w:rPr>
        <w:t>такого разрешения)</w:t>
      </w:r>
    </w:p>
    <w:p w:rsidR="0079617F" w:rsidRPr="0042430F" w:rsidRDefault="0079617F" w:rsidP="004C02EA">
      <w:pPr>
        <w:widowControl w:val="0"/>
        <w:jc w:val="center"/>
        <w:outlineLvl w:val="0"/>
        <w:rPr>
          <w:rFonts w:ascii="Times New Roman" w:hAnsi="Times New Roman" w:cs="Times New Roman"/>
          <w:b/>
          <w:bCs/>
          <w:sz w:val="28"/>
          <w:szCs w:val="28"/>
        </w:rPr>
      </w:pPr>
    </w:p>
    <w:p w:rsidR="00D774C7" w:rsidRPr="0042430F" w:rsidRDefault="00D774C7" w:rsidP="004C02EA">
      <w:pPr>
        <w:widowControl w:val="0"/>
        <w:rPr>
          <w:rFonts w:ascii="Times New Roman" w:hAnsi="Times New Roman" w:cs="Times New Roman"/>
          <w:snapToGrid w:val="0"/>
          <w:sz w:val="28"/>
          <w:szCs w:val="28"/>
        </w:rPr>
      </w:pPr>
    </w:p>
    <w:p w:rsidR="005F62B1" w:rsidRPr="0042430F" w:rsidRDefault="00F435BA" w:rsidP="004C02EA">
      <w:pPr>
        <w:pStyle w:val="1"/>
        <w:widowControl w:val="0"/>
        <w:spacing w:before="0" w:after="0"/>
        <w:jc w:val="center"/>
        <w:rPr>
          <w:rFonts w:ascii="Times New Roman" w:hAnsi="Times New Roman"/>
          <w:sz w:val="28"/>
          <w:szCs w:val="28"/>
        </w:rPr>
      </w:pPr>
      <w:bookmarkStart w:id="1" w:name="sub_51"/>
      <w:r w:rsidRPr="0042430F">
        <w:rPr>
          <w:rFonts w:ascii="Times New Roman" w:hAnsi="Times New Roman"/>
          <w:sz w:val="28"/>
          <w:szCs w:val="28"/>
          <w:lang w:val="ru-RU"/>
        </w:rPr>
        <w:t xml:space="preserve">Раздел </w:t>
      </w:r>
      <w:r w:rsidR="005F62B1" w:rsidRPr="0042430F">
        <w:rPr>
          <w:rFonts w:ascii="Times New Roman" w:hAnsi="Times New Roman"/>
          <w:sz w:val="28"/>
          <w:szCs w:val="28"/>
        </w:rPr>
        <w:t xml:space="preserve">1. Общие положения </w:t>
      </w:r>
    </w:p>
    <w:bookmarkEnd w:id="1"/>
    <w:p w:rsidR="00D774C7" w:rsidRPr="0042430F" w:rsidRDefault="00D774C7" w:rsidP="004C02EA">
      <w:pPr>
        <w:widowControl w:val="0"/>
        <w:ind w:firstLine="851"/>
        <w:jc w:val="both"/>
        <w:rPr>
          <w:rFonts w:ascii="Times New Roman" w:hAnsi="Times New Roman" w:cs="Times New Roman"/>
          <w:sz w:val="28"/>
          <w:szCs w:val="28"/>
        </w:rPr>
      </w:pPr>
    </w:p>
    <w:p w:rsidR="00A66BCE" w:rsidRPr="0042430F" w:rsidRDefault="00A66BCE" w:rsidP="004C02EA">
      <w:pPr>
        <w:widowControl w:val="0"/>
        <w:ind w:firstLine="851"/>
        <w:jc w:val="center"/>
        <w:outlineLvl w:val="0"/>
        <w:rPr>
          <w:rFonts w:ascii="Times New Roman" w:hAnsi="Times New Roman" w:cs="Times New Roman"/>
          <w:sz w:val="28"/>
          <w:szCs w:val="28"/>
        </w:rPr>
      </w:pPr>
      <w:r w:rsidRPr="0042430F">
        <w:rPr>
          <w:rFonts w:ascii="Times New Roman" w:hAnsi="Times New Roman" w:cs="Times New Roman"/>
          <w:sz w:val="28"/>
          <w:szCs w:val="28"/>
        </w:rPr>
        <w:t>Подраздел 1.1. Предмет регулирования регламента</w:t>
      </w:r>
    </w:p>
    <w:p w:rsidR="00F7335A" w:rsidRPr="0042430F" w:rsidRDefault="00F435BA" w:rsidP="004C02EA">
      <w:pPr>
        <w:widowControl w:val="0"/>
        <w:ind w:firstLine="851"/>
        <w:jc w:val="center"/>
        <w:outlineLvl w:val="0"/>
        <w:rPr>
          <w:rFonts w:ascii="Times New Roman" w:hAnsi="Times New Roman" w:cs="Times New Roman"/>
          <w:sz w:val="28"/>
          <w:szCs w:val="28"/>
        </w:rPr>
      </w:pPr>
      <w:r w:rsidRPr="0042430F">
        <w:rPr>
          <w:rFonts w:ascii="Times New Roman" w:hAnsi="Times New Roman" w:cs="Times New Roman"/>
          <w:sz w:val="28"/>
          <w:szCs w:val="28"/>
        </w:rPr>
        <w:t xml:space="preserve"> </w:t>
      </w:r>
    </w:p>
    <w:p w:rsidR="003D5073" w:rsidRPr="0042430F" w:rsidRDefault="00097AAA" w:rsidP="003C4FD2">
      <w:pPr>
        <w:widowControl w:val="0"/>
        <w:ind w:firstLine="709"/>
        <w:jc w:val="both"/>
        <w:outlineLvl w:val="0"/>
        <w:rPr>
          <w:rFonts w:ascii="Times New Roman" w:hAnsi="Times New Roman" w:cs="Times New Roman"/>
          <w:b/>
          <w:bCs/>
          <w:sz w:val="28"/>
          <w:szCs w:val="28"/>
        </w:rPr>
      </w:pPr>
      <w:r w:rsidRPr="0042430F">
        <w:rPr>
          <w:rFonts w:ascii="Times New Roman" w:hAnsi="Times New Roman" w:cs="Times New Roman"/>
          <w:sz w:val="28"/>
          <w:szCs w:val="28"/>
        </w:rPr>
        <w:t xml:space="preserve">1.1.1. </w:t>
      </w:r>
      <w:r w:rsidR="003D5073" w:rsidRPr="0042430F">
        <w:rPr>
          <w:rFonts w:ascii="Times New Roman" w:hAnsi="Times New Roman" w:cs="Times New Roman"/>
          <w:sz w:val="28"/>
          <w:szCs w:val="28"/>
        </w:rPr>
        <w:t>Административный регламент предоставления администрацией муниципального образования Тимашевский район муниципальной услуги</w:t>
      </w:r>
      <w:r w:rsidR="002428F5" w:rsidRPr="0042430F">
        <w:t xml:space="preserve"> </w:t>
      </w:r>
      <w:r w:rsidR="0024647C" w:rsidRPr="0042430F">
        <w:t>«</w:t>
      </w:r>
      <w:r w:rsidR="00FC63BD" w:rsidRPr="0042430F">
        <w:rPr>
          <w:rFonts w:ascii="Times New Roman" w:hAnsi="Times New Roman" w:cs="Times New Roman"/>
          <w:bCs/>
          <w:sz w:val="28"/>
          <w:szCs w:val="28"/>
        </w:rPr>
        <w:t>Выдача разрешения на строительство</w:t>
      </w:r>
      <w:r w:rsidR="00FC63BD" w:rsidRPr="0042430F">
        <w:rPr>
          <w:rFonts w:ascii="Times New Roman" w:hAnsi="Times New Roman" w:cs="Times New Roman"/>
          <w:b/>
          <w:bCs/>
          <w:sz w:val="28"/>
          <w:szCs w:val="28"/>
        </w:rPr>
        <w:t xml:space="preserve"> (</w:t>
      </w:r>
      <w:r w:rsidR="00FC63BD" w:rsidRPr="0042430F">
        <w:rPr>
          <w:rFonts w:ascii="Times New Roman" w:hAnsi="Times New Roman" w:cs="Times New Roman"/>
          <w:bCs/>
          <w:sz w:val="28"/>
          <w:szCs w:val="28"/>
        </w:rPr>
        <w:t>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64006" w:rsidRPr="0042430F">
        <w:rPr>
          <w:rFonts w:ascii="Times New Roman" w:hAnsi="Times New Roman" w:cs="Times New Roman"/>
          <w:sz w:val="28"/>
          <w:szCs w:val="28"/>
        </w:rPr>
        <w:t xml:space="preserve"> (далее – р</w:t>
      </w:r>
      <w:r w:rsidR="003D5073" w:rsidRPr="0042430F">
        <w:rPr>
          <w:rFonts w:ascii="Times New Roman" w:hAnsi="Times New Roman" w:cs="Times New Roman"/>
          <w:sz w:val="28"/>
          <w:szCs w:val="28"/>
        </w:rPr>
        <w:t xml:space="preserve">егламент) определяет стандарты, сроки и последовательность административных процедур (действий) </w:t>
      </w:r>
      <w:r w:rsidR="001C68A8" w:rsidRPr="0042430F">
        <w:rPr>
          <w:rFonts w:ascii="Times New Roman" w:hAnsi="Times New Roman" w:cs="Times New Roman"/>
          <w:sz w:val="28"/>
          <w:szCs w:val="28"/>
        </w:rPr>
        <w:t>предоставления</w:t>
      </w:r>
      <w:r w:rsidR="003D5073" w:rsidRPr="0042430F">
        <w:rPr>
          <w:rFonts w:ascii="Times New Roman" w:hAnsi="Times New Roman" w:cs="Times New Roman"/>
          <w:sz w:val="28"/>
          <w:szCs w:val="28"/>
        </w:rPr>
        <w:t xml:space="preserve"> администрацией муниципального образования Тимашевс</w:t>
      </w:r>
      <w:r w:rsidR="0098448B" w:rsidRPr="0042430F">
        <w:rPr>
          <w:rFonts w:ascii="Times New Roman" w:hAnsi="Times New Roman" w:cs="Times New Roman"/>
          <w:sz w:val="28"/>
          <w:szCs w:val="28"/>
        </w:rPr>
        <w:t>кий район муниципальной услуги по выдаче</w:t>
      </w:r>
      <w:r w:rsidR="00F117A8" w:rsidRPr="0042430F">
        <w:rPr>
          <w:rFonts w:ascii="Times New Roman" w:hAnsi="Times New Roman" w:cs="Times New Roman"/>
          <w:sz w:val="28"/>
          <w:szCs w:val="28"/>
        </w:rPr>
        <w:t xml:space="preserve"> разрешений на строительство</w:t>
      </w:r>
      <w:r w:rsidR="004E768A" w:rsidRPr="0042430F">
        <w:rPr>
          <w:rFonts w:ascii="Times New Roman" w:hAnsi="Times New Roman" w:cs="Times New Roman"/>
          <w:sz w:val="28"/>
          <w:szCs w:val="28"/>
        </w:rPr>
        <w:t xml:space="preserve">, </w:t>
      </w:r>
      <w:r w:rsidR="0024647C" w:rsidRPr="0042430F">
        <w:rPr>
          <w:rFonts w:ascii="Times New Roman" w:hAnsi="Times New Roman" w:cs="Times New Roman"/>
          <w:bCs/>
          <w:sz w:val="28"/>
          <w:szCs w:val="28"/>
        </w:rPr>
        <w:t>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24647C" w:rsidRPr="0042430F">
        <w:rPr>
          <w:rFonts w:ascii="Times New Roman" w:hAnsi="Times New Roman" w:cs="Times New Roman"/>
          <w:sz w:val="28"/>
          <w:szCs w:val="28"/>
        </w:rPr>
        <w:t xml:space="preserve"> </w:t>
      </w:r>
      <w:r w:rsidR="003D5073" w:rsidRPr="0042430F">
        <w:rPr>
          <w:rFonts w:ascii="Times New Roman" w:hAnsi="Times New Roman" w:cs="Times New Roman"/>
          <w:sz w:val="28"/>
          <w:szCs w:val="28"/>
        </w:rPr>
        <w:t>(далее – муниципальная услуга).</w:t>
      </w:r>
    </w:p>
    <w:p w:rsidR="000228DF" w:rsidRPr="0042430F" w:rsidRDefault="000228DF" w:rsidP="003C4FD2">
      <w:pPr>
        <w:widowControl w:val="0"/>
        <w:numPr>
          <w:ilvl w:val="2"/>
          <w:numId w:val="11"/>
        </w:numPr>
        <w:ind w:left="0" w:firstLine="709"/>
        <w:jc w:val="both"/>
        <w:outlineLvl w:val="0"/>
        <w:rPr>
          <w:rFonts w:ascii="Times New Roman" w:hAnsi="Times New Roman" w:cs="Times New Roman"/>
          <w:sz w:val="28"/>
          <w:szCs w:val="28"/>
        </w:rPr>
      </w:pPr>
      <w:r w:rsidRPr="0042430F">
        <w:rPr>
          <w:rFonts w:ascii="Times New Roman" w:hAnsi="Times New Roman" w:cs="Times New Roman"/>
          <w:sz w:val="28"/>
          <w:szCs w:val="28"/>
        </w:rPr>
        <w:t>Муниципальная услуга включает в себя 4 подуслуги:</w:t>
      </w:r>
    </w:p>
    <w:p w:rsidR="000228DF" w:rsidRPr="0042430F" w:rsidRDefault="003C4FD2" w:rsidP="003C4FD2">
      <w:pPr>
        <w:widowControl w:val="0"/>
        <w:numPr>
          <w:ilvl w:val="3"/>
          <w:numId w:val="11"/>
        </w:numPr>
        <w:tabs>
          <w:tab w:val="left" w:pos="1560"/>
        </w:tabs>
        <w:ind w:left="0" w:firstLine="709"/>
        <w:jc w:val="both"/>
        <w:outlineLvl w:val="0"/>
        <w:rPr>
          <w:rFonts w:ascii="Times New Roman" w:hAnsi="Times New Roman" w:cs="Times New Roman"/>
          <w:sz w:val="28"/>
          <w:szCs w:val="28"/>
        </w:rPr>
      </w:pPr>
      <w:r w:rsidRPr="0042430F">
        <w:rPr>
          <w:rFonts w:ascii="Times New Roman" w:hAnsi="Times New Roman" w:cs="Times New Roman"/>
          <w:sz w:val="28"/>
          <w:szCs w:val="28"/>
        </w:rPr>
        <w:t xml:space="preserve"> В</w:t>
      </w:r>
      <w:r w:rsidR="000228DF" w:rsidRPr="0042430F">
        <w:rPr>
          <w:rFonts w:ascii="Times New Roman" w:hAnsi="Times New Roman" w:cs="Times New Roman"/>
          <w:sz w:val="28"/>
          <w:szCs w:val="28"/>
        </w:rPr>
        <w:t>ыдача разрешения на строительство</w:t>
      </w:r>
      <w:r w:rsidRPr="0042430F">
        <w:rPr>
          <w:rFonts w:ascii="Times New Roman" w:hAnsi="Times New Roman" w:cs="Times New Roman"/>
          <w:sz w:val="28"/>
          <w:szCs w:val="28"/>
        </w:rPr>
        <w:t>.</w:t>
      </w:r>
    </w:p>
    <w:p w:rsidR="003C4FD2" w:rsidRPr="0042430F" w:rsidRDefault="003C4FD2" w:rsidP="003C4FD2">
      <w:pPr>
        <w:widowControl w:val="0"/>
        <w:numPr>
          <w:ilvl w:val="3"/>
          <w:numId w:val="11"/>
        </w:numPr>
        <w:tabs>
          <w:tab w:val="left" w:pos="1560"/>
        </w:tabs>
        <w:ind w:left="0" w:firstLine="709"/>
        <w:jc w:val="both"/>
        <w:outlineLvl w:val="0"/>
        <w:rPr>
          <w:rFonts w:ascii="Times New Roman" w:hAnsi="Times New Roman" w:cs="Times New Roman"/>
          <w:sz w:val="28"/>
          <w:szCs w:val="28"/>
        </w:rPr>
      </w:pPr>
      <w:r w:rsidRPr="0042430F">
        <w:rPr>
          <w:rFonts w:ascii="Times New Roman" w:hAnsi="Times New Roman" w:cs="Times New Roman"/>
          <w:sz w:val="28"/>
          <w:szCs w:val="28"/>
        </w:rPr>
        <w:t xml:space="preserve"> Внесение изменений в ранее выданное разрешение на строительство:</w:t>
      </w:r>
    </w:p>
    <w:p w:rsidR="003C4FD2" w:rsidRPr="0042430F" w:rsidRDefault="003C4FD2" w:rsidP="003C4FD2">
      <w:pPr>
        <w:widowControl w:val="0"/>
        <w:tabs>
          <w:tab w:val="left" w:pos="1134"/>
        </w:tabs>
        <w:ind w:firstLine="709"/>
        <w:jc w:val="both"/>
        <w:outlineLvl w:val="0"/>
        <w:rPr>
          <w:rFonts w:ascii="Times New Roman" w:hAnsi="Times New Roman" w:cs="Times New Roman"/>
          <w:sz w:val="28"/>
          <w:szCs w:val="28"/>
        </w:rPr>
      </w:pPr>
      <w:r w:rsidRPr="0042430F">
        <w:rPr>
          <w:rFonts w:ascii="Times New Roman" w:hAnsi="Times New Roman" w:cs="Times New Roman"/>
          <w:sz w:val="28"/>
          <w:szCs w:val="28"/>
        </w:rPr>
        <w:t>1) 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p w:rsidR="003C4FD2" w:rsidRPr="0042430F" w:rsidRDefault="003C4FD2" w:rsidP="003C4FD2">
      <w:pPr>
        <w:widowControl w:val="0"/>
        <w:tabs>
          <w:tab w:val="left" w:pos="1134"/>
        </w:tabs>
        <w:ind w:firstLine="709"/>
        <w:jc w:val="both"/>
        <w:outlineLvl w:val="0"/>
        <w:rPr>
          <w:rFonts w:ascii="Times New Roman" w:hAnsi="Times New Roman" w:cs="Times New Roman"/>
          <w:sz w:val="28"/>
          <w:szCs w:val="28"/>
        </w:rPr>
      </w:pPr>
      <w:r w:rsidRPr="0042430F">
        <w:rPr>
          <w:rFonts w:ascii="Times New Roman" w:hAnsi="Times New Roman" w:cs="Times New Roman"/>
          <w:sz w:val="28"/>
          <w:szCs w:val="28"/>
        </w:rPr>
        <w:t>2) 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3C4FD2" w:rsidRPr="0042430F" w:rsidRDefault="003C4FD2" w:rsidP="003C4FD2">
      <w:pPr>
        <w:widowControl w:val="0"/>
        <w:tabs>
          <w:tab w:val="left" w:pos="1134"/>
        </w:tabs>
        <w:ind w:firstLine="709"/>
        <w:jc w:val="both"/>
        <w:outlineLvl w:val="0"/>
        <w:rPr>
          <w:rFonts w:ascii="Times New Roman" w:hAnsi="Times New Roman" w:cs="Times New Roman"/>
          <w:sz w:val="28"/>
          <w:szCs w:val="28"/>
        </w:rPr>
      </w:pPr>
      <w:r w:rsidRPr="0042430F">
        <w:rPr>
          <w:rFonts w:ascii="Times New Roman" w:hAnsi="Times New Roman" w:cs="Times New Roman"/>
          <w:sz w:val="28"/>
          <w:szCs w:val="28"/>
        </w:rPr>
        <w:t>3) в связи с приобретением физическим или юридическим лицом прав на земельный участок, в отношении которого прежнему правообладателю земельного участка выдано разрешение на строительство;</w:t>
      </w:r>
    </w:p>
    <w:p w:rsidR="003C4FD2" w:rsidRPr="0042430F" w:rsidRDefault="003C4FD2" w:rsidP="003C4FD2">
      <w:pPr>
        <w:widowControl w:val="0"/>
        <w:tabs>
          <w:tab w:val="left" w:pos="1134"/>
        </w:tabs>
        <w:ind w:firstLine="709"/>
        <w:jc w:val="both"/>
        <w:outlineLvl w:val="0"/>
        <w:rPr>
          <w:rFonts w:ascii="Times New Roman" w:hAnsi="Times New Roman" w:cs="Times New Roman"/>
          <w:sz w:val="28"/>
          <w:szCs w:val="28"/>
        </w:rPr>
      </w:pPr>
      <w:r w:rsidRPr="0042430F">
        <w:rPr>
          <w:rFonts w:ascii="Times New Roman" w:hAnsi="Times New Roman" w:cs="Times New Roman"/>
          <w:sz w:val="28"/>
          <w:szCs w:val="28"/>
        </w:rPr>
        <w:t>4) в связи с необходимостью продления срока действия разрешения на строительство;</w:t>
      </w:r>
    </w:p>
    <w:p w:rsidR="003C4FD2" w:rsidRPr="0042430F" w:rsidRDefault="003C4FD2" w:rsidP="003C4FD2">
      <w:pPr>
        <w:widowControl w:val="0"/>
        <w:tabs>
          <w:tab w:val="left" w:pos="1134"/>
        </w:tabs>
        <w:ind w:firstLine="709"/>
        <w:jc w:val="both"/>
        <w:outlineLvl w:val="0"/>
        <w:rPr>
          <w:rFonts w:ascii="Times New Roman" w:hAnsi="Times New Roman" w:cs="Times New Roman"/>
          <w:sz w:val="28"/>
          <w:szCs w:val="28"/>
        </w:rPr>
      </w:pPr>
      <w:r w:rsidRPr="0042430F">
        <w:rPr>
          <w:rFonts w:ascii="Times New Roman" w:hAnsi="Times New Roman" w:cs="Times New Roman"/>
          <w:sz w:val="28"/>
          <w:szCs w:val="28"/>
        </w:rPr>
        <w:t>5) внесением изменений в разрешение на строительство по иным причинам.</w:t>
      </w:r>
    </w:p>
    <w:p w:rsidR="003C4FD2" w:rsidRPr="0042430F" w:rsidRDefault="003C4FD2" w:rsidP="003C4FD2">
      <w:pPr>
        <w:widowControl w:val="0"/>
        <w:tabs>
          <w:tab w:val="left" w:pos="1134"/>
        </w:tabs>
        <w:ind w:firstLine="709"/>
        <w:jc w:val="both"/>
        <w:outlineLvl w:val="0"/>
        <w:rPr>
          <w:rFonts w:ascii="Times New Roman" w:hAnsi="Times New Roman" w:cs="Times New Roman"/>
          <w:sz w:val="28"/>
          <w:szCs w:val="28"/>
        </w:rPr>
      </w:pPr>
      <w:r w:rsidRPr="0042430F">
        <w:rPr>
          <w:rFonts w:ascii="Times New Roman" w:hAnsi="Times New Roman" w:cs="Times New Roman"/>
          <w:sz w:val="28"/>
          <w:szCs w:val="28"/>
        </w:rPr>
        <w:t>1.1.2.3. Получение повторного экземпляра (дубликата) разрешения на строительство.</w:t>
      </w:r>
    </w:p>
    <w:p w:rsidR="003C4FD2" w:rsidRPr="0042430F" w:rsidRDefault="003C4FD2" w:rsidP="0024647C">
      <w:pPr>
        <w:widowControl w:val="0"/>
        <w:tabs>
          <w:tab w:val="left" w:pos="1134"/>
        </w:tabs>
        <w:ind w:firstLine="709"/>
        <w:jc w:val="both"/>
        <w:outlineLvl w:val="0"/>
        <w:rPr>
          <w:rFonts w:ascii="Times New Roman" w:hAnsi="Times New Roman" w:cs="Times New Roman"/>
          <w:sz w:val="28"/>
          <w:szCs w:val="28"/>
        </w:rPr>
      </w:pPr>
      <w:r w:rsidRPr="0042430F">
        <w:rPr>
          <w:rFonts w:ascii="Times New Roman" w:hAnsi="Times New Roman" w:cs="Times New Roman"/>
          <w:sz w:val="28"/>
          <w:szCs w:val="28"/>
        </w:rPr>
        <w:t>1.1.2.4. Исправление технической(-их) ошибки(-ок) в разрешении на строительство.</w:t>
      </w:r>
    </w:p>
    <w:p w:rsidR="00F117A8" w:rsidRPr="0042430F" w:rsidRDefault="00CA0DB9" w:rsidP="00D459E3">
      <w:pPr>
        <w:widowControl w:val="0"/>
        <w:ind w:firstLine="709"/>
        <w:jc w:val="both"/>
        <w:outlineLvl w:val="0"/>
        <w:rPr>
          <w:rFonts w:ascii="Times New Roman" w:hAnsi="Times New Roman" w:cs="Times New Roman"/>
          <w:sz w:val="28"/>
          <w:szCs w:val="28"/>
        </w:rPr>
      </w:pPr>
      <w:r w:rsidRPr="0042430F">
        <w:rPr>
          <w:rFonts w:ascii="Times New Roman" w:hAnsi="Times New Roman" w:cs="Times New Roman"/>
          <w:sz w:val="28"/>
          <w:szCs w:val="28"/>
        </w:rPr>
        <w:t>1.1.</w:t>
      </w:r>
      <w:r w:rsidR="000228DF" w:rsidRPr="0042430F">
        <w:rPr>
          <w:rFonts w:ascii="Times New Roman" w:hAnsi="Times New Roman" w:cs="Times New Roman"/>
          <w:sz w:val="28"/>
          <w:szCs w:val="28"/>
        </w:rPr>
        <w:t>3</w:t>
      </w:r>
      <w:r w:rsidRPr="0042430F">
        <w:rPr>
          <w:rFonts w:ascii="Times New Roman" w:hAnsi="Times New Roman" w:cs="Times New Roman"/>
          <w:sz w:val="28"/>
          <w:szCs w:val="28"/>
        </w:rPr>
        <w:t xml:space="preserve">. </w:t>
      </w:r>
      <w:r w:rsidR="00F117A8" w:rsidRPr="0042430F">
        <w:rPr>
          <w:rFonts w:ascii="Times New Roman" w:hAnsi="Times New Roman" w:cs="Times New Roman"/>
          <w:sz w:val="28"/>
          <w:szCs w:val="28"/>
        </w:rPr>
        <w:t>Разрешение на строительство выдается администрацией муниципального образования Тимашевский район в случае осуществления строительства, реконструкции:</w:t>
      </w:r>
    </w:p>
    <w:p w:rsidR="00CA0DB9" w:rsidRPr="0042430F" w:rsidRDefault="00CA0DB9" w:rsidP="00D459E3">
      <w:pPr>
        <w:widowControl w:val="0"/>
        <w:ind w:firstLine="709"/>
        <w:jc w:val="both"/>
        <w:outlineLvl w:val="0"/>
        <w:rPr>
          <w:rFonts w:ascii="Times New Roman" w:hAnsi="Times New Roman" w:cs="Times New Roman"/>
          <w:sz w:val="28"/>
          <w:szCs w:val="28"/>
        </w:rPr>
      </w:pPr>
      <w:r w:rsidRPr="0042430F">
        <w:rPr>
          <w:rFonts w:ascii="Times New Roman" w:hAnsi="Times New Roman" w:cs="Times New Roman"/>
          <w:sz w:val="28"/>
          <w:szCs w:val="28"/>
        </w:rPr>
        <w:t>а) объектов капитального строительства, строительство, реконструкцию которого планируется осуществлять в границах сельских поселений Тимашевского района, за исключением объектов, выдача разрешений на строительство которых, не относится к полномочиям органов местного самоуправления, в соответствии с частями 5, 5.1, 6 статьи 5</w:t>
      </w:r>
      <w:r w:rsidR="00791267" w:rsidRPr="0042430F">
        <w:rPr>
          <w:rFonts w:ascii="Times New Roman" w:hAnsi="Times New Roman" w:cs="Times New Roman"/>
          <w:sz w:val="28"/>
          <w:szCs w:val="28"/>
        </w:rPr>
        <w:t>1 Градостроительного кодекса РФ.</w:t>
      </w:r>
    </w:p>
    <w:p w:rsidR="00CA0DB9" w:rsidRPr="0042430F" w:rsidRDefault="00CA0DB9" w:rsidP="00D459E3">
      <w:pPr>
        <w:widowControl w:val="0"/>
        <w:ind w:firstLine="709"/>
        <w:jc w:val="both"/>
        <w:outlineLvl w:val="0"/>
        <w:rPr>
          <w:rFonts w:ascii="Times New Roman" w:hAnsi="Times New Roman" w:cs="Times New Roman"/>
          <w:sz w:val="28"/>
          <w:szCs w:val="28"/>
        </w:rPr>
      </w:pPr>
      <w:r w:rsidRPr="0042430F">
        <w:rPr>
          <w:rFonts w:ascii="Times New Roman" w:hAnsi="Times New Roman" w:cs="Times New Roman"/>
          <w:sz w:val="28"/>
          <w:szCs w:val="28"/>
        </w:rPr>
        <w:t>б)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Тимашевского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Тимашевского района.</w:t>
      </w:r>
    </w:p>
    <w:p w:rsidR="00CA0DB9" w:rsidRPr="0042430F" w:rsidRDefault="00CA0DB9" w:rsidP="00D459E3">
      <w:pPr>
        <w:widowControl w:val="0"/>
        <w:ind w:firstLine="709"/>
        <w:jc w:val="both"/>
        <w:outlineLvl w:val="0"/>
        <w:rPr>
          <w:rFonts w:ascii="Times New Roman" w:hAnsi="Times New Roman" w:cs="Times New Roman"/>
          <w:sz w:val="28"/>
          <w:szCs w:val="28"/>
        </w:rPr>
      </w:pPr>
      <w:r w:rsidRPr="0042430F">
        <w:rPr>
          <w:rFonts w:ascii="Times New Roman" w:hAnsi="Times New Roman" w:cs="Times New Roman"/>
          <w:sz w:val="28"/>
          <w:szCs w:val="28"/>
        </w:rPr>
        <w:t>1.1.</w:t>
      </w:r>
      <w:r w:rsidR="000228DF" w:rsidRPr="0042430F">
        <w:rPr>
          <w:rFonts w:ascii="Times New Roman" w:hAnsi="Times New Roman" w:cs="Times New Roman"/>
          <w:sz w:val="28"/>
          <w:szCs w:val="28"/>
        </w:rPr>
        <w:t>4</w:t>
      </w:r>
      <w:r w:rsidRPr="0042430F">
        <w:rPr>
          <w:rFonts w:ascii="Times New Roman" w:hAnsi="Times New Roman" w:cs="Times New Roman"/>
          <w:sz w:val="28"/>
          <w:szCs w:val="28"/>
        </w:rPr>
        <w:t xml:space="preserve">. В случае, если при проведении работ по сохранению объекта культурного наследия </w:t>
      </w:r>
      <w:r w:rsidR="00F74192" w:rsidRPr="0042430F">
        <w:rPr>
          <w:rFonts w:ascii="Times New Roman" w:hAnsi="Times New Roman" w:cs="Times New Roman"/>
          <w:sz w:val="28"/>
          <w:szCs w:val="28"/>
        </w:rPr>
        <w:t xml:space="preserve">местного (муниципального) </w:t>
      </w:r>
      <w:r w:rsidR="00F34630" w:rsidRPr="0042430F">
        <w:rPr>
          <w:rFonts w:ascii="Times New Roman" w:hAnsi="Times New Roman" w:cs="Times New Roman"/>
          <w:sz w:val="28"/>
          <w:szCs w:val="28"/>
        </w:rPr>
        <w:t xml:space="preserve">значения </w:t>
      </w:r>
      <w:r w:rsidRPr="0042430F">
        <w:rPr>
          <w:rFonts w:ascii="Times New Roman" w:hAnsi="Times New Roman" w:cs="Times New Roman"/>
          <w:sz w:val="28"/>
          <w:szCs w:val="28"/>
        </w:rPr>
        <w:t>затрагиваются конструктивные и другие характеристики надежности и безопасности такого объекта, администрацией муниципального образования Тимашевский район, выдается разрешение на строительство в соответствии</w:t>
      </w:r>
      <w:r w:rsidR="00935281" w:rsidRPr="0042430F">
        <w:rPr>
          <w:rFonts w:ascii="Times New Roman" w:hAnsi="Times New Roman" w:cs="Times New Roman"/>
          <w:sz w:val="28"/>
          <w:szCs w:val="28"/>
        </w:rPr>
        <w:t xml:space="preserve"> с Градостроительным кодексом Российской Федерации</w:t>
      </w:r>
      <w:r w:rsidRPr="0042430F">
        <w:rPr>
          <w:rFonts w:ascii="Times New Roman" w:hAnsi="Times New Roman" w:cs="Times New Roman"/>
          <w:sz w:val="28"/>
          <w:szCs w:val="28"/>
        </w:rPr>
        <w:t>.</w:t>
      </w:r>
    </w:p>
    <w:p w:rsidR="00131317" w:rsidRPr="0042430F" w:rsidRDefault="00131317" w:rsidP="00D459E3">
      <w:pPr>
        <w:widowControl w:val="0"/>
        <w:ind w:firstLine="709"/>
        <w:jc w:val="both"/>
        <w:outlineLvl w:val="0"/>
        <w:rPr>
          <w:rFonts w:ascii="Times New Roman" w:hAnsi="Times New Roman" w:cs="Times New Roman"/>
          <w:sz w:val="28"/>
          <w:szCs w:val="28"/>
        </w:rPr>
      </w:pPr>
      <w:r w:rsidRPr="0042430F">
        <w:rPr>
          <w:rFonts w:ascii="Times New Roman" w:hAnsi="Times New Roman" w:cs="Times New Roman"/>
          <w:sz w:val="28"/>
          <w:szCs w:val="28"/>
        </w:rPr>
        <w:t>1.1.</w:t>
      </w:r>
      <w:r w:rsidR="000228DF" w:rsidRPr="0042430F">
        <w:rPr>
          <w:rFonts w:ascii="Times New Roman" w:hAnsi="Times New Roman" w:cs="Times New Roman"/>
          <w:sz w:val="28"/>
          <w:szCs w:val="28"/>
        </w:rPr>
        <w:t>5</w:t>
      </w:r>
      <w:r w:rsidRPr="0042430F">
        <w:rPr>
          <w:rFonts w:ascii="Times New Roman" w:hAnsi="Times New Roman" w:cs="Times New Roman"/>
          <w:sz w:val="28"/>
          <w:szCs w:val="28"/>
        </w:rPr>
        <w:t>. Выдача разрешения на строительство не требуется в случае:</w:t>
      </w:r>
    </w:p>
    <w:p w:rsidR="00C364B9" w:rsidRPr="0042430F" w:rsidRDefault="00131317" w:rsidP="00D459E3">
      <w:pPr>
        <w:widowControl w:val="0"/>
        <w:ind w:firstLine="709"/>
        <w:jc w:val="both"/>
        <w:outlineLvl w:val="0"/>
        <w:rPr>
          <w:rFonts w:ascii="Times New Roman" w:hAnsi="Times New Roman" w:cs="Times New Roman"/>
          <w:sz w:val="28"/>
          <w:szCs w:val="28"/>
        </w:rPr>
      </w:pPr>
      <w:r w:rsidRPr="0042430F">
        <w:rPr>
          <w:rFonts w:ascii="Times New Roman" w:hAnsi="Times New Roman" w:cs="Times New Roman"/>
          <w:sz w:val="28"/>
          <w:szCs w:val="28"/>
        </w:rPr>
        <w:t>1) строительства</w:t>
      </w:r>
      <w:r w:rsidR="00935281" w:rsidRPr="0042430F">
        <w:rPr>
          <w:rFonts w:ascii="Times New Roman" w:hAnsi="Times New Roman" w:cs="Times New Roman"/>
          <w:sz w:val="28"/>
          <w:szCs w:val="28"/>
        </w:rPr>
        <w:t>, реконструкции</w:t>
      </w:r>
      <w:r w:rsidRPr="0042430F">
        <w:rPr>
          <w:rFonts w:ascii="Times New Roman" w:hAnsi="Times New Roman" w:cs="Times New Roman"/>
          <w:sz w:val="28"/>
          <w:szCs w:val="28"/>
        </w:rPr>
        <w:t xml:space="preserve">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w:t>
      </w:r>
      <w:r w:rsidR="00935281" w:rsidRPr="0042430F">
        <w:rPr>
          <w:rFonts w:ascii="Times New Roman" w:hAnsi="Times New Roman" w:cs="Times New Roman"/>
          <w:sz w:val="28"/>
          <w:szCs w:val="28"/>
        </w:rPr>
        <w:t>,</w:t>
      </w:r>
      <w:r w:rsidRPr="0042430F">
        <w:rPr>
          <w:rFonts w:ascii="Times New Roman" w:hAnsi="Times New Roman" w:cs="Times New Roman"/>
          <w:sz w:val="28"/>
          <w:szCs w:val="28"/>
        </w:rPr>
        <w:t xml:space="preserve"> </w:t>
      </w:r>
      <w:r w:rsidR="00935281" w:rsidRPr="0042430F">
        <w:rPr>
          <w:rFonts w:ascii="Times New Roman" w:hAnsi="Times New Roman" w:cs="Times New Roman"/>
          <w:sz w:val="28"/>
          <w:szCs w:val="28"/>
        </w:rPr>
        <w:t>реконструкции на садовом земельном участке жилого дома, садового дома, хозяйственных постро</w:t>
      </w:r>
      <w:r w:rsidR="00C364B9" w:rsidRPr="0042430F">
        <w:rPr>
          <w:rFonts w:ascii="Times New Roman" w:hAnsi="Times New Roman" w:cs="Times New Roman"/>
          <w:sz w:val="28"/>
          <w:szCs w:val="28"/>
        </w:rPr>
        <w:t>ек</w:t>
      </w:r>
      <w:r w:rsidR="00C364B9" w:rsidRPr="0042430F">
        <w:rPr>
          <w:rFonts w:ascii="Times New Roman" w:eastAsia="Verdana" w:hAnsi="Times New Roman" w:cs="Times New Roman"/>
          <w:sz w:val="28"/>
          <w:szCs w:val="28"/>
        </w:rPr>
        <w:t xml:space="preserve">, определенных в соответствии с </w:t>
      </w:r>
      <w:hyperlink r:id="rId9" w:history="1">
        <w:r w:rsidR="00C364B9" w:rsidRPr="0042430F">
          <w:rPr>
            <w:rFonts w:ascii="Times New Roman" w:eastAsia="Verdana" w:hAnsi="Times New Roman" w:cs="Times New Roman"/>
            <w:sz w:val="28"/>
            <w:szCs w:val="28"/>
          </w:rPr>
          <w:t>законодательством</w:t>
        </w:r>
      </w:hyperlink>
      <w:r w:rsidR="00C364B9" w:rsidRPr="0042430F">
        <w:rPr>
          <w:rFonts w:ascii="Times New Roman" w:eastAsia="Verdana" w:hAnsi="Times New Roman" w:cs="Times New Roman"/>
          <w:sz w:val="28"/>
          <w:szCs w:val="28"/>
        </w:rPr>
        <w:t xml:space="preserve"> в сфере садоводства и огородничества;</w:t>
      </w:r>
    </w:p>
    <w:p w:rsidR="00935281" w:rsidRPr="0042430F" w:rsidRDefault="00131317" w:rsidP="00D459E3">
      <w:pPr>
        <w:widowControl w:val="0"/>
        <w:ind w:firstLine="709"/>
        <w:jc w:val="both"/>
        <w:outlineLvl w:val="0"/>
        <w:rPr>
          <w:rFonts w:ascii="Times New Roman" w:hAnsi="Times New Roman" w:cs="Times New Roman"/>
          <w:sz w:val="28"/>
          <w:szCs w:val="28"/>
        </w:rPr>
      </w:pPr>
      <w:r w:rsidRPr="0042430F">
        <w:rPr>
          <w:rFonts w:ascii="Times New Roman" w:hAnsi="Times New Roman" w:cs="Times New Roman"/>
          <w:sz w:val="28"/>
          <w:szCs w:val="28"/>
        </w:rPr>
        <w:t xml:space="preserve">2) </w:t>
      </w:r>
      <w:r w:rsidR="00935281" w:rsidRPr="0042430F">
        <w:rPr>
          <w:rFonts w:ascii="Times New Roman" w:hAnsi="Times New Roman" w:cs="Times New Roman"/>
          <w:sz w:val="28"/>
          <w:szCs w:val="28"/>
        </w:rPr>
        <w:t>строительства, реконструкции объектов индивидуального жилищного строительства</w:t>
      </w:r>
      <w:r w:rsidR="00B64D79" w:rsidRPr="0042430F">
        <w:rPr>
          <w:rFonts w:ascii="Times New Roman" w:hAnsi="Times New Roman" w:cs="Times New Roman"/>
          <w:sz w:val="28"/>
          <w:szCs w:val="28"/>
        </w:rPr>
        <w:t xml:space="preserve">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0" w:history="1">
        <w:r w:rsidR="00B64D79" w:rsidRPr="0042430F">
          <w:rPr>
            <w:rStyle w:val="afc"/>
            <w:rFonts w:ascii="Times New Roman" w:hAnsi="Times New Roman" w:cs="Times New Roman"/>
            <w:color w:val="000000"/>
            <w:sz w:val="28"/>
            <w:szCs w:val="28"/>
            <w:u w:val="none"/>
          </w:rPr>
          <w:t>законом</w:t>
        </w:r>
      </w:hyperlink>
      <w:r w:rsidR="00B64D79" w:rsidRPr="0042430F">
        <w:rPr>
          <w:rFonts w:ascii="Times New Roman" w:hAnsi="Times New Roman" w:cs="Times New Roman"/>
          <w:sz w:val="28"/>
          <w:szCs w:val="28"/>
        </w:rPr>
        <w:t xml:space="preserve"> от 30 декабря 2004 года № 214-ФЗ </w:t>
      </w:r>
      <w:r w:rsidR="00DB38B6" w:rsidRPr="0042430F">
        <w:rPr>
          <w:rFonts w:ascii="Times New Roman" w:hAnsi="Times New Roman" w:cs="Times New Roman"/>
          <w:sz w:val="28"/>
          <w:szCs w:val="28"/>
        </w:rPr>
        <w:t>«</w:t>
      </w:r>
      <w:r w:rsidR="00B64D79" w:rsidRPr="0042430F">
        <w:rPr>
          <w:rFonts w:ascii="Times New Roman" w:hAnsi="Times New Roman" w:cs="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DB38B6" w:rsidRPr="0042430F">
        <w:rPr>
          <w:rFonts w:ascii="Times New Roman" w:hAnsi="Times New Roman" w:cs="Times New Roman"/>
          <w:sz w:val="28"/>
          <w:szCs w:val="28"/>
        </w:rPr>
        <w:t>»</w:t>
      </w:r>
      <w:r w:rsidR="00B64D79" w:rsidRPr="0042430F">
        <w:rPr>
          <w:rFonts w:ascii="Times New Roman" w:hAnsi="Times New Roman" w:cs="Times New Roman"/>
          <w:sz w:val="28"/>
          <w:szCs w:val="28"/>
        </w:rPr>
        <w:t>)</w:t>
      </w:r>
      <w:r w:rsidR="00935281" w:rsidRPr="0042430F">
        <w:rPr>
          <w:rFonts w:ascii="Times New Roman" w:hAnsi="Times New Roman" w:cs="Times New Roman"/>
          <w:sz w:val="28"/>
          <w:szCs w:val="28"/>
        </w:rPr>
        <w:t>;</w:t>
      </w:r>
    </w:p>
    <w:p w:rsidR="00131317" w:rsidRPr="0042430F" w:rsidRDefault="00935281" w:rsidP="00D459E3">
      <w:pPr>
        <w:widowControl w:val="0"/>
        <w:ind w:firstLine="709"/>
        <w:jc w:val="both"/>
        <w:outlineLvl w:val="0"/>
        <w:rPr>
          <w:rFonts w:ascii="Times New Roman" w:hAnsi="Times New Roman" w:cs="Times New Roman"/>
          <w:sz w:val="28"/>
          <w:szCs w:val="28"/>
        </w:rPr>
      </w:pPr>
      <w:r w:rsidRPr="0042430F">
        <w:rPr>
          <w:rFonts w:ascii="Times New Roman" w:hAnsi="Times New Roman" w:cs="Times New Roman"/>
          <w:sz w:val="28"/>
          <w:szCs w:val="28"/>
        </w:rPr>
        <w:t xml:space="preserve">3) </w:t>
      </w:r>
      <w:r w:rsidR="00131317" w:rsidRPr="0042430F">
        <w:rPr>
          <w:rFonts w:ascii="Times New Roman" w:hAnsi="Times New Roman" w:cs="Times New Roman"/>
          <w:sz w:val="28"/>
          <w:szCs w:val="28"/>
        </w:rPr>
        <w:t>строительства, реконструкции объектов, не являющихся объектами капитального строительства (киосков, навесов, и других);</w:t>
      </w:r>
    </w:p>
    <w:p w:rsidR="00131317" w:rsidRPr="0042430F" w:rsidRDefault="00935281" w:rsidP="00AA745D">
      <w:pPr>
        <w:widowControl w:val="0"/>
        <w:ind w:firstLine="709"/>
        <w:jc w:val="both"/>
        <w:outlineLvl w:val="0"/>
        <w:rPr>
          <w:rFonts w:ascii="Times New Roman" w:hAnsi="Times New Roman" w:cs="Times New Roman"/>
          <w:sz w:val="28"/>
          <w:szCs w:val="28"/>
        </w:rPr>
      </w:pPr>
      <w:r w:rsidRPr="0042430F">
        <w:rPr>
          <w:rFonts w:ascii="Times New Roman" w:hAnsi="Times New Roman" w:cs="Times New Roman"/>
          <w:sz w:val="28"/>
          <w:szCs w:val="28"/>
        </w:rPr>
        <w:t>4</w:t>
      </w:r>
      <w:r w:rsidR="00131317" w:rsidRPr="0042430F">
        <w:rPr>
          <w:rFonts w:ascii="Times New Roman" w:hAnsi="Times New Roman" w:cs="Times New Roman"/>
          <w:sz w:val="28"/>
          <w:szCs w:val="28"/>
        </w:rPr>
        <w:t>) строительства на земельном участке строений и сооружений вспомогательного использования</w:t>
      </w:r>
      <w:r w:rsidR="00AA745D" w:rsidRPr="0042430F">
        <w:rPr>
          <w:rFonts w:ascii="Times New Roman" w:hAnsi="Times New Roman" w:cs="Times New Roman"/>
          <w:sz w:val="28"/>
          <w:szCs w:val="28"/>
        </w:rPr>
        <w:t>, критерии отнесения к которым устанавливаются Правительством Российской Федерации</w:t>
      </w:r>
      <w:r w:rsidR="00131317" w:rsidRPr="0042430F">
        <w:rPr>
          <w:rFonts w:ascii="Times New Roman" w:hAnsi="Times New Roman" w:cs="Times New Roman"/>
          <w:sz w:val="28"/>
          <w:szCs w:val="28"/>
        </w:rPr>
        <w:t>;</w:t>
      </w:r>
    </w:p>
    <w:p w:rsidR="00F6420B" w:rsidRPr="0042430F" w:rsidRDefault="00935281" w:rsidP="00D459E3">
      <w:pPr>
        <w:widowControl w:val="0"/>
        <w:ind w:firstLine="709"/>
        <w:jc w:val="both"/>
        <w:outlineLvl w:val="0"/>
        <w:rPr>
          <w:rFonts w:ascii="Times New Roman" w:hAnsi="Times New Roman" w:cs="Times New Roman"/>
          <w:sz w:val="28"/>
          <w:szCs w:val="28"/>
        </w:rPr>
      </w:pPr>
      <w:r w:rsidRPr="0042430F">
        <w:rPr>
          <w:rFonts w:ascii="Times New Roman" w:hAnsi="Times New Roman" w:cs="Times New Roman"/>
          <w:sz w:val="28"/>
          <w:szCs w:val="28"/>
        </w:rPr>
        <w:t>5</w:t>
      </w:r>
      <w:r w:rsidR="00094A8D" w:rsidRPr="0042430F">
        <w:rPr>
          <w:rFonts w:ascii="Times New Roman" w:hAnsi="Times New Roman" w:cs="Times New Roman"/>
          <w:sz w:val="28"/>
          <w:szCs w:val="28"/>
        </w:rPr>
        <w:t>)</w:t>
      </w:r>
      <w:r w:rsidR="00131317" w:rsidRPr="0042430F">
        <w:rPr>
          <w:rFonts w:ascii="Times New Roman" w:hAnsi="Times New Roman" w:cs="Times New Roman"/>
          <w:sz w:val="28"/>
          <w:szCs w:val="28"/>
        </w:rPr>
        <w:t xml:space="preserve">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B64D79" w:rsidRPr="0042430F" w:rsidRDefault="00935281" w:rsidP="006E3A46">
      <w:pPr>
        <w:widowControl w:val="0"/>
        <w:ind w:firstLine="709"/>
        <w:jc w:val="both"/>
        <w:outlineLvl w:val="0"/>
        <w:rPr>
          <w:rFonts w:ascii="Times New Roman" w:hAnsi="Times New Roman" w:cs="Times New Roman"/>
          <w:sz w:val="28"/>
          <w:szCs w:val="28"/>
        </w:rPr>
      </w:pPr>
      <w:r w:rsidRPr="0042430F">
        <w:rPr>
          <w:rFonts w:ascii="Times New Roman" w:hAnsi="Times New Roman" w:cs="Times New Roman"/>
          <w:sz w:val="28"/>
          <w:szCs w:val="28"/>
        </w:rPr>
        <w:t>6</w:t>
      </w:r>
      <w:r w:rsidR="00131317" w:rsidRPr="0042430F">
        <w:rPr>
          <w:rFonts w:ascii="Times New Roman" w:hAnsi="Times New Roman" w:cs="Times New Roman"/>
          <w:sz w:val="28"/>
          <w:szCs w:val="28"/>
        </w:rPr>
        <w:t>) капитального ремонта объектов капитального строительства</w:t>
      </w:r>
      <w:r w:rsidR="006E3A46" w:rsidRPr="0042430F">
        <w:rPr>
          <w:rFonts w:ascii="Times New Roman" w:hAnsi="Times New Roman" w:cs="Times New Roman"/>
          <w:sz w:val="28"/>
          <w:szCs w:val="28"/>
        </w:rPr>
        <w:t xml:space="preserve"> </w:t>
      </w:r>
      <w:r w:rsidR="00EA0B5A" w:rsidRPr="0042430F">
        <w:rPr>
          <w:rFonts w:ascii="Times New Roman" w:hAnsi="Times New Roman" w:cs="Times New Roman"/>
          <w:sz w:val="28"/>
          <w:szCs w:val="28"/>
        </w:rPr>
        <w:t>в том числе в случае, осуществления замены и (или) восстановления несущих строительных конструкций объекта капитального строительства при осуществлении капитального ремонта зданий, сооружений в случаях, определенных Правительством Российской Федерации</w:t>
      </w:r>
      <w:r w:rsidR="00131317" w:rsidRPr="0042430F">
        <w:rPr>
          <w:rFonts w:ascii="Times New Roman" w:hAnsi="Times New Roman" w:cs="Times New Roman"/>
          <w:sz w:val="28"/>
          <w:szCs w:val="28"/>
        </w:rPr>
        <w:t>;</w:t>
      </w:r>
    </w:p>
    <w:p w:rsidR="00094A8D" w:rsidRPr="0042430F" w:rsidRDefault="00935281" w:rsidP="00D459E3">
      <w:pPr>
        <w:widowControl w:val="0"/>
        <w:ind w:firstLine="709"/>
        <w:jc w:val="both"/>
        <w:outlineLvl w:val="0"/>
        <w:rPr>
          <w:rFonts w:ascii="Times New Roman" w:hAnsi="Times New Roman" w:cs="Times New Roman"/>
          <w:sz w:val="28"/>
          <w:szCs w:val="28"/>
        </w:rPr>
      </w:pPr>
      <w:r w:rsidRPr="0042430F">
        <w:rPr>
          <w:rFonts w:ascii="Times New Roman" w:hAnsi="Times New Roman" w:cs="Times New Roman"/>
          <w:sz w:val="28"/>
          <w:szCs w:val="28"/>
        </w:rPr>
        <w:t>7</w:t>
      </w:r>
      <w:r w:rsidR="00D459E3" w:rsidRPr="0042430F">
        <w:rPr>
          <w:rFonts w:ascii="Times New Roman" w:hAnsi="Times New Roman" w:cs="Times New Roman"/>
          <w:sz w:val="28"/>
          <w:szCs w:val="28"/>
        </w:rPr>
        <w:t>)</w:t>
      </w:r>
      <w:r w:rsidR="00094A8D" w:rsidRPr="0042430F">
        <w:rPr>
          <w:rFonts w:ascii="Times New Roman" w:hAnsi="Times New Roman" w:cs="Times New Roman"/>
          <w:sz w:val="28"/>
          <w:szCs w:val="28"/>
        </w:rPr>
        <w:t xml:space="preserve">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F85181" w:rsidRPr="0042430F" w:rsidRDefault="00935281" w:rsidP="00F85181">
      <w:pPr>
        <w:autoSpaceDE w:val="0"/>
        <w:autoSpaceDN w:val="0"/>
        <w:adjustRightInd w:val="0"/>
        <w:ind w:firstLine="709"/>
        <w:jc w:val="both"/>
        <w:rPr>
          <w:rFonts w:ascii="Times New Roman" w:eastAsia="Verdana" w:hAnsi="Times New Roman" w:cs="Times New Roman"/>
          <w:sz w:val="28"/>
          <w:szCs w:val="28"/>
        </w:rPr>
      </w:pPr>
      <w:r w:rsidRPr="0042430F">
        <w:rPr>
          <w:rFonts w:ascii="Times New Roman" w:eastAsia="Verdana" w:hAnsi="Times New Roman" w:cs="Times New Roman"/>
          <w:sz w:val="28"/>
          <w:szCs w:val="28"/>
        </w:rPr>
        <w:t>8) строительства, реконструкции объектов, предназначенных для транс</w:t>
      </w:r>
      <w:r w:rsidRPr="0042430F">
        <w:rPr>
          <w:rFonts w:ascii="Times New Roman" w:eastAsia="Verdana" w:hAnsi="Times New Roman" w:cs="Times New Roman"/>
          <w:sz w:val="28"/>
          <w:szCs w:val="28"/>
        </w:rPr>
        <w:softHyphen/>
        <w:t xml:space="preserve">портировки природного газа под давлением до </w:t>
      </w:r>
      <w:r w:rsidR="00F85181" w:rsidRPr="0042430F">
        <w:rPr>
          <w:rFonts w:ascii="Times New Roman" w:eastAsia="Verdana" w:hAnsi="Times New Roman" w:cs="Times New Roman"/>
          <w:sz w:val="28"/>
          <w:szCs w:val="28"/>
        </w:rPr>
        <w:t xml:space="preserve">1,2 </w:t>
      </w:r>
      <w:r w:rsidRPr="0042430F">
        <w:rPr>
          <w:rFonts w:ascii="Times New Roman" w:eastAsia="Verdana" w:hAnsi="Times New Roman" w:cs="Times New Roman"/>
          <w:sz w:val="28"/>
          <w:szCs w:val="28"/>
        </w:rPr>
        <w:t>мегапаскаля включительно;</w:t>
      </w:r>
    </w:p>
    <w:p w:rsidR="00AD574A" w:rsidRPr="0042430F" w:rsidRDefault="00935281" w:rsidP="00D459E3">
      <w:pPr>
        <w:autoSpaceDE w:val="0"/>
        <w:autoSpaceDN w:val="0"/>
        <w:adjustRightInd w:val="0"/>
        <w:ind w:firstLine="709"/>
        <w:jc w:val="both"/>
        <w:rPr>
          <w:rFonts w:ascii="Times New Roman" w:eastAsia="Verdana" w:hAnsi="Times New Roman" w:cs="Times New Roman"/>
          <w:sz w:val="28"/>
          <w:szCs w:val="28"/>
        </w:rPr>
      </w:pPr>
      <w:r w:rsidRPr="0042430F">
        <w:rPr>
          <w:rFonts w:ascii="Times New Roman" w:eastAsia="Verdana" w:hAnsi="Times New Roman" w:cs="Times New Roman"/>
          <w:sz w:val="28"/>
          <w:szCs w:val="28"/>
        </w:rPr>
        <w:t xml:space="preserve">9) </w:t>
      </w:r>
      <w:r w:rsidR="00AD574A" w:rsidRPr="0042430F">
        <w:rPr>
          <w:rFonts w:ascii="Times New Roman" w:eastAsia="Verdana" w:hAnsi="Times New Roman" w:cs="Times New Roman"/>
          <w:sz w:val="28"/>
          <w:szCs w:val="28"/>
        </w:rPr>
        <w:t>размещения антенных опор (мачт и башен) высотой до 50 метров, предназначенных для размещения средств связи;</w:t>
      </w:r>
    </w:p>
    <w:p w:rsidR="00935281" w:rsidRPr="0042430F" w:rsidRDefault="00AD574A" w:rsidP="00D459E3">
      <w:pPr>
        <w:autoSpaceDE w:val="0"/>
        <w:autoSpaceDN w:val="0"/>
        <w:adjustRightInd w:val="0"/>
        <w:ind w:firstLine="709"/>
        <w:jc w:val="both"/>
        <w:rPr>
          <w:rFonts w:ascii="Times New Roman" w:eastAsia="Verdana" w:hAnsi="Times New Roman" w:cs="Times New Roman"/>
          <w:sz w:val="28"/>
          <w:szCs w:val="28"/>
        </w:rPr>
      </w:pPr>
      <w:r w:rsidRPr="0042430F">
        <w:rPr>
          <w:rFonts w:ascii="Times New Roman" w:eastAsia="Verdana" w:hAnsi="Times New Roman" w:cs="Times New Roman"/>
          <w:sz w:val="28"/>
          <w:szCs w:val="28"/>
        </w:rPr>
        <w:t xml:space="preserve">10) </w:t>
      </w:r>
      <w:r w:rsidR="00935281" w:rsidRPr="0042430F">
        <w:rPr>
          <w:rFonts w:ascii="Times New Roman" w:eastAsia="Verdana" w:hAnsi="Times New Roman" w:cs="Times New Roman"/>
          <w:sz w:val="28"/>
          <w:szCs w:val="28"/>
        </w:rPr>
        <w:t>иных случаях, если в соответствии с Градостроительным кодексом Российской Федерации, нормативными правовыми актами Правительства Рос</w:t>
      </w:r>
      <w:r w:rsidR="00F72B88" w:rsidRPr="0042430F">
        <w:rPr>
          <w:rFonts w:ascii="Times New Roman" w:eastAsia="Verdana" w:hAnsi="Times New Roman" w:cs="Times New Roman"/>
          <w:sz w:val="28"/>
          <w:szCs w:val="28"/>
        </w:rPr>
        <w:t xml:space="preserve">сийской Федерации </w:t>
      </w:r>
      <w:r w:rsidR="00D459E3" w:rsidRPr="0042430F">
        <w:rPr>
          <w:rFonts w:ascii="Times New Roman" w:eastAsia="Verdana" w:hAnsi="Times New Roman" w:cs="Times New Roman"/>
          <w:sz w:val="28"/>
          <w:szCs w:val="28"/>
        </w:rPr>
        <w:t>о градострои</w:t>
      </w:r>
      <w:r w:rsidR="00935281" w:rsidRPr="0042430F">
        <w:rPr>
          <w:rFonts w:ascii="Times New Roman" w:eastAsia="Verdana" w:hAnsi="Times New Roman" w:cs="Times New Roman"/>
          <w:sz w:val="28"/>
          <w:szCs w:val="28"/>
        </w:rPr>
        <w:t>тельной деятельности получение разрешени</w:t>
      </w:r>
      <w:r w:rsidR="00F72B88" w:rsidRPr="0042430F">
        <w:rPr>
          <w:rFonts w:ascii="Times New Roman" w:eastAsia="Verdana" w:hAnsi="Times New Roman" w:cs="Times New Roman"/>
          <w:sz w:val="28"/>
          <w:szCs w:val="28"/>
        </w:rPr>
        <w:t>я на строительство не требуется;</w:t>
      </w:r>
    </w:p>
    <w:p w:rsidR="00F72B88" w:rsidRPr="0042430F" w:rsidRDefault="00AD574A" w:rsidP="00D459E3">
      <w:pPr>
        <w:autoSpaceDE w:val="0"/>
        <w:autoSpaceDN w:val="0"/>
        <w:adjustRightInd w:val="0"/>
        <w:ind w:firstLine="709"/>
        <w:jc w:val="both"/>
        <w:rPr>
          <w:rFonts w:ascii="Times New Roman" w:eastAsia="Verdana" w:hAnsi="Times New Roman" w:cs="Times New Roman"/>
          <w:sz w:val="28"/>
          <w:szCs w:val="28"/>
        </w:rPr>
      </w:pPr>
      <w:r w:rsidRPr="0042430F">
        <w:rPr>
          <w:rFonts w:ascii="Times New Roman" w:eastAsia="Verdana" w:hAnsi="Times New Roman" w:cs="Times New Roman"/>
          <w:sz w:val="28"/>
          <w:szCs w:val="28"/>
        </w:rPr>
        <w:t>11</w:t>
      </w:r>
      <w:r w:rsidR="00F72B88" w:rsidRPr="0042430F">
        <w:rPr>
          <w:rFonts w:ascii="Times New Roman" w:eastAsia="Verdana" w:hAnsi="Times New Roman" w:cs="Times New Roman"/>
          <w:sz w:val="28"/>
          <w:szCs w:val="28"/>
        </w:rPr>
        <w:t>) не требуется получение разрешения на строительство объектов капитального строительства, строящихся в целях исполнения договора об осуществлении технологического присоединения к электрическим сетям классом напряжения до 20 кВ включительно, если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094A8D" w:rsidRPr="0042430F" w:rsidRDefault="00094A8D" w:rsidP="00D459E3">
      <w:pPr>
        <w:widowControl w:val="0"/>
        <w:autoSpaceDE w:val="0"/>
        <w:autoSpaceDN w:val="0"/>
        <w:adjustRightInd w:val="0"/>
        <w:ind w:firstLine="709"/>
        <w:jc w:val="both"/>
        <w:rPr>
          <w:rFonts w:ascii="Times New Roman" w:eastAsia="Courier New" w:hAnsi="Times New Roman" w:cs="Times New Roman"/>
          <w:sz w:val="28"/>
          <w:szCs w:val="28"/>
          <w:lang w:eastAsia="en-US"/>
        </w:rPr>
      </w:pPr>
      <w:r w:rsidRPr="0042430F">
        <w:rPr>
          <w:rFonts w:ascii="Times New Roman" w:eastAsia="Courier New" w:hAnsi="Times New Roman" w:cs="Times New Roman"/>
          <w:sz w:val="28"/>
          <w:szCs w:val="28"/>
          <w:lang w:eastAsia="en-US"/>
        </w:rPr>
        <w:t xml:space="preserve">Выдача разрешения на строительство не требуется также в отношении указанных в пункте 1.1.4 подраздела 1.1 регламента объектов, которые были построены, реконструированы или изменены до введения в действие Градостроительного кодекса РФ. </w:t>
      </w:r>
    </w:p>
    <w:p w:rsidR="0061085B" w:rsidRPr="0042430F" w:rsidRDefault="0027426E" w:rsidP="0027426E">
      <w:pPr>
        <w:autoSpaceDE w:val="0"/>
        <w:autoSpaceDN w:val="0"/>
        <w:adjustRightInd w:val="0"/>
        <w:ind w:firstLine="709"/>
        <w:jc w:val="both"/>
        <w:rPr>
          <w:rFonts w:ascii="Times New Roman" w:eastAsia="Verdana" w:hAnsi="Times New Roman" w:cs="Times New Roman"/>
          <w:sz w:val="28"/>
          <w:szCs w:val="28"/>
        </w:rPr>
      </w:pPr>
      <w:r w:rsidRPr="0042430F">
        <w:rPr>
          <w:rFonts w:ascii="Times New Roman" w:eastAsia="Verdana" w:hAnsi="Times New Roman" w:cs="Times New Roman"/>
          <w:sz w:val="28"/>
          <w:szCs w:val="28"/>
        </w:rPr>
        <w:t xml:space="preserve">12) </w:t>
      </w:r>
      <w:r w:rsidR="0061085B" w:rsidRPr="0042430F">
        <w:rPr>
          <w:rFonts w:ascii="Times New Roman" w:eastAsia="Verdana" w:hAnsi="Times New Roman" w:cs="Times New Roman"/>
          <w:sz w:val="28"/>
          <w:szCs w:val="28"/>
        </w:rPr>
        <w:t xml:space="preserve">Правообладатель дачного или садового земельного участка, правообладатель земельного участка, предназначенного для индивидуального жилищного строительства или для ведения личного подсобного хозяйства, в границах населенного пункта, на которых до дня вступления в силу Федерального закона от 3 августа 2018 г. № 340-ФЗ «О внесении изменений в Градостроительный кодекс Российской Федерации и отдельные законодательные акты Российской Федерации» начаты строительство или реконструкция жилого дома, жилого строения или объекта индивидуального жилищного строительства, вправе до 1 марта 2021 г. направить в администрацию муниципального образования Тимашевский район предусмотренное </w:t>
      </w:r>
      <w:hyperlink r:id="rId11" w:history="1">
        <w:r w:rsidR="0061085B" w:rsidRPr="0042430F">
          <w:rPr>
            <w:rFonts w:ascii="Times New Roman" w:eastAsia="Verdana" w:hAnsi="Times New Roman" w:cs="Times New Roman"/>
            <w:sz w:val="28"/>
            <w:szCs w:val="28"/>
          </w:rPr>
          <w:t>частью 1 статьи 51.1</w:t>
        </w:r>
      </w:hyperlink>
      <w:r w:rsidR="0061085B" w:rsidRPr="0042430F">
        <w:rPr>
          <w:rFonts w:ascii="Times New Roman" w:eastAsia="Verdana" w:hAnsi="Times New Roman" w:cs="Times New Roman"/>
          <w:sz w:val="28"/>
          <w:szCs w:val="28"/>
        </w:rPr>
        <w:t xml:space="preserve"> Градостроительного кодекса Российской Федерации (в редакции Федерального </w:t>
      </w:r>
      <w:hyperlink r:id="rId12" w:history="1">
        <w:r w:rsidR="0061085B" w:rsidRPr="0042430F">
          <w:rPr>
            <w:rFonts w:ascii="Times New Roman" w:eastAsia="Verdana" w:hAnsi="Times New Roman" w:cs="Times New Roman"/>
            <w:sz w:val="28"/>
            <w:szCs w:val="28"/>
          </w:rPr>
          <w:t>закона</w:t>
        </w:r>
      </w:hyperlink>
      <w:r w:rsidR="0061085B" w:rsidRPr="0042430F">
        <w:rPr>
          <w:rFonts w:ascii="Times New Roman" w:eastAsia="Verdana" w:hAnsi="Times New Roman" w:cs="Times New Roman"/>
          <w:sz w:val="28"/>
          <w:szCs w:val="28"/>
        </w:rPr>
        <w:t xml:space="preserve"> от 2 августа 2019 г. № 267-ФЗ) уведомление о планируемых строительстве или реконструкции на соответствующем земельном участке жилого дома, жилого строения или объекта индивидуального жилищного строительства. При этом применяются положения </w:t>
      </w:r>
      <w:hyperlink r:id="rId13" w:history="1">
        <w:r w:rsidR="0061085B" w:rsidRPr="0042430F">
          <w:rPr>
            <w:rFonts w:ascii="Times New Roman" w:eastAsia="Verdana" w:hAnsi="Times New Roman" w:cs="Times New Roman"/>
            <w:sz w:val="28"/>
            <w:szCs w:val="28"/>
          </w:rPr>
          <w:t>статьи 51.1</w:t>
        </w:r>
      </w:hyperlink>
      <w:r w:rsidR="0061085B" w:rsidRPr="0042430F">
        <w:rPr>
          <w:rFonts w:ascii="Times New Roman" w:eastAsia="Verdana" w:hAnsi="Times New Roman" w:cs="Times New Roman"/>
          <w:sz w:val="28"/>
          <w:szCs w:val="28"/>
        </w:rPr>
        <w:t>, частей 16 - 21 статьи 55 Градостроительного кодекса Российской Федерации (в редакции Федерального закона от 2 августа 2019 г. № 267-ФЗ). В данном случае получение разрешения на строительство и разрешения на ввод объекта в эксплуатацию не требуется.</w:t>
      </w:r>
    </w:p>
    <w:p w:rsidR="00791267" w:rsidRPr="0042430F" w:rsidRDefault="00791267" w:rsidP="004C02EA">
      <w:pPr>
        <w:widowControl w:val="0"/>
        <w:autoSpaceDE w:val="0"/>
        <w:rPr>
          <w:rFonts w:ascii="Times New Roman" w:hAnsi="Times New Roman" w:cs="Times New Roman"/>
          <w:sz w:val="28"/>
          <w:szCs w:val="28"/>
        </w:rPr>
      </w:pPr>
    </w:p>
    <w:p w:rsidR="00822964" w:rsidRPr="0042430F" w:rsidRDefault="00F7335A" w:rsidP="004C02EA">
      <w:pPr>
        <w:widowControl w:val="0"/>
        <w:autoSpaceDE w:val="0"/>
        <w:ind w:firstLine="851"/>
        <w:jc w:val="center"/>
        <w:rPr>
          <w:rFonts w:ascii="Times New Roman" w:hAnsi="Times New Roman" w:cs="Times New Roman"/>
          <w:sz w:val="28"/>
          <w:szCs w:val="28"/>
        </w:rPr>
      </w:pPr>
      <w:r w:rsidRPr="0042430F">
        <w:rPr>
          <w:rFonts w:ascii="Times New Roman" w:hAnsi="Times New Roman" w:cs="Times New Roman"/>
          <w:sz w:val="28"/>
          <w:szCs w:val="28"/>
        </w:rPr>
        <w:t xml:space="preserve">Подраздел </w:t>
      </w:r>
      <w:r w:rsidR="001308E6" w:rsidRPr="0042430F">
        <w:rPr>
          <w:rFonts w:ascii="Times New Roman" w:hAnsi="Times New Roman" w:cs="Times New Roman"/>
          <w:sz w:val="28"/>
          <w:szCs w:val="28"/>
        </w:rPr>
        <w:t xml:space="preserve">1.2. </w:t>
      </w:r>
      <w:r w:rsidR="00822964" w:rsidRPr="0042430F">
        <w:rPr>
          <w:rFonts w:ascii="Times New Roman" w:hAnsi="Times New Roman" w:cs="Times New Roman"/>
          <w:sz w:val="28"/>
          <w:szCs w:val="28"/>
        </w:rPr>
        <w:t>Круг заявителей</w:t>
      </w:r>
    </w:p>
    <w:p w:rsidR="00791267" w:rsidRPr="0042430F" w:rsidRDefault="00791267" w:rsidP="004C02EA">
      <w:pPr>
        <w:widowControl w:val="0"/>
        <w:autoSpaceDE w:val="0"/>
        <w:ind w:firstLine="851"/>
        <w:jc w:val="both"/>
        <w:rPr>
          <w:rFonts w:ascii="Times New Roman" w:hAnsi="Times New Roman" w:cs="Times New Roman"/>
          <w:sz w:val="28"/>
          <w:szCs w:val="28"/>
        </w:rPr>
      </w:pPr>
    </w:p>
    <w:p w:rsidR="00E9668D" w:rsidRPr="0042430F" w:rsidRDefault="00791267" w:rsidP="00D459E3">
      <w:pPr>
        <w:widowControl w:val="0"/>
        <w:autoSpaceDE w:val="0"/>
        <w:ind w:firstLine="709"/>
        <w:jc w:val="both"/>
        <w:rPr>
          <w:rFonts w:ascii="Times New Roman" w:hAnsi="Times New Roman" w:cs="Times New Roman"/>
          <w:sz w:val="28"/>
          <w:szCs w:val="28"/>
        </w:rPr>
      </w:pPr>
      <w:r w:rsidRPr="0042430F">
        <w:rPr>
          <w:rFonts w:ascii="Times New Roman" w:hAnsi="Times New Roman" w:cs="Times New Roman"/>
          <w:sz w:val="28"/>
          <w:szCs w:val="28"/>
        </w:rPr>
        <w:t>Заявителями в соответствии с регламентом являются: физические и юридические лица, которые являются застройщиками в соответствии с действующим градостроительным законодательством Российской Федерации либо их уполномоченные представители</w:t>
      </w:r>
      <w:r w:rsidR="00935281" w:rsidRPr="0042430F">
        <w:rPr>
          <w:rFonts w:ascii="Times New Roman" w:hAnsi="Times New Roman" w:cs="Times New Roman"/>
          <w:sz w:val="28"/>
          <w:szCs w:val="28"/>
        </w:rPr>
        <w:t xml:space="preserve"> (далее – заявитель, заявители)</w:t>
      </w:r>
      <w:r w:rsidRPr="0042430F">
        <w:rPr>
          <w:rFonts w:ascii="Times New Roman" w:hAnsi="Times New Roman" w:cs="Times New Roman"/>
          <w:sz w:val="28"/>
          <w:szCs w:val="28"/>
        </w:rPr>
        <w:t>.</w:t>
      </w:r>
    </w:p>
    <w:p w:rsidR="00C414E8" w:rsidRPr="0042430F" w:rsidRDefault="00C414E8" w:rsidP="00D459E3">
      <w:pPr>
        <w:autoSpaceDE w:val="0"/>
        <w:autoSpaceDN w:val="0"/>
        <w:adjustRightInd w:val="0"/>
        <w:ind w:firstLine="709"/>
        <w:jc w:val="both"/>
        <w:rPr>
          <w:rFonts w:ascii="Times New Roman" w:eastAsia="Verdana" w:hAnsi="Times New Roman" w:cs="Times New Roman"/>
          <w:sz w:val="28"/>
          <w:szCs w:val="28"/>
        </w:rPr>
      </w:pPr>
      <w:r w:rsidRPr="0042430F">
        <w:rPr>
          <w:rFonts w:ascii="Times New Roman" w:hAnsi="Times New Roman" w:cs="Times New Roman"/>
          <w:sz w:val="28"/>
          <w:szCs w:val="28"/>
        </w:rPr>
        <w:t>Застройщик - это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муниципальной собственности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муниципального</w:t>
      </w:r>
      <w:r w:rsidR="00CE4FFA" w:rsidRPr="0042430F">
        <w:rPr>
          <w:rFonts w:ascii="Times New Roman" w:hAnsi="Times New Roman" w:cs="Times New Roman"/>
          <w:sz w:val="28"/>
          <w:szCs w:val="28"/>
        </w:rPr>
        <w:t xml:space="preserve"> заказчика</w:t>
      </w:r>
      <w:r w:rsidRPr="0042430F">
        <w:rPr>
          <w:rFonts w:ascii="Times New Roman" w:hAnsi="Times New Roman" w:cs="Times New Roman"/>
          <w:sz w:val="28"/>
          <w:szCs w:val="28"/>
        </w:rPr>
        <w:t xml:space="preserve"> </w:t>
      </w:r>
      <w:r w:rsidR="00CE4FFA" w:rsidRPr="0042430F">
        <w:rPr>
          <w:rFonts w:ascii="Times New Roman" w:eastAsia="Verdana" w:hAnsi="Times New Roman" w:cs="Times New Roman"/>
          <w:sz w:val="28"/>
          <w:szCs w:val="28"/>
        </w:rPr>
        <w:t xml:space="preserve">или которому в соответствии со </w:t>
      </w:r>
      <w:hyperlink r:id="rId14" w:history="1">
        <w:r w:rsidR="00CE4FFA" w:rsidRPr="0042430F">
          <w:rPr>
            <w:rFonts w:ascii="Times New Roman" w:eastAsia="Verdana" w:hAnsi="Times New Roman" w:cs="Times New Roman"/>
            <w:sz w:val="28"/>
            <w:szCs w:val="28"/>
          </w:rPr>
          <w:t>статьей 13.3</w:t>
        </w:r>
      </w:hyperlink>
      <w:r w:rsidR="00CE4FFA" w:rsidRPr="0042430F">
        <w:rPr>
          <w:rFonts w:ascii="Times New Roman" w:eastAsia="Verdana" w:hAnsi="Times New Roman" w:cs="Times New Roman"/>
          <w:sz w:val="28"/>
          <w:szCs w:val="28"/>
        </w:rPr>
        <w:t xml:space="preserve"> Федерального закона от 29 июля 2017 г.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w:t>
      </w:r>
      <w:r w:rsidR="002E040C" w:rsidRPr="0042430F">
        <w:rPr>
          <w:rFonts w:ascii="Times New Roman" w:eastAsia="Verdana" w:hAnsi="Times New Roman" w:cs="Times New Roman"/>
          <w:sz w:val="28"/>
          <w:szCs w:val="28"/>
        </w:rPr>
        <w:t>ссийской Федерации»</w:t>
      </w:r>
      <w:r w:rsidR="00CE4FFA" w:rsidRPr="0042430F">
        <w:rPr>
          <w:rFonts w:ascii="Times New Roman" w:eastAsia="Verdana" w:hAnsi="Times New Roman" w:cs="Times New Roman"/>
          <w:sz w:val="28"/>
          <w:szCs w:val="28"/>
        </w:rPr>
        <w:t xml:space="preserve"> передали на основании соглашений свои функции застройщика) </w:t>
      </w:r>
      <w:r w:rsidRPr="0042430F">
        <w:rPr>
          <w:rFonts w:ascii="Times New Roman" w:hAnsi="Times New Roman" w:cs="Times New Roman"/>
          <w:sz w:val="28"/>
          <w:szCs w:val="28"/>
        </w:rPr>
        <w:t>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C414E8" w:rsidRPr="0042430F" w:rsidRDefault="00C414E8" w:rsidP="004C02EA">
      <w:pPr>
        <w:widowControl w:val="0"/>
        <w:autoSpaceDE w:val="0"/>
        <w:autoSpaceDN w:val="0"/>
        <w:adjustRightInd w:val="0"/>
        <w:outlineLvl w:val="0"/>
        <w:rPr>
          <w:rFonts w:ascii="Times New Roman" w:hAnsi="Times New Roman" w:cs="Times New Roman"/>
          <w:sz w:val="28"/>
          <w:szCs w:val="28"/>
        </w:rPr>
      </w:pPr>
    </w:p>
    <w:p w:rsidR="00C364B9" w:rsidRPr="0042430F" w:rsidRDefault="00C364B9" w:rsidP="00C364B9">
      <w:pPr>
        <w:widowControl w:val="0"/>
        <w:suppressAutoHyphens/>
        <w:autoSpaceDE w:val="0"/>
        <w:autoSpaceDN w:val="0"/>
        <w:adjustRightInd w:val="0"/>
        <w:ind w:firstLine="567"/>
        <w:jc w:val="center"/>
        <w:outlineLvl w:val="0"/>
        <w:rPr>
          <w:rFonts w:ascii="Times New Roman" w:eastAsia="Times New Roman" w:hAnsi="Times New Roman" w:cs="Times New Roman"/>
          <w:sz w:val="28"/>
          <w:szCs w:val="28"/>
        </w:rPr>
      </w:pPr>
      <w:bookmarkStart w:id="2" w:name="sub_52"/>
      <w:r w:rsidRPr="0042430F">
        <w:rPr>
          <w:rFonts w:ascii="Times New Roman" w:eastAsia="Times New Roman" w:hAnsi="Times New Roman" w:cs="Times New Roman"/>
          <w:sz w:val="28"/>
          <w:szCs w:val="28"/>
        </w:rPr>
        <w:t>Подраздел 1.3. Требования к порядку информирования о предоставлении муниципальной услуги</w:t>
      </w:r>
    </w:p>
    <w:p w:rsidR="00C364B9" w:rsidRPr="0042430F" w:rsidRDefault="00C364B9" w:rsidP="00C364B9">
      <w:pPr>
        <w:widowControl w:val="0"/>
        <w:suppressAutoHyphens/>
        <w:autoSpaceDE w:val="0"/>
        <w:autoSpaceDN w:val="0"/>
        <w:adjustRightInd w:val="0"/>
        <w:ind w:firstLine="567"/>
        <w:jc w:val="both"/>
        <w:outlineLvl w:val="0"/>
        <w:rPr>
          <w:rFonts w:ascii="Times New Roman" w:eastAsia="Times New Roman" w:hAnsi="Times New Roman" w:cs="Times New Roman"/>
          <w:sz w:val="28"/>
          <w:szCs w:val="28"/>
        </w:rPr>
      </w:pPr>
    </w:p>
    <w:p w:rsidR="00C364B9" w:rsidRPr="0042430F" w:rsidRDefault="00C364B9" w:rsidP="009A7121">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rsidR="00C364B9" w:rsidRPr="0042430F" w:rsidRDefault="00C364B9" w:rsidP="009A7121">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1.3.1.1.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(далее – информирование) осуществляется:</w:t>
      </w:r>
    </w:p>
    <w:p w:rsidR="00C364B9" w:rsidRPr="0042430F" w:rsidRDefault="00C364B9" w:rsidP="009A7121">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в отделе архитектуры и градостроительства администрации муниципального образования Тимашевский район;</w:t>
      </w:r>
    </w:p>
    <w:p w:rsidR="00C364B9" w:rsidRPr="0042430F" w:rsidRDefault="00C364B9" w:rsidP="009A7121">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посредством размещения информации на официальном сайте муниципального образования Тимашевский район в информационно-телекоммуникационной сети «Интернет»: </w:t>
      </w:r>
      <w:r w:rsidR="000329C6" w:rsidRPr="0042430F">
        <w:rPr>
          <w:rFonts w:ascii="Times New Roman" w:eastAsia="Times New Roman" w:hAnsi="Times New Roman" w:cs="Times New Roman"/>
          <w:sz w:val="28"/>
          <w:szCs w:val="28"/>
        </w:rPr>
        <w:t>https://тимрегион.рф/</w:t>
      </w:r>
      <w:r w:rsidRPr="0042430F">
        <w:rPr>
          <w:rFonts w:ascii="Times New Roman" w:eastAsia="Times New Roman" w:hAnsi="Times New Roman" w:cs="Times New Roman"/>
          <w:sz w:val="28"/>
          <w:szCs w:val="28"/>
        </w:rPr>
        <w:t xml:space="preserve"> (далее – официальный сайт);</w:t>
      </w:r>
      <w:r w:rsidR="000329C6" w:rsidRPr="0042430F">
        <w:t xml:space="preserve"> </w:t>
      </w:r>
      <w:r w:rsidRPr="0042430F">
        <w:rPr>
          <w:rFonts w:ascii="Times New Roman" w:eastAsia="Times New Roman" w:hAnsi="Times New Roman" w:cs="Times New Roman"/>
          <w:sz w:val="28"/>
          <w:szCs w:val="28"/>
        </w:rPr>
        <w:t>посредством Единого портала, Регионального портала.</w:t>
      </w:r>
    </w:p>
    <w:p w:rsidR="006E3262" w:rsidRPr="0042430F" w:rsidRDefault="006E3262" w:rsidP="006E3262">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Информирование о порядке и ходе предоставления муниципальной услуги может осуществляться:</w:t>
      </w:r>
    </w:p>
    <w:p w:rsidR="006E3262" w:rsidRPr="0042430F" w:rsidRDefault="006E3262" w:rsidP="006E3262">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1) непосредственно в отделе архитектуры и градостроительства администрации муниципального образования Тимашевский район;</w:t>
      </w:r>
    </w:p>
    <w:p w:rsidR="006E3262" w:rsidRPr="0042430F" w:rsidRDefault="006E3262" w:rsidP="006E3262">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2) через </w:t>
      </w:r>
      <w:r w:rsidR="005B5C4A" w:rsidRPr="0042430F">
        <w:rPr>
          <w:rFonts w:ascii="Times New Roman" w:eastAsia="Times New Roman" w:hAnsi="Times New Roman" w:cs="Times New Roman"/>
          <w:sz w:val="28"/>
          <w:szCs w:val="28"/>
        </w:rPr>
        <w:t xml:space="preserve">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многофункциональный центр) </w:t>
      </w:r>
      <w:r w:rsidRPr="0042430F">
        <w:rPr>
          <w:rFonts w:ascii="Times New Roman" w:eastAsia="Times New Roman" w:hAnsi="Times New Roman" w:cs="Times New Roman"/>
          <w:sz w:val="28"/>
          <w:szCs w:val="28"/>
        </w:rPr>
        <w:t xml:space="preserve">в соответствии с соглашением о взаимодействии между многофункциональным центром </w:t>
      </w:r>
      <w:r w:rsidR="005B5C4A" w:rsidRPr="0042430F">
        <w:rPr>
          <w:rFonts w:ascii="Times New Roman" w:eastAsia="Times New Roman" w:hAnsi="Times New Roman" w:cs="Times New Roman"/>
          <w:sz w:val="28"/>
          <w:szCs w:val="28"/>
        </w:rPr>
        <w:t xml:space="preserve">и </w:t>
      </w:r>
      <w:r w:rsidRPr="0042430F">
        <w:rPr>
          <w:rFonts w:ascii="Times New Roman" w:eastAsia="Times New Roman" w:hAnsi="Times New Roman" w:cs="Times New Roman"/>
          <w:sz w:val="28"/>
          <w:szCs w:val="28"/>
        </w:rPr>
        <w:t>администрацией муниципального образования Тимашевский район</w:t>
      </w:r>
      <w:r w:rsidR="00C94CA1" w:rsidRPr="0042430F">
        <w:rPr>
          <w:rFonts w:ascii="Times New Roman" w:eastAsia="Times New Roman" w:hAnsi="Times New Roman" w:cs="Times New Roman"/>
          <w:sz w:val="28"/>
          <w:szCs w:val="28"/>
        </w:rPr>
        <w:t xml:space="preserve"> (далее – соглашение о взаимодействии)</w:t>
      </w:r>
      <w:r w:rsidRPr="0042430F">
        <w:rPr>
          <w:rFonts w:ascii="Times New Roman" w:eastAsia="Times New Roman" w:hAnsi="Times New Roman" w:cs="Times New Roman"/>
          <w:sz w:val="28"/>
          <w:szCs w:val="28"/>
        </w:rPr>
        <w:t>;</w:t>
      </w:r>
    </w:p>
    <w:p w:rsidR="006E3262" w:rsidRPr="0042430F" w:rsidRDefault="006E3262" w:rsidP="006E3262">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3) с использованием Единого портала, Регионального портала;</w:t>
      </w:r>
    </w:p>
    <w:p w:rsidR="006E3262" w:rsidRPr="0042430F" w:rsidRDefault="006E3262" w:rsidP="006E3262">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4) с использованием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217C74" w:rsidRPr="0042430F">
        <w:rPr>
          <w:rFonts w:ascii="Times New Roman" w:eastAsia="Times New Roman" w:hAnsi="Times New Roman" w:cs="Times New Roman"/>
          <w:sz w:val="28"/>
          <w:szCs w:val="28"/>
        </w:rPr>
        <w:t xml:space="preserve"> (далее – ГИСОГД)</w:t>
      </w:r>
      <w:r w:rsidRPr="0042430F">
        <w:rPr>
          <w:rFonts w:ascii="Times New Roman" w:eastAsia="Times New Roman" w:hAnsi="Times New Roman" w:cs="Times New Roman"/>
          <w:sz w:val="28"/>
          <w:szCs w:val="28"/>
        </w:rPr>
        <w:t>;</w:t>
      </w:r>
    </w:p>
    <w:p w:rsidR="006E3262" w:rsidRPr="0042430F" w:rsidRDefault="006E3262" w:rsidP="005B5C4A">
      <w:pPr>
        <w:widowControl w:val="0"/>
        <w:tabs>
          <w:tab w:val="left" w:pos="1134"/>
        </w:tabs>
        <w:ind w:firstLine="709"/>
        <w:jc w:val="both"/>
        <w:outlineLvl w:val="0"/>
        <w:rPr>
          <w:rFonts w:ascii="Times New Roman" w:eastAsia="Calibri" w:hAnsi="Times New Roman" w:cs="Times New Roman"/>
          <w:sz w:val="28"/>
          <w:szCs w:val="28"/>
          <w:lang w:eastAsia="en-US"/>
        </w:rPr>
      </w:pPr>
      <w:r w:rsidRPr="0042430F">
        <w:rPr>
          <w:rFonts w:ascii="Times New Roman" w:eastAsia="Times New Roman" w:hAnsi="Times New Roman" w:cs="Times New Roman"/>
          <w:sz w:val="28"/>
          <w:szCs w:val="28"/>
        </w:rPr>
        <w:t xml:space="preserve">5) для застройщиков, наименования которых содержат слова «специализированный застройщик», наряду со способами, указанными </w:t>
      </w:r>
      <w:r w:rsidR="005B5C4A" w:rsidRPr="0042430F">
        <w:rPr>
          <w:rFonts w:ascii="Times New Roman" w:eastAsia="Times New Roman" w:hAnsi="Times New Roman" w:cs="Times New Roman"/>
          <w:sz w:val="28"/>
          <w:szCs w:val="28"/>
        </w:rPr>
        <w:t>выше</w:t>
      </w:r>
      <w:r w:rsidRPr="0042430F">
        <w:rPr>
          <w:rFonts w:ascii="Times New Roman" w:eastAsia="Times New Roman" w:hAnsi="Times New Roman" w:cs="Times New Roman"/>
          <w:sz w:val="28"/>
          <w:szCs w:val="28"/>
        </w:rPr>
        <w:t xml:space="preserve"> с использованием единой информационной системы жилищного строительства, предусмотренной Федеральным законом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5B5C4A" w:rsidRPr="0042430F">
        <w:rPr>
          <w:rFonts w:ascii="Times New Roman" w:hAnsi="Times New Roman" w:cs="Times New Roman"/>
          <w:sz w:val="28"/>
          <w:szCs w:val="28"/>
          <w:shd w:val="clear" w:color="auto" w:fill="FFFFFF"/>
        </w:rPr>
        <w:t xml:space="preserve"> (</w:t>
      </w:r>
      <w:r w:rsidR="00722514" w:rsidRPr="0042430F">
        <w:rPr>
          <w:rFonts w:ascii="Times New Roman" w:hAnsi="Times New Roman" w:cs="Times New Roman"/>
          <w:sz w:val="28"/>
          <w:szCs w:val="28"/>
          <w:shd w:val="clear" w:color="auto" w:fill="FFFFFF"/>
        </w:rPr>
        <w:t xml:space="preserve">далее - </w:t>
      </w:r>
      <w:r w:rsidR="005B5C4A" w:rsidRPr="0042430F">
        <w:rPr>
          <w:rFonts w:ascii="Times New Roman" w:hAnsi="Times New Roman" w:cs="Times New Roman"/>
          <w:sz w:val="28"/>
          <w:szCs w:val="28"/>
          <w:shd w:val="clear" w:color="auto" w:fill="FFFFFF"/>
        </w:rPr>
        <w:t>Единая информационная система жилищного строительства)</w:t>
      </w:r>
      <w:r w:rsidRPr="0042430F">
        <w:rPr>
          <w:rFonts w:ascii="Times New Roman" w:eastAsia="Times New Roman" w:hAnsi="Times New Roman" w:cs="Times New Roman"/>
          <w:sz w:val="28"/>
          <w:szCs w:val="28"/>
        </w:rPr>
        <w:t>.</w:t>
      </w:r>
    </w:p>
    <w:p w:rsidR="00C364B9" w:rsidRPr="0042430F" w:rsidRDefault="00C364B9" w:rsidP="009A7121">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1.3.1.2. Информирование о предоставлении муниципальной услуги, а также предоставленные заявителям в ходе консультаций формы документов и информационно-справочные материалы являются бесплатными.</w:t>
      </w:r>
    </w:p>
    <w:p w:rsidR="00C364B9" w:rsidRPr="0042430F" w:rsidRDefault="00C364B9" w:rsidP="009A7121">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1.3.1.3. Информирование заявителей организуется следующим образом:</w:t>
      </w:r>
    </w:p>
    <w:p w:rsidR="00C364B9" w:rsidRPr="0042430F" w:rsidRDefault="00C364B9" w:rsidP="009A7121">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индивидуальное информирование;</w:t>
      </w:r>
    </w:p>
    <w:p w:rsidR="00C364B9" w:rsidRPr="0042430F" w:rsidRDefault="00C364B9" w:rsidP="009A7121">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публичное информирование.</w:t>
      </w:r>
    </w:p>
    <w:p w:rsidR="00C364B9" w:rsidRPr="0042430F" w:rsidRDefault="00C364B9" w:rsidP="009A7121">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Информирование проводится в форме устного или письменного информирования.</w:t>
      </w:r>
    </w:p>
    <w:p w:rsidR="00C364B9" w:rsidRPr="0042430F" w:rsidRDefault="00C364B9" w:rsidP="009A7121">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1.3.1.4. Публичное письменное информирование осуществляется путем размещения информации в открытой и доступной форме: на официальном сайте, Едином портале, Региональном портале, издания информационных материалов (памяток, брошюр, буклетов и т.д.).</w:t>
      </w:r>
    </w:p>
    <w:p w:rsidR="00C364B9" w:rsidRPr="0042430F" w:rsidRDefault="00C364B9" w:rsidP="009A7121">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На официальном сайте заявителю предоставляется возможность:</w:t>
      </w:r>
    </w:p>
    <w:p w:rsidR="00C364B9" w:rsidRPr="0042430F" w:rsidRDefault="00C364B9" w:rsidP="009A7121">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скачать и распечатать форму и образец заполнения заявления на предоставление муниципальной услуги, настоящий регламент;</w:t>
      </w:r>
    </w:p>
    <w:p w:rsidR="00C364B9" w:rsidRPr="0042430F" w:rsidRDefault="00C364B9" w:rsidP="009A7121">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ознакомиться с перечнем нормативных правовых актов, регулирующих предоставление муниципальной услуги;</w:t>
      </w:r>
    </w:p>
    <w:p w:rsidR="00C364B9" w:rsidRPr="0042430F" w:rsidRDefault="00C364B9" w:rsidP="009A7121">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ознакомиться с информацией о досудебном (внесудебном) порядке обжалования решений и действий (бездействия) администрации муниципального образования Тимашевский район, а также должностных лиц администрации муниципального образования Тимашевский район и муниципальных служащих;</w:t>
      </w:r>
    </w:p>
    <w:p w:rsidR="00177B0F" w:rsidRPr="0042430F" w:rsidRDefault="00177B0F" w:rsidP="00177B0F">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ознакомиться с перечнем услуг, которые являются необходимыми и обязательными для предоставления муниципальных услуг администрации муниципального образования Тимашевский район и оказываются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 и иной информацией, необходимой для получения муниципальной услуги.</w:t>
      </w:r>
    </w:p>
    <w:p w:rsidR="00C364B9" w:rsidRPr="0042430F" w:rsidRDefault="00C364B9" w:rsidP="009A7121">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Информационные материалы размещаются на информационных стендах, столах, размещенных в местах предоставления муниципальной услуги. Отдел архитектуры и градостроительства администрации муниципального образования Тимашевский район обеспечивает своевременную актуализацию информационных материалов и контролирует их наличие.</w:t>
      </w:r>
    </w:p>
    <w:p w:rsidR="00C364B9" w:rsidRPr="0042430F" w:rsidRDefault="00C364B9" w:rsidP="009A7121">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1.3.1.5. Индивидуальное устное информирование осуществляется специалистом отдела архитектуры и градостроительства администрации муниципального образования Тимашевский район, ответственным за предоставление муниципальной услуги (далее – специалист, осуществляющий информирование), при личном обращении или по телефону. </w:t>
      </w:r>
    </w:p>
    <w:p w:rsidR="00C364B9" w:rsidRPr="0042430F" w:rsidRDefault="00C364B9" w:rsidP="009A7121">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При ответе на телефонные звонки специалист, осуществляющий информирование, сняв трубку, должен назвать фамилию, имя, отчество (при наличии), занимаемую должность, предложить заявителю представиться и изложить суть обращения.</w:t>
      </w:r>
    </w:p>
    <w:p w:rsidR="00C364B9" w:rsidRPr="0042430F" w:rsidRDefault="00C364B9" w:rsidP="009A7121">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Специалист, осуществляющий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 Индивидуальное устное информирование осуществляется не более 20 минут.</w:t>
      </w:r>
    </w:p>
    <w:p w:rsidR="00C364B9" w:rsidRPr="0042430F" w:rsidRDefault="00C364B9" w:rsidP="009A7121">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C364B9" w:rsidRPr="0042430F" w:rsidRDefault="00C364B9" w:rsidP="009A7121">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о входящем номере, под которыми зарегистрировано заявление </w:t>
      </w:r>
    </w:p>
    <w:p w:rsidR="00C364B9" w:rsidRPr="0042430F" w:rsidRDefault="00C364B9" w:rsidP="009A7121">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о предоставлении муниципальной услуги;</w:t>
      </w:r>
    </w:p>
    <w:p w:rsidR="00C364B9" w:rsidRPr="0042430F" w:rsidRDefault="00C364B9" w:rsidP="009A7121">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о принятии решения по конкретному заявлению о предоставлении муниципальной услуги;</w:t>
      </w:r>
    </w:p>
    <w:p w:rsidR="00C364B9" w:rsidRPr="0042430F" w:rsidRDefault="00C364B9" w:rsidP="009A7121">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о перечне нормативных правовых актов, в соответствии с которыми предоставляется муниципальная услуга (наименование, номер, дата принятия);</w:t>
      </w:r>
    </w:p>
    <w:p w:rsidR="00C364B9" w:rsidRPr="0042430F" w:rsidRDefault="00C364B9" w:rsidP="009A7121">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C364B9" w:rsidRPr="0042430F" w:rsidRDefault="00C364B9" w:rsidP="009A7121">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о месте размещения на официальном сайте справочной информации </w:t>
      </w:r>
    </w:p>
    <w:p w:rsidR="00C364B9" w:rsidRPr="0042430F" w:rsidRDefault="00C364B9" w:rsidP="009A7121">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по предоставлению муниципальной услуги;</w:t>
      </w:r>
    </w:p>
    <w:p w:rsidR="00C364B9" w:rsidRPr="0042430F" w:rsidRDefault="00C364B9" w:rsidP="009A7121">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по иным вопросам, входящим в компетенцию должностных лиц администрации муниципального образования Тимашевский район, не требующим дополнительного изучения.</w:t>
      </w:r>
    </w:p>
    <w:p w:rsidR="00C364B9" w:rsidRPr="0042430F" w:rsidRDefault="00C364B9" w:rsidP="009A7121">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В случае если для подготовки ответа требуется продолжительное время, специалист осуществляющий информирование, может предложить гражданину обратиться за необходимой информацией в письменном виде, в электронном виде, либо назначить другое удобное для заявителя время для устного информирования.</w:t>
      </w:r>
    </w:p>
    <w:p w:rsidR="00C364B9" w:rsidRPr="0042430F" w:rsidRDefault="00C364B9" w:rsidP="009A7121">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Специалист осуществляющий информирование,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C364B9" w:rsidRPr="0042430F" w:rsidRDefault="00C364B9" w:rsidP="009A7121">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C364B9" w:rsidRPr="0042430F" w:rsidRDefault="00C364B9" w:rsidP="009A7121">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Индивидуальное устное информирование осуществляется при личном обращении согласно графику приема заявителей по вопросам оказания муниципальной услуги, по телефону, в соответствии с графиком работы отдела архитектуры и градостроительства администрации муниципального образования Тимашевский район.</w:t>
      </w:r>
    </w:p>
    <w:p w:rsidR="00C364B9" w:rsidRPr="0042430F" w:rsidRDefault="00C364B9" w:rsidP="009A7121">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1.3.1.6. Индивидуальное письменное информирование при обращении в администрацию муниципального образования Тимашевский район осуществляется путем направления письменного ответа на обращение заявителя: по почте; в форме электронного документа с использованием информационно-телекоммуникационной сети «Интернет», в том числе с официального электронного адреса администрации муниципального образования Тимашевский район.</w:t>
      </w:r>
    </w:p>
    <w:p w:rsidR="00C364B9" w:rsidRPr="0042430F" w:rsidRDefault="00C364B9" w:rsidP="009A7121">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Рассмотрение запроса заявителя осуществляется в соответствии с правилами делопроизводства администрации муниципального образования Тимашевский район (далее – правила делопроизводства). </w:t>
      </w:r>
    </w:p>
    <w:p w:rsidR="00C364B9" w:rsidRPr="0042430F" w:rsidRDefault="00C364B9" w:rsidP="009A7121">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Ответ на вопрос, поставленный в запросе,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w:t>
      </w:r>
    </w:p>
    <w:p w:rsidR="00C364B9" w:rsidRPr="0042430F" w:rsidRDefault="00C364B9" w:rsidP="009A7121">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Ответ заявителю направляется в письменном виде на адрес, указанный им в запросе, либо электронной почтой, в зависимости от способа обращения заявителя за информацией или способа доставки ответа, указанного в письменном запросе заявителя.</w:t>
      </w:r>
    </w:p>
    <w:p w:rsidR="00C364B9" w:rsidRPr="0042430F" w:rsidRDefault="00C364B9" w:rsidP="009A7121">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При индивидуальном письменном информировании ответ направляется заинтересованному лицу в течение 30 календарных дней со дня поступления запроса.</w:t>
      </w:r>
    </w:p>
    <w:p w:rsidR="00C364B9" w:rsidRPr="0042430F" w:rsidRDefault="00C364B9" w:rsidP="009A7121">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1.3.1.7. Информирование посредством Единого портала, Регионального портала осуществляется в соответствии с пунктом </w:t>
      </w:r>
      <w:r w:rsidR="00577BE0" w:rsidRPr="0042430F">
        <w:rPr>
          <w:rFonts w:ascii="Times New Roman" w:hAnsi="Times New Roman" w:cs="Times New Roman"/>
          <w:sz w:val="28"/>
          <w:szCs w:val="28"/>
        </w:rPr>
        <w:t xml:space="preserve">3.8.1 подраздела 3.8 раздела </w:t>
      </w:r>
      <w:r w:rsidRPr="0042430F">
        <w:rPr>
          <w:rFonts w:ascii="Times New Roman" w:eastAsia="Times New Roman" w:hAnsi="Times New Roman" w:cs="Times New Roman"/>
          <w:sz w:val="28"/>
          <w:szCs w:val="28"/>
        </w:rPr>
        <w:t xml:space="preserve">3 регламента. </w:t>
      </w:r>
    </w:p>
    <w:p w:rsidR="00C364B9" w:rsidRPr="0042430F" w:rsidRDefault="00C364B9" w:rsidP="009A7121">
      <w:pPr>
        <w:widowControl w:val="0"/>
        <w:autoSpaceDE w:val="0"/>
        <w:autoSpaceDN w:val="0"/>
        <w:adjustRightInd w:val="0"/>
        <w:ind w:firstLine="709"/>
        <w:jc w:val="both"/>
        <w:outlineLvl w:val="0"/>
        <w:rPr>
          <w:rFonts w:ascii="Times New Roman" w:eastAsia="Times New Roman" w:hAnsi="Times New Roman" w:cs="Times New Roman"/>
          <w:strike/>
          <w:color w:val="FF0000"/>
          <w:sz w:val="28"/>
          <w:szCs w:val="28"/>
        </w:rPr>
      </w:pPr>
      <w:r w:rsidRPr="0042430F">
        <w:rPr>
          <w:rFonts w:ascii="Times New Roman" w:eastAsia="Times New Roman" w:hAnsi="Times New Roman" w:cs="Times New Roman"/>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w:t>
      </w:r>
      <w:r w:rsidR="002428F5" w:rsidRPr="0042430F">
        <w:rPr>
          <w:rFonts w:ascii="Times New Roman" w:eastAsia="Times New Roman" w:hAnsi="Times New Roman" w:cs="Times New Roman"/>
          <w:sz w:val="28"/>
          <w:szCs w:val="28"/>
        </w:rPr>
        <w:t xml:space="preserve">ления муниципальной услуги, и </w:t>
      </w:r>
      <w:r w:rsidR="006E3262" w:rsidRPr="0042430F">
        <w:rPr>
          <w:rFonts w:ascii="Times New Roman" w:eastAsia="Times New Roman" w:hAnsi="Times New Roman" w:cs="Times New Roman"/>
          <w:sz w:val="28"/>
          <w:szCs w:val="28"/>
        </w:rPr>
        <w:t>в многофункциональном центре.</w:t>
      </w:r>
    </w:p>
    <w:p w:rsidR="00C364B9" w:rsidRPr="0042430F" w:rsidRDefault="00C364B9" w:rsidP="009A7121">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1.3.2.1. Способы получения справочной информации:</w:t>
      </w:r>
    </w:p>
    <w:p w:rsidR="00C364B9" w:rsidRPr="0042430F" w:rsidRDefault="00C364B9" w:rsidP="009A7121">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посредством размещения на официальном сайте;</w:t>
      </w:r>
    </w:p>
    <w:p w:rsidR="00C364B9" w:rsidRPr="0042430F" w:rsidRDefault="00C364B9" w:rsidP="009A7121">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непосредственно в отделе архитектуры и градостроительства администрации муниципального образования Тимашевский район при личном обращении или по телефону, а также при письменном обращении или электроном обращении;</w:t>
      </w:r>
    </w:p>
    <w:p w:rsidR="00C364B9" w:rsidRPr="0042430F" w:rsidRDefault="00C364B9" w:rsidP="009A7121">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на Едином портале, Региональном портале;</w:t>
      </w:r>
    </w:p>
    <w:p w:rsidR="00C364B9" w:rsidRPr="0042430F" w:rsidRDefault="00C364B9" w:rsidP="009A7121">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на информационных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C364B9" w:rsidRPr="0042430F" w:rsidRDefault="00C364B9" w:rsidP="009A7121">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в многофункциональном центре.</w:t>
      </w:r>
    </w:p>
    <w:p w:rsidR="00C364B9" w:rsidRPr="0042430F" w:rsidRDefault="00C364B9" w:rsidP="009A7121">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1.3.2.2. К справочной информации относится следующая информация:</w:t>
      </w:r>
    </w:p>
    <w:p w:rsidR="00C364B9" w:rsidRPr="0042430F" w:rsidRDefault="00C364B9" w:rsidP="009A7121">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место нахождения и графики работы администрации муниципального образования Тимашевский район, ее структурных подразделений, непосредственно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C364B9" w:rsidRPr="0042430F" w:rsidRDefault="00C364B9" w:rsidP="009A7121">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справочные телефоны структурных подразделений администрации муниципального образования Тимашевский район, непосредственно предоставляющих муниципальную услугу, организаций, участвующих в предоставлении муниципальной услуги, в том числе номер телефона-автоинформатора (при наличии);</w:t>
      </w:r>
    </w:p>
    <w:p w:rsidR="00C364B9" w:rsidRPr="0042430F" w:rsidRDefault="00C364B9" w:rsidP="009A7121">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адреса официального сайта, а также электронной почты и (или) формы обратной связи администрации муниципального образования Тимашевский район, в сети «Интернет».</w:t>
      </w:r>
    </w:p>
    <w:p w:rsidR="00C364B9" w:rsidRPr="0042430F" w:rsidRDefault="00C364B9" w:rsidP="009A7121">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1.3.2.3. Порядок, форма, место размещения справочной информации.</w:t>
      </w:r>
    </w:p>
    <w:p w:rsidR="00C364B9" w:rsidRPr="0042430F" w:rsidRDefault="00C364B9" w:rsidP="009A7121">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Справочная информация подлежит обязательному размещению в электронной форме:</w:t>
      </w:r>
    </w:p>
    <w:p w:rsidR="00C364B9" w:rsidRPr="0042430F" w:rsidRDefault="00C364B9" w:rsidP="009A7121">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на официальном сайте в разделе «Предоставление муниципальных услуг» подраздел «Муниципальные услуги»;</w:t>
      </w:r>
    </w:p>
    <w:p w:rsidR="00C364B9" w:rsidRPr="0042430F" w:rsidRDefault="00C364B9" w:rsidP="009A7121">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на Едином портале, Региональном портале.</w:t>
      </w:r>
    </w:p>
    <w:p w:rsidR="00C364B9" w:rsidRPr="0042430F" w:rsidRDefault="00C364B9" w:rsidP="009A7121">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На бумажном носителе справочная информация размещается на информационных стендах, расположенных:</w:t>
      </w:r>
    </w:p>
    <w:p w:rsidR="00C364B9" w:rsidRPr="0042430F" w:rsidRDefault="00C364B9" w:rsidP="009A7121">
      <w:pPr>
        <w:widowControl w:val="0"/>
        <w:autoSpaceDE w:val="0"/>
        <w:autoSpaceDN w:val="0"/>
        <w:adjustRightInd w:val="0"/>
        <w:ind w:firstLine="709"/>
        <w:jc w:val="both"/>
        <w:outlineLvl w:val="0"/>
        <w:rPr>
          <w:rFonts w:ascii="Times New Roman" w:eastAsia="Times New Roman" w:hAnsi="Times New Roman" w:cs="Times New Roman"/>
          <w:i/>
          <w:sz w:val="28"/>
          <w:szCs w:val="28"/>
        </w:rPr>
      </w:pPr>
      <w:r w:rsidRPr="0042430F">
        <w:rPr>
          <w:rFonts w:ascii="Times New Roman" w:eastAsia="Times New Roman" w:hAnsi="Times New Roman" w:cs="Times New Roman"/>
          <w:sz w:val="28"/>
          <w:szCs w:val="28"/>
        </w:rPr>
        <w:t xml:space="preserve"> в помещении отдела архитектуры и градостроительства администрации муниципального образования Тимашевский район, предназначенных для ожидания и приема заявителей для предоставления муниципальной услуги; </w:t>
      </w:r>
    </w:p>
    <w:p w:rsidR="00C364B9" w:rsidRPr="0042430F" w:rsidRDefault="00C364B9" w:rsidP="009A7121">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в муниципальных учреждениях, предоставляющих услуги, которые являются необходимыми и обязательными для предоставления муниципальной услуги;</w:t>
      </w:r>
    </w:p>
    <w:p w:rsidR="00C364B9" w:rsidRPr="0042430F" w:rsidRDefault="00C364B9" w:rsidP="009A7121">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в многофункциональных центрах.</w:t>
      </w:r>
    </w:p>
    <w:p w:rsidR="00C364B9" w:rsidRPr="0042430F" w:rsidRDefault="00C364B9" w:rsidP="009A7121">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На официальном сайте и информационных стендах, расположенных в местах предоставления муниципальной услуги, и услуг, которые являются необходимыми и обязательными для предоставления муниципальной услуги, обеспечивается размещение и актуализация справочной информации в течение одного рабочего дня.</w:t>
      </w:r>
    </w:p>
    <w:p w:rsidR="00C364B9" w:rsidRPr="0042430F" w:rsidRDefault="00C364B9" w:rsidP="009A7121">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Требования к информационным стендам указаны в пункте 2.16.6 подраздела 2.16 регламента.</w:t>
      </w:r>
    </w:p>
    <w:p w:rsidR="00C364B9" w:rsidRPr="0042430F" w:rsidRDefault="00C364B9" w:rsidP="009A7121">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1.3.2.4. При личном обращении или по телефону, а также при письменном обращении справочная информация администрацией муниципального образования Тимашевский район предоставляется согласно подпунктам 1.3.1.5 и 1.3.1.6 пункта 1.3.1 подраздела 1.3 регламента.</w:t>
      </w:r>
    </w:p>
    <w:p w:rsidR="00C364B9" w:rsidRPr="0042430F" w:rsidRDefault="00C364B9" w:rsidP="009A7121">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1.3.2.5. 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5" w:history="1">
        <w:r w:rsidRPr="0042430F">
          <w:rPr>
            <w:rFonts w:ascii="Times New Roman" w:eastAsia="Times New Roman" w:hAnsi="Times New Roman" w:cs="Times New Roman"/>
            <w:sz w:val="28"/>
            <w:szCs w:val="28"/>
          </w:rPr>
          <w:t>http://www.e-mfc.ru</w:t>
        </w:r>
      </w:hyperlink>
      <w:r w:rsidRPr="0042430F">
        <w:rPr>
          <w:rFonts w:ascii="Times New Roman" w:eastAsia="Times New Roman" w:hAnsi="Times New Roman" w:cs="Times New Roman"/>
          <w:sz w:val="28"/>
          <w:szCs w:val="28"/>
        </w:rPr>
        <w:t xml:space="preserve"> (далее - Единый портал МФЦ КК). </w:t>
      </w:r>
    </w:p>
    <w:p w:rsidR="00C429F0" w:rsidRPr="0042430F" w:rsidRDefault="00C429F0" w:rsidP="004C02EA">
      <w:pPr>
        <w:widowControl w:val="0"/>
        <w:ind w:firstLine="709"/>
        <w:jc w:val="both"/>
        <w:rPr>
          <w:rFonts w:ascii="Times New Roman" w:hAnsi="Times New Roman" w:cs="Times New Roman"/>
          <w:sz w:val="28"/>
          <w:szCs w:val="28"/>
        </w:rPr>
      </w:pPr>
    </w:p>
    <w:p w:rsidR="00EA766E" w:rsidRPr="0042430F" w:rsidRDefault="003E1259" w:rsidP="004C02EA">
      <w:pPr>
        <w:pStyle w:val="1"/>
        <w:widowControl w:val="0"/>
        <w:spacing w:before="0" w:after="0"/>
        <w:jc w:val="center"/>
        <w:rPr>
          <w:rFonts w:ascii="Times New Roman" w:hAnsi="Times New Roman"/>
          <w:sz w:val="28"/>
          <w:szCs w:val="28"/>
        </w:rPr>
      </w:pPr>
      <w:r w:rsidRPr="0042430F">
        <w:rPr>
          <w:rFonts w:ascii="Times New Roman" w:hAnsi="Times New Roman"/>
          <w:sz w:val="28"/>
          <w:szCs w:val="28"/>
          <w:lang w:val="ru-RU"/>
        </w:rPr>
        <w:t xml:space="preserve">Раздел </w:t>
      </w:r>
      <w:r w:rsidR="00EA766E" w:rsidRPr="0042430F">
        <w:rPr>
          <w:rFonts w:ascii="Times New Roman" w:hAnsi="Times New Roman"/>
          <w:sz w:val="28"/>
          <w:szCs w:val="28"/>
        </w:rPr>
        <w:t xml:space="preserve">2. Стандарт предоставления муниципальной услуги </w:t>
      </w:r>
    </w:p>
    <w:p w:rsidR="00EA766E" w:rsidRPr="0042430F" w:rsidRDefault="00EA766E" w:rsidP="004C02EA">
      <w:pPr>
        <w:widowControl w:val="0"/>
        <w:jc w:val="both"/>
        <w:rPr>
          <w:rFonts w:ascii="Times New Roman" w:hAnsi="Times New Roman" w:cs="Times New Roman"/>
          <w:sz w:val="28"/>
          <w:szCs w:val="28"/>
        </w:rPr>
      </w:pPr>
    </w:p>
    <w:p w:rsidR="007D4610" w:rsidRPr="0042430F" w:rsidRDefault="003E1259" w:rsidP="004C02EA">
      <w:pPr>
        <w:widowControl w:val="0"/>
        <w:jc w:val="center"/>
        <w:rPr>
          <w:rFonts w:ascii="Times New Roman" w:hAnsi="Times New Roman" w:cs="Times New Roman"/>
          <w:sz w:val="28"/>
          <w:szCs w:val="28"/>
        </w:rPr>
      </w:pPr>
      <w:r w:rsidRPr="0042430F">
        <w:rPr>
          <w:rFonts w:ascii="Times New Roman" w:hAnsi="Times New Roman" w:cs="Times New Roman"/>
          <w:sz w:val="28"/>
          <w:szCs w:val="28"/>
        </w:rPr>
        <w:t>Подраздел</w:t>
      </w:r>
      <w:r w:rsidR="007D4610" w:rsidRPr="0042430F">
        <w:rPr>
          <w:rFonts w:ascii="Times New Roman" w:hAnsi="Times New Roman" w:cs="Times New Roman"/>
          <w:sz w:val="28"/>
          <w:szCs w:val="28"/>
        </w:rPr>
        <w:t xml:space="preserve"> 2.1. Наименование </w:t>
      </w:r>
      <w:r w:rsidR="00533040" w:rsidRPr="0042430F">
        <w:rPr>
          <w:rFonts w:ascii="Times New Roman" w:hAnsi="Times New Roman" w:cs="Times New Roman"/>
          <w:sz w:val="28"/>
          <w:szCs w:val="28"/>
        </w:rPr>
        <w:t>муниципальной</w:t>
      </w:r>
      <w:r w:rsidR="00F435BA" w:rsidRPr="0042430F">
        <w:rPr>
          <w:rFonts w:ascii="Times New Roman" w:hAnsi="Times New Roman" w:cs="Times New Roman"/>
          <w:sz w:val="28"/>
          <w:szCs w:val="28"/>
        </w:rPr>
        <w:t xml:space="preserve"> услуги</w:t>
      </w:r>
    </w:p>
    <w:p w:rsidR="003E1259" w:rsidRPr="0042430F" w:rsidRDefault="003E1259" w:rsidP="004C02EA">
      <w:pPr>
        <w:widowControl w:val="0"/>
        <w:jc w:val="center"/>
        <w:rPr>
          <w:rFonts w:ascii="Times New Roman" w:hAnsi="Times New Roman" w:cs="Times New Roman"/>
          <w:sz w:val="28"/>
          <w:szCs w:val="28"/>
        </w:rPr>
      </w:pPr>
    </w:p>
    <w:p w:rsidR="00377824" w:rsidRPr="0042430F" w:rsidRDefault="003A2B44" w:rsidP="00377824">
      <w:pPr>
        <w:widowControl w:val="0"/>
        <w:ind w:firstLine="851"/>
        <w:jc w:val="both"/>
        <w:outlineLvl w:val="0"/>
        <w:rPr>
          <w:rFonts w:ascii="Times New Roman" w:hAnsi="Times New Roman" w:cs="Times New Roman"/>
          <w:bCs/>
          <w:sz w:val="28"/>
          <w:szCs w:val="28"/>
        </w:rPr>
      </w:pPr>
      <w:r w:rsidRPr="0042430F">
        <w:rPr>
          <w:rFonts w:ascii="Times New Roman" w:hAnsi="Times New Roman" w:cs="Times New Roman"/>
          <w:sz w:val="28"/>
          <w:szCs w:val="28"/>
        </w:rPr>
        <w:t>Муниципальная</w:t>
      </w:r>
      <w:r w:rsidR="007D4610" w:rsidRPr="0042430F">
        <w:rPr>
          <w:rFonts w:ascii="Times New Roman" w:hAnsi="Times New Roman" w:cs="Times New Roman"/>
          <w:sz w:val="28"/>
          <w:szCs w:val="28"/>
        </w:rPr>
        <w:t xml:space="preserve"> услуга </w:t>
      </w:r>
      <w:r w:rsidR="00462681" w:rsidRPr="0042430F">
        <w:rPr>
          <w:rFonts w:ascii="Times New Roman" w:hAnsi="Times New Roman" w:cs="Times New Roman"/>
          <w:sz w:val="28"/>
          <w:szCs w:val="28"/>
        </w:rPr>
        <w:t>–</w:t>
      </w:r>
      <w:r w:rsidR="007D4610" w:rsidRPr="0042430F">
        <w:rPr>
          <w:rFonts w:ascii="Times New Roman" w:hAnsi="Times New Roman" w:cs="Times New Roman"/>
          <w:sz w:val="28"/>
          <w:szCs w:val="28"/>
        </w:rPr>
        <w:t xml:space="preserve"> </w:t>
      </w:r>
      <w:r w:rsidR="00462681" w:rsidRPr="0042430F">
        <w:rPr>
          <w:rFonts w:ascii="Times New Roman" w:hAnsi="Times New Roman" w:cs="Times New Roman"/>
          <w:sz w:val="28"/>
          <w:szCs w:val="28"/>
        </w:rPr>
        <w:t>«</w:t>
      </w:r>
      <w:r w:rsidR="00377824" w:rsidRPr="0042430F">
        <w:rPr>
          <w:rFonts w:ascii="Times New Roman" w:hAnsi="Times New Roman" w:cs="Times New Roman"/>
          <w:bCs/>
          <w:sz w:val="28"/>
          <w:szCs w:val="28"/>
        </w:rPr>
        <w:t>Выдача разрешения на строительство</w:t>
      </w:r>
      <w:r w:rsidR="00377824" w:rsidRPr="0042430F">
        <w:rPr>
          <w:rFonts w:ascii="Times New Roman" w:hAnsi="Times New Roman" w:cs="Times New Roman"/>
          <w:b/>
          <w:bCs/>
          <w:sz w:val="28"/>
          <w:szCs w:val="28"/>
        </w:rPr>
        <w:t xml:space="preserve"> </w:t>
      </w:r>
      <w:r w:rsidR="00377824" w:rsidRPr="0042430F">
        <w:rPr>
          <w:rFonts w:ascii="Times New Roman" w:hAnsi="Times New Roman" w:cs="Times New Roman"/>
          <w:bCs/>
          <w:sz w:val="28"/>
          <w:szCs w:val="28"/>
        </w:rPr>
        <w:t>(в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462681" w:rsidRPr="0042430F">
        <w:rPr>
          <w:rFonts w:ascii="Times New Roman" w:hAnsi="Times New Roman" w:cs="Times New Roman"/>
          <w:bCs/>
          <w:sz w:val="28"/>
          <w:szCs w:val="28"/>
        </w:rPr>
        <w:t>»</w:t>
      </w:r>
    </w:p>
    <w:p w:rsidR="007D4610" w:rsidRPr="0042430F" w:rsidRDefault="007D4610" w:rsidP="00D459E3">
      <w:pPr>
        <w:widowControl w:val="0"/>
        <w:ind w:firstLine="709"/>
        <w:jc w:val="both"/>
        <w:rPr>
          <w:rFonts w:ascii="Times New Roman" w:hAnsi="Times New Roman" w:cs="Times New Roman"/>
          <w:sz w:val="28"/>
          <w:szCs w:val="28"/>
        </w:rPr>
      </w:pPr>
    </w:p>
    <w:p w:rsidR="003E1259" w:rsidRPr="0042430F" w:rsidRDefault="003E1259" w:rsidP="004C02EA">
      <w:pPr>
        <w:widowControl w:val="0"/>
        <w:jc w:val="both"/>
        <w:rPr>
          <w:rFonts w:ascii="Times New Roman" w:hAnsi="Times New Roman" w:cs="Times New Roman"/>
          <w:sz w:val="28"/>
          <w:szCs w:val="28"/>
        </w:rPr>
      </w:pPr>
    </w:p>
    <w:p w:rsidR="003E1259" w:rsidRPr="0042430F" w:rsidRDefault="003E1259" w:rsidP="004C02EA">
      <w:pPr>
        <w:widowControl w:val="0"/>
        <w:jc w:val="center"/>
        <w:rPr>
          <w:rFonts w:ascii="Times New Roman" w:hAnsi="Times New Roman" w:cs="Times New Roman"/>
          <w:sz w:val="28"/>
          <w:szCs w:val="28"/>
        </w:rPr>
      </w:pPr>
      <w:r w:rsidRPr="0042430F">
        <w:rPr>
          <w:rFonts w:ascii="Times New Roman" w:hAnsi="Times New Roman" w:cs="Times New Roman"/>
          <w:sz w:val="28"/>
          <w:szCs w:val="28"/>
        </w:rPr>
        <w:t xml:space="preserve">Подраздел </w:t>
      </w:r>
      <w:r w:rsidR="007D4610" w:rsidRPr="0042430F">
        <w:rPr>
          <w:rFonts w:ascii="Times New Roman" w:hAnsi="Times New Roman" w:cs="Times New Roman"/>
          <w:sz w:val="28"/>
          <w:szCs w:val="28"/>
        </w:rPr>
        <w:t xml:space="preserve">2.2. Наименование органа, предоставляющего </w:t>
      </w:r>
    </w:p>
    <w:p w:rsidR="007D4610" w:rsidRPr="0042430F" w:rsidRDefault="00533040" w:rsidP="004C02EA">
      <w:pPr>
        <w:widowControl w:val="0"/>
        <w:jc w:val="center"/>
        <w:rPr>
          <w:rFonts w:ascii="Times New Roman" w:hAnsi="Times New Roman" w:cs="Times New Roman"/>
          <w:sz w:val="28"/>
          <w:szCs w:val="28"/>
        </w:rPr>
      </w:pPr>
      <w:r w:rsidRPr="0042430F">
        <w:rPr>
          <w:rFonts w:ascii="Times New Roman" w:hAnsi="Times New Roman" w:cs="Times New Roman"/>
          <w:sz w:val="28"/>
          <w:szCs w:val="28"/>
        </w:rPr>
        <w:t>муниципальную</w:t>
      </w:r>
      <w:r w:rsidR="009A7121" w:rsidRPr="0042430F">
        <w:rPr>
          <w:rFonts w:ascii="Times New Roman" w:hAnsi="Times New Roman" w:cs="Times New Roman"/>
          <w:sz w:val="28"/>
          <w:szCs w:val="28"/>
        </w:rPr>
        <w:t xml:space="preserve"> услугу</w:t>
      </w:r>
    </w:p>
    <w:p w:rsidR="003E1259" w:rsidRPr="0042430F" w:rsidRDefault="003E1259" w:rsidP="004C02EA">
      <w:pPr>
        <w:widowControl w:val="0"/>
        <w:jc w:val="center"/>
        <w:rPr>
          <w:rFonts w:ascii="Times New Roman" w:hAnsi="Times New Roman" w:cs="Times New Roman"/>
          <w:sz w:val="28"/>
          <w:szCs w:val="28"/>
        </w:rPr>
      </w:pPr>
    </w:p>
    <w:p w:rsidR="003C3E08" w:rsidRPr="0042430F" w:rsidRDefault="008502AB" w:rsidP="009A7121">
      <w:pPr>
        <w:widowControl w:val="0"/>
        <w:ind w:firstLine="720"/>
        <w:jc w:val="both"/>
        <w:rPr>
          <w:rFonts w:ascii="Times New Roman" w:hAnsi="Times New Roman" w:cs="Times New Roman"/>
          <w:sz w:val="28"/>
          <w:szCs w:val="28"/>
        </w:rPr>
      </w:pPr>
      <w:r w:rsidRPr="0042430F">
        <w:rPr>
          <w:rFonts w:ascii="Times New Roman" w:hAnsi="Times New Roman" w:cs="Times New Roman"/>
          <w:sz w:val="28"/>
          <w:szCs w:val="28"/>
        </w:rPr>
        <w:t xml:space="preserve">2.2.1. </w:t>
      </w:r>
      <w:r w:rsidR="005C0BBC" w:rsidRPr="0042430F">
        <w:rPr>
          <w:rFonts w:ascii="Times New Roman" w:hAnsi="Times New Roman" w:cs="Times New Roman"/>
          <w:sz w:val="28"/>
          <w:szCs w:val="28"/>
        </w:rPr>
        <w:t>Муниципальная услуга предоставляется администрацией муници</w:t>
      </w:r>
      <w:r w:rsidR="005C0BBC" w:rsidRPr="0042430F">
        <w:rPr>
          <w:rFonts w:ascii="Times New Roman" w:hAnsi="Times New Roman" w:cs="Times New Roman"/>
          <w:sz w:val="28"/>
          <w:szCs w:val="28"/>
        </w:rPr>
        <w:softHyphen/>
        <w:t>пального образования Тимашевский район (далее - орган, предоставляю</w:t>
      </w:r>
      <w:r w:rsidR="00D459E3" w:rsidRPr="0042430F">
        <w:rPr>
          <w:rFonts w:ascii="Times New Roman" w:hAnsi="Times New Roman" w:cs="Times New Roman"/>
          <w:sz w:val="28"/>
          <w:szCs w:val="28"/>
        </w:rPr>
        <w:t>щий му</w:t>
      </w:r>
      <w:r w:rsidR="005C0BBC" w:rsidRPr="0042430F">
        <w:rPr>
          <w:rFonts w:ascii="Times New Roman" w:hAnsi="Times New Roman" w:cs="Times New Roman"/>
          <w:sz w:val="28"/>
          <w:szCs w:val="28"/>
        </w:rPr>
        <w:t xml:space="preserve">ниципальную услугу) через </w:t>
      </w:r>
      <w:r w:rsidR="003C3E08" w:rsidRPr="0042430F">
        <w:rPr>
          <w:rFonts w:ascii="Times New Roman" w:hAnsi="Times New Roman" w:cs="Times New Roman"/>
          <w:sz w:val="28"/>
          <w:szCs w:val="28"/>
        </w:rPr>
        <w:t>отраслевой (функциональный) орган администрации муниципального образования Тимашевский район – отдел архитектуры и градостроительства администрации муниципального образования Тимашевский район (далее – Отдел).</w:t>
      </w:r>
    </w:p>
    <w:p w:rsidR="008C69D9" w:rsidRPr="0042430F" w:rsidRDefault="00002606" w:rsidP="009A7121">
      <w:pPr>
        <w:widowControl w:val="0"/>
        <w:ind w:firstLine="720"/>
        <w:jc w:val="both"/>
        <w:rPr>
          <w:rFonts w:ascii="Times New Roman" w:hAnsi="Times New Roman" w:cs="Times New Roman"/>
          <w:sz w:val="28"/>
          <w:szCs w:val="28"/>
        </w:rPr>
      </w:pPr>
      <w:r w:rsidRPr="0042430F">
        <w:rPr>
          <w:rFonts w:ascii="Times New Roman" w:hAnsi="Times New Roman" w:cs="Times New Roman"/>
          <w:sz w:val="28"/>
          <w:szCs w:val="28"/>
        </w:rPr>
        <w:t xml:space="preserve">2.2.2. </w:t>
      </w:r>
      <w:r w:rsidR="00291ABF" w:rsidRPr="0042430F">
        <w:rPr>
          <w:rFonts w:ascii="Times New Roman" w:hAnsi="Times New Roman" w:cs="Times New Roman"/>
          <w:sz w:val="28"/>
          <w:szCs w:val="28"/>
        </w:rPr>
        <w:t xml:space="preserve">В предоставлении муниципальной услуги участвуют: </w:t>
      </w:r>
      <w:r w:rsidR="00CA1015" w:rsidRPr="0042430F">
        <w:rPr>
          <w:rFonts w:ascii="Times New Roman" w:hAnsi="Times New Roman" w:cs="Times New Roman"/>
          <w:sz w:val="28"/>
          <w:szCs w:val="28"/>
        </w:rPr>
        <w:t>ФНС России, межмуниципальный отдел по Приморско-Ахтарскому и Тимашевскому районам Управления Росреестра по Краснодарскому краю (далее - орган регистрации прав),</w:t>
      </w:r>
      <w:r w:rsidR="004A2451" w:rsidRPr="0042430F">
        <w:t xml:space="preserve"> </w:t>
      </w:r>
      <w:r w:rsidR="004A2451" w:rsidRPr="0042430F">
        <w:rPr>
          <w:rFonts w:ascii="Times New Roman" w:hAnsi="Times New Roman" w:cs="Times New Roman"/>
          <w:sz w:val="28"/>
          <w:szCs w:val="28"/>
        </w:rPr>
        <w:t>администрации сельских поселений Тимашевского района, многофункци</w:t>
      </w:r>
      <w:r w:rsidR="009A7121" w:rsidRPr="0042430F">
        <w:rPr>
          <w:rFonts w:ascii="Times New Roman" w:hAnsi="Times New Roman" w:cs="Times New Roman"/>
          <w:sz w:val="28"/>
          <w:szCs w:val="28"/>
        </w:rPr>
        <w:t>ональный центр</w:t>
      </w:r>
      <w:r w:rsidR="00CA1015" w:rsidRPr="0042430F">
        <w:rPr>
          <w:rFonts w:ascii="Times New Roman" w:hAnsi="Times New Roman" w:cs="Times New Roman"/>
          <w:sz w:val="28"/>
          <w:szCs w:val="28"/>
        </w:rPr>
        <w:t>.</w:t>
      </w:r>
    </w:p>
    <w:p w:rsidR="00CA1015" w:rsidRPr="0042430F" w:rsidRDefault="00CA1015" w:rsidP="009A7121">
      <w:pPr>
        <w:widowControl w:val="0"/>
        <w:ind w:firstLine="720"/>
        <w:jc w:val="both"/>
        <w:rPr>
          <w:rFonts w:ascii="Times New Roman" w:eastAsia="Times New Roman" w:hAnsi="Times New Roman" w:cs="Times New Roman"/>
          <w:bCs/>
          <w:sz w:val="28"/>
          <w:szCs w:val="28"/>
        </w:rPr>
      </w:pPr>
      <w:r w:rsidRPr="0042430F">
        <w:rPr>
          <w:rFonts w:ascii="Times New Roman" w:eastAsia="Times New Roman" w:hAnsi="Times New Roman" w:cs="Times New Roman"/>
          <w:bCs/>
          <w:sz w:val="28"/>
          <w:szCs w:val="28"/>
        </w:rPr>
        <w:t xml:space="preserve">2.2.3. Орган, предоставляющий муниципальную услугу, </w:t>
      </w:r>
      <w:r w:rsidRPr="0042430F">
        <w:rPr>
          <w:rFonts w:ascii="Times New Roman" w:eastAsia="Times New Roman" w:hAnsi="Times New Roman" w:cs="Times New Roman"/>
          <w:bCs/>
          <w:sz w:val="28"/>
          <w:szCs w:val="28"/>
          <w:lang w:val="x-none"/>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w:t>
      </w:r>
      <w:r w:rsidRPr="0042430F">
        <w:rPr>
          <w:rFonts w:ascii="Times New Roman" w:eastAsia="Times New Roman" w:hAnsi="Times New Roman" w:cs="Times New Roman"/>
          <w:b/>
          <w:bCs/>
          <w:sz w:val="28"/>
          <w:szCs w:val="28"/>
          <w:lang w:val="x-none"/>
        </w:rPr>
        <w:t xml:space="preserve"> </w:t>
      </w:r>
      <w:r w:rsidRPr="0042430F">
        <w:rPr>
          <w:rFonts w:ascii="Times New Roman" w:eastAsia="Times New Roman" w:hAnsi="Times New Roman" w:cs="Times New Roman"/>
          <w:bCs/>
          <w:sz w:val="28"/>
          <w:szCs w:val="28"/>
          <w:lang w:val="x-none"/>
        </w:rPr>
        <w:t xml:space="preserve">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Pr="0042430F">
        <w:rPr>
          <w:rFonts w:ascii="Times New Roman" w:eastAsia="Times New Roman" w:hAnsi="Times New Roman" w:cs="Times New Roman"/>
          <w:bCs/>
          <w:sz w:val="28"/>
          <w:szCs w:val="28"/>
        </w:rPr>
        <w:t>Совета муниципального образования Тимашевский район</w:t>
      </w:r>
      <w:r w:rsidRPr="0042430F">
        <w:rPr>
          <w:rFonts w:ascii="Times New Roman" w:eastAsia="Times New Roman" w:hAnsi="Times New Roman" w:cs="Times New Roman"/>
          <w:bCs/>
          <w:sz w:val="28"/>
          <w:szCs w:val="28"/>
          <w:lang w:val="x-none"/>
        </w:rPr>
        <w:t>.</w:t>
      </w:r>
    </w:p>
    <w:p w:rsidR="003F58FA" w:rsidRPr="0042430F" w:rsidRDefault="003F58FA" w:rsidP="004C02EA">
      <w:pPr>
        <w:widowControl w:val="0"/>
        <w:ind w:firstLine="709"/>
        <w:jc w:val="both"/>
        <w:rPr>
          <w:rFonts w:ascii="Times New Roman" w:hAnsi="Times New Roman" w:cs="Times New Roman"/>
          <w:sz w:val="28"/>
          <w:szCs w:val="28"/>
        </w:rPr>
      </w:pPr>
    </w:p>
    <w:p w:rsidR="003F58FA" w:rsidRPr="0042430F" w:rsidRDefault="003F58FA" w:rsidP="004C02EA">
      <w:pPr>
        <w:widowControl w:val="0"/>
        <w:ind w:firstLine="709"/>
        <w:jc w:val="center"/>
        <w:rPr>
          <w:rFonts w:ascii="Times New Roman" w:hAnsi="Times New Roman" w:cs="Times New Roman"/>
          <w:sz w:val="28"/>
          <w:szCs w:val="28"/>
        </w:rPr>
      </w:pPr>
      <w:r w:rsidRPr="0042430F">
        <w:rPr>
          <w:rFonts w:ascii="Times New Roman" w:hAnsi="Times New Roman" w:cs="Times New Roman"/>
          <w:sz w:val="28"/>
          <w:szCs w:val="28"/>
        </w:rPr>
        <w:t xml:space="preserve">Подраздел </w:t>
      </w:r>
      <w:r w:rsidR="005F283C" w:rsidRPr="0042430F">
        <w:rPr>
          <w:rFonts w:ascii="Times New Roman" w:hAnsi="Times New Roman" w:cs="Times New Roman"/>
          <w:sz w:val="28"/>
          <w:szCs w:val="28"/>
        </w:rPr>
        <w:t>2.3.</w:t>
      </w:r>
      <w:r w:rsidR="007D4610" w:rsidRPr="0042430F">
        <w:rPr>
          <w:rFonts w:ascii="Times New Roman" w:hAnsi="Times New Roman" w:cs="Times New Roman"/>
          <w:sz w:val="28"/>
          <w:szCs w:val="28"/>
        </w:rPr>
        <w:t xml:space="preserve"> Описание результата предоставления </w:t>
      </w:r>
    </w:p>
    <w:p w:rsidR="007D4610" w:rsidRPr="0042430F" w:rsidRDefault="0051584F" w:rsidP="004C02EA">
      <w:pPr>
        <w:widowControl w:val="0"/>
        <w:ind w:firstLine="709"/>
        <w:jc w:val="center"/>
        <w:rPr>
          <w:rFonts w:ascii="Times New Roman" w:hAnsi="Times New Roman" w:cs="Times New Roman"/>
          <w:sz w:val="28"/>
          <w:szCs w:val="28"/>
        </w:rPr>
      </w:pPr>
      <w:r w:rsidRPr="0042430F">
        <w:rPr>
          <w:rFonts w:ascii="Times New Roman" w:hAnsi="Times New Roman" w:cs="Times New Roman"/>
          <w:sz w:val="28"/>
          <w:szCs w:val="28"/>
        </w:rPr>
        <w:t xml:space="preserve">муниципальной </w:t>
      </w:r>
      <w:r w:rsidR="007D4610" w:rsidRPr="0042430F">
        <w:rPr>
          <w:rFonts w:ascii="Times New Roman" w:hAnsi="Times New Roman" w:cs="Times New Roman"/>
          <w:sz w:val="28"/>
          <w:szCs w:val="28"/>
        </w:rPr>
        <w:t>услуги.</w:t>
      </w:r>
    </w:p>
    <w:p w:rsidR="003F58FA" w:rsidRPr="0042430F" w:rsidRDefault="003F58FA" w:rsidP="004C02EA">
      <w:pPr>
        <w:widowControl w:val="0"/>
        <w:ind w:firstLine="709"/>
        <w:jc w:val="center"/>
        <w:rPr>
          <w:rFonts w:ascii="Times New Roman" w:hAnsi="Times New Roman" w:cs="Times New Roman"/>
          <w:sz w:val="28"/>
          <w:szCs w:val="28"/>
        </w:rPr>
      </w:pPr>
    </w:p>
    <w:p w:rsidR="007D4610" w:rsidRPr="0042430F" w:rsidRDefault="00F251B3" w:rsidP="00D459E3">
      <w:pPr>
        <w:widowControl w:val="0"/>
        <w:ind w:firstLine="709"/>
        <w:jc w:val="both"/>
        <w:rPr>
          <w:rFonts w:ascii="Times New Roman" w:hAnsi="Times New Roman" w:cs="Times New Roman"/>
          <w:sz w:val="28"/>
          <w:szCs w:val="28"/>
        </w:rPr>
      </w:pPr>
      <w:r w:rsidRPr="0042430F">
        <w:rPr>
          <w:rFonts w:ascii="Times New Roman" w:eastAsia="Times New Roman" w:hAnsi="Times New Roman" w:cs="Times New Roman"/>
          <w:sz w:val="28"/>
          <w:szCs w:val="28"/>
        </w:rPr>
        <w:t xml:space="preserve">2.3.1. </w:t>
      </w:r>
      <w:r w:rsidR="007D4610" w:rsidRPr="0042430F">
        <w:rPr>
          <w:rFonts w:ascii="Times New Roman" w:hAnsi="Times New Roman" w:cs="Times New Roman"/>
          <w:sz w:val="28"/>
          <w:szCs w:val="28"/>
        </w:rPr>
        <w:t xml:space="preserve">Результатом предоставления </w:t>
      </w:r>
      <w:r w:rsidR="0045406F" w:rsidRPr="0042430F">
        <w:rPr>
          <w:rFonts w:ascii="Times New Roman" w:hAnsi="Times New Roman" w:cs="Times New Roman"/>
          <w:sz w:val="28"/>
          <w:szCs w:val="28"/>
        </w:rPr>
        <w:t xml:space="preserve">муниципальной </w:t>
      </w:r>
      <w:r w:rsidR="007D4610" w:rsidRPr="0042430F">
        <w:rPr>
          <w:rFonts w:ascii="Times New Roman" w:hAnsi="Times New Roman" w:cs="Times New Roman"/>
          <w:sz w:val="28"/>
          <w:szCs w:val="28"/>
        </w:rPr>
        <w:t>услуги является:</w:t>
      </w:r>
    </w:p>
    <w:p w:rsidR="003F58FA" w:rsidRPr="0042430F" w:rsidRDefault="00033394" w:rsidP="00EF7E5B">
      <w:pPr>
        <w:widowControl w:val="0"/>
        <w:numPr>
          <w:ilvl w:val="0"/>
          <w:numId w:val="1"/>
        </w:numPr>
        <w:tabs>
          <w:tab w:val="num" w:pos="0"/>
          <w:tab w:val="left" w:pos="993"/>
        </w:tabs>
        <w:ind w:left="0" w:firstLine="709"/>
        <w:jc w:val="both"/>
        <w:rPr>
          <w:rFonts w:ascii="Times New Roman" w:hAnsi="Times New Roman" w:cs="Times New Roman"/>
          <w:sz w:val="28"/>
          <w:szCs w:val="28"/>
        </w:rPr>
      </w:pPr>
      <w:r w:rsidRPr="0042430F">
        <w:rPr>
          <w:rFonts w:ascii="Times New Roman" w:hAnsi="Times New Roman" w:cs="Times New Roman"/>
          <w:sz w:val="28"/>
          <w:szCs w:val="28"/>
        </w:rPr>
        <w:t>п</w:t>
      </w:r>
      <w:r w:rsidR="003F58FA" w:rsidRPr="0042430F">
        <w:rPr>
          <w:rFonts w:ascii="Times New Roman" w:hAnsi="Times New Roman" w:cs="Times New Roman"/>
          <w:sz w:val="28"/>
          <w:szCs w:val="28"/>
        </w:rPr>
        <w:t xml:space="preserve">ри принятии решения о </w:t>
      </w:r>
      <w:r w:rsidR="0016374E" w:rsidRPr="0042430F">
        <w:rPr>
          <w:rFonts w:ascii="Times New Roman" w:hAnsi="Times New Roman" w:cs="Times New Roman"/>
          <w:sz w:val="28"/>
          <w:szCs w:val="28"/>
        </w:rPr>
        <w:t xml:space="preserve">выдаче </w:t>
      </w:r>
      <w:r w:rsidR="00DD2E2B" w:rsidRPr="0042430F">
        <w:rPr>
          <w:rFonts w:ascii="Times New Roman" w:hAnsi="Times New Roman" w:cs="Times New Roman"/>
          <w:sz w:val="28"/>
          <w:szCs w:val="28"/>
        </w:rPr>
        <w:t xml:space="preserve">(отказе в выдаче) </w:t>
      </w:r>
      <w:r w:rsidR="0016374E" w:rsidRPr="0042430F">
        <w:rPr>
          <w:rFonts w:ascii="Times New Roman" w:hAnsi="Times New Roman" w:cs="Times New Roman"/>
          <w:sz w:val="28"/>
          <w:szCs w:val="28"/>
        </w:rPr>
        <w:t xml:space="preserve">разрешения </w:t>
      </w:r>
      <w:r w:rsidR="00567F47" w:rsidRPr="0042430F">
        <w:rPr>
          <w:rFonts w:ascii="Times New Roman" w:hAnsi="Times New Roman" w:cs="Times New Roman"/>
          <w:sz w:val="28"/>
          <w:szCs w:val="28"/>
        </w:rPr>
        <w:t>на строительство</w:t>
      </w:r>
      <w:r w:rsidR="003F58FA" w:rsidRPr="0042430F">
        <w:rPr>
          <w:rFonts w:ascii="Times New Roman" w:hAnsi="Times New Roman" w:cs="Times New Roman"/>
          <w:sz w:val="28"/>
          <w:szCs w:val="28"/>
        </w:rPr>
        <w:t>:</w:t>
      </w:r>
    </w:p>
    <w:p w:rsidR="00745A6B" w:rsidRPr="0042430F" w:rsidRDefault="00377824" w:rsidP="00AA745D">
      <w:pPr>
        <w:widowControl w:val="0"/>
        <w:ind w:firstLine="709"/>
        <w:jc w:val="both"/>
        <w:rPr>
          <w:rFonts w:ascii="Times New Roman" w:hAnsi="Times New Roman" w:cs="Times New Roman"/>
          <w:sz w:val="28"/>
          <w:szCs w:val="28"/>
        </w:rPr>
      </w:pPr>
      <w:r w:rsidRPr="0042430F">
        <w:rPr>
          <w:rFonts w:ascii="Times New Roman" w:hAnsi="Times New Roman" w:cs="Times New Roman"/>
          <w:sz w:val="28"/>
          <w:szCs w:val="28"/>
        </w:rPr>
        <w:t>разрешение</w:t>
      </w:r>
      <w:r w:rsidR="00033394" w:rsidRPr="0042430F">
        <w:rPr>
          <w:rFonts w:ascii="Times New Roman" w:hAnsi="Times New Roman" w:cs="Times New Roman"/>
          <w:sz w:val="28"/>
          <w:szCs w:val="28"/>
        </w:rPr>
        <w:t xml:space="preserve"> на строительство, по форме утвержденной </w:t>
      </w:r>
      <w:r w:rsidR="00AA745D" w:rsidRPr="0042430F">
        <w:rPr>
          <w:rFonts w:ascii="Times New Roman" w:hAnsi="Times New Roman" w:cs="Times New Roman"/>
          <w:sz w:val="28"/>
          <w:szCs w:val="28"/>
        </w:rPr>
        <w:t>приказом Министерства строительства и жилищно-коммунального хозяйства Российской Федерации от 3 июня 2022 г. №</w:t>
      </w:r>
      <w:r w:rsidR="00AA745D" w:rsidRPr="0042430F">
        <w:rPr>
          <w:rFonts w:ascii="Times New Roman" w:hAnsi="Times New Roman" w:cs="Times New Roman"/>
          <w:i/>
          <w:sz w:val="28"/>
          <w:szCs w:val="28"/>
        </w:rPr>
        <w:t xml:space="preserve"> </w:t>
      </w:r>
      <w:r w:rsidR="00AA745D" w:rsidRPr="0042430F">
        <w:rPr>
          <w:rFonts w:ascii="Times New Roman" w:hAnsi="Times New Roman" w:cs="Times New Roman"/>
          <w:sz w:val="28"/>
          <w:szCs w:val="28"/>
        </w:rPr>
        <w:t>446/пp</w:t>
      </w:r>
      <w:r w:rsidR="000228DF" w:rsidRPr="0042430F">
        <w:rPr>
          <w:rFonts w:ascii="Times New Roman" w:hAnsi="Times New Roman" w:cs="Times New Roman"/>
          <w:sz w:val="28"/>
          <w:szCs w:val="28"/>
        </w:rPr>
        <w:t xml:space="preserve"> </w:t>
      </w:r>
      <w:r w:rsidR="000228DF" w:rsidRPr="0042430F">
        <w:rPr>
          <w:rFonts w:ascii="Times New Roman" w:hAnsi="Times New Roman"/>
          <w:sz w:val="28"/>
          <w:szCs w:val="28"/>
        </w:rPr>
        <w:t>«Об утверждении формы разрешения на строительство и формы разрешения на ввод объекта в эксплуатацию»</w:t>
      </w:r>
      <w:r w:rsidR="00AA745D" w:rsidRPr="0042430F">
        <w:rPr>
          <w:rFonts w:ascii="Times New Roman" w:hAnsi="Times New Roman" w:cs="Times New Roman"/>
          <w:sz w:val="28"/>
          <w:szCs w:val="28"/>
        </w:rPr>
        <w:t xml:space="preserve"> </w:t>
      </w:r>
      <w:r w:rsidR="00DD2E2B" w:rsidRPr="0042430F">
        <w:rPr>
          <w:rFonts w:ascii="Times New Roman" w:hAnsi="Times New Roman" w:cs="Times New Roman"/>
          <w:sz w:val="28"/>
          <w:szCs w:val="28"/>
        </w:rPr>
        <w:t>или</w:t>
      </w:r>
    </w:p>
    <w:p w:rsidR="00DD2E2B" w:rsidRPr="0042430F" w:rsidRDefault="00432661" w:rsidP="00D459E3">
      <w:pPr>
        <w:widowControl w:val="0"/>
        <w:ind w:firstLine="709"/>
        <w:jc w:val="both"/>
        <w:rPr>
          <w:rFonts w:ascii="Times New Roman" w:hAnsi="Times New Roman" w:cs="Times New Roman"/>
          <w:sz w:val="28"/>
          <w:szCs w:val="28"/>
        </w:rPr>
      </w:pPr>
      <w:r w:rsidRPr="0042430F">
        <w:rPr>
          <w:rFonts w:ascii="Times New Roman" w:hAnsi="Times New Roman" w:cs="Times New Roman"/>
          <w:sz w:val="28"/>
          <w:szCs w:val="28"/>
        </w:rPr>
        <w:t>решени</w:t>
      </w:r>
      <w:r w:rsidR="00377824" w:rsidRPr="0042430F">
        <w:rPr>
          <w:rFonts w:ascii="Times New Roman" w:hAnsi="Times New Roman" w:cs="Times New Roman"/>
          <w:sz w:val="28"/>
          <w:szCs w:val="28"/>
        </w:rPr>
        <w:t>е</w:t>
      </w:r>
      <w:r w:rsidR="00DD2E2B" w:rsidRPr="0042430F">
        <w:rPr>
          <w:rFonts w:ascii="Times New Roman" w:hAnsi="Times New Roman" w:cs="Times New Roman"/>
          <w:sz w:val="28"/>
          <w:szCs w:val="28"/>
        </w:rPr>
        <w:t xml:space="preserve"> об отказе в выдаче разрешения на строительство с указанием причин отказа</w:t>
      </w:r>
      <w:r w:rsidR="00033394" w:rsidRPr="0042430F">
        <w:rPr>
          <w:rFonts w:ascii="Times New Roman" w:hAnsi="Times New Roman" w:cs="Times New Roman"/>
          <w:sz w:val="28"/>
          <w:szCs w:val="28"/>
        </w:rPr>
        <w:t>;</w:t>
      </w:r>
    </w:p>
    <w:p w:rsidR="0016374E" w:rsidRPr="0042430F" w:rsidRDefault="00033394" w:rsidP="00EF7E5B">
      <w:pPr>
        <w:widowControl w:val="0"/>
        <w:numPr>
          <w:ilvl w:val="0"/>
          <w:numId w:val="1"/>
        </w:numPr>
        <w:tabs>
          <w:tab w:val="num" w:pos="0"/>
          <w:tab w:val="left" w:pos="709"/>
          <w:tab w:val="left" w:pos="1134"/>
        </w:tabs>
        <w:ind w:left="0" w:firstLine="709"/>
        <w:jc w:val="both"/>
        <w:rPr>
          <w:rFonts w:ascii="Times New Roman" w:hAnsi="Times New Roman" w:cs="Times New Roman"/>
          <w:sz w:val="28"/>
          <w:szCs w:val="28"/>
        </w:rPr>
      </w:pPr>
      <w:r w:rsidRPr="0042430F">
        <w:rPr>
          <w:rFonts w:ascii="Times New Roman" w:hAnsi="Times New Roman" w:cs="Times New Roman"/>
          <w:sz w:val="28"/>
          <w:szCs w:val="28"/>
        </w:rPr>
        <w:t>п</w:t>
      </w:r>
      <w:r w:rsidR="0016374E" w:rsidRPr="0042430F">
        <w:rPr>
          <w:rFonts w:ascii="Times New Roman" w:hAnsi="Times New Roman" w:cs="Times New Roman"/>
          <w:sz w:val="28"/>
          <w:szCs w:val="28"/>
        </w:rPr>
        <w:t xml:space="preserve">ри принятии решения о внесении изменений </w:t>
      </w:r>
      <w:r w:rsidR="00DD2E2B" w:rsidRPr="0042430F">
        <w:rPr>
          <w:rFonts w:ascii="Times New Roman" w:hAnsi="Times New Roman" w:cs="Times New Roman"/>
          <w:sz w:val="28"/>
          <w:szCs w:val="28"/>
        </w:rPr>
        <w:t xml:space="preserve">(отказе во внесении изменений) </w:t>
      </w:r>
      <w:r w:rsidR="0016374E" w:rsidRPr="0042430F">
        <w:rPr>
          <w:rFonts w:ascii="Times New Roman" w:hAnsi="Times New Roman" w:cs="Times New Roman"/>
          <w:sz w:val="28"/>
          <w:szCs w:val="28"/>
        </w:rPr>
        <w:t>в разрешение</w:t>
      </w:r>
      <w:r w:rsidR="00567F47" w:rsidRPr="0042430F">
        <w:rPr>
          <w:rFonts w:ascii="Times New Roman" w:hAnsi="Times New Roman" w:cs="Times New Roman"/>
          <w:sz w:val="28"/>
          <w:szCs w:val="28"/>
        </w:rPr>
        <w:t xml:space="preserve"> на строительство</w:t>
      </w:r>
      <w:r w:rsidR="0016374E" w:rsidRPr="0042430F">
        <w:rPr>
          <w:rFonts w:ascii="Times New Roman" w:hAnsi="Times New Roman" w:cs="Times New Roman"/>
          <w:sz w:val="28"/>
          <w:szCs w:val="28"/>
        </w:rPr>
        <w:t>:</w:t>
      </w:r>
    </w:p>
    <w:p w:rsidR="0045406F" w:rsidRPr="0042430F" w:rsidRDefault="00432661" w:rsidP="00D459E3">
      <w:pPr>
        <w:widowControl w:val="0"/>
        <w:ind w:firstLine="709"/>
        <w:jc w:val="both"/>
        <w:rPr>
          <w:rFonts w:ascii="Times New Roman" w:hAnsi="Times New Roman" w:cs="Times New Roman"/>
          <w:sz w:val="28"/>
          <w:szCs w:val="28"/>
        </w:rPr>
      </w:pPr>
      <w:r w:rsidRPr="0042430F">
        <w:rPr>
          <w:rFonts w:ascii="Times New Roman" w:hAnsi="Times New Roman" w:cs="Times New Roman"/>
          <w:sz w:val="28"/>
          <w:szCs w:val="28"/>
        </w:rPr>
        <w:t>решени</w:t>
      </w:r>
      <w:r w:rsidR="000228DF" w:rsidRPr="0042430F">
        <w:rPr>
          <w:rFonts w:ascii="Times New Roman" w:hAnsi="Times New Roman" w:cs="Times New Roman"/>
          <w:sz w:val="28"/>
          <w:szCs w:val="28"/>
        </w:rPr>
        <w:t>е</w:t>
      </w:r>
      <w:r w:rsidR="00711F73" w:rsidRPr="0042430F">
        <w:rPr>
          <w:rFonts w:ascii="Times New Roman" w:hAnsi="Times New Roman" w:cs="Times New Roman"/>
          <w:sz w:val="28"/>
          <w:szCs w:val="28"/>
        </w:rPr>
        <w:t xml:space="preserve"> о внесении изменений в раз</w:t>
      </w:r>
      <w:r w:rsidR="00033394" w:rsidRPr="0042430F">
        <w:rPr>
          <w:rFonts w:ascii="Times New Roman" w:hAnsi="Times New Roman" w:cs="Times New Roman"/>
          <w:sz w:val="28"/>
          <w:szCs w:val="28"/>
        </w:rPr>
        <w:t>решение на</w:t>
      </w:r>
      <w:r w:rsidR="00377824" w:rsidRPr="0042430F">
        <w:rPr>
          <w:rFonts w:ascii="Times New Roman" w:hAnsi="Times New Roman" w:cs="Times New Roman"/>
          <w:sz w:val="28"/>
          <w:szCs w:val="28"/>
        </w:rPr>
        <w:t xml:space="preserve"> строительство</w:t>
      </w:r>
      <w:r w:rsidR="0045406F" w:rsidRPr="0042430F">
        <w:rPr>
          <w:rFonts w:ascii="Times New Roman" w:hAnsi="Times New Roman" w:cs="Times New Roman"/>
          <w:sz w:val="28"/>
          <w:szCs w:val="28"/>
        </w:rPr>
        <w:t>, или</w:t>
      </w:r>
    </w:p>
    <w:p w:rsidR="002E040C" w:rsidRPr="0042430F" w:rsidRDefault="00377824" w:rsidP="002E040C">
      <w:pPr>
        <w:widowControl w:val="0"/>
        <w:ind w:firstLine="709"/>
        <w:jc w:val="both"/>
        <w:rPr>
          <w:rFonts w:ascii="Times New Roman" w:hAnsi="Times New Roman" w:cs="Times New Roman"/>
          <w:sz w:val="28"/>
          <w:szCs w:val="28"/>
        </w:rPr>
      </w:pPr>
      <w:r w:rsidRPr="0042430F">
        <w:rPr>
          <w:rFonts w:ascii="Times New Roman" w:hAnsi="Times New Roman" w:cs="Times New Roman"/>
          <w:sz w:val="28"/>
          <w:szCs w:val="28"/>
        </w:rPr>
        <w:t>решение</w:t>
      </w:r>
      <w:r w:rsidR="0045406F" w:rsidRPr="0042430F">
        <w:rPr>
          <w:rFonts w:ascii="Times New Roman" w:hAnsi="Times New Roman" w:cs="Times New Roman"/>
          <w:sz w:val="28"/>
          <w:szCs w:val="28"/>
        </w:rPr>
        <w:t xml:space="preserve"> об отказе во внесении изменений в разреш</w:t>
      </w:r>
      <w:r w:rsidR="00033394" w:rsidRPr="0042430F">
        <w:rPr>
          <w:rFonts w:ascii="Times New Roman" w:hAnsi="Times New Roman" w:cs="Times New Roman"/>
          <w:sz w:val="28"/>
          <w:szCs w:val="28"/>
        </w:rPr>
        <w:t xml:space="preserve">ение на строительство </w:t>
      </w:r>
      <w:r w:rsidR="0045406F" w:rsidRPr="0042430F">
        <w:rPr>
          <w:rFonts w:ascii="Times New Roman" w:hAnsi="Times New Roman" w:cs="Times New Roman"/>
          <w:sz w:val="28"/>
          <w:szCs w:val="28"/>
        </w:rPr>
        <w:t>с указанием причин отказа.</w:t>
      </w:r>
    </w:p>
    <w:p w:rsidR="00F01450" w:rsidRPr="0042430F" w:rsidRDefault="00F01450" w:rsidP="00F01450">
      <w:pPr>
        <w:widowControl w:val="0"/>
        <w:ind w:firstLine="709"/>
        <w:jc w:val="both"/>
        <w:rPr>
          <w:rFonts w:ascii="Times New Roman" w:hAnsi="Times New Roman" w:cs="Times New Roman"/>
          <w:sz w:val="28"/>
          <w:szCs w:val="28"/>
        </w:rPr>
      </w:pPr>
      <w:r w:rsidRPr="0042430F">
        <w:rPr>
          <w:rFonts w:ascii="Times New Roman" w:hAnsi="Times New Roman" w:cs="Times New Roman"/>
          <w:sz w:val="28"/>
          <w:szCs w:val="28"/>
        </w:rPr>
        <w:t>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432661" w:rsidRPr="0042430F" w:rsidRDefault="00432661" w:rsidP="00432661">
      <w:pPr>
        <w:pStyle w:val="ConsPlusNormal"/>
        <w:ind w:firstLine="709"/>
        <w:jc w:val="both"/>
        <w:rPr>
          <w:rFonts w:ascii="Times New Roman" w:hAnsi="Times New Roman"/>
          <w:bCs/>
          <w:color w:val="000000"/>
        </w:rPr>
      </w:pPr>
      <w:r w:rsidRPr="0042430F">
        <w:rPr>
          <w:rFonts w:ascii="Times New Roman" w:hAnsi="Times New Roman"/>
          <w:color w:val="000000"/>
        </w:rPr>
        <w:t xml:space="preserve">Решение об отказе </w:t>
      </w:r>
      <w:r w:rsidRPr="0042430F">
        <w:rPr>
          <w:rFonts w:ascii="Times New Roman" w:hAnsi="Times New Roman"/>
          <w:bCs/>
          <w:color w:val="000000"/>
        </w:rPr>
        <w:t xml:space="preserve">в выдаче разрешения на строительство оформляется в форме электронного документа либо документа на бумажном носителе по форме, приведенной в </w:t>
      </w:r>
      <w:r w:rsidRPr="0042430F">
        <w:rPr>
          <w:rFonts w:ascii="Times New Roman" w:hAnsi="Times New Roman"/>
          <w:bCs/>
        </w:rPr>
        <w:t xml:space="preserve">Приложении № </w:t>
      </w:r>
      <w:r w:rsidR="002119B7" w:rsidRPr="0042430F">
        <w:rPr>
          <w:rFonts w:ascii="Times New Roman" w:hAnsi="Times New Roman"/>
          <w:bCs/>
        </w:rPr>
        <w:t>10</w:t>
      </w:r>
      <w:r w:rsidRPr="0042430F">
        <w:rPr>
          <w:rFonts w:ascii="Times New Roman" w:hAnsi="Times New Roman"/>
          <w:bCs/>
          <w:color w:val="000000"/>
        </w:rPr>
        <w:t xml:space="preserve"> к настоящему </w:t>
      </w:r>
      <w:r w:rsidR="006F6F3B" w:rsidRPr="0042430F">
        <w:rPr>
          <w:rFonts w:ascii="Times New Roman" w:hAnsi="Times New Roman"/>
          <w:bCs/>
          <w:color w:val="000000"/>
        </w:rPr>
        <w:t>а</w:t>
      </w:r>
      <w:r w:rsidRPr="0042430F">
        <w:rPr>
          <w:rFonts w:ascii="Times New Roman" w:hAnsi="Times New Roman"/>
          <w:bCs/>
          <w:color w:val="000000"/>
        </w:rPr>
        <w:t>дминистративному регламенту.</w:t>
      </w:r>
    </w:p>
    <w:p w:rsidR="00432661" w:rsidRPr="0042430F" w:rsidRDefault="00432661" w:rsidP="00432661">
      <w:pPr>
        <w:pStyle w:val="ConsPlusNormal"/>
        <w:ind w:firstLine="709"/>
        <w:jc w:val="both"/>
        <w:rPr>
          <w:rFonts w:ascii="Times New Roman" w:hAnsi="Times New Roman"/>
          <w:bCs/>
          <w:color w:val="000000"/>
        </w:rPr>
      </w:pPr>
      <w:r w:rsidRPr="0042430F">
        <w:rPr>
          <w:rFonts w:ascii="Times New Roman" w:hAnsi="Times New Roman"/>
          <w:color w:val="000000"/>
        </w:rPr>
        <w:t xml:space="preserve">Решение об отказе </w:t>
      </w:r>
      <w:r w:rsidRPr="0042430F">
        <w:rPr>
          <w:rFonts w:ascii="Times New Roman" w:hAnsi="Times New Roman"/>
          <w:bCs/>
          <w:color w:val="000000"/>
        </w:rPr>
        <w:t xml:space="preserve">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w:t>
      </w:r>
      <w:r w:rsidRPr="0042430F">
        <w:rPr>
          <w:rFonts w:ascii="Times New Roman" w:hAnsi="Times New Roman"/>
          <w:bCs/>
        </w:rPr>
        <w:t>Приложении №</w:t>
      </w:r>
      <w:r w:rsidRPr="0042430F">
        <w:rPr>
          <w:rFonts w:ascii="Times New Roman" w:hAnsi="Times New Roman"/>
          <w:bCs/>
          <w:color w:val="FF0000"/>
        </w:rPr>
        <w:t xml:space="preserve"> </w:t>
      </w:r>
      <w:r w:rsidR="002119B7" w:rsidRPr="0042430F">
        <w:rPr>
          <w:rFonts w:ascii="Times New Roman" w:hAnsi="Times New Roman"/>
          <w:bCs/>
        </w:rPr>
        <w:t>11</w:t>
      </w:r>
      <w:r w:rsidRPr="0042430F">
        <w:rPr>
          <w:rFonts w:ascii="Times New Roman" w:hAnsi="Times New Roman"/>
          <w:bCs/>
          <w:color w:val="000000"/>
        </w:rPr>
        <w:t xml:space="preserve"> к настоящему </w:t>
      </w:r>
      <w:r w:rsidR="006F6F3B" w:rsidRPr="0042430F">
        <w:rPr>
          <w:rFonts w:ascii="Times New Roman" w:hAnsi="Times New Roman"/>
          <w:bCs/>
          <w:color w:val="000000"/>
        </w:rPr>
        <w:t>а</w:t>
      </w:r>
      <w:r w:rsidRPr="0042430F">
        <w:rPr>
          <w:rFonts w:ascii="Times New Roman" w:hAnsi="Times New Roman"/>
          <w:bCs/>
          <w:color w:val="000000"/>
        </w:rPr>
        <w:t>дминистративному регламенту.</w:t>
      </w:r>
    </w:p>
    <w:p w:rsidR="00B103A8" w:rsidRPr="0042430F" w:rsidRDefault="00033394" w:rsidP="0027426E">
      <w:pPr>
        <w:ind w:firstLine="851"/>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2.3.2 Результаты предоставления муниципальной услуги, указанные в пункте 2.3.1 </w:t>
      </w:r>
      <w:r w:rsidR="00377824" w:rsidRPr="0042430F">
        <w:rPr>
          <w:rFonts w:ascii="Times New Roman" w:eastAsia="Times New Roman" w:hAnsi="Times New Roman" w:cs="Times New Roman"/>
          <w:sz w:val="28"/>
          <w:szCs w:val="28"/>
        </w:rPr>
        <w:t xml:space="preserve">настоящего </w:t>
      </w:r>
      <w:r w:rsidRPr="0042430F">
        <w:rPr>
          <w:rFonts w:ascii="Times New Roman" w:eastAsia="Times New Roman" w:hAnsi="Times New Roman" w:cs="Times New Roman"/>
          <w:sz w:val="28"/>
          <w:szCs w:val="28"/>
        </w:rPr>
        <w:t>подраздела регламента, заявитель по его выбору вправе получить</w:t>
      </w:r>
      <w:r w:rsidR="00B103A8" w:rsidRPr="0042430F">
        <w:rPr>
          <w:rFonts w:ascii="Times New Roman" w:eastAsia="Times New Roman" w:hAnsi="Times New Roman" w:cs="Times New Roman"/>
          <w:sz w:val="28"/>
          <w:szCs w:val="28"/>
        </w:rPr>
        <w:t>:</w:t>
      </w:r>
    </w:p>
    <w:p w:rsidR="0027426E" w:rsidRPr="0042430F" w:rsidRDefault="00033394" w:rsidP="00F717B5">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в форме электронного документа, </w:t>
      </w:r>
      <w:r w:rsidR="00F717B5" w:rsidRPr="0042430F">
        <w:rPr>
          <w:rFonts w:ascii="Times New Roman" w:eastAsia="Times New Roman" w:hAnsi="Times New Roman" w:cs="Times New Roman"/>
          <w:sz w:val="28"/>
          <w:szCs w:val="28"/>
        </w:rPr>
        <w:t xml:space="preserve">(в машиночитаемом формате при использовании Единого портала), подписанного должностным лицом органа, предоставляющего муниципальную услугу, с использованием усиленной квалифицированной электронной подписи </w:t>
      </w:r>
      <w:r w:rsidR="00F717B5" w:rsidRPr="0042430F">
        <w:rPr>
          <w:rFonts w:ascii="Times New Roman" w:eastAsia="Times New Roman" w:hAnsi="Times New Roman" w:cs="Times New Roman"/>
          <w:sz w:val="28"/>
          <w:szCs w:val="28"/>
          <w:lang w:bidi="ru-RU"/>
        </w:rPr>
        <w:t>через личный кабинет на Едином портале (Региональном портале), при условии подачи запроса на предоставление муниципальной услуги через Единый портал (Региональный портал).</w:t>
      </w:r>
      <w:r w:rsidR="00F717B5" w:rsidRPr="0042430F">
        <w:rPr>
          <w:rFonts w:ascii="Times New Roman" w:eastAsia="Times New Roman" w:hAnsi="Times New Roman" w:cs="Times New Roman"/>
          <w:sz w:val="28"/>
          <w:szCs w:val="28"/>
        </w:rPr>
        <w:t xml:space="preserve"> Вместе с результатом предоставления услуги заявителю в личный кабинет на Едином портале (Региональном портале) направляется уведомление о возможности получения результата предоставления услуги на бумажном носителе в органе, ответственном за предоставление услуги, или в многофункциональном центре. В уведомлении указывает доступный для получения результата предоставления услуги многофункциональный центр с указанием адреса;</w:t>
      </w:r>
    </w:p>
    <w:p w:rsidR="00033394" w:rsidRPr="0042430F" w:rsidRDefault="001139E2" w:rsidP="00D459E3">
      <w:pPr>
        <w:widowControl w:val="0"/>
        <w:autoSpaceDE w:val="0"/>
        <w:autoSpaceDN w:val="0"/>
        <w:adjustRightInd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на бумажном носителе.</w:t>
      </w:r>
    </w:p>
    <w:p w:rsidR="009D0545" w:rsidRPr="0042430F" w:rsidRDefault="005B5C4A" w:rsidP="009D0545">
      <w:pPr>
        <w:widowControl w:val="0"/>
        <w:ind w:firstLine="720"/>
        <w:jc w:val="both"/>
        <w:rPr>
          <w:rFonts w:ascii="Times New Roman" w:hAnsi="Times New Roman" w:cs="Times New Roman"/>
          <w:sz w:val="28"/>
          <w:szCs w:val="28"/>
          <w:shd w:val="clear" w:color="auto" w:fill="FFFFFF"/>
        </w:rPr>
      </w:pPr>
      <w:r w:rsidRPr="0042430F">
        <w:rPr>
          <w:rFonts w:ascii="Times New Roman" w:hAnsi="Times New Roman" w:cs="Times New Roman"/>
          <w:sz w:val="28"/>
          <w:szCs w:val="28"/>
          <w:shd w:val="clear" w:color="auto" w:fill="FFFFFF"/>
        </w:rPr>
        <w:t xml:space="preserve">2.3.3. </w:t>
      </w:r>
      <w:r w:rsidR="006E3262" w:rsidRPr="0042430F">
        <w:rPr>
          <w:rFonts w:ascii="Times New Roman" w:hAnsi="Times New Roman" w:cs="Times New Roman"/>
          <w:sz w:val="28"/>
          <w:szCs w:val="28"/>
          <w:shd w:val="clear" w:color="auto" w:fill="FFFFFF"/>
        </w:rPr>
        <w:t>В</w:t>
      </w:r>
      <w:r w:rsidR="009D0545" w:rsidRPr="0042430F">
        <w:rPr>
          <w:rFonts w:ascii="Times New Roman" w:hAnsi="Times New Roman" w:cs="Times New Roman"/>
          <w:sz w:val="28"/>
          <w:szCs w:val="28"/>
          <w:shd w:val="clear" w:color="auto" w:fill="FFFFFF"/>
        </w:rPr>
        <w:t xml:space="preserve">ыдача </w:t>
      </w:r>
      <w:r w:rsidR="006E3262" w:rsidRPr="0042430F">
        <w:rPr>
          <w:rFonts w:ascii="Times New Roman" w:hAnsi="Times New Roman" w:cs="Times New Roman"/>
          <w:sz w:val="28"/>
          <w:szCs w:val="28"/>
          <w:shd w:val="clear" w:color="auto" w:fill="FFFFFF"/>
        </w:rPr>
        <w:t xml:space="preserve">разрешения на строительство </w:t>
      </w:r>
      <w:r w:rsidR="009D0545" w:rsidRPr="0042430F">
        <w:rPr>
          <w:rFonts w:ascii="Times New Roman" w:hAnsi="Times New Roman" w:cs="Times New Roman"/>
          <w:sz w:val="28"/>
          <w:szCs w:val="28"/>
          <w:shd w:val="clear" w:color="auto" w:fill="FFFFFF"/>
        </w:rPr>
        <w:t>мо</w:t>
      </w:r>
      <w:r w:rsidR="006E3262" w:rsidRPr="0042430F">
        <w:rPr>
          <w:rFonts w:ascii="Times New Roman" w:hAnsi="Times New Roman" w:cs="Times New Roman"/>
          <w:sz w:val="28"/>
          <w:szCs w:val="28"/>
          <w:shd w:val="clear" w:color="auto" w:fill="FFFFFF"/>
        </w:rPr>
        <w:t>жет</w:t>
      </w:r>
      <w:r w:rsidR="009D0545" w:rsidRPr="0042430F">
        <w:rPr>
          <w:rFonts w:ascii="Times New Roman" w:hAnsi="Times New Roman" w:cs="Times New Roman"/>
          <w:sz w:val="28"/>
          <w:szCs w:val="28"/>
          <w:shd w:val="clear" w:color="auto" w:fill="FFFFFF"/>
        </w:rPr>
        <w:t xml:space="preserve"> осуществляться:</w:t>
      </w:r>
    </w:p>
    <w:p w:rsidR="009D0545" w:rsidRPr="0042430F" w:rsidRDefault="009D0545" w:rsidP="009D0545">
      <w:pPr>
        <w:widowControl w:val="0"/>
        <w:ind w:firstLine="720"/>
        <w:jc w:val="both"/>
        <w:rPr>
          <w:rFonts w:ascii="Times New Roman" w:hAnsi="Times New Roman" w:cs="Times New Roman"/>
          <w:sz w:val="28"/>
          <w:szCs w:val="28"/>
          <w:shd w:val="clear" w:color="auto" w:fill="FFFFFF"/>
        </w:rPr>
      </w:pPr>
      <w:r w:rsidRPr="0042430F">
        <w:rPr>
          <w:rFonts w:ascii="Times New Roman" w:hAnsi="Times New Roman" w:cs="Times New Roman"/>
          <w:sz w:val="28"/>
          <w:szCs w:val="28"/>
          <w:shd w:val="clear" w:color="auto" w:fill="FFFFFF"/>
        </w:rPr>
        <w:t xml:space="preserve">1) непосредственно </w:t>
      </w:r>
      <w:r w:rsidR="002F705F" w:rsidRPr="0042430F">
        <w:rPr>
          <w:rFonts w:ascii="Times New Roman" w:hAnsi="Times New Roman" w:cs="Times New Roman"/>
          <w:sz w:val="28"/>
          <w:szCs w:val="28"/>
          <w:shd w:val="clear" w:color="auto" w:fill="FFFFFF"/>
        </w:rPr>
        <w:t>в О</w:t>
      </w:r>
      <w:r w:rsidR="005E2C93" w:rsidRPr="0042430F">
        <w:rPr>
          <w:rFonts w:ascii="Times New Roman" w:hAnsi="Times New Roman" w:cs="Times New Roman"/>
          <w:sz w:val="28"/>
          <w:szCs w:val="28"/>
          <w:shd w:val="clear" w:color="auto" w:fill="FFFFFF"/>
        </w:rPr>
        <w:t>тделе</w:t>
      </w:r>
      <w:r w:rsidRPr="0042430F">
        <w:rPr>
          <w:rFonts w:ascii="Times New Roman" w:hAnsi="Times New Roman" w:cs="Times New Roman"/>
          <w:sz w:val="28"/>
          <w:szCs w:val="28"/>
          <w:shd w:val="clear" w:color="auto" w:fill="FFFFFF"/>
        </w:rPr>
        <w:t>;</w:t>
      </w:r>
    </w:p>
    <w:p w:rsidR="009D0545" w:rsidRPr="0042430F" w:rsidRDefault="009D0545" w:rsidP="009D0545">
      <w:pPr>
        <w:widowControl w:val="0"/>
        <w:ind w:firstLine="720"/>
        <w:jc w:val="both"/>
        <w:rPr>
          <w:rFonts w:ascii="Times New Roman" w:hAnsi="Times New Roman" w:cs="Times New Roman"/>
          <w:sz w:val="28"/>
          <w:szCs w:val="28"/>
          <w:shd w:val="clear" w:color="auto" w:fill="FFFFFF"/>
        </w:rPr>
      </w:pPr>
      <w:r w:rsidRPr="0042430F">
        <w:rPr>
          <w:rFonts w:ascii="Times New Roman" w:hAnsi="Times New Roman" w:cs="Times New Roman"/>
          <w:sz w:val="28"/>
          <w:szCs w:val="28"/>
          <w:shd w:val="clear" w:color="auto" w:fill="FFFFFF"/>
        </w:rPr>
        <w:t>2) через многофункциональный центр в соответствии с соглашением о взаимодействии;</w:t>
      </w:r>
    </w:p>
    <w:p w:rsidR="009D0545" w:rsidRPr="0042430F" w:rsidRDefault="009D0545" w:rsidP="009D0545">
      <w:pPr>
        <w:widowControl w:val="0"/>
        <w:ind w:firstLine="720"/>
        <w:jc w:val="both"/>
        <w:rPr>
          <w:rFonts w:ascii="Times New Roman" w:hAnsi="Times New Roman" w:cs="Times New Roman"/>
          <w:sz w:val="28"/>
          <w:szCs w:val="28"/>
          <w:shd w:val="clear" w:color="auto" w:fill="FFFFFF"/>
        </w:rPr>
      </w:pPr>
      <w:r w:rsidRPr="0042430F">
        <w:rPr>
          <w:rFonts w:ascii="Times New Roman" w:hAnsi="Times New Roman" w:cs="Times New Roman"/>
          <w:sz w:val="28"/>
          <w:szCs w:val="28"/>
          <w:shd w:val="clear" w:color="auto" w:fill="FFFFFF"/>
        </w:rPr>
        <w:t>3) с использованием Единого портала, Регионального портала;</w:t>
      </w:r>
    </w:p>
    <w:p w:rsidR="009D0545" w:rsidRPr="0042430F" w:rsidRDefault="009D0545" w:rsidP="009D0545">
      <w:pPr>
        <w:widowControl w:val="0"/>
        <w:ind w:firstLine="720"/>
        <w:jc w:val="both"/>
        <w:rPr>
          <w:rFonts w:ascii="Times New Roman" w:hAnsi="Times New Roman" w:cs="Times New Roman"/>
          <w:sz w:val="28"/>
          <w:szCs w:val="28"/>
          <w:shd w:val="clear" w:color="auto" w:fill="FFFFFF"/>
        </w:rPr>
      </w:pPr>
      <w:r w:rsidRPr="0042430F">
        <w:rPr>
          <w:rFonts w:ascii="Times New Roman" w:hAnsi="Times New Roman" w:cs="Times New Roman"/>
          <w:sz w:val="28"/>
          <w:szCs w:val="28"/>
          <w:shd w:val="clear" w:color="auto" w:fill="FFFFFF"/>
        </w:rPr>
        <w:t xml:space="preserve">4) с использованием </w:t>
      </w:r>
      <w:r w:rsidR="007F4394" w:rsidRPr="0042430F">
        <w:rPr>
          <w:rFonts w:ascii="Times New Roman" w:hAnsi="Times New Roman" w:cs="Times New Roman"/>
          <w:sz w:val="28"/>
          <w:szCs w:val="28"/>
          <w:shd w:val="clear" w:color="auto" w:fill="FFFFFF"/>
        </w:rPr>
        <w:t>ГИСОГД</w:t>
      </w:r>
      <w:r w:rsidRPr="0042430F">
        <w:rPr>
          <w:rFonts w:ascii="Times New Roman" w:hAnsi="Times New Roman" w:cs="Times New Roman"/>
          <w:sz w:val="28"/>
          <w:szCs w:val="28"/>
          <w:shd w:val="clear" w:color="auto" w:fill="FFFFFF"/>
        </w:rPr>
        <w:t>;</w:t>
      </w:r>
    </w:p>
    <w:p w:rsidR="009D0545" w:rsidRPr="0042430F" w:rsidRDefault="009D0545" w:rsidP="009D0545">
      <w:pPr>
        <w:widowControl w:val="0"/>
        <w:tabs>
          <w:tab w:val="left" w:pos="1134"/>
        </w:tabs>
        <w:ind w:firstLine="709"/>
        <w:jc w:val="both"/>
        <w:outlineLvl w:val="0"/>
        <w:rPr>
          <w:rFonts w:ascii="Times New Roman" w:eastAsia="Calibri" w:hAnsi="Times New Roman" w:cs="Times New Roman"/>
          <w:sz w:val="28"/>
          <w:szCs w:val="28"/>
          <w:lang w:eastAsia="en-US"/>
        </w:rPr>
      </w:pPr>
      <w:r w:rsidRPr="0042430F">
        <w:rPr>
          <w:rFonts w:ascii="Times New Roman" w:hAnsi="Times New Roman" w:cs="Times New Roman"/>
          <w:sz w:val="28"/>
          <w:szCs w:val="28"/>
          <w:shd w:val="clear" w:color="auto" w:fill="FFFFFF"/>
        </w:rPr>
        <w:t>5) для застройщиков, наименования которых содержат слова «специализированный застройщик», наряду со способами, указанными в п</w:t>
      </w:r>
      <w:r w:rsidR="005B5C4A" w:rsidRPr="0042430F">
        <w:rPr>
          <w:rFonts w:ascii="Times New Roman" w:hAnsi="Times New Roman" w:cs="Times New Roman"/>
          <w:sz w:val="28"/>
          <w:szCs w:val="28"/>
          <w:shd w:val="clear" w:color="auto" w:fill="FFFFFF"/>
        </w:rPr>
        <w:t xml:space="preserve">одпунктах </w:t>
      </w:r>
      <w:r w:rsidRPr="0042430F">
        <w:rPr>
          <w:rFonts w:ascii="Times New Roman" w:hAnsi="Times New Roman" w:cs="Times New Roman"/>
          <w:sz w:val="28"/>
          <w:szCs w:val="28"/>
          <w:shd w:val="clear" w:color="auto" w:fill="FFFFFF"/>
        </w:rPr>
        <w:t xml:space="preserve">1 - 4 </w:t>
      </w:r>
      <w:r w:rsidR="005B5C4A" w:rsidRPr="0042430F">
        <w:rPr>
          <w:rFonts w:ascii="Times New Roman" w:hAnsi="Times New Roman" w:cs="Times New Roman"/>
          <w:sz w:val="28"/>
          <w:szCs w:val="28"/>
          <w:shd w:val="clear" w:color="auto" w:fill="FFFFFF"/>
        </w:rPr>
        <w:t>настоящего пункта с использованием Е</w:t>
      </w:r>
      <w:r w:rsidRPr="0042430F">
        <w:rPr>
          <w:rFonts w:ascii="Times New Roman" w:hAnsi="Times New Roman" w:cs="Times New Roman"/>
          <w:sz w:val="28"/>
          <w:szCs w:val="28"/>
          <w:shd w:val="clear" w:color="auto" w:fill="FFFFFF"/>
        </w:rPr>
        <w:t>диной информационной системы жилищного строительства</w:t>
      </w:r>
      <w:r w:rsidR="005B5C4A" w:rsidRPr="0042430F">
        <w:rPr>
          <w:rFonts w:ascii="Times New Roman" w:hAnsi="Times New Roman" w:cs="Times New Roman"/>
          <w:sz w:val="28"/>
          <w:szCs w:val="28"/>
          <w:shd w:val="clear" w:color="auto" w:fill="FFFFFF"/>
        </w:rPr>
        <w:t>.</w:t>
      </w:r>
    </w:p>
    <w:p w:rsidR="00CA1015" w:rsidRPr="0042430F" w:rsidRDefault="005B5C4A" w:rsidP="00D459E3">
      <w:pPr>
        <w:widowControl w:val="0"/>
        <w:autoSpaceDE w:val="0"/>
        <w:autoSpaceDN w:val="0"/>
        <w:adjustRightInd w:val="0"/>
        <w:ind w:firstLine="709"/>
        <w:jc w:val="both"/>
        <w:rPr>
          <w:rFonts w:ascii="Times New Roman" w:eastAsia="Calibri" w:hAnsi="Times New Roman" w:cs="Times New Roman"/>
          <w:sz w:val="28"/>
          <w:szCs w:val="28"/>
          <w:lang w:eastAsia="en-US"/>
        </w:rPr>
      </w:pPr>
      <w:r w:rsidRPr="0042430F">
        <w:rPr>
          <w:rFonts w:ascii="Times New Roman" w:eastAsia="Times New Roman" w:hAnsi="Times New Roman" w:cs="Times New Roman"/>
          <w:sz w:val="28"/>
          <w:szCs w:val="28"/>
        </w:rPr>
        <w:t>2.3.4</w:t>
      </w:r>
      <w:r w:rsidR="00033394" w:rsidRPr="0042430F">
        <w:rPr>
          <w:rFonts w:ascii="Times New Roman" w:eastAsia="Times New Roman" w:hAnsi="Times New Roman" w:cs="Times New Roman"/>
          <w:sz w:val="28"/>
          <w:szCs w:val="28"/>
        </w:rPr>
        <w:t xml:space="preserve">. </w:t>
      </w:r>
      <w:r w:rsidR="00F251B3" w:rsidRPr="0042430F">
        <w:rPr>
          <w:rFonts w:ascii="Times New Roman" w:eastAsia="Times New Roman" w:hAnsi="Times New Roman" w:cs="Times New Roman"/>
          <w:sz w:val="28"/>
          <w:szCs w:val="28"/>
        </w:rPr>
        <w:t xml:space="preserve">Результаты предоставления муниципальной услуги, указанные в пункте 2.3.1 подраздела 2.3 раздела 2 регламента, по экстерриториальному принципу в виде электронных документов и (или) электронных образов документов заверяются </w:t>
      </w:r>
      <w:r w:rsidR="00273475" w:rsidRPr="0042430F">
        <w:rPr>
          <w:rFonts w:ascii="Times New Roman" w:eastAsia="Times New Roman" w:hAnsi="Times New Roman" w:cs="Times New Roman"/>
          <w:sz w:val="28"/>
          <w:szCs w:val="28"/>
        </w:rPr>
        <w:t xml:space="preserve">уполномоченными должностными лицами </w:t>
      </w:r>
      <w:r w:rsidR="00CA1015" w:rsidRPr="0042430F">
        <w:rPr>
          <w:rFonts w:ascii="Times New Roman" w:eastAsia="Calibri" w:hAnsi="Times New Roman" w:cs="Times New Roman"/>
          <w:sz w:val="28"/>
          <w:szCs w:val="28"/>
          <w:lang w:eastAsia="en-US"/>
        </w:rPr>
        <w:t>органа, предоставляющего муниципальную услугу.</w:t>
      </w:r>
    </w:p>
    <w:p w:rsidR="00CA1015" w:rsidRPr="0042430F" w:rsidRDefault="00CA1015" w:rsidP="00D459E3">
      <w:pPr>
        <w:widowControl w:val="0"/>
        <w:autoSpaceDE w:val="0"/>
        <w:autoSpaceDN w:val="0"/>
        <w:adjustRightInd w:val="0"/>
        <w:ind w:firstLine="709"/>
        <w:jc w:val="both"/>
        <w:rPr>
          <w:rFonts w:ascii="Times New Roman" w:eastAsia="Times New Roman" w:hAnsi="Times New Roman" w:cs="Times New Roman"/>
          <w:sz w:val="28"/>
          <w:szCs w:val="28"/>
        </w:rPr>
      </w:pPr>
      <w:r w:rsidRPr="0042430F">
        <w:rPr>
          <w:rFonts w:ascii="Times New Roman" w:eastAsia="Calibri" w:hAnsi="Times New Roman" w:cs="Times New Roman"/>
          <w:sz w:val="28"/>
          <w:szCs w:val="28"/>
          <w:lang w:eastAsia="en-US"/>
        </w:rPr>
        <w:t xml:space="preserve">Для получения результата предоставления муниципальной услуги </w:t>
      </w:r>
      <w:r w:rsidR="00D459E3" w:rsidRPr="0042430F">
        <w:rPr>
          <w:rFonts w:ascii="Times New Roman" w:eastAsia="Calibri" w:hAnsi="Times New Roman" w:cs="Times New Roman"/>
          <w:sz w:val="28"/>
          <w:szCs w:val="28"/>
          <w:lang w:eastAsia="en-US"/>
        </w:rPr>
        <w:t>на бу</w:t>
      </w:r>
      <w:r w:rsidRPr="0042430F">
        <w:rPr>
          <w:rFonts w:ascii="Times New Roman" w:eastAsia="Calibri" w:hAnsi="Times New Roman" w:cs="Times New Roman"/>
          <w:sz w:val="28"/>
          <w:szCs w:val="28"/>
          <w:lang w:eastAsia="en-US"/>
        </w:rPr>
        <w:t>мажном носителе заявитель имеет право обратиться непосредственно в орган, предоставляющий муниципальную услугу.</w:t>
      </w:r>
    </w:p>
    <w:p w:rsidR="003F58FA" w:rsidRPr="0042430F" w:rsidRDefault="003F58FA" w:rsidP="00CA1015">
      <w:pPr>
        <w:widowControl w:val="0"/>
        <w:tabs>
          <w:tab w:val="left" w:pos="1134"/>
        </w:tabs>
        <w:ind w:right="-1" w:firstLine="567"/>
        <w:jc w:val="both"/>
        <w:rPr>
          <w:rFonts w:ascii="Times New Roman" w:hAnsi="Times New Roman" w:cs="Times New Roman"/>
          <w:sz w:val="28"/>
          <w:szCs w:val="28"/>
        </w:rPr>
      </w:pPr>
    </w:p>
    <w:p w:rsidR="003F58FA" w:rsidRPr="0042430F" w:rsidRDefault="003F58FA" w:rsidP="004C02EA">
      <w:pPr>
        <w:widowControl w:val="0"/>
        <w:jc w:val="center"/>
        <w:rPr>
          <w:rFonts w:ascii="Times New Roman" w:hAnsi="Times New Roman" w:cs="Times New Roman"/>
          <w:sz w:val="28"/>
          <w:szCs w:val="28"/>
        </w:rPr>
      </w:pPr>
      <w:r w:rsidRPr="0042430F">
        <w:rPr>
          <w:rFonts w:ascii="Times New Roman" w:hAnsi="Times New Roman" w:cs="Times New Roman"/>
          <w:sz w:val="28"/>
          <w:szCs w:val="28"/>
        </w:rPr>
        <w:t xml:space="preserve">Подраздел </w:t>
      </w:r>
      <w:r w:rsidR="00F404D7" w:rsidRPr="0042430F">
        <w:rPr>
          <w:rFonts w:ascii="Times New Roman" w:hAnsi="Times New Roman" w:cs="Times New Roman"/>
          <w:sz w:val="28"/>
          <w:szCs w:val="28"/>
        </w:rPr>
        <w:t xml:space="preserve">2.4. </w:t>
      </w:r>
      <w:r w:rsidRPr="0042430F">
        <w:rPr>
          <w:rFonts w:ascii="Times New Roman" w:hAnsi="Times New Roman" w:cs="Times New Roman"/>
          <w:sz w:val="28"/>
          <w:szCs w:val="28"/>
        </w:rPr>
        <w:t xml:space="preserve">Срок предоставления муниципальной услуги, в том числе </w:t>
      </w:r>
    </w:p>
    <w:p w:rsidR="003F58FA" w:rsidRPr="0042430F" w:rsidRDefault="003F58FA" w:rsidP="004C02EA">
      <w:pPr>
        <w:widowControl w:val="0"/>
        <w:jc w:val="center"/>
        <w:rPr>
          <w:rFonts w:ascii="Times New Roman" w:hAnsi="Times New Roman" w:cs="Times New Roman"/>
          <w:sz w:val="28"/>
          <w:szCs w:val="28"/>
        </w:rPr>
      </w:pPr>
      <w:r w:rsidRPr="0042430F">
        <w:rPr>
          <w:rFonts w:ascii="Times New Roman" w:hAnsi="Times New Roman" w:cs="Times New Roman"/>
          <w:sz w:val="28"/>
          <w:szCs w:val="28"/>
        </w:rPr>
        <w:t>с учетом необх</w:t>
      </w:r>
      <w:r w:rsidRPr="0042430F">
        <w:rPr>
          <w:rFonts w:ascii="Times New Roman" w:hAnsi="Times New Roman" w:cs="Times New Roman"/>
          <w:sz w:val="28"/>
          <w:szCs w:val="28"/>
        </w:rPr>
        <w:t>о</w:t>
      </w:r>
      <w:r w:rsidRPr="0042430F">
        <w:rPr>
          <w:rFonts w:ascii="Times New Roman" w:hAnsi="Times New Roman" w:cs="Times New Roman"/>
          <w:sz w:val="28"/>
          <w:szCs w:val="28"/>
        </w:rPr>
        <w:t xml:space="preserve">димости обращения в организации, участвующие </w:t>
      </w:r>
    </w:p>
    <w:p w:rsidR="003F58FA" w:rsidRPr="0042430F" w:rsidRDefault="003F58FA" w:rsidP="004C02EA">
      <w:pPr>
        <w:widowControl w:val="0"/>
        <w:jc w:val="center"/>
        <w:rPr>
          <w:rFonts w:ascii="Times New Roman" w:hAnsi="Times New Roman" w:cs="Times New Roman"/>
          <w:sz w:val="28"/>
          <w:szCs w:val="28"/>
        </w:rPr>
      </w:pPr>
      <w:r w:rsidRPr="0042430F">
        <w:rPr>
          <w:rFonts w:ascii="Times New Roman" w:hAnsi="Times New Roman" w:cs="Times New Roman"/>
          <w:sz w:val="28"/>
          <w:szCs w:val="28"/>
        </w:rPr>
        <w:t>в предоставлении муниц</w:t>
      </w:r>
      <w:r w:rsidRPr="0042430F">
        <w:rPr>
          <w:rFonts w:ascii="Times New Roman" w:hAnsi="Times New Roman" w:cs="Times New Roman"/>
          <w:sz w:val="28"/>
          <w:szCs w:val="28"/>
        </w:rPr>
        <w:t>и</w:t>
      </w:r>
      <w:r w:rsidRPr="0042430F">
        <w:rPr>
          <w:rFonts w:ascii="Times New Roman" w:hAnsi="Times New Roman" w:cs="Times New Roman"/>
          <w:sz w:val="28"/>
          <w:szCs w:val="28"/>
        </w:rPr>
        <w:t>пальной услуги, срок приостановления предоставления муниципальной услуги, срок выдачи документов, являющихся результатом предоставления муниц</w:t>
      </w:r>
      <w:r w:rsidRPr="0042430F">
        <w:rPr>
          <w:rFonts w:ascii="Times New Roman" w:hAnsi="Times New Roman" w:cs="Times New Roman"/>
          <w:sz w:val="28"/>
          <w:szCs w:val="28"/>
        </w:rPr>
        <w:t>и</w:t>
      </w:r>
      <w:r w:rsidRPr="0042430F">
        <w:rPr>
          <w:rFonts w:ascii="Times New Roman" w:hAnsi="Times New Roman" w:cs="Times New Roman"/>
          <w:sz w:val="28"/>
          <w:szCs w:val="28"/>
        </w:rPr>
        <w:t>пальной услуги</w:t>
      </w:r>
    </w:p>
    <w:p w:rsidR="003F58FA" w:rsidRPr="0042430F" w:rsidRDefault="003F58FA" w:rsidP="004C02EA">
      <w:pPr>
        <w:widowControl w:val="0"/>
        <w:ind w:firstLine="709"/>
        <w:jc w:val="center"/>
        <w:rPr>
          <w:rFonts w:ascii="Times New Roman" w:hAnsi="Times New Roman" w:cs="Times New Roman"/>
          <w:sz w:val="28"/>
          <w:szCs w:val="28"/>
        </w:rPr>
      </w:pPr>
    </w:p>
    <w:p w:rsidR="000A4512" w:rsidRPr="0042430F" w:rsidRDefault="00DE7BB7" w:rsidP="00D242A7">
      <w:pPr>
        <w:widowControl w:val="0"/>
        <w:tabs>
          <w:tab w:val="left" w:pos="1418"/>
        </w:tabs>
        <w:ind w:firstLine="709"/>
        <w:jc w:val="both"/>
        <w:rPr>
          <w:rFonts w:ascii="Times New Roman" w:hAnsi="Times New Roman" w:cs="Times New Roman"/>
          <w:sz w:val="28"/>
          <w:szCs w:val="28"/>
        </w:rPr>
      </w:pPr>
      <w:r w:rsidRPr="0042430F">
        <w:rPr>
          <w:rFonts w:ascii="Times New Roman" w:hAnsi="Times New Roman" w:cs="Times New Roman"/>
          <w:sz w:val="28"/>
          <w:szCs w:val="28"/>
        </w:rPr>
        <w:t xml:space="preserve">2.4.1. </w:t>
      </w:r>
      <w:r w:rsidR="000A4512" w:rsidRPr="0042430F">
        <w:rPr>
          <w:rFonts w:ascii="Times New Roman" w:hAnsi="Times New Roman" w:cs="Times New Roman"/>
          <w:sz w:val="28"/>
          <w:szCs w:val="28"/>
        </w:rPr>
        <w:t xml:space="preserve">Срок предоставления услуги составляет: </w:t>
      </w:r>
    </w:p>
    <w:p w:rsidR="000A4512" w:rsidRPr="0042430F" w:rsidRDefault="000A4512" w:rsidP="00D242A7">
      <w:pPr>
        <w:widowControl w:val="0"/>
        <w:ind w:firstLine="709"/>
        <w:jc w:val="both"/>
        <w:rPr>
          <w:rFonts w:ascii="Times New Roman" w:hAnsi="Times New Roman" w:cs="Times New Roman"/>
          <w:sz w:val="28"/>
          <w:szCs w:val="28"/>
        </w:rPr>
      </w:pPr>
      <w:r w:rsidRPr="0042430F">
        <w:rPr>
          <w:rFonts w:ascii="Times New Roman" w:hAnsi="Times New Roman" w:cs="Times New Roman"/>
          <w:sz w:val="28"/>
          <w:szCs w:val="28"/>
        </w:rPr>
        <w:t>не более чем 5 (пяти) рабочих дней со дня получения заявления о выдаче разрешения на строительство, заявления о внесении изменений</w:t>
      </w:r>
      <w:r w:rsidRPr="0042430F">
        <w:t xml:space="preserve"> в </w:t>
      </w:r>
      <w:r w:rsidRPr="0042430F">
        <w:rPr>
          <w:rFonts w:ascii="Times New Roman" w:hAnsi="Times New Roman" w:cs="Times New Roman"/>
          <w:sz w:val="28"/>
          <w:szCs w:val="28"/>
        </w:rPr>
        <w:t>разрешение на строительство, уведомления органом, предоставляющим муниципальную услугу, за исключением случая, предусмотренного частью 11</w:t>
      </w:r>
      <w:r w:rsidR="00D242A7" w:rsidRPr="0042430F">
        <w:rPr>
          <w:rFonts w:ascii="Times New Roman" w:hAnsi="Times New Roman" w:cs="Times New Roman"/>
          <w:sz w:val="28"/>
          <w:szCs w:val="28"/>
        </w:rPr>
        <w:t xml:space="preserve">.1 статьи 51 </w:t>
      </w:r>
      <w:r w:rsidRPr="0042430F">
        <w:rPr>
          <w:rFonts w:ascii="Times New Roman" w:hAnsi="Times New Roman" w:cs="Times New Roman"/>
          <w:sz w:val="28"/>
          <w:szCs w:val="28"/>
        </w:rPr>
        <w:t>Градостроительного кодекса Российской Федерации;</w:t>
      </w:r>
    </w:p>
    <w:p w:rsidR="000A4512" w:rsidRPr="0042430F" w:rsidRDefault="000A4512" w:rsidP="00D242A7">
      <w:pPr>
        <w:widowControl w:val="0"/>
        <w:ind w:firstLine="709"/>
        <w:jc w:val="both"/>
        <w:rPr>
          <w:rFonts w:ascii="Times New Roman" w:hAnsi="Times New Roman" w:cs="Times New Roman"/>
          <w:sz w:val="28"/>
          <w:szCs w:val="28"/>
        </w:rPr>
      </w:pPr>
      <w:r w:rsidRPr="0042430F">
        <w:rPr>
          <w:rFonts w:ascii="Times New Roman" w:hAnsi="Times New Roman" w:cs="Times New Roman"/>
          <w:sz w:val="28"/>
          <w:szCs w:val="28"/>
        </w:rPr>
        <w:t>не более тридцати календарных дней со д</w:t>
      </w:r>
      <w:r w:rsidR="00D242A7" w:rsidRPr="0042430F">
        <w:rPr>
          <w:rFonts w:ascii="Times New Roman" w:hAnsi="Times New Roman" w:cs="Times New Roman"/>
          <w:sz w:val="28"/>
          <w:szCs w:val="28"/>
        </w:rPr>
        <w:t xml:space="preserve">ня получения заявления о выдаче </w:t>
      </w:r>
      <w:r w:rsidRPr="0042430F">
        <w:rPr>
          <w:rFonts w:ascii="Times New Roman" w:hAnsi="Times New Roman" w:cs="Times New Roman"/>
          <w:sz w:val="28"/>
          <w:szCs w:val="28"/>
        </w:rPr>
        <w:t>разрешения на строительство, заявления о внесении изменений</w:t>
      </w:r>
      <w:r w:rsidR="00D242A7" w:rsidRPr="0042430F">
        <w:t xml:space="preserve"> </w:t>
      </w:r>
      <w:r w:rsidR="00D242A7" w:rsidRPr="0042430F">
        <w:rPr>
          <w:rFonts w:ascii="Times New Roman" w:hAnsi="Times New Roman" w:cs="Times New Roman"/>
          <w:sz w:val="28"/>
          <w:szCs w:val="28"/>
        </w:rPr>
        <w:t>в разрешение на строительство</w:t>
      </w:r>
      <w:r w:rsidRPr="0042430F">
        <w:rPr>
          <w:rFonts w:ascii="Times New Roman" w:hAnsi="Times New Roman" w:cs="Times New Roman"/>
          <w:sz w:val="28"/>
          <w:szCs w:val="28"/>
        </w:rPr>
        <w:t>, уведомления</w:t>
      </w:r>
      <w:r w:rsidR="00D242A7" w:rsidRPr="0042430F">
        <w:rPr>
          <w:rFonts w:ascii="Times New Roman" w:hAnsi="Times New Roman" w:cs="Times New Roman"/>
          <w:sz w:val="28"/>
          <w:szCs w:val="28"/>
        </w:rPr>
        <w:t xml:space="preserve"> органом, предоставляющим муниципальную услугу, </w:t>
      </w:r>
      <w:r w:rsidRPr="0042430F">
        <w:rPr>
          <w:rFonts w:ascii="Times New Roman" w:hAnsi="Times New Roman" w:cs="Times New Roman"/>
          <w:sz w:val="28"/>
          <w:szCs w:val="28"/>
        </w:rPr>
        <w:t>в случае предоставления услуги в соответствии с</w:t>
      </w:r>
      <w:r w:rsidR="00D242A7" w:rsidRPr="0042430F">
        <w:rPr>
          <w:rFonts w:ascii="Times New Roman" w:hAnsi="Times New Roman" w:cs="Times New Roman"/>
          <w:sz w:val="28"/>
          <w:szCs w:val="28"/>
        </w:rPr>
        <w:t xml:space="preserve"> </w:t>
      </w:r>
      <w:r w:rsidRPr="0042430F">
        <w:rPr>
          <w:rFonts w:ascii="Times New Roman" w:hAnsi="Times New Roman" w:cs="Times New Roman"/>
          <w:sz w:val="28"/>
          <w:szCs w:val="28"/>
        </w:rPr>
        <w:t>частью 111 статьи 51 Градостроительного кодекса Российской Федерации.</w:t>
      </w:r>
    </w:p>
    <w:p w:rsidR="000A4512" w:rsidRPr="0042430F" w:rsidRDefault="00D242A7" w:rsidP="000A4512">
      <w:pPr>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2.4.2</w:t>
      </w:r>
      <w:r w:rsidR="00CA1015" w:rsidRPr="0042430F">
        <w:rPr>
          <w:rFonts w:ascii="Times New Roman" w:eastAsia="Times New Roman" w:hAnsi="Times New Roman" w:cs="Times New Roman"/>
          <w:sz w:val="28"/>
          <w:szCs w:val="28"/>
        </w:rPr>
        <w:t xml:space="preserve">. </w:t>
      </w:r>
      <w:r w:rsidR="000A4512" w:rsidRPr="0042430F">
        <w:rPr>
          <w:rFonts w:ascii="Times New Roman" w:eastAsia="Times New Roman" w:hAnsi="Times New Roman" w:cs="Times New Roman"/>
          <w:sz w:val="28"/>
          <w:szCs w:val="28"/>
        </w:rPr>
        <w:t>Заявление о выдаче разрешения на строительство, заявление о внесении изменений в разрешение на строительство, уведомление считается полученным органом, предоставляющим муниципальную услугу, со дня его регистрации.</w:t>
      </w:r>
    </w:p>
    <w:p w:rsidR="00CA1015" w:rsidRPr="0042430F" w:rsidRDefault="00D242A7" w:rsidP="00D459E3">
      <w:pPr>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2.4.3</w:t>
      </w:r>
      <w:r w:rsidR="000A4512" w:rsidRPr="0042430F">
        <w:rPr>
          <w:rFonts w:ascii="Times New Roman" w:eastAsia="Times New Roman" w:hAnsi="Times New Roman" w:cs="Times New Roman"/>
          <w:sz w:val="28"/>
          <w:szCs w:val="28"/>
        </w:rPr>
        <w:t xml:space="preserve">. </w:t>
      </w:r>
      <w:r w:rsidR="00CA1015" w:rsidRPr="0042430F">
        <w:rPr>
          <w:rFonts w:ascii="Times New Roman" w:eastAsia="Times New Roman" w:hAnsi="Times New Roman" w:cs="Times New Roman"/>
          <w:sz w:val="28"/>
          <w:szCs w:val="28"/>
        </w:rPr>
        <w:t>Срок приостановления предостав</w:t>
      </w:r>
      <w:r w:rsidR="00D459E3" w:rsidRPr="0042430F">
        <w:rPr>
          <w:rFonts w:ascii="Times New Roman" w:eastAsia="Times New Roman" w:hAnsi="Times New Roman" w:cs="Times New Roman"/>
          <w:sz w:val="28"/>
          <w:szCs w:val="28"/>
        </w:rPr>
        <w:t>ления муниципальной услуги зако</w:t>
      </w:r>
      <w:r w:rsidR="00CA1015" w:rsidRPr="0042430F">
        <w:rPr>
          <w:rFonts w:ascii="Times New Roman" w:eastAsia="Times New Roman" w:hAnsi="Times New Roman" w:cs="Times New Roman"/>
          <w:sz w:val="28"/>
          <w:szCs w:val="28"/>
        </w:rPr>
        <w:t>нодательством не предусмотрен.</w:t>
      </w:r>
    </w:p>
    <w:p w:rsidR="00CA1015" w:rsidRPr="0042430F" w:rsidRDefault="00CA1015" w:rsidP="00CA1015">
      <w:pPr>
        <w:ind w:firstLine="567"/>
        <w:jc w:val="both"/>
        <w:rPr>
          <w:rFonts w:ascii="Times New Roman" w:eastAsia="Times New Roman" w:hAnsi="Times New Roman" w:cs="Times New Roman"/>
          <w:color w:val="000000"/>
          <w:sz w:val="28"/>
          <w:szCs w:val="28"/>
        </w:rPr>
      </w:pPr>
    </w:p>
    <w:p w:rsidR="00CA1015" w:rsidRPr="0042430F" w:rsidRDefault="00CA1015" w:rsidP="00CA1015">
      <w:pPr>
        <w:widowControl w:val="0"/>
        <w:autoSpaceDE w:val="0"/>
        <w:autoSpaceDN w:val="0"/>
        <w:adjustRightInd w:val="0"/>
        <w:ind w:firstLine="567"/>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Подраздел 2.5. Нормативные правовые акты, регулирующие предоставление муниципальной услуги</w:t>
      </w:r>
    </w:p>
    <w:p w:rsidR="00CA1015" w:rsidRPr="0042430F" w:rsidRDefault="00CA1015" w:rsidP="00CA1015">
      <w:pPr>
        <w:widowControl w:val="0"/>
        <w:autoSpaceDE w:val="0"/>
        <w:autoSpaceDN w:val="0"/>
        <w:adjustRightInd w:val="0"/>
        <w:ind w:firstLine="567"/>
        <w:jc w:val="both"/>
        <w:rPr>
          <w:rFonts w:ascii="Times New Roman" w:eastAsia="Calibri" w:hAnsi="Times New Roman" w:cs="Times New Roman"/>
          <w:sz w:val="28"/>
          <w:szCs w:val="28"/>
          <w:lang w:eastAsia="en-US"/>
        </w:rPr>
      </w:pPr>
    </w:p>
    <w:p w:rsidR="00CA1015" w:rsidRPr="0042430F" w:rsidRDefault="00CA1015" w:rsidP="00CA1015">
      <w:pPr>
        <w:widowControl w:val="0"/>
        <w:autoSpaceDE w:val="0"/>
        <w:autoSpaceDN w:val="0"/>
        <w:adjustRightInd w:val="0"/>
        <w:ind w:firstLine="567"/>
        <w:jc w:val="both"/>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w:t>
      </w:r>
    </w:p>
    <w:p w:rsidR="00CA1015" w:rsidRPr="0042430F" w:rsidRDefault="00CA1015" w:rsidP="00CA1015">
      <w:pPr>
        <w:widowControl w:val="0"/>
        <w:autoSpaceDE w:val="0"/>
        <w:autoSpaceDN w:val="0"/>
        <w:adjustRightInd w:val="0"/>
        <w:ind w:firstLine="567"/>
        <w:jc w:val="both"/>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 xml:space="preserve"> на официальном сайте в разделе «Предоставление муниципальных услуг» подраздел «Муниципальные услуги»;</w:t>
      </w:r>
    </w:p>
    <w:p w:rsidR="00CA1015" w:rsidRPr="0042430F" w:rsidRDefault="00CA1015" w:rsidP="00CA1015">
      <w:pPr>
        <w:widowControl w:val="0"/>
        <w:autoSpaceDE w:val="0"/>
        <w:autoSpaceDN w:val="0"/>
        <w:adjustRightInd w:val="0"/>
        <w:ind w:firstLine="567"/>
        <w:jc w:val="both"/>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на Едином портале, Региональном портале.</w:t>
      </w:r>
    </w:p>
    <w:p w:rsidR="004C02EA" w:rsidRPr="0042430F" w:rsidRDefault="004C02EA" w:rsidP="004C02EA">
      <w:pPr>
        <w:widowControl w:val="0"/>
        <w:tabs>
          <w:tab w:val="left" w:pos="600"/>
        </w:tabs>
        <w:rPr>
          <w:rFonts w:ascii="Times New Roman" w:hAnsi="Times New Roman" w:cs="Times New Roman"/>
          <w:sz w:val="28"/>
          <w:szCs w:val="28"/>
        </w:rPr>
      </w:pPr>
    </w:p>
    <w:p w:rsidR="00742ADB" w:rsidRPr="0042430F" w:rsidRDefault="00742ADB" w:rsidP="004C02EA">
      <w:pPr>
        <w:widowControl w:val="0"/>
        <w:tabs>
          <w:tab w:val="left" w:pos="600"/>
        </w:tabs>
        <w:jc w:val="center"/>
        <w:rPr>
          <w:rFonts w:ascii="Times New Roman" w:hAnsi="Times New Roman" w:cs="Times New Roman"/>
          <w:sz w:val="28"/>
          <w:szCs w:val="28"/>
        </w:rPr>
      </w:pPr>
      <w:r w:rsidRPr="0042430F">
        <w:rPr>
          <w:rFonts w:ascii="Times New Roman" w:hAnsi="Times New Roman" w:cs="Times New Roman"/>
          <w:sz w:val="28"/>
          <w:szCs w:val="28"/>
        </w:rPr>
        <w:t xml:space="preserve">Подраздел </w:t>
      </w:r>
      <w:r w:rsidR="002D1E71" w:rsidRPr="0042430F">
        <w:rPr>
          <w:rFonts w:ascii="Times New Roman" w:hAnsi="Times New Roman" w:cs="Times New Roman"/>
          <w:sz w:val="28"/>
          <w:szCs w:val="28"/>
        </w:rPr>
        <w:t xml:space="preserve">2.6. </w:t>
      </w:r>
      <w:r w:rsidRPr="0042430F">
        <w:rPr>
          <w:rFonts w:ascii="Times New Roman" w:hAnsi="Times New Roman" w:cs="Times New Roman"/>
          <w:sz w:val="28"/>
          <w:szCs w:val="28"/>
        </w:rPr>
        <w:t>Исчерпывающий перечень документов, необходимых</w:t>
      </w:r>
    </w:p>
    <w:p w:rsidR="00742ADB" w:rsidRPr="0042430F" w:rsidRDefault="00742ADB" w:rsidP="004C02EA">
      <w:pPr>
        <w:widowControl w:val="0"/>
        <w:tabs>
          <w:tab w:val="left" w:pos="600"/>
        </w:tabs>
        <w:jc w:val="center"/>
        <w:rPr>
          <w:rFonts w:ascii="Times New Roman" w:hAnsi="Times New Roman" w:cs="Times New Roman"/>
          <w:sz w:val="28"/>
          <w:szCs w:val="28"/>
        </w:rPr>
      </w:pPr>
      <w:r w:rsidRPr="0042430F">
        <w:rPr>
          <w:rFonts w:ascii="Times New Roman" w:hAnsi="Times New Roman" w:cs="Times New Roman"/>
          <w:sz w:val="28"/>
          <w:szCs w:val="28"/>
        </w:rPr>
        <w:t xml:space="preserve">в соответствии с нормативными правовыми актами для предоставления </w:t>
      </w:r>
      <w:r w:rsidR="00D661E3" w:rsidRPr="0042430F">
        <w:rPr>
          <w:rFonts w:ascii="Times New Roman" w:hAnsi="Times New Roman" w:cs="Times New Roman"/>
          <w:sz w:val="28"/>
          <w:szCs w:val="28"/>
        </w:rPr>
        <w:t>муниципальной</w:t>
      </w:r>
      <w:r w:rsidRPr="0042430F">
        <w:rPr>
          <w:rFonts w:ascii="Times New Roman" w:hAnsi="Times New Roman" w:cs="Times New Roman"/>
          <w:sz w:val="28"/>
          <w:szCs w:val="28"/>
        </w:rPr>
        <w:t xml:space="preserve"> услуги и услуг, которые являются необходимыми</w:t>
      </w:r>
    </w:p>
    <w:p w:rsidR="00742ADB" w:rsidRPr="0042430F" w:rsidRDefault="00742ADB" w:rsidP="004C02EA">
      <w:pPr>
        <w:widowControl w:val="0"/>
        <w:tabs>
          <w:tab w:val="left" w:pos="600"/>
        </w:tabs>
        <w:jc w:val="center"/>
        <w:rPr>
          <w:rFonts w:ascii="Times New Roman" w:hAnsi="Times New Roman" w:cs="Times New Roman"/>
          <w:sz w:val="28"/>
          <w:szCs w:val="28"/>
        </w:rPr>
      </w:pPr>
      <w:r w:rsidRPr="0042430F">
        <w:rPr>
          <w:rFonts w:ascii="Times New Roman" w:hAnsi="Times New Roman" w:cs="Times New Roman"/>
          <w:sz w:val="28"/>
          <w:szCs w:val="28"/>
        </w:rPr>
        <w:t>и обязательными для предоставл</w:t>
      </w:r>
      <w:r w:rsidRPr="0042430F">
        <w:rPr>
          <w:rFonts w:ascii="Times New Roman" w:hAnsi="Times New Roman" w:cs="Times New Roman"/>
          <w:sz w:val="28"/>
          <w:szCs w:val="28"/>
        </w:rPr>
        <w:t>е</w:t>
      </w:r>
      <w:r w:rsidRPr="0042430F">
        <w:rPr>
          <w:rFonts w:ascii="Times New Roman" w:hAnsi="Times New Roman" w:cs="Times New Roman"/>
          <w:sz w:val="28"/>
          <w:szCs w:val="28"/>
        </w:rPr>
        <w:t xml:space="preserve">ния </w:t>
      </w:r>
      <w:r w:rsidR="00D661E3" w:rsidRPr="0042430F">
        <w:rPr>
          <w:rFonts w:ascii="Times New Roman" w:hAnsi="Times New Roman" w:cs="Times New Roman"/>
          <w:sz w:val="28"/>
          <w:szCs w:val="28"/>
        </w:rPr>
        <w:t>муниципальной</w:t>
      </w:r>
      <w:r w:rsidRPr="0042430F">
        <w:rPr>
          <w:rFonts w:ascii="Times New Roman" w:hAnsi="Times New Roman" w:cs="Times New Roman"/>
          <w:sz w:val="28"/>
          <w:szCs w:val="28"/>
        </w:rPr>
        <w:t xml:space="preserve"> услуги, подлежащих представлению заявителем, способы их получения заявителем, в том числе</w:t>
      </w:r>
    </w:p>
    <w:p w:rsidR="00742ADB" w:rsidRPr="0042430F" w:rsidRDefault="00742ADB" w:rsidP="004C02EA">
      <w:pPr>
        <w:widowControl w:val="0"/>
        <w:tabs>
          <w:tab w:val="left" w:pos="600"/>
        </w:tabs>
        <w:jc w:val="center"/>
        <w:rPr>
          <w:rFonts w:ascii="Times New Roman" w:hAnsi="Times New Roman" w:cs="Times New Roman"/>
          <w:sz w:val="28"/>
          <w:szCs w:val="28"/>
        </w:rPr>
      </w:pPr>
      <w:r w:rsidRPr="0042430F">
        <w:rPr>
          <w:rFonts w:ascii="Times New Roman" w:hAnsi="Times New Roman" w:cs="Times New Roman"/>
          <w:sz w:val="28"/>
          <w:szCs w:val="28"/>
        </w:rPr>
        <w:t>в электронной форме, порядок их представления</w:t>
      </w:r>
    </w:p>
    <w:p w:rsidR="00742ADB" w:rsidRPr="0042430F" w:rsidRDefault="00742ADB" w:rsidP="004C02EA">
      <w:pPr>
        <w:widowControl w:val="0"/>
        <w:tabs>
          <w:tab w:val="left" w:pos="600"/>
        </w:tabs>
        <w:jc w:val="center"/>
        <w:rPr>
          <w:rFonts w:ascii="Times New Roman" w:hAnsi="Times New Roman" w:cs="Times New Roman"/>
          <w:sz w:val="28"/>
          <w:szCs w:val="28"/>
        </w:rPr>
      </w:pPr>
    </w:p>
    <w:p w:rsidR="009D0537" w:rsidRPr="0042430F" w:rsidRDefault="00070EDE" w:rsidP="00A955ED">
      <w:pPr>
        <w:ind w:firstLine="709"/>
        <w:jc w:val="both"/>
        <w:rPr>
          <w:rFonts w:ascii="Times New Roman" w:hAnsi="Times New Roman" w:cs="Times New Roman"/>
          <w:sz w:val="28"/>
          <w:szCs w:val="28"/>
        </w:rPr>
      </w:pPr>
      <w:r w:rsidRPr="0042430F">
        <w:rPr>
          <w:rFonts w:ascii="Times New Roman" w:hAnsi="Times New Roman" w:cs="Times New Roman"/>
          <w:sz w:val="28"/>
          <w:szCs w:val="28"/>
        </w:rPr>
        <w:t xml:space="preserve">2.6.1. </w:t>
      </w:r>
      <w:r w:rsidR="00A955ED" w:rsidRPr="0042430F">
        <w:rPr>
          <w:rFonts w:ascii="Times New Roman" w:hAnsi="Times New Roman" w:cs="Times New Roman"/>
          <w:sz w:val="28"/>
          <w:szCs w:val="28"/>
        </w:rPr>
        <w:t xml:space="preserve">В целях строительства, реконструкции объекта капитального строительства </w:t>
      </w:r>
      <w:r w:rsidR="00854488" w:rsidRPr="0042430F">
        <w:rPr>
          <w:rFonts w:ascii="Times New Roman" w:hAnsi="Times New Roman" w:cs="Times New Roman"/>
          <w:sz w:val="28"/>
          <w:szCs w:val="28"/>
        </w:rPr>
        <w:t>заявителем представляются следующие документы.</w:t>
      </w:r>
    </w:p>
    <w:p w:rsidR="002755C8" w:rsidRPr="0042430F" w:rsidRDefault="00E874C8" w:rsidP="003C4ECD">
      <w:pPr>
        <w:pStyle w:val="aa"/>
        <w:widowControl w:val="0"/>
        <w:ind w:left="139" w:firstLine="570"/>
        <w:jc w:val="both"/>
        <w:rPr>
          <w:rFonts w:ascii="Times New Roman" w:hAnsi="Times New Roman" w:cs="Times New Roman"/>
          <w:sz w:val="28"/>
          <w:szCs w:val="28"/>
        </w:rPr>
      </w:pPr>
      <w:r w:rsidRPr="0042430F">
        <w:rPr>
          <w:rFonts w:ascii="Times New Roman" w:hAnsi="Times New Roman" w:cs="Times New Roman"/>
          <w:sz w:val="28"/>
          <w:szCs w:val="28"/>
        </w:rPr>
        <w:t xml:space="preserve">2.6.1.1. </w:t>
      </w:r>
      <w:r w:rsidR="002755C8" w:rsidRPr="0042430F">
        <w:rPr>
          <w:rFonts w:ascii="Times New Roman" w:hAnsi="Times New Roman" w:cs="Times New Roman"/>
          <w:sz w:val="28"/>
          <w:szCs w:val="28"/>
        </w:rPr>
        <w:t>Основанием для предоставления муниципальной услуги является подача заявителем</w:t>
      </w:r>
      <w:r w:rsidR="00285D60" w:rsidRPr="0042430F">
        <w:rPr>
          <w:rFonts w:ascii="Times New Roman" w:hAnsi="Times New Roman" w:cs="Times New Roman"/>
          <w:sz w:val="28"/>
          <w:szCs w:val="28"/>
        </w:rPr>
        <w:t xml:space="preserve"> </w:t>
      </w:r>
      <w:r w:rsidR="002755C8" w:rsidRPr="0042430F">
        <w:rPr>
          <w:rFonts w:ascii="Times New Roman" w:hAnsi="Times New Roman" w:cs="Times New Roman"/>
          <w:sz w:val="28"/>
          <w:szCs w:val="28"/>
        </w:rPr>
        <w:t>заявления о выдаче разрешения на строительство</w:t>
      </w:r>
      <w:r w:rsidR="00285D60" w:rsidRPr="0042430F">
        <w:rPr>
          <w:rFonts w:ascii="Times New Roman" w:hAnsi="Times New Roman" w:cs="Times New Roman"/>
          <w:sz w:val="28"/>
          <w:szCs w:val="28"/>
        </w:rPr>
        <w:t>, оформленное</w:t>
      </w:r>
      <w:r w:rsidR="002755C8" w:rsidRPr="0042430F">
        <w:rPr>
          <w:rFonts w:ascii="Times New Roman" w:hAnsi="Times New Roman" w:cs="Times New Roman"/>
          <w:sz w:val="28"/>
          <w:szCs w:val="28"/>
        </w:rPr>
        <w:t xml:space="preserve"> по форме, согласно приложени</w:t>
      </w:r>
      <w:r w:rsidR="00FD74F3" w:rsidRPr="0042430F">
        <w:rPr>
          <w:rFonts w:ascii="Times New Roman" w:hAnsi="Times New Roman" w:cs="Times New Roman"/>
          <w:sz w:val="28"/>
          <w:szCs w:val="28"/>
        </w:rPr>
        <w:t>ю</w:t>
      </w:r>
      <w:r w:rsidR="002755C8" w:rsidRPr="0042430F">
        <w:rPr>
          <w:rFonts w:ascii="Times New Roman" w:hAnsi="Times New Roman" w:cs="Times New Roman"/>
          <w:sz w:val="28"/>
          <w:szCs w:val="28"/>
        </w:rPr>
        <w:t xml:space="preserve"> № 1</w:t>
      </w:r>
      <w:r w:rsidR="00FD74F3" w:rsidRPr="0042430F">
        <w:rPr>
          <w:rFonts w:ascii="Times New Roman" w:hAnsi="Times New Roman" w:cs="Times New Roman"/>
          <w:sz w:val="28"/>
          <w:szCs w:val="28"/>
        </w:rPr>
        <w:t xml:space="preserve"> </w:t>
      </w:r>
      <w:r w:rsidR="002755C8" w:rsidRPr="0042430F">
        <w:rPr>
          <w:rFonts w:ascii="Times New Roman" w:hAnsi="Times New Roman" w:cs="Times New Roman"/>
          <w:sz w:val="28"/>
          <w:szCs w:val="28"/>
        </w:rPr>
        <w:t>к настоящему регламенту.</w:t>
      </w:r>
      <w:r w:rsidR="00FD74F3" w:rsidRPr="0042430F">
        <w:t xml:space="preserve"> </w:t>
      </w:r>
      <w:r w:rsidR="00FD74F3" w:rsidRPr="0042430F">
        <w:rPr>
          <w:rFonts w:ascii="Times New Roman" w:hAnsi="Times New Roman" w:cs="Times New Roman"/>
          <w:sz w:val="28"/>
          <w:szCs w:val="28"/>
        </w:rPr>
        <w:t>Образец заполнения заявления приведен в приложении № 2 к настоящему регламенту.</w:t>
      </w:r>
    </w:p>
    <w:p w:rsidR="009C2CE5" w:rsidRPr="0042430F" w:rsidRDefault="00E874C8" w:rsidP="009C2CE5">
      <w:pPr>
        <w:widowControl w:val="0"/>
        <w:ind w:firstLine="709"/>
        <w:jc w:val="both"/>
        <w:rPr>
          <w:rFonts w:ascii="Times New Roman" w:hAnsi="Times New Roman" w:cs="Times New Roman"/>
          <w:sz w:val="28"/>
          <w:szCs w:val="28"/>
        </w:rPr>
      </w:pPr>
      <w:r w:rsidRPr="0042430F">
        <w:rPr>
          <w:rFonts w:ascii="Times New Roman" w:hAnsi="Times New Roman" w:cs="Times New Roman"/>
          <w:sz w:val="28"/>
          <w:szCs w:val="28"/>
        </w:rPr>
        <w:t>2.6.1.2</w:t>
      </w:r>
      <w:r w:rsidR="009C2CE5" w:rsidRPr="0042430F">
        <w:rPr>
          <w:rFonts w:ascii="Times New Roman" w:hAnsi="Times New Roman" w:cs="Times New Roman"/>
          <w:sz w:val="28"/>
          <w:szCs w:val="28"/>
        </w:rPr>
        <w:t xml:space="preserve">. </w:t>
      </w:r>
      <w:r w:rsidR="009D0537" w:rsidRPr="0042430F">
        <w:rPr>
          <w:rFonts w:ascii="Times New Roman" w:hAnsi="Times New Roman" w:cs="Times New Roman"/>
          <w:sz w:val="28"/>
          <w:szCs w:val="28"/>
        </w:rPr>
        <w:t>К заявлению</w:t>
      </w:r>
      <w:r w:rsidR="00A955ED" w:rsidRPr="0042430F">
        <w:t xml:space="preserve"> </w:t>
      </w:r>
      <w:r w:rsidR="00A955ED" w:rsidRPr="0042430F">
        <w:rPr>
          <w:rFonts w:ascii="Times New Roman" w:hAnsi="Times New Roman" w:cs="Times New Roman"/>
          <w:sz w:val="28"/>
          <w:szCs w:val="28"/>
        </w:rPr>
        <w:t>о выдаче разрешения на строительство</w:t>
      </w:r>
      <w:r w:rsidR="00D57F71" w:rsidRPr="0042430F">
        <w:rPr>
          <w:rFonts w:ascii="Times New Roman" w:hAnsi="Times New Roman" w:cs="Times New Roman"/>
          <w:sz w:val="28"/>
          <w:szCs w:val="28"/>
        </w:rPr>
        <w:t xml:space="preserve"> заявителем</w:t>
      </w:r>
      <w:r w:rsidR="009D0537" w:rsidRPr="0042430F">
        <w:rPr>
          <w:rFonts w:ascii="Times New Roman" w:hAnsi="Times New Roman" w:cs="Times New Roman"/>
          <w:sz w:val="28"/>
          <w:szCs w:val="28"/>
        </w:rPr>
        <w:t xml:space="preserve"> п</w:t>
      </w:r>
      <w:r w:rsidR="009C2CE5" w:rsidRPr="0042430F">
        <w:rPr>
          <w:rFonts w:ascii="Times New Roman" w:hAnsi="Times New Roman" w:cs="Times New Roman"/>
          <w:sz w:val="28"/>
          <w:szCs w:val="28"/>
        </w:rPr>
        <w:t>рилагаются следующие документы:</w:t>
      </w:r>
    </w:p>
    <w:p w:rsidR="009C2CE5" w:rsidRPr="0042430F" w:rsidRDefault="009C2CE5" w:rsidP="009C2CE5">
      <w:pPr>
        <w:widowControl w:val="0"/>
        <w:ind w:firstLine="720"/>
        <w:jc w:val="both"/>
        <w:rPr>
          <w:rFonts w:ascii="Times New Roman" w:hAnsi="Times New Roman" w:cs="Times New Roman"/>
          <w:sz w:val="28"/>
          <w:szCs w:val="28"/>
        </w:rPr>
      </w:pPr>
      <w:r w:rsidRPr="0042430F">
        <w:rPr>
          <w:rFonts w:ascii="Times New Roman" w:hAnsi="Times New Roman" w:cs="Times New Roman"/>
          <w:sz w:val="28"/>
          <w:szCs w:val="28"/>
        </w:rPr>
        <w:t>1) документ, подтверждающий полномочия представителя заявителя действовать от имени заявителя</w:t>
      </w:r>
      <w:r w:rsidR="00FE200E" w:rsidRPr="0042430F">
        <w:rPr>
          <w:rFonts w:ascii="Times New Roman" w:hAnsi="Times New Roman" w:cs="Times New Roman"/>
          <w:sz w:val="28"/>
          <w:szCs w:val="28"/>
        </w:rPr>
        <w:t xml:space="preserve">, в соответствии с законодательством Российской Федерации (копия, 1 экземпляр). </w:t>
      </w:r>
      <w:r w:rsidRPr="0042430F">
        <w:rPr>
          <w:rFonts w:ascii="Times New Roman" w:hAnsi="Times New Roman" w:cs="Times New Roman"/>
          <w:sz w:val="28"/>
          <w:szCs w:val="28"/>
        </w:rPr>
        <w:t xml:space="preserve">(в случае обращения за получением </w:t>
      </w:r>
      <w:r w:rsidR="00FE200E" w:rsidRPr="0042430F">
        <w:rPr>
          <w:rFonts w:ascii="Times New Roman" w:hAnsi="Times New Roman" w:cs="Times New Roman"/>
          <w:sz w:val="28"/>
          <w:szCs w:val="28"/>
        </w:rPr>
        <w:t xml:space="preserve">муниципальной </w:t>
      </w:r>
      <w:r w:rsidRPr="0042430F">
        <w:rPr>
          <w:rFonts w:ascii="Times New Roman" w:hAnsi="Times New Roman" w:cs="Times New Roman"/>
          <w:sz w:val="28"/>
          <w:szCs w:val="28"/>
        </w:rPr>
        <w:t xml:space="preserve">услуги </w:t>
      </w:r>
      <w:r w:rsidR="005B0824" w:rsidRPr="0042430F">
        <w:rPr>
          <w:rFonts w:ascii="Times New Roman" w:hAnsi="Times New Roman" w:cs="Times New Roman"/>
          <w:sz w:val="28"/>
          <w:szCs w:val="28"/>
        </w:rPr>
        <w:t>представителя заявителя);</w:t>
      </w:r>
    </w:p>
    <w:p w:rsidR="008E71FF" w:rsidRPr="0042430F" w:rsidRDefault="008E71FF" w:rsidP="008E71FF">
      <w:pPr>
        <w:widowControl w:val="0"/>
        <w:ind w:firstLine="709"/>
        <w:jc w:val="both"/>
        <w:rPr>
          <w:rFonts w:ascii="Times New Roman" w:hAnsi="Times New Roman" w:cs="Times New Roman"/>
          <w:sz w:val="28"/>
          <w:szCs w:val="28"/>
        </w:rPr>
      </w:pPr>
      <w:r w:rsidRPr="0042430F">
        <w:rPr>
          <w:rFonts w:ascii="Times New Roman" w:hAnsi="Times New Roman" w:cs="Times New Roman"/>
          <w:sz w:val="28"/>
          <w:szCs w:val="28"/>
        </w:rPr>
        <w:t xml:space="preserve">2)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если иное не установлено </w:t>
      </w:r>
      <w:r w:rsidR="000F0346" w:rsidRPr="0042430F">
        <w:rPr>
          <w:rFonts w:ascii="Times New Roman" w:hAnsi="Times New Roman" w:cs="Times New Roman"/>
          <w:sz w:val="28"/>
          <w:szCs w:val="28"/>
        </w:rPr>
        <w:t>подпунктом 2.6.1.3 пункта</w:t>
      </w:r>
      <w:r w:rsidR="00DA10A4" w:rsidRPr="0042430F">
        <w:rPr>
          <w:rFonts w:ascii="Times New Roman" w:hAnsi="Times New Roman" w:cs="Times New Roman"/>
          <w:sz w:val="28"/>
          <w:szCs w:val="28"/>
        </w:rPr>
        <w:t xml:space="preserve"> 2.6.1</w:t>
      </w:r>
      <w:r w:rsidRPr="0042430F">
        <w:rPr>
          <w:rFonts w:ascii="Times New Roman" w:hAnsi="Times New Roman" w:cs="Times New Roman"/>
          <w:sz w:val="28"/>
          <w:szCs w:val="28"/>
        </w:rPr>
        <w:t xml:space="preserve"> </w:t>
      </w:r>
      <w:r w:rsidR="00DA10A4" w:rsidRPr="0042430F">
        <w:rPr>
          <w:rFonts w:ascii="Times New Roman" w:hAnsi="Times New Roman" w:cs="Times New Roman"/>
          <w:sz w:val="28"/>
          <w:szCs w:val="28"/>
        </w:rPr>
        <w:t xml:space="preserve">настоящего </w:t>
      </w:r>
      <w:r w:rsidRPr="0042430F">
        <w:rPr>
          <w:rFonts w:ascii="Times New Roman" w:hAnsi="Times New Roman" w:cs="Times New Roman"/>
          <w:sz w:val="28"/>
          <w:szCs w:val="28"/>
        </w:rPr>
        <w:t>подраздела регламента (копия, 1 экземпляр);</w:t>
      </w:r>
    </w:p>
    <w:p w:rsidR="00A53384" w:rsidRPr="0042430F" w:rsidRDefault="008E71FF" w:rsidP="008E71FF">
      <w:pPr>
        <w:widowControl w:val="0"/>
        <w:autoSpaceDE w:val="0"/>
        <w:autoSpaceDN w:val="0"/>
        <w:adjustRightInd w:val="0"/>
        <w:ind w:firstLine="851"/>
        <w:jc w:val="both"/>
        <w:rPr>
          <w:rFonts w:ascii="Times New Roman" w:hAnsi="Times New Roman" w:cs="Times New Roman"/>
          <w:sz w:val="28"/>
          <w:szCs w:val="28"/>
        </w:rPr>
      </w:pPr>
      <w:r w:rsidRPr="0042430F">
        <w:rPr>
          <w:rFonts w:ascii="Times New Roman" w:hAnsi="Times New Roman" w:cs="Times New Roman"/>
          <w:sz w:val="28"/>
          <w:szCs w:val="28"/>
        </w:rPr>
        <w:t xml:space="preserve">3) </w:t>
      </w:r>
      <w:r w:rsidR="00A53384" w:rsidRPr="0042430F">
        <w:rPr>
          <w:rFonts w:ascii="Times New Roman" w:hAnsi="Times New Roman" w:cs="Times New Roman"/>
          <w:sz w:val="28"/>
          <w:szCs w:val="28"/>
        </w:rPr>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(подлинники, 1 экземпляр):</w:t>
      </w:r>
    </w:p>
    <w:p w:rsidR="00A53384" w:rsidRPr="0042430F" w:rsidRDefault="00A53384" w:rsidP="00A53384">
      <w:pPr>
        <w:widowControl w:val="0"/>
        <w:tabs>
          <w:tab w:val="left" w:pos="3206"/>
        </w:tabs>
        <w:ind w:firstLine="720"/>
        <w:jc w:val="both"/>
        <w:rPr>
          <w:rFonts w:ascii="Times New Roman" w:hAnsi="Times New Roman" w:cs="Times New Roman"/>
          <w:sz w:val="28"/>
          <w:szCs w:val="28"/>
        </w:rPr>
      </w:pPr>
      <w:r w:rsidRPr="0042430F">
        <w:rPr>
          <w:rFonts w:ascii="Times New Roman" w:hAnsi="Times New Roman" w:cs="Times New Roman"/>
          <w:sz w:val="28"/>
          <w:szCs w:val="28"/>
        </w:rPr>
        <w:t>а) пояснительная записка;</w:t>
      </w:r>
    </w:p>
    <w:p w:rsidR="00A53384" w:rsidRPr="0042430F" w:rsidRDefault="00A53384" w:rsidP="00A53384">
      <w:pPr>
        <w:widowControl w:val="0"/>
        <w:tabs>
          <w:tab w:val="left" w:pos="3206"/>
        </w:tabs>
        <w:ind w:firstLine="720"/>
        <w:jc w:val="both"/>
        <w:rPr>
          <w:rFonts w:ascii="Times New Roman" w:hAnsi="Times New Roman" w:cs="Times New Roman"/>
          <w:sz w:val="28"/>
          <w:szCs w:val="28"/>
        </w:rPr>
      </w:pPr>
      <w:r w:rsidRPr="0042430F">
        <w:rPr>
          <w:rFonts w:ascii="Times New Roman" w:hAnsi="Times New Roman" w:cs="Times New Roman"/>
          <w:sz w:val="28"/>
          <w:szCs w:val="28"/>
        </w:rPr>
        <w:t xml:space="preserve">б) </w:t>
      </w:r>
      <w:r w:rsidRPr="0042430F">
        <w:rPr>
          <w:rFonts w:ascii="Times New Roman" w:eastAsia="SchoolBook" w:hAnsi="Times New Roman" w:cs="Times New Roman"/>
          <w:sz w:val="28"/>
          <w:szCs w:val="28"/>
        </w:rPr>
        <w:t xml:space="preserve">схема планировочной организации земельного участка, выполненная в соответствии с информацией, указанной в градостроительном плане земельного участка, </w:t>
      </w:r>
      <w:r w:rsidRPr="0042430F">
        <w:rPr>
          <w:rFonts w:ascii="Times New Roman" w:eastAsia="Verdana" w:hAnsi="Times New Roman" w:cs="Times New Roman"/>
          <w:sz w:val="28"/>
          <w:szCs w:val="28"/>
        </w:rPr>
        <w:t>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53384" w:rsidRPr="0042430F" w:rsidRDefault="00A53384" w:rsidP="00A53384">
      <w:pPr>
        <w:tabs>
          <w:tab w:val="left" w:pos="3206"/>
        </w:tabs>
        <w:autoSpaceDE w:val="0"/>
        <w:autoSpaceDN w:val="0"/>
        <w:adjustRightInd w:val="0"/>
        <w:ind w:firstLine="720"/>
        <w:jc w:val="both"/>
        <w:rPr>
          <w:rFonts w:ascii="Times New Roman" w:eastAsia="Verdana" w:hAnsi="Times New Roman" w:cs="Times New Roman"/>
          <w:sz w:val="28"/>
          <w:szCs w:val="28"/>
        </w:rPr>
      </w:pPr>
      <w:r w:rsidRPr="0042430F">
        <w:rPr>
          <w:rFonts w:ascii="Times New Roman" w:eastAsia="Verdana" w:hAnsi="Times New Roman" w:cs="Times New Roman"/>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A53384" w:rsidRPr="0042430F" w:rsidRDefault="00A53384" w:rsidP="008E71FF">
      <w:pPr>
        <w:tabs>
          <w:tab w:val="left" w:pos="3206"/>
        </w:tabs>
        <w:autoSpaceDE w:val="0"/>
        <w:autoSpaceDN w:val="0"/>
        <w:adjustRightInd w:val="0"/>
        <w:ind w:firstLine="720"/>
        <w:jc w:val="both"/>
        <w:rPr>
          <w:rFonts w:ascii="Times New Roman" w:eastAsia="Verdana" w:hAnsi="Times New Roman" w:cs="Times New Roman"/>
          <w:sz w:val="28"/>
          <w:szCs w:val="28"/>
        </w:rPr>
      </w:pPr>
      <w:r w:rsidRPr="0042430F">
        <w:rPr>
          <w:rFonts w:ascii="Times New Roman" w:eastAsia="Verdana" w:hAnsi="Times New Roman" w:cs="Times New Roman"/>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w:t>
      </w:r>
      <w:r w:rsidR="008E71FF" w:rsidRPr="0042430F">
        <w:rPr>
          <w:rFonts w:ascii="Times New Roman" w:eastAsia="Verdana" w:hAnsi="Times New Roman" w:cs="Times New Roman"/>
          <w:sz w:val="28"/>
          <w:szCs w:val="28"/>
        </w:rPr>
        <w:t>ов капитального строительства);</w:t>
      </w:r>
    </w:p>
    <w:p w:rsidR="00905375" w:rsidRPr="0042430F" w:rsidRDefault="00A53384" w:rsidP="00905375">
      <w:pPr>
        <w:widowControl w:val="0"/>
        <w:ind w:firstLine="720"/>
        <w:jc w:val="both"/>
        <w:rPr>
          <w:rFonts w:ascii="Times New Roman" w:hAnsi="Times New Roman" w:cs="Times New Roman"/>
          <w:sz w:val="28"/>
          <w:szCs w:val="28"/>
        </w:rPr>
      </w:pPr>
      <w:r w:rsidRPr="0042430F">
        <w:rPr>
          <w:rFonts w:ascii="Times New Roman" w:hAnsi="Times New Roman" w:cs="Times New Roman"/>
          <w:sz w:val="28"/>
          <w:szCs w:val="28"/>
        </w:rPr>
        <w:t xml:space="preserve">4) </w:t>
      </w:r>
      <w:r w:rsidR="00677FFA" w:rsidRPr="0042430F">
        <w:rPr>
          <w:rFonts w:ascii="Times New Roman" w:hAnsi="Times New Roman" w:cs="Times New Roman"/>
          <w:sz w:val="28"/>
          <w:szCs w:val="28"/>
        </w:rPr>
        <w:t>с</w:t>
      </w:r>
      <w:r w:rsidR="00F42241" w:rsidRPr="0042430F">
        <w:rPr>
          <w:rFonts w:ascii="Times New Roman" w:hAnsi="Times New Roman" w:cs="Times New Roman"/>
          <w:sz w:val="28"/>
          <w:szCs w:val="28"/>
        </w:rPr>
        <w:t xml:space="preserve">огласие всех правообладателей объекта капитального строительства в случае реконструкции такого объекта, за исключением указанных </w:t>
      </w:r>
      <w:r w:rsidR="00451824" w:rsidRPr="0042430F">
        <w:rPr>
          <w:rFonts w:ascii="Times New Roman" w:hAnsi="Times New Roman" w:cs="Times New Roman"/>
          <w:sz w:val="28"/>
          <w:szCs w:val="28"/>
        </w:rPr>
        <w:t xml:space="preserve">в </w:t>
      </w:r>
      <w:r w:rsidR="009C2CE5" w:rsidRPr="0042430F">
        <w:rPr>
          <w:rFonts w:ascii="Times New Roman" w:hAnsi="Times New Roman" w:cs="Times New Roman"/>
          <w:sz w:val="28"/>
          <w:szCs w:val="28"/>
        </w:rPr>
        <w:t xml:space="preserve">части 4 настоящего </w:t>
      </w:r>
      <w:r w:rsidR="00451824" w:rsidRPr="0042430F">
        <w:rPr>
          <w:rFonts w:ascii="Times New Roman" w:hAnsi="Times New Roman" w:cs="Times New Roman"/>
          <w:sz w:val="28"/>
          <w:szCs w:val="28"/>
        </w:rPr>
        <w:t>под</w:t>
      </w:r>
      <w:r w:rsidR="009C2CE5" w:rsidRPr="0042430F">
        <w:rPr>
          <w:rFonts w:ascii="Times New Roman" w:hAnsi="Times New Roman" w:cs="Times New Roman"/>
          <w:sz w:val="28"/>
          <w:szCs w:val="28"/>
        </w:rPr>
        <w:t>пункта</w:t>
      </w:r>
      <w:r w:rsidR="00BE2CAF" w:rsidRPr="0042430F">
        <w:rPr>
          <w:rFonts w:ascii="Times New Roman" w:hAnsi="Times New Roman" w:cs="Times New Roman"/>
          <w:sz w:val="28"/>
          <w:szCs w:val="28"/>
        </w:rPr>
        <w:t xml:space="preserve"> </w:t>
      </w:r>
      <w:hyperlink w:anchor="sub_510762" w:history="1"/>
      <w:r w:rsidR="009C2CE5" w:rsidRPr="0042430F">
        <w:rPr>
          <w:rFonts w:ascii="Times New Roman" w:hAnsi="Times New Roman" w:cs="Times New Roman"/>
          <w:sz w:val="28"/>
          <w:szCs w:val="28"/>
        </w:rPr>
        <w:t>регламента, в</w:t>
      </w:r>
      <w:r w:rsidR="00F42241" w:rsidRPr="0042430F">
        <w:rPr>
          <w:rFonts w:ascii="Times New Roman" w:hAnsi="Times New Roman" w:cs="Times New Roman"/>
          <w:sz w:val="28"/>
          <w:szCs w:val="28"/>
        </w:rPr>
        <w:t xml:space="preserve"> случаев реконструкции многоквартирного дома</w:t>
      </w:r>
      <w:r w:rsidR="00B64D79" w:rsidRPr="0042430F">
        <w:rPr>
          <w:rFonts w:ascii="Times New Roman" w:hAnsi="Times New Roman" w:cs="Times New Roman"/>
          <w:sz w:val="28"/>
          <w:szCs w:val="28"/>
        </w:rPr>
        <w:t>,</w:t>
      </w:r>
      <w:r w:rsidR="00B64D79" w:rsidRPr="0042430F">
        <w:rPr>
          <w:rFonts w:ascii="Calibri" w:eastAsia="Calibri" w:hAnsi="Calibri" w:cs="Times New Roman"/>
          <w:sz w:val="22"/>
          <w:szCs w:val="22"/>
          <w:lang w:eastAsia="en-US"/>
        </w:rPr>
        <w:t xml:space="preserve"> </w:t>
      </w:r>
      <w:r w:rsidR="00B64D79" w:rsidRPr="0042430F">
        <w:rPr>
          <w:rFonts w:ascii="Times New Roman" w:hAnsi="Times New Roman" w:cs="Times New Roman"/>
          <w:sz w:val="28"/>
          <w:szCs w:val="28"/>
        </w:rPr>
        <w:t>согласие правообладателей всех домов блокированной застройки в одном ряду в случае реконструкции одного из домов блокированной застройки</w:t>
      </w:r>
      <w:r w:rsidR="00E90FD6" w:rsidRPr="0042430F">
        <w:rPr>
          <w:rFonts w:ascii="Times New Roman" w:hAnsi="Times New Roman" w:cs="Times New Roman"/>
          <w:sz w:val="28"/>
          <w:szCs w:val="28"/>
        </w:rPr>
        <w:t xml:space="preserve"> (подлинник,</w:t>
      </w:r>
      <w:r w:rsidR="00677FFA" w:rsidRPr="0042430F">
        <w:rPr>
          <w:rFonts w:ascii="Times New Roman" w:hAnsi="Times New Roman" w:cs="Times New Roman"/>
          <w:sz w:val="28"/>
          <w:szCs w:val="28"/>
        </w:rPr>
        <w:t xml:space="preserve"> 1 экземпляр);</w:t>
      </w:r>
    </w:p>
    <w:p w:rsidR="00F42241" w:rsidRPr="0042430F" w:rsidRDefault="00A53384" w:rsidP="009C2CE5">
      <w:pPr>
        <w:widowControl w:val="0"/>
        <w:ind w:firstLine="720"/>
        <w:jc w:val="both"/>
        <w:rPr>
          <w:rFonts w:ascii="Times New Roman" w:hAnsi="Times New Roman" w:cs="Times New Roman"/>
          <w:sz w:val="28"/>
          <w:szCs w:val="28"/>
        </w:rPr>
      </w:pPr>
      <w:r w:rsidRPr="0042430F">
        <w:rPr>
          <w:rFonts w:ascii="Times New Roman" w:hAnsi="Times New Roman" w:cs="Times New Roman"/>
          <w:sz w:val="28"/>
          <w:szCs w:val="28"/>
        </w:rPr>
        <w:t>5</w:t>
      </w:r>
      <w:r w:rsidR="00AB2AEA" w:rsidRPr="0042430F">
        <w:rPr>
          <w:rFonts w:ascii="Times New Roman" w:hAnsi="Times New Roman" w:cs="Times New Roman"/>
          <w:sz w:val="28"/>
          <w:szCs w:val="28"/>
        </w:rPr>
        <w:t xml:space="preserve">) </w:t>
      </w:r>
      <w:r w:rsidR="002D7A57" w:rsidRPr="0042430F">
        <w:rPr>
          <w:rFonts w:ascii="Times New Roman" w:hAnsi="Times New Roman" w:cs="Times New Roman"/>
          <w:sz w:val="28"/>
          <w:szCs w:val="28"/>
        </w:rPr>
        <w:t>р</w:t>
      </w:r>
      <w:r w:rsidR="00F42241" w:rsidRPr="0042430F">
        <w:rPr>
          <w:rFonts w:ascii="Times New Roman" w:hAnsi="Times New Roman" w:cs="Times New Roman"/>
          <w:sz w:val="28"/>
          <w:szCs w:val="28"/>
        </w:rPr>
        <w:t>ешение общего собрания собственников помещений</w:t>
      </w:r>
      <w:r w:rsidR="00E90FD6" w:rsidRPr="0042430F">
        <w:rPr>
          <w:rFonts w:ascii="Times New Roman" w:hAnsi="Times New Roman" w:cs="Times New Roman"/>
          <w:sz w:val="28"/>
          <w:szCs w:val="28"/>
        </w:rPr>
        <w:t xml:space="preserve"> и машино-</w:t>
      </w:r>
      <w:r w:rsidR="008B4EE7" w:rsidRPr="0042430F">
        <w:rPr>
          <w:rFonts w:ascii="Times New Roman" w:hAnsi="Times New Roman" w:cs="Times New Roman"/>
          <w:sz w:val="28"/>
          <w:szCs w:val="28"/>
        </w:rPr>
        <w:t xml:space="preserve">мест в </w:t>
      </w:r>
      <w:r w:rsidR="00F42241" w:rsidRPr="0042430F">
        <w:rPr>
          <w:rFonts w:ascii="Times New Roman" w:hAnsi="Times New Roman" w:cs="Times New Roman"/>
          <w:sz w:val="28"/>
          <w:szCs w:val="28"/>
        </w:rPr>
        <w:t xml:space="preserve">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w:t>
      </w:r>
      <w:r w:rsidR="00E90FD6" w:rsidRPr="0042430F">
        <w:rPr>
          <w:rFonts w:ascii="Times New Roman" w:hAnsi="Times New Roman" w:cs="Times New Roman"/>
          <w:sz w:val="28"/>
          <w:szCs w:val="28"/>
        </w:rPr>
        <w:t xml:space="preserve">и машино-мест </w:t>
      </w:r>
      <w:r w:rsidR="00F42241" w:rsidRPr="0042430F">
        <w:rPr>
          <w:rFonts w:ascii="Times New Roman" w:hAnsi="Times New Roman" w:cs="Times New Roman"/>
          <w:sz w:val="28"/>
          <w:szCs w:val="28"/>
        </w:rPr>
        <w:t>в многоквартирном доме</w:t>
      </w:r>
      <w:r w:rsidR="004956EC" w:rsidRPr="0042430F">
        <w:rPr>
          <w:rFonts w:ascii="Times New Roman" w:hAnsi="Times New Roman" w:cs="Times New Roman"/>
          <w:sz w:val="28"/>
          <w:szCs w:val="28"/>
        </w:rPr>
        <w:t>.</w:t>
      </w:r>
    </w:p>
    <w:p w:rsidR="008E71FF" w:rsidRPr="0042430F" w:rsidRDefault="008E71FF" w:rsidP="000F0346">
      <w:pPr>
        <w:ind w:firstLine="709"/>
        <w:jc w:val="both"/>
        <w:rPr>
          <w:rFonts w:ascii="Times New Roman" w:hAnsi="Times New Roman" w:cs="Times New Roman"/>
          <w:sz w:val="28"/>
          <w:szCs w:val="28"/>
        </w:rPr>
      </w:pPr>
      <w:r w:rsidRPr="0042430F">
        <w:rPr>
          <w:rFonts w:ascii="Times New Roman" w:hAnsi="Times New Roman" w:cs="Times New Roman"/>
          <w:sz w:val="28"/>
          <w:szCs w:val="28"/>
        </w:rPr>
        <w:t>До</w:t>
      </w:r>
      <w:r w:rsidR="000F0346" w:rsidRPr="0042430F">
        <w:rPr>
          <w:rFonts w:ascii="Times New Roman" w:hAnsi="Times New Roman" w:cs="Times New Roman"/>
          <w:sz w:val="28"/>
          <w:szCs w:val="28"/>
        </w:rPr>
        <w:t>кументы, указанные в частях 2 и</w:t>
      </w:r>
      <w:r w:rsidRPr="0042430F">
        <w:rPr>
          <w:rFonts w:ascii="Times New Roman" w:hAnsi="Times New Roman" w:cs="Times New Roman"/>
          <w:sz w:val="28"/>
          <w:szCs w:val="28"/>
        </w:rPr>
        <w:t xml:space="preserve"> 3 </w:t>
      </w:r>
      <w:r w:rsidR="000F0346" w:rsidRPr="0042430F">
        <w:rPr>
          <w:rFonts w:ascii="Times New Roman" w:hAnsi="Times New Roman" w:cs="Times New Roman"/>
          <w:sz w:val="28"/>
          <w:szCs w:val="28"/>
        </w:rPr>
        <w:t xml:space="preserve">настоящего </w:t>
      </w:r>
      <w:r w:rsidRPr="0042430F">
        <w:rPr>
          <w:rFonts w:ascii="Times New Roman" w:hAnsi="Times New Roman" w:cs="Times New Roman"/>
          <w:sz w:val="28"/>
          <w:szCs w:val="28"/>
        </w:rPr>
        <w:t>подпункта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w:t>
      </w:r>
      <w:r w:rsidR="000F0346" w:rsidRPr="0042430F">
        <w:rPr>
          <w:rFonts w:ascii="Times New Roman" w:hAnsi="Times New Roman" w:cs="Times New Roman"/>
          <w:sz w:val="28"/>
          <w:szCs w:val="28"/>
        </w:rPr>
        <w:t xml:space="preserve">ектов капитального строительства, а также в случае отсутствия указанных документов </w:t>
      </w:r>
      <w:r w:rsidR="00DA10A4" w:rsidRPr="0042430F">
        <w:rPr>
          <w:rFonts w:ascii="Times New Roman" w:hAnsi="Times New Roman" w:cs="Times New Roman"/>
          <w:sz w:val="28"/>
          <w:szCs w:val="28"/>
        </w:rPr>
        <w:t xml:space="preserve">(их копии или сведения, содержащиеся в них) </w:t>
      </w:r>
      <w:r w:rsidR="000F0346" w:rsidRPr="0042430F">
        <w:rPr>
          <w:rFonts w:ascii="Times New Roman" w:hAnsi="Times New Roman" w:cs="Times New Roman"/>
          <w:sz w:val="28"/>
          <w:szCs w:val="28"/>
        </w:rPr>
        <w:t>в органе, предоставляющем муниципальную услугу.</w:t>
      </w:r>
    </w:p>
    <w:p w:rsidR="00EF2DFA" w:rsidRPr="0042430F" w:rsidRDefault="001739B3" w:rsidP="001739B3">
      <w:pPr>
        <w:widowControl w:val="0"/>
        <w:tabs>
          <w:tab w:val="left" w:pos="720"/>
        </w:tabs>
        <w:autoSpaceDE w:val="0"/>
        <w:autoSpaceDN w:val="0"/>
        <w:adjustRightInd w:val="0"/>
        <w:ind w:firstLine="720"/>
        <w:jc w:val="both"/>
        <w:rPr>
          <w:rFonts w:ascii="Times New Roman" w:hAnsi="Times New Roman" w:cs="Times New Roman"/>
          <w:sz w:val="28"/>
          <w:szCs w:val="28"/>
        </w:rPr>
      </w:pPr>
      <w:r w:rsidRPr="0042430F">
        <w:rPr>
          <w:rFonts w:ascii="Times New Roman" w:hAnsi="Times New Roman" w:cs="Times New Roman"/>
          <w:sz w:val="28"/>
          <w:szCs w:val="28"/>
        </w:rPr>
        <w:t>2.6.</w:t>
      </w:r>
      <w:r w:rsidR="00F63E7A" w:rsidRPr="0042430F">
        <w:rPr>
          <w:rFonts w:ascii="Times New Roman" w:hAnsi="Times New Roman" w:cs="Times New Roman"/>
          <w:sz w:val="28"/>
          <w:szCs w:val="28"/>
        </w:rPr>
        <w:t>1.</w:t>
      </w:r>
      <w:r w:rsidR="00E874C8" w:rsidRPr="0042430F">
        <w:rPr>
          <w:rFonts w:ascii="Times New Roman" w:hAnsi="Times New Roman" w:cs="Times New Roman"/>
          <w:sz w:val="28"/>
          <w:szCs w:val="28"/>
        </w:rPr>
        <w:t>3</w:t>
      </w:r>
      <w:r w:rsidRPr="0042430F">
        <w:rPr>
          <w:rFonts w:ascii="Times New Roman" w:hAnsi="Times New Roman" w:cs="Times New Roman"/>
          <w:sz w:val="28"/>
          <w:szCs w:val="28"/>
        </w:rPr>
        <w:t xml:space="preserve">. </w:t>
      </w:r>
      <w:r w:rsidR="00EF2DFA" w:rsidRPr="0042430F">
        <w:rPr>
          <w:rFonts w:ascii="Times New Roman" w:eastAsia="Verdana" w:hAnsi="Times New Roman" w:cs="Times New Roman"/>
          <w:sz w:val="28"/>
          <w:szCs w:val="28"/>
        </w:rPr>
        <w:t xml:space="preserve">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r:id="rId16" w:history="1">
        <w:r w:rsidR="00EF2DFA" w:rsidRPr="0042430F">
          <w:rPr>
            <w:rFonts w:ascii="Times New Roman" w:eastAsia="Verdana" w:hAnsi="Times New Roman" w:cs="Times New Roman"/>
            <w:sz w:val="28"/>
            <w:szCs w:val="28"/>
          </w:rPr>
          <w:t>частью 1.1 статьи 57.3</w:t>
        </w:r>
      </w:hyperlink>
      <w:r w:rsidR="00EF2DFA" w:rsidRPr="0042430F">
        <w:rPr>
          <w:rFonts w:ascii="Times New Roman" w:eastAsia="Verdana" w:hAnsi="Times New Roman" w:cs="Times New Roman"/>
          <w:sz w:val="28"/>
          <w:szCs w:val="28"/>
        </w:rPr>
        <w:t xml:space="preserve">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w:t>
      </w:r>
      <w:r w:rsidR="00B423B0" w:rsidRPr="0042430F">
        <w:rPr>
          <w:rFonts w:ascii="Times New Roman" w:eastAsia="Verdana" w:hAnsi="Times New Roman" w:cs="Times New Roman"/>
          <w:sz w:val="28"/>
          <w:szCs w:val="28"/>
        </w:rPr>
        <w:t xml:space="preserve">если в соответствии с настоящим регламентом </w:t>
      </w:r>
      <w:r w:rsidR="00EF2DFA" w:rsidRPr="0042430F">
        <w:rPr>
          <w:rFonts w:ascii="Times New Roman" w:eastAsia="Verdana" w:hAnsi="Times New Roman" w:cs="Times New Roman"/>
          <w:sz w:val="28"/>
          <w:szCs w:val="28"/>
        </w:rPr>
        <w:t>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rsidR="000A4512" w:rsidRPr="0042430F" w:rsidRDefault="00B423B0" w:rsidP="00D242A7">
      <w:pPr>
        <w:widowControl w:val="0"/>
        <w:tabs>
          <w:tab w:val="left" w:pos="720"/>
        </w:tabs>
        <w:autoSpaceDE w:val="0"/>
        <w:autoSpaceDN w:val="0"/>
        <w:adjustRightInd w:val="0"/>
        <w:ind w:firstLine="720"/>
        <w:jc w:val="both"/>
        <w:rPr>
          <w:rFonts w:ascii="Times New Roman" w:hAnsi="Times New Roman" w:cs="Times New Roman"/>
          <w:sz w:val="28"/>
          <w:szCs w:val="28"/>
        </w:rPr>
      </w:pPr>
      <w:r w:rsidRPr="0042430F">
        <w:rPr>
          <w:rFonts w:ascii="Times New Roman" w:hAnsi="Times New Roman" w:cs="Times New Roman"/>
          <w:sz w:val="28"/>
          <w:szCs w:val="28"/>
        </w:rPr>
        <w:t>2</w:t>
      </w:r>
      <w:r w:rsidR="001739B3" w:rsidRPr="0042430F">
        <w:rPr>
          <w:rFonts w:ascii="Times New Roman" w:hAnsi="Times New Roman" w:cs="Times New Roman"/>
          <w:sz w:val="28"/>
          <w:szCs w:val="28"/>
        </w:rPr>
        <w:t>.6.</w:t>
      </w:r>
      <w:r w:rsidR="00F63E7A" w:rsidRPr="0042430F">
        <w:rPr>
          <w:rFonts w:ascii="Times New Roman" w:hAnsi="Times New Roman" w:cs="Times New Roman"/>
          <w:sz w:val="28"/>
          <w:szCs w:val="28"/>
        </w:rPr>
        <w:t>1.</w:t>
      </w:r>
      <w:r w:rsidR="00E874C8" w:rsidRPr="0042430F">
        <w:rPr>
          <w:rFonts w:ascii="Times New Roman" w:hAnsi="Times New Roman" w:cs="Times New Roman"/>
          <w:sz w:val="28"/>
          <w:szCs w:val="28"/>
        </w:rPr>
        <w:t>4</w:t>
      </w:r>
      <w:r w:rsidRPr="0042430F">
        <w:rPr>
          <w:rFonts w:ascii="Times New Roman" w:hAnsi="Times New Roman" w:cs="Times New Roman"/>
          <w:sz w:val="28"/>
          <w:szCs w:val="28"/>
        </w:rPr>
        <w:t>.</w:t>
      </w:r>
      <w:r w:rsidR="00743228" w:rsidRPr="0042430F">
        <w:rPr>
          <w:rFonts w:ascii="Times New Roman" w:hAnsi="Times New Roman" w:cs="Times New Roman"/>
          <w:sz w:val="28"/>
          <w:szCs w:val="28"/>
        </w:rPr>
        <w:t xml:space="preserve"> </w:t>
      </w:r>
      <w:r w:rsidR="00854488" w:rsidRPr="0042430F">
        <w:rPr>
          <w:rFonts w:ascii="Times New Roman" w:hAnsi="Times New Roman" w:cs="Times New Roman"/>
          <w:sz w:val="28"/>
          <w:szCs w:val="28"/>
        </w:rPr>
        <w:t>Заявитель</w:t>
      </w:r>
      <w:r w:rsidR="002947E5" w:rsidRPr="0042430F">
        <w:rPr>
          <w:rFonts w:ascii="Times New Roman" w:hAnsi="Times New Roman" w:cs="Times New Roman"/>
          <w:sz w:val="28"/>
          <w:szCs w:val="28"/>
        </w:rPr>
        <w:t xml:space="preserve"> вправе осуществить строительство или реконструкцию объекта капитального строительства</w:t>
      </w:r>
      <w:r w:rsidR="000A4512" w:rsidRPr="0042430F">
        <w:rPr>
          <w:rFonts w:ascii="Times New Roman" w:hAnsi="Times New Roman" w:cs="Times New Roman"/>
          <w:sz w:val="28"/>
          <w:szCs w:val="28"/>
        </w:rPr>
        <w:t>,</w:t>
      </w:r>
      <w:r w:rsidR="000A4512" w:rsidRPr="0042430F">
        <w:t xml:space="preserve"> </w:t>
      </w:r>
      <w:r w:rsidR="000A4512" w:rsidRPr="0042430F">
        <w:rPr>
          <w:rFonts w:ascii="Times New Roman" w:hAnsi="Times New Roman" w:cs="Times New Roman"/>
          <w:sz w:val="28"/>
          <w:szCs w:val="28"/>
        </w:rPr>
        <w:t>который не является линейным объектом</w:t>
      </w:r>
      <w:r w:rsidR="002947E5" w:rsidRPr="0042430F">
        <w:rPr>
          <w:rFonts w:ascii="Times New Roman" w:hAnsi="Times New Roman" w:cs="Times New Roman"/>
          <w:sz w:val="28"/>
          <w:szCs w:val="28"/>
        </w:rPr>
        <w:t xml:space="preserve">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w:t>
      </w:r>
      <w:r w:rsidR="00BE2CAF" w:rsidRPr="0042430F">
        <w:rPr>
          <w:rFonts w:ascii="Times New Roman" w:hAnsi="Times New Roman" w:cs="Times New Roman"/>
          <w:sz w:val="28"/>
          <w:szCs w:val="28"/>
        </w:rPr>
        <w:t>ным законом от 25 июня 2002 г.</w:t>
      </w:r>
      <w:r w:rsidR="002947E5" w:rsidRPr="0042430F">
        <w:rPr>
          <w:rFonts w:ascii="Times New Roman" w:hAnsi="Times New Roman" w:cs="Times New Roman"/>
          <w:sz w:val="28"/>
          <w:szCs w:val="28"/>
        </w:rPr>
        <w:t xml:space="preserve"> №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D90287" w:rsidRPr="0042430F" w:rsidRDefault="00F63E7A" w:rsidP="00654B1A">
      <w:pPr>
        <w:widowControl w:val="0"/>
        <w:tabs>
          <w:tab w:val="left" w:pos="1134"/>
        </w:tabs>
        <w:autoSpaceDE w:val="0"/>
        <w:autoSpaceDN w:val="0"/>
        <w:adjustRightInd w:val="0"/>
        <w:ind w:firstLine="720"/>
        <w:jc w:val="both"/>
        <w:rPr>
          <w:rFonts w:ascii="Times New Roman" w:hAnsi="Times New Roman" w:cs="Times New Roman"/>
          <w:sz w:val="28"/>
          <w:szCs w:val="28"/>
        </w:rPr>
      </w:pPr>
      <w:r w:rsidRPr="0042430F">
        <w:rPr>
          <w:rFonts w:ascii="Times New Roman" w:hAnsi="Times New Roman" w:cs="Times New Roman"/>
          <w:sz w:val="28"/>
          <w:szCs w:val="28"/>
        </w:rPr>
        <w:t>2.6.2</w:t>
      </w:r>
      <w:r w:rsidR="008B0C06" w:rsidRPr="0042430F">
        <w:rPr>
          <w:rFonts w:ascii="Times New Roman" w:hAnsi="Times New Roman" w:cs="Times New Roman"/>
          <w:sz w:val="28"/>
          <w:szCs w:val="28"/>
        </w:rPr>
        <w:t xml:space="preserve">. </w:t>
      </w:r>
      <w:r w:rsidR="00D90287" w:rsidRPr="0042430F">
        <w:rPr>
          <w:rFonts w:ascii="Times New Roman" w:hAnsi="Times New Roman" w:cs="Times New Roman"/>
          <w:sz w:val="28"/>
          <w:szCs w:val="28"/>
        </w:rPr>
        <w:t>Для внесения изменений в разрешение на строительство</w:t>
      </w:r>
      <w:r w:rsidR="008B0C06" w:rsidRPr="0042430F">
        <w:rPr>
          <w:rFonts w:ascii="Times New Roman" w:hAnsi="Times New Roman" w:cs="Times New Roman"/>
          <w:sz w:val="28"/>
          <w:szCs w:val="28"/>
        </w:rPr>
        <w:t xml:space="preserve"> заявителем пред</w:t>
      </w:r>
      <w:r w:rsidR="005B0824" w:rsidRPr="0042430F">
        <w:rPr>
          <w:rFonts w:ascii="Times New Roman" w:hAnsi="Times New Roman" w:cs="Times New Roman"/>
          <w:sz w:val="28"/>
          <w:szCs w:val="28"/>
        </w:rPr>
        <w:t>ставляются следующие документы.</w:t>
      </w:r>
    </w:p>
    <w:p w:rsidR="00442255" w:rsidRPr="0042430F" w:rsidRDefault="00E874C8" w:rsidP="005B0824">
      <w:pPr>
        <w:widowControl w:val="0"/>
        <w:autoSpaceDE w:val="0"/>
        <w:autoSpaceDN w:val="0"/>
        <w:adjustRightInd w:val="0"/>
        <w:ind w:firstLine="720"/>
        <w:jc w:val="both"/>
        <w:rPr>
          <w:rFonts w:ascii="Times New Roman" w:hAnsi="Times New Roman" w:cs="Times New Roman"/>
          <w:sz w:val="28"/>
          <w:szCs w:val="28"/>
        </w:rPr>
      </w:pPr>
      <w:r w:rsidRPr="0042430F">
        <w:rPr>
          <w:rFonts w:ascii="Times New Roman" w:hAnsi="Times New Roman" w:cs="Times New Roman"/>
          <w:sz w:val="28"/>
          <w:szCs w:val="28"/>
        </w:rPr>
        <w:t xml:space="preserve">2.6.2.1. </w:t>
      </w:r>
      <w:r w:rsidR="005B0824" w:rsidRPr="0042430F">
        <w:rPr>
          <w:rFonts w:ascii="Times New Roman" w:hAnsi="Times New Roman" w:cs="Times New Roman"/>
          <w:sz w:val="28"/>
          <w:szCs w:val="28"/>
        </w:rPr>
        <w:t>Основанием для предоставления муниципальной услуги является подача заявителем заявления</w:t>
      </w:r>
      <w:r w:rsidR="00D90287" w:rsidRPr="0042430F">
        <w:rPr>
          <w:rFonts w:ascii="Times New Roman" w:hAnsi="Times New Roman" w:cs="Times New Roman"/>
          <w:sz w:val="28"/>
          <w:szCs w:val="28"/>
        </w:rPr>
        <w:t xml:space="preserve"> о внесении изменени</w:t>
      </w:r>
      <w:r w:rsidR="004E5E20" w:rsidRPr="0042430F">
        <w:rPr>
          <w:rFonts w:ascii="Times New Roman" w:hAnsi="Times New Roman" w:cs="Times New Roman"/>
          <w:sz w:val="28"/>
          <w:szCs w:val="28"/>
        </w:rPr>
        <w:t>й в разрешение на строительство</w:t>
      </w:r>
      <w:r w:rsidR="00D90287" w:rsidRPr="0042430F">
        <w:rPr>
          <w:rFonts w:ascii="Times New Roman" w:hAnsi="Times New Roman" w:cs="Times New Roman"/>
          <w:sz w:val="28"/>
          <w:szCs w:val="28"/>
        </w:rPr>
        <w:t xml:space="preserve">, </w:t>
      </w:r>
      <w:r w:rsidR="005B0824" w:rsidRPr="0042430F">
        <w:rPr>
          <w:rFonts w:ascii="Times New Roman" w:hAnsi="Times New Roman" w:cs="Times New Roman"/>
          <w:sz w:val="28"/>
          <w:szCs w:val="28"/>
        </w:rPr>
        <w:t>оформленного</w:t>
      </w:r>
      <w:r w:rsidR="00D90287" w:rsidRPr="0042430F">
        <w:rPr>
          <w:rFonts w:ascii="Times New Roman" w:hAnsi="Times New Roman" w:cs="Times New Roman"/>
          <w:sz w:val="28"/>
          <w:szCs w:val="28"/>
        </w:rPr>
        <w:t xml:space="preserve"> по форме, согласно приложени</w:t>
      </w:r>
      <w:r w:rsidR="00FD74F3" w:rsidRPr="0042430F">
        <w:rPr>
          <w:rFonts w:ascii="Times New Roman" w:hAnsi="Times New Roman" w:cs="Times New Roman"/>
          <w:sz w:val="28"/>
          <w:szCs w:val="28"/>
        </w:rPr>
        <w:t xml:space="preserve">ю № 3 </w:t>
      </w:r>
      <w:r w:rsidR="00D90287" w:rsidRPr="0042430F">
        <w:rPr>
          <w:rFonts w:ascii="Times New Roman" w:hAnsi="Times New Roman" w:cs="Times New Roman"/>
          <w:sz w:val="28"/>
          <w:szCs w:val="28"/>
        </w:rPr>
        <w:t>к настоящему регламенту</w:t>
      </w:r>
      <w:r w:rsidR="00FD74F3" w:rsidRPr="0042430F">
        <w:rPr>
          <w:rFonts w:ascii="Times New Roman" w:hAnsi="Times New Roman" w:cs="Times New Roman"/>
          <w:sz w:val="28"/>
          <w:szCs w:val="28"/>
        </w:rPr>
        <w:t xml:space="preserve"> (образец заполнения заявления приведен в приложении № 4 к настоящему регламенту)</w:t>
      </w:r>
      <w:r w:rsidR="00D90287" w:rsidRPr="0042430F">
        <w:rPr>
          <w:rFonts w:ascii="Times New Roman" w:hAnsi="Times New Roman" w:cs="Times New Roman"/>
          <w:sz w:val="28"/>
          <w:szCs w:val="28"/>
        </w:rPr>
        <w:t>,</w:t>
      </w:r>
      <w:r w:rsidR="00433BE2" w:rsidRPr="0042430F">
        <w:rPr>
          <w:rFonts w:ascii="Times New Roman" w:hAnsi="Times New Roman" w:cs="Times New Roman"/>
          <w:sz w:val="28"/>
          <w:szCs w:val="28"/>
        </w:rPr>
        <w:t xml:space="preserve"> </w:t>
      </w:r>
      <w:r w:rsidR="005B0824" w:rsidRPr="0042430F">
        <w:rPr>
          <w:rFonts w:ascii="Times New Roman" w:hAnsi="Times New Roman" w:cs="Times New Roman"/>
          <w:sz w:val="28"/>
          <w:szCs w:val="28"/>
        </w:rPr>
        <w:t>заявления</w:t>
      </w:r>
      <w:r w:rsidR="00433BE2" w:rsidRPr="0042430F">
        <w:rPr>
          <w:rFonts w:ascii="Times New Roman" w:hAnsi="Times New Roman" w:cs="Times New Roman"/>
          <w:sz w:val="28"/>
          <w:szCs w:val="28"/>
        </w:rPr>
        <w:t xml:space="preserve"> о внесении изменений в разрешение на строительство в связи с необходимостью продления срока действия разрешения на строительство, </w:t>
      </w:r>
      <w:r w:rsidR="005B0824" w:rsidRPr="0042430F">
        <w:rPr>
          <w:rFonts w:ascii="Times New Roman" w:hAnsi="Times New Roman" w:cs="Times New Roman"/>
          <w:sz w:val="28"/>
          <w:szCs w:val="28"/>
        </w:rPr>
        <w:t>оформленного</w:t>
      </w:r>
      <w:r w:rsidR="00433BE2" w:rsidRPr="0042430F">
        <w:rPr>
          <w:rFonts w:ascii="Times New Roman" w:hAnsi="Times New Roman" w:cs="Times New Roman"/>
          <w:sz w:val="28"/>
          <w:szCs w:val="28"/>
        </w:rPr>
        <w:t xml:space="preserve"> по форме, согласно приложению  № 5 к настоящему регламенту (образец заполнения заявления приведен в приложении № 6 к настоящему регламенту)</w:t>
      </w:r>
      <w:r w:rsidR="00D90287" w:rsidRPr="0042430F">
        <w:t xml:space="preserve"> </w:t>
      </w:r>
      <w:r w:rsidR="005B0824" w:rsidRPr="0042430F">
        <w:rPr>
          <w:rFonts w:ascii="Times New Roman" w:hAnsi="Times New Roman" w:cs="Times New Roman"/>
          <w:sz w:val="28"/>
          <w:szCs w:val="28"/>
        </w:rPr>
        <w:t>или уведомления</w:t>
      </w:r>
      <w:r w:rsidR="00D90287" w:rsidRPr="0042430F">
        <w:rPr>
          <w:rFonts w:ascii="Times New Roman" w:hAnsi="Times New Roman" w:cs="Times New Roman"/>
          <w:sz w:val="28"/>
          <w:szCs w:val="28"/>
        </w:rPr>
        <w:t xml:space="preserve"> о переходе к заявителю прав на земельные участки, прав пользования недрами, об образовании земельного участка (д</w:t>
      </w:r>
      <w:r w:rsidR="005B0824" w:rsidRPr="0042430F">
        <w:rPr>
          <w:rFonts w:ascii="Times New Roman" w:hAnsi="Times New Roman" w:cs="Times New Roman"/>
          <w:sz w:val="28"/>
          <w:szCs w:val="28"/>
        </w:rPr>
        <w:t>алее – уведомление), оформленного</w:t>
      </w:r>
      <w:r w:rsidR="00D90287" w:rsidRPr="0042430F">
        <w:rPr>
          <w:rFonts w:ascii="Times New Roman" w:hAnsi="Times New Roman" w:cs="Times New Roman"/>
          <w:sz w:val="28"/>
          <w:szCs w:val="28"/>
        </w:rPr>
        <w:t xml:space="preserve"> по форме, согласно приложени</w:t>
      </w:r>
      <w:r w:rsidR="00FD74F3" w:rsidRPr="0042430F">
        <w:rPr>
          <w:rFonts w:ascii="Times New Roman" w:hAnsi="Times New Roman" w:cs="Times New Roman"/>
          <w:sz w:val="28"/>
          <w:szCs w:val="28"/>
        </w:rPr>
        <w:t>ю №</w:t>
      </w:r>
      <w:r w:rsidR="00FD74F3" w:rsidRPr="0042430F">
        <w:rPr>
          <w:rFonts w:ascii="Times New Roman" w:hAnsi="Times New Roman" w:cs="Times New Roman"/>
          <w:color w:val="FF0000"/>
          <w:sz w:val="28"/>
          <w:szCs w:val="28"/>
        </w:rPr>
        <w:t xml:space="preserve"> </w:t>
      </w:r>
      <w:r w:rsidR="00433BE2" w:rsidRPr="0042430F">
        <w:rPr>
          <w:rFonts w:ascii="Times New Roman" w:hAnsi="Times New Roman" w:cs="Times New Roman"/>
          <w:sz w:val="28"/>
          <w:szCs w:val="28"/>
        </w:rPr>
        <w:t>7</w:t>
      </w:r>
      <w:r w:rsidR="00D90287" w:rsidRPr="0042430F">
        <w:rPr>
          <w:rFonts w:ascii="Times New Roman" w:hAnsi="Times New Roman" w:cs="Times New Roman"/>
          <w:sz w:val="28"/>
          <w:szCs w:val="28"/>
        </w:rPr>
        <w:t xml:space="preserve"> к </w:t>
      </w:r>
      <w:r w:rsidR="00FD74F3" w:rsidRPr="0042430F">
        <w:rPr>
          <w:rFonts w:ascii="Times New Roman" w:hAnsi="Times New Roman" w:cs="Times New Roman"/>
          <w:sz w:val="28"/>
          <w:szCs w:val="28"/>
        </w:rPr>
        <w:t xml:space="preserve">настоящему </w:t>
      </w:r>
      <w:r w:rsidR="00D90287" w:rsidRPr="0042430F">
        <w:rPr>
          <w:rFonts w:ascii="Times New Roman" w:hAnsi="Times New Roman" w:cs="Times New Roman"/>
          <w:sz w:val="28"/>
          <w:szCs w:val="28"/>
        </w:rPr>
        <w:t>регламенту</w:t>
      </w:r>
      <w:r w:rsidR="00FD74F3" w:rsidRPr="0042430F">
        <w:rPr>
          <w:rFonts w:ascii="Times New Roman" w:hAnsi="Times New Roman" w:cs="Times New Roman"/>
          <w:sz w:val="28"/>
          <w:szCs w:val="28"/>
        </w:rPr>
        <w:t xml:space="preserve"> (образец заполнения заявления приведен в приложении № </w:t>
      </w:r>
      <w:r w:rsidR="00433BE2" w:rsidRPr="0042430F">
        <w:rPr>
          <w:rFonts w:ascii="Times New Roman" w:hAnsi="Times New Roman" w:cs="Times New Roman"/>
          <w:sz w:val="28"/>
          <w:szCs w:val="28"/>
        </w:rPr>
        <w:t>8</w:t>
      </w:r>
      <w:r w:rsidR="00FD74F3" w:rsidRPr="0042430F">
        <w:rPr>
          <w:rFonts w:ascii="Times New Roman" w:hAnsi="Times New Roman" w:cs="Times New Roman"/>
          <w:sz w:val="28"/>
          <w:szCs w:val="28"/>
        </w:rPr>
        <w:t xml:space="preserve"> к настоящему регламенту)</w:t>
      </w:r>
      <w:r w:rsidR="00D90287" w:rsidRPr="0042430F">
        <w:rPr>
          <w:rFonts w:ascii="Times New Roman" w:hAnsi="Times New Roman" w:cs="Times New Roman"/>
          <w:sz w:val="28"/>
          <w:szCs w:val="28"/>
        </w:rPr>
        <w:t>.</w:t>
      </w:r>
    </w:p>
    <w:p w:rsidR="005B0824" w:rsidRPr="0042430F" w:rsidRDefault="005B0824" w:rsidP="005B0824">
      <w:pPr>
        <w:widowControl w:val="0"/>
        <w:ind w:firstLine="709"/>
        <w:jc w:val="both"/>
        <w:rPr>
          <w:rFonts w:ascii="Times New Roman" w:hAnsi="Times New Roman" w:cs="Times New Roman"/>
          <w:sz w:val="28"/>
          <w:szCs w:val="28"/>
        </w:rPr>
      </w:pPr>
      <w:r w:rsidRPr="0042430F">
        <w:rPr>
          <w:rFonts w:ascii="Times New Roman" w:hAnsi="Times New Roman" w:cs="Times New Roman"/>
          <w:sz w:val="28"/>
          <w:szCs w:val="28"/>
        </w:rPr>
        <w:t>2.6.2</w:t>
      </w:r>
      <w:r w:rsidR="00E874C8" w:rsidRPr="0042430F">
        <w:rPr>
          <w:rFonts w:ascii="Times New Roman" w:hAnsi="Times New Roman" w:cs="Times New Roman"/>
          <w:sz w:val="28"/>
          <w:szCs w:val="28"/>
        </w:rPr>
        <w:t>.2</w:t>
      </w:r>
      <w:r w:rsidRPr="0042430F">
        <w:rPr>
          <w:rFonts w:ascii="Times New Roman" w:hAnsi="Times New Roman" w:cs="Times New Roman"/>
          <w:sz w:val="28"/>
          <w:szCs w:val="28"/>
        </w:rPr>
        <w:t>. К заявлению</w:t>
      </w:r>
      <w:r w:rsidRPr="0042430F">
        <w:t xml:space="preserve"> </w:t>
      </w:r>
      <w:r w:rsidRPr="0042430F">
        <w:rPr>
          <w:rFonts w:ascii="Times New Roman" w:hAnsi="Times New Roman" w:cs="Times New Roman"/>
          <w:sz w:val="28"/>
          <w:szCs w:val="28"/>
        </w:rPr>
        <w:t>о внесении изменений в разрешение на строительство, уведомлению заявителем прилагаются следующие документы:</w:t>
      </w:r>
    </w:p>
    <w:p w:rsidR="005B0824" w:rsidRPr="0042430F" w:rsidRDefault="005B0824" w:rsidP="005B0824">
      <w:pPr>
        <w:widowControl w:val="0"/>
        <w:autoSpaceDE w:val="0"/>
        <w:autoSpaceDN w:val="0"/>
        <w:adjustRightInd w:val="0"/>
        <w:ind w:firstLine="720"/>
        <w:jc w:val="both"/>
        <w:rPr>
          <w:rFonts w:ascii="Times New Roman" w:hAnsi="Times New Roman" w:cs="Times New Roman"/>
          <w:sz w:val="28"/>
          <w:szCs w:val="28"/>
        </w:rPr>
      </w:pPr>
      <w:r w:rsidRPr="0042430F">
        <w:rPr>
          <w:rFonts w:ascii="Times New Roman" w:hAnsi="Times New Roman" w:cs="Times New Roman"/>
          <w:sz w:val="28"/>
          <w:szCs w:val="28"/>
        </w:rPr>
        <w:t>1) документы, указанны</w:t>
      </w:r>
      <w:r w:rsidR="00743228" w:rsidRPr="0042430F">
        <w:rPr>
          <w:rFonts w:ascii="Times New Roman" w:hAnsi="Times New Roman" w:cs="Times New Roman"/>
          <w:sz w:val="28"/>
          <w:szCs w:val="28"/>
        </w:rPr>
        <w:t>е в частях 1 и 2 подпункта 2.6.1</w:t>
      </w:r>
      <w:r w:rsidR="00E874C8" w:rsidRPr="0042430F">
        <w:rPr>
          <w:rFonts w:ascii="Times New Roman" w:hAnsi="Times New Roman" w:cs="Times New Roman"/>
          <w:sz w:val="28"/>
          <w:szCs w:val="28"/>
        </w:rPr>
        <w:t>.2</w:t>
      </w:r>
      <w:r w:rsidRPr="0042430F">
        <w:rPr>
          <w:rFonts w:ascii="Times New Roman" w:hAnsi="Times New Roman" w:cs="Times New Roman"/>
          <w:sz w:val="28"/>
          <w:szCs w:val="28"/>
        </w:rPr>
        <w:t xml:space="preserve"> пункта 2.6.1 настоящего подраздела регламента;</w:t>
      </w:r>
    </w:p>
    <w:p w:rsidR="00BC4056" w:rsidRPr="0042430F" w:rsidRDefault="005B0824" w:rsidP="00654B1A">
      <w:pPr>
        <w:widowControl w:val="0"/>
        <w:autoSpaceDE w:val="0"/>
        <w:autoSpaceDN w:val="0"/>
        <w:adjustRightInd w:val="0"/>
        <w:ind w:firstLine="720"/>
        <w:jc w:val="both"/>
        <w:rPr>
          <w:rFonts w:ascii="Times New Roman" w:hAnsi="Times New Roman" w:cs="Times New Roman"/>
          <w:sz w:val="28"/>
          <w:szCs w:val="28"/>
        </w:rPr>
      </w:pPr>
      <w:r w:rsidRPr="0042430F">
        <w:rPr>
          <w:rFonts w:ascii="Times New Roman" w:hAnsi="Times New Roman" w:cs="Times New Roman"/>
          <w:sz w:val="28"/>
          <w:szCs w:val="28"/>
        </w:rPr>
        <w:t xml:space="preserve">2) </w:t>
      </w:r>
      <w:r w:rsidR="00112D69" w:rsidRPr="0042430F">
        <w:rPr>
          <w:rFonts w:ascii="Times New Roman" w:hAnsi="Times New Roman" w:cs="Times New Roman"/>
          <w:sz w:val="28"/>
          <w:szCs w:val="28"/>
        </w:rPr>
        <w:t>к</w:t>
      </w:r>
      <w:r w:rsidR="00BC4056" w:rsidRPr="0042430F">
        <w:rPr>
          <w:rFonts w:ascii="Times New Roman" w:hAnsi="Times New Roman" w:cs="Times New Roman"/>
          <w:sz w:val="28"/>
          <w:szCs w:val="28"/>
        </w:rPr>
        <w:t>опия п</w:t>
      </w:r>
      <w:r w:rsidR="00C255F4" w:rsidRPr="0042430F">
        <w:rPr>
          <w:rFonts w:ascii="Times New Roman" w:hAnsi="Times New Roman" w:cs="Times New Roman"/>
          <w:sz w:val="28"/>
          <w:szCs w:val="28"/>
        </w:rPr>
        <w:t>равоустанавливающи</w:t>
      </w:r>
      <w:r w:rsidR="00BC4056" w:rsidRPr="0042430F">
        <w:rPr>
          <w:rFonts w:ascii="Times New Roman" w:hAnsi="Times New Roman" w:cs="Times New Roman"/>
          <w:sz w:val="28"/>
          <w:szCs w:val="28"/>
        </w:rPr>
        <w:t>х</w:t>
      </w:r>
      <w:r w:rsidR="00C255F4" w:rsidRPr="0042430F">
        <w:rPr>
          <w:rFonts w:ascii="Times New Roman" w:hAnsi="Times New Roman" w:cs="Times New Roman"/>
          <w:sz w:val="28"/>
          <w:szCs w:val="28"/>
        </w:rPr>
        <w:t xml:space="preserve"> документ</w:t>
      </w:r>
      <w:r w:rsidR="00BC4056" w:rsidRPr="0042430F">
        <w:rPr>
          <w:rFonts w:ascii="Times New Roman" w:hAnsi="Times New Roman" w:cs="Times New Roman"/>
          <w:sz w:val="28"/>
          <w:szCs w:val="28"/>
        </w:rPr>
        <w:t>ов</w:t>
      </w:r>
      <w:r w:rsidR="00C255F4" w:rsidRPr="0042430F">
        <w:rPr>
          <w:rFonts w:ascii="Times New Roman" w:hAnsi="Times New Roman" w:cs="Times New Roman"/>
          <w:sz w:val="28"/>
          <w:szCs w:val="28"/>
        </w:rPr>
        <w:t xml:space="preserve"> на </w:t>
      </w:r>
      <w:r w:rsidR="00BC4056" w:rsidRPr="0042430F">
        <w:rPr>
          <w:rFonts w:ascii="Times New Roman" w:hAnsi="Times New Roman" w:cs="Times New Roman"/>
          <w:sz w:val="28"/>
          <w:szCs w:val="28"/>
        </w:rPr>
        <w:t xml:space="preserve">земельные участки, </w:t>
      </w:r>
      <w:r w:rsidR="00BC4056" w:rsidRPr="0042430F">
        <w:rPr>
          <w:rFonts w:ascii="Times New Roman" w:eastAsia="SchoolBook" w:hAnsi="Times New Roman" w:cs="Times New Roman"/>
          <w:sz w:val="28"/>
          <w:szCs w:val="28"/>
        </w:rPr>
        <w:t>в случае, если заявитель приобрел права на земельный участок и в Едином государственном реестре недвижимости не содержатся сведения о правоустанавливающих документах на указанный земельный участок</w:t>
      </w:r>
      <w:r w:rsidRPr="0042430F">
        <w:rPr>
          <w:rFonts w:ascii="Times New Roman" w:eastAsia="SchoolBook" w:hAnsi="Times New Roman" w:cs="Times New Roman"/>
          <w:sz w:val="28"/>
          <w:szCs w:val="28"/>
        </w:rPr>
        <w:t>, при подаче уведомления;</w:t>
      </w:r>
    </w:p>
    <w:p w:rsidR="00FE200E" w:rsidRPr="0042430F" w:rsidRDefault="005B0824" w:rsidP="00FE200E">
      <w:pPr>
        <w:widowControl w:val="0"/>
        <w:tabs>
          <w:tab w:val="left" w:pos="1134"/>
        </w:tabs>
        <w:autoSpaceDE w:val="0"/>
        <w:autoSpaceDN w:val="0"/>
        <w:adjustRightInd w:val="0"/>
        <w:ind w:firstLine="720"/>
        <w:jc w:val="both"/>
        <w:rPr>
          <w:rFonts w:ascii="Times New Roman" w:hAnsi="Times New Roman" w:cs="Times New Roman"/>
          <w:sz w:val="28"/>
          <w:szCs w:val="28"/>
        </w:rPr>
      </w:pPr>
      <w:r w:rsidRPr="0042430F">
        <w:rPr>
          <w:rFonts w:ascii="Times New Roman" w:hAnsi="Times New Roman" w:cs="Times New Roman"/>
          <w:sz w:val="28"/>
          <w:szCs w:val="28"/>
        </w:rPr>
        <w:t xml:space="preserve">3) </w:t>
      </w:r>
      <w:r w:rsidR="00D90287" w:rsidRPr="0042430F">
        <w:rPr>
          <w:rFonts w:ascii="Times New Roman" w:hAnsi="Times New Roman" w:cs="Times New Roman"/>
          <w:sz w:val="28"/>
          <w:szCs w:val="28"/>
        </w:rPr>
        <w:t>документы</w:t>
      </w:r>
      <w:r w:rsidR="00654B1A" w:rsidRPr="0042430F">
        <w:rPr>
          <w:rFonts w:ascii="Times New Roman" w:hAnsi="Times New Roman" w:cs="Times New Roman"/>
          <w:sz w:val="28"/>
          <w:szCs w:val="28"/>
        </w:rPr>
        <w:t xml:space="preserve">, предусмотренные </w:t>
      </w:r>
      <w:r w:rsidR="00743228" w:rsidRPr="0042430F">
        <w:rPr>
          <w:rFonts w:ascii="Times New Roman" w:hAnsi="Times New Roman" w:cs="Times New Roman"/>
          <w:sz w:val="28"/>
          <w:szCs w:val="28"/>
        </w:rPr>
        <w:t>частями 3 и 4</w:t>
      </w:r>
      <w:r w:rsidR="00FE200E" w:rsidRPr="0042430F">
        <w:rPr>
          <w:rFonts w:ascii="Times New Roman" w:hAnsi="Times New Roman" w:cs="Times New Roman"/>
          <w:sz w:val="28"/>
          <w:szCs w:val="28"/>
        </w:rPr>
        <w:t xml:space="preserve"> </w:t>
      </w:r>
      <w:r w:rsidR="00870A3E" w:rsidRPr="0042430F">
        <w:rPr>
          <w:rFonts w:ascii="Times New Roman" w:hAnsi="Times New Roman" w:cs="Times New Roman"/>
          <w:sz w:val="28"/>
          <w:szCs w:val="28"/>
        </w:rPr>
        <w:t>подпункта 2.6.1.2</w:t>
      </w:r>
      <w:r w:rsidR="009857F5" w:rsidRPr="0042430F">
        <w:rPr>
          <w:rFonts w:ascii="Times New Roman" w:hAnsi="Times New Roman" w:cs="Times New Roman"/>
          <w:sz w:val="28"/>
          <w:szCs w:val="28"/>
        </w:rPr>
        <w:t xml:space="preserve"> </w:t>
      </w:r>
      <w:r w:rsidR="00FE200E" w:rsidRPr="0042430F">
        <w:rPr>
          <w:rFonts w:ascii="Times New Roman" w:hAnsi="Times New Roman" w:cs="Times New Roman"/>
          <w:sz w:val="28"/>
          <w:szCs w:val="28"/>
        </w:rPr>
        <w:t>пункта</w:t>
      </w:r>
      <w:r w:rsidR="00654B1A" w:rsidRPr="0042430F">
        <w:rPr>
          <w:rFonts w:ascii="Times New Roman" w:hAnsi="Times New Roman" w:cs="Times New Roman"/>
          <w:sz w:val="28"/>
          <w:szCs w:val="28"/>
        </w:rPr>
        <w:t xml:space="preserve"> 2.6.1</w:t>
      </w:r>
      <w:r w:rsidR="00091A8B" w:rsidRPr="0042430F">
        <w:rPr>
          <w:rFonts w:ascii="Times New Roman" w:hAnsi="Times New Roman" w:cs="Times New Roman"/>
          <w:sz w:val="28"/>
          <w:szCs w:val="28"/>
        </w:rPr>
        <w:t xml:space="preserve"> </w:t>
      </w:r>
      <w:r w:rsidR="00FE200E" w:rsidRPr="0042430F">
        <w:rPr>
          <w:rFonts w:ascii="Times New Roman" w:hAnsi="Times New Roman" w:cs="Times New Roman"/>
          <w:sz w:val="28"/>
          <w:szCs w:val="28"/>
        </w:rPr>
        <w:t>подраздела 2.6 регламента, при подаче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009857F5" w:rsidRPr="0042430F">
        <w:rPr>
          <w:rFonts w:ascii="Times New Roman" w:hAnsi="Times New Roman" w:cs="Times New Roman"/>
          <w:sz w:val="28"/>
          <w:szCs w:val="28"/>
        </w:rPr>
        <w:t>.</w:t>
      </w:r>
    </w:p>
    <w:p w:rsidR="00D90287" w:rsidRPr="0042430F" w:rsidRDefault="00D90287" w:rsidP="00654B1A">
      <w:pPr>
        <w:widowControl w:val="0"/>
        <w:tabs>
          <w:tab w:val="left" w:pos="1134"/>
        </w:tabs>
        <w:autoSpaceDE w:val="0"/>
        <w:autoSpaceDN w:val="0"/>
        <w:adjustRightInd w:val="0"/>
        <w:ind w:firstLine="720"/>
        <w:jc w:val="both"/>
        <w:rPr>
          <w:rFonts w:ascii="Times New Roman" w:hAnsi="Times New Roman" w:cs="Times New Roman"/>
          <w:sz w:val="28"/>
          <w:szCs w:val="28"/>
        </w:rPr>
      </w:pPr>
      <w:r w:rsidRPr="0042430F">
        <w:rPr>
          <w:rFonts w:ascii="Times New Roman" w:hAnsi="Times New Roman" w:cs="Times New Roman"/>
          <w:sz w:val="28"/>
          <w:szCs w:val="28"/>
        </w:rPr>
        <w:t xml:space="preserve">Заявитель вправе приложить к заявлению </w:t>
      </w:r>
      <w:r w:rsidR="00F91850" w:rsidRPr="0042430F">
        <w:rPr>
          <w:rFonts w:ascii="Times New Roman" w:hAnsi="Times New Roman" w:cs="Times New Roman"/>
          <w:sz w:val="28"/>
          <w:szCs w:val="28"/>
        </w:rPr>
        <w:t xml:space="preserve">о внесении изменений в разрешение на строительство в связи с необходимостью продления срока действия разрешения на строительство, </w:t>
      </w:r>
      <w:r w:rsidRPr="0042430F">
        <w:rPr>
          <w:rFonts w:ascii="Times New Roman" w:hAnsi="Times New Roman" w:cs="Times New Roman"/>
          <w:sz w:val="28"/>
          <w:szCs w:val="28"/>
        </w:rPr>
        <w:t>в</w:t>
      </w:r>
      <w:r w:rsidR="00EA16AE" w:rsidRPr="0042430F">
        <w:rPr>
          <w:rFonts w:ascii="Times New Roman" w:hAnsi="Times New Roman" w:cs="Times New Roman"/>
          <w:sz w:val="28"/>
          <w:szCs w:val="28"/>
        </w:rPr>
        <w:t xml:space="preserve">ыданное </w:t>
      </w:r>
      <w:r w:rsidRPr="0042430F">
        <w:rPr>
          <w:rFonts w:ascii="Times New Roman" w:hAnsi="Times New Roman" w:cs="Times New Roman"/>
          <w:sz w:val="28"/>
          <w:szCs w:val="28"/>
        </w:rPr>
        <w:t>органом</w:t>
      </w:r>
      <w:r w:rsidR="00EA16AE" w:rsidRPr="0042430F">
        <w:rPr>
          <w:rFonts w:ascii="Times New Roman" w:hAnsi="Times New Roman" w:cs="Times New Roman"/>
          <w:sz w:val="28"/>
          <w:szCs w:val="28"/>
        </w:rPr>
        <w:t>, предоставляющим муниципальную услугу,</w:t>
      </w:r>
      <w:r w:rsidRPr="0042430F">
        <w:rPr>
          <w:rFonts w:ascii="Times New Roman" w:hAnsi="Times New Roman" w:cs="Times New Roman"/>
          <w:sz w:val="28"/>
          <w:szCs w:val="28"/>
        </w:rPr>
        <w:t xml:space="preserve"> или администрацией сельского поселения Тимашевского района разрешение на строительство с целью проставления срока на который продлеваетс</w:t>
      </w:r>
      <w:r w:rsidR="00A85A1C" w:rsidRPr="0042430F">
        <w:rPr>
          <w:rFonts w:ascii="Times New Roman" w:hAnsi="Times New Roman" w:cs="Times New Roman"/>
          <w:sz w:val="28"/>
          <w:szCs w:val="28"/>
        </w:rPr>
        <w:t>я указанное разрешение на строи</w:t>
      </w:r>
      <w:r w:rsidRPr="0042430F">
        <w:rPr>
          <w:rFonts w:ascii="Times New Roman" w:hAnsi="Times New Roman" w:cs="Times New Roman"/>
          <w:sz w:val="28"/>
          <w:szCs w:val="28"/>
        </w:rPr>
        <w:t>тельство.</w:t>
      </w:r>
    </w:p>
    <w:p w:rsidR="00D90287" w:rsidRPr="0042430F" w:rsidRDefault="00E874C8" w:rsidP="007B56EB">
      <w:pPr>
        <w:widowControl w:val="0"/>
        <w:ind w:firstLine="720"/>
        <w:jc w:val="both"/>
        <w:rPr>
          <w:rFonts w:ascii="Times New Roman" w:hAnsi="Times New Roman" w:cs="Times New Roman"/>
          <w:sz w:val="28"/>
          <w:szCs w:val="28"/>
          <w:shd w:val="clear" w:color="auto" w:fill="FFFFFF"/>
        </w:rPr>
      </w:pPr>
      <w:r w:rsidRPr="0042430F">
        <w:rPr>
          <w:rFonts w:ascii="Times New Roman" w:hAnsi="Times New Roman" w:cs="Times New Roman"/>
          <w:sz w:val="28"/>
          <w:szCs w:val="28"/>
          <w:shd w:val="clear" w:color="auto" w:fill="FFFFFF"/>
        </w:rPr>
        <w:t>2.6.</w:t>
      </w:r>
      <w:r w:rsidR="009857F5" w:rsidRPr="0042430F">
        <w:rPr>
          <w:rFonts w:ascii="Times New Roman" w:hAnsi="Times New Roman" w:cs="Times New Roman"/>
          <w:sz w:val="28"/>
          <w:szCs w:val="28"/>
          <w:shd w:val="clear" w:color="auto" w:fill="FFFFFF"/>
        </w:rPr>
        <w:t xml:space="preserve">3. При подаче заявителем (личное обращение) заявления о выдаче разрешения на строительство, </w:t>
      </w:r>
      <w:r w:rsidR="00F91850" w:rsidRPr="0042430F">
        <w:rPr>
          <w:rFonts w:ascii="Times New Roman" w:hAnsi="Times New Roman" w:cs="Times New Roman"/>
          <w:sz w:val="28"/>
          <w:szCs w:val="28"/>
          <w:shd w:val="clear" w:color="auto" w:fill="FFFFFF"/>
        </w:rPr>
        <w:t xml:space="preserve">уведомления или </w:t>
      </w:r>
      <w:r w:rsidR="00D90287" w:rsidRPr="0042430F">
        <w:rPr>
          <w:rFonts w:ascii="Times New Roman" w:hAnsi="Times New Roman" w:cs="Times New Roman"/>
          <w:sz w:val="28"/>
          <w:szCs w:val="28"/>
          <w:shd w:val="clear" w:color="auto" w:fill="FFFFFF"/>
        </w:rPr>
        <w:t xml:space="preserve">заявления </w:t>
      </w:r>
      <w:r w:rsidR="00F91850" w:rsidRPr="0042430F">
        <w:rPr>
          <w:rFonts w:ascii="Times New Roman" w:hAnsi="Times New Roman" w:cs="Times New Roman"/>
          <w:sz w:val="28"/>
          <w:szCs w:val="28"/>
          <w:shd w:val="clear" w:color="auto" w:fill="FFFFFF"/>
        </w:rPr>
        <w:t xml:space="preserve">о внесении изменений в разрешение на строительство </w:t>
      </w:r>
      <w:r w:rsidR="00D90287" w:rsidRPr="0042430F">
        <w:rPr>
          <w:rFonts w:ascii="Times New Roman" w:hAnsi="Times New Roman" w:cs="Times New Roman"/>
          <w:sz w:val="28"/>
          <w:szCs w:val="28"/>
          <w:shd w:val="clear" w:color="auto" w:fill="FFFFFF"/>
        </w:rPr>
        <w:t>он должен предъявить докумен</w:t>
      </w:r>
      <w:r w:rsidR="009857F5" w:rsidRPr="0042430F">
        <w:rPr>
          <w:rFonts w:ascii="Times New Roman" w:hAnsi="Times New Roman" w:cs="Times New Roman"/>
          <w:sz w:val="28"/>
          <w:szCs w:val="28"/>
          <w:shd w:val="clear" w:color="auto" w:fill="FFFFFF"/>
        </w:rPr>
        <w:t>т, удостоверяющий его личность.</w:t>
      </w:r>
    </w:p>
    <w:p w:rsidR="008E71FF" w:rsidRPr="0042430F" w:rsidRDefault="008E71FF" w:rsidP="007B56EB">
      <w:pPr>
        <w:widowControl w:val="0"/>
        <w:ind w:firstLine="720"/>
        <w:jc w:val="both"/>
        <w:rPr>
          <w:rFonts w:ascii="Times New Roman" w:hAnsi="Times New Roman" w:cs="Times New Roman"/>
          <w:sz w:val="28"/>
          <w:szCs w:val="28"/>
          <w:shd w:val="clear" w:color="auto" w:fill="FFFFFF"/>
        </w:rPr>
      </w:pPr>
      <w:r w:rsidRPr="0042430F">
        <w:rPr>
          <w:rFonts w:ascii="Times New Roman" w:hAnsi="Times New Roman" w:cs="Times New Roman"/>
          <w:sz w:val="28"/>
          <w:szCs w:val="28"/>
        </w:rPr>
        <w:t>В случае направления заявления посредством Единого портала, Регионального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A16AE" w:rsidRPr="0042430F" w:rsidRDefault="00E874C8" w:rsidP="007B56EB">
      <w:pPr>
        <w:widowControl w:val="0"/>
        <w:autoSpaceDE w:val="0"/>
        <w:autoSpaceDN w:val="0"/>
        <w:adjustRightInd w:val="0"/>
        <w:ind w:firstLine="720"/>
        <w:jc w:val="both"/>
        <w:rPr>
          <w:rFonts w:ascii="Times New Roman" w:hAnsi="Times New Roman" w:cs="Times New Roman"/>
          <w:sz w:val="28"/>
          <w:szCs w:val="28"/>
        </w:rPr>
      </w:pPr>
      <w:r w:rsidRPr="0042430F">
        <w:rPr>
          <w:rFonts w:ascii="Times New Roman" w:hAnsi="Times New Roman" w:cs="Times New Roman"/>
          <w:sz w:val="28"/>
          <w:szCs w:val="28"/>
        </w:rPr>
        <w:t>2.6.4</w:t>
      </w:r>
      <w:r w:rsidR="00DA5C4B" w:rsidRPr="0042430F">
        <w:rPr>
          <w:rFonts w:ascii="Times New Roman" w:hAnsi="Times New Roman" w:cs="Times New Roman"/>
          <w:sz w:val="28"/>
          <w:szCs w:val="28"/>
        </w:rPr>
        <w:t>.</w:t>
      </w:r>
      <w:r w:rsidR="00AA1DA3" w:rsidRPr="0042430F">
        <w:rPr>
          <w:rFonts w:ascii="Times New Roman" w:hAnsi="Times New Roman" w:cs="Times New Roman"/>
          <w:sz w:val="28"/>
          <w:szCs w:val="28"/>
        </w:rPr>
        <w:t xml:space="preserve"> </w:t>
      </w:r>
      <w:r w:rsidR="00EA16AE" w:rsidRPr="0042430F">
        <w:rPr>
          <w:rFonts w:ascii="Times New Roman" w:hAnsi="Times New Roman" w:cs="Times New Roman"/>
          <w:sz w:val="28"/>
          <w:szCs w:val="28"/>
        </w:rPr>
        <w:t>Копии документов, указанных в пунктах 2.6.1</w:t>
      </w:r>
      <w:r w:rsidR="009857F5" w:rsidRPr="0042430F">
        <w:rPr>
          <w:rFonts w:ascii="Times New Roman" w:hAnsi="Times New Roman" w:cs="Times New Roman"/>
          <w:sz w:val="28"/>
          <w:szCs w:val="28"/>
        </w:rPr>
        <w:t>, 2.6.2</w:t>
      </w:r>
      <w:r w:rsidR="00B423B0" w:rsidRPr="0042430F">
        <w:rPr>
          <w:rFonts w:ascii="Times New Roman" w:hAnsi="Times New Roman" w:cs="Times New Roman"/>
          <w:sz w:val="28"/>
          <w:szCs w:val="28"/>
        </w:rPr>
        <w:t xml:space="preserve"> </w:t>
      </w:r>
      <w:r w:rsidR="009857F5" w:rsidRPr="0042430F">
        <w:rPr>
          <w:rFonts w:ascii="Times New Roman" w:hAnsi="Times New Roman" w:cs="Times New Roman"/>
          <w:sz w:val="28"/>
          <w:szCs w:val="28"/>
        </w:rPr>
        <w:t xml:space="preserve">настоящего подраздела </w:t>
      </w:r>
      <w:r w:rsidR="00EA16AE" w:rsidRPr="0042430F">
        <w:rPr>
          <w:rFonts w:ascii="Times New Roman" w:hAnsi="Times New Roman" w:cs="Times New Roman"/>
          <w:sz w:val="28"/>
          <w:szCs w:val="28"/>
        </w:rPr>
        <w:t>регламента</w:t>
      </w:r>
      <w:r w:rsidR="009857F5" w:rsidRPr="0042430F">
        <w:rPr>
          <w:rFonts w:ascii="Times New Roman" w:hAnsi="Times New Roman" w:cs="Times New Roman"/>
          <w:sz w:val="28"/>
          <w:szCs w:val="28"/>
        </w:rPr>
        <w:t>,</w:t>
      </w:r>
      <w:r w:rsidR="00EA16AE" w:rsidRPr="0042430F">
        <w:rPr>
          <w:rFonts w:ascii="Times New Roman" w:hAnsi="Times New Roman" w:cs="Times New Roman"/>
          <w:sz w:val="28"/>
          <w:szCs w:val="28"/>
        </w:rPr>
        <w:t xml:space="preserve"> представляются вместе с подлинниками</w:t>
      </w:r>
      <w:r w:rsidR="00EA16AE" w:rsidRPr="0042430F">
        <w:t xml:space="preserve"> (</w:t>
      </w:r>
      <w:r w:rsidR="003328A7" w:rsidRPr="0042430F">
        <w:rPr>
          <w:rFonts w:ascii="Times New Roman" w:hAnsi="Times New Roman" w:cs="Times New Roman"/>
          <w:sz w:val="28"/>
          <w:szCs w:val="28"/>
        </w:rPr>
        <w:t>личное обращение</w:t>
      </w:r>
      <w:r w:rsidR="00EA16AE" w:rsidRPr="0042430F">
        <w:rPr>
          <w:rFonts w:ascii="Times New Roman" w:hAnsi="Times New Roman" w:cs="Times New Roman"/>
          <w:sz w:val="28"/>
          <w:szCs w:val="28"/>
        </w:rPr>
        <w:t>), которые после сверки возвращаются заявителю</w:t>
      </w:r>
      <w:r w:rsidR="00654B1A" w:rsidRPr="0042430F">
        <w:rPr>
          <w:rFonts w:ascii="Times New Roman" w:hAnsi="Times New Roman" w:cs="Times New Roman"/>
          <w:sz w:val="28"/>
          <w:szCs w:val="28"/>
        </w:rPr>
        <w:t xml:space="preserve"> (за исключением случаев, когда верность копии представленного документа засвидетельствована в нотариальном порядке).</w:t>
      </w:r>
    </w:p>
    <w:p w:rsidR="00EA16AE" w:rsidRPr="0042430F" w:rsidRDefault="00EA16AE" w:rsidP="007B56EB">
      <w:pPr>
        <w:widowControl w:val="0"/>
        <w:autoSpaceDE w:val="0"/>
        <w:autoSpaceDN w:val="0"/>
        <w:adjustRightInd w:val="0"/>
        <w:ind w:firstLine="720"/>
        <w:jc w:val="both"/>
        <w:rPr>
          <w:rFonts w:ascii="Times New Roman" w:hAnsi="Times New Roman" w:cs="Times New Roman"/>
          <w:sz w:val="28"/>
          <w:szCs w:val="28"/>
        </w:rPr>
      </w:pPr>
      <w:r w:rsidRPr="0042430F">
        <w:rPr>
          <w:rFonts w:ascii="Times New Roman" w:hAnsi="Times New Roman" w:cs="Times New Roman"/>
          <w:sz w:val="28"/>
          <w:szCs w:val="28"/>
        </w:rPr>
        <w:t>В случае невозможности предоставления подлинников, предоставляются нотариально заверенные копии.</w:t>
      </w:r>
    </w:p>
    <w:p w:rsidR="00DD628F" w:rsidRPr="0042430F" w:rsidRDefault="00E874C8" w:rsidP="007B56EB">
      <w:pPr>
        <w:widowControl w:val="0"/>
        <w:autoSpaceDE w:val="0"/>
        <w:autoSpaceDN w:val="0"/>
        <w:adjustRightInd w:val="0"/>
        <w:ind w:firstLine="720"/>
        <w:jc w:val="both"/>
        <w:rPr>
          <w:rFonts w:ascii="Times New Roman" w:hAnsi="Times New Roman" w:cs="Times New Roman"/>
          <w:sz w:val="28"/>
          <w:szCs w:val="28"/>
        </w:rPr>
      </w:pPr>
      <w:r w:rsidRPr="0042430F">
        <w:rPr>
          <w:rFonts w:ascii="Times New Roman" w:eastAsia="SchoolBook" w:hAnsi="Times New Roman" w:cs="Times New Roman"/>
          <w:bCs/>
          <w:kern w:val="2"/>
          <w:sz w:val="28"/>
          <w:szCs w:val="28"/>
          <w:lang w:eastAsia="ar-SA"/>
        </w:rPr>
        <w:t>2.6.5</w:t>
      </w:r>
      <w:r w:rsidR="00CE464D" w:rsidRPr="0042430F">
        <w:rPr>
          <w:rFonts w:ascii="Times New Roman" w:eastAsia="SchoolBook" w:hAnsi="Times New Roman" w:cs="Times New Roman"/>
          <w:bCs/>
          <w:kern w:val="2"/>
          <w:sz w:val="28"/>
          <w:szCs w:val="28"/>
          <w:lang w:eastAsia="ar-SA"/>
        </w:rPr>
        <w:t xml:space="preserve">. </w:t>
      </w:r>
      <w:r w:rsidR="003671D3" w:rsidRPr="0042430F">
        <w:rPr>
          <w:rFonts w:ascii="Times New Roman" w:hAnsi="Times New Roman" w:cs="Times New Roman"/>
          <w:sz w:val="28"/>
          <w:szCs w:val="28"/>
        </w:rPr>
        <w:t>Заявление о выдаче разрешения на строительство</w:t>
      </w:r>
      <w:r w:rsidR="00E93DB9" w:rsidRPr="0042430F">
        <w:rPr>
          <w:rFonts w:ascii="Times New Roman" w:hAnsi="Times New Roman" w:cs="Times New Roman"/>
          <w:sz w:val="28"/>
          <w:szCs w:val="28"/>
        </w:rPr>
        <w:t xml:space="preserve"> </w:t>
      </w:r>
      <w:r w:rsidR="003671D3" w:rsidRPr="0042430F">
        <w:rPr>
          <w:rFonts w:ascii="Times New Roman" w:hAnsi="Times New Roman" w:cs="Times New Roman"/>
          <w:sz w:val="28"/>
          <w:szCs w:val="28"/>
        </w:rPr>
        <w:t>либо заявление о внесении изменений в разрешение на строительство</w:t>
      </w:r>
      <w:r w:rsidR="00870A3E" w:rsidRPr="0042430F">
        <w:rPr>
          <w:rFonts w:ascii="Times New Roman" w:hAnsi="Times New Roman" w:cs="Times New Roman"/>
          <w:sz w:val="28"/>
          <w:szCs w:val="28"/>
        </w:rPr>
        <w:t>, уведомление</w:t>
      </w:r>
      <w:r w:rsidR="00E93DB9" w:rsidRPr="0042430F">
        <w:rPr>
          <w:rFonts w:ascii="Times New Roman" w:hAnsi="Times New Roman" w:cs="Times New Roman"/>
          <w:sz w:val="28"/>
          <w:szCs w:val="28"/>
        </w:rPr>
        <w:t xml:space="preserve"> и прилагаемые к ним документы, </w:t>
      </w:r>
      <w:r w:rsidR="003671D3" w:rsidRPr="0042430F">
        <w:rPr>
          <w:rFonts w:ascii="Times New Roman" w:hAnsi="Times New Roman" w:cs="Times New Roman"/>
          <w:sz w:val="28"/>
          <w:szCs w:val="28"/>
        </w:rPr>
        <w:t>могут быть поданы заявителем в орган, предоставляющий муниципальн</w:t>
      </w:r>
      <w:r w:rsidR="00E93DB9" w:rsidRPr="0042430F">
        <w:rPr>
          <w:rFonts w:ascii="Times New Roman" w:hAnsi="Times New Roman" w:cs="Times New Roman"/>
          <w:sz w:val="28"/>
          <w:szCs w:val="28"/>
        </w:rPr>
        <w:t>ую услугу</w:t>
      </w:r>
      <w:r w:rsidR="00F85181" w:rsidRPr="0042430F">
        <w:rPr>
          <w:rFonts w:ascii="Times New Roman" w:hAnsi="Times New Roman" w:cs="Times New Roman"/>
          <w:sz w:val="28"/>
          <w:szCs w:val="28"/>
        </w:rPr>
        <w:t>,</w:t>
      </w:r>
      <w:r w:rsidR="00E93DB9" w:rsidRPr="0042430F">
        <w:rPr>
          <w:rFonts w:ascii="Times New Roman" w:hAnsi="Times New Roman" w:cs="Times New Roman"/>
          <w:sz w:val="28"/>
          <w:szCs w:val="28"/>
        </w:rPr>
        <w:t xml:space="preserve"> на бумажном носителе </w:t>
      </w:r>
      <w:r w:rsidR="00EA6C36" w:rsidRPr="0042430F">
        <w:rPr>
          <w:rFonts w:ascii="Times New Roman" w:hAnsi="Times New Roman" w:cs="Times New Roman"/>
          <w:sz w:val="28"/>
          <w:szCs w:val="28"/>
        </w:rPr>
        <w:t>или</w:t>
      </w:r>
      <w:r w:rsidR="003671D3" w:rsidRPr="0042430F">
        <w:rPr>
          <w:rFonts w:ascii="Times New Roman" w:hAnsi="Times New Roman" w:cs="Times New Roman"/>
          <w:sz w:val="28"/>
          <w:szCs w:val="28"/>
        </w:rPr>
        <w:t xml:space="preserve"> направлены в форме электронных документов.</w:t>
      </w:r>
      <w:r w:rsidR="003812E7" w:rsidRPr="0042430F">
        <w:rPr>
          <w:rFonts w:ascii="Times New Roman" w:hAnsi="Times New Roman" w:cs="Times New Roman"/>
          <w:sz w:val="28"/>
          <w:szCs w:val="28"/>
        </w:rPr>
        <w:t xml:space="preserve"> Направление документов в электронной форме заявителем осуществляется с использованием Единого портала, Регионального портала, </w:t>
      </w:r>
      <w:r w:rsidR="007F4394" w:rsidRPr="0042430F">
        <w:rPr>
          <w:rFonts w:ascii="Times New Roman" w:hAnsi="Times New Roman" w:cs="Times New Roman"/>
          <w:sz w:val="28"/>
          <w:szCs w:val="28"/>
        </w:rPr>
        <w:t>ГИСОГД, Единой информационной системы жилищного строительства.</w:t>
      </w:r>
    </w:p>
    <w:p w:rsidR="00E93DB9" w:rsidRPr="0042430F" w:rsidRDefault="00E874C8" w:rsidP="00E93DB9">
      <w:pPr>
        <w:widowControl w:val="0"/>
        <w:ind w:firstLine="720"/>
        <w:jc w:val="both"/>
        <w:rPr>
          <w:rFonts w:ascii="Times New Roman" w:hAnsi="Times New Roman" w:cs="Times New Roman"/>
          <w:sz w:val="28"/>
          <w:szCs w:val="28"/>
          <w:shd w:val="clear" w:color="auto" w:fill="FFFFFF"/>
        </w:rPr>
      </w:pPr>
      <w:r w:rsidRPr="0042430F">
        <w:rPr>
          <w:rFonts w:ascii="Times New Roman" w:hAnsi="Times New Roman" w:cs="Times New Roman"/>
          <w:sz w:val="28"/>
          <w:szCs w:val="28"/>
          <w:shd w:val="clear" w:color="auto" w:fill="FFFFFF"/>
        </w:rPr>
        <w:t>2.6.6</w:t>
      </w:r>
      <w:r w:rsidR="00E93DB9" w:rsidRPr="0042430F">
        <w:rPr>
          <w:rFonts w:ascii="Times New Roman" w:hAnsi="Times New Roman" w:cs="Times New Roman"/>
          <w:sz w:val="28"/>
          <w:szCs w:val="28"/>
          <w:shd w:val="clear" w:color="auto" w:fill="FFFFFF"/>
        </w:rPr>
        <w:t>. Прием от заявителя заявления о выдаче разрешения на строительство, документов, необходимых для получения указанного разрешения, может осуществляться:</w:t>
      </w:r>
    </w:p>
    <w:p w:rsidR="00E93DB9" w:rsidRPr="0042430F" w:rsidRDefault="00E93DB9" w:rsidP="00E93DB9">
      <w:pPr>
        <w:widowControl w:val="0"/>
        <w:ind w:firstLine="720"/>
        <w:jc w:val="both"/>
        <w:rPr>
          <w:rFonts w:ascii="Times New Roman" w:hAnsi="Times New Roman" w:cs="Times New Roman"/>
          <w:sz w:val="28"/>
          <w:szCs w:val="28"/>
          <w:shd w:val="clear" w:color="auto" w:fill="FFFFFF"/>
        </w:rPr>
      </w:pPr>
      <w:r w:rsidRPr="0042430F">
        <w:rPr>
          <w:rFonts w:ascii="Times New Roman" w:hAnsi="Times New Roman" w:cs="Times New Roman"/>
          <w:sz w:val="28"/>
          <w:szCs w:val="28"/>
          <w:shd w:val="clear" w:color="auto" w:fill="FFFFFF"/>
        </w:rPr>
        <w:t xml:space="preserve">1) непосредственно в </w:t>
      </w:r>
      <w:r w:rsidR="002F705F" w:rsidRPr="0042430F">
        <w:rPr>
          <w:rFonts w:ascii="Times New Roman" w:hAnsi="Times New Roman" w:cs="Times New Roman"/>
          <w:sz w:val="28"/>
          <w:szCs w:val="28"/>
          <w:shd w:val="clear" w:color="auto" w:fill="FFFFFF"/>
        </w:rPr>
        <w:t>Отделе</w:t>
      </w:r>
      <w:r w:rsidRPr="0042430F">
        <w:rPr>
          <w:rFonts w:ascii="Times New Roman" w:hAnsi="Times New Roman" w:cs="Times New Roman"/>
          <w:sz w:val="28"/>
          <w:szCs w:val="28"/>
          <w:shd w:val="clear" w:color="auto" w:fill="FFFFFF"/>
        </w:rPr>
        <w:t>;</w:t>
      </w:r>
    </w:p>
    <w:p w:rsidR="00E93DB9" w:rsidRPr="0042430F" w:rsidRDefault="00E93DB9" w:rsidP="00E93DB9">
      <w:pPr>
        <w:widowControl w:val="0"/>
        <w:ind w:firstLine="720"/>
        <w:jc w:val="both"/>
        <w:rPr>
          <w:rFonts w:ascii="Times New Roman" w:hAnsi="Times New Roman" w:cs="Times New Roman"/>
          <w:sz w:val="28"/>
          <w:szCs w:val="28"/>
          <w:shd w:val="clear" w:color="auto" w:fill="FFFFFF"/>
        </w:rPr>
      </w:pPr>
      <w:r w:rsidRPr="0042430F">
        <w:rPr>
          <w:rFonts w:ascii="Times New Roman" w:hAnsi="Times New Roman" w:cs="Times New Roman"/>
          <w:sz w:val="28"/>
          <w:szCs w:val="28"/>
          <w:shd w:val="clear" w:color="auto" w:fill="FFFFFF"/>
        </w:rPr>
        <w:t>2) через многофункциональный центр в соответствии с соглашением о взаимодействии;</w:t>
      </w:r>
    </w:p>
    <w:p w:rsidR="00E93DB9" w:rsidRPr="0042430F" w:rsidRDefault="00E93DB9" w:rsidP="00E93DB9">
      <w:pPr>
        <w:widowControl w:val="0"/>
        <w:ind w:firstLine="720"/>
        <w:jc w:val="both"/>
        <w:rPr>
          <w:rFonts w:ascii="Times New Roman" w:hAnsi="Times New Roman" w:cs="Times New Roman"/>
          <w:sz w:val="28"/>
          <w:szCs w:val="28"/>
          <w:shd w:val="clear" w:color="auto" w:fill="FFFFFF"/>
        </w:rPr>
      </w:pPr>
      <w:r w:rsidRPr="0042430F">
        <w:rPr>
          <w:rFonts w:ascii="Times New Roman" w:hAnsi="Times New Roman" w:cs="Times New Roman"/>
          <w:sz w:val="28"/>
          <w:szCs w:val="28"/>
          <w:shd w:val="clear" w:color="auto" w:fill="FFFFFF"/>
        </w:rPr>
        <w:t>3) с использованием Единого портала, Регионального портала;</w:t>
      </w:r>
    </w:p>
    <w:p w:rsidR="00E93DB9" w:rsidRPr="0042430F" w:rsidRDefault="00E93DB9" w:rsidP="00E93DB9">
      <w:pPr>
        <w:widowControl w:val="0"/>
        <w:ind w:firstLine="720"/>
        <w:jc w:val="both"/>
        <w:rPr>
          <w:rFonts w:ascii="Times New Roman" w:hAnsi="Times New Roman" w:cs="Times New Roman"/>
          <w:sz w:val="28"/>
          <w:szCs w:val="28"/>
          <w:shd w:val="clear" w:color="auto" w:fill="FFFFFF"/>
        </w:rPr>
      </w:pPr>
      <w:r w:rsidRPr="0042430F">
        <w:rPr>
          <w:rFonts w:ascii="Times New Roman" w:hAnsi="Times New Roman" w:cs="Times New Roman"/>
          <w:sz w:val="28"/>
          <w:szCs w:val="28"/>
          <w:shd w:val="clear" w:color="auto" w:fill="FFFFFF"/>
        </w:rPr>
        <w:t xml:space="preserve">4) с использованием </w:t>
      </w:r>
      <w:r w:rsidR="007F4394" w:rsidRPr="0042430F">
        <w:rPr>
          <w:rFonts w:ascii="Times New Roman" w:hAnsi="Times New Roman" w:cs="Times New Roman"/>
          <w:sz w:val="28"/>
          <w:szCs w:val="28"/>
          <w:shd w:val="clear" w:color="auto" w:fill="FFFFFF"/>
        </w:rPr>
        <w:t>ГИСОГД</w:t>
      </w:r>
      <w:r w:rsidRPr="0042430F">
        <w:rPr>
          <w:rFonts w:ascii="Times New Roman" w:hAnsi="Times New Roman" w:cs="Times New Roman"/>
          <w:sz w:val="28"/>
          <w:szCs w:val="28"/>
          <w:shd w:val="clear" w:color="auto" w:fill="FFFFFF"/>
        </w:rPr>
        <w:t>;</w:t>
      </w:r>
    </w:p>
    <w:p w:rsidR="00E93DB9" w:rsidRPr="0042430F" w:rsidRDefault="00E93DB9" w:rsidP="00E93DB9">
      <w:pPr>
        <w:widowControl w:val="0"/>
        <w:ind w:firstLine="720"/>
        <w:jc w:val="both"/>
        <w:rPr>
          <w:rFonts w:ascii="Times New Roman" w:hAnsi="Times New Roman" w:cs="Times New Roman"/>
          <w:sz w:val="28"/>
          <w:szCs w:val="28"/>
          <w:shd w:val="clear" w:color="auto" w:fill="FFFFFF"/>
        </w:rPr>
      </w:pPr>
      <w:r w:rsidRPr="0042430F">
        <w:rPr>
          <w:rFonts w:ascii="Times New Roman" w:hAnsi="Times New Roman" w:cs="Times New Roman"/>
          <w:sz w:val="28"/>
          <w:szCs w:val="28"/>
          <w:shd w:val="clear" w:color="auto" w:fill="FFFFFF"/>
        </w:rPr>
        <w:t>5) для застройщиков, наименования которых содержат слова «специализированный застройщик», наряду со способами, указанными в подпунктах 1 - 4 настоящего пункта</w:t>
      </w:r>
      <w:r w:rsidR="007F4394" w:rsidRPr="0042430F">
        <w:rPr>
          <w:rFonts w:ascii="Times New Roman" w:hAnsi="Times New Roman" w:cs="Times New Roman"/>
          <w:sz w:val="28"/>
          <w:szCs w:val="28"/>
          <w:shd w:val="clear" w:color="auto" w:fill="FFFFFF"/>
        </w:rPr>
        <w:t xml:space="preserve"> с использованием Е</w:t>
      </w:r>
      <w:r w:rsidRPr="0042430F">
        <w:rPr>
          <w:rFonts w:ascii="Times New Roman" w:hAnsi="Times New Roman" w:cs="Times New Roman"/>
          <w:sz w:val="28"/>
          <w:szCs w:val="28"/>
          <w:shd w:val="clear" w:color="auto" w:fill="FFFFFF"/>
        </w:rPr>
        <w:t>диной информационной системы жилищного строительства.</w:t>
      </w:r>
    </w:p>
    <w:p w:rsidR="00B96F16" w:rsidRPr="0042430F" w:rsidRDefault="00870A3E" w:rsidP="00E93DB9">
      <w:pPr>
        <w:widowControl w:val="0"/>
        <w:ind w:firstLine="720"/>
        <w:jc w:val="both"/>
        <w:rPr>
          <w:rFonts w:ascii="Times New Roman" w:hAnsi="Times New Roman" w:cs="Times New Roman"/>
          <w:sz w:val="28"/>
          <w:szCs w:val="28"/>
          <w:shd w:val="clear" w:color="auto" w:fill="FFFFFF"/>
        </w:rPr>
      </w:pPr>
      <w:r w:rsidRPr="0042430F">
        <w:rPr>
          <w:rFonts w:ascii="Times New Roman" w:hAnsi="Times New Roman" w:cs="Times New Roman"/>
          <w:sz w:val="28"/>
          <w:szCs w:val="28"/>
          <w:shd w:val="clear" w:color="auto" w:fill="FFFFFF"/>
        </w:rPr>
        <w:t>2.6.7</w:t>
      </w:r>
      <w:r w:rsidR="00B96F16" w:rsidRPr="0042430F">
        <w:rPr>
          <w:rFonts w:ascii="Times New Roman" w:hAnsi="Times New Roman" w:cs="Times New Roman"/>
          <w:sz w:val="28"/>
          <w:szCs w:val="28"/>
          <w:shd w:val="clear" w:color="auto" w:fill="FFFFFF"/>
        </w:rPr>
        <w:t>. Прием от заявителя уведомления о переходе к заяви</w:t>
      </w:r>
      <w:r w:rsidR="00F92090" w:rsidRPr="0042430F">
        <w:rPr>
          <w:rFonts w:ascii="Times New Roman" w:hAnsi="Times New Roman" w:cs="Times New Roman"/>
          <w:sz w:val="28"/>
          <w:szCs w:val="28"/>
          <w:shd w:val="clear" w:color="auto" w:fill="FFFFFF"/>
        </w:rPr>
        <w:t>телю прав на земельные участки (</w:t>
      </w:r>
      <w:r w:rsidR="00B96F16" w:rsidRPr="0042430F">
        <w:rPr>
          <w:rFonts w:ascii="Times New Roman" w:hAnsi="Times New Roman" w:cs="Times New Roman"/>
          <w:sz w:val="28"/>
          <w:szCs w:val="28"/>
          <w:shd w:val="clear" w:color="auto" w:fill="FFFFFF"/>
        </w:rPr>
        <w:t>прав пользования недрами, об образовании земельного участка</w:t>
      </w:r>
      <w:r w:rsidR="00F92090" w:rsidRPr="0042430F">
        <w:rPr>
          <w:rFonts w:ascii="Times New Roman" w:hAnsi="Times New Roman" w:cs="Times New Roman"/>
          <w:sz w:val="28"/>
          <w:szCs w:val="28"/>
          <w:shd w:val="clear" w:color="auto" w:fill="FFFFFF"/>
        </w:rPr>
        <w:t>),</w:t>
      </w:r>
      <w:r w:rsidR="00B96F16" w:rsidRPr="0042430F">
        <w:rPr>
          <w:rFonts w:ascii="Times New Roman" w:hAnsi="Times New Roman" w:cs="Times New Roman"/>
          <w:sz w:val="28"/>
          <w:szCs w:val="28"/>
          <w:shd w:val="clear" w:color="auto" w:fill="FFFFFF"/>
        </w:rPr>
        <w:t xml:space="preserve"> </w:t>
      </w:r>
      <w:r w:rsidR="00F85181" w:rsidRPr="0042430F">
        <w:rPr>
          <w:rFonts w:ascii="Times New Roman" w:hAnsi="Times New Roman" w:cs="Times New Roman"/>
          <w:sz w:val="28"/>
          <w:szCs w:val="28"/>
          <w:shd w:val="clear" w:color="auto" w:fill="FFFFFF"/>
        </w:rPr>
        <w:t xml:space="preserve">а также </w:t>
      </w:r>
      <w:r w:rsidR="00B96F16" w:rsidRPr="0042430F">
        <w:rPr>
          <w:rFonts w:ascii="Times New Roman" w:hAnsi="Times New Roman" w:cs="Times New Roman"/>
          <w:sz w:val="28"/>
          <w:szCs w:val="28"/>
          <w:shd w:val="clear" w:color="auto" w:fill="FFFFFF"/>
        </w:rPr>
        <w:t>документов,</w:t>
      </w:r>
      <w:r w:rsidR="00E93DB9" w:rsidRPr="0042430F">
        <w:rPr>
          <w:rFonts w:ascii="Times New Roman" w:hAnsi="Times New Roman" w:cs="Times New Roman"/>
          <w:sz w:val="28"/>
          <w:szCs w:val="28"/>
          <w:shd w:val="clear" w:color="auto" w:fill="FFFFFF"/>
        </w:rPr>
        <w:t xml:space="preserve"> необходимых для внесения изменений в разрешение на строительство</w:t>
      </w:r>
      <w:r w:rsidR="009650F2" w:rsidRPr="0042430F">
        <w:rPr>
          <w:rFonts w:ascii="Times New Roman" w:hAnsi="Times New Roman" w:cs="Times New Roman"/>
          <w:sz w:val="28"/>
          <w:szCs w:val="28"/>
          <w:shd w:val="clear" w:color="auto" w:fill="FFFFFF"/>
        </w:rPr>
        <w:t xml:space="preserve">, в случаях, если их представление необходимо, </w:t>
      </w:r>
      <w:r w:rsidR="00B96F16" w:rsidRPr="0042430F">
        <w:rPr>
          <w:rFonts w:ascii="Times New Roman" w:hAnsi="Times New Roman" w:cs="Times New Roman"/>
          <w:sz w:val="28"/>
          <w:szCs w:val="28"/>
          <w:shd w:val="clear" w:color="auto" w:fill="FFFFFF"/>
        </w:rPr>
        <w:t>мо</w:t>
      </w:r>
      <w:r w:rsidR="00F85181" w:rsidRPr="0042430F">
        <w:rPr>
          <w:rFonts w:ascii="Times New Roman" w:hAnsi="Times New Roman" w:cs="Times New Roman"/>
          <w:sz w:val="28"/>
          <w:szCs w:val="28"/>
          <w:shd w:val="clear" w:color="auto" w:fill="FFFFFF"/>
        </w:rPr>
        <w:t>жет</w:t>
      </w:r>
      <w:r w:rsidR="00B96F16" w:rsidRPr="0042430F">
        <w:rPr>
          <w:rFonts w:ascii="Times New Roman" w:hAnsi="Times New Roman" w:cs="Times New Roman"/>
          <w:sz w:val="28"/>
          <w:szCs w:val="28"/>
          <w:shd w:val="clear" w:color="auto" w:fill="FFFFFF"/>
        </w:rPr>
        <w:t xml:space="preserve"> осуществляться:</w:t>
      </w:r>
    </w:p>
    <w:p w:rsidR="00B96F16" w:rsidRPr="0042430F" w:rsidRDefault="00B96F16" w:rsidP="00B96F16">
      <w:pPr>
        <w:widowControl w:val="0"/>
        <w:ind w:firstLine="720"/>
        <w:jc w:val="both"/>
        <w:rPr>
          <w:rFonts w:ascii="Times New Roman" w:hAnsi="Times New Roman" w:cs="Times New Roman"/>
          <w:sz w:val="28"/>
          <w:szCs w:val="28"/>
          <w:shd w:val="clear" w:color="auto" w:fill="FFFFFF"/>
        </w:rPr>
      </w:pPr>
      <w:r w:rsidRPr="0042430F">
        <w:rPr>
          <w:rFonts w:ascii="Times New Roman" w:hAnsi="Times New Roman" w:cs="Times New Roman"/>
          <w:sz w:val="28"/>
          <w:szCs w:val="28"/>
          <w:shd w:val="clear" w:color="auto" w:fill="FFFFFF"/>
        </w:rPr>
        <w:t xml:space="preserve">1) непосредственно в </w:t>
      </w:r>
      <w:r w:rsidR="002F705F" w:rsidRPr="0042430F">
        <w:rPr>
          <w:rFonts w:ascii="Times New Roman" w:hAnsi="Times New Roman" w:cs="Times New Roman"/>
          <w:sz w:val="28"/>
          <w:szCs w:val="28"/>
          <w:shd w:val="clear" w:color="auto" w:fill="FFFFFF"/>
        </w:rPr>
        <w:t>Отделе</w:t>
      </w:r>
      <w:r w:rsidRPr="0042430F">
        <w:rPr>
          <w:rFonts w:ascii="Times New Roman" w:hAnsi="Times New Roman" w:cs="Times New Roman"/>
          <w:sz w:val="28"/>
          <w:szCs w:val="28"/>
          <w:shd w:val="clear" w:color="auto" w:fill="FFFFFF"/>
        </w:rPr>
        <w:t>;</w:t>
      </w:r>
    </w:p>
    <w:p w:rsidR="00B96F16" w:rsidRPr="0042430F" w:rsidRDefault="00B96F16" w:rsidP="00B96F16">
      <w:pPr>
        <w:widowControl w:val="0"/>
        <w:ind w:firstLine="720"/>
        <w:jc w:val="both"/>
        <w:rPr>
          <w:rFonts w:ascii="Times New Roman" w:hAnsi="Times New Roman" w:cs="Times New Roman"/>
          <w:sz w:val="28"/>
          <w:szCs w:val="28"/>
          <w:shd w:val="clear" w:color="auto" w:fill="FFFFFF"/>
        </w:rPr>
      </w:pPr>
      <w:r w:rsidRPr="0042430F">
        <w:rPr>
          <w:rFonts w:ascii="Times New Roman" w:hAnsi="Times New Roman" w:cs="Times New Roman"/>
          <w:sz w:val="28"/>
          <w:szCs w:val="28"/>
          <w:shd w:val="clear" w:color="auto" w:fill="FFFFFF"/>
        </w:rPr>
        <w:t>2) через многофункциональный центр в соответствии с соглашением о взаимодействии;</w:t>
      </w:r>
    </w:p>
    <w:p w:rsidR="00722514" w:rsidRPr="0042430F" w:rsidRDefault="00B96F16" w:rsidP="00722514">
      <w:pPr>
        <w:widowControl w:val="0"/>
        <w:ind w:firstLine="720"/>
        <w:jc w:val="both"/>
        <w:rPr>
          <w:rFonts w:ascii="Times New Roman" w:hAnsi="Times New Roman" w:cs="Times New Roman"/>
          <w:sz w:val="28"/>
          <w:szCs w:val="28"/>
          <w:shd w:val="clear" w:color="auto" w:fill="FFFFFF"/>
        </w:rPr>
      </w:pPr>
      <w:r w:rsidRPr="0042430F">
        <w:rPr>
          <w:rFonts w:ascii="Times New Roman" w:hAnsi="Times New Roman" w:cs="Times New Roman"/>
          <w:sz w:val="28"/>
          <w:szCs w:val="28"/>
          <w:shd w:val="clear" w:color="auto" w:fill="FFFFFF"/>
        </w:rPr>
        <w:t>3) с использованием Единого портала, Регионального портала</w:t>
      </w:r>
      <w:r w:rsidR="009650F2" w:rsidRPr="0042430F">
        <w:rPr>
          <w:rFonts w:ascii="Times New Roman" w:hAnsi="Times New Roman" w:cs="Times New Roman"/>
          <w:sz w:val="28"/>
          <w:szCs w:val="28"/>
          <w:shd w:val="clear" w:color="auto" w:fill="FFFFFF"/>
        </w:rPr>
        <w:t>.</w:t>
      </w:r>
    </w:p>
    <w:p w:rsidR="00722514" w:rsidRPr="0042430F" w:rsidRDefault="00722514" w:rsidP="004C02EA">
      <w:pPr>
        <w:widowControl w:val="0"/>
        <w:jc w:val="center"/>
        <w:rPr>
          <w:rFonts w:ascii="Times New Roman" w:hAnsi="Times New Roman" w:cs="Times New Roman"/>
          <w:sz w:val="28"/>
          <w:szCs w:val="28"/>
        </w:rPr>
      </w:pPr>
    </w:p>
    <w:p w:rsidR="00742ADB" w:rsidRPr="0042430F" w:rsidRDefault="009E2398" w:rsidP="004C02EA">
      <w:pPr>
        <w:widowControl w:val="0"/>
        <w:jc w:val="center"/>
        <w:rPr>
          <w:rFonts w:ascii="Times New Roman" w:hAnsi="Times New Roman" w:cs="Times New Roman"/>
          <w:sz w:val="28"/>
          <w:szCs w:val="28"/>
        </w:rPr>
      </w:pPr>
      <w:r w:rsidRPr="0042430F">
        <w:rPr>
          <w:rFonts w:ascii="Times New Roman" w:hAnsi="Times New Roman" w:cs="Times New Roman"/>
          <w:sz w:val="28"/>
          <w:szCs w:val="28"/>
        </w:rPr>
        <w:t xml:space="preserve">Подраздел </w:t>
      </w:r>
      <w:r w:rsidR="002948F2" w:rsidRPr="0042430F">
        <w:rPr>
          <w:rFonts w:ascii="Times New Roman" w:hAnsi="Times New Roman" w:cs="Times New Roman"/>
          <w:sz w:val="28"/>
          <w:szCs w:val="28"/>
        </w:rPr>
        <w:t>2.</w:t>
      </w:r>
      <w:r w:rsidR="0090222C" w:rsidRPr="0042430F">
        <w:rPr>
          <w:rFonts w:ascii="Times New Roman" w:hAnsi="Times New Roman" w:cs="Times New Roman"/>
          <w:sz w:val="28"/>
          <w:szCs w:val="28"/>
        </w:rPr>
        <w:t>7</w:t>
      </w:r>
      <w:r w:rsidR="002948F2" w:rsidRPr="0042430F">
        <w:rPr>
          <w:rFonts w:ascii="Times New Roman" w:hAnsi="Times New Roman" w:cs="Times New Roman"/>
          <w:sz w:val="28"/>
          <w:szCs w:val="28"/>
        </w:rPr>
        <w:t>.</w:t>
      </w:r>
      <w:r w:rsidR="00F30D4F" w:rsidRPr="0042430F">
        <w:rPr>
          <w:rFonts w:ascii="Times New Roman" w:hAnsi="Times New Roman" w:cs="Times New Roman"/>
          <w:sz w:val="28"/>
          <w:szCs w:val="28"/>
        </w:rPr>
        <w:t xml:space="preserve"> </w:t>
      </w:r>
      <w:r w:rsidR="00742ADB" w:rsidRPr="0042430F">
        <w:rPr>
          <w:rFonts w:ascii="Times New Roman" w:hAnsi="Times New Roman" w:cs="Times New Roman"/>
          <w:sz w:val="28"/>
          <w:szCs w:val="28"/>
        </w:rPr>
        <w:t xml:space="preserve">Исчерпывающий перечень документов, необходимых </w:t>
      </w:r>
    </w:p>
    <w:p w:rsidR="00742ADB" w:rsidRPr="0042430F" w:rsidRDefault="00742ADB" w:rsidP="004C02EA">
      <w:pPr>
        <w:widowControl w:val="0"/>
        <w:jc w:val="center"/>
        <w:rPr>
          <w:rFonts w:ascii="Times New Roman" w:hAnsi="Times New Roman" w:cs="Times New Roman"/>
          <w:sz w:val="28"/>
          <w:szCs w:val="28"/>
        </w:rPr>
      </w:pPr>
      <w:r w:rsidRPr="0042430F">
        <w:rPr>
          <w:rFonts w:ascii="Times New Roman" w:hAnsi="Times New Roman" w:cs="Times New Roman"/>
          <w:sz w:val="28"/>
          <w:szCs w:val="28"/>
        </w:rPr>
        <w:t>в соотве</w:t>
      </w:r>
      <w:r w:rsidRPr="0042430F">
        <w:rPr>
          <w:rFonts w:ascii="Times New Roman" w:hAnsi="Times New Roman" w:cs="Times New Roman"/>
          <w:sz w:val="28"/>
          <w:szCs w:val="28"/>
        </w:rPr>
        <w:t>т</w:t>
      </w:r>
      <w:r w:rsidRPr="0042430F">
        <w:rPr>
          <w:rFonts w:ascii="Times New Roman" w:hAnsi="Times New Roman" w:cs="Times New Roman"/>
          <w:sz w:val="28"/>
          <w:szCs w:val="28"/>
        </w:rPr>
        <w:t xml:space="preserve">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w:t>
      </w:r>
    </w:p>
    <w:p w:rsidR="00742ADB" w:rsidRPr="0042430F" w:rsidRDefault="00742ADB" w:rsidP="004C02EA">
      <w:pPr>
        <w:widowControl w:val="0"/>
        <w:jc w:val="center"/>
        <w:rPr>
          <w:rFonts w:ascii="Times New Roman" w:hAnsi="Times New Roman" w:cs="Times New Roman"/>
          <w:sz w:val="28"/>
          <w:szCs w:val="28"/>
        </w:rPr>
      </w:pPr>
      <w:r w:rsidRPr="0042430F">
        <w:rPr>
          <w:rFonts w:ascii="Times New Roman" w:hAnsi="Times New Roman" w:cs="Times New Roman"/>
          <w:sz w:val="28"/>
          <w:szCs w:val="28"/>
        </w:rPr>
        <w:t xml:space="preserve">в предоставлении </w:t>
      </w:r>
      <w:r w:rsidR="00D661E3" w:rsidRPr="0042430F">
        <w:rPr>
          <w:rFonts w:ascii="Times New Roman" w:hAnsi="Times New Roman" w:cs="Times New Roman"/>
          <w:sz w:val="28"/>
          <w:szCs w:val="28"/>
        </w:rPr>
        <w:t>муниципальной</w:t>
      </w:r>
      <w:r w:rsidRPr="0042430F">
        <w:rPr>
          <w:rFonts w:ascii="Times New Roman" w:hAnsi="Times New Roman" w:cs="Times New Roman"/>
          <w:sz w:val="28"/>
          <w:szCs w:val="28"/>
        </w:rPr>
        <w:t xml:space="preserve"> услуг</w:t>
      </w:r>
      <w:r w:rsidR="00D661E3" w:rsidRPr="0042430F">
        <w:rPr>
          <w:rFonts w:ascii="Times New Roman" w:hAnsi="Times New Roman" w:cs="Times New Roman"/>
          <w:sz w:val="28"/>
          <w:szCs w:val="28"/>
        </w:rPr>
        <w:t>и</w:t>
      </w:r>
      <w:r w:rsidRPr="0042430F">
        <w:rPr>
          <w:rFonts w:ascii="Times New Roman" w:hAnsi="Times New Roman" w:cs="Times New Roman"/>
          <w:sz w:val="28"/>
          <w:szCs w:val="28"/>
        </w:rPr>
        <w:t>, и которые заявитель вправе представить, а также спос</w:t>
      </w:r>
      <w:r w:rsidRPr="0042430F">
        <w:rPr>
          <w:rFonts w:ascii="Times New Roman" w:hAnsi="Times New Roman" w:cs="Times New Roman"/>
          <w:sz w:val="28"/>
          <w:szCs w:val="28"/>
        </w:rPr>
        <w:t>о</w:t>
      </w:r>
      <w:r w:rsidRPr="0042430F">
        <w:rPr>
          <w:rFonts w:ascii="Times New Roman" w:hAnsi="Times New Roman" w:cs="Times New Roman"/>
          <w:sz w:val="28"/>
          <w:szCs w:val="28"/>
        </w:rPr>
        <w:t xml:space="preserve">бы их получения заявителями, </w:t>
      </w:r>
    </w:p>
    <w:p w:rsidR="00742ADB" w:rsidRPr="0042430F" w:rsidRDefault="00742ADB" w:rsidP="004C02EA">
      <w:pPr>
        <w:widowControl w:val="0"/>
        <w:jc w:val="center"/>
        <w:rPr>
          <w:rFonts w:ascii="Times New Roman" w:hAnsi="Times New Roman" w:cs="Times New Roman"/>
          <w:sz w:val="28"/>
          <w:szCs w:val="28"/>
        </w:rPr>
      </w:pPr>
      <w:r w:rsidRPr="0042430F">
        <w:rPr>
          <w:rFonts w:ascii="Times New Roman" w:hAnsi="Times New Roman" w:cs="Times New Roman"/>
          <w:sz w:val="28"/>
          <w:szCs w:val="28"/>
        </w:rPr>
        <w:t>в том числе в электронной форме, порядок их пре</w:t>
      </w:r>
      <w:r w:rsidRPr="0042430F">
        <w:rPr>
          <w:rFonts w:ascii="Times New Roman" w:hAnsi="Times New Roman" w:cs="Times New Roman"/>
          <w:sz w:val="28"/>
          <w:szCs w:val="28"/>
        </w:rPr>
        <w:t>д</w:t>
      </w:r>
      <w:r w:rsidRPr="0042430F">
        <w:rPr>
          <w:rFonts w:ascii="Times New Roman" w:hAnsi="Times New Roman" w:cs="Times New Roman"/>
          <w:sz w:val="28"/>
          <w:szCs w:val="28"/>
        </w:rPr>
        <w:t>ставления</w:t>
      </w:r>
    </w:p>
    <w:p w:rsidR="00742ADB" w:rsidRPr="0042430F" w:rsidRDefault="00742ADB" w:rsidP="004C02EA">
      <w:pPr>
        <w:widowControl w:val="0"/>
        <w:jc w:val="center"/>
        <w:rPr>
          <w:rFonts w:ascii="Times New Roman" w:hAnsi="Times New Roman" w:cs="Times New Roman"/>
          <w:sz w:val="28"/>
          <w:szCs w:val="28"/>
        </w:rPr>
      </w:pPr>
    </w:p>
    <w:p w:rsidR="009857F5" w:rsidRPr="0042430F" w:rsidRDefault="00742ADB" w:rsidP="009857F5">
      <w:pPr>
        <w:widowControl w:val="0"/>
        <w:autoSpaceDE w:val="0"/>
        <w:autoSpaceDN w:val="0"/>
        <w:adjustRightInd w:val="0"/>
        <w:ind w:firstLine="851"/>
        <w:jc w:val="both"/>
        <w:rPr>
          <w:rFonts w:ascii="Times New Roman" w:hAnsi="Times New Roman" w:cs="Times New Roman"/>
          <w:sz w:val="28"/>
          <w:szCs w:val="28"/>
        </w:rPr>
      </w:pPr>
      <w:r w:rsidRPr="0042430F">
        <w:rPr>
          <w:rFonts w:ascii="Times New Roman" w:hAnsi="Times New Roman" w:cs="Times New Roman"/>
          <w:sz w:val="28"/>
          <w:szCs w:val="28"/>
        </w:rPr>
        <w:t xml:space="preserve">2.7.1. </w:t>
      </w:r>
      <w:r w:rsidR="009857F5" w:rsidRPr="0042430F">
        <w:rPr>
          <w:rFonts w:ascii="Times New Roman" w:hAnsi="Times New Roman" w:cs="Times New Roman"/>
          <w:sz w:val="28"/>
          <w:szCs w:val="28"/>
        </w:rPr>
        <w:t>Исчерпывающий перечень необходимых для предоставления услуги документов (их копий или сведений, содержащихся в них), которые запрашиваются органом, предоставляющим муниципальную услугу,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9857F5" w:rsidRPr="0042430F" w:rsidRDefault="009857F5" w:rsidP="009857F5">
      <w:pPr>
        <w:widowControl w:val="0"/>
        <w:autoSpaceDE w:val="0"/>
        <w:autoSpaceDN w:val="0"/>
        <w:adjustRightInd w:val="0"/>
        <w:ind w:firstLine="851"/>
        <w:jc w:val="both"/>
        <w:rPr>
          <w:rFonts w:ascii="Times New Roman" w:hAnsi="Times New Roman" w:cs="Times New Roman"/>
          <w:sz w:val="28"/>
          <w:szCs w:val="28"/>
        </w:rPr>
      </w:pPr>
      <w:r w:rsidRPr="0042430F">
        <w:rPr>
          <w:rFonts w:ascii="Times New Roman" w:hAnsi="Times New Roman" w:cs="Times New Roman"/>
          <w:sz w:val="28"/>
          <w:szCs w:val="28"/>
        </w:rPr>
        <w:t>2.7.1.1.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0F7ACA" w:rsidRPr="0042430F" w:rsidRDefault="00DA10A4" w:rsidP="00DA10A4">
      <w:pPr>
        <w:widowControl w:val="0"/>
        <w:autoSpaceDE w:val="0"/>
        <w:autoSpaceDN w:val="0"/>
        <w:adjustRightInd w:val="0"/>
        <w:ind w:firstLine="851"/>
        <w:jc w:val="both"/>
        <w:rPr>
          <w:rFonts w:ascii="Times New Roman" w:hAnsi="Times New Roman" w:cs="Times New Roman"/>
          <w:sz w:val="28"/>
          <w:szCs w:val="28"/>
        </w:rPr>
      </w:pPr>
      <w:r w:rsidRPr="0042430F">
        <w:rPr>
          <w:rFonts w:ascii="Times New Roman" w:hAnsi="Times New Roman" w:cs="Times New Roman"/>
          <w:sz w:val="28"/>
          <w:szCs w:val="28"/>
        </w:rPr>
        <w:t xml:space="preserve">1) </w:t>
      </w:r>
      <w:r w:rsidRPr="0042430F">
        <w:rPr>
          <w:rFonts w:ascii="Times New Roman" w:eastAsia="SchoolBook" w:hAnsi="Times New Roman" w:cs="Times New Roman"/>
          <w:sz w:val="28"/>
          <w:szCs w:val="28"/>
        </w:rPr>
        <w:t>Сведения (выписка) из Единого государственного реестра недвижимости об основных характеристиках и зарегистрированных правах на земельный участок (подлинник, 1 экземпляр)</w:t>
      </w:r>
      <w:r w:rsidR="000F7ACA" w:rsidRPr="0042430F">
        <w:rPr>
          <w:rFonts w:ascii="Times New Roman" w:hAnsi="Times New Roman" w:cs="Times New Roman"/>
          <w:sz w:val="28"/>
          <w:szCs w:val="28"/>
        </w:rPr>
        <w:t>;</w:t>
      </w:r>
    </w:p>
    <w:p w:rsidR="009857F5" w:rsidRPr="0042430F" w:rsidRDefault="00DA10A4" w:rsidP="009857F5">
      <w:pPr>
        <w:widowControl w:val="0"/>
        <w:ind w:firstLine="709"/>
        <w:jc w:val="both"/>
        <w:rPr>
          <w:rFonts w:ascii="Times New Roman" w:hAnsi="Times New Roman" w:cs="Times New Roman"/>
          <w:sz w:val="28"/>
          <w:szCs w:val="28"/>
        </w:rPr>
      </w:pPr>
      <w:r w:rsidRPr="0042430F">
        <w:rPr>
          <w:rFonts w:ascii="Times New Roman" w:hAnsi="Times New Roman" w:cs="Times New Roman"/>
          <w:sz w:val="28"/>
          <w:szCs w:val="28"/>
        </w:rPr>
        <w:t>2</w:t>
      </w:r>
      <w:r w:rsidR="009857F5" w:rsidRPr="0042430F">
        <w:rPr>
          <w:rFonts w:ascii="Times New Roman" w:hAnsi="Times New Roman" w:cs="Times New Roman"/>
          <w:sz w:val="28"/>
          <w:szCs w:val="28"/>
        </w:rPr>
        <w:t xml:space="preserve">) </w:t>
      </w:r>
      <w:r w:rsidR="009857F5" w:rsidRPr="0042430F">
        <w:rPr>
          <w:rFonts w:ascii="Times New Roman" w:hAnsi="Times New Roman" w:cs="Times New Roman"/>
          <w:sz w:val="28"/>
          <w:szCs w:val="28"/>
          <w:shd w:val="clear" w:color="auto" w:fill="FFFFFF"/>
        </w:rPr>
        <w:t xml:space="preserve">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w:t>
      </w:r>
      <w:r w:rsidR="009857F5" w:rsidRPr="0042430F">
        <w:rPr>
          <w:rFonts w:ascii="Times New Roman" w:hAnsi="Times New Roman" w:cs="Times New Roman"/>
          <w:sz w:val="28"/>
          <w:szCs w:val="28"/>
        </w:rPr>
        <w:t xml:space="preserve">градостроительный план земельного участка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если иное не установлено </w:t>
      </w:r>
      <w:r w:rsidR="00870A3E" w:rsidRPr="0042430F">
        <w:rPr>
          <w:rFonts w:ascii="Times New Roman" w:hAnsi="Times New Roman" w:cs="Times New Roman"/>
          <w:sz w:val="28"/>
          <w:szCs w:val="28"/>
        </w:rPr>
        <w:t>подпунктом 2.6.1.3</w:t>
      </w:r>
      <w:r w:rsidR="009857F5" w:rsidRPr="0042430F">
        <w:rPr>
          <w:rFonts w:ascii="Times New Roman" w:hAnsi="Times New Roman" w:cs="Times New Roman"/>
          <w:sz w:val="28"/>
          <w:szCs w:val="28"/>
        </w:rPr>
        <w:t xml:space="preserve"> пункта 2.6.1 подраздела 2.6 настоящего регламента (копия, 1 экземпляр);</w:t>
      </w:r>
    </w:p>
    <w:p w:rsidR="009857F5" w:rsidRPr="0042430F" w:rsidRDefault="00DA10A4" w:rsidP="009857F5">
      <w:pPr>
        <w:widowControl w:val="0"/>
        <w:autoSpaceDE w:val="0"/>
        <w:autoSpaceDN w:val="0"/>
        <w:adjustRightInd w:val="0"/>
        <w:ind w:firstLine="851"/>
        <w:jc w:val="both"/>
        <w:rPr>
          <w:rFonts w:ascii="Times New Roman" w:hAnsi="Times New Roman" w:cs="Times New Roman"/>
          <w:sz w:val="28"/>
          <w:szCs w:val="28"/>
        </w:rPr>
      </w:pPr>
      <w:r w:rsidRPr="0042430F">
        <w:rPr>
          <w:rFonts w:ascii="Times New Roman" w:hAnsi="Times New Roman" w:cs="Times New Roman"/>
          <w:sz w:val="28"/>
          <w:szCs w:val="28"/>
        </w:rPr>
        <w:t>3</w:t>
      </w:r>
      <w:r w:rsidR="009857F5" w:rsidRPr="0042430F">
        <w:rPr>
          <w:rFonts w:ascii="Times New Roman" w:hAnsi="Times New Roman" w:cs="Times New Roman"/>
          <w:sz w:val="28"/>
          <w:szCs w:val="28"/>
        </w:rPr>
        <w:t>)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DE77A2" w:rsidRPr="0042430F" w:rsidRDefault="007A6703" w:rsidP="009857F5">
      <w:pPr>
        <w:widowControl w:val="0"/>
        <w:autoSpaceDE w:val="0"/>
        <w:autoSpaceDN w:val="0"/>
        <w:adjustRightInd w:val="0"/>
        <w:ind w:firstLine="851"/>
        <w:jc w:val="both"/>
        <w:rPr>
          <w:rFonts w:ascii="Times New Roman" w:hAnsi="Times New Roman" w:cs="Times New Roman"/>
          <w:sz w:val="28"/>
          <w:szCs w:val="28"/>
        </w:rPr>
      </w:pPr>
      <w:r w:rsidRPr="0042430F">
        <w:rPr>
          <w:rFonts w:ascii="Times New Roman" w:hAnsi="Times New Roman" w:cs="Times New Roman"/>
          <w:sz w:val="28"/>
          <w:szCs w:val="28"/>
        </w:rPr>
        <w:t>4</w:t>
      </w:r>
      <w:r w:rsidR="00DE77A2" w:rsidRPr="0042430F">
        <w:rPr>
          <w:rFonts w:ascii="Times New Roman" w:hAnsi="Times New Roman" w:cs="Times New Roman"/>
          <w:sz w:val="28"/>
          <w:szCs w:val="28"/>
        </w:rPr>
        <w:t>)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(копия,1 экземпляр);</w:t>
      </w:r>
    </w:p>
    <w:p w:rsidR="00DE77A2" w:rsidRPr="0042430F" w:rsidRDefault="00DE77A2" w:rsidP="004956EC">
      <w:pPr>
        <w:autoSpaceDE w:val="0"/>
        <w:autoSpaceDN w:val="0"/>
        <w:adjustRightInd w:val="0"/>
        <w:ind w:firstLine="709"/>
        <w:jc w:val="both"/>
        <w:rPr>
          <w:rFonts w:ascii="Times New Roman" w:hAnsi="Times New Roman" w:cs="Times New Roman"/>
          <w:sz w:val="28"/>
          <w:szCs w:val="28"/>
        </w:rPr>
      </w:pPr>
      <w:r w:rsidRPr="0042430F">
        <w:rPr>
          <w:rFonts w:ascii="Times New Roman" w:hAnsi="Times New Roman" w:cs="Times New Roman"/>
          <w:sz w:val="28"/>
          <w:szCs w:val="28"/>
        </w:rPr>
        <w:t xml:space="preserve">5) положительное заключение экспертизы проектной документации </w:t>
      </w:r>
      <w:r w:rsidR="004956EC" w:rsidRPr="0042430F">
        <w:rPr>
          <w:rFonts w:ascii="Times New Roman" w:eastAsia="Verdana" w:hAnsi="Times New Roman" w:cs="Times New Roman"/>
          <w:sz w:val="28"/>
          <w:szCs w:val="28"/>
        </w:rPr>
        <w:t xml:space="preserve">в части соответствия проектной документации требованиям, указанным в </w:t>
      </w:r>
      <w:hyperlink r:id="rId17" w:history="1">
        <w:r w:rsidR="004956EC" w:rsidRPr="0042430F">
          <w:rPr>
            <w:rFonts w:ascii="Times New Roman" w:eastAsia="Verdana" w:hAnsi="Times New Roman" w:cs="Times New Roman"/>
            <w:sz w:val="28"/>
            <w:szCs w:val="28"/>
          </w:rPr>
          <w:t>пункте 1 части 5 статьи 49</w:t>
        </w:r>
      </w:hyperlink>
      <w:r w:rsidR="004956EC" w:rsidRPr="0042430F">
        <w:rPr>
          <w:rFonts w:ascii="Times New Roman" w:eastAsia="Verdana" w:hAnsi="Times New Roman" w:cs="Times New Roman"/>
          <w:sz w:val="28"/>
          <w:szCs w:val="28"/>
        </w:rPr>
        <w:t xml:space="preserve"> </w:t>
      </w:r>
      <w:r w:rsidR="004956EC" w:rsidRPr="0042430F">
        <w:rPr>
          <w:rFonts w:ascii="Times New Roman" w:hAnsi="Times New Roman" w:cs="Times New Roman"/>
          <w:sz w:val="28"/>
          <w:szCs w:val="28"/>
        </w:rPr>
        <w:t>Градостроительного кодекса Российской Федерации</w:t>
      </w:r>
      <w:r w:rsidR="004956EC" w:rsidRPr="0042430F">
        <w:rPr>
          <w:rFonts w:ascii="Times New Roman" w:eastAsia="Verdana" w:hAnsi="Times New Roman" w:cs="Times New Roman"/>
          <w:sz w:val="28"/>
          <w:szCs w:val="28"/>
        </w:rPr>
        <w:t xml:space="preserve">) </w:t>
      </w:r>
      <w:r w:rsidRPr="0042430F">
        <w:rPr>
          <w:rFonts w:ascii="Times New Roman" w:hAnsi="Times New Roman" w:cs="Times New Roman"/>
          <w:sz w:val="28"/>
          <w:szCs w:val="28"/>
        </w:rPr>
        <w:t>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(подлинник, 1 экземпляр);</w:t>
      </w:r>
    </w:p>
    <w:p w:rsidR="00DE77A2" w:rsidRPr="0042430F" w:rsidRDefault="00DE77A2" w:rsidP="00DE77A2">
      <w:pPr>
        <w:widowControl w:val="0"/>
        <w:ind w:firstLine="851"/>
        <w:jc w:val="both"/>
        <w:rPr>
          <w:rFonts w:ascii="Times New Roman" w:hAnsi="Times New Roman" w:cs="Times New Roman"/>
          <w:sz w:val="28"/>
          <w:szCs w:val="28"/>
        </w:rPr>
      </w:pPr>
      <w:bookmarkStart w:id="3" w:name="OLE_LINK1"/>
      <w:r w:rsidRPr="0042430F">
        <w:rPr>
          <w:rFonts w:ascii="Times New Roman" w:hAnsi="Times New Roman" w:cs="Times New Roman"/>
          <w:sz w:val="28"/>
          <w:szCs w:val="28"/>
        </w:rPr>
        <w:t>6)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w:t>
      </w:r>
      <w:bookmarkEnd w:id="3"/>
      <w:r w:rsidRPr="0042430F">
        <w:rPr>
          <w:rFonts w:ascii="Times New Roman" w:hAnsi="Times New Roman" w:cs="Times New Roman"/>
          <w:sz w:val="28"/>
          <w:szCs w:val="28"/>
        </w:rPr>
        <w:t>, в случае внесения изменений в проектную документацию в соответствии с частью 3.8 статьи 49 Градостроительного кодекса Российской Федерации;</w:t>
      </w:r>
    </w:p>
    <w:p w:rsidR="00DE77A2" w:rsidRPr="0042430F" w:rsidRDefault="00DE77A2" w:rsidP="004956EC">
      <w:pPr>
        <w:widowControl w:val="0"/>
        <w:ind w:firstLine="709"/>
        <w:jc w:val="both"/>
        <w:rPr>
          <w:rFonts w:ascii="Times New Roman" w:hAnsi="Times New Roman" w:cs="Times New Roman"/>
          <w:sz w:val="28"/>
          <w:szCs w:val="28"/>
        </w:rPr>
      </w:pPr>
      <w:r w:rsidRPr="0042430F">
        <w:rPr>
          <w:rFonts w:ascii="Times New Roman" w:hAnsi="Times New Roman" w:cs="Times New Roman"/>
          <w:sz w:val="28"/>
          <w:szCs w:val="28"/>
        </w:rPr>
        <w:t>7) подтверждение соответствия вносимых в проектную документацию изменений требованиям, указанным в части 3.9 статьи 49 Градостроительного кодекса</w:t>
      </w:r>
      <w:r w:rsidRPr="0042430F">
        <w:t xml:space="preserve"> </w:t>
      </w:r>
      <w:r w:rsidRPr="0042430F">
        <w:rPr>
          <w:rFonts w:ascii="Times New Roman" w:hAnsi="Times New Roman" w:cs="Times New Roman"/>
          <w:sz w:val="28"/>
          <w:szCs w:val="28"/>
        </w:rPr>
        <w:t>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rsidR="00DE77A2" w:rsidRPr="0042430F" w:rsidRDefault="004956EC" w:rsidP="004956EC">
      <w:pPr>
        <w:widowControl w:val="0"/>
        <w:ind w:firstLine="709"/>
        <w:jc w:val="both"/>
        <w:rPr>
          <w:rFonts w:ascii="Times New Roman" w:hAnsi="Times New Roman" w:cs="Times New Roman"/>
          <w:sz w:val="28"/>
          <w:szCs w:val="28"/>
        </w:rPr>
      </w:pPr>
      <w:r w:rsidRPr="0042430F">
        <w:rPr>
          <w:rFonts w:ascii="Times New Roman" w:hAnsi="Times New Roman" w:cs="Times New Roman"/>
          <w:spacing w:val="-1"/>
          <w:sz w:val="28"/>
          <w:szCs w:val="28"/>
        </w:rPr>
        <w:t>8</w:t>
      </w:r>
      <w:r w:rsidR="00DE77A2" w:rsidRPr="0042430F">
        <w:rPr>
          <w:rFonts w:ascii="Times New Roman" w:hAnsi="Times New Roman" w:cs="Times New Roman"/>
          <w:sz w:val="28"/>
          <w:szCs w:val="28"/>
        </w:rPr>
        <w:t>)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(копия,1 экземпляр).</w:t>
      </w:r>
    </w:p>
    <w:p w:rsidR="004956EC" w:rsidRPr="0042430F" w:rsidRDefault="004956EC" w:rsidP="004956EC">
      <w:pPr>
        <w:autoSpaceDE w:val="0"/>
        <w:autoSpaceDN w:val="0"/>
        <w:adjustRightInd w:val="0"/>
        <w:ind w:firstLine="709"/>
        <w:jc w:val="both"/>
        <w:rPr>
          <w:rFonts w:ascii="Times New Roman" w:hAnsi="Times New Roman" w:cs="Times New Roman"/>
          <w:sz w:val="28"/>
          <w:szCs w:val="28"/>
        </w:rPr>
      </w:pPr>
      <w:r w:rsidRPr="0042430F">
        <w:rPr>
          <w:rFonts w:ascii="Times New Roman" w:hAnsi="Times New Roman" w:cs="Times New Roman"/>
          <w:sz w:val="28"/>
          <w:szCs w:val="28"/>
        </w:rPr>
        <w:t>9)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4956EC" w:rsidRPr="0042430F" w:rsidRDefault="004956EC" w:rsidP="004956EC">
      <w:pPr>
        <w:autoSpaceDE w:val="0"/>
        <w:autoSpaceDN w:val="0"/>
        <w:adjustRightInd w:val="0"/>
        <w:ind w:firstLine="709"/>
        <w:jc w:val="both"/>
        <w:rPr>
          <w:rFonts w:ascii="Times New Roman" w:hAnsi="Times New Roman" w:cs="Times New Roman"/>
          <w:sz w:val="28"/>
          <w:szCs w:val="28"/>
        </w:rPr>
      </w:pPr>
      <w:r w:rsidRPr="0042430F">
        <w:rPr>
          <w:rFonts w:ascii="Times New Roman" w:hAnsi="Times New Roman" w:cs="Times New Roman"/>
          <w:sz w:val="28"/>
          <w:szCs w:val="28"/>
        </w:rPr>
        <w:t xml:space="preserve">10) </w:t>
      </w:r>
      <w:r w:rsidRPr="0042430F">
        <w:rPr>
          <w:rFonts w:ascii="Times New Roman" w:eastAsia="Verdana" w:hAnsi="Times New Roman" w:cs="Times New Roman"/>
          <w:sz w:val="28"/>
          <w:szCs w:val="28"/>
        </w:rPr>
        <w:t>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rsidR="00DE77A2" w:rsidRPr="0042430F" w:rsidRDefault="004956EC" w:rsidP="004956EC">
      <w:pPr>
        <w:autoSpaceDE w:val="0"/>
        <w:autoSpaceDN w:val="0"/>
        <w:adjustRightInd w:val="0"/>
        <w:ind w:firstLine="709"/>
        <w:jc w:val="both"/>
        <w:rPr>
          <w:rFonts w:ascii="Times New Roman" w:hAnsi="Times New Roman" w:cs="Times New Roman"/>
          <w:sz w:val="28"/>
          <w:szCs w:val="28"/>
        </w:rPr>
      </w:pPr>
      <w:r w:rsidRPr="0042430F">
        <w:rPr>
          <w:rFonts w:ascii="Times New Roman" w:hAnsi="Times New Roman" w:cs="Times New Roman"/>
          <w:sz w:val="28"/>
          <w:szCs w:val="28"/>
        </w:rPr>
        <w:t>11)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4956EC" w:rsidRPr="0042430F" w:rsidRDefault="004956EC" w:rsidP="004956EC">
      <w:pPr>
        <w:widowControl w:val="0"/>
        <w:ind w:firstLine="851"/>
        <w:jc w:val="both"/>
        <w:rPr>
          <w:rFonts w:ascii="Times New Roman" w:hAnsi="Times New Roman" w:cs="Times New Roman"/>
          <w:sz w:val="28"/>
          <w:szCs w:val="28"/>
        </w:rPr>
      </w:pPr>
      <w:r w:rsidRPr="0042430F">
        <w:rPr>
          <w:rFonts w:ascii="Times New Roman" w:hAnsi="Times New Roman" w:cs="Times New Roman"/>
          <w:sz w:val="28"/>
          <w:szCs w:val="28"/>
        </w:rPr>
        <w:t>1</w:t>
      </w:r>
      <w:r w:rsidR="00743228" w:rsidRPr="0042430F">
        <w:rPr>
          <w:rFonts w:ascii="Times New Roman" w:hAnsi="Times New Roman" w:cs="Times New Roman"/>
          <w:sz w:val="28"/>
          <w:szCs w:val="28"/>
        </w:rPr>
        <w:t>2</w:t>
      </w:r>
      <w:r w:rsidRPr="0042430F">
        <w:rPr>
          <w:rFonts w:ascii="Times New Roman" w:hAnsi="Times New Roman" w:cs="Times New Roman"/>
          <w:sz w:val="28"/>
          <w:szCs w:val="28"/>
        </w:rPr>
        <w:t>) решение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(копия, 1 экземпляр).</w:t>
      </w:r>
      <w:r w:rsidRPr="0042430F">
        <w:t xml:space="preserve"> </w:t>
      </w:r>
      <w:r w:rsidRPr="0042430F">
        <w:rPr>
          <w:rFonts w:ascii="Times New Roman" w:hAnsi="Times New Roman" w:cs="Times New Roman"/>
          <w:sz w:val="28"/>
          <w:szCs w:val="28"/>
        </w:rPr>
        <w:t>Документ находится в распоряжении</w:t>
      </w:r>
      <w:r w:rsidRPr="0042430F">
        <w:t xml:space="preserve"> </w:t>
      </w:r>
      <w:r w:rsidRPr="0042430F">
        <w:rPr>
          <w:rFonts w:ascii="Times New Roman" w:hAnsi="Times New Roman" w:cs="Times New Roman"/>
          <w:sz w:val="28"/>
          <w:szCs w:val="28"/>
        </w:rPr>
        <w:t>органа государственной власти или органе, предоставляющем муниципальную услугу, вынесшим указанное решение (копия,1 экземпляр);</w:t>
      </w:r>
    </w:p>
    <w:p w:rsidR="00743228" w:rsidRPr="0042430F" w:rsidRDefault="004956EC" w:rsidP="00743228">
      <w:pPr>
        <w:widowControl w:val="0"/>
        <w:ind w:firstLine="851"/>
        <w:jc w:val="both"/>
        <w:rPr>
          <w:rFonts w:ascii="Times New Roman" w:hAnsi="Times New Roman" w:cs="Times New Roman"/>
          <w:sz w:val="28"/>
          <w:szCs w:val="28"/>
        </w:rPr>
      </w:pPr>
      <w:r w:rsidRPr="0042430F">
        <w:rPr>
          <w:rFonts w:ascii="Times New Roman" w:hAnsi="Times New Roman" w:cs="Times New Roman"/>
          <w:sz w:val="28"/>
          <w:szCs w:val="28"/>
        </w:rPr>
        <w:t>1</w:t>
      </w:r>
      <w:r w:rsidR="00743228" w:rsidRPr="0042430F">
        <w:rPr>
          <w:rFonts w:ascii="Times New Roman" w:hAnsi="Times New Roman" w:cs="Times New Roman"/>
          <w:sz w:val="28"/>
          <w:szCs w:val="28"/>
        </w:rPr>
        <w:t>3</w:t>
      </w:r>
      <w:r w:rsidRPr="0042430F">
        <w:rPr>
          <w:rFonts w:ascii="Times New Roman" w:hAnsi="Times New Roman" w:cs="Times New Roman"/>
          <w:sz w:val="28"/>
          <w:szCs w:val="28"/>
        </w:rPr>
        <w:t>)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Краснодарским краем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РФ Российской Федерацией или Краснодарским краем)</w:t>
      </w:r>
      <w:r w:rsidRPr="0042430F">
        <w:t xml:space="preserve"> </w:t>
      </w:r>
      <w:r w:rsidRPr="0042430F">
        <w:rPr>
          <w:rFonts w:ascii="Times New Roman" w:hAnsi="Times New Roman" w:cs="Times New Roman"/>
          <w:sz w:val="28"/>
          <w:szCs w:val="28"/>
        </w:rPr>
        <w:t>(копия, 1 экземпляр</w:t>
      </w:r>
      <w:r w:rsidR="00743228" w:rsidRPr="0042430F">
        <w:rPr>
          <w:rFonts w:ascii="Times New Roman" w:hAnsi="Times New Roman" w:cs="Times New Roman"/>
          <w:sz w:val="28"/>
          <w:szCs w:val="28"/>
        </w:rPr>
        <w:t>);</w:t>
      </w:r>
    </w:p>
    <w:p w:rsidR="00743228" w:rsidRPr="0042430F" w:rsidRDefault="00743228" w:rsidP="00743228">
      <w:pPr>
        <w:widowControl w:val="0"/>
        <w:ind w:firstLine="851"/>
        <w:jc w:val="both"/>
        <w:rPr>
          <w:rFonts w:ascii="Times New Roman" w:hAnsi="Times New Roman" w:cs="Times New Roman"/>
          <w:sz w:val="28"/>
          <w:szCs w:val="28"/>
        </w:rPr>
      </w:pPr>
      <w:r w:rsidRPr="0042430F">
        <w:rPr>
          <w:rFonts w:ascii="Times New Roman" w:hAnsi="Times New Roman" w:cs="Times New Roman"/>
          <w:sz w:val="28"/>
          <w:szCs w:val="28"/>
        </w:rPr>
        <w:t>14) заключение органа исполнительной власти Краснодарского края,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743228" w:rsidRPr="0042430F" w:rsidRDefault="00743228" w:rsidP="00743228">
      <w:pPr>
        <w:widowControl w:val="0"/>
        <w:ind w:firstLine="851"/>
        <w:jc w:val="both"/>
        <w:rPr>
          <w:rFonts w:ascii="Times New Roman" w:hAnsi="Times New Roman" w:cs="Times New Roman"/>
          <w:sz w:val="28"/>
          <w:szCs w:val="28"/>
        </w:rPr>
      </w:pPr>
      <w:r w:rsidRPr="0042430F">
        <w:rPr>
          <w:rFonts w:ascii="Times New Roman" w:hAnsi="Times New Roman" w:cs="Times New Roman"/>
          <w:sz w:val="28"/>
          <w:szCs w:val="28"/>
        </w:rPr>
        <w:t>15) 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743228" w:rsidRPr="0042430F" w:rsidRDefault="00743228" w:rsidP="00743228">
      <w:pPr>
        <w:widowControl w:val="0"/>
        <w:ind w:firstLine="851"/>
        <w:jc w:val="both"/>
        <w:rPr>
          <w:rFonts w:ascii="Times New Roman" w:hAnsi="Times New Roman" w:cs="Times New Roman"/>
          <w:sz w:val="28"/>
          <w:szCs w:val="28"/>
        </w:rPr>
      </w:pPr>
      <w:r w:rsidRPr="0042430F">
        <w:rPr>
          <w:rFonts w:ascii="Times New Roman" w:hAnsi="Times New Roman" w:cs="Times New Roman"/>
          <w:sz w:val="28"/>
          <w:szCs w:val="28"/>
        </w:rPr>
        <w:t>16)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743228" w:rsidRPr="0042430F" w:rsidRDefault="00153BB5" w:rsidP="00153BB5">
      <w:pPr>
        <w:widowControl w:val="0"/>
        <w:ind w:firstLine="851"/>
        <w:jc w:val="both"/>
        <w:rPr>
          <w:rFonts w:ascii="Times New Roman" w:hAnsi="Times New Roman" w:cs="Times New Roman"/>
          <w:sz w:val="28"/>
          <w:szCs w:val="28"/>
        </w:rPr>
      </w:pPr>
      <w:r w:rsidRPr="0042430F">
        <w:rPr>
          <w:rFonts w:ascii="Times New Roman" w:hAnsi="Times New Roman" w:cs="Times New Roman"/>
          <w:sz w:val="28"/>
          <w:szCs w:val="28"/>
        </w:rPr>
        <w:t>2.7</w:t>
      </w:r>
      <w:r w:rsidR="00743228" w:rsidRPr="0042430F">
        <w:rPr>
          <w:rFonts w:ascii="Times New Roman" w:hAnsi="Times New Roman" w:cs="Times New Roman"/>
          <w:sz w:val="28"/>
          <w:szCs w:val="28"/>
        </w:rPr>
        <w:t>.</w:t>
      </w:r>
      <w:r w:rsidRPr="0042430F">
        <w:rPr>
          <w:rFonts w:ascii="Times New Roman" w:hAnsi="Times New Roman" w:cs="Times New Roman"/>
          <w:sz w:val="28"/>
          <w:szCs w:val="28"/>
        </w:rPr>
        <w:t>1.</w:t>
      </w:r>
      <w:r w:rsidR="00743228" w:rsidRPr="0042430F">
        <w:rPr>
          <w:rFonts w:ascii="Times New Roman" w:hAnsi="Times New Roman" w:cs="Times New Roman"/>
          <w:sz w:val="28"/>
          <w:szCs w:val="28"/>
        </w:rPr>
        <w:t>2. В случае представления уведомления об образовании</w:t>
      </w:r>
      <w:r w:rsidRPr="0042430F">
        <w:rPr>
          <w:rFonts w:ascii="Times New Roman" w:hAnsi="Times New Roman" w:cs="Times New Roman"/>
          <w:sz w:val="28"/>
          <w:szCs w:val="28"/>
        </w:rPr>
        <w:t xml:space="preserve">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153BB5" w:rsidRPr="0042430F" w:rsidRDefault="00153BB5" w:rsidP="00153BB5">
      <w:pPr>
        <w:widowControl w:val="0"/>
        <w:ind w:firstLine="851"/>
        <w:jc w:val="both"/>
        <w:rPr>
          <w:rFonts w:ascii="Times New Roman" w:hAnsi="Times New Roman" w:cs="Times New Roman"/>
          <w:sz w:val="28"/>
          <w:szCs w:val="28"/>
        </w:rPr>
      </w:pPr>
      <w:r w:rsidRPr="0042430F">
        <w:rPr>
          <w:rFonts w:ascii="Times New Roman" w:hAnsi="Times New Roman" w:cs="Times New Roman"/>
          <w:sz w:val="28"/>
          <w:szCs w:val="28"/>
        </w:rPr>
        <w:t>1)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743228" w:rsidRPr="0042430F" w:rsidRDefault="00153BB5" w:rsidP="00153BB5">
      <w:pPr>
        <w:widowControl w:val="0"/>
        <w:ind w:firstLine="851"/>
        <w:jc w:val="both"/>
        <w:rPr>
          <w:rFonts w:ascii="Times New Roman" w:hAnsi="Times New Roman" w:cs="Times New Roman"/>
          <w:sz w:val="28"/>
          <w:szCs w:val="28"/>
        </w:rPr>
      </w:pPr>
      <w:r w:rsidRPr="0042430F">
        <w:rPr>
          <w:rFonts w:ascii="Times New Roman" w:hAnsi="Times New Roman" w:cs="Times New Roman"/>
          <w:sz w:val="28"/>
          <w:szCs w:val="28"/>
        </w:rPr>
        <w:t>2)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153BB5" w:rsidRPr="0042430F" w:rsidRDefault="00153BB5" w:rsidP="00153BB5">
      <w:pPr>
        <w:widowControl w:val="0"/>
        <w:ind w:firstLine="851"/>
        <w:jc w:val="both"/>
        <w:rPr>
          <w:rFonts w:ascii="Times New Roman" w:hAnsi="Times New Roman" w:cs="Times New Roman"/>
          <w:sz w:val="28"/>
          <w:szCs w:val="28"/>
        </w:rPr>
      </w:pPr>
      <w:r w:rsidRPr="0042430F">
        <w:rPr>
          <w:rFonts w:ascii="Times New Roman" w:hAnsi="Times New Roman" w:cs="Times New Roman"/>
          <w:sz w:val="28"/>
          <w:szCs w:val="28"/>
        </w:rPr>
        <w:t>3)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принятое исполнительный орган государственной власти или администрацией сельского поселения Тимашевского района.</w:t>
      </w:r>
    </w:p>
    <w:p w:rsidR="00153BB5" w:rsidRPr="0042430F" w:rsidRDefault="00153BB5" w:rsidP="00153BB5">
      <w:pPr>
        <w:widowControl w:val="0"/>
        <w:ind w:firstLine="851"/>
        <w:jc w:val="both"/>
        <w:rPr>
          <w:rFonts w:ascii="Times New Roman" w:hAnsi="Times New Roman" w:cs="Times New Roman"/>
          <w:sz w:val="28"/>
          <w:szCs w:val="28"/>
        </w:rPr>
      </w:pPr>
      <w:r w:rsidRPr="0042430F">
        <w:rPr>
          <w:rFonts w:ascii="Times New Roman" w:hAnsi="Times New Roman" w:cs="Times New Roman"/>
          <w:sz w:val="28"/>
          <w:szCs w:val="28"/>
        </w:rPr>
        <w:t>2.7.1.3.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153BB5" w:rsidRPr="0042430F" w:rsidRDefault="00153BB5" w:rsidP="00153BB5">
      <w:pPr>
        <w:widowControl w:val="0"/>
        <w:ind w:firstLine="851"/>
        <w:jc w:val="both"/>
        <w:rPr>
          <w:rFonts w:ascii="Times New Roman" w:hAnsi="Times New Roman" w:cs="Times New Roman"/>
          <w:sz w:val="28"/>
          <w:szCs w:val="28"/>
        </w:rPr>
      </w:pPr>
      <w:r w:rsidRPr="0042430F">
        <w:rPr>
          <w:rFonts w:ascii="Times New Roman" w:hAnsi="Times New Roman" w:cs="Times New Roman"/>
          <w:sz w:val="28"/>
          <w:szCs w:val="28"/>
        </w:rPr>
        <w:t>1)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743228" w:rsidRPr="0042430F" w:rsidRDefault="00153BB5" w:rsidP="00153BB5">
      <w:pPr>
        <w:widowControl w:val="0"/>
        <w:ind w:firstLine="851"/>
        <w:jc w:val="both"/>
        <w:rPr>
          <w:rFonts w:ascii="Times New Roman" w:hAnsi="Times New Roman" w:cs="Times New Roman"/>
          <w:sz w:val="28"/>
          <w:szCs w:val="28"/>
        </w:rPr>
      </w:pPr>
      <w:r w:rsidRPr="0042430F">
        <w:rPr>
          <w:rFonts w:ascii="Times New Roman" w:hAnsi="Times New Roman" w:cs="Times New Roman"/>
          <w:sz w:val="28"/>
          <w:szCs w:val="28"/>
        </w:rPr>
        <w:t>2)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153BB5" w:rsidRPr="0042430F" w:rsidRDefault="00153BB5" w:rsidP="00153BB5">
      <w:pPr>
        <w:widowControl w:val="0"/>
        <w:ind w:firstLine="851"/>
        <w:jc w:val="both"/>
        <w:rPr>
          <w:rFonts w:ascii="Times New Roman" w:hAnsi="Times New Roman" w:cs="Times New Roman"/>
          <w:sz w:val="28"/>
          <w:szCs w:val="28"/>
        </w:rPr>
      </w:pPr>
      <w:r w:rsidRPr="0042430F">
        <w:rPr>
          <w:rFonts w:ascii="Times New Roman" w:hAnsi="Times New Roman" w:cs="Times New Roman"/>
          <w:sz w:val="28"/>
          <w:szCs w:val="28"/>
        </w:rPr>
        <w:t>3)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153BB5" w:rsidRPr="0042430F" w:rsidRDefault="00153BB5" w:rsidP="00153BB5">
      <w:pPr>
        <w:widowControl w:val="0"/>
        <w:ind w:firstLine="851"/>
        <w:jc w:val="both"/>
        <w:rPr>
          <w:rFonts w:ascii="Times New Roman" w:hAnsi="Times New Roman" w:cs="Times New Roman"/>
          <w:sz w:val="28"/>
          <w:szCs w:val="28"/>
        </w:rPr>
      </w:pPr>
      <w:r w:rsidRPr="0042430F">
        <w:rPr>
          <w:rFonts w:ascii="Times New Roman" w:hAnsi="Times New Roman" w:cs="Times New Roman"/>
          <w:sz w:val="28"/>
          <w:szCs w:val="28"/>
        </w:rPr>
        <w:t>4)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153BB5" w:rsidRPr="0042430F" w:rsidRDefault="00153BB5" w:rsidP="00153BB5">
      <w:pPr>
        <w:widowControl w:val="0"/>
        <w:ind w:firstLine="851"/>
        <w:jc w:val="both"/>
        <w:rPr>
          <w:rFonts w:ascii="Times New Roman" w:hAnsi="Times New Roman" w:cs="Times New Roman"/>
          <w:sz w:val="28"/>
          <w:szCs w:val="28"/>
        </w:rPr>
      </w:pPr>
      <w:r w:rsidRPr="0042430F">
        <w:rPr>
          <w:rFonts w:ascii="Times New Roman" w:hAnsi="Times New Roman" w:cs="Times New Roman"/>
          <w:sz w:val="28"/>
          <w:szCs w:val="28"/>
        </w:rPr>
        <w:t>2.7.1.4. В случае представления уведомления о переходе права пользования недрами:</w:t>
      </w:r>
    </w:p>
    <w:p w:rsidR="00153BB5" w:rsidRPr="0042430F" w:rsidRDefault="00153BB5" w:rsidP="00153BB5">
      <w:pPr>
        <w:widowControl w:val="0"/>
        <w:ind w:firstLine="851"/>
        <w:jc w:val="both"/>
        <w:rPr>
          <w:rFonts w:ascii="Times New Roman" w:hAnsi="Times New Roman" w:cs="Times New Roman"/>
          <w:sz w:val="28"/>
          <w:szCs w:val="28"/>
        </w:rPr>
      </w:pPr>
      <w:r w:rsidRPr="0042430F">
        <w:rPr>
          <w:rFonts w:ascii="Times New Roman" w:hAnsi="Times New Roman" w:cs="Times New Roman"/>
          <w:sz w:val="28"/>
          <w:szCs w:val="28"/>
        </w:rPr>
        <w:t>1) сведения из Единого государственного реестра юридических лиц (при</w:t>
      </w:r>
    </w:p>
    <w:p w:rsidR="00153BB5" w:rsidRPr="0042430F" w:rsidRDefault="00153BB5" w:rsidP="00153BB5">
      <w:pPr>
        <w:widowControl w:val="0"/>
        <w:jc w:val="both"/>
        <w:rPr>
          <w:rFonts w:ascii="Times New Roman" w:hAnsi="Times New Roman" w:cs="Times New Roman"/>
          <w:sz w:val="28"/>
          <w:szCs w:val="28"/>
        </w:rPr>
      </w:pPr>
      <w:r w:rsidRPr="0042430F">
        <w:rPr>
          <w:rFonts w:ascii="Times New Roman" w:hAnsi="Times New Roman" w:cs="Times New Roman"/>
          <w:sz w:val="28"/>
          <w:szCs w:val="28"/>
        </w:rPr>
        <w:t>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153BB5" w:rsidRPr="0042430F" w:rsidRDefault="00153BB5" w:rsidP="00153BB5">
      <w:pPr>
        <w:widowControl w:val="0"/>
        <w:ind w:firstLine="851"/>
        <w:jc w:val="both"/>
        <w:rPr>
          <w:rFonts w:ascii="Times New Roman" w:hAnsi="Times New Roman" w:cs="Times New Roman"/>
          <w:sz w:val="28"/>
          <w:szCs w:val="28"/>
        </w:rPr>
      </w:pPr>
      <w:r w:rsidRPr="0042430F">
        <w:rPr>
          <w:rFonts w:ascii="Times New Roman" w:hAnsi="Times New Roman" w:cs="Times New Roman"/>
          <w:sz w:val="28"/>
          <w:szCs w:val="28"/>
        </w:rPr>
        <w:t>2)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153BB5" w:rsidRPr="0042430F" w:rsidRDefault="00153BB5" w:rsidP="00153BB5">
      <w:pPr>
        <w:widowControl w:val="0"/>
        <w:ind w:firstLine="851"/>
        <w:jc w:val="both"/>
        <w:rPr>
          <w:rFonts w:ascii="Times New Roman" w:hAnsi="Times New Roman" w:cs="Times New Roman"/>
          <w:sz w:val="28"/>
          <w:szCs w:val="28"/>
        </w:rPr>
      </w:pPr>
      <w:r w:rsidRPr="0042430F">
        <w:rPr>
          <w:rFonts w:ascii="Times New Roman" w:hAnsi="Times New Roman" w:cs="Times New Roman"/>
          <w:sz w:val="28"/>
          <w:szCs w:val="28"/>
        </w:rPr>
        <w:t>3) решение о предоставлении права пользования недрами и решение о переоформлении лицензии на право пользования недрами.</w:t>
      </w:r>
    </w:p>
    <w:p w:rsidR="00153BB5" w:rsidRPr="0042430F" w:rsidRDefault="00153BB5" w:rsidP="00153BB5">
      <w:pPr>
        <w:widowControl w:val="0"/>
        <w:ind w:firstLine="851"/>
        <w:jc w:val="both"/>
        <w:rPr>
          <w:rFonts w:ascii="Times New Roman" w:hAnsi="Times New Roman" w:cs="Times New Roman"/>
          <w:sz w:val="28"/>
          <w:szCs w:val="28"/>
        </w:rPr>
      </w:pPr>
      <w:r w:rsidRPr="0042430F">
        <w:rPr>
          <w:rFonts w:ascii="Times New Roman" w:hAnsi="Times New Roman" w:cs="Times New Roman"/>
          <w:sz w:val="28"/>
          <w:szCs w:val="28"/>
        </w:rPr>
        <w:t>2.7.1.5. В случае представления уведомления о переходе прав на земельный участок:</w:t>
      </w:r>
    </w:p>
    <w:p w:rsidR="00153BB5" w:rsidRPr="0042430F" w:rsidRDefault="00153BB5" w:rsidP="00153BB5">
      <w:pPr>
        <w:widowControl w:val="0"/>
        <w:ind w:firstLine="851"/>
        <w:jc w:val="both"/>
        <w:rPr>
          <w:rFonts w:ascii="Times New Roman" w:hAnsi="Times New Roman" w:cs="Times New Roman"/>
          <w:sz w:val="28"/>
          <w:szCs w:val="28"/>
        </w:rPr>
      </w:pPr>
      <w:r w:rsidRPr="0042430F">
        <w:rPr>
          <w:rFonts w:ascii="Times New Roman" w:hAnsi="Times New Roman" w:cs="Times New Roman"/>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153BB5" w:rsidRPr="0042430F" w:rsidRDefault="00153BB5" w:rsidP="00153BB5">
      <w:pPr>
        <w:widowControl w:val="0"/>
        <w:ind w:firstLine="851"/>
        <w:jc w:val="both"/>
        <w:rPr>
          <w:rFonts w:ascii="Times New Roman" w:hAnsi="Times New Roman" w:cs="Times New Roman"/>
          <w:sz w:val="28"/>
          <w:szCs w:val="28"/>
        </w:rPr>
      </w:pPr>
      <w:r w:rsidRPr="0042430F">
        <w:rPr>
          <w:rFonts w:ascii="Times New Roman" w:hAnsi="Times New Roman" w:cs="Times New Roman"/>
          <w:sz w:val="28"/>
          <w:szCs w:val="28"/>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153BB5" w:rsidRPr="0042430F" w:rsidRDefault="00153BB5" w:rsidP="00153BB5">
      <w:pPr>
        <w:widowControl w:val="0"/>
        <w:ind w:firstLine="851"/>
        <w:jc w:val="both"/>
        <w:rPr>
          <w:rFonts w:ascii="Times New Roman" w:hAnsi="Times New Roman" w:cs="Times New Roman"/>
          <w:sz w:val="28"/>
          <w:szCs w:val="28"/>
        </w:rPr>
      </w:pPr>
      <w:r w:rsidRPr="0042430F">
        <w:rPr>
          <w:rFonts w:ascii="Times New Roman" w:hAnsi="Times New Roman" w:cs="Times New Roman"/>
          <w:sz w:val="28"/>
          <w:szCs w:val="28"/>
        </w:rPr>
        <w:t>2.7.1.6. В случае представления заявления о внесении изменений в связи с необходимостью продления срока действия разрешения на строительство:</w:t>
      </w:r>
    </w:p>
    <w:p w:rsidR="00153BB5" w:rsidRPr="0042430F" w:rsidRDefault="00153BB5" w:rsidP="00565900">
      <w:pPr>
        <w:widowControl w:val="0"/>
        <w:ind w:firstLine="851"/>
        <w:jc w:val="both"/>
        <w:rPr>
          <w:rFonts w:ascii="Times New Roman" w:hAnsi="Times New Roman" w:cs="Times New Roman"/>
          <w:sz w:val="28"/>
          <w:szCs w:val="28"/>
        </w:rPr>
      </w:pPr>
      <w:r w:rsidRPr="0042430F">
        <w:rPr>
          <w:rFonts w:ascii="Times New Roman" w:hAnsi="Times New Roman" w:cs="Times New Roman"/>
          <w:sz w:val="28"/>
          <w:szCs w:val="28"/>
        </w:rPr>
        <w:t>а) документ, содержащий информацию о наличии выявленного в рамках государственного строительного надзора, государственного земельного надзора</w:t>
      </w:r>
      <w:r w:rsidR="00565900" w:rsidRPr="0042430F">
        <w:rPr>
          <w:rFonts w:ascii="Times New Roman" w:hAnsi="Times New Roman" w:cs="Times New Roman"/>
          <w:sz w:val="28"/>
          <w:szCs w:val="28"/>
        </w:rPr>
        <w:t xml:space="preserve"> </w:t>
      </w:r>
      <w:r w:rsidRPr="0042430F">
        <w:rPr>
          <w:rFonts w:ascii="Times New Roman" w:hAnsi="Times New Roman" w:cs="Times New Roman"/>
          <w:sz w:val="28"/>
          <w:szCs w:val="28"/>
        </w:rPr>
        <w:t>или муниципального земельного контроля факта отсутствия начатых работ по</w:t>
      </w:r>
      <w:r w:rsidR="00565900" w:rsidRPr="0042430F">
        <w:rPr>
          <w:rFonts w:ascii="Times New Roman" w:hAnsi="Times New Roman" w:cs="Times New Roman"/>
          <w:sz w:val="28"/>
          <w:szCs w:val="28"/>
        </w:rPr>
        <w:t xml:space="preserve"> </w:t>
      </w:r>
      <w:r w:rsidRPr="0042430F">
        <w:rPr>
          <w:rFonts w:ascii="Times New Roman" w:hAnsi="Times New Roman" w:cs="Times New Roman"/>
          <w:sz w:val="28"/>
          <w:szCs w:val="28"/>
        </w:rPr>
        <w:t>строительству, реконструкции на день подачи заявления о внесении изменений в</w:t>
      </w:r>
      <w:r w:rsidR="00565900" w:rsidRPr="0042430F">
        <w:rPr>
          <w:rFonts w:ascii="Times New Roman" w:hAnsi="Times New Roman" w:cs="Times New Roman"/>
          <w:sz w:val="28"/>
          <w:szCs w:val="28"/>
        </w:rPr>
        <w:t xml:space="preserve"> </w:t>
      </w:r>
      <w:r w:rsidRPr="0042430F">
        <w:rPr>
          <w:rFonts w:ascii="Times New Roman" w:hAnsi="Times New Roman" w:cs="Times New Roman"/>
          <w:sz w:val="28"/>
          <w:szCs w:val="28"/>
        </w:rPr>
        <w:t>связи с продлением срока действия такого разрешения;</w:t>
      </w:r>
    </w:p>
    <w:p w:rsidR="00153BB5" w:rsidRPr="0042430F" w:rsidRDefault="00153BB5" w:rsidP="00565900">
      <w:pPr>
        <w:widowControl w:val="0"/>
        <w:ind w:firstLine="851"/>
        <w:jc w:val="both"/>
        <w:rPr>
          <w:rFonts w:ascii="Times New Roman" w:hAnsi="Times New Roman" w:cs="Times New Roman"/>
          <w:sz w:val="28"/>
          <w:szCs w:val="28"/>
        </w:rPr>
      </w:pPr>
      <w:r w:rsidRPr="0042430F">
        <w:rPr>
          <w:rFonts w:ascii="Times New Roman" w:hAnsi="Times New Roman" w:cs="Times New Roman"/>
          <w:sz w:val="28"/>
          <w:szCs w:val="28"/>
        </w:rPr>
        <w:t>б) информация о наличии извещения о</w:t>
      </w:r>
      <w:r w:rsidR="00565900" w:rsidRPr="0042430F">
        <w:rPr>
          <w:rFonts w:ascii="Times New Roman" w:hAnsi="Times New Roman" w:cs="Times New Roman"/>
          <w:sz w:val="28"/>
          <w:szCs w:val="28"/>
        </w:rPr>
        <w:t xml:space="preserve"> начале работ по строительству, </w:t>
      </w:r>
      <w:r w:rsidRPr="0042430F">
        <w:rPr>
          <w:rFonts w:ascii="Times New Roman" w:hAnsi="Times New Roman" w:cs="Times New Roman"/>
          <w:sz w:val="28"/>
          <w:szCs w:val="28"/>
        </w:rPr>
        <w:t>реконструкции на день подачи заявления</w:t>
      </w:r>
      <w:r w:rsidR="00565900" w:rsidRPr="0042430F">
        <w:rPr>
          <w:rFonts w:ascii="Times New Roman" w:hAnsi="Times New Roman" w:cs="Times New Roman"/>
          <w:sz w:val="28"/>
          <w:szCs w:val="28"/>
        </w:rPr>
        <w:t xml:space="preserve"> о внесении изменений в связи с </w:t>
      </w:r>
      <w:r w:rsidRPr="0042430F">
        <w:rPr>
          <w:rFonts w:ascii="Times New Roman" w:hAnsi="Times New Roman" w:cs="Times New Roman"/>
          <w:sz w:val="28"/>
          <w:szCs w:val="28"/>
        </w:rPr>
        <w:t>продлением срока действия такого разр</w:t>
      </w:r>
      <w:r w:rsidR="00565900" w:rsidRPr="0042430F">
        <w:rPr>
          <w:rFonts w:ascii="Times New Roman" w:hAnsi="Times New Roman" w:cs="Times New Roman"/>
          <w:sz w:val="28"/>
          <w:szCs w:val="28"/>
        </w:rPr>
        <w:t xml:space="preserve">ешения, если направление такого </w:t>
      </w:r>
      <w:r w:rsidRPr="0042430F">
        <w:rPr>
          <w:rFonts w:ascii="Times New Roman" w:hAnsi="Times New Roman" w:cs="Times New Roman"/>
          <w:sz w:val="28"/>
          <w:szCs w:val="28"/>
        </w:rPr>
        <w:t>извещения является обязательным в соответствии с требованиями части 5 статьи</w:t>
      </w:r>
      <w:r w:rsidR="00565900" w:rsidRPr="0042430F">
        <w:rPr>
          <w:rFonts w:ascii="Times New Roman" w:hAnsi="Times New Roman" w:cs="Times New Roman"/>
          <w:sz w:val="28"/>
          <w:szCs w:val="28"/>
        </w:rPr>
        <w:t xml:space="preserve"> </w:t>
      </w:r>
      <w:r w:rsidRPr="0042430F">
        <w:rPr>
          <w:rFonts w:ascii="Times New Roman" w:hAnsi="Times New Roman" w:cs="Times New Roman"/>
          <w:sz w:val="28"/>
          <w:szCs w:val="28"/>
        </w:rPr>
        <w:t>52 Градостроительного кодекса Российской Федерации.</w:t>
      </w:r>
    </w:p>
    <w:p w:rsidR="00BF04C9" w:rsidRPr="0042430F" w:rsidRDefault="00BF04C9" w:rsidP="00BF04C9">
      <w:pPr>
        <w:widowControl w:val="0"/>
        <w:ind w:firstLine="851"/>
        <w:jc w:val="both"/>
        <w:rPr>
          <w:rFonts w:ascii="Times New Roman" w:hAnsi="Times New Roman" w:cs="Times New Roman"/>
          <w:sz w:val="28"/>
          <w:szCs w:val="28"/>
        </w:rPr>
      </w:pPr>
      <w:r w:rsidRPr="0042430F">
        <w:rPr>
          <w:rFonts w:ascii="Times New Roman" w:hAnsi="Times New Roman" w:cs="Times New Roman"/>
          <w:sz w:val="28"/>
          <w:szCs w:val="28"/>
        </w:rPr>
        <w:t>2.7.2. Доку</w:t>
      </w:r>
      <w:r w:rsidR="00E95144" w:rsidRPr="0042430F">
        <w:rPr>
          <w:rFonts w:ascii="Times New Roman" w:hAnsi="Times New Roman" w:cs="Times New Roman"/>
          <w:sz w:val="28"/>
          <w:szCs w:val="28"/>
        </w:rPr>
        <w:t>менты, указанные в части</w:t>
      </w:r>
      <w:r w:rsidRPr="0042430F">
        <w:rPr>
          <w:rFonts w:ascii="Times New Roman" w:hAnsi="Times New Roman" w:cs="Times New Roman"/>
          <w:sz w:val="28"/>
          <w:szCs w:val="28"/>
        </w:rPr>
        <w:t xml:space="preserve"> 5 подпункта 2.7.1.1 пункта 2.7.1 настоящего подраздела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заключений</w:t>
      </w:r>
      <w:r w:rsidRPr="0042430F">
        <w:t xml:space="preserve"> </w:t>
      </w:r>
      <w:r w:rsidRPr="0042430F">
        <w:rPr>
          <w:rFonts w:ascii="Times New Roman" w:hAnsi="Times New Roman" w:cs="Times New Roman"/>
          <w:sz w:val="28"/>
          <w:szCs w:val="28"/>
        </w:rPr>
        <w:t>экспертизы проектной документации</w:t>
      </w:r>
      <w:r w:rsidR="00BC4FBD" w:rsidRPr="0042430F">
        <w:t xml:space="preserve"> </w:t>
      </w:r>
      <w:r w:rsidR="00BC4FBD" w:rsidRPr="0042430F">
        <w:rPr>
          <w:rFonts w:ascii="Times New Roman" w:hAnsi="Times New Roman" w:cs="Times New Roman"/>
          <w:sz w:val="28"/>
          <w:szCs w:val="28"/>
        </w:rPr>
        <w:t>объектов капитального строительства</w:t>
      </w:r>
      <w:r w:rsidRPr="0042430F">
        <w:rPr>
          <w:rFonts w:ascii="Times New Roman" w:hAnsi="Times New Roman" w:cs="Times New Roman"/>
          <w:sz w:val="28"/>
          <w:szCs w:val="28"/>
        </w:rPr>
        <w:t>.</w:t>
      </w:r>
    </w:p>
    <w:p w:rsidR="00BC4FBD" w:rsidRPr="0042430F" w:rsidRDefault="00BF04C9" w:rsidP="00BC4FBD">
      <w:pPr>
        <w:widowControl w:val="0"/>
        <w:ind w:firstLine="851"/>
        <w:jc w:val="both"/>
        <w:rPr>
          <w:rFonts w:ascii="Times New Roman" w:hAnsi="Times New Roman" w:cs="Times New Roman"/>
          <w:sz w:val="28"/>
          <w:szCs w:val="28"/>
        </w:rPr>
      </w:pPr>
      <w:r w:rsidRPr="0042430F">
        <w:rPr>
          <w:rFonts w:ascii="Times New Roman" w:hAnsi="Times New Roman" w:cs="Times New Roman"/>
          <w:sz w:val="28"/>
          <w:szCs w:val="28"/>
        </w:rPr>
        <w:t>2.7.3.</w:t>
      </w:r>
      <w:r w:rsidRPr="0042430F">
        <w:t xml:space="preserve"> </w:t>
      </w:r>
      <w:r w:rsidRPr="0042430F">
        <w:rPr>
          <w:rFonts w:ascii="Times New Roman" w:hAnsi="Times New Roman" w:cs="Times New Roman"/>
          <w:sz w:val="28"/>
          <w:szCs w:val="28"/>
        </w:rPr>
        <w:t>До 1 января 2023 г. представление документа, указанного в части 5 подпункта 2.7.1.1 пункта 2.7.1 настоящего подраздела регламента</w:t>
      </w:r>
      <w:r w:rsidR="00853C20" w:rsidRPr="0042430F">
        <w:rPr>
          <w:rFonts w:ascii="Times New Roman" w:hAnsi="Times New Roman" w:cs="Times New Roman"/>
          <w:sz w:val="28"/>
          <w:szCs w:val="28"/>
        </w:rPr>
        <w:t>, в целях получения разрешения на строительство не требуется, если сведения о таком объекте капитального строительства включены в единый государственный реестр заключений эк</w:t>
      </w:r>
      <w:r w:rsidRPr="0042430F">
        <w:rPr>
          <w:rFonts w:ascii="Times New Roman" w:hAnsi="Times New Roman" w:cs="Times New Roman"/>
          <w:sz w:val="28"/>
          <w:szCs w:val="28"/>
        </w:rPr>
        <w:t>спертизы проектной документации</w:t>
      </w:r>
      <w:r w:rsidR="00BC4FBD" w:rsidRPr="0042430F">
        <w:t xml:space="preserve"> </w:t>
      </w:r>
      <w:r w:rsidR="00BC4FBD" w:rsidRPr="0042430F">
        <w:rPr>
          <w:rFonts w:ascii="Times New Roman" w:hAnsi="Times New Roman" w:cs="Times New Roman"/>
          <w:sz w:val="28"/>
          <w:szCs w:val="28"/>
        </w:rPr>
        <w:t>объектов капитального строительства</w:t>
      </w:r>
      <w:r w:rsidRPr="0042430F">
        <w:rPr>
          <w:rFonts w:ascii="Times New Roman" w:hAnsi="Times New Roman" w:cs="Times New Roman"/>
          <w:sz w:val="28"/>
          <w:szCs w:val="28"/>
        </w:rPr>
        <w:t>.</w:t>
      </w:r>
    </w:p>
    <w:p w:rsidR="00BC4FBD" w:rsidRPr="0042430F" w:rsidRDefault="00BC4FBD" w:rsidP="00BC4FBD">
      <w:pPr>
        <w:widowControl w:val="0"/>
        <w:ind w:firstLine="851"/>
        <w:jc w:val="both"/>
        <w:rPr>
          <w:rFonts w:ascii="Times New Roman" w:hAnsi="Times New Roman" w:cs="Times New Roman"/>
          <w:sz w:val="28"/>
          <w:szCs w:val="28"/>
        </w:rPr>
      </w:pPr>
      <w:r w:rsidRPr="0042430F">
        <w:rPr>
          <w:rFonts w:ascii="Times New Roman" w:hAnsi="Times New Roman" w:cs="Times New Roman"/>
          <w:sz w:val="28"/>
          <w:szCs w:val="28"/>
        </w:rPr>
        <w:t xml:space="preserve">2.7.4. </w:t>
      </w:r>
      <w:r w:rsidRPr="0042430F">
        <w:rPr>
          <w:rFonts w:ascii="Times New Roman" w:eastAsia="Verdana" w:hAnsi="Times New Roman" w:cs="Times New Roman"/>
          <w:sz w:val="28"/>
          <w:szCs w:val="28"/>
        </w:rPr>
        <w:t xml:space="preserve">Документы, предусмотренные </w:t>
      </w:r>
      <w:hyperlink r:id="rId18" w:history="1">
        <w:r w:rsidRPr="0042430F">
          <w:rPr>
            <w:rFonts w:ascii="Times New Roman" w:eastAsia="Verdana" w:hAnsi="Times New Roman" w:cs="Times New Roman"/>
            <w:sz w:val="28"/>
            <w:szCs w:val="28"/>
          </w:rPr>
          <w:t>настоящим</w:t>
        </w:r>
      </w:hyperlink>
      <w:r w:rsidRPr="0042430F">
        <w:rPr>
          <w:rFonts w:ascii="Times New Roman" w:eastAsia="Verdana" w:hAnsi="Times New Roman" w:cs="Times New Roman"/>
          <w:sz w:val="28"/>
          <w:szCs w:val="28"/>
        </w:rPr>
        <w:t xml:space="preserve"> подразделом регламента могут быть направлены заявителем, в соответствии с пунктами 2.6.</w:t>
      </w:r>
      <w:r w:rsidR="00870A3E" w:rsidRPr="0042430F">
        <w:rPr>
          <w:rFonts w:ascii="Times New Roman" w:eastAsia="Verdana" w:hAnsi="Times New Roman" w:cs="Times New Roman"/>
          <w:sz w:val="28"/>
          <w:szCs w:val="28"/>
        </w:rPr>
        <w:t>5</w:t>
      </w:r>
      <w:r w:rsidRPr="0042430F">
        <w:rPr>
          <w:rFonts w:ascii="Times New Roman" w:eastAsia="Verdana" w:hAnsi="Times New Roman" w:cs="Times New Roman"/>
          <w:sz w:val="28"/>
          <w:szCs w:val="28"/>
        </w:rPr>
        <w:t xml:space="preserve"> – </w:t>
      </w:r>
      <w:r w:rsidR="00870A3E" w:rsidRPr="0042430F">
        <w:rPr>
          <w:rFonts w:ascii="Times New Roman" w:eastAsia="Verdana" w:hAnsi="Times New Roman" w:cs="Times New Roman"/>
          <w:sz w:val="28"/>
          <w:szCs w:val="28"/>
        </w:rPr>
        <w:t>2.6.7</w:t>
      </w:r>
      <w:r w:rsidRPr="0042430F">
        <w:rPr>
          <w:rFonts w:ascii="Times New Roman" w:eastAsia="Verdana" w:hAnsi="Times New Roman" w:cs="Times New Roman"/>
          <w:sz w:val="28"/>
          <w:szCs w:val="28"/>
        </w:rPr>
        <w:t xml:space="preserve"> подраздела 2.6 регламента. </w:t>
      </w:r>
    </w:p>
    <w:p w:rsidR="00137E6D" w:rsidRPr="0042430F" w:rsidRDefault="00BC4FBD" w:rsidP="00BC4FBD">
      <w:pPr>
        <w:ind w:firstLine="851"/>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2.7.5</w:t>
      </w:r>
      <w:r w:rsidR="0056138C" w:rsidRPr="0042430F">
        <w:rPr>
          <w:rFonts w:ascii="Times New Roman" w:eastAsia="Times New Roman" w:hAnsi="Times New Roman" w:cs="Times New Roman"/>
          <w:sz w:val="28"/>
          <w:szCs w:val="28"/>
        </w:rPr>
        <w:t>.</w:t>
      </w:r>
      <w:r w:rsidR="00C414E8" w:rsidRPr="0042430F">
        <w:rPr>
          <w:rFonts w:ascii="Times New Roman" w:eastAsia="Times New Roman" w:hAnsi="Times New Roman" w:cs="Times New Roman"/>
          <w:sz w:val="28"/>
          <w:szCs w:val="28"/>
        </w:rPr>
        <w:t xml:space="preserve"> </w:t>
      </w:r>
      <w:r w:rsidRPr="0042430F">
        <w:rPr>
          <w:rFonts w:ascii="Times New Roman" w:eastAsia="Times New Roman" w:hAnsi="Times New Roman" w:cs="Times New Roman"/>
          <w:sz w:val="28"/>
          <w:szCs w:val="28"/>
        </w:rP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137E6D" w:rsidRPr="0042430F" w:rsidRDefault="00137E6D" w:rsidP="0043262A">
      <w:pPr>
        <w:ind w:firstLine="851"/>
        <w:jc w:val="both"/>
        <w:rPr>
          <w:rFonts w:ascii="Times New Roman" w:eastAsia="Times New Roman" w:hAnsi="Times New Roman" w:cs="Times New Roman"/>
          <w:sz w:val="28"/>
          <w:szCs w:val="28"/>
        </w:rPr>
      </w:pPr>
    </w:p>
    <w:p w:rsidR="00035DC3" w:rsidRPr="0042430F" w:rsidRDefault="00035DC3" w:rsidP="004C02EA">
      <w:pPr>
        <w:widowControl w:val="0"/>
        <w:autoSpaceDE w:val="0"/>
        <w:autoSpaceDN w:val="0"/>
        <w:adjustRightInd w:val="0"/>
        <w:ind w:firstLine="720"/>
        <w:jc w:val="center"/>
        <w:outlineLvl w:val="2"/>
        <w:rPr>
          <w:rFonts w:ascii="Times New Roman" w:hAnsi="Times New Roman" w:cs="Times New Roman"/>
          <w:color w:val="000000"/>
          <w:sz w:val="28"/>
          <w:szCs w:val="28"/>
        </w:rPr>
      </w:pPr>
      <w:r w:rsidRPr="0042430F">
        <w:rPr>
          <w:rFonts w:ascii="Times New Roman" w:hAnsi="Times New Roman" w:cs="Times New Roman"/>
          <w:color w:val="000000"/>
          <w:sz w:val="28"/>
          <w:szCs w:val="28"/>
        </w:rPr>
        <w:t xml:space="preserve">Подраздел 2.8. Указание на запрет требовать от заявителя </w:t>
      </w:r>
    </w:p>
    <w:p w:rsidR="00035DC3" w:rsidRPr="0042430F" w:rsidRDefault="00035DC3" w:rsidP="004C02EA">
      <w:pPr>
        <w:widowControl w:val="0"/>
        <w:autoSpaceDE w:val="0"/>
        <w:autoSpaceDN w:val="0"/>
        <w:adjustRightInd w:val="0"/>
        <w:ind w:firstLine="720"/>
        <w:jc w:val="center"/>
        <w:outlineLvl w:val="2"/>
        <w:rPr>
          <w:rFonts w:ascii="Times New Roman" w:hAnsi="Times New Roman" w:cs="Times New Roman"/>
          <w:color w:val="000000"/>
          <w:sz w:val="28"/>
          <w:szCs w:val="28"/>
        </w:rPr>
      </w:pPr>
    </w:p>
    <w:p w:rsidR="00BE2CAF" w:rsidRPr="0042430F" w:rsidRDefault="00BE2CAF" w:rsidP="00BE2CAF">
      <w:pPr>
        <w:widowControl w:val="0"/>
        <w:autoSpaceDE w:val="0"/>
        <w:autoSpaceDN w:val="0"/>
        <w:adjustRightInd w:val="0"/>
        <w:ind w:firstLine="709"/>
        <w:jc w:val="both"/>
        <w:outlineLvl w:val="1"/>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2.8.1. Орган, предоставляющий муниципальную услугу, не вправе:</w:t>
      </w:r>
    </w:p>
    <w:p w:rsidR="00BE2CAF" w:rsidRPr="0042430F" w:rsidRDefault="00BE2CAF" w:rsidP="00EF7E5B">
      <w:pPr>
        <w:widowControl w:val="0"/>
        <w:numPr>
          <w:ilvl w:val="0"/>
          <w:numId w:val="4"/>
        </w:numPr>
        <w:tabs>
          <w:tab w:val="left" w:pos="993"/>
        </w:tabs>
        <w:suppressAutoHyphens/>
        <w:autoSpaceDE w:val="0"/>
        <w:autoSpaceDN w:val="0"/>
        <w:adjustRightInd w:val="0"/>
        <w:ind w:left="0" w:firstLine="709"/>
        <w:jc w:val="both"/>
        <w:outlineLvl w:val="1"/>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E2CAF" w:rsidRPr="0042430F" w:rsidRDefault="00BE2CAF" w:rsidP="00EF7E5B">
      <w:pPr>
        <w:widowControl w:val="0"/>
        <w:numPr>
          <w:ilvl w:val="0"/>
          <w:numId w:val="4"/>
        </w:numPr>
        <w:tabs>
          <w:tab w:val="left" w:pos="993"/>
        </w:tabs>
        <w:suppressAutoHyphens/>
        <w:autoSpaceDE w:val="0"/>
        <w:autoSpaceDN w:val="0"/>
        <w:adjustRightInd w:val="0"/>
        <w:ind w:left="0" w:firstLine="709"/>
        <w:jc w:val="both"/>
        <w:outlineLvl w:val="1"/>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требовать от заявителя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муниципального образования Тимашевский район находятся в распоряжении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w:t>
      </w:r>
      <w:r w:rsidRPr="0042430F">
        <w:rPr>
          <w:rFonts w:ascii="Times New Roman" w:eastAsia="Calibri" w:hAnsi="Times New Roman" w:cs="Times New Roman"/>
          <w:sz w:val="28"/>
          <w:szCs w:val="28"/>
        </w:rPr>
        <w:t>за исключением случаев, если такие документы включены в определенный частью 6 статьи 7 Федерального закона от 27 июля 2010 г. № 210-ФЗ «Об организации предоставления государственных и муниципальных услуг» (далее – Федеральный закон № 210-ФЗ) перечень документов.</w:t>
      </w:r>
      <w:r w:rsidRPr="0042430F">
        <w:rPr>
          <w:rFonts w:ascii="Times New Roman" w:hAnsi="Times New Roman" w:cs="Times New Roman"/>
          <w:sz w:val="28"/>
          <w:szCs w:val="28"/>
        </w:rPr>
        <w:t xml:space="preserve"> </w:t>
      </w:r>
      <w:r w:rsidRPr="0042430F">
        <w:rPr>
          <w:rFonts w:ascii="Times New Roman" w:eastAsia="Calibri" w:hAnsi="Times New Roman" w:cs="Times New Roman"/>
          <w:sz w:val="28"/>
          <w:szCs w:val="28"/>
        </w:rPr>
        <w:t>Заявитель вправе представить указанные документы и информацию в орган, предоставляющий муниципальные услуги, по собственной инициативе;</w:t>
      </w:r>
    </w:p>
    <w:p w:rsidR="00BE2CAF" w:rsidRPr="0042430F" w:rsidRDefault="00BE2CAF" w:rsidP="00EF7E5B">
      <w:pPr>
        <w:widowControl w:val="0"/>
        <w:numPr>
          <w:ilvl w:val="0"/>
          <w:numId w:val="4"/>
        </w:numPr>
        <w:tabs>
          <w:tab w:val="left" w:pos="993"/>
        </w:tabs>
        <w:suppressAutoHyphens/>
        <w:autoSpaceDE w:val="0"/>
        <w:autoSpaceDN w:val="0"/>
        <w:adjustRightInd w:val="0"/>
        <w:ind w:left="0" w:firstLine="709"/>
        <w:jc w:val="both"/>
        <w:outlineLvl w:val="1"/>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2CAF" w:rsidRPr="0042430F" w:rsidRDefault="00BE2CAF" w:rsidP="00BE2CAF">
      <w:pPr>
        <w:widowControl w:val="0"/>
        <w:tabs>
          <w:tab w:val="left" w:pos="1134"/>
        </w:tabs>
        <w:autoSpaceDE w:val="0"/>
        <w:autoSpaceDN w:val="0"/>
        <w:adjustRightInd w:val="0"/>
        <w:ind w:firstLine="709"/>
        <w:jc w:val="both"/>
        <w:outlineLvl w:val="1"/>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2CAF" w:rsidRPr="0042430F" w:rsidRDefault="00BE2CAF" w:rsidP="00BE2CAF">
      <w:pPr>
        <w:widowControl w:val="0"/>
        <w:tabs>
          <w:tab w:val="left" w:pos="1134"/>
        </w:tabs>
        <w:autoSpaceDE w:val="0"/>
        <w:autoSpaceDN w:val="0"/>
        <w:adjustRightInd w:val="0"/>
        <w:ind w:firstLine="709"/>
        <w:jc w:val="both"/>
        <w:outlineLvl w:val="1"/>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2CAF" w:rsidRPr="0042430F" w:rsidRDefault="00BE2CAF" w:rsidP="00BE2CAF">
      <w:pPr>
        <w:widowControl w:val="0"/>
        <w:tabs>
          <w:tab w:val="left" w:pos="1134"/>
        </w:tabs>
        <w:autoSpaceDE w:val="0"/>
        <w:autoSpaceDN w:val="0"/>
        <w:adjustRightInd w:val="0"/>
        <w:ind w:firstLine="709"/>
        <w:jc w:val="both"/>
        <w:outlineLvl w:val="1"/>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2CAF" w:rsidRPr="0042430F" w:rsidRDefault="00BE2CAF" w:rsidP="00BE2CAF">
      <w:pPr>
        <w:widowControl w:val="0"/>
        <w:tabs>
          <w:tab w:val="left" w:pos="1134"/>
        </w:tabs>
        <w:autoSpaceDE w:val="0"/>
        <w:autoSpaceDN w:val="0"/>
        <w:adjustRightInd w:val="0"/>
        <w:ind w:firstLine="709"/>
        <w:jc w:val="both"/>
        <w:outlineLvl w:val="1"/>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62681" w:rsidRPr="0042430F" w:rsidRDefault="006C4227" w:rsidP="00462681">
      <w:pPr>
        <w:widowControl w:val="0"/>
        <w:tabs>
          <w:tab w:val="left" w:pos="1134"/>
        </w:tabs>
        <w:autoSpaceDE w:val="0"/>
        <w:autoSpaceDN w:val="0"/>
        <w:adjustRightInd w:val="0"/>
        <w:ind w:firstLine="709"/>
        <w:jc w:val="both"/>
        <w:outlineLvl w:val="1"/>
        <w:rPr>
          <w:rFonts w:ascii="Times New Roman" w:eastAsia="Times New Roman" w:hAnsi="Times New Roman" w:cs="Times New Roman"/>
          <w:strike/>
          <w:color w:val="FF0000"/>
          <w:sz w:val="28"/>
          <w:szCs w:val="28"/>
        </w:rPr>
      </w:pPr>
      <w:r w:rsidRPr="0042430F">
        <w:rPr>
          <w:rFonts w:ascii="Times New Roman" w:eastAsia="Times New Roman" w:hAnsi="Times New Roman" w:cs="Times New Roman"/>
          <w:sz w:val="28"/>
          <w:szCs w:val="28"/>
        </w:rPr>
        <w:t>4</w:t>
      </w:r>
      <w:r w:rsidR="00462681" w:rsidRPr="0042430F">
        <w:rPr>
          <w:rFonts w:ascii="Times New Roman" w:eastAsia="Times New Roman" w:hAnsi="Times New Roman" w:cs="Times New Roman"/>
          <w:sz w:val="28"/>
          <w:szCs w:val="28"/>
        </w:rPr>
        <w:t>) требовать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462681" w:rsidRPr="0042430F">
        <w:rPr>
          <w:rFonts w:ascii="Times New Roman" w:eastAsia="Times New Roman" w:hAnsi="Times New Roman" w:cs="Times New Roman"/>
          <w:color w:val="FF0000"/>
          <w:sz w:val="28"/>
          <w:szCs w:val="28"/>
        </w:rPr>
        <w:t>.</w:t>
      </w:r>
    </w:p>
    <w:p w:rsidR="00462681" w:rsidRPr="0042430F" w:rsidRDefault="00462681" w:rsidP="00462681">
      <w:pPr>
        <w:widowControl w:val="0"/>
        <w:tabs>
          <w:tab w:val="left" w:pos="1134"/>
        </w:tabs>
        <w:autoSpaceDE w:val="0"/>
        <w:autoSpaceDN w:val="0"/>
        <w:adjustRightInd w:val="0"/>
        <w:ind w:firstLine="709"/>
        <w:jc w:val="both"/>
        <w:outlineLvl w:val="1"/>
        <w:rPr>
          <w:rFonts w:ascii="Times New Roman" w:eastAsia="Times New Roman" w:hAnsi="Times New Roman" w:cs="Times New Roman"/>
          <w:sz w:val="28"/>
          <w:szCs w:val="28"/>
          <w:lang w:eastAsia="ar-SA"/>
        </w:rPr>
      </w:pPr>
      <w:r w:rsidRPr="0042430F">
        <w:rPr>
          <w:rFonts w:ascii="Times New Roman" w:eastAsia="Times New Roman" w:hAnsi="Times New Roman" w:cs="Times New Roman"/>
          <w:sz w:val="28"/>
          <w:szCs w:val="28"/>
          <w:lang w:eastAsia="ar-SA"/>
        </w:rPr>
        <w:t>2.8.2. При предоставлении муниципальных услуг по экстерриториальному принципу</w:t>
      </w:r>
      <w:r w:rsidRPr="0042430F">
        <w:rPr>
          <w:rFonts w:ascii="Times New Roman" w:eastAsia="Calibri" w:hAnsi="Times New Roman" w:cs="Times New Roman"/>
          <w:sz w:val="28"/>
          <w:szCs w:val="28"/>
          <w:lang w:eastAsia="en-US"/>
        </w:rPr>
        <w:t xml:space="preserve"> орган, предоставляющий муниципальную услугу,</w:t>
      </w:r>
      <w:r w:rsidRPr="0042430F">
        <w:rPr>
          <w:rFonts w:ascii="Times New Roman" w:eastAsia="Times New Roman" w:hAnsi="Times New Roman" w:cs="Times New Roman"/>
          <w:sz w:val="28"/>
          <w:szCs w:val="28"/>
          <w:lang w:eastAsia="ar-SA"/>
        </w:rPr>
        <w:t xml:space="preserve"> не вправе требовать от заявителя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035DC3" w:rsidRPr="0042430F" w:rsidRDefault="00035DC3" w:rsidP="004C02EA">
      <w:pPr>
        <w:widowControl w:val="0"/>
        <w:ind w:firstLine="709"/>
        <w:jc w:val="both"/>
        <w:rPr>
          <w:rFonts w:ascii="Times New Roman" w:hAnsi="Times New Roman" w:cs="Times New Roman"/>
          <w:sz w:val="28"/>
          <w:szCs w:val="28"/>
        </w:rPr>
      </w:pPr>
    </w:p>
    <w:p w:rsidR="00035DC3" w:rsidRPr="0042430F" w:rsidRDefault="00035DC3" w:rsidP="004C02EA">
      <w:pPr>
        <w:widowControl w:val="0"/>
        <w:jc w:val="center"/>
        <w:rPr>
          <w:rFonts w:ascii="Times New Roman" w:hAnsi="Times New Roman" w:cs="Times New Roman"/>
          <w:sz w:val="28"/>
          <w:szCs w:val="28"/>
        </w:rPr>
      </w:pPr>
      <w:r w:rsidRPr="0042430F">
        <w:rPr>
          <w:rFonts w:ascii="Times New Roman" w:hAnsi="Times New Roman" w:cs="Times New Roman"/>
          <w:sz w:val="28"/>
          <w:szCs w:val="28"/>
        </w:rPr>
        <w:t xml:space="preserve">Подраздел 2.9. Исчерпывающий перечень оснований для отказа в приеме </w:t>
      </w:r>
    </w:p>
    <w:p w:rsidR="00035DC3" w:rsidRPr="0042430F" w:rsidRDefault="00035DC3" w:rsidP="004C02EA">
      <w:pPr>
        <w:widowControl w:val="0"/>
        <w:jc w:val="center"/>
        <w:rPr>
          <w:rFonts w:ascii="Times New Roman" w:hAnsi="Times New Roman" w:cs="Times New Roman"/>
          <w:sz w:val="28"/>
          <w:szCs w:val="28"/>
        </w:rPr>
      </w:pPr>
      <w:r w:rsidRPr="0042430F">
        <w:rPr>
          <w:rFonts w:ascii="Times New Roman" w:hAnsi="Times New Roman" w:cs="Times New Roman"/>
          <w:sz w:val="28"/>
          <w:szCs w:val="28"/>
        </w:rPr>
        <w:t>документов, необх</w:t>
      </w:r>
      <w:r w:rsidRPr="0042430F">
        <w:rPr>
          <w:rFonts w:ascii="Times New Roman" w:hAnsi="Times New Roman" w:cs="Times New Roman"/>
          <w:sz w:val="28"/>
          <w:szCs w:val="28"/>
        </w:rPr>
        <w:t>о</w:t>
      </w:r>
      <w:r w:rsidRPr="0042430F">
        <w:rPr>
          <w:rFonts w:ascii="Times New Roman" w:hAnsi="Times New Roman" w:cs="Times New Roman"/>
          <w:sz w:val="28"/>
          <w:szCs w:val="28"/>
        </w:rPr>
        <w:t>димых для предоставления муниципальной услуги</w:t>
      </w:r>
    </w:p>
    <w:p w:rsidR="00035DC3" w:rsidRPr="0042430F" w:rsidRDefault="00035DC3" w:rsidP="004C02EA">
      <w:pPr>
        <w:widowControl w:val="0"/>
        <w:ind w:firstLine="709"/>
        <w:jc w:val="both"/>
        <w:rPr>
          <w:rFonts w:ascii="Times New Roman" w:hAnsi="Times New Roman" w:cs="Times New Roman"/>
          <w:sz w:val="28"/>
          <w:szCs w:val="28"/>
        </w:rPr>
      </w:pPr>
    </w:p>
    <w:p w:rsidR="00B15691" w:rsidRPr="0042430F" w:rsidRDefault="00B15691" w:rsidP="00B15691">
      <w:pPr>
        <w:widowControl w:val="0"/>
        <w:tabs>
          <w:tab w:val="left" w:pos="1134"/>
        </w:tabs>
        <w:ind w:firstLine="709"/>
        <w:jc w:val="both"/>
        <w:outlineLvl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2.9.1. Основаниями для отказа в приеме документов, необходимых для предоставления муниципальной услуги, являются:</w:t>
      </w:r>
    </w:p>
    <w:p w:rsidR="00B15691" w:rsidRPr="0042430F" w:rsidRDefault="00B15691" w:rsidP="00B15691">
      <w:pPr>
        <w:autoSpaceDE w:val="0"/>
        <w:autoSpaceDN w:val="0"/>
        <w:adjustRightInd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не представление заявителем в ходе личного приема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невозможность установить личность заявителя,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w:t>
      </w:r>
    </w:p>
    <w:p w:rsidR="00B15691" w:rsidRPr="0042430F" w:rsidRDefault="00B15691" w:rsidP="00B15691">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в случае, если за предоставлением муниципальной услуги обратилось лицо, не представившее документ, подтверждающий полномочия как представителя физического или юридического лица в соответствии с законодательством Российской Федерации (при обращении представителя физического или юридического лица);</w:t>
      </w:r>
    </w:p>
    <w:p w:rsidR="00137E6D" w:rsidRPr="0042430F" w:rsidRDefault="00137E6D" w:rsidP="00B15691">
      <w:pPr>
        <w:widowControl w:val="0"/>
        <w:ind w:firstLine="709"/>
        <w:jc w:val="both"/>
        <w:rPr>
          <w:rFonts w:ascii="Times New Roman" w:hAnsi="Times New Roman" w:cs="Times New Roman"/>
          <w:bCs/>
          <w:color w:val="000000"/>
          <w:sz w:val="28"/>
        </w:rPr>
      </w:pPr>
      <w:r w:rsidRPr="0042430F">
        <w:rPr>
          <w:rFonts w:ascii="Times New Roman" w:hAnsi="Times New Roman" w:cs="Times New Roman"/>
          <w:bCs/>
          <w:color w:val="000000"/>
          <w:sz w:val="28"/>
        </w:rPr>
        <w:t xml:space="preserve">заявление о выдаче разрешения на строительство, </w:t>
      </w:r>
      <w:r w:rsidR="005F0692" w:rsidRPr="0042430F">
        <w:rPr>
          <w:rFonts w:ascii="Times New Roman" w:hAnsi="Times New Roman" w:cs="Times New Roman"/>
          <w:bCs/>
          <w:color w:val="000000"/>
          <w:sz w:val="28"/>
        </w:rPr>
        <w:t xml:space="preserve">заявление о внесении изменений </w:t>
      </w:r>
      <w:r w:rsidR="00462681" w:rsidRPr="0042430F">
        <w:rPr>
          <w:rFonts w:ascii="Times New Roman" w:hAnsi="Times New Roman" w:cs="Times New Roman"/>
          <w:sz w:val="28"/>
          <w:szCs w:val="28"/>
        </w:rPr>
        <w:t xml:space="preserve">в разрешение на строительство, уведомление </w:t>
      </w:r>
      <w:r w:rsidRPr="0042430F">
        <w:rPr>
          <w:rFonts w:ascii="Times New Roman" w:hAnsi="Times New Roman" w:cs="Times New Roman"/>
          <w:bCs/>
          <w:color w:val="000000"/>
          <w:sz w:val="28"/>
        </w:rPr>
        <w:t xml:space="preserve">представлено в </w:t>
      </w:r>
      <w:r w:rsidR="005F0692" w:rsidRPr="0042430F">
        <w:rPr>
          <w:rFonts w:ascii="Times New Roman" w:hAnsi="Times New Roman" w:cs="Times New Roman"/>
          <w:bCs/>
          <w:color w:val="000000"/>
          <w:sz w:val="28"/>
        </w:rPr>
        <w:t>администрацию муниципального образования Тимашевский район, в полномочия которой не входит предоставление услуги</w:t>
      </w:r>
      <w:r w:rsidR="00BF5B5D" w:rsidRPr="0042430F">
        <w:rPr>
          <w:rFonts w:ascii="Times New Roman" w:hAnsi="Times New Roman" w:cs="Times New Roman"/>
          <w:bCs/>
          <w:color w:val="000000"/>
          <w:sz w:val="28"/>
        </w:rPr>
        <w:t>;</w:t>
      </w:r>
    </w:p>
    <w:p w:rsidR="00BF5B5D" w:rsidRPr="0042430F" w:rsidRDefault="00BF5B5D" w:rsidP="00B15691">
      <w:pPr>
        <w:widowControl w:val="0"/>
        <w:ind w:firstLine="709"/>
        <w:jc w:val="both"/>
        <w:rPr>
          <w:rFonts w:ascii="Times New Roman" w:hAnsi="Times New Roman" w:cs="Times New Roman"/>
          <w:color w:val="000000"/>
          <w:sz w:val="28"/>
        </w:rPr>
      </w:pPr>
      <w:r w:rsidRPr="0042430F">
        <w:rPr>
          <w:rFonts w:ascii="Times New Roman" w:hAnsi="Times New Roman" w:cs="Times New Roman"/>
          <w:color w:val="000000"/>
          <w:sz w:val="28"/>
        </w:rPr>
        <w:t xml:space="preserve">неполное заполнение полей в форме </w:t>
      </w:r>
      <w:r w:rsidRPr="0042430F">
        <w:rPr>
          <w:rFonts w:ascii="Times New Roman" w:hAnsi="Times New Roman" w:cs="Times New Roman"/>
          <w:bCs/>
          <w:color w:val="000000"/>
          <w:sz w:val="28"/>
        </w:rPr>
        <w:t xml:space="preserve">заявления о выдаче разрешения на строительство, </w:t>
      </w:r>
      <w:r w:rsidR="005F0692" w:rsidRPr="0042430F">
        <w:rPr>
          <w:rFonts w:ascii="Times New Roman" w:hAnsi="Times New Roman" w:cs="Times New Roman"/>
          <w:bCs/>
          <w:color w:val="000000"/>
          <w:sz w:val="28"/>
        </w:rPr>
        <w:t>заявления о внесении изменений</w:t>
      </w:r>
      <w:r w:rsidRPr="0042430F">
        <w:rPr>
          <w:rFonts w:ascii="Times New Roman" w:hAnsi="Times New Roman" w:cs="Times New Roman"/>
          <w:color w:val="000000"/>
          <w:sz w:val="28"/>
        </w:rPr>
        <w:t>, в том числе в интерактивной форме заявления (уведомления) на Едином портале, региональном портале;</w:t>
      </w:r>
    </w:p>
    <w:p w:rsidR="00BF5B5D" w:rsidRPr="0042430F" w:rsidRDefault="00BF5B5D" w:rsidP="00B15691">
      <w:pPr>
        <w:widowControl w:val="0"/>
        <w:ind w:firstLine="709"/>
        <w:jc w:val="both"/>
        <w:rPr>
          <w:rFonts w:ascii="Times New Roman" w:eastAsia="Times New Roman" w:hAnsi="Times New Roman" w:cs="Times New Roman"/>
          <w:sz w:val="40"/>
          <w:szCs w:val="28"/>
        </w:rPr>
      </w:pPr>
      <w:r w:rsidRPr="0042430F">
        <w:rPr>
          <w:rFonts w:ascii="Times New Roman" w:hAnsi="Times New Roman" w:cs="Times New Roman"/>
          <w:bCs/>
          <w:color w:val="000000"/>
          <w:sz w:val="28"/>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B15691" w:rsidRPr="0042430F" w:rsidRDefault="00B15691" w:rsidP="00B15691">
      <w:pPr>
        <w:widowControl w:val="0"/>
        <w:ind w:firstLine="709"/>
        <w:jc w:val="both"/>
        <w:rPr>
          <w:rFonts w:ascii="Times New Roman" w:hAnsi="Times New Roman" w:cs="Times New Roman"/>
          <w:sz w:val="28"/>
          <w:szCs w:val="28"/>
        </w:rPr>
      </w:pPr>
      <w:r w:rsidRPr="0042430F">
        <w:rPr>
          <w:rFonts w:ascii="Times New Roman" w:hAnsi="Times New Roman" w:cs="Times New Roman"/>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подписи, печати (при наличии);</w:t>
      </w:r>
    </w:p>
    <w:p w:rsidR="00B15691" w:rsidRPr="0042430F" w:rsidRDefault="00B15691" w:rsidP="00B15691">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не соответствие копий документов их оригиналам</w:t>
      </w:r>
      <w:r w:rsidR="005F0692" w:rsidRPr="0042430F">
        <w:rPr>
          <w:rFonts w:ascii="Times New Roman" w:eastAsia="Times New Roman" w:hAnsi="Times New Roman" w:cs="Times New Roman"/>
          <w:sz w:val="28"/>
          <w:szCs w:val="28"/>
        </w:rPr>
        <w:t xml:space="preserve"> </w:t>
      </w:r>
      <w:r w:rsidR="005F0692" w:rsidRPr="0042430F">
        <w:rPr>
          <w:rFonts w:ascii="Times New Roman" w:hAnsi="Times New Roman"/>
          <w:sz w:val="28"/>
          <w:szCs w:val="28"/>
        </w:rPr>
        <w:t>(при личном обращении)</w:t>
      </w:r>
      <w:r w:rsidRPr="0042430F">
        <w:rPr>
          <w:rFonts w:ascii="Times New Roman" w:eastAsia="Times New Roman" w:hAnsi="Times New Roman" w:cs="Times New Roman"/>
          <w:sz w:val="28"/>
          <w:szCs w:val="28"/>
        </w:rPr>
        <w:t>;</w:t>
      </w:r>
    </w:p>
    <w:p w:rsidR="00BF5B5D" w:rsidRPr="0042430F" w:rsidRDefault="00BF5B5D" w:rsidP="00B15691">
      <w:pPr>
        <w:widowControl w:val="0"/>
        <w:ind w:firstLine="709"/>
        <w:jc w:val="both"/>
        <w:rPr>
          <w:rFonts w:ascii="Times New Roman" w:hAnsi="Times New Roman" w:cs="Times New Roman"/>
          <w:bCs/>
          <w:color w:val="000000"/>
          <w:sz w:val="28"/>
        </w:rPr>
      </w:pPr>
      <w:r w:rsidRPr="0042430F">
        <w:rPr>
          <w:rFonts w:ascii="Times New Roman" w:hAnsi="Times New Roman" w:cs="Times New Roman"/>
          <w:bCs/>
          <w:color w:val="000000"/>
          <w:sz w:val="28"/>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5F0692" w:rsidRPr="0042430F" w:rsidRDefault="005F0692" w:rsidP="005F0692">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некорректное заполнение обязательных полей в форме запроса, в том числе в интерактивной форме запроса на Едином портале или Региональном портале (недостоверное, неполное, либо неправильное заполнение) (при подаче заявления в электронном виде);</w:t>
      </w:r>
    </w:p>
    <w:p w:rsidR="005F0692" w:rsidRPr="0042430F" w:rsidRDefault="005F0692" w:rsidP="005F0692">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если, заявление и документы, поданные в форме электронного документа, представлены с нарушением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в электронной форме, утвержденных постановлением Правительства Российской Федерации от 7 октября 2019 г. № 1294 (далее – Правила);</w:t>
      </w:r>
    </w:p>
    <w:p w:rsidR="00B15691" w:rsidRPr="0042430F" w:rsidRDefault="00B15691" w:rsidP="00B15691">
      <w:pPr>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несоблюдение установленных условий признания действительности усиленной квалифицированной электронной подписи, которой подписан электронный документ (пакет электронных документов),</w:t>
      </w:r>
      <w:r w:rsidRPr="0042430F">
        <w:rPr>
          <w:rFonts w:ascii="Calibri" w:eastAsia="Times New Roman" w:hAnsi="Calibri" w:cs="Times New Roman"/>
          <w:lang w:eastAsia="en-US" w:bidi="en-US"/>
        </w:rPr>
        <w:t xml:space="preserve"> </w:t>
      </w:r>
      <w:r w:rsidRPr="0042430F">
        <w:rPr>
          <w:rFonts w:ascii="Times New Roman" w:eastAsia="Times New Roman" w:hAnsi="Times New Roman" w:cs="Times New Roman"/>
          <w:sz w:val="28"/>
          <w:szCs w:val="28"/>
        </w:rPr>
        <w:t>в соответствии со статьей 11 Федерального закона 6 апреля 2011 г. № 63-ФЗ «Об электронной подписи».</w:t>
      </w:r>
    </w:p>
    <w:p w:rsidR="00F83EC6" w:rsidRPr="0042430F" w:rsidRDefault="00F83EC6" w:rsidP="00B15691">
      <w:pPr>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2.9.2. О наличии основания для отказа в приеме документов заявителя ин</w:t>
      </w:r>
      <w:r w:rsidRPr="0042430F">
        <w:rPr>
          <w:rFonts w:ascii="Times New Roman" w:eastAsia="Times New Roman" w:hAnsi="Times New Roman" w:cs="Times New Roman"/>
          <w:sz w:val="28"/>
          <w:szCs w:val="28"/>
        </w:rPr>
        <w:softHyphen/>
        <w:t>формирует специалист Отдела,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882CF9" w:rsidRPr="0042430F" w:rsidRDefault="00882CF9" w:rsidP="00882CF9">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Решение об отказе в приеме документов оформляется по форме согласно приложению № </w:t>
      </w:r>
      <w:r w:rsidR="00433BE2" w:rsidRPr="0042430F">
        <w:rPr>
          <w:rFonts w:ascii="Times New Roman" w:eastAsia="Times New Roman" w:hAnsi="Times New Roman" w:cs="Times New Roman"/>
          <w:sz w:val="28"/>
          <w:szCs w:val="28"/>
        </w:rPr>
        <w:t>9</w:t>
      </w:r>
      <w:r w:rsidRPr="0042430F">
        <w:rPr>
          <w:rFonts w:ascii="Times New Roman" w:eastAsia="Times New Roman" w:hAnsi="Times New Roman" w:cs="Times New Roman"/>
          <w:sz w:val="28"/>
          <w:szCs w:val="28"/>
        </w:rPr>
        <w:t xml:space="preserve"> к настоящему регламенту, подписывается должностным лицом органа, предоставляющего муниципальную услугу, и направляется заявителю с указанием причин отказа способом, определенным заявителем в </w:t>
      </w:r>
      <w:r w:rsidR="00462681" w:rsidRPr="0042430F">
        <w:rPr>
          <w:rFonts w:ascii="Times New Roman" w:hAnsi="Times New Roman" w:cs="Times New Roman"/>
          <w:sz w:val="28"/>
          <w:szCs w:val="28"/>
        </w:rPr>
        <w:t>заявлении о выдаче разрешения на строительство, заявлении о внесении изменений в разрешение на строительство, уведомлении</w:t>
      </w:r>
      <w:r w:rsidRPr="0042430F">
        <w:rPr>
          <w:rFonts w:ascii="Times New Roman" w:eastAsia="Times New Roman" w:hAnsi="Times New Roman" w:cs="Times New Roman"/>
          <w:sz w:val="28"/>
          <w:szCs w:val="28"/>
        </w:rPr>
        <w:t xml:space="preserve"> не позднее рабочего для,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орган, предоставляющий муниципальную услугу.</w:t>
      </w:r>
    </w:p>
    <w:p w:rsidR="00F83EC6" w:rsidRPr="0042430F" w:rsidRDefault="00882CF9" w:rsidP="00036F64">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w:t>
      </w:r>
      <w:r w:rsidR="00036F64" w:rsidRPr="0042430F">
        <w:rPr>
          <w:rFonts w:ascii="Times New Roman" w:eastAsia="Times New Roman" w:hAnsi="Times New Roman" w:cs="Times New Roman"/>
          <w:sz w:val="28"/>
          <w:szCs w:val="28"/>
        </w:rPr>
        <w:t>лужившей основанием для отказа.</w:t>
      </w:r>
    </w:p>
    <w:p w:rsidR="00112A64" w:rsidRPr="0042430F" w:rsidRDefault="00F83EC6" w:rsidP="00BE2CAF">
      <w:pPr>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2.9.3. </w:t>
      </w:r>
      <w:r w:rsidR="00112A64" w:rsidRPr="0042430F">
        <w:rPr>
          <w:rFonts w:ascii="Times New Roman" w:eastAsia="Times New Roman" w:hAnsi="Times New Roman" w:cs="Times New Roman"/>
          <w:sz w:val="28"/>
          <w:szCs w:val="28"/>
        </w:rPr>
        <w:t>Порядок оставления заявления о выдаче разрешения (о внесении изменений в разрешение) на строительство без рассмотрения.</w:t>
      </w:r>
    </w:p>
    <w:p w:rsidR="00F858F4" w:rsidRPr="0042430F" w:rsidRDefault="00112A64" w:rsidP="00240121">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2.9.3.1. </w:t>
      </w:r>
      <w:r w:rsidR="00F83EC6" w:rsidRPr="0042430F">
        <w:rPr>
          <w:rFonts w:ascii="Times New Roman" w:eastAsia="Times New Roman" w:hAnsi="Times New Roman" w:cs="Times New Roman"/>
          <w:sz w:val="28"/>
          <w:szCs w:val="28"/>
        </w:rPr>
        <w:t>Заявитель вправе отозвать свое заяв</w:t>
      </w:r>
      <w:r w:rsidR="00BE2CAF" w:rsidRPr="0042430F">
        <w:rPr>
          <w:rFonts w:ascii="Times New Roman" w:eastAsia="Times New Roman" w:hAnsi="Times New Roman" w:cs="Times New Roman"/>
          <w:sz w:val="28"/>
          <w:szCs w:val="28"/>
        </w:rPr>
        <w:t>ление на любой стадии рассмотре</w:t>
      </w:r>
      <w:r w:rsidR="00F83EC6" w:rsidRPr="0042430F">
        <w:rPr>
          <w:rFonts w:ascii="Times New Roman" w:eastAsia="Times New Roman" w:hAnsi="Times New Roman" w:cs="Times New Roman"/>
          <w:sz w:val="28"/>
          <w:szCs w:val="28"/>
        </w:rPr>
        <w:t xml:space="preserve">ния, согласования или подготовки документа </w:t>
      </w:r>
      <w:r w:rsidR="00BE2CAF" w:rsidRPr="0042430F">
        <w:rPr>
          <w:rFonts w:ascii="Times New Roman" w:eastAsia="Times New Roman" w:hAnsi="Times New Roman" w:cs="Times New Roman"/>
          <w:sz w:val="28"/>
          <w:szCs w:val="28"/>
        </w:rPr>
        <w:t>органом, предоставляющим муни</w:t>
      </w:r>
      <w:r w:rsidR="00F83EC6" w:rsidRPr="0042430F">
        <w:rPr>
          <w:rFonts w:ascii="Times New Roman" w:eastAsia="Times New Roman" w:hAnsi="Times New Roman" w:cs="Times New Roman"/>
          <w:sz w:val="28"/>
          <w:szCs w:val="28"/>
        </w:rPr>
        <w:t>цип</w:t>
      </w:r>
      <w:r w:rsidR="00462681" w:rsidRPr="0042430F">
        <w:rPr>
          <w:rFonts w:ascii="Times New Roman" w:eastAsia="Times New Roman" w:hAnsi="Times New Roman" w:cs="Times New Roman"/>
          <w:sz w:val="28"/>
          <w:szCs w:val="28"/>
        </w:rPr>
        <w:t>альную услугу</w:t>
      </w:r>
      <w:r w:rsidR="00240121" w:rsidRPr="0042430F">
        <w:rPr>
          <w:rFonts w:ascii="Times New Roman" w:eastAsia="Times New Roman" w:hAnsi="Times New Roman" w:cs="Times New Roman"/>
          <w:color w:val="FF0000"/>
          <w:sz w:val="28"/>
          <w:szCs w:val="28"/>
        </w:rPr>
        <w:t xml:space="preserve">, </w:t>
      </w:r>
      <w:r w:rsidR="00240121" w:rsidRPr="0042430F">
        <w:rPr>
          <w:rFonts w:ascii="Times New Roman" w:eastAsia="Times New Roman" w:hAnsi="Times New Roman" w:cs="Times New Roman"/>
          <w:sz w:val="28"/>
          <w:szCs w:val="28"/>
        </w:rPr>
        <w:t>обратившись с заявлением об оставлении заявления о выдаче разрешения (о внесении изменений в разрешение) на строительство без рассмотрения, по форме согласно приложению № 1</w:t>
      </w:r>
      <w:r w:rsidR="00433BE2" w:rsidRPr="0042430F">
        <w:rPr>
          <w:rFonts w:ascii="Times New Roman" w:eastAsia="Times New Roman" w:hAnsi="Times New Roman" w:cs="Times New Roman"/>
          <w:sz w:val="28"/>
          <w:szCs w:val="28"/>
        </w:rPr>
        <w:t>9</w:t>
      </w:r>
      <w:r w:rsidR="00240121" w:rsidRPr="0042430F">
        <w:rPr>
          <w:rFonts w:ascii="Times New Roman" w:eastAsia="Times New Roman" w:hAnsi="Times New Roman" w:cs="Times New Roman"/>
          <w:sz w:val="28"/>
          <w:szCs w:val="28"/>
        </w:rPr>
        <w:t>, не позднее рабочего дня, предшествующего дню окончания срока предоставления услуги, в орган, предоставляющий муниципальную услугу.</w:t>
      </w:r>
    </w:p>
    <w:p w:rsidR="00240121" w:rsidRPr="0042430F" w:rsidRDefault="00240121" w:rsidP="00240121">
      <w:pPr>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После получения органом, предоставляющим муниципальную услугу, указанного заявления, в течение 7 рабочих дней заявителю специалистом Отдела возвращается пакет документов, приложенный к заявлению о предоставлении муниципальной услуги.</w:t>
      </w:r>
    </w:p>
    <w:p w:rsidR="00240121" w:rsidRPr="0042430F" w:rsidRDefault="00240121" w:rsidP="00240121">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2.9.3.2. На основании поступившего заявления орган, предоставляющий муниципальную услугу, принимает решение об оставлении заявления о выдаче разрешения (о внесении изменений в разрешение) на ввод объекта в эксплуатацию без рассмотрения.</w:t>
      </w:r>
    </w:p>
    <w:p w:rsidR="00240121" w:rsidRPr="0042430F" w:rsidRDefault="00240121" w:rsidP="00240121">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2.9.3.3. Решение об оставлении заявления о выдаче разрешения (о внесении изменений в разрешение) на строительство без рассмотрения направляется заявителю по форме, приведенной в приложении № </w:t>
      </w:r>
      <w:r w:rsidR="0078251A" w:rsidRPr="0042430F">
        <w:rPr>
          <w:rFonts w:ascii="Times New Roman" w:eastAsia="Times New Roman" w:hAnsi="Times New Roman" w:cs="Times New Roman"/>
          <w:sz w:val="28"/>
          <w:szCs w:val="28"/>
        </w:rPr>
        <w:t>20</w:t>
      </w:r>
      <w:r w:rsidRPr="0042430F">
        <w:rPr>
          <w:rFonts w:ascii="Times New Roman" w:eastAsia="Times New Roman" w:hAnsi="Times New Roman" w:cs="Times New Roman"/>
          <w:sz w:val="28"/>
          <w:szCs w:val="28"/>
        </w:rPr>
        <w:t xml:space="preserve"> к настоящему регламенту, способом, указанным заявителем в данном заявлении об оставлении заявления о выдаче разрешения на строительство</w:t>
      </w:r>
      <w:r w:rsidR="009A53FE" w:rsidRPr="0042430F">
        <w:rPr>
          <w:rFonts w:ascii="Times New Roman" w:eastAsia="Times New Roman" w:hAnsi="Times New Roman" w:cs="Times New Roman"/>
          <w:sz w:val="28"/>
          <w:szCs w:val="28"/>
        </w:rPr>
        <w:t xml:space="preserve"> (о внесении изменений в разрешение)</w:t>
      </w:r>
      <w:r w:rsidRPr="0042430F">
        <w:rPr>
          <w:rFonts w:ascii="Times New Roman" w:eastAsia="Times New Roman" w:hAnsi="Times New Roman" w:cs="Times New Roman"/>
          <w:sz w:val="28"/>
          <w:szCs w:val="28"/>
        </w:rPr>
        <w:t xml:space="preserve"> без рассмотрения, не позднее рабочего дня, следующего за днем поступления такого заявления.</w:t>
      </w:r>
    </w:p>
    <w:p w:rsidR="00240121" w:rsidRPr="0042430F" w:rsidRDefault="00240121" w:rsidP="00240121">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2.9.3.4. Оставление заявления о выдаче разрешения (о внесении изменений в разрешение) на строительство без рассмотрения не препятствует повторному обращению заявителя в орган, предоставляющий муниципальную услугу.</w:t>
      </w:r>
    </w:p>
    <w:p w:rsidR="00F83EC6" w:rsidRPr="0042430F" w:rsidRDefault="00F83EC6" w:rsidP="00BE2CAF">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2.9.4. Не допускается отказ в приеме заяв</w:t>
      </w:r>
      <w:r w:rsidR="00BE2CAF" w:rsidRPr="0042430F">
        <w:rPr>
          <w:rFonts w:ascii="Times New Roman" w:eastAsia="Times New Roman" w:hAnsi="Times New Roman" w:cs="Times New Roman"/>
          <w:sz w:val="28"/>
          <w:szCs w:val="28"/>
        </w:rPr>
        <w:t>ления и иных документов, необхо</w:t>
      </w:r>
      <w:r w:rsidRPr="0042430F">
        <w:rPr>
          <w:rFonts w:ascii="Times New Roman" w:eastAsia="Times New Roman" w:hAnsi="Times New Roman" w:cs="Times New Roman"/>
          <w:sz w:val="28"/>
          <w:szCs w:val="28"/>
        </w:rPr>
        <w:t>димых для предоставления муниципальной услуг</w:t>
      </w:r>
      <w:r w:rsidR="00BE2CAF" w:rsidRPr="0042430F">
        <w:rPr>
          <w:rFonts w:ascii="Times New Roman" w:eastAsia="Times New Roman" w:hAnsi="Times New Roman" w:cs="Times New Roman"/>
          <w:sz w:val="28"/>
          <w:szCs w:val="28"/>
        </w:rPr>
        <w:t>и, в случае, если запрос и доку</w:t>
      </w:r>
      <w:r w:rsidRPr="0042430F">
        <w:rPr>
          <w:rFonts w:ascii="Times New Roman" w:eastAsia="Times New Roman" w:hAnsi="Times New Roman" w:cs="Times New Roman"/>
          <w:sz w:val="28"/>
          <w:szCs w:val="28"/>
        </w:rPr>
        <w:t>менты, необходимые для предоставления усл</w:t>
      </w:r>
      <w:r w:rsidR="00BE2CAF" w:rsidRPr="0042430F">
        <w:rPr>
          <w:rFonts w:ascii="Times New Roman" w:eastAsia="Times New Roman" w:hAnsi="Times New Roman" w:cs="Times New Roman"/>
          <w:sz w:val="28"/>
          <w:szCs w:val="28"/>
        </w:rPr>
        <w:t>уги, поданы в соответствии с ин</w:t>
      </w:r>
      <w:r w:rsidRPr="0042430F">
        <w:rPr>
          <w:rFonts w:ascii="Times New Roman" w:eastAsia="Times New Roman" w:hAnsi="Times New Roman" w:cs="Times New Roman"/>
          <w:sz w:val="28"/>
          <w:szCs w:val="28"/>
        </w:rPr>
        <w:t>формацией о сроках и порядке предоставлен</w:t>
      </w:r>
      <w:r w:rsidR="00BE2CAF" w:rsidRPr="0042430F">
        <w:rPr>
          <w:rFonts w:ascii="Times New Roman" w:eastAsia="Times New Roman" w:hAnsi="Times New Roman" w:cs="Times New Roman"/>
          <w:sz w:val="28"/>
          <w:szCs w:val="28"/>
        </w:rPr>
        <w:t>ия муниципальной услуги, опубли</w:t>
      </w:r>
      <w:r w:rsidRPr="0042430F">
        <w:rPr>
          <w:rFonts w:ascii="Times New Roman" w:eastAsia="Times New Roman" w:hAnsi="Times New Roman" w:cs="Times New Roman"/>
          <w:sz w:val="28"/>
          <w:szCs w:val="28"/>
        </w:rPr>
        <w:t>кованной на Едином портале, Региональном портале и официальном сайте.</w:t>
      </w:r>
    </w:p>
    <w:p w:rsidR="00F83EC6" w:rsidRPr="0042430F" w:rsidRDefault="00F83EC6" w:rsidP="00BE2CAF">
      <w:pPr>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2.9.5. Отказ в приеме документов, необ</w:t>
      </w:r>
      <w:r w:rsidR="00D459E3" w:rsidRPr="0042430F">
        <w:rPr>
          <w:rFonts w:ascii="Times New Roman" w:eastAsia="Times New Roman" w:hAnsi="Times New Roman" w:cs="Times New Roman"/>
          <w:sz w:val="28"/>
          <w:szCs w:val="28"/>
        </w:rPr>
        <w:t>ходимых для предоставления муни</w:t>
      </w:r>
      <w:r w:rsidRPr="0042430F">
        <w:rPr>
          <w:rFonts w:ascii="Times New Roman" w:eastAsia="Times New Roman" w:hAnsi="Times New Roman" w:cs="Times New Roman"/>
          <w:sz w:val="28"/>
          <w:szCs w:val="28"/>
        </w:rPr>
        <w:t>ципальной услуги, не препятствует повторному обращению после устранения причины, послужившей основанием для отказа.</w:t>
      </w:r>
    </w:p>
    <w:p w:rsidR="00035DC3" w:rsidRPr="0042430F" w:rsidRDefault="00035DC3" w:rsidP="004C02EA">
      <w:pPr>
        <w:widowControl w:val="0"/>
        <w:ind w:firstLine="720"/>
        <w:jc w:val="both"/>
        <w:rPr>
          <w:rFonts w:ascii="Times New Roman" w:hAnsi="Times New Roman" w:cs="Times New Roman"/>
          <w:sz w:val="28"/>
          <w:szCs w:val="28"/>
        </w:rPr>
      </w:pPr>
    </w:p>
    <w:p w:rsidR="00035DC3" w:rsidRPr="0042430F" w:rsidRDefault="003A54D0" w:rsidP="004C02EA">
      <w:pPr>
        <w:widowControl w:val="0"/>
        <w:ind w:firstLine="709"/>
        <w:jc w:val="center"/>
        <w:rPr>
          <w:rFonts w:ascii="Times New Roman" w:hAnsi="Times New Roman" w:cs="Times New Roman"/>
          <w:sz w:val="28"/>
          <w:szCs w:val="28"/>
        </w:rPr>
      </w:pPr>
      <w:r w:rsidRPr="0042430F">
        <w:rPr>
          <w:rFonts w:ascii="Times New Roman" w:hAnsi="Times New Roman" w:cs="Times New Roman"/>
          <w:sz w:val="28"/>
          <w:szCs w:val="28"/>
        </w:rPr>
        <w:t xml:space="preserve">Подраздел </w:t>
      </w:r>
      <w:r w:rsidR="00035DC3" w:rsidRPr="0042430F">
        <w:rPr>
          <w:rFonts w:ascii="Times New Roman" w:hAnsi="Times New Roman" w:cs="Times New Roman"/>
          <w:sz w:val="28"/>
          <w:szCs w:val="28"/>
        </w:rPr>
        <w:t>2.10. Исчерпывающий перечень оснований для приостановления или отказа в предоставлении муниципальной услуги</w:t>
      </w:r>
    </w:p>
    <w:p w:rsidR="00035DC3" w:rsidRPr="0042430F" w:rsidRDefault="00035DC3" w:rsidP="004C02EA">
      <w:pPr>
        <w:widowControl w:val="0"/>
        <w:ind w:firstLine="709"/>
        <w:jc w:val="both"/>
        <w:rPr>
          <w:rFonts w:ascii="Times New Roman" w:hAnsi="Times New Roman" w:cs="Times New Roman"/>
          <w:sz w:val="28"/>
          <w:szCs w:val="28"/>
        </w:rPr>
      </w:pPr>
    </w:p>
    <w:p w:rsidR="00990F94" w:rsidRPr="0042430F" w:rsidRDefault="00035DC3" w:rsidP="00483CDC">
      <w:pPr>
        <w:widowControl w:val="0"/>
        <w:ind w:firstLine="709"/>
        <w:jc w:val="both"/>
        <w:rPr>
          <w:rFonts w:ascii="Times New Roman" w:hAnsi="Times New Roman" w:cs="Times New Roman"/>
          <w:sz w:val="28"/>
          <w:szCs w:val="28"/>
        </w:rPr>
      </w:pPr>
      <w:r w:rsidRPr="0042430F">
        <w:rPr>
          <w:rFonts w:ascii="Times New Roman" w:hAnsi="Times New Roman" w:cs="Times New Roman"/>
          <w:sz w:val="28"/>
          <w:szCs w:val="28"/>
        </w:rPr>
        <w:t>2.10.1.</w:t>
      </w:r>
      <w:r w:rsidR="00BC5691" w:rsidRPr="0042430F">
        <w:rPr>
          <w:rFonts w:ascii="Times New Roman" w:hAnsi="Times New Roman" w:cs="Times New Roman"/>
          <w:sz w:val="28"/>
          <w:szCs w:val="28"/>
        </w:rPr>
        <w:t xml:space="preserve"> </w:t>
      </w:r>
      <w:r w:rsidRPr="0042430F">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F01450" w:rsidRPr="0042430F" w:rsidRDefault="004F6AF4" w:rsidP="00F01450">
      <w:pPr>
        <w:widowControl w:val="0"/>
        <w:ind w:firstLine="709"/>
        <w:jc w:val="both"/>
        <w:rPr>
          <w:rFonts w:ascii="Times New Roman" w:hAnsi="Times New Roman" w:cs="Times New Roman"/>
          <w:bCs/>
          <w:kern w:val="32"/>
          <w:sz w:val="28"/>
          <w:szCs w:val="28"/>
        </w:rPr>
      </w:pPr>
      <w:r w:rsidRPr="0042430F">
        <w:rPr>
          <w:rFonts w:ascii="Times New Roman" w:hAnsi="Times New Roman" w:cs="Times New Roman"/>
          <w:bCs/>
          <w:kern w:val="32"/>
          <w:sz w:val="28"/>
          <w:szCs w:val="28"/>
        </w:rPr>
        <w:t>2.10</w:t>
      </w:r>
      <w:r w:rsidR="00990F94" w:rsidRPr="0042430F">
        <w:rPr>
          <w:rFonts w:ascii="Times New Roman" w:hAnsi="Times New Roman" w:cs="Times New Roman"/>
          <w:bCs/>
          <w:kern w:val="32"/>
          <w:sz w:val="28"/>
          <w:szCs w:val="28"/>
        </w:rPr>
        <w:t xml:space="preserve">.2. </w:t>
      </w:r>
      <w:r w:rsidR="00F01450" w:rsidRPr="0042430F">
        <w:rPr>
          <w:rFonts w:ascii="Times New Roman" w:hAnsi="Times New Roman" w:cs="Times New Roman"/>
          <w:bCs/>
          <w:kern w:val="32"/>
          <w:sz w:val="28"/>
          <w:szCs w:val="28"/>
        </w:rPr>
        <w:t xml:space="preserve">Исчерпывающий перечень оснований для отказа в выдаче разрешения </w:t>
      </w:r>
      <w:r w:rsidR="0055084C" w:rsidRPr="0042430F">
        <w:rPr>
          <w:rFonts w:ascii="Times New Roman" w:hAnsi="Times New Roman" w:cs="Times New Roman"/>
          <w:bCs/>
          <w:kern w:val="32"/>
          <w:sz w:val="28"/>
          <w:szCs w:val="28"/>
        </w:rPr>
        <w:t>на строительство</w:t>
      </w:r>
      <w:r w:rsidR="00F01450" w:rsidRPr="0042430F">
        <w:rPr>
          <w:rFonts w:ascii="Times New Roman" w:hAnsi="Times New Roman" w:cs="Times New Roman"/>
          <w:bCs/>
          <w:kern w:val="32"/>
          <w:sz w:val="28"/>
          <w:szCs w:val="28"/>
        </w:rPr>
        <w:t>:</w:t>
      </w:r>
    </w:p>
    <w:p w:rsidR="00035DC3" w:rsidRPr="0042430F" w:rsidRDefault="008A4197" w:rsidP="00F01450">
      <w:pPr>
        <w:widowControl w:val="0"/>
        <w:ind w:firstLine="709"/>
        <w:jc w:val="both"/>
        <w:rPr>
          <w:rFonts w:ascii="Times New Roman" w:hAnsi="Times New Roman" w:cs="Times New Roman"/>
          <w:bCs/>
          <w:kern w:val="32"/>
          <w:sz w:val="28"/>
          <w:szCs w:val="28"/>
        </w:rPr>
      </w:pPr>
      <w:r w:rsidRPr="0042430F">
        <w:rPr>
          <w:rFonts w:ascii="Times New Roman" w:hAnsi="Times New Roman" w:cs="Times New Roman"/>
          <w:sz w:val="28"/>
          <w:szCs w:val="28"/>
        </w:rPr>
        <w:t xml:space="preserve">1) </w:t>
      </w:r>
      <w:r w:rsidR="00E77E30" w:rsidRPr="0042430F">
        <w:rPr>
          <w:rFonts w:ascii="Times New Roman" w:hAnsi="Times New Roman" w:cs="Times New Roman"/>
          <w:sz w:val="28"/>
          <w:szCs w:val="28"/>
        </w:rPr>
        <w:t>о</w:t>
      </w:r>
      <w:r w:rsidR="00035DC3" w:rsidRPr="0042430F">
        <w:rPr>
          <w:rFonts w:ascii="Times New Roman" w:hAnsi="Times New Roman" w:cs="Times New Roman"/>
          <w:sz w:val="28"/>
          <w:szCs w:val="28"/>
        </w:rPr>
        <w:t xml:space="preserve">тсутствие документов, предусмотренных </w:t>
      </w:r>
      <w:r w:rsidR="006F5726" w:rsidRPr="0042430F">
        <w:rPr>
          <w:rFonts w:ascii="Times New Roman" w:hAnsi="Times New Roman" w:cs="Times New Roman"/>
          <w:sz w:val="28"/>
          <w:szCs w:val="28"/>
        </w:rPr>
        <w:t>пункт</w:t>
      </w:r>
      <w:r w:rsidR="00D459E3" w:rsidRPr="0042430F">
        <w:rPr>
          <w:rFonts w:ascii="Times New Roman" w:hAnsi="Times New Roman" w:cs="Times New Roman"/>
          <w:sz w:val="28"/>
          <w:szCs w:val="28"/>
        </w:rPr>
        <w:t>ом</w:t>
      </w:r>
      <w:r w:rsidR="00C52B66" w:rsidRPr="0042430F">
        <w:rPr>
          <w:rFonts w:ascii="Times New Roman" w:hAnsi="Times New Roman" w:cs="Times New Roman"/>
          <w:sz w:val="28"/>
          <w:szCs w:val="28"/>
        </w:rPr>
        <w:t xml:space="preserve"> 2.6.</w:t>
      </w:r>
      <w:r w:rsidR="00D459E3" w:rsidRPr="0042430F">
        <w:rPr>
          <w:rFonts w:ascii="Times New Roman" w:hAnsi="Times New Roman" w:cs="Times New Roman"/>
          <w:sz w:val="28"/>
          <w:szCs w:val="28"/>
        </w:rPr>
        <w:t>1</w:t>
      </w:r>
      <w:r w:rsidR="00AC7C74" w:rsidRPr="0042430F">
        <w:rPr>
          <w:rFonts w:ascii="Times New Roman" w:hAnsi="Times New Roman" w:cs="Times New Roman"/>
          <w:sz w:val="28"/>
          <w:szCs w:val="28"/>
        </w:rPr>
        <w:t xml:space="preserve"> </w:t>
      </w:r>
      <w:r w:rsidR="00035DC3" w:rsidRPr="0042430F">
        <w:rPr>
          <w:rFonts w:ascii="Times New Roman" w:hAnsi="Times New Roman" w:cs="Times New Roman"/>
          <w:sz w:val="28"/>
          <w:szCs w:val="28"/>
        </w:rPr>
        <w:t>подраздела 2.6 и пункт</w:t>
      </w:r>
      <w:r w:rsidR="00D459E3" w:rsidRPr="0042430F">
        <w:rPr>
          <w:rFonts w:ascii="Times New Roman" w:hAnsi="Times New Roman" w:cs="Times New Roman"/>
          <w:sz w:val="28"/>
          <w:szCs w:val="28"/>
        </w:rPr>
        <w:t>ом</w:t>
      </w:r>
      <w:r w:rsidR="00035DC3" w:rsidRPr="0042430F">
        <w:rPr>
          <w:rFonts w:ascii="Times New Roman" w:hAnsi="Times New Roman" w:cs="Times New Roman"/>
          <w:sz w:val="28"/>
          <w:szCs w:val="28"/>
        </w:rPr>
        <w:t xml:space="preserve"> 2.</w:t>
      </w:r>
      <w:r w:rsidR="00D459E3" w:rsidRPr="0042430F">
        <w:rPr>
          <w:rFonts w:ascii="Times New Roman" w:hAnsi="Times New Roman" w:cs="Times New Roman"/>
          <w:sz w:val="28"/>
          <w:szCs w:val="28"/>
        </w:rPr>
        <w:t>7.1</w:t>
      </w:r>
      <w:r w:rsidR="00035DC3" w:rsidRPr="0042430F">
        <w:rPr>
          <w:rFonts w:ascii="Times New Roman" w:hAnsi="Times New Roman" w:cs="Times New Roman"/>
          <w:sz w:val="28"/>
          <w:szCs w:val="28"/>
        </w:rPr>
        <w:t xml:space="preserve"> подра</w:t>
      </w:r>
      <w:r w:rsidRPr="0042430F">
        <w:rPr>
          <w:rFonts w:ascii="Times New Roman" w:hAnsi="Times New Roman" w:cs="Times New Roman"/>
          <w:sz w:val="28"/>
          <w:szCs w:val="28"/>
        </w:rPr>
        <w:t>здела 2.7 регламента,</w:t>
      </w:r>
      <w:r w:rsidRPr="0042430F">
        <w:rPr>
          <w:rFonts w:ascii="Times New Roman" w:eastAsia="SchoolBook" w:hAnsi="Times New Roman" w:cs="Times New Roman"/>
          <w:sz w:val="28"/>
          <w:szCs w:val="28"/>
        </w:rPr>
        <w:t xml:space="preserve"> </w:t>
      </w:r>
      <w:r w:rsidR="00035DC3" w:rsidRPr="0042430F">
        <w:rPr>
          <w:rFonts w:ascii="Times New Roman" w:eastAsia="SchoolBook" w:hAnsi="Times New Roman" w:cs="Times New Roman"/>
          <w:sz w:val="28"/>
          <w:szCs w:val="28"/>
        </w:rPr>
        <w:t>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w:t>
      </w:r>
      <w:r w:rsidR="00872CD7" w:rsidRPr="0042430F">
        <w:rPr>
          <w:rFonts w:ascii="Times New Roman" w:eastAsia="SchoolBook" w:hAnsi="Times New Roman" w:cs="Times New Roman"/>
          <w:sz w:val="28"/>
          <w:szCs w:val="28"/>
        </w:rPr>
        <w:t xml:space="preserve">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035DC3" w:rsidRPr="0042430F">
        <w:rPr>
          <w:rFonts w:ascii="Times New Roman" w:eastAsia="SchoolBook" w:hAnsi="Times New Roman" w:cs="Times New Roman"/>
          <w:sz w:val="28"/>
          <w:szCs w:val="28"/>
        </w:rPr>
        <w:t>,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r w:rsidR="00872CD7" w:rsidRPr="0042430F">
        <w:rPr>
          <w:rFonts w:ascii="Times New Roman" w:eastAsia="SchoolBook" w:hAnsi="Times New Roman" w:cs="Times New Roman"/>
          <w:sz w:val="28"/>
          <w:szCs w:val="28"/>
        </w:rPr>
        <w:t xml:space="preserve"> и действующим на дату выдачи разрешения на строительство</w:t>
      </w:r>
      <w:r w:rsidR="00035DC3" w:rsidRPr="0042430F">
        <w:rPr>
          <w:rFonts w:ascii="Times New Roman" w:eastAsia="SchoolBook" w:hAnsi="Times New Roman" w:cs="Times New Roman"/>
          <w:sz w:val="28"/>
          <w:szCs w:val="28"/>
        </w:rPr>
        <w:t>, требованиям, установленным в разрешении на отклонение от предельных параметров разрешенного строительства, реконструкции.</w:t>
      </w:r>
    </w:p>
    <w:p w:rsidR="005B31A1" w:rsidRPr="0042430F" w:rsidRDefault="005B31A1" w:rsidP="005B31A1">
      <w:pPr>
        <w:widowControl w:val="0"/>
        <w:ind w:firstLine="709"/>
        <w:jc w:val="both"/>
        <w:rPr>
          <w:rFonts w:ascii="Times New Roman" w:eastAsia="SchoolBook" w:hAnsi="Times New Roman" w:cs="Times New Roman"/>
          <w:sz w:val="28"/>
          <w:szCs w:val="28"/>
        </w:rPr>
      </w:pPr>
      <w:r w:rsidRPr="0042430F">
        <w:rPr>
          <w:rFonts w:ascii="Times New Roman" w:eastAsia="SchoolBook" w:hAnsi="Times New Roman" w:cs="Times New Roman"/>
          <w:sz w:val="28"/>
          <w:szCs w:val="28"/>
        </w:rPr>
        <w:t xml:space="preserve">Неполучение или несвоевременное получение документов, запрошенных в соответствии с пунктами 2.7.1 подраздела 2.7 настоящего регламента, не может являться основанием для отказа в выдаче разрешения на строительство.  </w:t>
      </w:r>
    </w:p>
    <w:p w:rsidR="005B31A1" w:rsidRPr="0042430F" w:rsidRDefault="005B31A1" w:rsidP="005B31A1">
      <w:pPr>
        <w:widowControl w:val="0"/>
        <w:ind w:firstLine="709"/>
        <w:jc w:val="both"/>
        <w:rPr>
          <w:rFonts w:ascii="Times New Roman" w:eastAsia="SchoolBook" w:hAnsi="Times New Roman" w:cs="Times New Roman"/>
          <w:sz w:val="28"/>
          <w:szCs w:val="28"/>
        </w:rPr>
      </w:pPr>
      <w:r w:rsidRPr="0042430F">
        <w:rPr>
          <w:rFonts w:ascii="Times New Roman" w:eastAsia="SchoolBook" w:hAnsi="Times New Roman" w:cs="Times New Roman"/>
          <w:sz w:val="28"/>
          <w:szCs w:val="28"/>
        </w:rPr>
        <w:t>2) поступившее от органа исполнительной власти Краснодарского края, уполномоченного в области охраны объекто</w:t>
      </w:r>
      <w:r w:rsidR="009A53FE" w:rsidRPr="0042430F">
        <w:rPr>
          <w:rFonts w:ascii="Times New Roman" w:eastAsia="SchoolBook" w:hAnsi="Times New Roman" w:cs="Times New Roman"/>
          <w:sz w:val="28"/>
          <w:szCs w:val="28"/>
        </w:rPr>
        <w:t>в культурного наследия, заключе</w:t>
      </w:r>
      <w:r w:rsidRPr="0042430F">
        <w:rPr>
          <w:rFonts w:ascii="Times New Roman" w:eastAsia="SchoolBook" w:hAnsi="Times New Roman" w:cs="Times New Roman"/>
          <w:sz w:val="28"/>
          <w:szCs w:val="28"/>
        </w:rPr>
        <w:t>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w:t>
      </w:r>
      <w:r w:rsidRPr="0042430F">
        <w:rPr>
          <w:rFonts w:ascii="Times New Roman" w:eastAsia="SchoolBook" w:hAnsi="Times New Roman" w:cs="Times New Roman"/>
          <w:sz w:val="28"/>
          <w:szCs w:val="28"/>
        </w:rPr>
        <w:softHyphen/>
        <w:t>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предусмотренном частью 11.1 статьи 51 Градостроительного кодекса РФ);</w:t>
      </w:r>
    </w:p>
    <w:p w:rsidR="005B31A1" w:rsidRPr="0042430F" w:rsidRDefault="005B31A1" w:rsidP="005B31A1">
      <w:pPr>
        <w:widowControl w:val="0"/>
        <w:ind w:firstLine="709"/>
        <w:jc w:val="both"/>
        <w:rPr>
          <w:rFonts w:ascii="Times New Roman" w:eastAsia="SchoolBook" w:hAnsi="Times New Roman" w:cs="Times New Roman"/>
          <w:sz w:val="28"/>
          <w:szCs w:val="28"/>
        </w:rPr>
      </w:pPr>
      <w:r w:rsidRPr="0042430F">
        <w:rPr>
          <w:rFonts w:ascii="Times New Roman" w:eastAsia="SchoolBook" w:hAnsi="Times New Roman" w:cs="Times New Roman"/>
          <w:sz w:val="28"/>
          <w:szCs w:val="28"/>
        </w:rPr>
        <w:t xml:space="preserve">3)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w:t>
      </w:r>
      <w:r w:rsidR="00E65E62" w:rsidRPr="0042430F">
        <w:rPr>
          <w:rFonts w:ascii="Times New Roman" w:eastAsia="SchoolBook" w:hAnsi="Times New Roman" w:cs="Times New Roman"/>
          <w:sz w:val="28"/>
          <w:szCs w:val="28"/>
        </w:rPr>
        <w:t>Краснодарским краем</w:t>
      </w:r>
      <w:r w:rsidRPr="0042430F">
        <w:rPr>
          <w:rFonts w:ascii="Times New Roman" w:eastAsia="SchoolBook" w:hAnsi="Times New Roman" w:cs="Times New Roman"/>
          <w:sz w:val="28"/>
          <w:szCs w:val="28"/>
        </w:rPr>
        <w:t>);</w:t>
      </w:r>
    </w:p>
    <w:p w:rsidR="005B31A1" w:rsidRPr="0042430F" w:rsidRDefault="005B31A1" w:rsidP="00222686">
      <w:pPr>
        <w:widowControl w:val="0"/>
        <w:ind w:firstLine="709"/>
        <w:jc w:val="both"/>
        <w:rPr>
          <w:rFonts w:ascii="Times New Roman" w:eastAsia="SchoolBook" w:hAnsi="Times New Roman" w:cs="Times New Roman"/>
          <w:sz w:val="28"/>
          <w:szCs w:val="28"/>
        </w:rPr>
      </w:pPr>
      <w:r w:rsidRPr="0042430F">
        <w:rPr>
          <w:rFonts w:ascii="Times New Roman" w:eastAsia="SchoolBook" w:hAnsi="Times New Roman" w:cs="Times New Roman"/>
          <w:sz w:val="28"/>
          <w:szCs w:val="28"/>
        </w:rPr>
        <w:t>4) несоответствие проектной документации объектов капитального строительства ограничениям использования объектов недвижимости, установленным.</w:t>
      </w:r>
    </w:p>
    <w:p w:rsidR="00AC7C74" w:rsidRPr="0042430F" w:rsidRDefault="00231755" w:rsidP="00483CDC">
      <w:pPr>
        <w:widowControl w:val="0"/>
        <w:ind w:firstLine="709"/>
        <w:jc w:val="both"/>
        <w:rPr>
          <w:rFonts w:ascii="Times New Roman" w:eastAsia="SchoolBook" w:hAnsi="Times New Roman" w:cs="Times New Roman"/>
          <w:sz w:val="28"/>
          <w:szCs w:val="28"/>
          <w:lang w:eastAsia="en-US"/>
        </w:rPr>
      </w:pPr>
      <w:r w:rsidRPr="0042430F">
        <w:rPr>
          <w:rFonts w:ascii="Times New Roman" w:hAnsi="Times New Roman" w:cs="Times New Roman"/>
          <w:sz w:val="28"/>
          <w:szCs w:val="28"/>
        </w:rPr>
        <w:t>2.</w:t>
      </w:r>
      <w:r w:rsidR="004F6AF4" w:rsidRPr="0042430F">
        <w:rPr>
          <w:rFonts w:ascii="Times New Roman" w:hAnsi="Times New Roman" w:cs="Times New Roman"/>
          <w:sz w:val="28"/>
          <w:szCs w:val="28"/>
        </w:rPr>
        <w:t>10</w:t>
      </w:r>
      <w:r w:rsidR="00990F94" w:rsidRPr="0042430F">
        <w:rPr>
          <w:rFonts w:ascii="Times New Roman" w:hAnsi="Times New Roman" w:cs="Times New Roman"/>
          <w:sz w:val="28"/>
          <w:szCs w:val="28"/>
        </w:rPr>
        <w:t>.3</w:t>
      </w:r>
      <w:r w:rsidR="00AC7C74" w:rsidRPr="0042430F">
        <w:rPr>
          <w:rFonts w:ascii="Times New Roman" w:hAnsi="Times New Roman" w:cs="Times New Roman"/>
          <w:sz w:val="28"/>
          <w:szCs w:val="28"/>
        </w:rPr>
        <w:t xml:space="preserve"> </w:t>
      </w:r>
      <w:r w:rsidR="0055084C" w:rsidRPr="0042430F">
        <w:rPr>
          <w:rFonts w:ascii="Times New Roman" w:hAnsi="Times New Roman" w:cs="Times New Roman"/>
          <w:bCs/>
          <w:kern w:val="32"/>
          <w:sz w:val="28"/>
          <w:szCs w:val="28"/>
        </w:rPr>
        <w:t xml:space="preserve">Исчерпывающий перечень оснований для отказа </w:t>
      </w:r>
      <w:r w:rsidR="00A00BF8" w:rsidRPr="0042430F">
        <w:rPr>
          <w:rFonts w:ascii="Times New Roman" w:eastAsia="SchoolBook" w:hAnsi="Times New Roman" w:cs="Times New Roman"/>
          <w:sz w:val="28"/>
          <w:szCs w:val="28"/>
          <w:lang w:eastAsia="en-US"/>
        </w:rPr>
        <w:t>во внесении изменений в разр</w:t>
      </w:r>
      <w:r w:rsidR="007A10EE" w:rsidRPr="0042430F">
        <w:rPr>
          <w:rFonts w:ascii="Times New Roman" w:eastAsia="SchoolBook" w:hAnsi="Times New Roman" w:cs="Times New Roman"/>
          <w:sz w:val="28"/>
          <w:szCs w:val="28"/>
          <w:lang w:eastAsia="en-US"/>
        </w:rPr>
        <w:t>ешение на строительство.</w:t>
      </w:r>
    </w:p>
    <w:p w:rsidR="007A10EE" w:rsidRPr="0042430F" w:rsidRDefault="007A10EE" w:rsidP="007A10EE">
      <w:pPr>
        <w:widowControl w:val="0"/>
        <w:ind w:firstLine="709"/>
        <w:jc w:val="both"/>
        <w:rPr>
          <w:rFonts w:ascii="Times New Roman" w:hAnsi="Times New Roman" w:cs="Times New Roman"/>
          <w:sz w:val="28"/>
          <w:szCs w:val="28"/>
        </w:rPr>
      </w:pPr>
      <w:r w:rsidRPr="0042430F">
        <w:rPr>
          <w:rFonts w:ascii="Times New Roman" w:hAnsi="Times New Roman" w:cs="Times New Roman"/>
          <w:sz w:val="28"/>
          <w:szCs w:val="28"/>
        </w:rPr>
        <w:t>2.10.3.1.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7A10EE" w:rsidRPr="0042430F" w:rsidRDefault="007A10EE" w:rsidP="007A10EE">
      <w:pPr>
        <w:widowControl w:val="0"/>
        <w:ind w:firstLine="709"/>
        <w:jc w:val="both"/>
        <w:rPr>
          <w:rFonts w:ascii="Times New Roman" w:hAnsi="Times New Roman" w:cs="Times New Roman"/>
          <w:sz w:val="28"/>
          <w:szCs w:val="28"/>
        </w:rPr>
      </w:pPr>
      <w:r w:rsidRPr="0042430F">
        <w:rPr>
          <w:rFonts w:ascii="Times New Roman" w:hAnsi="Times New Roman" w:cs="Times New Roman"/>
          <w:sz w:val="28"/>
          <w:szCs w:val="28"/>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7A10EE" w:rsidRPr="0042430F" w:rsidRDefault="007A10EE" w:rsidP="007A10EE">
      <w:pPr>
        <w:widowControl w:val="0"/>
        <w:ind w:firstLine="709"/>
        <w:jc w:val="both"/>
        <w:rPr>
          <w:rFonts w:ascii="Times New Roman" w:hAnsi="Times New Roman" w:cs="Times New Roman"/>
          <w:sz w:val="28"/>
          <w:szCs w:val="28"/>
        </w:rPr>
      </w:pPr>
      <w:r w:rsidRPr="0042430F">
        <w:rPr>
          <w:rFonts w:ascii="Times New Roman" w:hAnsi="Times New Roman" w:cs="Times New Roman"/>
          <w:sz w:val="28"/>
          <w:szCs w:val="28"/>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7A10EE" w:rsidRPr="0042430F" w:rsidRDefault="007A10EE" w:rsidP="007A10EE">
      <w:pPr>
        <w:widowControl w:val="0"/>
        <w:ind w:firstLine="709"/>
        <w:jc w:val="both"/>
        <w:rPr>
          <w:rFonts w:ascii="Times New Roman" w:hAnsi="Times New Roman" w:cs="Times New Roman"/>
          <w:sz w:val="28"/>
          <w:szCs w:val="28"/>
        </w:rPr>
      </w:pPr>
      <w:r w:rsidRPr="0042430F">
        <w:rPr>
          <w:rFonts w:ascii="Times New Roman" w:hAnsi="Times New Roman" w:cs="Times New Roman"/>
          <w:sz w:val="28"/>
          <w:szCs w:val="28"/>
        </w:rPr>
        <w:t>2.10.3.2. В случае представления уведомления об образовании земельного</w:t>
      </w:r>
    </w:p>
    <w:p w:rsidR="007A10EE" w:rsidRPr="0042430F" w:rsidRDefault="007A10EE" w:rsidP="007A10EE">
      <w:pPr>
        <w:widowControl w:val="0"/>
        <w:jc w:val="both"/>
        <w:rPr>
          <w:rFonts w:ascii="Times New Roman" w:hAnsi="Times New Roman" w:cs="Times New Roman"/>
          <w:sz w:val="28"/>
          <w:szCs w:val="28"/>
        </w:rPr>
      </w:pPr>
      <w:r w:rsidRPr="0042430F">
        <w:rPr>
          <w:rFonts w:ascii="Times New Roman" w:hAnsi="Times New Roman" w:cs="Times New Roman"/>
          <w:sz w:val="28"/>
          <w:szCs w:val="28"/>
        </w:rPr>
        <w:t>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7A10EE" w:rsidRPr="0042430F" w:rsidRDefault="007A10EE" w:rsidP="007A10EE">
      <w:pPr>
        <w:widowControl w:val="0"/>
        <w:ind w:firstLine="709"/>
        <w:jc w:val="both"/>
        <w:rPr>
          <w:rFonts w:ascii="Times New Roman" w:hAnsi="Times New Roman" w:cs="Times New Roman"/>
          <w:sz w:val="28"/>
          <w:szCs w:val="28"/>
        </w:rPr>
      </w:pPr>
      <w:r w:rsidRPr="0042430F">
        <w:rPr>
          <w:rFonts w:ascii="Times New Roman" w:hAnsi="Times New Roman" w:cs="Times New Roman"/>
          <w:sz w:val="28"/>
          <w:szCs w:val="28"/>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7A10EE" w:rsidRPr="0042430F" w:rsidRDefault="007A10EE" w:rsidP="007A10EE">
      <w:pPr>
        <w:widowControl w:val="0"/>
        <w:ind w:firstLine="709"/>
        <w:jc w:val="both"/>
        <w:rPr>
          <w:rFonts w:ascii="Times New Roman" w:hAnsi="Times New Roman" w:cs="Times New Roman"/>
          <w:sz w:val="28"/>
          <w:szCs w:val="28"/>
        </w:rPr>
      </w:pPr>
      <w:r w:rsidRPr="0042430F">
        <w:rPr>
          <w:rFonts w:ascii="Times New Roman" w:hAnsi="Times New Roman" w:cs="Times New Roman"/>
          <w:sz w:val="28"/>
          <w:szCs w:val="28"/>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7A10EE" w:rsidRPr="0042430F" w:rsidRDefault="007A10EE" w:rsidP="007A10EE">
      <w:pPr>
        <w:widowControl w:val="0"/>
        <w:ind w:firstLine="709"/>
        <w:jc w:val="both"/>
        <w:rPr>
          <w:rFonts w:ascii="Times New Roman" w:hAnsi="Times New Roman" w:cs="Times New Roman"/>
          <w:sz w:val="28"/>
          <w:szCs w:val="28"/>
        </w:rPr>
      </w:pPr>
      <w:r w:rsidRPr="0042430F">
        <w:rPr>
          <w:rFonts w:ascii="Times New Roman" w:hAnsi="Times New Roman" w:cs="Times New Roman"/>
          <w:sz w:val="28"/>
          <w:szCs w:val="28"/>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7A10EE" w:rsidRPr="0042430F" w:rsidRDefault="007A10EE" w:rsidP="007A10EE">
      <w:pPr>
        <w:widowControl w:val="0"/>
        <w:ind w:firstLine="709"/>
        <w:jc w:val="both"/>
        <w:rPr>
          <w:rFonts w:ascii="Times New Roman" w:hAnsi="Times New Roman" w:cs="Times New Roman"/>
          <w:sz w:val="28"/>
          <w:szCs w:val="28"/>
        </w:rPr>
      </w:pPr>
      <w:r w:rsidRPr="0042430F">
        <w:rPr>
          <w:rFonts w:ascii="Times New Roman" w:hAnsi="Times New Roman" w:cs="Times New Roman"/>
          <w:sz w:val="28"/>
          <w:szCs w:val="28"/>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7A10EE" w:rsidRPr="0042430F" w:rsidRDefault="007A10EE" w:rsidP="007A10EE">
      <w:pPr>
        <w:widowControl w:val="0"/>
        <w:ind w:firstLine="709"/>
        <w:jc w:val="both"/>
        <w:rPr>
          <w:rFonts w:ascii="Times New Roman" w:hAnsi="Times New Roman" w:cs="Times New Roman"/>
          <w:sz w:val="28"/>
          <w:szCs w:val="28"/>
        </w:rPr>
      </w:pPr>
      <w:r w:rsidRPr="0042430F">
        <w:rPr>
          <w:rFonts w:ascii="Times New Roman" w:hAnsi="Times New Roman" w:cs="Times New Roman"/>
          <w:sz w:val="28"/>
          <w:szCs w:val="28"/>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7A10EE" w:rsidRPr="0042430F" w:rsidRDefault="007A10EE" w:rsidP="007A10EE">
      <w:pPr>
        <w:widowControl w:val="0"/>
        <w:ind w:firstLine="709"/>
        <w:jc w:val="both"/>
        <w:rPr>
          <w:rFonts w:ascii="Times New Roman" w:hAnsi="Times New Roman" w:cs="Times New Roman"/>
          <w:sz w:val="28"/>
          <w:szCs w:val="28"/>
        </w:rPr>
      </w:pPr>
      <w:r w:rsidRPr="0042430F">
        <w:rPr>
          <w:rFonts w:ascii="Times New Roman" w:hAnsi="Times New Roman" w:cs="Times New Roman"/>
          <w:sz w:val="28"/>
          <w:szCs w:val="28"/>
        </w:rPr>
        <w:t>2.10.3.3. В случае представления уведомления о переходе права пользования недрами:</w:t>
      </w:r>
    </w:p>
    <w:p w:rsidR="007A10EE" w:rsidRPr="0042430F" w:rsidRDefault="007A10EE" w:rsidP="007A10EE">
      <w:pPr>
        <w:widowControl w:val="0"/>
        <w:ind w:firstLine="709"/>
        <w:jc w:val="both"/>
        <w:rPr>
          <w:rFonts w:ascii="Times New Roman" w:hAnsi="Times New Roman" w:cs="Times New Roman"/>
          <w:sz w:val="28"/>
          <w:szCs w:val="28"/>
        </w:rPr>
      </w:pPr>
      <w:r w:rsidRPr="0042430F">
        <w:rPr>
          <w:rFonts w:ascii="Times New Roman" w:hAnsi="Times New Roman" w:cs="Times New Roman"/>
          <w:sz w:val="28"/>
          <w:szCs w:val="28"/>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7A10EE" w:rsidRPr="0042430F" w:rsidRDefault="007A10EE" w:rsidP="007A10EE">
      <w:pPr>
        <w:widowControl w:val="0"/>
        <w:ind w:firstLine="709"/>
        <w:jc w:val="both"/>
        <w:rPr>
          <w:rFonts w:ascii="Times New Roman" w:hAnsi="Times New Roman" w:cs="Times New Roman"/>
          <w:sz w:val="28"/>
          <w:szCs w:val="28"/>
        </w:rPr>
      </w:pPr>
      <w:r w:rsidRPr="0042430F">
        <w:rPr>
          <w:rFonts w:ascii="Times New Roman" w:hAnsi="Times New Roman" w:cs="Times New Roman"/>
          <w:sz w:val="28"/>
          <w:szCs w:val="28"/>
        </w:rPr>
        <w:t>б) недостоверность сведений, указанных в уведомлении о переходе права пользования недрами.</w:t>
      </w:r>
    </w:p>
    <w:p w:rsidR="007A10EE" w:rsidRPr="0042430F" w:rsidRDefault="007A10EE" w:rsidP="007A10EE">
      <w:pPr>
        <w:widowControl w:val="0"/>
        <w:ind w:firstLine="709"/>
        <w:jc w:val="both"/>
        <w:rPr>
          <w:rFonts w:ascii="Times New Roman" w:hAnsi="Times New Roman" w:cs="Times New Roman"/>
          <w:sz w:val="28"/>
          <w:szCs w:val="28"/>
        </w:rPr>
      </w:pPr>
      <w:r w:rsidRPr="0042430F">
        <w:rPr>
          <w:rFonts w:ascii="Times New Roman" w:hAnsi="Times New Roman" w:cs="Times New Roman"/>
          <w:sz w:val="28"/>
          <w:szCs w:val="28"/>
        </w:rPr>
        <w:t>2.10.3.4. В случае представления заявителем уведомления о переходе прав на земельный участок:</w:t>
      </w:r>
    </w:p>
    <w:p w:rsidR="007A10EE" w:rsidRPr="0042430F" w:rsidRDefault="007A10EE" w:rsidP="007A10EE">
      <w:pPr>
        <w:widowControl w:val="0"/>
        <w:ind w:firstLine="709"/>
        <w:jc w:val="both"/>
        <w:rPr>
          <w:rFonts w:ascii="Times New Roman" w:hAnsi="Times New Roman" w:cs="Times New Roman"/>
          <w:sz w:val="28"/>
          <w:szCs w:val="28"/>
        </w:rPr>
      </w:pPr>
      <w:r w:rsidRPr="0042430F">
        <w:rPr>
          <w:rFonts w:ascii="Times New Roman" w:hAnsi="Times New Roman" w:cs="Times New Roman"/>
          <w:sz w:val="28"/>
          <w:szCs w:val="28"/>
        </w:rPr>
        <w:t>а) отсутствие в уведомлении о переходе прав на земельный участок реквизитов правоустанавливающих документов на такой земельный участок;</w:t>
      </w:r>
    </w:p>
    <w:p w:rsidR="007A10EE" w:rsidRPr="0042430F" w:rsidRDefault="007A10EE" w:rsidP="007A10EE">
      <w:pPr>
        <w:widowControl w:val="0"/>
        <w:ind w:firstLine="709"/>
        <w:jc w:val="both"/>
        <w:rPr>
          <w:rFonts w:ascii="Times New Roman" w:hAnsi="Times New Roman" w:cs="Times New Roman"/>
          <w:sz w:val="28"/>
          <w:szCs w:val="28"/>
        </w:rPr>
      </w:pPr>
      <w:r w:rsidRPr="0042430F">
        <w:rPr>
          <w:rFonts w:ascii="Times New Roman" w:hAnsi="Times New Roman" w:cs="Times New Roman"/>
          <w:sz w:val="28"/>
          <w:szCs w:val="28"/>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7A10EE" w:rsidRPr="0042430F" w:rsidRDefault="007A10EE" w:rsidP="007A10EE">
      <w:pPr>
        <w:widowControl w:val="0"/>
        <w:ind w:firstLine="709"/>
        <w:jc w:val="both"/>
        <w:rPr>
          <w:rFonts w:ascii="Times New Roman" w:hAnsi="Times New Roman" w:cs="Times New Roman"/>
          <w:sz w:val="28"/>
          <w:szCs w:val="28"/>
        </w:rPr>
      </w:pPr>
      <w:r w:rsidRPr="0042430F">
        <w:rPr>
          <w:rFonts w:ascii="Times New Roman" w:hAnsi="Times New Roman" w:cs="Times New Roman"/>
          <w:sz w:val="28"/>
          <w:szCs w:val="28"/>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7A10EE" w:rsidRPr="0042430F" w:rsidRDefault="007A10EE" w:rsidP="007A10EE">
      <w:pPr>
        <w:widowControl w:val="0"/>
        <w:ind w:firstLine="709"/>
        <w:jc w:val="both"/>
        <w:rPr>
          <w:rFonts w:ascii="Times New Roman" w:hAnsi="Times New Roman" w:cs="Times New Roman"/>
          <w:sz w:val="28"/>
          <w:szCs w:val="28"/>
        </w:rPr>
      </w:pPr>
      <w:r w:rsidRPr="0042430F">
        <w:rPr>
          <w:rFonts w:ascii="Times New Roman" w:hAnsi="Times New Roman" w:cs="Times New Roman"/>
          <w:sz w:val="28"/>
          <w:szCs w:val="28"/>
        </w:rPr>
        <w:t>2.10.3.5. В случае представления заявления о внесении изменений в связи с необходимостью продления срока действия разрешения на строительство:</w:t>
      </w:r>
    </w:p>
    <w:p w:rsidR="007A10EE" w:rsidRPr="0042430F" w:rsidRDefault="007A10EE" w:rsidP="007A10EE">
      <w:pPr>
        <w:widowControl w:val="0"/>
        <w:ind w:firstLine="709"/>
        <w:jc w:val="both"/>
        <w:rPr>
          <w:rFonts w:ascii="Times New Roman" w:hAnsi="Times New Roman" w:cs="Times New Roman"/>
          <w:sz w:val="28"/>
          <w:szCs w:val="28"/>
        </w:rPr>
      </w:pPr>
      <w:r w:rsidRPr="0042430F">
        <w:rPr>
          <w:rFonts w:ascii="Times New Roman" w:hAnsi="Times New Roman" w:cs="Times New Roman"/>
          <w:sz w:val="28"/>
          <w:szCs w:val="28"/>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7A10EE" w:rsidRPr="0042430F" w:rsidRDefault="007A10EE" w:rsidP="007A10EE">
      <w:pPr>
        <w:widowControl w:val="0"/>
        <w:ind w:firstLine="709"/>
        <w:jc w:val="both"/>
        <w:rPr>
          <w:rFonts w:ascii="Times New Roman" w:hAnsi="Times New Roman" w:cs="Times New Roman"/>
          <w:sz w:val="28"/>
          <w:szCs w:val="28"/>
        </w:rPr>
      </w:pPr>
      <w:r w:rsidRPr="0042430F">
        <w:rPr>
          <w:rFonts w:ascii="Times New Roman" w:hAnsi="Times New Roman" w:cs="Times New Roman"/>
          <w:sz w:val="28"/>
          <w:szCs w:val="28"/>
        </w:rPr>
        <w:t>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7A10EE" w:rsidRPr="0042430F" w:rsidRDefault="007A10EE" w:rsidP="007A10EE">
      <w:pPr>
        <w:widowControl w:val="0"/>
        <w:ind w:firstLine="709"/>
        <w:jc w:val="both"/>
        <w:rPr>
          <w:rFonts w:ascii="Times New Roman" w:hAnsi="Times New Roman" w:cs="Times New Roman"/>
          <w:sz w:val="28"/>
          <w:szCs w:val="28"/>
        </w:rPr>
      </w:pPr>
      <w:r w:rsidRPr="0042430F">
        <w:rPr>
          <w:rFonts w:ascii="Times New Roman" w:hAnsi="Times New Roman" w:cs="Times New Roman"/>
          <w:sz w:val="28"/>
          <w:szCs w:val="28"/>
        </w:rPr>
        <w:t>в) подача заявления о внесении изменений менее чем за десять рабочих дней до истечения срока действия разрешения на строительство.</w:t>
      </w:r>
    </w:p>
    <w:p w:rsidR="007A10EE" w:rsidRPr="0042430F" w:rsidRDefault="004D678E" w:rsidP="007A10EE">
      <w:pPr>
        <w:widowControl w:val="0"/>
        <w:ind w:firstLine="709"/>
        <w:jc w:val="both"/>
        <w:rPr>
          <w:rFonts w:ascii="Times New Roman" w:hAnsi="Times New Roman" w:cs="Times New Roman"/>
          <w:sz w:val="28"/>
          <w:szCs w:val="28"/>
        </w:rPr>
      </w:pPr>
      <w:r w:rsidRPr="0042430F">
        <w:rPr>
          <w:rFonts w:ascii="Times New Roman" w:hAnsi="Times New Roman" w:cs="Times New Roman"/>
          <w:sz w:val="28"/>
          <w:szCs w:val="28"/>
        </w:rPr>
        <w:t xml:space="preserve">2.10.3.6. </w:t>
      </w:r>
      <w:r w:rsidR="007A10EE" w:rsidRPr="0042430F">
        <w:rPr>
          <w:rFonts w:ascii="Times New Roman" w:hAnsi="Times New Roman" w:cs="Times New Roman"/>
          <w:sz w:val="28"/>
          <w:szCs w:val="28"/>
        </w:rPr>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7A10EE" w:rsidRPr="0042430F" w:rsidRDefault="007A10EE" w:rsidP="007A10EE">
      <w:pPr>
        <w:widowControl w:val="0"/>
        <w:ind w:firstLine="709"/>
        <w:jc w:val="both"/>
        <w:rPr>
          <w:rFonts w:ascii="Times New Roman" w:hAnsi="Times New Roman" w:cs="Times New Roman"/>
          <w:sz w:val="28"/>
          <w:szCs w:val="28"/>
        </w:rPr>
      </w:pPr>
      <w:r w:rsidRPr="0042430F">
        <w:rPr>
          <w:rFonts w:ascii="Times New Roman" w:hAnsi="Times New Roman" w:cs="Times New Roman"/>
          <w:sz w:val="28"/>
          <w:szCs w:val="28"/>
        </w:rPr>
        <w:t>а) отсутствие документов, предусмот</w:t>
      </w:r>
      <w:r w:rsidR="00445DCB" w:rsidRPr="0042430F">
        <w:rPr>
          <w:rFonts w:ascii="Times New Roman" w:hAnsi="Times New Roman" w:cs="Times New Roman"/>
          <w:sz w:val="28"/>
          <w:szCs w:val="28"/>
        </w:rPr>
        <w:t>ренных пунктом 2.6.2</w:t>
      </w:r>
      <w:r w:rsidRPr="0042430F">
        <w:rPr>
          <w:rFonts w:ascii="Times New Roman" w:hAnsi="Times New Roman" w:cs="Times New Roman"/>
          <w:sz w:val="28"/>
          <w:szCs w:val="28"/>
        </w:rPr>
        <w:t xml:space="preserve"> </w:t>
      </w:r>
      <w:r w:rsidR="00445DCB" w:rsidRPr="0042430F">
        <w:rPr>
          <w:rFonts w:ascii="Times New Roman" w:hAnsi="Times New Roman" w:cs="Times New Roman"/>
          <w:sz w:val="28"/>
          <w:szCs w:val="28"/>
        </w:rPr>
        <w:t xml:space="preserve">подраздела </w:t>
      </w:r>
      <w:r w:rsidRPr="0042430F">
        <w:rPr>
          <w:rFonts w:ascii="Times New Roman" w:hAnsi="Times New Roman" w:cs="Times New Roman"/>
          <w:sz w:val="28"/>
          <w:szCs w:val="28"/>
        </w:rPr>
        <w:t>регламента;</w:t>
      </w:r>
    </w:p>
    <w:p w:rsidR="007A10EE" w:rsidRPr="0042430F" w:rsidRDefault="007A10EE" w:rsidP="007A10EE">
      <w:pPr>
        <w:widowControl w:val="0"/>
        <w:ind w:firstLine="709"/>
        <w:jc w:val="both"/>
        <w:rPr>
          <w:rFonts w:ascii="Times New Roman" w:hAnsi="Times New Roman" w:cs="Times New Roman"/>
          <w:sz w:val="28"/>
          <w:szCs w:val="28"/>
        </w:rPr>
      </w:pPr>
      <w:r w:rsidRPr="0042430F">
        <w:rPr>
          <w:rFonts w:ascii="Times New Roman" w:hAnsi="Times New Roman" w:cs="Times New Roman"/>
          <w:sz w:val="28"/>
          <w:szCs w:val="28"/>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7A10EE" w:rsidRPr="0042430F" w:rsidRDefault="007A10EE" w:rsidP="007A10EE">
      <w:pPr>
        <w:widowControl w:val="0"/>
        <w:ind w:firstLine="709"/>
        <w:jc w:val="both"/>
        <w:rPr>
          <w:rFonts w:ascii="Times New Roman" w:hAnsi="Times New Roman" w:cs="Times New Roman"/>
          <w:sz w:val="28"/>
          <w:szCs w:val="28"/>
        </w:rPr>
      </w:pPr>
      <w:r w:rsidRPr="0042430F">
        <w:rPr>
          <w:rFonts w:ascii="Times New Roman" w:hAnsi="Times New Roman" w:cs="Times New Roman"/>
          <w:sz w:val="28"/>
          <w:szCs w:val="28"/>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7A10EE" w:rsidRPr="0042430F" w:rsidRDefault="007A10EE" w:rsidP="007A10EE">
      <w:pPr>
        <w:widowControl w:val="0"/>
        <w:ind w:firstLine="709"/>
        <w:jc w:val="both"/>
        <w:rPr>
          <w:rFonts w:ascii="Times New Roman" w:hAnsi="Times New Roman" w:cs="Times New Roman"/>
          <w:sz w:val="28"/>
          <w:szCs w:val="28"/>
        </w:rPr>
      </w:pPr>
      <w:r w:rsidRPr="0042430F">
        <w:rPr>
          <w:rFonts w:ascii="Times New Roman" w:hAnsi="Times New Roman" w:cs="Times New Roman"/>
          <w:sz w:val="28"/>
          <w:szCs w:val="28"/>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7A10EE" w:rsidRPr="0042430F" w:rsidRDefault="007A10EE" w:rsidP="007A10EE">
      <w:pPr>
        <w:widowControl w:val="0"/>
        <w:ind w:firstLine="709"/>
        <w:jc w:val="both"/>
        <w:rPr>
          <w:rFonts w:ascii="Times New Roman" w:hAnsi="Times New Roman" w:cs="Times New Roman"/>
          <w:sz w:val="28"/>
          <w:szCs w:val="28"/>
        </w:rPr>
      </w:pPr>
      <w:r w:rsidRPr="0042430F">
        <w:rPr>
          <w:rFonts w:ascii="Times New Roman" w:hAnsi="Times New Roman" w:cs="Times New Roman"/>
          <w:sz w:val="28"/>
          <w:szCs w:val="28"/>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7A10EE" w:rsidRPr="0042430F" w:rsidRDefault="007A10EE" w:rsidP="007A10EE">
      <w:pPr>
        <w:widowControl w:val="0"/>
        <w:ind w:firstLine="709"/>
        <w:jc w:val="both"/>
        <w:rPr>
          <w:rFonts w:ascii="Times New Roman" w:hAnsi="Times New Roman" w:cs="Times New Roman"/>
          <w:sz w:val="28"/>
          <w:szCs w:val="28"/>
        </w:rPr>
      </w:pPr>
      <w:r w:rsidRPr="0042430F">
        <w:rPr>
          <w:rFonts w:ascii="Times New Roman" w:hAnsi="Times New Roman" w:cs="Times New Roman"/>
          <w:sz w:val="28"/>
          <w:szCs w:val="28"/>
        </w:rPr>
        <w:t>е) подача заявления о внесении изменений менее чем за десять рабочих дней до истечения срока действия разрешения на строительство.</w:t>
      </w:r>
    </w:p>
    <w:p w:rsidR="002E3926" w:rsidRPr="0042430F" w:rsidRDefault="002E3926" w:rsidP="002E3926">
      <w:pPr>
        <w:widowControl w:val="0"/>
        <w:tabs>
          <w:tab w:val="left" w:pos="567"/>
        </w:tabs>
        <w:ind w:firstLine="709"/>
        <w:jc w:val="both"/>
        <w:rPr>
          <w:rFonts w:ascii="Times New Roman" w:eastAsia="Times New Roman" w:hAnsi="Times New Roman" w:cs="Times New Roman"/>
          <w:bCs/>
          <w:color w:val="000000"/>
          <w:sz w:val="28"/>
          <w:szCs w:val="28"/>
        </w:rPr>
      </w:pPr>
      <w:r w:rsidRPr="0042430F">
        <w:rPr>
          <w:rFonts w:ascii="Times New Roman" w:eastAsia="Times New Roman" w:hAnsi="Times New Roman" w:cs="Times New Roman"/>
          <w:sz w:val="28"/>
          <w:szCs w:val="28"/>
        </w:rPr>
        <w:t>2.10.</w:t>
      </w:r>
      <w:r w:rsidR="0078251A" w:rsidRPr="0042430F">
        <w:rPr>
          <w:rFonts w:ascii="Times New Roman" w:eastAsia="Times New Roman" w:hAnsi="Times New Roman" w:cs="Times New Roman"/>
          <w:sz w:val="28"/>
          <w:szCs w:val="28"/>
        </w:rPr>
        <w:t>4</w:t>
      </w:r>
      <w:r w:rsidRPr="0042430F">
        <w:rPr>
          <w:rFonts w:ascii="Times New Roman" w:eastAsia="Times New Roman" w:hAnsi="Times New Roman" w:cs="Times New Roman"/>
          <w:sz w:val="28"/>
          <w:szCs w:val="28"/>
        </w:rPr>
        <w:t xml:space="preserve">. </w:t>
      </w:r>
      <w:r w:rsidRPr="0042430F">
        <w:rPr>
          <w:rFonts w:ascii="Times New Roman" w:eastAsia="Times New Roman" w:hAnsi="Times New Roman" w:cs="Times New Roman"/>
          <w:bCs/>
          <w:color w:val="000000"/>
          <w:sz w:val="28"/>
          <w:szCs w:val="28"/>
        </w:rPr>
        <w:t xml:space="preserve">Исчерпывающий перечень оснований для отказа в выдаче дубликата разрешения на строительство: </w:t>
      </w:r>
    </w:p>
    <w:p w:rsidR="002E3926" w:rsidRPr="0042430F" w:rsidRDefault="002E3926" w:rsidP="002E3926">
      <w:pPr>
        <w:widowControl w:val="0"/>
        <w:tabs>
          <w:tab w:val="left" w:pos="567"/>
        </w:tabs>
        <w:ind w:firstLine="709"/>
        <w:jc w:val="both"/>
        <w:rPr>
          <w:rFonts w:ascii="Times New Roman" w:eastAsia="Times New Roman" w:hAnsi="Times New Roman" w:cs="Times New Roman"/>
          <w:bCs/>
          <w:color w:val="000000"/>
          <w:sz w:val="28"/>
          <w:szCs w:val="28"/>
        </w:rPr>
      </w:pPr>
      <w:r w:rsidRPr="0042430F">
        <w:rPr>
          <w:rFonts w:ascii="Times New Roman" w:eastAsia="Times New Roman" w:hAnsi="Times New Roman" w:cs="Times New Roman"/>
          <w:bCs/>
          <w:color w:val="000000"/>
          <w:sz w:val="28"/>
          <w:szCs w:val="28"/>
        </w:rPr>
        <w:t>несоответствие заявителя кругу лиц, указанных в подразделе 2.2 регламента.</w:t>
      </w:r>
    </w:p>
    <w:p w:rsidR="002E3926" w:rsidRPr="0042430F" w:rsidRDefault="002E3926" w:rsidP="002E3926">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2.10.</w:t>
      </w:r>
      <w:r w:rsidR="0078251A" w:rsidRPr="0042430F">
        <w:rPr>
          <w:rFonts w:ascii="Times New Roman" w:eastAsia="Times New Roman" w:hAnsi="Times New Roman" w:cs="Times New Roman"/>
          <w:sz w:val="28"/>
          <w:szCs w:val="28"/>
        </w:rPr>
        <w:t>5</w:t>
      </w:r>
      <w:r w:rsidRPr="0042430F">
        <w:rPr>
          <w:rFonts w:ascii="Times New Roman" w:eastAsia="Times New Roman" w:hAnsi="Times New Roman" w:cs="Times New Roman"/>
          <w:sz w:val="28"/>
          <w:szCs w:val="28"/>
        </w:rPr>
        <w:t>. Исчерпывающий перечень оснований для отказа в исправлении допущенных опечаток и ошибок:</w:t>
      </w:r>
    </w:p>
    <w:p w:rsidR="002E3926" w:rsidRPr="0042430F" w:rsidRDefault="002E3926" w:rsidP="002E3926">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а) несоответствие заявителя кругу лиц, указанных в подразделе 2.2 регламента;</w:t>
      </w:r>
    </w:p>
    <w:p w:rsidR="002E3926" w:rsidRPr="0042430F" w:rsidRDefault="002E3926" w:rsidP="002E3926">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б) отсутствие факта допущения опечаток и ошибок в разрешении на ввод объекта в эксплуатацию.</w:t>
      </w:r>
    </w:p>
    <w:p w:rsidR="004665B6" w:rsidRPr="0042430F" w:rsidRDefault="005A23AA" w:rsidP="004C02EA">
      <w:pPr>
        <w:widowControl w:val="0"/>
        <w:ind w:firstLine="709"/>
        <w:jc w:val="both"/>
        <w:rPr>
          <w:rFonts w:ascii="Times New Roman" w:hAnsi="Times New Roman" w:cs="Times New Roman"/>
          <w:sz w:val="28"/>
          <w:szCs w:val="28"/>
          <w:lang w:eastAsia="ar-SA"/>
        </w:rPr>
      </w:pPr>
      <w:r w:rsidRPr="0042430F">
        <w:rPr>
          <w:rFonts w:ascii="Times New Roman" w:eastAsia="SchoolBook" w:hAnsi="Times New Roman" w:cs="Times New Roman"/>
          <w:sz w:val="28"/>
          <w:szCs w:val="28"/>
        </w:rPr>
        <w:t>2.10.</w:t>
      </w:r>
      <w:r w:rsidR="0078251A" w:rsidRPr="0042430F">
        <w:rPr>
          <w:rFonts w:ascii="Times New Roman" w:eastAsia="SchoolBook" w:hAnsi="Times New Roman" w:cs="Times New Roman"/>
          <w:sz w:val="28"/>
          <w:szCs w:val="28"/>
        </w:rPr>
        <w:t>6</w:t>
      </w:r>
      <w:r w:rsidR="004665B6" w:rsidRPr="0042430F">
        <w:rPr>
          <w:rFonts w:ascii="Times New Roman" w:hAnsi="Times New Roman" w:cs="Times New Roman"/>
          <w:sz w:val="28"/>
          <w:szCs w:val="28"/>
          <w:lang w:eastAsia="ar-SA"/>
        </w:rPr>
        <w:t xml:space="preserve"> Неполучение (несвоевременное получение) документов, запрошенных в соответствии с подразделом 2.7 </w:t>
      </w:r>
      <w:r w:rsidR="00483CDC" w:rsidRPr="0042430F">
        <w:rPr>
          <w:rFonts w:ascii="Times New Roman" w:hAnsi="Times New Roman" w:cs="Times New Roman"/>
          <w:sz w:val="28"/>
          <w:szCs w:val="28"/>
          <w:lang w:eastAsia="ar-SA"/>
        </w:rPr>
        <w:t xml:space="preserve">раздела 2 </w:t>
      </w:r>
      <w:r w:rsidR="004665B6" w:rsidRPr="0042430F">
        <w:rPr>
          <w:rFonts w:ascii="Times New Roman" w:hAnsi="Times New Roman" w:cs="Times New Roman"/>
          <w:sz w:val="28"/>
          <w:szCs w:val="28"/>
          <w:lang w:eastAsia="ar-SA"/>
        </w:rPr>
        <w:t>регламента, не может являться основанием для отказа в предоставлении муниципальной услуги.</w:t>
      </w:r>
    </w:p>
    <w:p w:rsidR="004665B6" w:rsidRPr="0042430F" w:rsidRDefault="005A23AA" w:rsidP="004C02EA">
      <w:pPr>
        <w:widowControl w:val="0"/>
        <w:ind w:firstLine="709"/>
        <w:jc w:val="both"/>
        <w:rPr>
          <w:rFonts w:ascii="Times New Roman" w:hAnsi="Times New Roman" w:cs="Times New Roman"/>
          <w:sz w:val="28"/>
          <w:szCs w:val="28"/>
          <w:lang w:eastAsia="ar-SA"/>
        </w:rPr>
      </w:pPr>
      <w:r w:rsidRPr="0042430F">
        <w:rPr>
          <w:rFonts w:ascii="Times New Roman" w:hAnsi="Times New Roman" w:cs="Times New Roman"/>
          <w:sz w:val="28"/>
          <w:szCs w:val="28"/>
          <w:lang w:eastAsia="ar-SA"/>
        </w:rPr>
        <w:t>2.10.</w:t>
      </w:r>
      <w:r w:rsidR="0078251A" w:rsidRPr="0042430F">
        <w:rPr>
          <w:rFonts w:ascii="Times New Roman" w:hAnsi="Times New Roman" w:cs="Times New Roman"/>
          <w:sz w:val="28"/>
          <w:szCs w:val="28"/>
          <w:lang w:eastAsia="ar-SA"/>
        </w:rPr>
        <w:t>7</w:t>
      </w:r>
      <w:r w:rsidR="004665B6" w:rsidRPr="0042430F">
        <w:rPr>
          <w:rFonts w:ascii="Times New Roman" w:hAnsi="Times New Roman" w:cs="Times New Roman"/>
          <w:sz w:val="28"/>
          <w:szCs w:val="28"/>
          <w:lang w:eastAsia="ar-SA"/>
        </w:rPr>
        <w:t xml:space="preserve"> </w:t>
      </w:r>
      <w:r w:rsidR="004665B6" w:rsidRPr="0042430F">
        <w:rPr>
          <w:rFonts w:ascii="Times New Roman" w:hAnsi="Times New Roman" w:cs="Times New Roman"/>
          <w:sz w:val="28"/>
          <w:szCs w:val="28"/>
        </w:rPr>
        <w:t>Не допускается отказ в предоставлении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 и официальном сайте.</w:t>
      </w:r>
    </w:p>
    <w:p w:rsidR="004665B6" w:rsidRPr="0042430F" w:rsidRDefault="004D678E" w:rsidP="004C02EA">
      <w:pPr>
        <w:widowControl w:val="0"/>
        <w:suppressAutoHyphens/>
        <w:ind w:firstLine="720"/>
        <w:jc w:val="both"/>
        <w:rPr>
          <w:rFonts w:ascii="Times New Roman" w:hAnsi="Times New Roman" w:cs="Times New Roman"/>
          <w:sz w:val="28"/>
          <w:szCs w:val="28"/>
          <w:lang w:eastAsia="ar-SA"/>
        </w:rPr>
      </w:pPr>
      <w:r w:rsidRPr="0042430F">
        <w:rPr>
          <w:rFonts w:ascii="Times New Roman" w:hAnsi="Times New Roman" w:cs="Times New Roman"/>
          <w:sz w:val="28"/>
          <w:szCs w:val="28"/>
          <w:lang w:eastAsia="ar-SA"/>
        </w:rPr>
        <w:t>2.10</w:t>
      </w:r>
      <w:r w:rsidR="004665B6" w:rsidRPr="0042430F">
        <w:rPr>
          <w:rFonts w:ascii="Times New Roman" w:hAnsi="Times New Roman" w:cs="Times New Roman"/>
          <w:sz w:val="28"/>
          <w:szCs w:val="28"/>
          <w:lang w:eastAsia="ar-SA"/>
        </w:rPr>
        <w:t>.</w:t>
      </w:r>
      <w:r w:rsidR="0078251A" w:rsidRPr="0042430F">
        <w:rPr>
          <w:rFonts w:ascii="Times New Roman" w:hAnsi="Times New Roman" w:cs="Times New Roman"/>
          <w:sz w:val="28"/>
          <w:szCs w:val="28"/>
          <w:lang w:eastAsia="ar-SA"/>
        </w:rPr>
        <w:t>8</w:t>
      </w:r>
      <w:r w:rsidR="004665B6" w:rsidRPr="0042430F">
        <w:rPr>
          <w:rFonts w:ascii="Times New Roman" w:hAnsi="Times New Roman" w:cs="Times New Roman"/>
          <w:sz w:val="28"/>
          <w:szCs w:val="28"/>
          <w:lang w:eastAsia="ar-SA"/>
        </w:rPr>
        <w:t xml:space="preserve">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4665B6" w:rsidRPr="0042430F" w:rsidRDefault="004665B6" w:rsidP="004C02EA">
      <w:pPr>
        <w:widowControl w:val="0"/>
        <w:suppressAutoHyphens/>
        <w:ind w:firstLine="720"/>
        <w:jc w:val="both"/>
        <w:rPr>
          <w:rFonts w:ascii="Times New Roman" w:hAnsi="Times New Roman" w:cs="Times New Roman"/>
          <w:sz w:val="28"/>
          <w:szCs w:val="28"/>
          <w:lang w:eastAsia="ar-SA"/>
        </w:rPr>
      </w:pPr>
      <w:r w:rsidRPr="0042430F">
        <w:rPr>
          <w:rFonts w:ascii="Times New Roman" w:hAnsi="Times New Roman" w:cs="Times New Roman"/>
          <w:sz w:val="28"/>
          <w:szCs w:val="28"/>
          <w:lang w:eastAsia="ar-SA"/>
        </w:rPr>
        <w:t>Отказ в предоставлении муниципальной услуги может быть оспорен в судебном порядке.</w:t>
      </w:r>
    </w:p>
    <w:p w:rsidR="005A23AA" w:rsidRPr="0042430F" w:rsidRDefault="005A23AA" w:rsidP="004C02EA">
      <w:pPr>
        <w:widowControl w:val="0"/>
        <w:jc w:val="both"/>
        <w:rPr>
          <w:rFonts w:ascii="Times New Roman" w:hAnsi="Times New Roman" w:cs="Times New Roman"/>
          <w:sz w:val="28"/>
          <w:szCs w:val="28"/>
        </w:rPr>
      </w:pPr>
    </w:p>
    <w:p w:rsidR="00B15691" w:rsidRPr="0042430F" w:rsidRDefault="00B15691" w:rsidP="00B15691">
      <w:pPr>
        <w:widowControl w:val="0"/>
        <w:jc w:val="center"/>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Подраздел 2.11. Перечень услуг, которые являются необходимыми </w:t>
      </w:r>
    </w:p>
    <w:p w:rsidR="00B15691" w:rsidRPr="0042430F" w:rsidRDefault="00B15691" w:rsidP="00B15691">
      <w:pPr>
        <w:widowControl w:val="0"/>
        <w:jc w:val="center"/>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w:t>
      </w:r>
    </w:p>
    <w:p w:rsidR="00B15691" w:rsidRPr="0042430F" w:rsidRDefault="00B15691" w:rsidP="00B15691">
      <w:pPr>
        <w:widowControl w:val="0"/>
        <w:jc w:val="center"/>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муниципальной услуги</w:t>
      </w:r>
    </w:p>
    <w:p w:rsidR="00B15691" w:rsidRPr="0042430F" w:rsidRDefault="00B15691" w:rsidP="00B15691">
      <w:pPr>
        <w:widowControl w:val="0"/>
        <w:ind w:firstLine="709"/>
        <w:jc w:val="both"/>
        <w:rPr>
          <w:rFonts w:ascii="Times New Roman" w:eastAsia="Times New Roman" w:hAnsi="Times New Roman" w:cs="Times New Roman"/>
          <w:sz w:val="28"/>
          <w:szCs w:val="28"/>
        </w:rPr>
      </w:pPr>
    </w:p>
    <w:p w:rsidR="007D4610" w:rsidRPr="0042430F" w:rsidRDefault="00B15691" w:rsidP="00B15691">
      <w:pPr>
        <w:widowControl w:val="0"/>
        <w:ind w:firstLine="709"/>
        <w:jc w:val="both"/>
        <w:rPr>
          <w:rFonts w:ascii="Times New Roman" w:eastAsia="Times New Roman" w:hAnsi="Times New Roman" w:cs="Times New Roman"/>
          <w:sz w:val="28"/>
          <w:szCs w:val="28"/>
        </w:rPr>
      </w:pPr>
      <w:r w:rsidRPr="0042430F">
        <w:rPr>
          <w:rFonts w:ascii="Times New Roman" w:hAnsi="Times New Roman" w:cs="Times New Roman"/>
          <w:sz w:val="28"/>
          <w:szCs w:val="28"/>
        </w:rPr>
        <w:t xml:space="preserve">2.11.1. </w:t>
      </w:r>
      <w:r w:rsidRPr="0042430F">
        <w:rPr>
          <w:rFonts w:ascii="Times New Roman" w:eastAsia="Times New Roman" w:hAnsi="Times New Roman" w:cs="Times New Roman"/>
          <w:sz w:val="28"/>
          <w:szCs w:val="28"/>
        </w:rPr>
        <w:t>Услуги, которые являются необходимыми и обязательными для предоставления муниципальной услуги и предоставляются организациями и уполномоченными в соответствии с законодательством Российской Федерации экспертами, участвующими в</w:t>
      </w:r>
      <w:r w:rsidRPr="0042430F">
        <w:rPr>
          <w:rFonts w:ascii="Calibri" w:eastAsia="Times New Roman" w:hAnsi="Calibri" w:cs="Times New Roman"/>
          <w:lang w:eastAsia="en-US" w:bidi="en-US"/>
        </w:rPr>
        <w:t xml:space="preserve"> </w:t>
      </w:r>
      <w:r w:rsidRPr="0042430F">
        <w:rPr>
          <w:rFonts w:ascii="Times New Roman" w:eastAsia="Times New Roman" w:hAnsi="Times New Roman" w:cs="Times New Roman"/>
          <w:sz w:val="28"/>
          <w:szCs w:val="28"/>
        </w:rPr>
        <w:t>предоставлении муниципальной услуги:</w:t>
      </w:r>
    </w:p>
    <w:p w:rsidR="005F04EE" w:rsidRPr="0042430F" w:rsidRDefault="005F04EE" w:rsidP="005F04EE">
      <w:pPr>
        <w:widowControl w:val="0"/>
        <w:autoSpaceDE w:val="0"/>
        <w:autoSpaceDN w:val="0"/>
        <w:adjustRightInd w:val="0"/>
        <w:ind w:firstLine="709"/>
        <w:jc w:val="both"/>
        <w:rPr>
          <w:rFonts w:ascii="Times New Roman" w:hAnsi="Times New Roman" w:cs="Times New Roman"/>
          <w:sz w:val="28"/>
          <w:szCs w:val="28"/>
        </w:rPr>
      </w:pPr>
      <w:r w:rsidRPr="0042430F">
        <w:rPr>
          <w:rFonts w:ascii="Times New Roman" w:hAnsi="Times New Roman" w:cs="Times New Roman"/>
          <w:sz w:val="28"/>
          <w:szCs w:val="28"/>
        </w:rPr>
        <w:t xml:space="preserve">1) </w:t>
      </w:r>
      <w:r w:rsidRPr="0042430F">
        <w:rPr>
          <w:rFonts w:ascii="Times New Roman" w:eastAsia="Verdana" w:hAnsi="Times New Roman" w:cs="Times New Roman"/>
          <w:sz w:val="28"/>
          <w:szCs w:val="28"/>
        </w:rPr>
        <w:t xml:space="preserve">результаты инженерных изысканий и следующие материалы, содержащиеся в утвержденной в соответствии с </w:t>
      </w:r>
      <w:hyperlink r:id="rId19" w:history="1">
        <w:r w:rsidRPr="0042430F">
          <w:rPr>
            <w:rFonts w:ascii="Times New Roman" w:eastAsia="Verdana" w:hAnsi="Times New Roman" w:cs="Times New Roman"/>
            <w:sz w:val="28"/>
            <w:szCs w:val="28"/>
          </w:rPr>
          <w:t>частью 15 статьи 48</w:t>
        </w:r>
      </w:hyperlink>
      <w:r w:rsidRPr="0042430F">
        <w:rPr>
          <w:rFonts w:ascii="Times New Roman" w:eastAsia="Verdana" w:hAnsi="Times New Roman" w:cs="Times New Roman"/>
          <w:sz w:val="28"/>
          <w:szCs w:val="28"/>
        </w:rPr>
        <w:t xml:space="preserve"> Градостроительного кодекса Российской Федерации проектной документации</w:t>
      </w:r>
      <w:r w:rsidRPr="0042430F">
        <w:rPr>
          <w:rFonts w:ascii="Times New Roman" w:hAnsi="Times New Roman" w:cs="Times New Roman"/>
          <w:sz w:val="28"/>
          <w:szCs w:val="28"/>
        </w:rPr>
        <w:t xml:space="preserve"> (подлинники, 1 экземпляр):</w:t>
      </w:r>
    </w:p>
    <w:p w:rsidR="005F04EE" w:rsidRPr="0042430F" w:rsidRDefault="005F04EE" w:rsidP="005F04EE">
      <w:pPr>
        <w:widowControl w:val="0"/>
        <w:ind w:firstLine="709"/>
        <w:jc w:val="both"/>
        <w:rPr>
          <w:rFonts w:ascii="Times New Roman" w:hAnsi="Times New Roman" w:cs="Times New Roman"/>
          <w:sz w:val="28"/>
          <w:szCs w:val="28"/>
        </w:rPr>
      </w:pPr>
      <w:r w:rsidRPr="0042430F">
        <w:rPr>
          <w:rFonts w:ascii="Times New Roman" w:hAnsi="Times New Roman" w:cs="Times New Roman"/>
          <w:sz w:val="28"/>
          <w:szCs w:val="28"/>
        </w:rPr>
        <w:t>а) пояснительная записка;</w:t>
      </w:r>
    </w:p>
    <w:p w:rsidR="005F04EE" w:rsidRPr="0042430F" w:rsidRDefault="005F04EE" w:rsidP="005F04EE">
      <w:pPr>
        <w:widowControl w:val="0"/>
        <w:ind w:firstLine="709"/>
        <w:jc w:val="both"/>
        <w:rPr>
          <w:rFonts w:ascii="Times New Roman" w:hAnsi="Times New Roman" w:cs="Times New Roman"/>
          <w:sz w:val="28"/>
          <w:szCs w:val="28"/>
        </w:rPr>
      </w:pPr>
      <w:r w:rsidRPr="0042430F">
        <w:rPr>
          <w:rFonts w:ascii="Times New Roman" w:hAnsi="Times New Roman" w:cs="Times New Roman"/>
          <w:sz w:val="28"/>
          <w:szCs w:val="28"/>
        </w:rPr>
        <w:t xml:space="preserve">б) </w:t>
      </w:r>
      <w:r w:rsidRPr="0042430F">
        <w:rPr>
          <w:rFonts w:ascii="Times New Roman" w:eastAsia="SchoolBook" w:hAnsi="Times New Roman" w:cs="Times New Roman"/>
          <w:sz w:val="28"/>
          <w:szCs w:val="28"/>
        </w:rPr>
        <w:t xml:space="preserve">схема планировочной организации земельного участка, выполненная в соответствии с информацией, указанной в градостроительном плане земельного участка, </w:t>
      </w:r>
      <w:r w:rsidRPr="0042430F">
        <w:rPr>
          <w:rFonts w:ascii="Times New Roman" w:eastAsia="Verdana" w:hAnsi="Times New Roman" w:cs="Times New Roman"/>
          <w:sz w:val="28"/>
          <w:szCs w:val="28"/>
        </w:rPr>
        <w:t>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F04EE" w:rsidRPr="0042430F" w:rsidRDefault="005F04EE" w:rsidP="005F04EE">
      <w:pPr>
        <w:autoSpaceDE w:val="0"/>
        <w:autoSpaceDN w:val="0"/>
        <w:adjustRightInd w:val="0"/>
        <w:ind w:firstLine="709"/>
        <w:jc w:val="both"/>
        <w:rPr>
          <w:rFonts w:ascii="Times New Roman" w:eastAsia="Verdana" w:hAnsi="Times New Roman" w:cs="Times New Roman"/>
          <w:sz w:val="28"/>
          <w:szCs w:val="28"/>
        </w:rPr>
      </w:pPr>
      <w:r w:rsidRPr="0042430F">
        <w:rPr>
          <w:rFonts w:ascii="Times New Roman" w:eastAsia="Verdana" w:hAnsi="Times New Roman" w:cs="Times New Roman"/>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5F04EE" w:rsidRPr="0042430F" w:rsidRDefault="005F04EE" w:rsidP="005F04EE">
      <w:pPr>
        <w:autoSpaceDE w:val="0"/>
        <w:autoSpaceDN w:val="0"/>
        <w:adjustRightInd w:val="0"/>
        <w:ind w:firstLine="709"/>
        <w:jc w:val="both"/>
        <w:rPr>
          <w:rFonts w:ascii="Times New Roman" w:eastAsia="Verdana" w:hAnsi="Times New Roman" w:cs="Times New Roman"/>
          <w:sz w:val="28"/>
          <w:szCs w:val="28"/>
        </w:rPr>
      </w:pPr>
      <w:r w:rsidRPr="0042430F">
        <w:rPr>
          <w:rFonts w:ascii="Times New Roman" w:eastAsia="Verdana" w:hAnsi="Times New Roman" w:cs="Times New Roman"/>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w:t>
      </w:r>
      <w:r w:rsidR="006B604D" w:rsidRPr="0042430F">
        <w:rPr>
          <w:rFonts w:ascii="Times New Roman" w:eastAsia="Verdana" w:hAnsi="Times New Roman" w:cs="Times New Roman"/>
          <w:sz w:val="28"/>
          <w:szCs w:val="28"/>
        </w:rPr>
        <w:t>тов капитального строительства).</w:t>
      </w:r>
    </w:p>
    <w:p w:rsidR="006B604D" w:rsidRPr="0042430F" w:rsidRDefault="006B604D" w:rsidP="005F04EE">
      <w:pPr>
        <w:widowControl w:val="0"/>
        <w:autoSpaceDE w:val="0"/>
        <w:autoSpaceDN w:val="0"/>
        <w:adjustRightInd w:val="0"/>
        <w:ind w:firstLine="709"/>
        <w:jc w:val="both"/>
        <w:rPr>
          <w:rFonts w:ascii="Times New Roman" w:hAnsi="Times New Roman" w:cs="Times New Roman"/>
          <w:sz w:val="28"/>
          <w:szCs w:val="28"/>
        </w:rPr>
      </w:pPr>
      <w:r w:rsidRPr="0042430F">
        <w:rPr>
          <w:rFonts w:ascii="Times New Roman" w:eastAsia="Verdana" w:hAnsi="Times New Roman" w:cs="Times New Roman"/>
          <w:sz w:val="28"/>
          <w:szCs w:val="28"/>
        </w:rPr>
        <w:t>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установлены постановлением Правительства РФ от 19 января 2006 г. № 20 (в редакции от 19 июня 2019 г.) «Об инженерных изысканиях для подготовки проектной документации, строительства, реконструкции объектов капитального строительства» (вместе с «Положением о выполнении инженерных изысканий для подготовки проектной документации, строительства, реконструкции объектов капитального строительства»).</w:t>
      </w:r>
    </w:p>
    <w:p w:rsidR="005F04EE" w:rsidRPr="0042430F" w:rsidRDefault="006B604D" w:rsidP="005F04EE">
      <w:pPr>
        <w:widowControl w:val="0"/>
        <w:autoSpaceDE w:val="0"/>
        <w:autoSpaceDN w:val="0"/>
        <w:adjustRightInd w:val="0"/>
        <w:ind w:firstLine="709"/>
        <w:jc w:val="both"/>
        <w:rPr>
          <w:rFonts w:ascii="Times New Roman" w:hAnsi="Times New Roman" w:cs="Times New Roman"/>
          <w:sz w:val="28"/>
          <w:szCs w:val="28"/>
        </w:rPr>
      </w:pPr>
      <w:r w:rsidRPr="0042430F">
        <w:rPr>
          <w:rFonts w:ascii="Times New Roman" w:hAnsi="Times New Roman" w:cs="Times New Roman"/>
          <w:sz w:val="28"/>
          <w:szCs w:val="28"/>
        </w:rPr>
        <w:t>Состав и требования к содержанию разделов проектной документации на объекты капитального строительства производственного и непроизводственного, в том числе на линейные объекты, установлены Положением о составе разделов проектной документации и требованиях к их содержанию, утвержденным Постановлением Правительства Российской Федерации от 16 февраля 2008 г. № 87 «О составе разделов проектной документации и требованиях к их содержанию»</w:t>
      </w:r>
      <w:r w:rsidR="00012DBD" w:rsidRPr="0042430F">
        <w:rPr>
          <w:rFonts w:ascii="Times New Roman" w:hAnsi="Times New Roman" w:cs="Times New Roman"/>
          <w:sz w:val="28"/>
          <w:szCs w:val="28"/>
        </w:rPr>
        <w:t>;</w:t>
      </w:r>
    </w:p>
    <w:p w:rsidR="00012DBD" w:rsidRPr="0042430F" w:rsidRDefault="00012DBD" w:rsidP="00012DBD">
      <w:pPr>
        <w:widowControl w:val="0"/>
        <w:numPr>
          <w:ilvl w:val="0"/>
          <w:numId w:val="7"/>
        </w:numPr>
        <w:autoSpaceDE w:val="0"/>
        <w:autoSpaceDN w:val="0"/>
        <w:adjustRightInd w:val="0"/>
        <w:ind w:left="0" w:firstLine="709"/>
        <w:jc w:val="both"/>
        <w:rPr>
          <w:rFonts w:ascii="Times New Roman" w:hAnsi="Times New Roman" w:cs="Times New Roman"/>
          <w:sz w:val="28"/>
          <w:szCs w:val="28"/>
        </w:rPr>
      </w:pPr>
      <w:r w:rsidRPr="0042430F">
        <w:rPr>
          <w:rFonts w:ascii="Times New Roman" w:hAnsi="Times New Roman" w:cs="Times New Roman"/>
          <w:sz w:val="28"/>
          <w:szCs w:val="28"/>
        </w:rPr>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012DBD" w:rsidRPr="0042430F" w:rsidRDefault="00012DBD" w:rsidP="00012DBD">
      <w:pPr>
        <w:widowControl w:val="0"/>
        <w:autoSpaceDE w:val="0"/>
        <w:autoSpaceDN w:val="0"/>
        <w:adjustRightInd w:val="0"/>
        <w:ind w:firstLine="709"/>
        <w:jc w:val="both"/>
        <w:rPr>
          <w:rFonts w:ascii="Times New Roman" w:hAnsi="Times New Roman" w:cs="Times New Roman"/>
          <w:sz w:val="28"/>
          <w:szCs w:val="28"/>
        </w:rPr>
      </w:pPr>
      <w:r w:rsidRPr="0042430F">
        <w:rPr>
          <w:rFonts w:ascii="Times New Roman" w:hAnsi="Times New Roman" w:cs="Times New Roman"/>
          <w:sz w:val="28"/>
          <w:szCs w:val="28"/>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012DBD" w:rsidRPr="0042430F" w:rsidRDefault="00012DBD" w:rsidP="00012DBD">
      <w:pPr>
        <w:widowControl w:val="0"/>
        <w:numPr>
          <w:ilvl w:val="0"/>
          <w:numId w:val="7"/>
        </w:numPr>
        <w:autoSpaceDE w:val="0"/>
        <w:autoSpaceDN w:val="0"/>
        <w:adjustRightInd w:val="0"/>
        <w:ind w:left="0" w:firstLine="709"/>
        <w:jc w:val="both"/>
        <w:rPr>
          <w:rFonts w:ascii="Times New Roman" w:hAnsi="Times New Roman" w:cs="Times New Roman"/>
          <w:sz w:val="28"/>
          <w:szCs w:val="28"/>
        </w:rPr>
      </w:pPr>
      <w:r w:rsidRPr="0042430F">
        <w:rPr>
          <w:rFonts w:ascii="Times New Roman" w:hAnsi="Times New Roman" w:cs="Times New Roman"/>
          <w:sz w:val="28"/>
          <w:szCs w:val="28"/>
        </w:rPr>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012DBD" w:rsidRPr="0042430F" w:rsidRDefault="00012DBD" w:rsidP="005170C5">
      <w:pPr>
        <w:widowControl w:val="0"/>
        <w:autoSpaceDE w:val="0"/>
        <w:autoSpaceDN w:val="0"/>
        <w:adjustRightInd w:val="0"/>
        <w:ind w:firstLine="709"/>
        <w:jc w:val="both"/>
        <w:rPr>
          <w:rFonts w:ascii="Times New Roman" w:hAnsi="Times New Roman" w:cs="Times New Roman"/>
          <w:sz w:val="28"/>
          <w:szCs w:val="28"/>
        </w:rPr>
      </w:pPr>
      <w:r w:rsidRPr="0042430F">
        <w:rPr>
          <w:rFonts w:ascii="Times New Roman" w:hAnsi="Times New Roman" w:cs="Times New Roman"/>
          <w:sz w:val="28"/>
          <w:szCs w:val="28"/>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w:t>
      </w:r>
      <w:r w:rsidR="005170C5" w:rsidRPr="0042430F">
        <w:rPr>
          <w:rFonts w:ascii="Times New Roman" w:hAnsi="Times New Roman" w:cs="Times New Roman"/>
          <w:sz w:val="28"/>
          <w:szCs w:val="28"/>
        </w:rPr>
        <w:t>зультатов инженерных изысканий».</w:t>
      </w:r>
    </w:p>
    <w:p w:rsidR="006567FD" w:rsidRPr="0042430F" w:rsidRDefault="006567FD" w:rsidP="004C02EA">
      <w:pPr>
        <w:widowControl w:val="0"/>
        <w:autoSpaceDE w:val="0"/>
        <w:autoSpaceDN w:val="0"/>
        <w:adjustRightInd w:val="0"/>
        <w:jc w:val="both"/>
        <w:rPr>
          <w:rFonts w:ascii="Times New Roman" w:hAnsi="Times New Roman" w:cs="Times New Roman"/>
          <w:sz w:val="28"/>
          <w:szCs w:val="28"/>
        </w:rPr>
      </w:pPr>
    </w:p>
    <w:bookmarkEnd w:id="2"/>
    <w:p w:rsidR="00B3039B" w:rsidRPr="0042430F" w:rsidRDefault="008B0C06" w:rsidP="004C02EA">
      <w:pPr>
        <w:widowControl w:val="0"/>
        <w:ind w:firstLine="709"/>
        <w:jc w:val="center"/>
        <w:rPr>
          <w:rFonts w:ascii="Times New Roman" w:hAnsi="Times New Roman" w:cs="Times New Roman"/>
          <w:sz w:val="28"/>
          <w:szCs w:val="28"/>
        </w:rPr>
      </w:pPr>
      <w:r w:rsidRPr="0042430F">
        <w:rPr>
          <w:rFonts w:ascii="Times New Roman" w:hAnsi="Times New Roman" w:cs="Times New Roman"/>
          <w:sz w:val="28"/>
          <w:szCs w:val="28"/>
        </w:rPr>
        <w:t>Подраздел 2.12</w:t>
      </w:r>
      <w:r w:rsidR="00B3039B" w:rsidRPr="0042430F">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B3039B" w:rsidRPr="0042430F" w:rsidRDefault="00B3039B" w:rsidP="004C02EA">
      <w:pPr>
        <w:widowControl w:val="0"/>
        <w:ind w:firstLine="709"/>
        <w:jc w:val="both"/>
        <w:rPr>
          <w:rFonts w:ascii="Times New Roman" w:hAnsi="Times New Roman" w:cs="Times New Roman"/>
          <w:sz w:val="28"/>
          <w:szCs w:val="28"/>
        </w:rPr>
      </w:pPr>
    </w:p>
    <w:p w:rsidR="00B3039B" w:rsidRPr="0042430F" w:rsidRDefault="00C85C67" w:rsidP="004C02EA">
      <w:pPr>
        <w:widowControl w:val="0"/>
        <w:ind w:firstLine="709"/>
        <w:jc w:val="both"/>
        <w:rPr>
          <w:rFonts w:ascii="Times New Roman" w:hAnsi="Times New Roman" w:cs="Times New Roman"/>
          <w:sz w:val="28"/>
          <w:szCs w:val="28"/>
        </w:rPr>
      </w:pPr>
      <w:r w:rsidRPr="0042430F">
        <w:rPr>
          <w:rFonts w:ascii="Times New Roman" w:hAnsi="Times New Roman" w:cs="Times New Roman"/>
          <w:sz w:val="28"/>
          <w:szCs w:val="28"/>
        </w:rPr>
        <w:t xml:space="preserve">2.12.1. </w:t>
      </w:r>
      <w:r w:rsidR="00B3039B" w:rsidRPr="0042430F">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C85C67" w:rsidRPr="0042430F" w:rsidRDefault="00C85C67" w:rsidP="00C85C67">
      <w:pPr>
        <w:widowControl w:val="0"/>
        <w:ind w:firstLine="720"/>
        <w:jc w:val="both"/>
        <w:rPr>
          <w:rFonts w:ascii="Times New Roman" w:hAnsi="Times New Roman" w:cs="Times New Roman"/>
          <w:sz w:val="28"/>
          <w:szCs w:val="28"/>
        </w:rPr>
      </w:pPr>
      <w:r w:rsidRPr="0042430F">
        <w:rPr>
          <w:rFonts w:ascii="Times New Roman" w:hAnsi="Times New Roman" w:cs="Times New Roman"/>
          <w:sz w:val="28"/>
          <w:szCs w:val="28"/>
        </w:rPr>
        <w:t>2.12.2.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C85C67" w:rsidRPr="0042430F" w:rsidRDefault="00C85C67" w:rsidP="00C85C67">
      <w:pPr>
        <w:widowControl w:val="0"/>
        <w:ind w:firstLine="720"/>
        <w:jc w:val="both"/>
        <w:rPr>
          <w:rFonts w:ascii="Times New Roman" w:hAnsi="Times New Roman" w:cs="Times New Roman"/>
          <w:sz w:val="28"/>
          <w:szCs w:val="28"/>
        </w:rPr>
      </w:pPr>
      <w:r w:rsidRPr="0042430F">
        <w:rPr>
          <w:rFonts w:ascii="Times New Roman" w:hAnsi="Times New Roman" w:cs="Times New Roman"/>
          <w:sz w:val="28"/>
          <w:szCs w:val="28"/>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C85C67" w:rsidRPr="0042430F" w:rsidRDefault="00C85C67" w:rsidP="00C85C67">
      <w:pPr>
        <w:widowControl w:val="0"/>
        <w:ind w:firstLine="720"/>
        <w:jc w:val="both"/>
        <w:rPr>
          <w:rFonts w:ascii="Times New Roman" w:hAnsi="Times New Roman" w:cs="Times New Roman"/>
          <w:sz w:val="28"/>
          <w:szCs w:val="28"/>
        </w:rPr>
      </w:pPr>
      <w:r w:rsidRPr="0042430F">
        <w:rPr>
          <w:rFonts w:ascii="Times New Roman" w:hAnsi="Times New Roman" w:cs="Times New Roman"/>
          <w:sz w:val="28"/>
          <w:szCs w:val="28"/>
        </w:rPr>
        <w:t xml:space="preserve">Размер и порядок взимания платы за услуги, которые являются необходимыми и обязательными для предоставления </w:t>
      </w:r>
      <w:r w:rsidR="006B604D" w:rsidRPr="0042430F">
        <w:rPr>
          <w:rFonts w:ascii="Times New Roman" w:hAnsi="Times New Roman" w:cs="Times New Roman"/>
          <w:sz w:val="28"/>
          <w:szCs w:val="28"/>
        </w:rPr>
        <w:t>муниципальной</w:t>
      </w:r>
      <w:r w:rsidRPr="0042430F">
        <w:rPr>
          <w:rFonts w:ascii="Times New Roman" w:hAnsi="Times New Roman" w:cs="Times New Roman"/>
          <w:sz w:val="28"/>
          <w:szCs w:val="28"/>
        </w:rPr>
        <w:t xml:space="preserve"> услуги, определяются: 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 для негосударственной экспертизы проектной документации и результатов инженерных изысканий в соответствии с договором, заключенным между заяви</w:t>
      </w:r>
      <w:r w:rsidR="006B604D" w:rsidRPr="0042430F">
        <w:rPr>
          <w:rFonts w:ascii="Times New Roman" w:hAnsi="Times New Roman" w:cs="Times New Roman"/>
          <w:sz w:val="28"/>
          <w:szCs w:val="28"/>
        </w:rPr>
        <w:t>телем и экспертной организацией; для результатов инженерных изысканий и материалов, содержащихся в утвержденной в соответствии с частью 15 статьи 48 Градостроительного кодекса Российской Федерации проектной документации,</w:t>
      </w:r>
      <w:r w:rsidR="006B604D" w:rsidRPr="0042430F">
        <w:t xml:space="preserve"> </w:t>
      </w:r>
      <w:r w:rsidR="006B604D" w:rsidRPr="0042430F">
        <w:rPr>
          <w:rFonts w:ascii="Times New Roman" w:hAnsi="Times New Roman" w:cs="Times New Roman"/>
          <w:sz w:val="28"/>
          <w:szCs w:val="28"/>
        </w:rPr>
        <w:t>в соответствии с договором, заключенным между заявителем и проектировщиком или любой проектной организацией, имеющим (имеющей), выданные саморегулируемой организацией, свидетельство о допуске по организации подготовки проектной документации.</w:t>
      </w:r>
    </w:p>
    <w:p w:rsidR="006B604D" w:rsidRPr="0042430F" w:rsidRDefault="006B604D" w:rsidP="00C85C67">
      <w:pPr>
        <w:widowControl w:val="0"/>
        <w:ind w:firstLine="720"/>
        <w:jc w:val="both"/>
        <w:rPr>
          <w:rFonts w:ascii="Times New Roman" w:hAnsi="Times New Roman" w:cs="Times New Roman"/>
          <w:sz w:val="28"/>
          <w:szCs w:val="28"/>
        </w:rPr>
      </w:pPr>
    </w:p>
    <w:p w:rsidR="006B604D" w:rsidRPr="0042430F" w:rsidRDefault="00B3039B" w:rsidP="004C02EA">
      <w:pPr>
        <w:widowControl w:val="0"/>
        <w:ind w:firstLine="720"/>
        <w:jc w:val="center"/>
        <w:rPr>
          <w:rFonts w:ascii="Times New Roman" w:hAnsi="Times New Roman" w:cs="Times New Roman"/>
          <w:sz w:val="28"/>
          <w:szCs w:val="28"/>
        </w:rPr>
      </w:pPr>
      <w:r w:rsidRPr="0042430F">
        <w:rPr>
          <w:rFonts w:ascii="Times New Roman" w:hAnsi="Times New Roman" w:cs="Times New Roman"/>
          <w:sz w:val="28"/>
          <w:szCs w:val="28"/>
        </w:rPr>
        <w:t xml:space="preserve">Подраздел 2.13. Порядок, размер и основания взимания платы </w:t>
      </w:r>
    </w:p>
    <w:p w:rsidR="006B604D" w:rsidRPr="0042430F" w:rsidRDefault="00B3039B" w:rsidP="004C02EA">
      <w:pPr>
        <w:widowControl w:val="0"/>
        <w:ind w:firstLine="720"/>
        <w:jc w:val="center"/>
        <w:rPr>
          <w:rFonts w:ascii="Times New Roman" w:hAnsi="Times New Roman" w:cs="Times New Roman"/>
          <w:sz w:val="28"/>
          <w:szCs w:val="28"/>
        </w:rPr>
      </w:pPr>
      <w:r w:rsidRPr="0042430F">
        <w:rPr>
          <w:rFonts w:ascii="Times New Roman" w:hAnsi="Times New Roman" w:cs="Times New Roman"/>
          <w:sz w:val="28"/>
          <w:szCs w:val="28"/>
        </w:rPr>
        <w:t xml:space="preserve">за предоставление услуг, которые являются необходимыми </w:t>
      </w:r>
    </w:p>
    <w:p w:rsidR="00B3039B" w:rsidRPr="0042430F" w:rsidRDefault="00B3039B" w:rsidP="004C02EA">
      <w:pPr>
        <w:widowControl w:val="0"/>
        <w:ind w:firstLine="720"/>
        <w:jc w:val="center"/>
        <w:rPr>
          <w:rFonts w:ascii="Times New Roman" w:hAnsi="Times New Roman" w:cs="Times New Roman"/>
          <w:sz w:val="28"/>
          <w:szCs w:val="28"/>
        </w:rPr>
      </w:pPr>
      <w:r w:rsidRPr="0042430F">
        <w:rPr>
          <w:rFonts w:ascii="Times New Roman" w:hAnsi="Times New Roman" w:cs="Times New Roman"/>
          <w:sz w:val="28"/>
          <w:szCs w:val="28"/>
        </w:rPr>
        <w:t>и обязательными для предоставления муниципальной услуги, включая информацию о методике расчета размера такой платы</w:t>
      </w:r>
    </w:p>
    <w:p w:rsidR="00B3039B" w:rsidRPr="0042430F" w:rsidRDefault="00B3039B" w:rsidP="004C02EA">
      <w:pPr>
        <w:widowControl w:val="0"/>
        <w:ind w:firstLine="720"/>
        <w:jc w:val="both"/>
        <w:rPr>
          <w:rFonts w:ascii="Times New Roman" w:hAnsi="Times New Roman" w:cs="Times New Roman"/>
          <w:sz w:val="28"/>
          <w:szCs w:val="28"/>
        </w:rPr>
      </w:pPr>
    </w:p>
    <w:p w:rsidR="00B3039B" w:rsidRPr="0042430F" w:rsidRDefault="00B3039B" w:rsidP="004C02EA">
      <w:pPr>
        <w:widowControl w:val="0"/>
        <w:ind w:firstLine="720"/>
        <w:jc w:val="both"/>
        <w:rPr>
          <w:rFonts w:ascii="Times New Roman" w:hAnsi="Times New Roman" w:cs="Times New Roman"/>
          <w:sz w:val="28"/>
          <w:szCs w:val="28"/>
        </w:rPr>
      </w:pPr>
      <w:r w:rsidRPr="0042430F">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B3039B" w:rsidRPr="0042430F" w:rsidRDefault="00B3039B" w:rsidP="004C02EA">
      <w:pPr>
        <w:widowControl w:val="0"/>
        <w:ind w:firstLine="720"/>
        <w:jc w:val="both"/>
        <w:rPr>
          <w:rFonts w:ascii="Times New Roman" w:hAnsi="Times New Roman" w:cs="Times New Roman"/>
          <w:sz w:val="28"/>
          <w:szCs w:val="28"/>
        </w:rPr>
      </w:pPr>
    </w:p>
    <w:p w:rsidR="00B3039B" w:rsidRPr="0042430F" w:rsidRDefault="00B3039B" w:rsidP="004C02EA">
      <w:pPr>
        <w:widowControl w:val="0"/>
        <w:ind w:firstLine="720"/>
        <w:jc w:val="center"/>
        <w:rPr>
          <w:rFonts w:ascii="Times New Roman" w:hAnsi="Times New Roman" w:cs="Times New Roman"/>
          <w:sz w:val="28"/>
          <w:szCs w:val="28"/>
        </w:rPr>
      </w:pPr>
      <w:r w:rsidRPr="0042430F">
        <w:rPr>
          <w:rFonts w:ascii="Times New Roman" w:hAnsi="Times New Roman" w:cs="Times New Roman"/>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3039B" w:rsidRPr="0042430F" w:rsidRDefault="00B3039B" w:rsidP="004C02EA">
      <w:pPr>
        <w:widowControl w:val="0"/>
        <w:ind w:firstLine="720"/>
        <w:jc w:val="center"/>
        <w:rPr>
          <w:rFonts w:ascii="Times New Roman" w:hAnsi="Times New Roman" w:cs="Times New Roman"/>
          <w:sz w:val="28"/>
          <w:szCs w:val="28"/>
        </w:rPr>
      </w:pPr>
    </w:p>
    <w:p w:rsidR="00B3039B" w:rsidRPr="0042430F" w:rsidRDefault="00B3039B" w:rsidP="004C02EA">
      <w:pPr>
        <w:widowControl w:val="0"/>
        <w:autoSpaceDE w:val="0"/>
        <w:autoSpaceDN w:val="0"/>
        <w:adjustRightInd w:val="0"/>
        <w:ind w:firstLine="709"/>
        <w:jc w:val="both"/>
        <w:outlineLvl w:val="1"/>
        <w:rPr>
          <w:rFonts w:ascii="Times New Roman" w:hAnsi="Times New Roman" w:cs="Times New Roman"/>
          <w:color w:val="000000"/>
          <w:sz w:val="28"/>
          <w:szCs w:val="28"/>
        </w:rPr>
      </w:pPr>
      <w:r w:rsidRPr="0042430F">
        <w:rPr>
          <w:rFonts w:ascii="Times New Roman" w:hAnsi="Times New Roman" w:cs="Times New Roman"/>
          <w:color w:val="000000"/>
          <w:sz w:val="28"/>
          <w:szCs w:val="28"/>
        </w:rPr>
        <w:t xml:space="preserve">Срок ожидания в очереди при подаче </w:t>
      </w:r>
      <w:r w:rsidR="00C85C67" w:rsidRPr="0042430F">
        <w:rPr>
          <w:rFonts w:ascii="Times New Roman" w:hAnsi="Times New Roman" w:cs="Times New Roman"/>
          <w:color w:val="000000"/>
          <w:sz w:val="28"/>
          <w:szCs w:val="28"/>
        </w:rPr>
        <w:t>заявления о выдаче разрешения на строительство, заявления о внесении изменений в разрешение на строительство, уведомления и прилагаемым к ним документам,</w:t>
      </w:r>
      <w:r w:rsidR="002E3926" w:rsidRPr="0042430F">
        <w:rPr>
          <w:rFonts w:ascii="Times New Roman" w:hAnsi="Times New Roman"/>
          <w:color w:val="000000"/>
          <w:sz w:val="28"/>
          <w:szCs w:val="28"/>
        </w:rPr>
        <w:t xml:space="preserve"> </w:t>
      </w:r>
      <w:r w:rsidRPr="0042430F">
        <w:rPr>
          <w:rFonts w:ascii="Times New Roman" w:hAnsi="Times New Roman" w:cs="Times New Roman"/>
          <w:color w:val="000000"/>
          <w:sz w:val="28"/>
          <w:szCs w:val="28"/>
        </w:rPr>
        <w:t>необходимых для предоставления муниципальной услуги, а также при получении результата предоставления муниципальной услуги на личном при</w:t>
      </w:r>
      <w:r w:rsidR="00D520F1" w:rsidRPr="0042430F">
        <w:rPr>
          <w:rFonts w:ascii="Times New Roman" w:hAnsi="Times New Roman" w:cs="Times New Roman"/>
          <w:color w:val="000000"/>
          <w:sz w:val="28"/>
          <w:szCs w:val="28"/>
        </w:rPr>
        <w:t xml:space="preserve">еме не должен превышать 15 </w:t>
      </w:r>
      <w:r w:rsidRPr="0042430F">
        <w:rPr>
          <w:rFonts w:ascii="Times New Roman" w:hAnsi="Times New Roman" w:cs="Times New Roman"/>
          <w:color w:val="000000"/>
          <w:sz w:val="28"/>
          <w:szCs w:val="28"/>
        </w:rPr>
        <w:t>минут.</w:t>
      </w:r>
    </w:p>
    <w:p w:rsidR="00B3039B" w:rsidRPr="0042430F" w:rsidRDefault="00B3039B" w:rsidP="00D520F1">
      <w:pPr>
        <w:widowControl w:val="0"/>
        <w:rPr>
          <w:rFonts w:ascii="Times New Roman" w:hAnsi="Times New Roman" w:cs="Times New Roman"/>
          <w:bCs/>
          <w:kern w:val="32"/>
          <w:sz w:val="28"/>
          <w:szCs w:val="28"/>
        </w:rPr>
      </w:pPr>
    </w:p>
    <w:p w:rsidR="00D520F1" w:rsidRPr="0042430F" w:rsidRDefault="00C60F29" w:rsidP="00C60F29">
      <w:pPr>
        <w:ind w:firstLine="567"/>
        <w:jc w:val="center"/>
        <w:rPr>
          <w:rFonts w:ascii="Times New Roman" w:eastAsia="Times New Roman" w:hAnsi="Times New Roman" w:cs="Times New Roman"/>
          <w:bCs/>
          <w:kern w:val="32"/>
          <w:sz w:val="28"/>
          <w:szCs w:val="28"/>
        </w:rPr>
      </w:pPr>
      <w:r w:rsidRPr="0042430F">
        <w:rPr>
          <w:rFonts w:ascii="Times New Roman" w:eastAsia="Times New Roman" w:hAnsi="Times New Roman" w:cs="Times New Roman"/>
          <w:bCs/>
          <w:kern w:val="32"/>
          <w:sz w:val="28"/>
          <w:szCs w:val="28"/>
        </w:rPr>
        <w:t>Подраздел 2.15. Срок и порядок регистрации запр</w:t>
      </w:r>
      <w:r w:rsidR="00D520F1" w:rsidRPr="0042430F">
        <w:rPr>
          <w:rFonts w:ascii="Times New Roman" w:eastAsia="Times New Roman" w:hAnsi="Times New Roman" w:cs="Times New Roman"/>
          <w:bCs/>
          <w:kern w:val="32"/>
          <w:sz w:val="28"/>
          <w:szCs w:val="28"/>
        </w:rPr>
        <w:t xml:space="preserve">оса заявителя </w:t>
      </w:r>
    </w:p>
    <w:p w:rsidR="00D520F1" w:rsidRPr="0042430F" w:rsidRDefault="00C60F29" w:rsidP="00C60F29">
      <w:pPr>
        <w:ind w:firstLine="567"/>
        <w:jc w:val="center"/>
        <w:rPr>
          <w:rFonts w:ascii="Times New Roman" w:eastAsia="Times New Roman" w:hAnsi="Times New Roman" w:cs="Times New Roman"/>
          <w:bCs/>
          <w:kern w:val="32"/>
          <w:sz w:val="28"/>
          <w:szCs w:val="28"/>
        </w:rPr>
      </w:pPr>
      <w:r w:rsidRPr="0042430F">
        <w:rPr>
          <w:rFonts w:ascii="Times New Roman" w:eastAsia="Times New Roman" w:hAnsi="Times New Roman" w:cs="Times New Roman"/>
          <w:bCs/>
          <w:kern w:val="32"/>
          <w:sz w:val="28"/>
          <w:szCs w:val="28"/>
        </w:rPr>
        <w:t>о предоставлении муниципальной услуги и услуг</w:t>
      </w:r>
      <w:r w:rsidR="00D520F1" w:rsidRPr="0042430F">
        <w:rPr>
          <w:rFonts w:ascii="Times New Roman" w:eastAsia="Times New Roman" w:hAnsi="Times New Roman" w:cs="Times New Roman"/>
          <w:bCs/>
          <w:kern w:val="32"/>
          <w:sz w:val="28"/>
          <w:szCs w:val="28"/>
        </w:rPr>
        <w:t xml:space="preserve">и, предоставляемой </w:t>
      </w:r>
      <w:r w:rsidRPr="0042430F">
        <w:rPr>
          <w:rFonts w:ascii="Times New Roman" w:eastAsia="Times New Roman" w:hAnsi="Times New Roman" w:cs="Times New Roman"/>
          <w:bCs/>
          <w:kern w:val="32"/>
          <w:sz w:val="28"/>
          <w:szCs w:val="28"/>
        </w:rPr>
        <w:t>организацией, участвующей в предоставлении муни</w:t>
      </w:r>
      <w:r w:rsidR="00D520F1" w:rsidRPr="0042430F">
        <w:rPr>
          <w:rFonts w:ascii="Times New Roman" w:eastAsia="Times New Roman" w:hAnsi="Times New Roman" w:cs="Times New Roman"/>
          <w:bCs/>
          <w:kern w:val="32"/>
          <w:sz w:val="28"/>
          <w:szCs w:val="28"/>
        </w:rPr>
        <w:t xml:space="preserve">ципальной услуги, </w:t>
      </w:r>
    </w:p>
    <w:p w:rsidR="00C60F29" w:rsidRPr="0042430F" w:rsidRDefault="00C60F29" w:rsidP="00C60F29">
      <w:pPr>
        <w:ind w:firstLine="567"/>
        <w:jc w:val="center"/>
        <w:rPr>
          <w:rFonts w:ascii="Times New Roman" w:eastAsia="Times New Roman" w:hAnsi="Times New Roman" w:cs="Times New Roman"/>
          <w:bCs/>
          <w:kern w:val="32"/>
          <w:sz w:val="28"/>
          <w:szCs w:val="28"/>
        </w:rPr>
      </w:pPr>
      <w:r w:rsidRPr="0042430F">
        <w:rPr>
          <w:rFonts w:ascii="Times New Roman" w:eastAsia="Times New Roman" w:hAnsi="Times New Roman" w:cs="Times New Roman"/>
          <w:bCs/>
          <w:kern w:val="32"/>
          <w:sz w:val="28"/>
          <w:szCs w:val="28"/>
        </w:rPr>
        <w:t>в том числе в электронной форме</w:t>
      </w:r>
    </w:p>
    <w:p w:rsidR="00C60F29" w:rsidRPr="0042430F" w:rsidRDefault="00C60F29" w:rsidP="00C60F29">
      <w:pPr>
        <w:ind w:firstLine="567"/>
        <w:jc w:val="center"/>
        <w:rPr>
          <w:rFonts w:ascii="Times New Roman" w:eastAsia="Times New Roman" w:hAnsi="Times New Roman" w:cs="Times New Roman"/>
          <w:bCs/>
          <w:kern w:val="32"/>
          <w:sz w:val="28"/>
          <w:szCs w:val="28"/>
        </w:rPr>
      </w:pPr>
    </w:p>
    <w:p w:rsidR="00C60F29" w:rsidRPr="0042430F" w:rsidRDefault="00C60F29" w:rsidP="00C85C67">
      <w:pPr>
        <w:ind w:firstLine="567"/>
        <w:jc w:val="both"/>
        <w:rPr>
          <w:rFonts w:ascii="Times New Roman" w:eastAsia="Times New Roman" w:hAnsi="Times New Roman" w:cs="Times New Roman"/>
          <w:bCs/>
          <w:kern w:val="32"/>
          <w:sz w:val="28"/>
          <w:szCs w:val="28"/>
        </w:rPr>
      </w:pPr>
      <w:r w:rsidRPr="0042430F">
        <w:rPr>
          <w:rFonts w:ascii="Times New Roman" w:eastAsia="Times New Roman" w:hAnsi="Times New Roman" w:cs="Times New Roman"/>
          <w:bCs/>
          <w:kern w:val="32"/>
          <w:sz w:val="28"/>
          <w:szCs w:val="28"/>
        </w:rPr>
        <w:t xml:space="preserve">Регистрация </w:t>
      </w:r>
      <w:r w:rsidR="00C85C67" w:rsidRPr="0042430F">
        <w:rPr>
          <w:rFonts w:ascii="Times New Roman" w:hAnsi="Times New Roman" w:cs="Times New Roman"/>
          <w:color w:val="000000"/>
          <w:sz w:val="28"/>
          <w:szCs w:val="28"/>
        </w:rPr>
        <w:t>заявления о выдаче разрешения на строительство, заявления о внесении изменений в разрешение на строительство, уведомления и прилагаемым к ним документам</w:t>
      </w:r>
      <w:r w:rsidR="00D520F1" w:rsidRPr="0042430F">
        <w:rPr>
          <w:rFonts w:ascii="Times New Roman" w:eastAsia="Times New Roman" w:hAnsi="Times New Roman" w:cs="Times New Roman"/>
          <w:bCs/>
          <w:kern w:val="32"/>
          <w:sz w:val="28"/>
          <w:szCs w:val="28"/>
        </w:rPr>
        <w:t>, необ</w:t>
      </w:r>
      <w:r w:rsidRPr="0042430F">
        <w:rPr>
          <w:rFonts w:ascii="Times New Roman" w:eastAsia="Times New Roman" w:hAnsi="Times New Roman" w:cs="Times New Roman"/>
          <w:bCs/>
          <w:kern w:val="32"/>
          <w:sz w:val="28"/>
          <w:szCs w:val="28"/>
        </w:rPr>
        <w:t>ходимых для предоставления муниципальной услуги, осущес</w:t>
      </w:r>
      <w:r w:rsidR="00C85C67" w:rsidRPr="0042430F">
        <w:rPr>
          <w:rFonts w:ascii="Times New Roman" w:eastAsia="Times New Roman" w:hAnsi="Times New Roman" w:cs="Times New Roman"/>
          <w:bCs/>
          <w:kern w:val="32"/>
          <w:sz w:val="28"/>
          <w:szCs w:val="28"/>
        </w:rPr>
        <w:t xml:space="preserve">твляется в день их поступления, при их поступлении по окончании рабочего дня или в выходной (нерабочий или праздничный) регистрация </w:t>
      </w:r>
      <w:r w:rsidRPr="0042430F">
        <w:rPr>
          <w:rFonts w:ascii="Times New Roman" w:eastAsia="Times New Roman" w:hAnsi="Times New Roman" w:cs="Times New Roman"/>
          <w:bCs/>
          <w:kern w:val="32"/>
          <w:sz w:val="28"/>
          <w:szCs w:val="28"/>
        </w:rPr>
        <w:t>осуществляется в первый за ним рабочий день.</w:t>
      </w:r>
    </w:p>
    <w:p w:rsidR="00D520F1" w:rsidRPr="0042430F" w:rsidRDefault="00C85C67" w:rsidP="00D520F1">
      <w:pPr>
        <w:widowControl w:val="0"/>
        <w:ind w:firstLine="709"/>
        <w:jc w:val="both"/>
        <w:rPr>
          <w:rFonts w:ascii="Times New Roman" w:eastAsia="Times New Roman" w:hAnsi="Times New Roman" w:cs="Times New Roman"/>
          <w:bCs/>
          <w:kern w:val="32"/>
          <w:sz w:val="28"/>
          <w:szCs w:val="28"/>
        </w:rPr>
      </w:pPr>
      <w:r w:rsidRPr="0042430F">
        <w:rPr>
          <w:rFonts w:ascii="Times New Roman" w:eastAsia="Times New Roman" w:hAnsi="Times New Roman" w:cs="Times New Roman"/>
          <w:bCs/>
          <w:kern w:val="32"/>
          <w:sz w:val="28"/>
          <w:szCs w:val="28"/>
        </w:rPr>
        <w:t>Время</w:t>
      </w:r>
      <w:r w:rsidR="00D520F1" w:rsidRPr="0042430F">
        <w:rPr>
          <w:rFonts w:ascii="Times New Roman" w:eastAsia="Times New Roman" w:hAnsi="Times New Roman" w:cs="Times New Roman"/>
          <w:bCs/>
          <w:kern w:val="32"/>
          <w:sz w:val="28"/>
          <w:szCs w:val="28"/>
        </w:rPr>
        <w:t xml:space="preserve"> регистрации </w:t>
      </w:r>
      <w:r w:rsidR="006B604D" w:rsidRPr="0042430F">
        <w:rPr>
          <w:rFonts w:ascii="Times New Roman" w:eastAsia="Times New Roman" w:hAnsi="Times New Roman" w:cs="Times New Roman"/>
          <w:bCs/>
          <w:kern w:val="32"/>
          <w:sz w:val="28"/>
          <w:szCs w:val="28"/>
        </w:rPr>
        <w:t xml:space="preserve">заявления </w:t>
      </w:r>
      <w:r w:rsidR="006B604D" w:rsidRPr="0042430F">
        <w:rPr>
          <w:rFonts w:ascii="Times New Roman" w:hAnsi="Times New Roman" w:cs="Times New Roman"/>
          <w:color w:val="000000"/>
          <w:sz w:val="28"/>
          <w:szCs w:val="28"/>
        </w:rPr>
        <w:t>о выдаче разрешения на строительство, заявления о внесении изменений в разрешение на строительство, уведомления и</w:t>
      </w:r>
      <w:r w:rsidR="00D520F1" w:rsidRPr="0042430F">
        <w:rPr>
          <w:rFonts w:ascii="Times New Roman" w:eastAsia="Times New Roman" w:hAnsi="Times New Roman" w:cs="Times New Roman"/>
          <w:bCs/>
          <w:kern w:val="32"/>
          <w:sz w:val="28"/>
          <w:szCs w:val="28"/>
        </w:rPr>
        <w:t xml:space="preserve"> представленных заявителем, не может превышать двадцати минут.</w:t>
      </w:r>
    </w:p>
    <w:p w:rsidR="00D520F1" w:rsidRPr="0042430F" w:rsidRDefault="00D520F1" w:rsidP="00D520F1">
      <w:pPr>
        <w:widowControl w:val="0"/>
        <w:ind w:firstLine="709"/>
        <w:jc w:val="both"/>
        <w:rPr>
          <w:rFonts w:ascii="Times New Roman" w:eastAsia="Times New Roman" w:hAnsi="Times New Roman" w:cs="Times New Roman"/>
          <w:bCs/>
          <w:kern w:val="32"/>
          <w:sz w:val="28"/>
          <w:szCs w:val="28"/>
        </w:rPr>
      </w:pPr>
      <w:r w:rsidRPr="0042430F">
        <w:rPr>
          <w:rFonts w:ascii="Times New Roman" w:eastAsia="Times New Roman" w:hAnsi="Times New Roman" w:cs="Times New Roman"/>
          <w:bCs/>
          <w:kern w:val="32"/>
          <w:sz w:val="28"/>
          <w:szCs w:val="28"/>
        </w:rPr>
        <w:t xml:space="preserve">В случае подачи запроса и прилагаемых к нему документов посредством использования </w:t>
      </w:r>
      <w:r w:rsidR="000F47D4" w:rsidRPr="0042430F">
        <w:rPr>
          <w:rFonts w:ascii="Times New Roman" w:eastAsia="Times New Roman" w:hAnsi="Times New Roman" w:cs="Times New Roman"/>
          <w:bCs/>
          <w:kern w:val="32"/>
          <w:sz w:val="28"/>
          <w:szCs w:val="28"/>
        </w:rPr>
        <w:t xml:space="preserve">Единого портала, </w:t>
      </w:r>
      <w:r w:rsidRPr="0042430F">
        <w:rPr>
          <w:rFonts w:ascii="Times New Roman" w:eastAsia="Times New Roman" w:hAnsi="Times New Roman" w:cs="Times New Roman"/>
          <w:bCs/>
          <w:kern w:val="32"/>
          <w:sz w:val="28"/>
          <w:szCs w:val="28"/>
        </w:rPr>
        <w:t>Регионального портала, прием и регистрация запроса осуществляе</w:t>
      </w:r>
      <w:r w:rsidR="00577BE0" w:rsidRPr="0042430F">
        <w:rPr>
          <w:rFonts w:ascii="Times New Roman" w:eastAsia="Times New Roman" w:hAnsi="Times New Roman" w:cs="Times New Roman"/>
          <w:bCs/>
          <w:kern w:val="32"/>
          <w:sz w:val="28"/>
          <w:szCs w:val="28"/>
        </w:rPr>
        <w:t>тся в соответствии с пунктом 3.8.4 подраздела 3.8</w:t>
      </w:r>
      <w:r w:rsidRPr="0042430F">
        <w:rPr>
          <w:rFonts w:ascii="Times New Roman" w:eastAsia="Times New Roman" w:hAnsi="Times New Roman" w:cs="Times New Roman"/>
          <w:bCs/>
          <w:kern w:val="32"/>
          <w:sz w:val="28"/>
          <w:szCs w:val="28"/>
        </w:rPr>
        <w:t xml:space="preserve"> регламента.</w:t>
      </w:r>
    </w:p>
    <w:p w:rsidR="00B3039B" w:rsidRPr="0042430F" w:rsidRDefault="00B3039B" w:rsidP="004C02EA">
      <w:pPr>
        <w:widowControl w:val="0"/>
        <w:ind w:firstLine="720"/>
        <w:jc w:val="both"/>
        <w:rPr>
          <w:rFonts w:ascii="Times New Roman" w:hAnsi="Times New Roman" w:cs="Times New Roman"/>
          <w:sz w:val="28"/>
          <w:szCs w:val="28"/>
        </w:rPr>
      </w:pPr>
    </w:p>
    <w:p w:rsidR="00D520F1" w:rsidRPr="0042430F" w:rsidRDefault="00F957C8" w:rsidP="00D520F1">
      <w:pPr>
        <w:widowControl w:val="0"/>
        <w:jc w:val="center"/>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Подраздел 2.16.</w:t>
      </w:r>
      <w:r w:rsidR="00D520F1" w:rsidRPr="0042430F">
        <w:rPr>
          <w:rFonts w:ascii="Times New Roman" w:eastAsia="Times New Roman" w:hAnsi="Times New Roman" w:cs="Times New Roman"/>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w:t>
      </w:r>
    </w:p>
    <w:p w:rsidR="00D520F1" w:rsidRPr="0042430F" w:rsidRDefault="00D520F1" w:rsidP="00D520F1">
      <w:pPr>
        <w:widowControl w:val="0"/>
        <w:jc w:val="center"/>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о социальной защите инвалидов</w:t>
      </w:r>
    </w:p>
    <w:p w:rsidR="00D520F1" w:rsidRPr="0042430F" w:rsidRDefault="00D520F1" w:rsidP="00D520F1">
      <w:pPr>
        <w:ind w:firstLine="567"/>
        <w:jc w:val="center"/>
        <w:rPr>
          <w:rFonts w:ascii="Times New Roman" w:eastAsia="Times New Roman" w:hAnsi="Times New Roman" w:cs="Times New Roman"/>
          <w:sz w:val="28"/>
          <w:szCs w:val="28"/>
        </w:rPr>
      </w:pPr>
    </w:p>
    <w:p w:rsidR="00D520F1" w:rsidRPr="0042430F" w:rsidRDefault="00D520F1" w:rsidP="00D520F1">
      <w:pPr>
        <w:widowControl w:val="0"/>
        <w:autoSpaceDE w:val="0"/>
        <w:autoSpaceDN w:val="0"/>
        <w:adjustRightInd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2.16.1.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520F1" w:rsidRPr="0042430F" w:rsidRDefault="00D520F1" w:rsidP="00D520F1">
      <w:pPr>
        <w:widowControl w:val="0"/>
        <w:autoSpaceDE w:val="0"/>
        <w:autoSpaceDN w:val="0"/>
        <w:adjustRightInd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Вход в здание,</w:t>
      </w:r>
      <w:r w:rsidRPr="0042430F">
        <w:t xml:space="preserve"> </w:t>
      </w:r>
      <w:r w:rsidRPr="0042430F">
        <w:rPr>
          <w:rFonts w:ascii="Times New Roman" w:eastAsia="Times New Roman" w:hAnsi="Times New Roman" w:cs="Times New Roman"/>
          <w:sz w:val="28"/>
          <w:szCs w:val="28"/>
        </w:rPr>
        <w:t>в котором предоставляется муниципальная услуга, должен быть оборудован информационной табличкой (вывеской), содержащей информацию об органе, предоставляющем муниципальную услугу, а также оборудован удобной лестницей с поручнями, пандусами для беспрепятственного передвижения граждан.</w:t>
      </w:r>
    </w:p>
    <w:p w:rsidR="00D520F1" w:rsidRPr="0042430F" w:rsidRDefault="00D520F1" w:rsidP="00D520F1">
      <w:pPr>
        <w:widowControl w:val="0"/>
        <w:autoSpaceDE w:val="0"/>
        <w:autoSpaceDN w:val="0"/>
        <w:adjustRightInd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Прием заявителей в многофункциональном центре осуществляется в специально оборудованных помещениях; в органе, предоставляющем муниципальную услугу - в кабинете отдела архитектуры и градостроительства администрации муниципального образования Тимашевский район (далее – помещения, в которых предоставляется муниципальная услуга).</w:t>
      </w:r>
    </w:p>
    <w:p w:rsidR="007A5505" w:rsidRPr="0042430F" w:rsidRDefault="007A5505" w:rsidP="00D520F1">
      <w:pPr>
        <w:widowControl w:val="0"/>
        <w:autoSpaceDE w:val="0"/>
        <w:autoSpaceDN w:val="0"/>
        <w:adjustRightInd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На всех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 инвалидов. На граждан из числа инвалидов III группы распространяются нормы части 9 статьи 15 Федерального закона от 24 ноября 1995 г.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D520F1" w:rsidRPr="0042430F" w:rsidRDefault="00D520F1" w:rsidP="00D520F1">
      <w:pPr>
        <w:widowControl w:val="0"/>
        <w:autoSpaceDE w:val="0"/>
        <w:autoSpaceDN w:val="0"/>
        <w:adjustRightInd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2.16.2. Помещения, в которых предоставляется муниципальная услуга, места ожидания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w:t>
      </w:r>
    </w:p>
    <w:p w:rsidR="00D520F1" w:rsidRPr="0042430F" w:rsidRDefault="00D520F1" w:rsidP="00D520F1">
      <w:pPr>
        <w:widowControl w:val="0"/>
        <w:autoSpaceDE w:val="0"/>
        <w:autoSpaceDN w:val="0"/>
        <w:adjustRightInd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520F1" w:rsidRPr="0042430F" w:rsidRDefault="00D520F1" w:rsidP="00D520F1">
      <w:pPr>
        <w:widowControl w:val="0"/>
        <w:autoSpaceDE w:val="0"/>
        <w:autoSpaceDN w:val="0"/>
        <w:adjustRightInd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Многофункциональный центр осуществляет свою деятельность в соответствии с требованиями комфортности и доступности для получателей муниципальной услуги, установленными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 1376).</w:t>
      </w:r>
    </w:p>
    <w:p w:rsidR="00D520F1" w:rsidRPr="0042430F" w:rsidRDefault="00D520F1" w:rsidP="00D520F1">
      <w:pPr>
        <w:widowControl w:val="0"/>
        <w:autoSpaceDE w:val="0"/>
        <w:autoSpaceDN w:val="0"/>
        <w:adjustRightInd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2.16.3. Помещения для приема заявителей должны соответствовать комфортным для граждан условиям и оптимальным условиям работы специалистов органа, предоставляющего муниципальную услугу, и должны обеспечивать:</w:t>
      </w:r>
    </w:p>
    <w:p w:rsidR="00D520F1" w:rsidRPr="0042430F" w:rsidRDefault="00D520F1" w:rsidP="00D520F1">
      <w:pPr>
        <w:widowControl w:val="0"/>
        <w:autoSpaceDE w:val="0"/>
        <w:autoSpaceDN w:val="0"/>
        <w:adjustRightInd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комфортное расположение заявителя и специалиста органа, предоставляющего муниципальную услугу;</w:t>
      </w:r>
    </w:p>
    <w:p w:rsidR="00D520F1" w:rsidRPr="0042430F" w:rsidRDefault="00D520F1" w:rsidP="00D520F1">
      <w:pPr>
        <w:widowControl w:val="0"/>
        <w:autoSpaceDE w:val="0"/>
        <w:autoSpaceDN w:val="0"/>
        <w:adjustRightInd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возможность и удобство оформления заявителем письменного обращения;</w:t>
      </w:r>
    </w:p>
    <w:p w:rsidR="00D520F1" w:rsidRPr="0042430F" w:rsidRDefault="00D520F1" w:rsidP="00D520F1">
      <w:pPr>
        <w:widowControl w:val="0"/>
        <w:autoSpaceDE w:val="0"/>
        <w:autoSpaceDN w:val="0"/>
        <w:adjustRightInd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телефонную связь;</w:t>
      </w:r>
    </w:p>
    <w:p w:rsidR="00D520F1" w:rsidRPr="0042430F" w:rsidRDefault="00D520F1" w:rsidP="00D520F1">
      <w:pPr>
        <w:widowControl w:val="0"/>
        <w:autoSpaceDE w:val="0"/>
        <w:autoSpaceDN w:val="0"/>
        <w:adjustRightInd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возможность копирования документов;</w:t>
      </w:r>
    </w:p>
    <w:p w:rsidR="00D520F1" w:rsidRPr="0042430F" w:rsidRDefault="00D520F1" w:rsidP="00D520F1">
      <w:pPr>
        <w:widowControl w:val="0"/>
        <w:autoSpaceDE w:val="0"/>
        <w:autoSpaceDN w:val="0"/>
        <w:adjustRightInd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доступ к нормативным правовым актам, регулирующим предоставление муниципальной услуги;</w:t>
      </w:r>
    </w:p>
    <w:p w:rsidR="00D520F1" w:rsidRPr="0042430F" w:rsidRDefault="00D520F1" w:rsidP="00D520F1">
      <w:pPr>
        <w:widowControl w:val="0"/>
        <w:autoSpaceDE w:val="0"/>
        <w:autoSpaceDN w:val="0"/>
        <w:adjustRightInd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наличие письменных принадлежностей и бумаги формата A4.</w:t>
      </w:r>
    </w:p>
    <w:p w:rsidR="00D520F1" w:rsidRPr="0042430F" w:rsidRDefault="00D520F1" w:rsidP="00D520F1">
      <w:pPr>
        <w:widowControl w:val="0"/>
        <w:autoSpaceDE w:val="0"/>
        <w:autoSpaceDN w:val="0"/>
        <w:adjustRightInd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Рабочее место специалиста органа, ответственного предоставляющего муниципальную услугу, должно быть оборудовано персональным компьютером с доступом к информационным ресурсам органа, предоставляющего муниципальную услугу.</w:t>
      </w:r>
    </w:p>
    <w:p w:rsidR="00D520F1" w:rsidRPr="0042430F" w:rsidRDefault="00D520F1" w:rsidP="00D520F1">
      <w:pPr>
        <w:widowControl w:val="0"/>
        <w:autoSpaceDE w:val="0"/>
        <w:autoSpaceDN w:val="0"/>
        <w:adjustRightInd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2.16.4. Места для ожидания заявителями приема, для заполнения запросов о предоставлении муниципальной услуги оборудуются стульями, столами (стойками) для возможности заполнения необходимых для получения муниципальной услуги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D520F1" w:rsidRPr="0042430F" w:rsidRDefault="00D520F1" w:rsidP="00D520F1">
      <w:pPr>
        <w:widowControl w:val="0"/>
        <w:autoSpaceDE w:val="0"/>
        <w:autoSpaceDN w:val="0"/>
        <w:adjustRightInd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2.16.5. Прием заявителей при предоставлении муниципальной услуги осуществляется согласно графику (режиму) работы органа, предоставляющего муниципальную услугу, многофункционального центра.</w:t>
      </w:r>
    </w:p>
    <w:p w:rsidR="00D520F1" w:rsidRPr="0042430F" w:rsidRDefault="00D520F1" w:rsidP="00D520F1">
      <w:pPr>
        <w:widowControl w:val="0"/>
        <w:tabs>
          <w:tab w:val="left" w:pos="142"/>
        </w:tabs>
        <w:autoSpaceDE w:val="0"/>
        <w:autoSpaceDN w:val="0"/>
        <w:adjustRightInd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2.16.6. Визуальная, текстовая информация о порядке предоставления муниципальной услуги размещается на информационном стенде в помещениях Отдела, предназначенных для ожидания и приема заявителей.</w:t>
      </w:r>
      <w:r w:rsidRPr="0042430F">
        <w:rPr>
          <w:rFonts w:ascii="Times New Roman" w:eastAsia="Times New Roman" w:hAnsi="Times New Roman" w:cs="Times New Roman"/>
        </w:rPr>
        <w:t xml:space="preserve"> </w:t>
      </w:r>
      <w:r w:rsidRPr="0042430F">
        <w:rPr>
          <w:rFonts w:ascii="Times New Roman" w:eastAsia="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D520F1" w:rsidRPr="0042430F" w:rsidRDefault="00D520F1" w:rsidP="00D520F1">
      <w:pPr>
        <w:widowControl w:val="0"/>
        <w:tabs>
          <w:tab w:val="left" w:pos="142"/>
        </w:tabs>
        <w:autoSpaceDE w:val="0"/>
        <w:autoSpaceDN w:val="0"/>
        <w:adjustRightInd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Информационные стенды размещаются на видном, доступном месте.</w:t>
      </w:r>
    </w:p>
    <w:p w:rsidR="00D520F1" w:rsidRPr="0042430F" w:rsidRDefault="00D520F1" w:rsidP="00D520F1">
      <w:pPr>
        <w:widowControl w:val="0"/>
        <w:tabs>
          <w:tab w:val="left" w:pos="142"/>
        </w:tabs>
        <w:autoSpaceDE w:val="0"/>
        <w:autoSpaceDN w:val="0"/>
        <w:adjustRightInd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На информационных стендах, расположенных в помещении Отдела, предназначенных для ожидания и приема заявителей для предоставления муниципальной услуги, размещается следующая информация:</w:t>
      </w:r>
    </w:p>
    <w:p w:rsidR="00D520F1" w:rsidRPr="0042430F" w:rsidRDefault="00D520F1" w:rsidP="00D520F1">
      <w:pPr>
        <w:widowControl w:val="0"/>
        <w:tabs>
          <w:tab w:val="left" w:pos="142"/>
        </w:tabs>
        <w:autoSpaceDE w:val="0"/>
        <w:autoSpaceDN w:val="0"/>
        <w:adjustRightInd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справочная информация;</w:t>
      </w:r>
    </w:p>
    <w:p w:rsidR="00D520F1" w:rsidRPr="0042430F" w:rsidRDefault="00D520F1" w:rsidP="00D520F1">
      <w:pPr>
        <w:widowControl w:val="0"/>
        <w:tabs>
          <w:tab w:val="left" w:pos="142"/>
        </w:tabs>
        <w:autoSpaceDE w:val="0"/>
        <w:autoSpaceDN w:val="0"/>
        <w:adjustRightInd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порядок предоставления муниципальной услуги, в том числе в форме информационных материалов (памяток, брошюр, буклетов и т.д.);</w:t>
      </w:r>
    </w:p>
    <w:p w:rsidR="00D520F1" w:rsidRPr="0042430F" w:rsidRDefault="00D520F1" w:rsidP="00D520F1">
      <w:pPr>
        <w:widowControl w:val="0"/>
        <w:tabs>
          <w:tab w:val="left" w:pos="142"/>
        </w:tabs>
        <w:autoSpaceDE w:val="0"/>
        <w:autoSpaceDN w:val="0"/>
        <w:adjustRightInd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формы заявлений о предоставлении муниципальной услуги и образцы заполнения таких заявлений:</w:t>
      </w:r>
    </w:p>
    <w:p w:rsidR="00D520F1" w:rsidRPr="0042430F" w:rsidRDefault="00D520F1" w:rsidP="00D520F1">
      <w:pPr>
        <w:widowControl w:val="0"/>
        <w:tabs>
          <w:tab w:val="left" w:pos="142"/>
        </w:tabs>
        <w:autoSpaceDE w:val="0"/>
        <w:autoSpaceDN w:val="0"/>
        <w:adjustRightInd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перечень документов, необходимых для предоставления муниципальной услуги;</w:t>
      </w:r>
    </w:p>
    <w:p w:rsidR="00D520F1" w:rsidRPr="0042430F" w:rsidRDefault="00D520F1" w:rsidP="00D520F1">
      <w:pPr>
        <w:widowControl w:val="0"/>
        <w:tabs>
          <w:tab w:val="left" w:pos="142"/>
        </w:tabs>
        <w:autoSpaceDE w:val="0"/>
        <w:autoSpaceDN w:val="0"/>
        <w:adjustRightInd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досудебный (внесудебный) порядок обжалования решений и действий (бездействия) администрации муниципального образования Тимашевский район, а также должностных лиц и муниципальных служащих;</w:t>
      </w:r>
    </w:p>
    <w:p w:rsidR="00D520F1" w:rsidRPr="0042430F" w:rsidRDefault="00D520F1" w:rsidP="00D520F1">
      <w:pPr>
        <w:widowControl w:val="0"/>
        <w:tabs>
          <w:tab w:val="left" w:pos="142"/>
        </w:tabs>
        <w:autoSpaceDE w:val="0"/>
        <w:autoSpaceDN w:val="0"/>
        <w:adjustRightInd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иную информацию, необходимую для получения муниципальной услуги.</w:t>
      </w:r>
    </w:p>
    <w:p w:rsidR="00D520F1" w:rsidRPr="0042430F" w:rsidRDefault="00D520F1" w:rsidP="00D520F1">
      <w:pPr>
        <w:widowControl w:val="0"/>
        <w:tabs>
          <w:tab w:val="left" w:pos="142"/>
        </w:tabs>
        <w:autoSpaceDE w:val="0"/>
        <w:autoSpaceDN w:val="0"/>
        <w:adjustRightInd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форм заявлений о предоставлении муниципальной услуги и образцов заполнения таких заявлений, перечней документов требования к размеру шрифта и формату листа могут быть снижены.</w:t>
      </w:r>
    </w:p>
    <w:p w:rsidR="00D520F1" w:rsidRPr="0042430F" w:rsidRDefault="00D520F1" w:rsidP="00D520F1">
      <w:pPr>
        <w:widowControl w:val="0"/>
        <w:autoSpaceDE w:val="0"/>
        <w:autoSpaceDN w:val="0"/>
        <w:adjustRightInd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2.16.7. </w:t>
      </w:r>
      <w:r w:rsidR="007A5505" w:rsidRPr="0042430F">
        <w:rPr>
          <w:rFonts w:ascii="Times New Roman" w:hAnsi="Times New Roman" w:cs="Times New Roman"/>
          <w:sz w:val="28"/>
          <w:szCs w:val="28"/>
        </w:rPr>
        <w:t>Места предоставления муниципальной услуги</w:t>
      </w:r>
      <w:r w:rsidRPr="0042430F">
        <w:rPr>
          <w:rFonts w:ascii="Times New Roman" w:eastAsia="Times New Roman" w:hAnsi="Times New Roman" w:cs="Times New Roman"/>
          <w:sz w:val="28"/>
          <w:szCs w:val="28"/>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D520F1" w:rsidRPr="0042430F" w:rsidRDefault="00D520F1" w:rsidP="00D520F1">
      <w:pPr>
        <w:widowControl w:val="0"/>
        <w:autoSpaceDE w:val="0"/>
        <w:autoSpaceDN w:val="0"/>
        <w:adjustRightInd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520F1" w:rsidRPr="0042430F" w:rsidRDefault="00D520F1" w:rsidP="00D520F1">
      <w:pPr>
        <w:widowControl w:val="0"/>
        <w:autoSpaceDE w:val="0"/>
        <w:autoSpaceDN w:val="0"/>
        <w:adjustRightInd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520F1" w:rsidRPr="0042430F" w:rsidRDefault="00D520F1" w:rsidP="00D520F1">
      <w:pPr>
        <w:widowControl w:val="0"/>
        <w:autoSpaceDE w:val="0"/>
        <w:autoSpaceDN w:val="0"/>
        <w:adjustRightInd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D520F1" w:rsidRPr="0042430F" w:rsidRDefault="00D520F1" w:rsidP="00D520F1">
      <w:pPr>
        <w:widowControl w:val="0"/>
        <w:autoSpaceDE w:val="0"/>
        <w:autoSpaceDN w:val="0"/>
        <w:adjustRightInd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520F1" w:rsidRPr="0042430F" w:rsidRDefault="00D520F1" w:rsidP="00D520F1">
      <w:pPr>
        <w:widowControl w:val="0"/>
        <w:autoSpaceDE w:val="0"/>
        <w:autoSpaceDN w:val="0"/>
        <w:adjustRightInd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520F1" w:rsidRPr="0042430F" w:rsidRDefault="00D520F1" w:rsidP="00D520F1">
      <w:pPr>
        <w:widowControl w:val="0"/>
        <w:autoSpaceDE w:val="0"/>
        <w:autoSpaceDN w:val="0"/>
        <w:adjustRightInd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D520F1" w:rsidRPr="0042430F" w:rsidRDefault="00D520F1" w:rsidP="00D520F1">
      <w:pPr>
        <w:widowControl w:val="0"/>
        <w:autoSpaceDE w:val="0"/>
        <w:autoSpaceDN w:val="0"/>
        <w:adjustRightInd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оказание специалистами органа, предоставляющего муниципальную услугу населению, помощи инвалидам в преодолении барьеров, мешающих получению ими услуг наравне с другими лицами.</w:t>
      </w:r>
    </w:p>
    <w:p w:rsidR="00D520F1" w:rsidRPr="0042430F" w:rsidRDefault="00D520F1" w:rsidP="00D520F1">
      <w:pPr>
        <w:widowControl w:val="0"/>
        <w:jc w:val="both"/>
        <w:rPr>
          <w:rFonts w:ascii="Times New Roman" w:eastAsia="Calibri" w:hAnsi="Times New Roman" w:cs="Times New Roman"/>
          <w:sz w:val="28"/>
          <w:szCs w:val="28"/>
          <w:lang w:eastAsia="en-US"/>
        </w:rPr>
      </w:pPr>
    </w:p>
    <w:p w:rsidR="00D520F1" w:rsidRPr="0042430F" w:rsidRDefault="00D520F1" w:rsidP="00D520F1">
      <w:pPr>
        <w:widowControl w:val="0"/>
        <w:suppressAutoHyphens/>
        <w:ind w:firstLine="540"/>
        <w:jc w:val="center"/>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Подраздел 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w:t>
      </w:r>
      <w:r w:rsidRPr="0042430F">
        <w:rPr>
          <w:rFonts w:ascii="Times New Roman" w:eastAsia="Calibri" w:hAnsi="Times New Roman" w:cs="Times New Roman"/>
          <w:sz w:val="28"/>
          <w:szCs w:val="28"/>
        </w:rPr>
        <w:t xml:space="preserve">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w:t>
      </w:r>
      <w:r w:rsidRPr="0042430F">
        <w:rPr>
          <w:rFonts w:ascii="Times New Roman" w:eastAsia="Times New Roman" w:hAnsi="Times New Roman" w:cs="Times New Roman"/>
          <w:sz w:val="28"/>
          <w:szCs w:val="28"/>
        </w:rPr>
        <w:t xml:space="preserve">получения муниципальной услуги в многофункциональном центре предоставления государственных </w:t>
      </w:r>
    </w:p>
    <w:p w:rsidR="00D520F1" w:rsidRPr="0042430F" w:rsidRDefault="00D520F1" w:rsidP="00D520F1">
      <w:pPr>
        <w:widowControl w:val="0"/>
        <w:suppressAutoHyphens/>
        <w:ind w:firstLine="540"/>
        <w:jc w:val="center"/>
        <w:rPr>
          <w:rFonts w:ascii="Times New Roman" w:eastAsia="Calibri" w:hAnsi="Times New Roman" w:cs="Times New Roman"/>
          <w:sz w:val="28"/>
          <w:szCs w:val="28"/>
        </w:rPr>
      </w:pPr>
      <w:r w:rsidRPr="0042430F">
        <w:rPr>
          <w:rFonts w:ascii="Times New Roman" w:eastAsia="Times New Roman" w:hAnsi="Times New Roman" w:cs="Times New Roman"/>
          <w:sz w:val="28"/>
          <w:szCs w:val="28"/>
        </w:rPr>
        <w:t>и муниципальных услуг</w:t>
      </w:r>
      <w:r w:rsidRPr="0042430F">
        <w:rPr>
          <w:rFonts w:ascii="Times New Roman" w:eastAsia="Calibri" w:hAnsi="Times New Roman" w:cs="Times New Roman"/>
          <w:sz w:val="28"/>
          <w:szCs w:val="28"/>
        </w:rPr>
        <w:t xml:space="preserve"> (в том числе в полном объеме)</w:t>
      </w:r>
      <w:r w:rsidRPr="0042430F">
        <w:rPr>
          <w:rFonts w:ascii="Times New Roman" w:eastAsia="Times New Roman" w:hAnsi="Times New Roman" w:cs="Times New Roman"/>
          <w:sz w:val="28"/>
          <w:szCs w:val="28"/>
        </w:rPr>
        <w:t xml:space="preserve">, в любом территориальном подразделении органа, предоставляющего муниципальную услугу, по выбору заявителя (экстерриториальный принцип), </w:t>
      </w:r>
      <w:r w:rsidRPr="0042430F">
        <w:rPr>
          <w:rFonts w:ascii="Times New Roman" w:eastAsia="Calibri" w:hAnsi="Times New Roman" w:cs="Times New Roman"/>
          <w:sz w:val="28"/>
          <w:szCs w:val="28"/>
        </w:rPr>
        <w:t xml:space="preserve">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w:t>
      </w:r>
    </w:p>
    <w:p w:rsidR="00D520F1" w:rsidRPr="0042430F" w:rsidRDefault="00D520F1" w:rsidP="00D520F1">
      <w:pPr>
        <w:widowControl w:val="0"/>
        <w:suppressAutoHyphens/>
        <w:ind w:firstLine="540"/>
        <w:jc w:val="center"/>
        <w:rPr>
          <w:rFonts w:ascii="Times New Roman" w:eastAsia="Calibri" w:hAnsi="Times New Roman" w:cs="Times New Roman"/>
          <w:sz w:val="28"/>
          <w:szCs w:val="28"/>
        </w:rPr>
      </w:pPr>
      <w:r w:rsidRPr="0042430F">
        <w:rPr>
          <w:rFonts w:ascii="Times New Roman" w:eastAsia="Calibri" w:hAnsi="Times New Roman" w:cs="Times New Roman"/>
          <w:sz w:val="28"/>
          <w:szCs w:val="28"/>
        </w:rPr>
        <w:t xml:space="preserve">и муниципальных услуг, предусмотренного </w:t>
      </w:r>
      <w:hyperlink r:id="rId20" w:history="1">
        <w:r w:rsidRPr="0042430F">
          <w:rPr>
            <w:rFonts w:ascii="Times New Roman" w:eastAsia="Calibri" w:hAnsi="Times New Roman" w:cs="Times New Roman"/>
            <w:color w:val="0000FF"/>
            <w:sz w:val="28"/>
            <w:szCs w:val="28"/>
          </w:rPr>
          <w:t>статьей 15.1</w:t>
        </w:r>
      </w:hyperlink>
      <w:r w:rsidRPr="0042430F">
        <w:rPr>
          <w:rFonts w:ascii="Times New Roman" w:eastAsia="Calibri" w:hAnsi="Times New Roman" w:cs="Times New Roman"/>
          <w:sz w:val="28"/>
          <w:szCs w:val="28"/>
        </w:rPr>
        <w:t xml:space="preserve"> Федерального закона № 210-ФЗ «Об организации предоставления государственных </w:t>
      </w:r>
    </w:p>
    <w:p w:rsidR="00D520F1" w:rsidRPr="0042430F" w:rsidRDefault="00D520F1" w:rsidP="00D520F1">
      <w:pPr>
        <w:widowControl w:val="0"/>
        <w:ind w:firstLine="540"/>
        <w:jc w:val="center"/>
        <w:rPr>
          <w:rFonts w:ascii="Times New Roman" w:eastAsia="Times New Roman" w:hAnsi="Times New Roman" w:cs="Times New Roman"/>
          <w:sz w:val="28"/>
          <w:szCs w:val="28"/>
        </w:rPr>
      </w:pPr>
      <w:r w:rsidRPr="0042430F">
        <w:rPr>
          <w:rFonts w:ascii="Times New Roman" w:eastAsia="Calibri" w:hAnsi="Times New Roman" w:cs="Times New Roman"/>
          <w:sz w:val="28"/>
          <w:szCs w:val="28"/>
        </w:rPr>
        <w:t>и муниципальных услуг»</w:t>
      </w:r>
    </w:p>
    <w:p w:rsidR="00D520F1" w:rsidRPr="0042430F" w:rsidRDefault="00D520F1" w:rsidP="00D520F1">
      <w:pPr>
        <w:autoSpaceDE w:val="0"/>
        <w:autoSpaceDN w:val="0"/>
        <w:adjustRightInd w:val="0"/>
        <w:jc w:val="center"/>
        <w:rPr>
          <w:rFonts w:ascii="Times New Roman" w:eastAsia="Calibri" w:hAnsi="Times New Roman" w:cs="Times New Roman"/>
          <w:sz w:val="28"/>
          <w:szCs w:val="28"/>
          <w:lang w:eastAsia="en-US"/>
        </w:rPr>
      </w:pPr>
    </w:p>
    <w:p w:rsidR="00D520F1" w:rsidRPr="0042430F" w:rsidRDefault="00D520F1" w:rsidP="00D520F1">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2.17.1 Основными показателями доступности муниципальной услуги являются:</w:t>
      </w:r>
    </w:p>
    <w:p w:rsidR="00D520F1" w:rsidRPr="0042430F" w:rsidRDefault="00D520F1" w:rsidP="00D520F1">
      <w:pPr>
        <w:widowControl w:val="0"/>
        <w:tabs>
          <w:tab w:val="left" w:pos="1134"/>
        </w:tabs>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получение заявителем полной, актуальной и достоверной информации о порядке предоставления муниципальной услуги;</w:t>
      </w:r>
    </w:p>
    <w:p w:rsidR="00D520F1" w:rsidRPr="0042430F" w:rsidRDefault="00D520F1" w:rsidP="00D520F1">
      <w:pPr>
        <w:widowControl w:val="0"/>
        <w:tabs>
          <w:tab w:val="left" w:pos="1134"/>
        </w:tabs>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получение заявителем полной, актуальной и достоверной информации о ходе предоставления муниципальной услуги;</w:t>
      </w:r>
    </w:p>
    <w:p w:rsidR="00D520F1" w:rsidRPr="0042430F" w:rsidRDefault="00D520F1" w:rsidP="00D520F1">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доступность обращения за предоставлением муниципальной услуги, в том числе для лиц с ограниченными физическими возможностями;</w:t>
      </w:r>
    </w:p>
    <w:p w:rsidR="00D520F1" w:rsidRPr="0042430F" w:rsidRDefault="00D520F1" w:rsidP="00D520F1">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D520F1" w:rsidRPr="0042430F" w:rsidRDefault="00D520F1" w:rsidP="00D520F1">
      <w:pPr>
        <w:widowControl w:val="0"/>
        <w:tabs>
          <w:tab w:val="left" w:pos="851"/>
          <w:tab w:val="left" w:pos="993"/>
        </w:tabs>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предоставление возможности получения муниципальной услуги в электронной форме с использованием </w:t>
      </w:r>
      <w:r w:rsidR="00A104B9" w:rsidRPr="0042430F">
        <w:rPr>
          <w:rFonts w:ascii="Times New Roman" w:eastAsia="Times New Roman" w:hAnsi="Times New Roman" w:cs="Times New Roman"/>
          <w:sz w:val="28"/>
          <w:szCs w:val="28"/>
        </w:rPr>
        <w:t xml:space="preserve">Единого портала, </w:t>
      </w:r>
      <w:r w:rsidRPr="0042430F">
        <w:rPr>
          <w:rFonts w:ascii="Times New Roman" w:eastAsia="Times New Roman" w:hAnsi="Times New Roman" w:cs="Times New Roman"/>
          <w:sz w:val="28"/>
          <w:szCs w:val="28"/>
        </w:rPr>
        <w:t>Регионального портала;</w:t>
      </w:r>
    </w:p>
    <w:p w:rsidR="00D520F1" w:rsidRPr="0042430F" w:rsidRDefault="00D520F1" w:rsidP="00D520F1">
      <w:pPr>
        <w:widowControl w:val="0"/>
        <w:tabs>
          <w:tab w:val="left" w:pos="851"/>
          <w:tab w:val="left" w:pos="993"/>
        </w:tabs>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возможность получения информации о ходе предоставления муниципальной услуги, </w:t>
      </w:r>
      <w:r w:rsidRPr="0042430F">
        <w:rPr>
          <w:rFonts w:ascii="Times New Roman" w:eastAsia="Calibri" w:hAnsi="Times New Roman" w:cs="Times New Roman"/>
          <w:sz w:val="28"/>
          <w:szCs w:val="28"/>
        </w:rPr>
        <w:t xml:space="preserve">в том числе с использованием </w:t>
      </w:r>
      <w:r w:rsidR="00A104B9" w:rsidRPr="0042430F">
        <w:rPr>
          <w:rFonts w:ascii="Times New Roman" w:eastAsia="Calibri" w:hAnsi="Times New Roman" w:cs="Times New Roman"/>
          <w:sz w:val="28"/>
          <w:szCs w:val="28"/>
        </w:rPr>
        <w:t xml:space="preserve">Единого портала, </w:t>
      </w:r>
      <w:r w:rsidRPr="0042430F">
        <w:rPr>
          <w:rFonts w:ascii="Times New Roman" w:eastAsia="Calibri" w:hAnsi="Times New Roman" w:cs="Times New Roman"/>
          <w:sz w:val="28"/>
          <w:szCs w:val="28"/>
        </w:rPr>
        <w:t>Регионального портала</w:t>
      </w:r>
      <w:r w:rsidRPr="0042430F">
        <w:rPr>
          <w:rFonts w:ascii="Times New Roman" w:eastAsia="Times New Roman" w:hAnsi="Times New Roman" w:cs="Times New Roman"/>
          <w:sz w:val="28"/>
          <w:szCs w:val="28"/>
        </w:rPr>
        <w:t>;</w:t>
      </w:r>
    </w:p>
    <w:p w:rsidR="00D520F1" w:rsidRPr="0042430F" w:rsidRDefault="00D520F1" w:rsidP="00D520F1">
      <w:pPr>
        <w:widowControl w:val="0"/>
        <w:tabs>
          <w:tab w:val="left" w:pos="851"/>
          <w:tab w:val="left" w:pos="993"/>
        </w:tabs>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условия ожидания приема;</w:t>
      </w:r>
    </w:p>
    <w:p w:rsidR="00D520F1" w:rsidRPr="0042430F" w:rsidRDefault="00D520F1" w:rsidP="00D520F1">
      <w:pPr>
        <w:widowControl w:val="0"/>
        <w:tabs>
          <w:tab w:val="left" w:pos="851"/>
          <w:tab w:val="left" w:pos="993"/>
        </w:tabs>
        <w:ind w:firstLine="709"/>
        <w:jc w:val="both"/>
        <w:rPr>
          <w:rFonts w:ascii="Times New Roman" w:eastAsia="Times New Roman" w:hAnsi="Times New Roman" w:cs="Times New Roman"/>
          <w:color w:val="FF0000"/>
          <w:sz w:val="28"/>
          <w:szCs w:val="28"/>
        </w:rPr>
      </w:pPr>
      <w:r w:rsidRPr="0042430F">
        <w:rPr>
          <w:rFonts w:ascii="Times New Roman" w:eastAsia="Times New Roman" w:hAnsi="Times New Roman" w:cs="Times New Roman"/>
          <w:sz w:val="28"/>
          <w:szCs w:val="28"/>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sidR="0094602D" w:rsidRPr="0042430F">
        <w:rPr>
          <w:rFonts w:ascii="Times New Roman" w:eastAsia="Times New Roman" w:hAnsi="Times New Roman" w:cs="Times New Roman"/>
          <w:sz w:val="28"/>
          <w:szCs w:val="28"/>
        </w:rPr>
        <w:t xml:space="preserve">Единого портала, </w:t>
      </w:r>
      <w:r w:rsidRPr="0042430F">
        <w:rPr>
          <w:rFonts w:ascii="Times New Roman" w:eastAsia="Times New Roman" w:hAnsi="Times New Roman" w:cs="Times New Roman"/>
          <w:sz w:val="28"/>
          <w:szCs w:val="28"/>
        </w:rPr>
        <w:t>Регионального портала.</w:t>
      </w:r>
    </w:p>
    <w:p w:rsidR="00D520F1" w:rsidRPr="0042430F" w:rsidRDefault="00D520F1" w:rsidP="00D520F1">
      <w:pPr>
        <w:widowControl w:val="0"/>
        <w:tabs>
          <w:tab w:val="left" w:pos="851"/>
          <w:tab w:val="left" w:pos="993"/>
        </w:tabs>
        <w:ind w:firstLine="709"/>
        <w:jc w:val="both"/>
        <w:rPr>
          <w:rFonts w:ascii="Times New Roman" w:eastAsia="Times New Roman" w:hAnsi="Times New Roman" w:cs="Times New Roman"/>
          <w:color w:val="FF0000"/>
          <w:sz w:val="28"/>
          <w:szCs w:val="28"/>
        </w:rPr>
      </w:pPr>
      <w:r w:rsidRPr="0042430F">
        <w:rPr>
          <w:rFonts w:ascii="Times New Roman" w:eastAsia="Times New Roman" w:hAnsi="Times New Roman" w:cs="Times New Roman"/>
          <w:sz w:val="28"/>
          <w:szCs w:val="28"/>
        </w:rPr>
        <w:t>обоснованность отказов в предоставлении муниципальной услуги;</w:t>
      </w:r>
    </w:p>
    <w:p w:rsidR="00D520F1" w:rsidRPr="0042430F" w:rsidRDefault="00D520F1" w:rsidP="00D520F1">
      <w:pPr>
        <w:widowControl w:val="0"/>
        <w:tabs>
          <w:tab w:val="left" w:pos="851"/>
          <w:tab w:val="left" w:pos="993"/>
          <w:tab w:val="left" w:pos="1134"/>
        </w:tabs>
        <w:ind w:firstLine="709"/>
        <w:jc w:val="both"/>
        <w:rPr>
          <w:rFonts w:ascii="Times New Roman" w:eastAsia="Times New Roman" w:hAnsi="Times New Roman" w:cs="Times New Roman"/>
          <w:color w:val="FF0000"/>
          <w:sz w:val="28"/>
          <w:szCs w:val="28"/>
        </w:rPr>
      </w:pPr>
      <w:r w:rsidRPr="0042430F">
        <w:rPr>
          <w:rFonts w:ascii="Times New Roman" w:eastAsia="Times New Roman" w:hAnsi="Times New Roman" w:cs="Times New Roman"/>
          <w:sz w:val="28"/>
          <w:szCs w:val="28"/>
        </w:rPr>
        <w:t>выполнение требований, установленных законодательством, в том числе отсутствие избыточных административных действий;</w:t>
      </w:r>
    </w:p>
    <w:p w:rsidR="00D520F1" w:rsidRPr="0042430F" w:rsidRDefault="00D520F1" w:rsidP="00D520F1">
      <w:pPr>
        <w:widowControl w:val="0"/>
        <w:tabs>
          <w:tab w:val="left" w:pos="851"/>
          <w:tab w:val="left" w:pos="993"/>
          <w:tab w:val="left" w:pos="1134"/>
        </w:tabs>
        <w:ind w:firstLine="709"/>
        <w:jc w:val="both"/>
        <w:rPr>
          <w:rFonts w:ascii="Times New Roman" w:eastAsia="Times New Roman" w:hAnsi="Times New Roman" w:cs="Times New Roman"/>
          <w:color w:val="FF0000"/>
          <w:sz w:val="28"/>
          <w:szCs w:val="28"/>
        </w:rPr>
      </w:pPr>
      <w:r w:rsidRPr="0042430F">
        <w:rPr>
          <w:rFonts w:ascii="Times New Roman" w:eastAsia="Times New Roman" w:hAnsi="Times New Roman" w:cs="Times New Roman"/>
          <w:sz w:val="28"/>
          <w:szCs w:val="28"/>
        </w:rPr>
        <w:t>установление персональной ответственности должностных лиц за соблюдение требований настоящего регламента по каждой административной процедуре (действию) при предоставлении муниципальной услуги;</w:t>
      </w:r>
    </w:p>
    <w:p w:rsidR="00D520F1" w:rsidRPr="0042430F" w:rsidRDefault="00D520F1" w:rsidP="00D520F1">
      <w:pPr>
        <w:widowControl w:val="0"/>
        <w:tabs>
          <w:tab w:val="left" w:pos="851"/>
          <w:tab w:val="left" w:pos="993"/>
          <w:tab w:val="left" w:pos="1134"/>
        </w:tabs>
        <w:ind w:firstLine="709"/>
        <w:jc w:val="both"/>
        <w:rPr>
          <w:rFonts w:ascii="Times New Roman" w:eastAsia="Times New Roman" w:hAnsi="Times New Roman" w:cs="Times New Roman"/>
          <w:color w:val="FF0000"/>
          <w:sz w:val="28"/>
          <w:szCs w:val="28"/>
        </w:rPr>
      </w:pPr>
      <w:r w:rsidRPr="0042430F">
        <w:rPr>
          <w:rFonts w:ascii="Times New Roman" w:eastAsia="Times New Roman" w:hAnsi="Times New Roman" w:cs="Times New Roman"/>
          <w:sz w:val="28"/>
          <w:szCs w:val="28"/>
        </w:rPr>
        <w:t>возможность получения муниципальной услуги в многофункциональном центре, в том числе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w:t>
      </w:r>
      <w:r w:rsidR="004A3F59" w:rsidRPr="0042430F">
        <w:rPr>
          <w:rFonts w:ascii="Times New Roman" w:eastAsia="Times New Roman" w:hAnsi="Times New Roman" w:cs="Times New Roman"/>
          <w:sz w:val="28"/>
          <w:szCs w:val="28"/>
        </w:rPr>
        <w:t>ги в многофункциональном центре.</w:t>
      </w:r>
    </w:p>
    <w:p w:rsidR="00D520F1" w:rsidRPr="0042430F" w:rsidRDefault="00D520F1" w:rsidP="00D520F1">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2.17.2. Основными показателями качества муниципальной услуги являются:</w:t>
      </w:r>
    </w:p>
    <w:p w:rsidR="00D520F1" w:rsidRPr="0042430F" w:rsidRDefault="00D520F1" w:rsidP="00D520F1">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отсутствие обоснованных жалоб решения и действия (бездействия) администрации муниципального образования Тимашевский район, ее должностного лица, муниципального служащего;</w:t>
      </w:r>
    </w:p>
    <w:p w:rsidR="00D520F1" w:rsidRPr="0042430F" w:rsidRDefault="00D520F1" w:rsidP="00D520F1">
      <w:pPr>
        <w:widowControl w:val="0"/>
        <w:ind w:firstLine="709"/>
        <w:jc w:val="both"/>
        <w:rPr>
          <w:rFonts w:ascii="Times New Roman" w:eastAsia="Times New Roman" w:hAnsi="Times New Roman" w:cs="Times New Roman"/>
          <w:sz w:val="28"/>
          <w:szCs w:val="28"/>
        </w:rPr>
      </w:pPr>
      <w:r w:rsidRPr="0042430F">
        <w:rPr>
          <w:rFonts w:ascii="Times New Roman" w:eastAsia="Calibri" w:hAnsi="Times New Roman" w:cs="Times New Roman"/>
          <w:sz w:val="28"/>
          <w:szCs w:val="28"/>
        </w:rPr>
        <w:t xml:space="preserve">отсутствие удовлетворенных судами исков (заявлений) по обжалованию действий (бездействия) </w:t>
      </w:r>
      <w:r w:rsidRPr="0042430F">
        <w:rPr>
          <w:rFonts w:ascii="Times New Roman" w:eastAsia="Times New Roman" w:hAnsi="Times New Roman" w:cs="Times New Roman"/>
          <w:sz w:val="28"/>
          <w:szCs w:val="28"/>
        </w:rPr>
        <w:t>администрации муниципального образования Тимашевский район, ее должностного лица;</w:t>
      </w:r>
    </w:p>
    <w:p w:rsidR="00D520F1" w:rsidRPr="0042430F" w:rsidRDefault="00D520F1" w:rsidP="00D520F1">
      <w:pPr>
        <w:widowControl w:val="0"/>
        <w:autoSpaceDE w:val="0"/>
        <w:autoSpaceDN w:val="0"/>
        <w:adjustRightInd w:val="0"/>
        <w:ind w:firstLine="709"/>
        <w:jc w:val="both"/>
        <w:rPr>
          <w:rFonts w:ascii="Times New Roman" w:eastAsia="Calibri" w:hAnsi="Times New Roman" w:cs="Times New Roman"/>
          <w:sz w:val="28"/>
          <w:szCs w:val="28"/>
        </w:rPr>
      </w:pPr>
      <w:r w:rsidRPr="0042430F">
        <w:rPr>
          <w:rFonts w:ascii="Times New Roman" w:eastAsia="Calibri" w:hAnsi="Times New Roman" w:cs="Times New Roman"/>
          <w:sz w:val="28"/>
          <w:szCs w:val="28"/>
        </w:rPr>
        <w:t>отсутствие нарушений установленных сроков в процессе предоставления муниципальной услуги.</w:t>
      </w:r>
    </w:p>
    <w:p w:rsidR="00D520F1" w:rsidRPr="0042430F" w:rsidRDefault="00D520F1" w:rsidP="00D520F1">
      <w:pPr>
        <w:suppressAutoHyphens/>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2.17.3. Критерии оценки качества предоставления муниципальной услуги, предоставляемой в электронном виде:</w:t>
      </w:r>
    </w:p>
    <w:p w:rsidR="00D520F1" w:rsidRPr="0042430F" w:rsidRDefault="00D520F1" w:rsidP="00D520F1">
      <w:pPr>
        <w:shd w:val="clear" w:color="auto" w:fill="FFFFFF"/>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доступность информации о порядке предоставления муниципальной услуги;</w:t>
      </w:r>
    </w:p>
    <w:p w:rsidR="00D520F1" w:rsidRPr="0042430F" w:rsidRDefault="00D520F1" w:rsidP="00D520F1">
      <w:pPr>
        <w:shd w:val="clear" w:color="auto" w:fill="FFFFFF"/>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доступность электронных форм документов, необходимых для предоставления муниципальной услуги;</w:t>
      </w:r>
    </w:p>
    <w:p w:rsidR="00D520F1" w:rsidRPr="0042430F" w:rsidRDefault="00D520F1" w:rsidP="00D520F1">
      <w:pPr>
        <w:shd w:val="clear" w:color="auto" w:fill="FFFFFF"/>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доступность инструментов совершения в электронном виде платежей, необходимых для получения муниципальной услуги;</w:t>
      </w:r>
    </w:p>
    <w:p w:rsidR="00D520F1" w:rsidRPr="0042430F" w:rsidRDefault="00D520F1" w:rsidP="00D520F1">
      <w:pPr>
        <w:shd w:val="clear" w:color="auto" w:fill="FFFFFF"/>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время ожидания ответа на подачу заявления;</w:t>
      </w:r>
    </w:p>
    <w:p w:rsidR="006D007B" w:rsidRPr="0042430F" w:rsidRDefault="00D520F1" w:rsidP="004B5208">
      <w:pPr>
        <w:shd w:val="clear" w:color="auto" w:fill="FFFFFF"/>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время предо</w:t>
      </w:r>
      <w:r w:rsidR="004B5208" w:rsidRPr="0042430F">
        <w:rPr>
          <w:rFonts w:ascii="Times New Roman" w:eastAsia="Times New Roman" w:hAnsi="Times New Roman" w:cs="Times New Roman"/>
          <w:sz w:val="28"/>
          <w:szCs w:val="28"/>
        </w:rPr>
        <w:t>ставления муниципальной услуги;</w:t>
      </w:r>
    </w:p>
    <w:p w:rsidR="00D520F1" w:rsidRPr="0042430F" w:rsidRDefault="00D520F1" w:rsidP="00D520F1">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2.17.4. Взаимодействие заявителей со специалистами Отдела при предоставлении муниципальной услуги (в случае непосредственного обращения в орган, предоставляющий муниципальную услугу) осуществляется 2 раза: при подаче заявления и документов, необходимых для предоставления муниципальной услуги, и при получении результата предоставления муниципальной услуги непосредственно (если данный способ получения результата услуги заявителем указан в заявлении). </w:t>
      </w:r>
    </w:p>
    <w:p w:rsidR="00D520F1" w:rsidRPr="0042430F" w:rsidRDefault="00D520F1" w:rsidP="00D520F1">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w:t>
      </w:r>
    </w:p>
    <w:p w:rsidR="00D520F1" w:rsidRPr="0042430F" w:rsidRDefault="00D520F1" w:rsidP="00D520F1">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в органе, предоставляющим муниципальную услугу, взаимодействие заявителя со специалистами Отдела осуществляется один раз - при получении результата предоставления муниципальной услуги;</w:t>
      </w:r>
    </w:p>
    <w:p w:rsidR="00D520F1" w:rsidRPr="0042430F" w:rsidRDefault="00D520F1" w:rsidP="00D520F1">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в электронном виде, взаимодействие заявителя со специалистами Отдела не требуется. </w:t>
      </w:r>
    </w:p>
    <w:p w:rsidR="00D520F1" w:rsidRPr="0042430F" w:rsidRDefault="00D520F1" w:rsidP="00D520F1">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Продолжительность одного взаимодействия заявителя со специалистом Отдела при предоставлении муниципальной услуги не превышает 15 минут.</w:t>
      </w:r>
    </w:p>
    <w:p w:rsidR="00D520F1" w:rsidRPr="0042430F" w:rsidRDefault="00D520F1" w:rsidP="00D520F1">
      <w:pPr>
        <w:widowControl w:val="0"/>
        <w:ind w:firstLine="709"/>
        <w:jc w:val="both"/>
        <w:rPr>
          <w:rFonts w:ascii="Times New Roman" w:eastAsia="Times New Roman" w:hAnsi="Times New Roman" w:cs="Times New Roman"/>
          <w:sz w:val="28"/>
          <w:szCs w:val="28"/>
          <w:lang w:eastAsia="ar-SA"/>
        </w:rPr>
      </w:pPr>
      <w:r w:rsidRPr="0042430F">
        <w:rPr>
          <w:rFonts w:ascii="Times New Roman" w:eastAsia="Times New Roman" w:hAnsi="Times New Roman" w:cs="Times New Roman"/>
          <w:sz w:val="28"/>
          <w:szCs w:val="28"/>
          <w:lang w:eastAsia="ar-SA"/>
        </w:rPr>
        <w:t>2.17.5.</w:t>
      </w:r>
      <w:r w:rsidRPr="0042430F">
        <w:rPr>
          <w:rFonts w:ascii="Times New Roman" w:eastAsia="Times New Roman" w:hAnsi="Times New Roman" w:cs="Times New Roman"/>
        </w:rPr>
        <w:t xml:space="preserve"> </w:t>
      </w:r>
      <w:r w:rsidRPr="0042430F">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 орган, предоставляющий муниципальную услугу,</w:t>
      </w:r>
      <w:r w:rsidRPr="0042430F">
        <w:rPr>
          <w:rFonts w:ascii="Times New Roman" w:eastAsia="Times New Roman" w:hAnsi="Times New Roman" w:cs="Times New Roman"/>
        </w:rPr>
        <w:t xml:space="preserve"> </w:t>
      </w:r>
      <w:r w:rsidRPr="0042430F">
        <w:rPr>
          <w:rFonts w:ascii="Times New Roman" w:eastAsia="Times New Roman" w:hAnsi="Times New Roman" w:cs="Times New Roman"/>
          <w:sz w:val="28"/>
          <w:szCs w:val="28"/>
          <w:lang w:eastAsia="ar-SA"/>
        </w:rPr>
        <w:t>за получением информации о ходе предоставления муниципальной услуги неограниченное количество раз.</w:t>
      </w:r>
    </w:p>
    <w:p w:rsidR="00D520F1" w:rsidRPr="0042430F" w:rsidRDefault="00D520F1" w:rsidP="00D520F1">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При обращении за предоставлением муниципальной услуги в электронном виде заявителю предоставляется возможность получения информации о ходе предоставления муниципальной услуги, в том числе посредством </w:t>
      </w:r>
      <w:r w:rsidR="006D007B" w:rsidRPr="0042430F">
        <w:rPr>
          <w:rFonts w:ascii="Times New Roman" w:eastAsia="Times New Roman" w:hAnsi="Times New Roman" w:cs="Times New Roman"/>
          <w:sz w:val="28"/>
          <w:szCs w:val="28"/>
        </w:rPr>
        <w:t xml:space="preserve">Единого портала, </w:t>
      </w:r>
      <w:r w:rsidRPr="0042430F">
        <w:rPr>
          <w:rFonts w:ascii="Times New Roman" w:eastAsia="Times New Roman" w:hAnsi="Times New Roman" w:cs="Times New Roman"/>
          <w:sz w:val="28"/>
          <w:szCs w:val="28"/>
        </w:rPr>
        <w:t>Регионального портала.</w:t>
      </w:r>
    </w:p>
    <w:p w:rsidR="00D520F1" w:rsidRPr="0042430F" w:rsidRDefault="00D520F1" w:rsidP="00D520F1">
      <w:pPr>
        <w:suppressAutoHyphens/>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lang w:eastAsia="ar-SA"/>
        </w:rPr>
        <w:t>2.17.6.</w:t>
      </w:r>
      <w:r w:rsidRPr="0042430F">
        <w:rPr>
          <w:rFonts w:ascii="Times New Roman" w:eastAsia="Times New Roman" w:hAnsi="Times New Roman" w:cs="Times New Roman"/>
          <w:sz w:val="28"/>
          <w:szCs w:val="28"/>
        </w:rPr>
        <w:t xml:space="preserve"> Заявителям предоставляется возможность получения муниципальной услуги по принципу «одного окна» в многофункциональных центрах, в том числе по экстерриториальному принципу.</w:t>
      </w:r>
    </w:p>
    <w:p w:rsidR="002428F5" w:rsidRPr="0042430F" w:rsidRDefault="00D520F1" w:rsidP="00D520F1">
      <w:pPr>
        <w:widowControl w:val="0"/>
        <w:ind w:firstLine="709"/>
        <w:jc w:val="both"/>
        <w:rPr>
          <w:rFonts w:ascii="Times New Roman" w:eastAsia="Times New Roman" w:hAnsi="Times New Roman" w:cs="Times New Roman"/>
          <w:strike/>
          <w:color w:val="FF0000"/>
          <w:sz w:val="28"/>
          <w:szCs w:val="28"/>
        </w:rPr>
      </w:pPr>
      <w:r w:rsidRPr="0042430F">
        <w:rPr>
          <w:rFonts w:ascii="Times New Roman" w:eastAsia="Times New Roman" w:hAnsi="Times New Roman" w:cs="Times New Roman"/>
          <w:sz w:val="28"/>
          <w:szCs w:val="28"/>
        </w:rPr>
        <w:t xml:space="preserve">Предоставление муниципальной услуги в многофункциональных центрах осуществляется на основании соглашений о взаимодействии, </w:t>
      </w:r>
    </w:p>
    <w:p w:rsidR="00D520F1" w:rsidRPr="0042430F" w:rsidRDefault="00D520F1" w:rsidP="00D520F1">
      <w:pPr>
        <w:widowControl w:val="0"/>
        <w:ind w:firstLine="709"/>
        <w:jc w:val="both"/>
        <w:rPr>
          <w:rFonts w:ascii="Times New Roman" w:eastAsia="Times New Roman" w:hAnsi="Times New Roman" w:cs="Times New Roman"/>
          <w:color w:val="000000"/>
          <w:sz w:val="28"/>
          <w:szCs w:val="28"/>
        </w:rPr>
      </w:pPr>
      <w:r w:rsidRPr="0042430F">
        <w:rPr>
          <w:rFonts w:ascii="Times New Roman" w:eastAsia="Times New Roman" w:hAnsi="Times New Roman" w:cs="Times New Roman"/>
          <w:sz w:val="28"/>
          <w:szCs w:val="28"/>
        </w:rPr>
        <w:t xml:space="preserve">2.17.7. </w:t>
      </w:r>
      <w:r w:rsidRPr="0042430F">
        <w:rPr>
          <w:rFonts w:ascii="Times New Roman" w:eastAsia="Times New Roman" w:hAnsi="Times New Roman" w:cs="Times New Roman"/>
          <w:color w:val="000000"/>
          <w:sz w:val="28"/>
          <w:szCs w:val="28"/>
        </w:rPr>
        <w:t xml:space="preserve">Заявителю (представителю заявителя) обеспечивается возможность предоставления нескольких государственных и (или) муниципальных услуг в многофункциональном центре в соответствии со статьей 15.1 Федерального закона </w:t>
      </w:r>
      <w:r w:rsidRPr="0042430F">
        <w:rPr>
          <w:rFonts w:ascii="Times New Roman" w:eastAsia="Times New Roman" w:hAnsi="Times New Roman" w:cs="Times New Roman"/>
          <w:iCs/>
          <w:sz w:val="28"/>
          <w:szCs w:val="28"/>
        </w:rPr>
        <w:t xml:space="preserve">№ 210-ФЗ </w:t>
      </w:r>
      <w:r w:rsidRPr="0042430F">
        <w:rPr>
          <w:rFonts w:ascii="Times New Roman" w:eastAsia="Times New Roman" w:hAnsi="Times New Roman" w:cs="Times New Roman"/>
          <w:color w:val="000000"/>
          <w:sz w:val="28"/>
          <w:szCs w:val="28"/>
        </w:rPr>
        <w:t>(далее – комплексный запрос).</w:t>
      </w:r>
    </w:p>
    <w:p w:rsidR="004F40E4" w:rsidRPr="0042430F" w:rsidRDefault="004F40E4" w:rsidP="004F40E4">
      <w:pPr>
        <w:widowControl w:val="0"/>
        <w:autoSpaceDE w:val="0"/>
        <w:autoSpaceDN w:val="0"/>
        <w:adjustRightInd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Получение муниципальной услуги, предусмотренной настоящим регламентом в многофункциональном центре, при подаче заявителем комплексного запроса не предусмотрено.</w:t>
      </w:r>
    </w:p>
    <w:p w:rsidR="004F40E4" w:rsidRPr="0042430F" w:rsidRDefault="004F40E4" w:rsidP="004F40E4">
      <w:pPr>
        <w:jc w:val="both"/>
        <w:rPr>
          <w:rFonts w:ascii="Times New Roman" w:eastAsia="Times New Roman" w:hAnsi="Times New Roman" w:cs="Times New Roman"/>
          <w:sz w:val="28"/>
          <w:szCs w:val="28"/>
        </w:rPr>
      </w:pPr>
    </w:p>
    <w:p w:rsidR="00D520F1" w:rsidRPr="0042430F" w:rsidRDefault="00D520F1" w:rsidP="00D520F1">
      <w:pPr>
        <w:widowControl w:val="0"/>
        <w:ind w:firstLine="567"/>
        <w:jc w:val="center"/>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Подраздел 2.18. Иные требования, в том числе учитывающие особенности предоставления муниципальной услуги по экстерриториальному принципу </w:t>
      </w:r>
    </w:p>
    <w:p w:rsidR="00D520F1" w:rsidRPr="0042430F" w:rsidRDefault="00D520F1" w:rsidP="00D520F1">
      <w:pPr>
        <w:widowControl w:val="0"/>
        <w:ind w:firstLine="567"/>
        <w:jc w:val="center"/>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(в случае, если муниципальная услуга предоставляется по экстерриториальному принципу) и особенности предоставления муниципальных услуг в электронной форме</w:t>
      </w:r>
    </w:p>
    <w:p w:rsidR="00D520F1" w:rsidRPr="0042430F" w:rsidRDefault="00D520F1" w:rsidP="00D520F1">
      <w:pPr>
        <w:widowControl w:val="0"/>
        <w:tabs>
          <w:tab w:val="left" w:pos="426"/>
          <w:tab w:val="left" w:pos="1276"/>
          <w:tab w:val="left" w:pos="1560"/>
          <w:tab w:val="left" w:pos="1843"/>
        </w:tabs>
        <w:suppressAutoHyphens/>
        <w:jc w:val="both"/>
        <w:rPr>
          <w:rFonts w:ascii="Times New Roman" w:eastAsia="Times New Roman" w:hAnsi="Times New Roman" w:cs="Times New Roman"/>
          <w:sz w:val="28"/>
          <w:szCs w:val="28"/>
        </w:rPr>
      </w:pPr>
    </w:p>
    <w:p w:rsidR="004A3F59" w:rsidRPr="0042430F" w:rsidRDefault="00D520F1" w:rsidP="00D520F1">
      <w:pPr>
        <w:widowControl w:val="0"/>
        <w:tabs>
          <w:tab w:val="left" w:pos="1276"/>
          <w:tab w:val="left" w:pos="1560"/>
          <w:tab w:val="left" w:pos="1843"/>
        </w:tabs>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2.18.1. </w:t>
      </w:r>
      <w:r w:rsidR="004A3F59" w:rsidRPr="0042430F">
        <w:rPr>
          <w:rFonts w:ascii="Times New Roman" w:eastAsia="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D520F1" w:rsidRPr="0042430F" w:rsidRDefault="00D520F1" w:rsidP="00D520F1">
      <w:pPr>
        <w:widowControl w:val="0"/>
        <w:autoSpaceDE w:val="0"/>
        <w:autoSpaceDN w:val="0"/>
        <w:adjustRightInd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2.18.2. Орган, предоставляющий услугу, при предоставлении муниципальной услуги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пунктах </w:t>
      </w:r>
      <w:r w:rsidR="004B5208" w:rsidRPr="0042430F">
        <w:rPr>
          <w:rFonts w:ascii="Times New Roman" w:eastAsia="Times New Roman" w:hAnsi="Times New Roman" w:cs="Times New Roman"/>
          <w:bCs/>
          <w:kern w:val="32"/>
          <w:sz w:val="28"/>
          <w:szCs w:val="28"/>
        </w:rPr>
        <w:t>2.6.1,</w:t>
      </w:r>
      <w:r w:rsidR="004B5208" w:rsidRPr="0042430F">
        <w:rPr>
          <w:rFonts w:ascii="Times New Roman" w:hAnsi="Times New Roman" w:cs="Times New Roman"/>
          <w:sz w:val="28"/>
          <w:szCs w:val="28"/>
        </w:rPr>
        <w:t xml:space="preserve"> 2.6.3, 2.6.4 и 2.6.6 </w:t>
      </w:r>
      <w:r w:rsidR="004B5208" w:rsidRPr="0042430F">
        <w:rPr>
          <w:rFonts w:ascii="Times New Roman" w:eastAsia="Times New Roman" w:hAnsi="Times New Roman" w:cs="Times New Roman"/>
          <w:bCs/>
          <w:kern w:val="32"/>
          <w:sz w:val="28"/>
          <w:szCs w:val="28"/>
        </w:rPr>
        <w:t xml:space="preserve">подраздела 2.6 </w:t>
      </w:r>
      <w:r w:rsidRPr="0042430F">
        <w:rPr>
          <w:rFonts w:ascii="Times New Roman" w:eastAsia="Times New Roman" w:hAnsi="Times New Roman" w:cs="Times New Roman"/>
          <w:sz w:val="28"/>
          <w:szCs w:val="28"/>
        </w:rPr>
        <w:t>подраздела 2.6 раздела 2 настоящего регламента, на бумажных носителях.</w:t>
      </w:r>
    </w:p>
    <w:p w:rsidR="00D520F1" w:rsidRPr="0042430F" w:rsidRDefault="00D520F1" w:rsidP="00D520F1">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2.18.3. Многофункциональные центры при обращении заявителя (представителя заявителя) за предоставлением муниципальной услуги по экстерриториальному принципу, осуществляют:</w:t>
      </w:r>
    </w:p>
    <w:p w:rsidR="00D520F1" w:rsidRPr="0042430F" w:rsidRDefault="00D520F1" w:rsidP="00D520F1">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520F1" w:rsidRPr="0042430F" w:rsidRDefault="00D520F1" w:rsidP="00D520F1">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орган, предоставляющий муниципальную услугу.</w:t>
      </w:r>
    </w:p>
    <w:p w:rsidR="001A466B" w:rsidRPr="0042430F" w:rsidRDefault="001A466B" w:rsidP="001A466B">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2.18.4. </w:t>
      </w:r>
      <w:r w:rsidRPr="0042430F">
        <w:rPr>
          <w:rFonts w:ascii="Times New Roman" w:eastAsia="Times New Roman" w:hAnsi="Times New Roman" w:cs="Times New Roman"/>
          <w:color w:val="000000"/>
          <w:sz w:val="28"/>
          <w:szCs w:val="28"/>
        </w:rPr>
        <w:t xml:space="preserve">Для получения муниципальной услуги заявителям предоставляется возможность представить заявление </w:t>
      </w:r>
      <w:r w:rsidR="006C2D5D" w:rsidRPr="0042430F">
        <w:rPr>
          <w:rFonts w:ascii="Times New Roman" w:eastAsia="Times New Roman" w:hAnsi="Times New Roman" w:cs="Times New Roman"/>
          <w:color w:val="000000"/>
          <w:sz w:val="28"/>
          <w:szCs w:val="28"/>
        </w:rPr>
        <w:t xml:space="preserve">о выдаче разрешения на строительство, заявления о внесении изменений в разрешение на строительство, уведомления и </w:t>
      </w:r>
      <w:r w:rsidRPr="0042430F">
        <w:rPr>
          <w:rFonts w:ascii="Times New Roman" w:eastAsia="Times New Roman" w:hAnsi="Times New Roman" w:cs="Times New Roman"/>
          <w:color w:val="000000"/>
          <w:sz w:val="28"/>
          <w:szCs w:val="28"/>
        </w:rPr>
        <w:t xml:space="preserve">документы (содержащиеся в них сведения), необходимые для предоставления муниципальной услуги </w:t>
      </w:r>
      <w:r w:rsidRPr="0042430F">
        <w:rPr>
          <w:rFonts w:ascii="Times New Roman" w:eastAsia="Times New Roman" w:hAnsi="Times New Roman" w:cs="Times New Roman"/>
          <w:sz w:val="28"/>
          <w:szCs w:val="28"/>
        </w:rPr>
        <w:t xml:space="preserve">в форме электронных документов </w:t>
      </w:r>
      <w:r w:rsidRPr="0042430F">
        <w:rPr>
          <w:rFonts w:ascii="Times New Roman" w:eastAsia="Calibri" w:hAnsi="Times New Roman" w:cs="Times New Roman"/>
          <w:sz w:val="28"/>
          <w:szCs w:val="28"/>
        </w:rPr>
        <w:t xml:space="preserve">путем направления электронного документа в </w:t>
      </w:r>
      <w:r w:rsidRPr="0042430F">
        <w:rPr>
          <w:rFonts w:ascii="Times New Roman" w:eastAsia="Times New Roman" w:hAnsi="Times New Roman" w:cs="Times New Roman"/>
          <w:color w:val="000000"/>
          <w:sz w:val="28"/>
          <w:szCs w:val="28"/>
        </w:rPr>
        <w:t xml:space="preserve">орган, предоставляющий муниципальную услугу, </w:t>
      </w:r>
      <w:r w:rsidRPr="0042430F">
        <w:rPr>
          <w:rFonts w:ascii="Times New Roman" w:eastAsia="Times New Roman" w:hAnsi="Times New Roman" w:cs="Times New Roman"/>
          <w:sz w:val="28"/>
          <w:szCs w:val="28"/>
        </w:rPr>
        <w:t xml:space="preserve">посредством использования </w:t>
      </w:r>
      <w:r w:rsidR="006D007B" w:rsidRPr="0042430F">
        <w:rPr>
          <w:rFonts w:ascii="Times New Roman" w:eastAsia="Times New Roman" w:hAnsi="Times New Roman" w:cs="Times New Roman"/>
          <w:sz w:val="28"/>
          <w:szCs w:val="28"/>
        </w:rPr>
        <w:t xml:space="preserve">Единого портала, </w:t>
      </w:r>
      <w:r w:rsidRPr="0042430F">
        <w:rPr>
          <w:rFonts w:ascii="Times New Roman" w:eastAsia="Times New Roman" w:hAnsi="Times New Roman" w:cs="Times New Roman"/>
          <w:sz w:val="28"/>
          <w:szCs w:val="28"/>
        </w:rPr>
        <w:t>Регионального портала с применением электронной подписи</w:t>
      </w:r>
      <w:r w:rsidRPr="0042430F">
        <w:rPr>
          <w:rFonts w:ascii="Times New Roman" w:eastAsia="Times New Roman" w:hAnsi="Times New Roman" w:cs="Times New Roman"/>
          <w:color w:val="000000"/>
          <w:sz w:val="28"/>
          <w:szCs w:val="28"/>
        </w:rPr>
        <w:t>, вид которой должен соответствовать требованиям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w:t>
      </w:r>
      <w:r w:rsidR="006C2D5D" w:rsidRPr="0042430F">
        <w:rPr>
          <w:rFonts w:ascii="Times New Roman" w:eastAsia="Times New Roman" w:hAnsi="Times New Roman" w:cs="Times New Roman"/>
          <w:color w:val="000000"/>
          <w:sz w:val="28"/>
          <w:szCs w:val="28"/>
        </w:rPr>
        <w:t xml:space="preserve">оссийской </w:t>
      </w:r>
      <w:r w:rsidRPr="0042430F">
        <w:rPr>
          <w:rFonts w:ascii="Times New Roman" w:eastAsia="Times New Roman" w:hAnsi="Times New Roman" w:cs="Times New Roman"/>
          <w:color w:val="000000"/>
          <w:sz w:val="28"/>
          <w:szCs w:val="28"/>
        </w:rPr>
        <w:t>Ф</w:t>
      </w:r>
      <w:r w:rsidR="006C2D5D" w:rsidRPr="0042430F">
        <w:rPr>
          <w:rFonts w:ascii="Times New Roman" w:eastAsia="Times New Roman" w:hAnsi="Times New Roman" w:cs="Times New Roman"/>
          <w:color w:val="000000"/>
          <w:sz w:val="28"/>
          <w:szCs w:val="28"/>
        </w:rPr>
        <w:t>едерации</w:t>
      </w:r>
      <w:r w:rsidRPr="0042430F">
        <w:rPr>
          <w:rFonts w:ascii="Times New Roman" w:eastAsia="Times New Roman" w:hAnsi="Times New Roman" w:cs="Times New Roman"/>
          <w:color w:val="000000"/>
          <w:sz w:val="28"/>
          <w:szCs w:val="28"/>
        </w:rPr>
        <w:t xml:space="preserve"> от 25 июня 2012 г. № 634 «О видах электронной подписи, использован</w:t>
      </w:r>
      <w:r w:rsidR="00185916" w:rsidRPr="0042430F">
        <w:rPr>
          <w:rFonts w:ascii="Times New Roman" w:eastAsia="Times New Roman" w:hAnsi="Times New Roman" w:cs="Times New Roman"/>
          <w:color w:val="000000"/>
          <w:sz w:val="28"/>
          <w:szCs w:val="28"/>
        </w:rPr>
        <w:t>ие которых допускается при обра</w:t>
      </w:r>
      <w:r w:rsidRPr="0042430F">
        <w:rPr>
          <w:rFonts w:ascii="Times New Roman" w:eastAsia="Times New Roman" w:hAnsi="Times New Roman" w:cs="Times New Roman"/>
          <w:color w:val="000000"/>
          <w:sz w:val="28"/>
          <w:szCs w:val="28"/>
        </w:rPr>
        <w:t>щении за получением государственных и муниципальных услуг</w:t>
      </w:r>
      <w:r w:rsidRPr="0042430F">
        <w:rPr>
          <w:rFonts w:ascii="Times New Roman" w:eastAsia="Times New Roman" w:hAnsi="Times New Roman" w:cs="Times New Roman"/>
          <w:sz w:val="28"/>
          <w:szCs w:val="28"/>
        </w:rPr>
        <w:t>» (далее – Правила определения видов электронной подписи), за исключением случая, предусмотренного пунктом 2(1) Правил определения видов электронной подписи.</w:t>
      </w:r>
    </w:p>
    <w:p w:rsidR="001A466B" w:rsidRPr="0042430F" w:rsidRDefault="001A466B" w:rsidP="001A466B">
      <w:pPr>
        <w:widowControl w:val="0"/>
        <w:tabs>
          <w:tab w:val="left" w:pos="142"/>
        </w:tabs>
        <w:autoSpaceDE w:val="0"/>
        <w:autoSpaceDN w:val="0"/>
        <w:adjustRightInd w:val="0"/>
        <w:ind w:firstLine="709"/>
        <w:jc w:val="both"/>
        <w:rPr>
          <w:rFonts w:ascii="Times New Roman" w:eastAsia="Calibri" w:hAnsi="Times New Roman" w:cs="Times New Roman"/>
          <w:sz w:val="28"/>
          <w:szCs w:val="28"/>
        </w:rPr>
      </w:pPr>
      <w:r w:rsidRPr="0042430F">
        <w:rPr>
          <w:rFonts w:ascii="Times New Roman" w:hAnsi="Times New Roman" w:cs="Times New Roman"/>
          <w:color w:val="000000"/>
          <w:sz w:val="28"/>
          <w:szCs w:val="28"/>
        </w:rPr>
        <w:t>2.18.5. Заявления и документы, необх</w:t>
      </w:r>
      <w:r w:rsidR="006C2D5D" w:rsidRPr="0042430F">
        <w:rPr>
          <w:rFonts w:ascii="Times New Roman" w:hAnsi="Times New Roman" w:cs="Times New Roman"/>
          <w:color w:val="000000"/>
          <w:sz w:val="28"/>
          <w:szCs w:val="28"/>
        </w:rPr>
        <w:t>одимые для предоставления муниц</w:t>
      </w:r>
      <w:r w:rsidRPr="0042430F">
        <w:rPr>
          <w:rFonts w:ascii="Times New Roman" w:hAnsi="Times New Roman" w:cs="Times New Roman"/>
          <w:color w:val="000000"/>
          <w:sz w:val="28"/>
          <w:szCs w:val="28"/>
        </w:rPr>
        <w:t>ипальной услуги, предоставляемые в форм</w:t>
      </w:r>
      <w:r w:rsidR="006C2D5D" w:rsidRPr="0042430F">
        <w:rPr>
          <w:rFonts w:ascii="Times New Roman" w:hAnsi="Times New Roman" w:cs="Times New Roman"/>
          <w:color w:val="000000"/>
          <w:sz w:val="28"/>
          <w:szCs w:val="28"/>
        </w:rPr>
        <w:t>е электронных документов, подпи</w:t>
      </w:r>
      <w:r w:rsidRPr="0042430F">
        <w:rPr>
          <w:rFonts w:ascii="Times New Roman" w:hAnsi="Times New Roman" w:cs="Times New Roman"/>
          <w:color w:val="000000"/>
          <w:sz w:val="28"/>
          <w:szCs w:val="28"/>
        </w:rPr>
        <w:t xml:space="preserve">сываются в соответствии с требованиями статей 21.1 и 21.2 Федерального закона № 210-ФЗ и </w:t>
      </w:r>
      <w:r w:rsidRPr="0042430F">
        <w:rPr>
          <w:rFonts w:ascii="Times New Roman" w:eastAsia="Calibri" w:hAnsi="Times New Roman" w:cs="Times New Roman"/>
          <w:sz w:val="28"/>
          <w:szCs w:val="28"/>
        </w:rPr>
        <w:t xml:space="preserve">Федерального закона от </w:t>
      </w:r>
      <w:r w:rsidRPr="0042430F">
        <w:rPr>
          <w:rFonts w:ascii="Times New Roman" w:eastAsia="Times New Roman" w:hAnsi="Times New Roman" w:cs="Times New Roman"/>
          <w:sz w:val="28"/>
          <w:szCs w:val="28"/>
        </w:rPr>
        <w:t xml:space="preserve">6 апреля 2011 г. № 63-ФЗ </w:t>
      </w:r>
      <w:r w:rsidRPr="0042430F">
        <w:rPr>
          <w:rFonts w:ascii="Times New Roman" w:eastAsia="Calibri" w:hAnsi="Times New Roman" w:cs="Times New Roman"/>
          <w:sz w:val="28"/>
          <w:szCs w:val="28"/>
        </w:rPr>
        <w:t>«Об электронной подписи».</w:t>
      </w:r>
    </w:p>
    <w:p w:rsidR="00D0480F" w:rsidRPr="0042430F" w:rsidRDefault="00D0480F" w:rsidP="00D0480F">
      <w:pPr>
        <w:widowControl w:val="0"/>
        <w:tabs>
          <w:tab w:val="left" w:pos="4270"/>
        </w:tabs>
        <w:suppressAutoHyphens/>
        <w:autoSpaceDE w:val="0"/>
        <w:autoSpaceDN w:val="0"/>
        <w:adjustRightInd w:val="0"/>
        <w:ind w:firstLine="709"/>
        <w:jc w:val="both"/>
        <w:rPr>
          <w:rFonts w:ascii="Times New Roman" w:hAnsi="Times New Roman" w:cs="Times New Roman"/>
          <w:sz w:val="28"/>
          <w:szCs w:val="28"/>
        </w:rPr>
      </w:pPr>
      <w:r w:rsidRPr="0042430F">
        <w:rPr>
          <w:rFonts w:ascii="Times New Roman" w:hAnsi="Times New Roman" w:cs="Times New Roman"/>
          <w:sz w:val="28"/>
          <w:szCs w:val="28"/>
        </w:rPr>
        <w:t>Заявитель - физическое лицо вправе использовать простую электронную подпись в случае, предусмотренном пунктом 2</w:t>
      </w:r>
      <w:r w:rsidRPr="0042430F">
        <w:rPr>
          <w:rFonts w:ascii="Times New Roman" w:hAnsi="Times New Roman" w:cs="Times New Roman"/>
          <w:color w:val="000000"/>
          <w:sz w:val="28"/>
          <w:szCs w:val="28"/>
        </w:rPr>
        <w:t xml:space="preserve">(1) </w:t>
      </w:r>
      <w:r w:rsidRPr="0042430F">
        <w:rPr>
          <w:rFonts w:ascii="Times New Roman" w:hAnsi="Times New Roman" w:cs="Times New Roman"/>
          <w:sz w:val="28"/>
          <w:szCs w:val="28"/>
          <w:vertAlign w:val="superscript"/>
        </w:rPr>
        <w:t xml:space="preserve"> </w:t>
      </w:r>
      <w:r w:rsidRPr="0042430F">
        <w:rPr>
          <w:rFonts w:ascii="Times New Roman" w:hAnsi="Times New Roman" w:cs="Times New Roman"/>
          <w:sz w:val="28"/>
          <w:szCs w:val="28"/>
        </w:rPr>
        <w:t xml:space="preserve">Правил определения видов электронной подписи, использование которых допускается при обращении </w:t>
      </w:r>
      <w:r w:rsidRPr="0042430F">
        <w:rPr>
          <w:rFonts w:ascii="Times New Roman" w:hAnsi="Times New Roman" w:cs="Times New Roman"/>
          <w:sz w:val="28"/>
          <w:szCs w:val="28"/>
        </w:rPr>
        <w:br/>
        <w:t xml:space="preserve">за получением государственных и муниципальных услуг, согласно которому, в случае если при обращении в электронной форме </w:t>
      </w:r>
      <w:r w:rsidRPr="0042430F">
        <w:rPr>
          <w:rFonts w:ascii="Times New Roman" w:hAnsi="Times New Roman" w:cs="Times New Roman"/>
          <w:sz w:val="28"/>
          <w:szCs w:val="28"/>
        </w:rPr>
        <w:br/>
        <w:t xml:space="preserve">за получением муниципальной услуги </w:t>
      </w:r>
      <w:r w:rsidR="00D852CC" w:rsidRPr="0042430F">
        <w:rPr>
          <w:rFonts w:ascii="Times New Roman" w:hAnsi="Times New Roman" w:cs="Times New Roman"/>
          <w:sz w:val="28"/>
          <w:szCs w:val="28"/>
        </w:rPr>
        <w:t>идентификация и аутентификация з</w:t>
      </w:r>
      <w:r w:rsidRPr="0042430F">
        <w:rPr>
          <w:rFonts w:ascii="Times New Roman" w:hAnsi="Times New Roman" w:cs="Times New Roman"/>
          <w:sz w:val="28"/>
          <w:szCs w:val="28"/>
        </w:rPr>
        <w:t xml:space="preserve">аявителя - физического лица осуществляются с использованием </w:t>
      </w:r>
      <w:r w:rsidRPr="0042430F">
        <w:rPr>
          <w:rFonts w:ascii="Times New Roman" w:eastAsia="Times New Roman" w:hAnsi="Times New Roman" w:cs="Times New Roman"/>
          <w:sz w:val="28"/>
          <w:szCs w:val="28"/>
          <w:lang w:eastAsia="ar-SA"/>
        </w:rPr>
        <w:t xml:space="preserve">федеральной государственной информационной системы «Единая система идентификации </w:t>
      </w:r>
      <w:r w:rsidRPr="0042430F">
        <w:rPr>
          <w:rFonts w:ascii="Times New Roman" w:eastAsia="Times New Roman" w:hAnsi="Times New Roman" w:cs="Times New Roman"/>
          <w:sz w:val="28"/>
          <w:szCs w:val="28"/>
          <w:lang w:eastAsia="ar-SA"/>
        </w:rPr>
        <w:b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42430F">
        <w:rPr>
          <w:rFonts w:ascii="Times New Roman" w:hAnsi="Times New Roman" w:cs="Times New Roman"/>
          <w:sz w:val="28"/>
          <w:szCs w:val="28"/>
        </w:rPr>
        <w:t xml:space="preserve">, заявитель вправе использовать простую электронную подпись при обращении </w:t>
      </w:r>
      <w:r w:rsidRPr="0042430F">
        <w:rPr>
          <w:rFonts w:ascii="Times New Roman" w:hAnsi="Times New Roman" w:cs="Times New Roman"/>
          <w:sz w:val="28"/>
          <w:szCs w:val="28"/>
        </w:rPr>
        <w:br/>
        <w:t>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ED77B9" w:rsidRPr="0042430F" w:rsidRDefault="00ED77B9" w:rsidP="00ED77B9">
      <w:pPr>
        <w:widowControl w:val="0"/>
        <w:tabs>
          <w:tab w:val="left" w:pos="1134"/>
        </w:tabs>
        <w:autoSpaceDE w:val="0"/>
        <w:autoSpaceDN w:val="0"/>
        <w:adjustRightInd w:val="0"/>
        <w:ind w:firstLine="851"/>
        <w:jc w:val="both"/>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 xml:space="preserve">Заявление </w:t>
      </w:r>
      <w:r w:rsidR="006C2D5D" w:rsidRPr="0042430F">
        <w:rPr>
          <w:rFonts w:ascii="Times New Roman" w:hAnsi="Times New Roman" w:cs="Times New Roman"/>
          <w:color w:val="000000"/>
          <w:sz w:val="28"/>
          <w:szCs w:val="28"/>
        </w:rPr>
        <w:t xml:space="preserve">о выдаче разрешения на строительство, заявления о внесении изменений в разрешение на строительство, уведомления </w:t>
      </w:r>
      <w:r w:rsidRPr="0042430F">
        <w:rPr>
          <w:rFonts w:ascii="Times New Roman" w:eastAsia="Calibri" w:hAnsi="Times New Roman" w:cs="Times New Roman"/>
          <w:sz w:val="28"/>
          <w:szCs w:val="28"/>
          <w:lang w:eastAsia="en-US"/>
        </w:rPr>
        <w:t>в форме электронного документа подписывается заявителем либо представителем заявителя с использованием простой электронной подписи.</w:t>
      </w:r>
    </w:p>
    <w:p w:rsidR="00ED77B9" w:rsidRPr="0042430F" w:rsidRDefault="00ED77B9" w:rsidP="00ED77B9">
      <w:pPr>
        <w:widowControl w:val="0"/>
        <w:tabs>
          <w:tab w:val="left" w:pos="1134"/>
        </w:tabs>
        <w:autoSpaceDE w:val="0"/>
        <w:autoSpaceDN w:val="0"/>
        <w:adjustRightInd w:val="0"/>
        <w:ind w:firstLine="851"/>
        <w:jc w:val="both"/>
        <w:rPr>
          <w:rFonts w:ascii="Times New Roman" w:eastAsia="Times New Roman" w:hAnsi="Times New Roman" w:cs="Times New Roman"/>
          <w:color w:val="000000"/>
          <w:sz w:val="28"/>
          <w:szCs w:val="28"/>
        </w:rPr>
      </w:pPr>
      <w:r w:rsidRPr="0042430F">
        <w:rPr>
          <w:rFonts w:ascii="Times New Roman" w:eastAsia="Calibri" w:hAnsi="Times New Roman" w:cs="Times New Roman"/>
          <w:sz w:val="28"/>
          <w:szCs w:val="28"/>
          <w:lang w:eastAsia="en-US"/>
        </w:rPr>
        <w:t>Доверенность, подтверждающая правомочие на обращение за получени</w:t>
      </w:r>
      <w:r w:rsidRPr="0042430F">
        <w:rPr>
          <w:rFonts w:ascii="Times New Roman" w:eastAsia="Calibri" w:hAnsi="Times New Roman" w:cs="Times New Roman"/>
          <w:sz w:val="28"/>
          <w:szCs w:val="28"/>
          <w:lang w:eastAsia="en-US"/>
        </w:rPr>
        <w:softHyphen/>
        <w:t>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ED77B9" w:rsidRPr="0042430F" w:rsidRDefault="00ED77B9" w:rsidP="00ED77B9">
      <w:pPr>
        <w:widowControl w:val="0"/>
        <w:suppressAutoHyphens/>
        <w:autoSpaceDE w:val="0"/>
        <w:autoSpaceDN w:val="0"/>
        <w:adjustRightInd w:val="0"/>
        <w:ind w:firstLine="709"/>
        <w:jc w:val="both"/>
        <w:rPr>
          <w:rFonts w:ascii="Times New Roman" w:eastAsia="Times New Roman" w:hAnsi="Times New Roman" w:cs="Times New Roman"/>
          <w:color w:val="000000"/>
          <w:sz w:val="28"/>
          <w:szCs w:val="28"/>
          <w:lang w:eastAsia="ar-SA"/>
        </w:rPr>
      </w:pPr>
      <w:r w:rsidRPr="0042430F">
        <w:rPr>
          <w:rFonts w:ascii="Times New Roman" w:eastAsia="Times New Roman" w:hAnsi="Times New Roman" w:cs="Times New Roman"/>
          <w:color w:val="000000"/>
          <w:sz w:val="28"/>
          <w:szCs w:val="28"/>
          <w:lang w:eastAsia="ar-SA"/>
        </w:rPr>
        <w:t>В случае подачи электронной форме иных документов, указанных в подразделах 2.6 и 2.7 настоящего регламента, каждый прилагаемый к заявлению документ должен быть подписан усиленной квалифицированной электронной подписью, за исключением случая, предусмотренного пунктом 2(1) Правил определения видов электронной подписи.</w:t>
      </w:r>
    </w:p>
    <w:p w:rsidR="007A5505" w:rsidRPr="0042430F" w:rsidRDefault="007A5505" w:rsidP="007A5505">
      <w:pPr>
        <w:widowControl w:val="0"/>
        <w:tabs>
          <w:tab w:val="left" w:pos="1134"/>
        </w:tabs>
        <w:ind w:firstLine="709"/>
        <w:jc w:val="both"/>
        <w:outlineLvl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2.18.6. При предоставлении муниципальной услуги в электронной форме идентификация и аутентификация могут осуществляться в органе, предоставляющем муниципальную услугу, посредством:</w:t>
      </w:r>
    </w:p>
    <w:p w:rsidR="007A5505" w:rsidRPr="0042430F" w:rsidRDefault="007A5505" w:rsidP="007A5505">
      <w:pPr>
        <w:widowControl w:val="0"/>
        <w:tabs>
          <w:tab w:val="left" w:pos="1134"/>
        </w:tabs>
        <w:ind w:firstLine="709"/>
        <w:jc w:val="both"/>
        <w:outlineLvl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A5505" w:rsidRPr="0042430F" w:rsidRDefault="007A5505" w:rsidP="007A5505">
      <w:pPr>
        <w:widowControl w:val="0"/>
        <w:tabs>
          <w:tab w:val="left" w:pos="1134"/>
        </w:tabs>
        <w:ind w:firstLine="709"/>
        <w:jc w:val="both"/>
        <w:outlineLvl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520F1" w:rsidRPr="0042430F" w:rsidRDefault="00D520F1" w:rsidP="00D520F1">
      <w:pPr>
        <w:rPr>
          <w:rFonts w:ascii="Times New Roman" w:eastAsia="Times New Roman" w:hAnsi="Times New Roman" w:cs="Times New Roman"/>
          <w:sz w:val="28"/>
          <w:szCs w:val="28"/>
        </w:rPr>
      </w:pPr>
    </w:p>
    <w:p w:rsidR="00EE5BFF" w:rsidRPr="0042430F" w:rsidRDefault="00EE5BFF" w:rsidP="00D520F1">
      <w:pPr>
        <w:rPr>
          <w:rFonts w:ascii="Times New Roman" w:eastAsia="Times New Roman" w:hAnsi="Times New Roman" w:cs="Times New Roman"/>
          <w:sz w:val="28"/>
          <w:szCs w:val="28"/>
        </w:rPr>
      </w:pPr>
    </w:p>
    <w:p w:rsidR="00EE5BFF" w:rsidRPr="0042430F" w:rsidRDefault="00EE5BFF" w:rsidP="00D520F1">
      <w:pPr>
        <w:rPr>
          <w:rFonts w:ascii="Times New Roman" w:eastAsia="Times New Roman" w:hAnsi="Times New Roman" w:cs="Times New Roman"/>
          <w:sz w:val="28"/>
          <w:szCs w:val="28"/>
        </w:rPr>
      </w:pPr>
    </w:p>
    <w:p w:rsidR="00EE5BFF" w:rsidRPr="0042430F" w:rsidRDefault="00EE5BFF" w:rsidP="00D520F1">
      <w:pPr>
        <w:rPr>
          <w:rFonts w:ascii="Times New Roman" w:eastAsia="Times New Roman" w:hAnsi="Times New Roman" w:cs="Times New Roman"/>
          <w:sz w:val="28"/>
          <w:szCs w:val="28"/>
        </w:rPr>
      </w:pPr>
    </w:p>
    <w:p w:rsidR="00EE5BFF" w:rsidRPr="0042430F" w:rsidRDefault="00EE5BFF" w:rsidP="00D520F1">
      <w:pPr>
        <w:rPr>
          <w:rFonts w:ascii="Times New Roman" w:eastAsia="Times New Roman" w:hAnsi="Times New Roman" w:cs="Times New Roman"/>
          <w:sz w:val="28"/>
          <w:szCs w:val="28"/>
        </w:rPr>
      </w:pPr>
    </w:p>
    <w:p w:rsidR="00EE5BFF" w:rsidRPr="0042430F" w:rsidRDefault="00EE5BFF" w:rsidP="00D520F1">
      <w:pPr>
        <w:rPr>
          <w:rFonts w:ascii="Times New Roman" w:eastAsia="Times New Roman" w:hAnsi="Times New Roman" w:cs="Times New Roman"/>
          <w:sz w:val="28"/>
          <w:szCs w:val="28"/>
        </w:rPr>
      </w:pPr>
    </w:p>
    <w:p w:rsidR="00EE5BFF" w:rsidRPr="0042430F" w:rsidRDefault="00EE5BFF" w:rsidP="00D520F1">
      <w:pPr>
        <w:rPr>
          <w:rFonts w:ascii="Times New Roman" w:eastAsia="Times New Roman" w:hAnsi="Times New Roman" w:cs="Times New Roman"/>
          <w:sz w:val="28"/>
          <w:szCs w:val="28"/>
        </w:rPr>
      </w:pPr>
    </w:p>
    <w:p w:rsidR="00EE5BFF" w:rsidRPr="0042430F" w:rsidRDefault="00EE5BFF" w:rsidP="00D520F1">
      <w:pPr>
        <w:rPr>
          <w:rFonts w:ascii="Times New Roman" w:eastAsia="Times New Roman" w:hAnsi="Times New Roman" w:cs="Times New Roman"/>
          <w:sz w:val="28"/>
          <w:szCs w:val="28"/>
        </w:rPr>
      </w:pPr>
    </w:p>
    <w:p w:rsidR="00EE5BFF" w:rsidRPr="0042430F" w:rsidRDefault="00EE5BFF" w:rsidP="00D520F1">
      <w:pPr>
        <w:rPr>
          <w:rFonts w:ascii="Times New Roman" w:eastAsia="Times New Roman" w:hAnsi="Times New Roman" w:cs="Times New Roman"/>
          <w:sz w:val="28"/>
          <w:szCs w:val="28"/>
        </w:rPr>
      </w:pPr>
    </w:p>
    <w:p w:rsidR="00D520F1" w:rsidRPr="0042430F" w:rsidRDefault="00D520F1" w:rsidP="00D520F1">
      <w:pPr>
        <w:widowControl w:val="0"/>
        <w:ind w:firstLine="567"/>
        <w:jc w:val="center"/>
        <w:rPr>
          <w:rFonts w:ascii="Times New Roman" w:eastAsia="Times New Roman" w:hAnsi="Times New Roman" w:cs="Times New Roman"/>
          <w:b/>
          <w:bCs/>
          <w:kern w:val="32"/>
          <w:sz w:val="28"/>
          <w:szCs w:val="28"/>
        </w:rPr>
      </w:pPr>
      <w:r w:rsidRPr="0042430F">
        <w:rPr>
          <w:rFonts w:ascii="Times New Roman" w:eastAsia="Times New Roman" w:hAnsi="Times New Roman" w:cs="Times New Roman"/>
          <w:b/>
          <w:bCs/>
          <w:kern w:val="32"/>
          <w:sz w:val="28"/>
          <w:szCs w:val="28"/>
        </w:rPr>
        <w:t xml:space="preserve">Раздел 3. Состав, последовательность и сроки выполнения административных процедур (действий), требования к порядку </w:t>
      </w:r>
    </w:p>
    <w:p w:rsidR="00D520F1" w:rsidRPr="0042430F" w:rsidRDefault="00D520F1" w:rsidP="00D520F1">
      <w:pPr>
        <w:widowControl w:val="0"/>
        <w:ind w:firstLine="567"/>
        <w:jc w:val="center"/>
        <w:rPr>
          <w:rFonts w:ascii="Times New Roman" w:eastAsia="Times New Roman" w:hAnsi="Times New Roman" w:cs="Times New Roman"/>
          <w:b/>
          <w:bCs/>
          <w:kern w:val="32"/>
          <w:sz w:val="28"/>
          <w:szCs w:val="28"/>
        </w:rPr>
      </w:pPr>
      <w:r w:rsidRPr="0042430F">
        <w:rPr>
          <w:rFonts w:ascii="Times New Roman" w:eastAsia="Times New Roman" w:hAnsi="Times New Roman" w:cs="Times New Roman"/>
          <w:b/>
          <w:bCs/>
          <w:kern w:val="32"/>
          <w:sz w:val="28"/>
          <w:szCs w:val="28"/>
        </w:rPr>
        <w:t>их выполнения</w:t>
      </w:r>
      <w:r w:rsidRPr="0042430F">
        <w:rPr>
          <w:rFonts w:ascii="Times New Roman" w:eastAsia="Calibri" w:hAnsi="Times New Roman" w:cs="Times New Roman"/>
          <w:b/>
          <w:bCs/>
          <w:sz w:val="28"/>
          <w:szCs w:val="28"/>
        </w:rPr>
        <w:t>, в том числе особенностей выполнения административных процедур (действий) в электронной форме</w:t>
      </w:r>
    </w:p>
    <w:p w:rsidR="00D520F1" w:rsidRPr="0042430F" w:rsidRDefault="00D520F1" w:rsidP="00D520F1">
      <w:pPr>
        <w:widowControl w:val="0"/>
        <w:ind w:firstLine="567"/>
        <w:jc w:val="center"/>
        <w:rPr>
          <w:rFonts w:ascii="Times New Roman" w:eastAsia="Calibri" w:hAnsi="Times New Roman" w:cs="Times New Roman"/>
          <w:sz w:val="28"/>
          <w:szCs w:val="28"/>
        </w:rPr>
      </w:pPr>
    </w:p>
    <w:p w:rsidR="00D520F1" w:rsidRPr="0042430F" w:rsidRDefault="00D520F1" w:rsidP="00D520F1">
      <w:pPr>
        <w:widowControl w:val="0"/>
        <w:autoSpaceDE w:val="0"/>
        <w:autoSpaceDN w:val="0"/>
        <w:ind w:firstLine="709"/>
        <w:jc w:val="center"/>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Подраздел 3.1. Исчерпывающий перечень административных процедур (действий) при предоставлении муниципальной</w:t>
      </w:r>
      <w:r w:rsidRPr="0042430F">
        <w:rPr>
          <w:rFonts w:ascii="Times New Roman" w:eastAsia="Times New Roman" w:hAnsi="Times New Roman" w:cs="Times New Roman"/>
          <w:b/>
          <w:sz w:val="28"/>
          <w:szCs w:val="28"/>
        </w:rPr>
        <w:t xml:space="preserve"> </w:t>
      </w:r>
      <w:r w:rsidRPr="0042430F">
        <w:rPr>
          <w:rFonts w:ascii="Times New Roman" w:eastAsia="Times New Roman" w:hAnsi="Times New Roman" w:cs="Times New Roman"/>
          <w:sz w:val="28"/>
          <w:szCs w:val="28"/>
        </w:rPr>
        <w:t>услуги</w:t>
      </w:r>
    </w:p>
    <w:p w:rsidR="00D520F1" w:rsidRPr="0042430F" w:rsidRDefault="00D520F1" w:rsidP="00D520F1">
      <w:pPr>
        <w:widowControl w:val="0"/>
        <w:autoSpaceDE w:val="0"/>
        <w:autoSpaceDN w:val="0"/>
        <w:ind w:firstLine="709"/>
        <w:jc w:val="center"/>
        <w:rPr>
          <w:rFonts w:ascii="Times New Roman" w:eastAsia="Times New Roman" w:hAnsi="Times New Roman" w:cs="Times New Roman"/>
          <w:b/>
          <w:sz w:val="28"/>
          <w:szCs w:val="28"/>
        </w:rPr>
      </w:pPr>
    </w:p>
    <w:p w:rsidR="00D520F1" w:rsidRPr="0042430F" w:rsidRDefault="00D520F1" w:rsidP="00D520F1">
      <w:pPr>
        <w:widowControl w:val="0"/>
        <w:ind w:firstLine="709"/>
        <w:jc w:val="both"/>
        <w:rPr>
          <w:rFonts w:ascii="Times New Roman" w:eastAsia="Calibri" w:hAnsi="Times New Roman" w:cs="Times New Roman"/>
          <w:sz w:val="28"/>
          <w:szCs w:val="28"/>
        </w:rPr>
      </w:pPr>
      <w:r w:rsidRPr="0042430F">
        <w:rPr>
          <w:rFonts w:ascii="Times New Roman" w:eastAsia="Calibri" w:hAnsi="Times New Roman" w:cs="Times New Roman"/>
          <w:sz w:val="28"/>
          <w:szCs w:val="28"/>
        </w:rPr>
        <w:t>Предоставление муниципальной услуги включает в себя следующие административные процедуры (действия):</w:t>
      </w:r>
    </w:p>
    <w:p w:rsidR="00D520F1" w:rsidRPr="0042430F" w:rsidRDefault="006C2D5D" w:rsidP="00D520F1">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П</w:t>
      </w:r>
      <w:r w:rsidR="00D520F1" w:rsidRPr="0042430F">
        <w:rPr>
          <w:rFonts w:ascii="Times New Roman" w:eastAsia="Times New Roman" w:hAnsi="Times New Roman" w:cs="Times New Roman"/>
          <w:sz w:val="28"/>
          <w:szCs w:val="28"/>
        </w:rPr>
        <w:t>рием</w:t>
      </w:r>
      <w:r w:rsidRPr="0042430F">
        <w:rPr>
          <w:rFonts w:ascii="Times New Roman" w:eastAsia="Times New Roman" w:hAnsi="Times New Roman" w:cs="Times New Roman"/>
          <w:sz w:val="28"/>
          <w:szCs w:val="28"/>
        </w:rPr>
        <w:t xml:space="preserve"> заявления</w:t>
      </w:r>
      <w:r w:rsidR="00D520F1" w:rsidRPr="0042430F">
        <w:rPr>
          <w:rFonts w:ascii="Times New Roman" w:eastAsia="Times New Roman" w:hAnsi="Times New Roman" w:cs="Times New Roman"/>
          <w:sz w:val="28"/>
          <w:szCs w:val="28"/>
        </w:rPr>
        <w:t xml:space="preserve"> </w:t>
      </w:r>
      <w:r w:rsidRPr="0042430F">
        <w:rPr>
          <w:rFonts w:ascii="Times New Roman" w:hAnsi="Times New Roman" w:cs="Times New Roman"/>
          <w:color w:val="000000"/>
          <w:sz w:val="28"/>
          <w:szCs w:val="28"/>
        </w:rPr>
        <w:t>о выдаче разрешения на строительство, заявления о внесении изменений в разрешение на строительство, уведомления и</w:t>
      </w:r>
      <w:r w:rsidR="00D520F1" w:rsidRPr="0042430F">
        <w:rPr>
          <w:rFonts w:ascii="Times New Roman" w:eastAsia="Times New Roman" w:hAnsi="Times New Roman" w:cs="Times New Roman"/>
          <w:sz w:val="28"/>
          <w:szCs w:val="28"/>
        </w:rPr>
        <w:t xml:space="preserve"> и прилагаемых к нему документов, регистрация заявления;</w:t>
      </w:r>
    </w:p>
    <w:p w:rsidR="00D520F1" w:rsidRPr="0042430F" w:rsidRDefault="00D520F1" w:rsidP="00D520F1">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рассмотрение представленных заявителем документов и</w:t>
      </w:r>
      <w:r w:rsidRPr="0042430F">
        <w:rPr>
          <w:rFonts w:ascii="Times New Roman" w:eastAsia="Times New Roman" w:hAnsi="Times New Roman" w:cs="Times New Roman"/>
          <w:b/>
          <w:sz w:val="28"/>
          <w:szCs w:val="28"/>
        </w:rPr>
        <w:t xml:space="preserve"> </w:t>
      </w:r>
      <w:r w:rsidRPr="0042430F">
        <w:rPr>
          <w:rFonts w:ascii="Times New Roman" w:eastAsia="Times New Roman" w:hAnsi="Times New Roman" w:cs="Times New Roman"/>
          <w:sz w:val="28"/>
          <w:szCs w:val="28"/>
        </w:rPr>
        <w:t>формирование, направление межведомственных запросов в органы (организации), участвующие в предоставлении муниципальной услуги;</w:t>
      </w:r>
    </w:p>
    <w:p w:rsidR="00D520F1" w:rsidRPr="0042430F" w:rsidRDefault="00D520F1" w:rsidP="00D520F1">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принятие решения о предоставлении муниципальной услуги и формирование результата муниципальной услуги органом, предоставляющим муниципальную услугу;</w:t>
      </w:r>
    </w:p>
    <w:p w:rsidR="00D520F1" w:rsidRPr="0042430F" w:rsidRDefault="00D520F1" w:rsidP="00D520F1">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передача пакета документов из органа, предоставляющего муниципальную услугу; в многофункциональный центр;</w:t>
      </w:r>
    </w:p>
    <w:p w:rsidR="00D520F1" w:rsidRPr="0042430F" w:rsidRDefault="00D520F1" w:rsidP="00D520F1">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выдача (направление) результата предоставления муниципальной услуги.</w:t>
      </w:r>
    </w:p>
    <w:p w:rsidR="0078167A" w:rsidRPr="0042430F" w:rsidRDefault="0078167A" w:rsidP="00D864E6">
      <w:pPr>
        <w:ind w:firstLine="567"/>
        <w:jc w:val="center"/>
        <w:rPr>
          <w:rFonts w:ascii="Times New Roman" w:eastAsia="Calibri" w:hAnsi="Times New Roman" w:cs="Times New Roman"/>
          <w:sz w:val="28"/>
          <w:szCs w:val="28"/>
          <w:lang w:eastAsia="en-US"/>
        </w:rPr>
      </w:pPr>
    </w:p>
    <w:p w:rsidR="00704A56" w:rsidRPr="0042430F" w:rsidRDefault="00704A56" w:rsidP="00704A56">
      <w:pPr>
        <w:widowControl w:val="0"/>
        <w:autoSpaceDE w:val="0"/>
        <w:autoSpaceDN w:val="0"/>
        <w:adjustRightInd w:val="0"/>
        <w:jc w:val="center"/>
        <w:outlineLvl w:val="1"/>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Подраздел 3.2. Прием заявления и прилагаемых к нему документов, регистрация заявления</w:t>
      </w:r>
    </w:p>
    <w:p w:rsidR="00704A56" w:rsidRPr="0042430F" w:rsidRDefault="00704A56" w:rsidP="00704A56">
      <w:pPr>
        <w:widowControl w:val="0"/>
        <w:autoSpaceDE w:val="0"/>
        <w:autoSpaceDN w:val="0"/>
        <w:adjustRightInd w:val="0"/>
        <w:jc w:val="center"/>
        <w:outlineLvl w:val="1"/>
        <w:rPr>
          <w:rFonts w:ascii="Times New Roman" w:eastAsia="Times New Roman" w:hAnsi="Times New Roman" w:cs="Times New Roman"/>
          <w:sz w:val="28"/>
          <w:szCs w:val="28"/>
        </w:rPr>
      </w:pPr>
    </w:p>
    <w:p w:rsidR="00704A56" w:rsidRPr="0042430F" w:rsidRDefault="00704A56" w:rsidP="00704A56">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3.2.1. Основанием для начала административной процедуры является обращение заявителя в орган, предоставляющий муниципальную услугу, с </w:t>
      </w:r>
      <w:r w:rsidR="00D0480F" w:rsidRPr="0042430F">
        <w:rPr>
          <w:rFonts w:ascii="Times New Roman" w:eastAsia="Times New Roman" w:hAnsi="Times New Roman" w:cs="Times New Roman"/>
          <w:sz w:val="28"/>
          <w:szCs w:val="28"/>
        </w:rPr>
        <w:t>заявлением о выдаче разрешения на строительство (заявлением о внесении изменений в разрешение на строительство или уведомлением)</w:t>
      </w:r>
      <w:r w:rsidRPr="0042430F">
        <w:rPr>
          <w:rFonts w:ascii="Times New Roman" w:eastAsia="Times New Roman" w:hAnsi="Times New Roman" w:cs="Times New Roman"/>
          <w:sz w:val="28"/>
          <w:szCs w:val="28"/>
        </w:rPr>
        <w:t xml:space="preserve"> и документами, необходимыми для предоставления муниципальной услуги, в соответствии с подразделами 2.6 и 2.7 раздела 2 регламента (далее – заявление и прилагаемые к нему документы)</w:t>
      </w:r>
      <w:r w:rsidR="00B41F17" w:rsidRPr="0042430F">
        <w:rPr>
          <w:rFonts w:ascii="Times New Roman" w:hAnsi="Times New Roman" w:cs="Times New Roman"/>
          <w:sz w:val="28"/>
          <w:szCs w:val="28"/>
        </w:rPr>
        <w:t xml:space="preserve"> или поступление заявления и прилагаемых к нему документов в орган, предоставляющий муниципальную услугу, от многофункционального центра</w:t>
      </w:r>
      <w:r w:rsidRPr="0042430F">
        <w:rPr>
          <w:rFonts w:ascii="Times New Roman" w:eastAsia="Times New Roman" w:hAnsi="Times New Roman" w:cs="Times New Roman"/>
          <w:sz w:val="28"/>
          <w:szCs w:val="28"/>
        </w:rPr>
        <w:t>.</w:t>
      </w:r>
    </w:p>
    <w:p w:rsidR="00704A56" w:rsidRPr="0042430F" w:rsidRDefault="00704A56" w:rsidP="00704A56">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3.2.2. Прием заявления и прилагаемых к нему документов осуществляется специалистом Отдела, ответственным за прием документов.</w:t>
      </w:r>
    </w:p>
    <w:p w:rsidR="00704A56" w:rsidRPr="0042430F" w:rsidRDefault="00704A56" w:rsidP="00704A56">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При обращении заявителя специалист, ответственный за прием документов:</w:t>
      </w:r>
    </w:p>
    <w:p w:rsidR="00704A56" w:rsidRPr="0042430F" w:rsidRDefault="007A5505" w:rsidP="00704A56">
      <w:pPr>
        <w:widowControl w:val="0"/>
        <w:ind w:firstLine="709"/>
        <w:jc w:val="both"/>
        <w:rPr>
          <w:rFonts w:ascii="Times New Roman" w:eastAsia="Times New Roman" w:hAnsi="Times New Roman" w:cs="Times New Roman"/>
          <w:sz w:val="28"/>
          <w:szCs w:val="28"/>
        </w:rPr>
      </w:pPr>
      <w:r w:rsidRPr="0042430F">
        <w:rPr>
          <w:rFonts w:ascii="Times New Roman" w:hAnsi="Times New Roman"/>
          <w:sz w:val="28"/>
          <w:szCs w:val="28"/>
        </w:rPr>
        <w:t>устанавливает личность заявителя на основании паспорта гражданина Российской Федерации либо иного документа, удостоверяющего личность заявителя, в соответствии с законодательством Российской Федерации или (при наличии технической возможности)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 а при обращении представителя физического или юридического лица также полномочия действовать от его имени</w:t>
      </w:r>
      <w:r w:rsidR="00704A56" w:rsidRPr="0042430F">
        <w:rPr>
          <w:rFonts w:ascii="Times New Roman" w:eastAsia="Times New Roman" w:hAnsi="Times New Roman" w:cs="Times New Roman"/>
          <w:sz w:val="28"/>
          <w:szCs w:val="28"/>
        </w:rPr>
        <w:t>;</w:t>
      </w:r>
    </w:p>
    <w:p w:rsidR="00704A56" w:rsidRPr="0042430F" w:rsidRDefault="00704A56" w:rsidP="00704A56">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при отсутствии оформленного заявления </w:t>
      </w:r>
      <w:r w:rsidR="006C2D5D" w:rsidRPr="0042430F">
        <w:rPr>
          <w:rFonts w:ascii="Times New Roman" w:eastAsia="Times New Roman" w:hAnsi="Times New Roman" w:cs="Times New Roman"/>
          <w:sz w:val="28"/>
          <w:szCs w:val="28"/>
        </w:rPr>
        <w:t xml:space="preserve">о выдаче разрешения на строительство (заявления о внесении изменений в разрешение на строительство, уведомления) </w:t>
      </w:r>
      <w:r w:rsidRPr="0042430F">
        <w:rPr>
          <w:rFonts w:ascii="Times New Roman" w:eastAsia="Times New Roman" w:hAnsi="Times New Roman" w:cs="Times New Roman"/>
          <w:sz w:val="28"/>
          <w:szCs w:val="28"/>
        </w:rPr>
        <w:t>у заявителя или при неправильном (некорректном) его заполнении предлагает заново заполнить установленную форму заявления</w:t>
      </w:r>
      <w:r w:rsidR="00F957C8" w:rsidRPr="0042430F">
        <w:rPr>
          <w:rFonts w:ascii="Times New Roman" w:eastAsia="Times New Roman" w:hAnsi="Times New Roman" w:cs="Times New Roman"/>
          <w:sz w:val="28"/>
          <w:szCs w:val="28"/>
        </w:rPr>
        <w:t xml:space="preserve"> (уведомления)</w:t>
      </w:r>
      <w:r w:rsidRPr="0042430F">
        <w:rPr>
          <w:rFonts w:ascii="Times New Roman" w:eastAsia="Times New Roman" w:hAnsi="Times New Roman" w:cs="Times New Roman"/>
          <w:sz w:val="28"/>
          <w:szCs w:val="28"/>
        </w:rPr>
        <w:t>, помогает в его заполнении;</w:t>
      </w:r>
    </w:p>
    <w:p w:rsidR="00704A56" w:rsidRPr="0042430F" w:rsidRDefault="00704A56" w:rsidP="00704A56">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сличает данные представленных документов с данными, указанными в заявлении;</w:t>
      </w:r>
    </w:p>
    <w:p w:rsidR="00704A56" w:rsidRPr="0042430F" w:rsidRDefault="00704A56" w:rsidP="00704A56">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проверяет комплектность документов, представленных заявителем, в соответствии с пункт</w:t>
      </w:r>
      <w:r w:rsidR="00FF2321" w:rsidRPr="0042430F">
        <w:rPr>
          <w:rFonts w:ascii="Times New Roman" w:eastAsia="Times New Roman" w:hAnsi="Times New Roman" w:cs="Times New Roman"/>
          <w:sz w:val="28"/>
          <w:szCs w:val="28"/>
        </w:rPr>
        <w:t>ами</w:t>
      </w:r>
      <w:r w:rsidRPr="0042430F">
        <w:rPr>
          <w:rFonts w:ascii="Times New Roman" w:eastAsia="Times New Roman" w:hAnsi="Times New Roman" w:cs="Times New Roman"/>
          <w:sz w:val="28"/>
          <w:szCs w:val="28"/>
        </w:rPr>
        <w:t xml:space="preserve"> </w:t>
      </w:r>
      <w:r w:rsidR="006C2D5D" w:rsidRPr="0042430F">
        <w:rPr>
          <w:rFonts w:ascii="Times New Roman" w:eastAsia="Times New Roman" w:hAnsi="Times New Roman" w:cs="Times New Roman"/>
          <w:bCs/>
          <w:kern w:val="32"/>
          <w:sz w:val="28"/>
          <w:szCs w:val="28"/>
        </w:rPr>
        <w:t xml:space="preserve">2.6.1 и </w:t>
      </w:r>
      <w:r w:rsidR="006C2D5D" w:rsidRPr="0042430F">
        <w:rPr>
          <w:rFonts w:ascii="Times New Roman" w:hAnsi="Times New Roman" w:cs="Times New Roman"/>
          <w:sz w:val="28"/>
          <w:szCs w:val="28"/>
        </w:rPr>
        <w:t xml:space="preserve">2.6.2 </w:t>
      </w:r>
      <w:r w:rsidRPr="0042430F">
        <w:rPr>
          <w:rFonts w:ascii="Times New Roman" w:eastAsia="Times New Roman" w:hAnsi="Times New Roman" w:cs="Times New Roman"/>
          <w:sz w:val="28"/>
          <w:szCs w:val="28"/>
        </w:rPr>
        <w:t>подраздела 2.6 и пункт</w:t>
      </w:r>
      <w:r w:rsidR="00FF2321" w:rsidRPr="0042430F">
        <w:rPr>
          <w:rFonts w:ascii="Times New Roman" w:eastAsia="Times New Roman" w:hAnsi="Times New Roman" w:cs="Times New Roman"/>
          <w:sz w:val="28"/>
          <w:szCs w:val="28"/>
        </w:rPr>
        <w:t>ами</w:t>
      </w:r>
      <w:r w:rsidRPr="0042430F">
        <w:rPr>
          <w:rFonts w:ascii="Times New Roman" w:eastAsia="Times New Roman" w:hAnsi="Times New Roman" w:cs="Times New Roman"/>
          <w:sz w:val="28"/>
          <w:szCs w:val="28"/>
        </w:rPr>
        <w:t xml:space="preserve"> 2.7.1</w:t>
      </w:r>
      <w:r w:rsidR="006C2D5D" w:rsidRPr="0042430F">
        <w:rPr>
          <w:rFonts w:ascii="Times New Roman" w:eastAsia="Times New Roman" w:hAnsi="Times New Roman" w:cs="Times New Roman"/>
          <w:sz w:val="28"/>
          <w:szCs w:val="28"/>
        </w:rPr>
        <w:t xml:space="preserve"> </w:t>
      </w:r>
      <w:r w:rsidRPr="0042430F">
        <w:rPr>
          <w:rFonts w:ascii="Times New Roman" w:eastAsia="Times New Roman" w:hAnsi="Times New Roman" w:cs="Times New Roman"/>
          <w:sz w:val="28"/>
          <w:szCs w:val="28"/>
        </w:rPr>
        <w:t xml:space="preserve">подраздела 2.7 регламента, правильности оформления и содержания представленных документов, соответствия сведений, содержащихся в разных документах, </w:t>
      </w:r>
      <w:r w:rsidR="007A5505" w:rsidRPr="0042430F">
        <w:rPr>
          <w:rFonts w:ascii="Times New Roman" w:eastAsia="Times New Roman" w:hAnsi="Times New Roman" w:cs="Times New Roman"/>
          <w:sz w:val="28"/>
          <w:szCs w:val="28"/>
        </w:rPr>
        <w:t xml:space="preserve">проверяет на соответствие копий представляемых документов (за исключением нотариально заверенных) их оригиналам, </w:t>
      </w:r>
      <w:r w:rsidRPr="0042430F">
        <w:rPr>
          <w:rFonts w:ascii="Times New Roman" w:eastAsia="Times New Roman" w:hAnsi="Times New Roman" w:cs="Times New Roman"/>
          <w:sz w:val="28"/>
          <w:szCs w:val="28"/>
        </w:rPr>
        <w:t>заверяет копии документов, возвращает подлинники заявителю;</w:t>
      </w:r>
    </w:p>
    <w:p w:rsidR="00704A56" w:rsidRPr="0042430F" w:rsidRDefault="00704A56" w:rsidP="00704A56">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при установлении фактов, указанных в пункте 2.9.1 подраздела 2.9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704A56" w:rsidRPr="0042430F" w:rsidRDefault="00F957C8" w:rsidP="00F957C8">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при отсутствии оснований для отказа в приеме документов принимает заявление </w:t>
      </w:r>
      <w:r w:rsidR="008D5C6F" w:rsidRPr="0042430F">
        <w:rPr>
          <w:rFonts w:ascii="Times New Roman" w:eastAsia="Times New Roman" w:hAnsi="Times New Roman" w:cs="Times New Roman"/>
          <w:sz w:val="28"/>
          <w:szCs w:val="28"/>
        </w:rPr>
        <w:t>и прилагаемые к нему документы,</w:t>
      </w:r>
      <w:r w:rsidRPr="0042430F">
        <w:rPr>
          <w:rFonts w:ascii="Times New Roman" w:eastAsia="Times New Roman" w:hAnsi="Times New Roman" w:cs="Times New Roman"/>
          <w:sz w:val="28"/>
          <w:szCs w:val="28"/>
        </w:rPr>
        <w:t xml:space="preserve"> по просьбе заявителя выдает заявителю копию (второй экземпляр) заявления с проставлением отметки о принятии документов, даты приема документов, фамилия, инициалы, должность и подпись специалиста Отдела, принявшего документы;</w:t>
      </w:r>
    </w:p>
    <w:p w:rsidR="00704A56" w:rsidRPr="0042430F" w:rsidRDefault="00704A56" w:rsidP="00704A56">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информирует заявителя о том, документы, являющиеся результатом предоставления муниципальной услуги, будут выданы (направлены) заявителю в срок, указанный в </w:t>
      </w:r>
      <w:r w:rsidR="00FF2321" w:rsidRPr="0042430F">
        <w:rPr>
          <w:rFonts w:ascii="Times New Roman" w:eastAsia="Times New Roman" w:hAnsi="Times New Roman" w:cs="Times New Roman"/>
          <w:sz w:val="28"/>
          <w:szCs w:val="28"/>
        </w:rPr>
        <w:t xml:space="preserve">подразделе </w:t>
      </w:r>
      <w:r w:rsidRPr="0042430F">
        <w:rPr>
          <w:rFonts w:ascii="Times New Roman" w:eastAsia="Times New Roman" w:hAnsi="Times New Roman" w:cs="Times New Roman"/>
          <w:sz w:val="28"/>
          <w:szCs w:val="28"/>
        </w:rPr>
        <w:t>2.4 регламента.</w:t>
      </w:r>
    </w:p>
    <w:p w:rsidR="00704A56" w:rsidRPr="0042430F" w:rsidRDefault="00704A56" w:rsidP="00704A56">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3.2.3. Время приема заявления и прилагаемых к нему документов при обращении заявителя лично в Отдел составляет </w:t>
      </w:r>
      <w:r w:rsidR="00AF7C2C" w:rsidRPr="0042430F">
        <w:rPr>
          <w:rFonts w:ascii="Times New Roman" w:eastAsia="Times New Roman" w:hAnsi="Times New Roman" w:cs="Times New Roman"/>
          <w:sz w:val="28"/>
          <w:szCs w:val="28"/>
        </w:rPr>
        <w:t>не более двадцати минут.</w:t>
      </w:r>
    </w:p>
    <w:p w:rsidR="00704A56" w:rsidRPr="0042430F" w:rsidRDefault="00704A56" w:rsidP="00704A56">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3.2.4. Принятое заявление и прилагаемые к нему документы специалист, ответственный за прием документов, обязан в тот же день передать специалисту</w:t>
      </w:r>
      <w:r w:rsidRPr="0042430F">
        <w:rPr>
          <w:rFonts w:ascii="Times New Roman" w:eastAsia="Times New Roman" w:hAnsi="Times New Roman" w:cs="Times New Roman"/>
        </w:rPr>
        <w:t xml:space="preserve"> </w:t>
      </w:r>
      <w:r w:rsidRPr="0042430F">
        <w:rPr>
          <w:rFonts w:ascii="Times New Roman" w:eastAsia="Times New Roman" w:hAnsi="Times New Roman" w:cs="Times New Roman"/>
          <w:sz w:val="28"/>
          <w:szCs w:val="28"/>
        </w:rPr>
        <w:t>органа, предоставляющему муниципальную услугу, осуществляющему регистрацию входящей корреспонденции.</w:t>
      </w:r>
    </w:p>
    <w:p w:rsidR="00B41F17" w:rsidRPr="0042430F" w:rsidRDefault="00704A56" w:rsidP="00B41F17">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3.2.5. Специалист</w:t>
      </w:r>
      <w:r w:rsidRPr="0042430F">
        <w:rPr>
          <w:rFonts w:ascii="Times New Roman" w:eastAsia="Times New Roman" w:hAnsi="Times New Roman" w:cs="Times New Roman"/>
        </w:rPr>
        <w:t xml:space="preserve"> </w:t>
      </w:r>
      <w:r w:rsidRPr="0042430F">
        <w:rPr>
          <w:rFonts w:ascii="Times New Roman" w:eastAsia="Times New Roman" w:hAnsi="Times New Roman" w:cs="Times New Roman"/>
          <w:sz w:val="28"/>
          <w:szCs w:val="28"/>
        </w:rPr>
        <w:t>органа, предоставляющего муниципальную услугу, осуществляющий регистрацию входящей корреспонденции, обязан принять, обеспечить регистрацию полученных заявления и прилагаемых к нему документов в системе электронного документооборота в день их поступления, и передать главе муниципального образования Тимашевский район для определения ответственного исполнителя за предоставление муниципальной услуги.</w:t>
      </w:r>
    </w:p>
    <w:p w:rsidR="00B41F17" w:rsidRPr="0042430F" w:rsidRDefault="00B41F17" w:rsidP="00B41F17">
      <w:pPr>
        <w:widowControl w:val="0"/>
        <w:ind w:firstLine="709"/>
        <w:jc w:val="both"/>
        <w:rPr>
          <w:rFonts w:ascii="Times New Roman" w:eastAsia="Times New Roman" w:hAnsi="Times New Roman" w:cs="Times New Roman"/>
          <w:sz w:val="28"/>
          <w:szCs w:val="28"/>
        </w:rPr>
      </w:pPr>
      <w:r w:rsidRPr="0042430F">
        <w:rPr>
          <w:rFonts w:ascii="Times New Roman" w:eastAsia="Calibri" w:hAnsi="Times New Roman" w:cs="Times New Roman"/>
          <w:sz w:val="28"/>
          <w:szCs w:val="28"/>
          <w:lang w:eastAsia="en-US"/>
        </w:rPr>
        <w:t>3.2.6. Получение органом, предоставляющим муниципальную услугу, заявления и прилагаемых к нему иных документов от многофункционального центра, осуществляется в соответствии с условиями соглашения о взаимодействии.</w:t>
      </w:r>
    </w:p>
    <w:p w:rsidR="00B41F17" w:rsidRPr="0042430F" w:rsidRDefault="00B41F17" w:rsidP="00B41F17">
      <w:pPr>
        <w:widowControl w:val="0"/>
        <w:tabs>
          <w:tab w:val="left" w:pos="1134"/>
        </w:tabs>
        <w:ind w:firstLine="709"/>
        <w:jc w:val="both"/>
        <w:outlineLvl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Специалист, ответственный за прием документов, с использованием информационно-телекоммуникационных технологий по защищенным каналам связи принимает электронные документы и (или) электронные образы документов, необходимых для предоставления муниципальной услуги, и регистрирует их в журнале регистрации документов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B41F17" w:rsidRPr="0042430F" w:rsidRDefault="00B41F17" w:rsidP="00B41F17">
      <w:pPr>
        <w:widowControl w:val="0"/>
        <w:tabs>
          <w:tab w:val="left" w:pos="1134"/>
        </w:tabs>
        <w:ind w:firstLine="709"/>
        <w:jc w:val="both"/>
        <w:outlineLvl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Прием от многофункционального центра заявления и прилагаемых к нему иных документов на бумажных носителях осуществляется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многофункционального центра. После принятия заявления и прилагаемых к нему иных документов, специалист, ответственный за прием документов, регистрирует их в журнале регистрации документов.</w:t>
      </w:r>
    </w:p>
    <w:p w:rsidR="00B41F17" w:rsidRPr="0042430F" w:rsidRDefault="00B41F17" w:rsidP="00B41F17">
      <w:pPr>
        <w:widowControl w:val="0"/>
        <w:ind w:firstLine="709"/>
        <w:jc w:val="both"/>
        <w:rPr>
          <w:rFonts w:ascii="Times New Roman" w:eastAsia="Times New Roman" w:hAnsi="Times New Roman" w:cs="Times New Roman"/>
          <w:sz w:val="28"/>
          <w:szCs w:val="28"/>
        </w:rPr>
      </w:pPr>
      <w:r w:rsidRPr="0042430F">
        <w:rPr>
          <w:rFonts w:ascii="Times New Roman" w:eastAsia="Calibri" w:hAnsi="Times New Roman" w:cs="Times New Roman"/>
          <w:sz w:val="28"/>
          <w:szCs w:val="28"/>
          <w:lang w:eastAsia="en-US"/>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или приема и регистрации заявления и прилагаемых к нему иных документов на бумажных носителях.</w:t>
      </w:r>
    </w:p>
    <w:p w:rsidR="00704A56" w:rsidRPr="0042430F" w:rsidRDefault="00B41F17" w:rsidP="00704A56">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3.2.7</w:t>
      </w:r>
      <w:r w:rsidR="00704A56" w:rsidRPr="0042430F">
        <w:rPr>
          <w:rFonts w:ascii="Times New Roman" w:eastAsia="Times New Roman" w:hAnsi="Times New Roman" w:cs="Times New Roman"/>
          <w:sz w:val="28"/>
          <w:szCs w:val="28"/>
        </w:rPr>
        <w:t>.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2.9.1 подраздела 2.9 регламента.</w:t>
      </w:r>
    </w:p>
    <w:p w:rsidR="00704A56" w:rsidRPr="0042430F" w:rsidRDefault="00704A56" w:rsidP="00704A56">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3.2.</w:t>
      </w:r>
      <w:r w:rsidR="00B41F17" w:rsidRPr="0042430F">
        <w:rPr>
          <w:rFonts w:ascii="Times New Roman" w:eastAsia="Times New Roman" w:hAnsi="Times New Roman" w:cs="Times New Roman"/>
          <w:sz w:val="28"/>
          <w:szCs w:val="28"/>
        </w:rPr>
        <w:t>8</w:t>
      </w:r>
      <w:r w:rsidRPr="0042430F">
        <w:rPr>
          <w:rFonts w:ascii="Times New Roman" w:eastAsia="Times New Roman" w:hAnsi="Times New Roman" w:cs="Times New Roman"/>
          <w:sz w:val="28"/>
          <w:szCs w:val="28"/>
        </w:rPr>
        <w:t>. Результатом административной процедуры является:</w:t>
      </w:r>
    </w:p>
    <w:p w:rsidR="00F957C8" w:rsidRPr="0042430F" w:rsidRDefault="00F957C8" w:rsidP="00F957C8">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регистрация в органе, предоставляющем муниципальную услугу, заявления и прилагаемых к нему документов, и выдача заявителю </w:t>
      </w:r>
      <w:r w:rsidR="00B41F17" w:rsidRPr="0042430F">
        <w:rPr>
          <w:rFonts w:ascii="Times New Roman" w:eastAsia="Times New Roman" w:hAnsi="Times New Roman" w:cs="Times New Roman"/>
          <w:sz w:val="28"/>
          <w:szCs w:val="28"/>
        </w:rPr>
        <w:t xml:space="preserve">(при личном обращении) </w:t>
      </w:r>
      <w:r w:rsidRPr="0042430F">
        <w:rPr>
          <w:rFonts w:ascii="Times New Roman" w:eastAsia="Times New Roman" w:hAnsi="Times New Roman" w:cs="Times New Roman"/>
          <w:sz w:val="28"/>
          <w:szCs w:val="28"/>
        </w:rPr>
        <w:t xml:space="preserve">копии заявления с отметкой о получении документов, или </w:t>
      </w:r>
    </w:p>
    <w:p w:rsidR="00704A56" w:rsidRPr="0042430F" w:rsidRDefault="00704A56" w:rsidP="00704A56">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отказ в приеме документов, при выявлении оснований для отказа в приеме документов.</w:t>
      </w:r>
    </w:p>
    <w:p w:rsidR="00704A56" w:rsidRPr="0042430F" w:rsidRDefault="00B41F17" w:rsidP="00704A56">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3.2.9</w:t>
      </w:r>
      <w:r w:rsidR="00704A56" w:rsidRPr="0042430F">
        <w:rPr>
          <w:rFonts w:ascii="Times New Roman" w:eastAsia="Times New Roman" w:hAnsi="Times New Roman" w:cs="Times New Roman"/>
          <w:sz w:val="28"/>
          <w:szCs w:val="28"/>
        </w:rPr>
        <w:t>. Способом фиксации результата выполнения административной процедуры является присвоение входящего (регистрационного) номера поступившему заявлению</w:t>
      </w:r>
      <w:r w:rsidR="008D5C6F" w:rsidRPr="0042430F">
        <w:rPr>
          <w:rFonts w:ascii="Times New Roman" w:eastAsia="Times New Roman" w:hAnsi="Times New Roman" w:cs="Times New Roman"/>
          <w:sz w:val="28"/>
          <w:szCs w:val="28"/>
        </w:rPr>
        <w:t xml:space="preserve"> </w:t>
      </w:r>
      <w:r w:rsidR="00704A56" w:rsidRPr="0042430F">
        <w:rPr>
          <w:rFonts w:ascii="Times New Roman" w:eastAsia="Times New Roman" w:hAnsi="Times New Roman" w:cs="Times New Roman"/>
          <w:sz w:val="28"/>
          <w:szCs w:val="28"/>
        </w:rPr>
        <w:t>и прилагаемым к нему документам.</w:t>
      </w:r>
    </w:p>
    <w:p w:rsidR="007A5505" w:rsidRPr="0042430F" w:rsidRDefault="00B41F17" w:rsidP="00704A56">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3.2.10</w:t>
      </w:r>
      <w:r w:rsidR="00704A56" w:rsidRPr="0042430F">
        <w:rPr>
          <w:rFonts w:ascii="Times New Roman" w:eastAsia="Times New Roman" w:hAnsi="Times New Roman" w:cs="Times New Roman"/>
          <w:sz w:val="28"/>
          <w:szCs w:val="28"/>
        </w:rPr>
        <w:t xml:space="preserve">. Исполнение данной административной процедуры возложено на специалиста, ответственного за прием </w:t>
      </w:r>
      <w:r w:rsidRPr="0042430F">
        <w:rPr>
          <w:rFonts w:ascii="Times New Roman" w:hAnsi="Times New Roman" w:cs="Times New Roman"/>
          <w:sz w:val="28"/>
          <w:szCs w:val="28"/>
        </w:rPr>
        <w:t>документов</w:t>
      </w:r>
      <w:r w:rsidR="00704A56" w:rsidRPr="0042430F">
        <w:rPr>
          <w:rFonts w:ascii="Times New Roman" w:eastAsia="Times New Roman" w:hAnsi="Times New Roman" w:cs="Times New Roman"/>
          <w:sz w:val="28"/>
          <w:szCs w:val="28"/>
        </w:rPr>
        <w:t>.</w:t>
      </w:r>
    </w:p>
    <w:p w:rsidR="00704A56" w:rsidRPr="0042430F" w:rsidRDefault="007A5505" w:rsidP="00704A56">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3.2.11. Срок административной процедуры по приему заявления и прилагаемых к нему документов, регистрации заявления – в течение рабочего дня со дня их поступления.</w:t>
      </w:r>
    </w:p>
    <w:p w:rsidR="00704A56" w:rsidRPr="0042430F" w:rsidRDefault="00704A56" w:rsidP="00D864E6">
      <w:pPr>
        <w:widowControl w:val="0"/>
        <w:ind w:firstLine="567"/>
        <w:jc w:val="both"/>
        <w:rPr>
          <w:rFonts w:ascii="Times New Roman" w:eastAsia="Calibri" w:hAnsi="Times New Roman" w:cs="Times New Roman"/>
          <w:sz w:val="28"/>
          <w:szCs w:val="28"/>
          <w:lang w:eastAsia="en-US"/>
        </w:rPr>
      </w:pPr>
    </w:p>
    <w:p w:rsidR="00EE5BFF" w:rsidRPr="0042430F" w:rsidRDefault="00EE5BFF" w:rsidP="00D864E6">
      <w:pPr>
        <w:widowControl w:val="0"/>
        <w:ind w:firstLine="567"/>
        <w:jc w:val="both"/>
        <w:rPr>
          <w:rFonts w:ascii="Times New Roman" w:eastAsia="Calibri" w:hAnsi="Times New Roman" w:cs="Times New Roman"/>
          <w:sz w:val="28"/>
          <w:szCs w:val="28"/>
          <w:lang w:eastAsia="en-US"/>
        </w:rPr>
      </w:pPr>
    </w:p>
    <w:p w:rsidR="00EE5BFF" w:rsidRPr="0042430F" w:rsidRDefault="00EE5BFF" w:rsidP="00D864E6">
      <w:pPr>
        <w:widowControl w:val="0"/>
        <w:ind w:firstLine="567"/>
        <w:jc w:val="both"/>
        <w:rPr>
          <w:rFonts w:ascii="Times New Roman" w:eastAsia="Calibri" w:hAnsi="Times New Roman" w:cs="Times New Roman"/>
          <w:sz w:val="28"/>
          <w:szCs w:val="28"/>
          <w:lang w:eastAsia="en-US"/>
        </w:rPr>
      </w:pPr>
    </w:p>
    <w:p w:rsidR="00EE5BFF" w:rsidRPr="0042430F" w:rsidRDefault="00EE5BFF" w:rsidP="00D864E6">
      <w:pPr>
        <w:widowControl w:val="0"/>
        <w:ind w:firstLine="567"/>
        <w:jc w:val="both"/>
        <w:rPr>
          <w:rFonts w:ascii="Times New Roman" w:eastAsia="Calibri" w:hAnsi="Times New Roman" w:cs="Times New Roman"/>
          <w:sz w:val="28"/>
          <w:szCs w:val="28"/>
          <w:lang w:eastAsia="en-US"/>
        </w:rPr>
      </w:pPr>
    </w:p>
    <w:p w:rsidR="00EE5BFF" w:rsidRPr="0042430F" w:rsidRDefault="00EE5BFF" w:rsidP="00D864E6">
      <w:pPr>
        <w:widowControl w:val="0"/>
        <w:ind w:firstLine="567"/>
        <w:jc w:val="both"/>
        <w:rPr>
          <w:rFonts w:ascii="Times New Roman" w:eastAsia="Calibri" w:hAnsi="Times New Roman" w:cs="Times New Roman"/>
          <w:sz w:val="28"/>
          <w:szCs w:val="28"/>
          <w:lang w:eastAsia="en-US"/>
        </w:rPr>
      </w:pPr>
    </w:p>
    <w:p w:rsidR="00EE5BFF" w:rsidRPr="0042430F" w:rsidRDefault="00EE5BFF" w:rsidP="00D864E6">
      <w:pPr>
        <w:widowControl w:val="0"/>
        <w:ind w:firstLine="567"/>
        <w:jc w:val="both"/>
        <w:rPr>
          <w:rFonts w:ascii="Times New Roman" w:eastAsia="Calibri" w:hAnsi="Times New Roman" w:cs="Times New Roman"/>
          <w:sz w:val="28"/>
          <w:szCs w:val="28"/>
          <w:lang w:eastAsia="en-US"/>
        </w:rPr>
      </w:pPr>
    </w:p>
    <w:p w:rsidR="00E703A1" w:rsidRPr="0042430F" w:rsidRDefault="00E703A1" w:rsidP="00E703A1">
      <w:pPr>
        <w:widowControl w:val="0"/>
        <w:tabs>
          <w:tab w:val="left" w:pos="567"/>
          <w:tab w:val="left" w:pos="709"/>
        </w:tabs>
        <w:autoSpaceDE w:val="0"/>
        <w:autoSpaceDN w:val="0"/>
        <w:ind w:firstLine="709"/>
        <w:jc w:val="center"/>
        <w:rPr>
          <w:rFonts w:ascii="Times New Roman" w:eastAsia="Times New Roman" w:hAnsi="Times New Roman" w:cs="Times New Roman"/>
          <w:sz w:val="28"/>
          <w:szCs w:val="28"/>
        </w:rPr>
      </w:pPr>
      <w:r w:rsidRPr="0042430F">
        <w:rPr>
          <w:rFonts w:ascii="Times New Roman" w:eastAsia="Calibri" w:hAnsi="Times New Roman" w:cs="Times New Roman"/>
          <w:sz w:val="28"/>
          <w:szCs w:val="28"/>
          <w:lang w:eastAsia="en-US"/>
        </w:rPr>
        <w:t xml:space="preserve">Подраздел 3.3. </w:t>
      </w:r>
      <w:r w:rsidRPr="0042430F">
        <w:rPr>
          <w:rFonts w:ascii="Times New Roman" w:eastAsia="Times New Roman" w:hAnsi="Times New Roman" w:cs="Times New Roman"/>
          <w:sz w:val="28"/>
          <w:szCs w:val="28"/>
        </w:rPr>
        <w:t xml:space="preserve">Рассмотрение представленных заявителем </w:t>
      </w:r>
    </w:p>
    <w:p w:rsidR="00E703A1" w:rsidRPr="0042430F" w:rsidRDefault="00E703A1" w:rsidP="00E703A1">
      <w:pPr>
        <w:widowControl w:val="0"/>
        <w:tabs>
          <w:tab w:val="left" w:pos="567"/>
          <w:tab w:val="left" w:pos="709"/>
        </w:tabs>
        <w:autoSpaceDE w:val="0"/>
        <w:autoSpaceDN w:val="0"/>
        <w:ind w:firstLine="709"/>
        <w:jc w:val="center"/>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документов и</w:t>
      </w:r>
      <w:r w:rsidRPr="0042430F">
        <w:rPr>
          <w:rFonts w:ascii="Times New Roman" w:eastAsia="Times New Roman" w:hAnsi="Times New Roman" w:cs="Times New Roman"/>
          <w:b/>
          <w:sz w:val="28"/>
          <w:szCs w:val="28"/>
        </w:rPr>
        <w:t xml:space="preserve"> </w:t>
      </w:r>
      <w:r w:rsidRPr="0042430F">
        <w:rPr>
          <w:rFonts w:ascii="Times New Roman" w:eastAsia="Times New Roman" w:hAnsi="Times New Roman" w:cs="Times New Roman"/>
          <w:sz w:val="28"/>
          <w:szCs w:val="28"/>
        </w:rPr>
        <w:t xml:space="preserve">формирование, направление межведомственных запросов </w:t>
      </w:r>
    </w:p>
    <w:p w:rsidR="00E703A1" w:rsidRPr="0042430F" w:rsidRDefault="00E703A1" w:rsidP="00E703A1">
      <w:pPr>
        <w:widowControl w:val="0"/>
        <w:tabs>
          <w:tab w:val="left" w:pos="567"/>
          <w:tab w:val="left" w:pos="709"/>
        </w:tabs>
        <w:autoSpaceDE w:val="0"/>
        <w:autoSpaceDN w:val="0"/>
        <w:ind w:firstLine="709"/>
        <w:jc w:val="center"/>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в органы (организации), участвующие в предоставлении </w:t>
      </w:r>
    </w:p>
    <w:p w:rsidR="00E703A1" w:rsidRPr="0042430F" w:rsidRDefault="00E703A1" w:rsidP="00E703A1">
      <w:pPr>
        <w:widowControl w:val="0"/>
        <w:tabs>
          <w:tab w:val="left" w:pos="567"/>
          <w:tab w:val="left" w:pos="709"/>
        </w:tabs>
        <w:autoSpaceDE w:val="0"/>
        <w:autoSpaceDN w:val="0"/>
        <w:ind w:firstLine="709"/>
        <w:jc w:val="center"/>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муниципальной услуги</w:t>
      </w:r>
    </w:p>
    <w:p w:rsidR="00E703A1" w:rsidRPr="0042430F" w:rsidRDefault="00E703A1" w:rsidP="00E703A1">
      <w:pPr>
        <w:widowControl w:val="0"/>
        <w:tabs>
          <w:tab w:val="left" w:pos="2175"/>
        </w:tabs>
        <w:ind w:firstLine="709"/>
        <w:jc w:val="center"/>
        <w:rPr>
          <w:rFonts w:ascii="Times New Roman" w:eastAsia="Calibri" w:hAnsi="Times New Roman" w:cs="Times New Roman"/>
          <w:sz w:val="28"/>
          <w:szCs w:val="28"/>
          <w:lang w:eastAsia="en-US"/>
        </w:rPr>
      </w:pPr>
    </w:p>
    <w:p w:rsidR="00E703A1" w:rsidRPr="0042430F" w:rsidRDefault="00E703A1" w:rsidP="00E703A1">
      <w:pPr>
        <w:widowControl w:val="0"/>
        <w:tabs>
          <w:tab w:val="left" w:pos="1701"/>
        </w:tabs>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3.3.1. Основанием для начала административной процедуры является получение зарегистрированных заявления и прилагаемых к нему документов начальником Отдела, определенным заместителем главы муниципального образования Тимашевский район, курирующему вопросы в сфере архитектуры и градостроительства, в качестве ответственного исполнителя за предоставление муниципальной услуги.</w:t>
      </w:r>
    </w:p>
    <w:p w:rsidR="00E703A1" w:rsidRPr="0042430F" w:rsidRDefault="00E703A1" w:rsidP="00E703A1">
      <w:pPr>
        <w:widowControl w:val="0"/>
        <w:tabs>
          <w:tab w:val="left" w:pos="1701"/>
        </w:tabs>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3.3.2. Рассмотрение заявления и прилагаемых к нему документов начальником Отдела и направление их специалисту Отдела, ответственному за предоставление муниципальной услуги (далее – специалист, ответственный за предоставление муниципальной услуги), для дальнейшей работы осуществляется в течение</w:t>
      </w:r>
      <w:r w:rsidR="008D5C6F" w:rsidRPr="0042430F">
        <w:rPr>
          <w:rFonts w:ascii="Times New Roman" w:eastAsia="Times New Roman" w:hAnsi="Times New Roman" w:cs="Times New Roman"/>
          <w:sz w:val="28"/>
          <w:szCs w:val="28"/>
        </w:rPr>
        <w:t xml:space="preserve"> </w:t>
      </w:r>
      <w:r w:rsidRPr="0042430F">
        <w:rPr>
          <w:rFonts w:ascii="Times New Roman" w:eastAsia="Times New Roman" w:hAnsi="Times New Roman" w:cs="Times New Roman"/>
          <w:sz w:val="28"/>
          <w:szCs w:val="28"/>
        </w:rPr>
        <w:t xml:space="preserve">рабочего дня со дня принятия пакета документов. </w:t>
      </w:r>
    </w:p>
    <w:p w:rsidR="00E703A1" w:rsidRPr="0042430F" w:rsidRDefault="00E703A1" w:rsidP="00E703A1">
      <w:pPr>
        <w:widowControl w:val="0"/>
        <w:tabs>
          <w:tab w:val="left" w:pos="142"/>
        </w:tabs>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3.3.3. Проведение проверки наличия документов, необходимых для принятия органом, предоставляющим муниципальную услугу, решения о предоставлении муниципальной услуги. </w:t>
      </w:r>
    </w:p>
    <w:p w:rsidR="00E703A1" w:rsidRPr="0042430F" w:rsidRDefault="00E703A1" w:rsidP="00E703A1">
      <w:pPr>
        <w:widowControl w:val="0"/>
        <w:tabs>
          <w:tab w:val="left" w:pos="142"/>
        </w:tabs>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Специалист, ответственный за предоставление муниципальной услуги, в течение рабочего дня с даты получения от начальника Отдела на рассмотрение документов осуществляет следующие действия:</w:t>
      </w:r>
    </w:p>
    <w:p w:rsidR="00E703A1" w:rsidRPr="0042430F" w:rsidRDefault="00E703A1" w:rsidP="00E703A1">
      <w:pPr>
        <w:widowControl w:val="0"/>
        <w:tabs>
          <w:tab w:val="left" w:pos="142"/>
        </w:tabs>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1) проверяет на полноту предоставленные заявителем, в соответствии с пунктами </w:t>
      </w:r>
      <w:r w:rsidR="006C2D5D" w:rsidRPr="0042430F">
        <w:rPr>
          <w:rFonts w:ascii="Times New Roman" w:eastAsia="Times New Roman" w:hAnsi="Times New Roman" w:cs="Times New Roman"/>
          <w:bCs/>
          <w:kern w:val="32"/>
          <w:sz w:val="28"/>
          <w:szCs w:val="28"/>
        </w:rPr>
        <w:t>2.6.1</w:t>
      </w:r>
      <w:r w:rsidR="006C2D5D" w:rsidRPr="0042430F">
        <w:rPr>
          <w:rFonts w:ascii="Times New Roman" w:hAnsi="Times New Roman" w:cs="Times New Roman"/>
          <w:sz w:val="28"/>
          <w:szCs w:val="28"/>
        </w:rPr>
        <w:t xml:space="preserve"> и 2.6.2 </w:t>
      </w:r>
      <w:r w:rsidRPr="0042430F">
        <w:rPr>
          <w:rFonts w:ascii="Times New Roman" w:eastAsia="Times New Roman" w:hAnsi="Times New Roman" w:cs="Times New Roman"/>
          <w:sz w:val="28"/>
          <w:szCs w:val="28"/>
        </w:rPr>
        <w:t>подраздела 2.6 регламента, документы;</w:t>
      </w:r>
    </w:p>
    <w:p w:rsidR="00E703A1" w:rsidRPr="0042430F" w:rsidRDefault="00E703A1" w:rsidP="00E703A1">
      <w:pPr>
        <w:widowControl w:val="0"/>
        <w:tabs>
          <w:tab w:val="left" w:pos="142"/>
        </w:tabs>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2) выявляет отсутствие документов, которые в соответствии с подразделом 2.7 регламента, находятся в распоряжении в государственных органах, иных органах местного самоуправления и подведомственных государственным органам или органам местного самоуправления организациях, не представленных заявителем самостоятельно;</w:t>
      </w:r>
    </w:p>
    <w:p w:rsidR="00E703A1" w:rsidRPr="0042430F" w:rsidRDefault="00E703A1" w:rsidP="00E703A1">
      <w:pPr>
        <w:widowControl w:val="0"/>
        <w:tabs>
          <w:tab w:val="left" w:pos="142"/>
        </w:tabs>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3) при отсутствии необходимых документов подготавливает обеспечивает подготовку межведомственных запросов в соответствующие органы (организации), согласно подразделу 2.7 регламента;</w:t>
      </w:r>
    </w:p>
    <w:p w:rsidR="00E703A1" w:rsidRPr="0042430F" w:rsidRDefault="00E703A1" w:rsidP="00E703A1">
      <w:pPr>
        <w:widowControl w:val="0"/>
        <w:tabs>
          <w:tab w:val="left" w:pos="142"/>
        </w:tabs>
        <w:autoSpaceDE w:val="0"/>
        <w:autoSpaceDN w:val="0"/>
        <w:adjustRightInd w:val="0"/>
        <w:ind w:firstLine="709"/>
        <w:jc w:val="both"/>
        <w:outlineLvl w:val="2"/>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Межведомственные запросы о предоставлении запрашиваемых сведений готовятся:</w:t>
      </w:r>
    </w:p>
    <w:p w:rsidR="00E703A1" w:rsidRPr="0042430F" w:rsidRDefault="00E703A1" w:rsidP="00E703A1">
      <w:pPr>
        <w:widowControl w:val="0"/>
        <w:tabs>
          <w:tab w:val="left" w:pos="142"/>
        </w:tabs>
        <w:autoSpaceDE w:val="0"/>
        <w:autoSpaceDN w:val="0"/>
        <w:adjustRightInd w:val="0"/>
        <w:ind w:firstLine="709"/>
        <w:jc w:val="both"/>
        <w:outlineLvl w:val="2"/>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в форме электронного документа, согласно утвержденным формам запроса, который подписывается электронной цифровой подписью, или</w:t>
      </w:r>
    </w:p>
    <w:p w:rsidR="00E703A1" w:rsidRPr="0042430F" w:rsidRDefault="00E703A1" w:rsidP="00E703A1">
      <w:pPr>
        <w:widowControl w:val="0"/>
        <w:tabs>
          <w:tab w:val="left" w:pos="142"/>
        </w:tabs>
        <w:autoSpaceDE w:val="0"/>
        <w:autoSpaceDN w:val="0"/>
        <w:adjustRightInd w:val="0"/>
        <w:ind w:firstLine="709"/>
        <w:jc w:val="both"/>
        <w:outlineLvl w:val="2"/>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на бумажном носителе, согласно требованиям, предусмотренным пунктами 1-8 части 1 статьи 7.2 Федерального закона № 210-ФЗ;</w:t>
      </w:r>
    </w:p>
    <w:p w:rsidR="00E703A1" w:rsidRPr="0042430F" w:rsidRDefault="00AF7C2C" w:rsidP="00E703A1">
      <w:pPr>
        <w:widowControl w:val="0"/>
        <w:tabs>
          <w:tab w:val="left" w:pos="142"/>
        </w:tabs>
        <w:autoSpaceDE w:val="0"/>
        <w:autoSpaceDN w:val="0"/>
        <w:adjustRightInd w:val="0"/>
        <w:ind w:firstLine="709"/>
        <w:jc w:val="both"/>
        <w:outlineLvl w:val="2"/>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4</w:t>
      </w:r>
      <w:r w:rsidR="00E703A1" w:rsidRPr="0042430F">
        <w:rPr>
          <w:rFonts w:ascii="Times New Roman" w:eastAsia="Times New Roman" w:hAnsi="Times New Roman" w:cs="Times New Roman"/>
          <w:sz w:val="28"/>
          <w:szCs w:val="28"/>
        </w:rPr>
        <w:t>)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E703A1" w:rsidRPr="0042430F" w:rsidRDefault="00E703A1" w:rsidP="00E703A1">
      <w:pPr>
        <w:widowControl w:val="0"/>
        <w:tabs>
          <w:tab w:val="left" w:pos="142"/>
        </w:tabs>
        <w:autoSpaceDE w:val="0"/>
        <w:autoSpaceDN w:val="0"/>
        <w:adjustRightInd w:val="0"/>
        <w:ind w:firstLine="709"/>
        <w:jc w:val="both"/>
        <w:outlineLvl w:val="2"/>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21" w:history="1">
        <w:r w:rsidRPr="0042430F">
          <w:rPr>
            <w:rFonts w:ascii="Times New Roman" w:eastAsia="Times New Roman" w:hAnsi="Times New Roman" w:cs="Times New Roman"/>
            <w:sz w:val="28"/>
            <w:szCs w:val="28"/>
          </w:rPr>
          <w:t>электронной подписи</w:t>
        </w:r>
      </w:hyperlink>
      <w:r w:rsidRPr="0042430F">
        <w:rPr>
          <w:rFonts w:ascii="Times New Roman" w:eastAsia="Times New Roman" w:hAnsi="Times New Roman" w:cs="Times New Roman"/>
          <w:sz w:val="28"/>
          <w:szCs w:val="28"/>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либо</w:t>
      </w:r>
    </w:p>
    <w:p w:rsidR="00E703A1" w:rsidRPr="0042430F" w:rsidRDefault="00E703A1" w:rsidP="00E703A1">
      <w:pPr>
        <w:widowControl w:val="0"/>
        <w:tabs>
          <w:tab w:val="left" w:pos="142"/>
        </w:tabs>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по почте, курьером или посредством факсимильной связи, при отсутствии технической возможности направления межведомственного запроса.</w:t>
      </w:r>
    </w:p>
    <w:p w:rsidR="00E703A1" w:rsidRPr="0042430F" w:rsidRDefault="00E703A1" w:rsidP="00E703A1">
      <w:pPr>
        <w:widowControl w:val="0"/>
        <w:tabs>
          <w:tab w:val="left" w:pos="851"/>
        </w:tabs>
        <w:suppressAutoHyphens/>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Направление запросов допускается только с целью предоставления муниципальной услуги.</w:t>
      </w:r>
    </w:p>
    <w:p w:rsidR="00F56B23" w:rsidRPr="0042430F" w:rsidRDefault="00F56B23" w:rsidP="00F56B23">
      <w:pPr>
        <w:widowControl w:val="0"/>
        <w:tabs>
          <w:tab w:val="left" w:pos="851"/>
        </w:tabs>
        <w:suppressAutoHyphens/>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3.3.4. Специалист, ответственный за предоставление муниципальной услуги, получает ответы на межведомственные запросы от органов (организаций), участвующих в предоставлении муниципальной услуги, не позднее трех рабочих дней со дня направления соответствующего межведомственного запроса.</w:t>
      </w:r>
    </w:p>
    <w:p w:rsidR="00E703A1" w:rsidRPr="0042430F" w:rsidRDefault="00746CEF" w:rsidP="00F56B23">
      <w:pPr>
        <w:widowControl w:val="0"/>
        <w:tabs>
          <w:tab w:val="left" w:pos="851"/>
        </w:tabs>
        <w:suppressAutoHyphens/>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3.3.5</w:t>
      </w:r>
      <w:r w:rsidR="00E703A1" w:rsidRPr="0042430F">
        <w:rPr>
          <w:rFonts w:ascii="Times New Roman" w:eastAsia="Times New Roman" w:hAnsi="Times New Roman" w:cs="Times New Roman"/>
          <w:sz w:val="28"/>
          <w:szCs w:val="28"/>
        </w:rPr>
        <w:t>. Специалист, ответственный за предоставление муниципальной услуги, в течение рабочего дня с даты получения ответов на межведомственные запросы, формирует пакет документов, состоящий из заявления</w:t>
      </w:r>
      <w:r w:rsidR="008D5C6F" w:rsidRPr="0042430F">
        <w:rPr>
          <w:rFonts w:ascii="Times New Roman" w:eastAsia="Times New Roman" w:hAnsi="Times New Roman" w:cs="Times New Roman"/>
          <w:sz w:val="28"/>
          <w:szCs w:val="28"/>
        </w:rPr>
        <w:t xml:space="preserve"> и </w:t>
      </w:r>
      <w:r w:rsidR="00D70A96" w:rsidRPr="0042430F">
        <w:rPr>
          <w:rFonts w:ascii="Times New Roman" w:eastAsia="Times New Roman" w:hAnsi="Times New Roman" w:cs="Times New Roman"/>
          <w:sz w:val="28"/>
          <w:szCs w:val="28"/>
        </w:rPr>
        <w:t>прилагаемых к нему документов</w:t>
      </w:r>
      <w:r w:rsidR="00E703A1" w:rsidRPr="0042430F">
        <w:rPr>
          <w:rFonts w:ascii="Times New Roman" w:eastAsia="Times New Roman" w:hAnsi="Times New Roman" w:cs="Times New Roman"/>
          <w:sz w:val="28"/>
          <w:szCs w:val="28"/>
        </w:rPr>
        <w:t xml:space="preserve">, </w:t>
      </w:r>
      <w:r w:rsidR="006C2D5D" w:rsidRPr="0042430F">
        <w:rPr>
          <w:rFonts w:ascii="Times New Roman" w:eastAsia="Times New Roman" w:hAnsi="Times New Roman" w:cs="Times New Roman"/>
          <w:sz w:val="28"/>
          <w:szCs w:val="28"/>
        </w:rPr>
        <w:t>представленных заявителем и</w:t>
      </w:r>
      <w:r w:rsidR="00D70A96" w:rsidRPr="0042430F">
        <w:rPr>
          <w:rFonts w:ascii="Times New Roman" w:eastAsia="Times New Roman" w:hAnsi="Times New Roman" w:cs="Times New Roman"/>
          <w:sz w:val="28"/>
          <w:szCs w:val="28"/>
        </w:rPr>
        <w:t xml:space="preserve"> </w:t>
      </w:r>
      <w:r w:rsidR="00E703A1" w:rsidRPr="0042430F">
        <w:rPr>
          <w:rFonts w:ascii="Times New Roman" w:eastAsia="Times New Roman" w:hAnsi="Times New Roman" w:cs="Times New Roman"/>
          <w:sz w:val="28"/>
          <w:szCs w:val="28"/>
        </w:rPr>
        <w:t>документов (сведений, содержащихся в них), полученных в рамках межведомственного взаимодействия, согласно подр</w:t>
      </w:r>
      <w:r w:rsidR="00D70A96" w:rsidRPr="0042430F">
        <w:rPr>
          <w:rFonts w:ascii="Times New Roman" w:eastAsia="Times New Roman" w:hAnsi="Times New Roman" w:cs="Times New Roman"/>
          <w:sz w:val="28"/>
          <w:szCs w:val="28"/>
        </w:rPr>
        <w:t>азделу 2.7 регламента</w:t>
      </w:r>
      <w:r w:rsidR="00E703A1" w:rsidRPr="0042430F">
        <w:rPr>
          <w:rFonts w:ascii="Times New Roman" w:eastAsia="Times New Roman" w:hAnsi="Times New Roman" w:cs="Times New Roman"/>
          <w:sz w:val="28"/>
          <w:szCs w:val="28"/>
        </w:rPr>
        <w:t xml:space="preserve"> (далее – пакет документов).</w:t>
      </w:r>
    </w:p>
    <w:p w:rsidR="00E703A1" w:rsidRPr="0042430F" w:rsidRDefault="00746CEF" w:rsidP="00E703A1">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3.3.6</w:t>
      </w:r>
      <w:r w:rsidR="00E703A1" w:rsidRPr="0042430F">
        <w:rPr>
          <w:rFonts w:ascii="Times New Roman" w:eastAsia="Times New Roman" w:hAnsi="Times New Roman" w:cs="Times New Roman"/>
          <w:sz w:val="28"/>
          <w:szCs w:val="28"/>
        </w:rPr>
        <w:t>. Критериями принятия решения является непредставления заявителем по собственной инициативе документов, указанных в подразделе 2.7 регламента.</w:t>
      </w:r>
    </w:p>
    <w:p w:rsidR="00E703A1" w:rsidRPr="0042430F" w:rsidRDefault="00746CEF" w:rsidP="00E703A1">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3.3.7</w:t>
      </w:r>
      <w:r w:rsidR="00E703A1" w:rsidRPr="0042430F">
        <w:rPr>
          <w:rFonts w:ascii="Times New Roman" w:eastAsia="Times New Roman" w:hAnsi="Times New Roman" w:cs="Times New Roman"/>
          <w:sz w:val="28"/>
          <w:szCs w:val="28"/>
        </w:rPr>
        <w:t xml:space="preserve">. Результатом исполнения административной процедуры является сформированный пакет документов для принятия решения о предоставлении или об отказе в предоставлении муниципальной услуги. </w:t>
      </w:r>
    </w:p>
    <w:p w:rsidR="00E703A1" w:rsidRPr="0042430F" w:rsidRDefault="00E703A1" w:rsidP="00E703A1">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3.3.</w:t>
      </w:r>
      <w:r w:rsidR="00746CEF" w:rsidRPr="0042430F">
        <w:rPr>
          <w:rFonts w:ascii="Times New Roman" w:eastAsia="Times New Roman" w:hAnsi="Times New Roman" w:cs="Times New Roman"/>
          <w:sz w:val="28"/>
          <w:szCs w:val="28"/>
        </w:rPr>
        <w:t>8</w:t>
      </w:r>
      <w:r w:rsidRPr="0042430F">
        <w:rPr>
          <w:rFonts w:ascii="Times New Roman" w:eastAsia="Times New Roman" w:hAnsi="Times New Roman" w:cs="Times New Roman"/>
          <w:sz w:val="28"/>
          <w:szCs w:val="28"/>
        </w:rPr>
        <w:t>. Способом фиксации результата выполнения административной процедуры является приобщение поступивших в рамках межведомственного взаимодействия документов (их копий или сведения, содержащиеся в них), к заявлению и прилагаемых к нему документам.</w:t>
      </w:r>
    </w:p>
    <w:p w:rsidR="00E703A1" w:rsidRPr="0042430F" w:rsidRDefault="00E703A1" w:rsidP="00E703A1">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3.3.</w:t>
      </w:r>
      <w:r w:rsidR="00746CEF" w:rsidRPr="0042430F">
        <w:rPr>
          <w:rFonts w:ascii="Times New Roman" w:eastAsia="Times New Roman" w:hAnsi="Times New Roman" w:cs="Times New Roman"/>
          <w:sz w:val="28"/>
          <w:szCs w:val="28"/>
        </w:rPr>
        <w:t>9</w:t>
      </w:r>
      <w:r w:rsidRPr="0042430F">
        <w:rPr>
          <w:rFonts w:ascii="Times New Roman" w:eastAsia="Times New Roman" w:hAnsi="Times New Roman" w:cs="Times New Roman"/>
          <w:sz w:val="28"/>
          <w:szCs w:val="28"/>
        </w:rPr>
        <w:t>. Исполнение данной административной процедуры возложено на специалиста, ответственного за предоставление муниципальной услуги.</w:t>
      </w:r>
    </w:p>
    <w:p w:rsidR="007A5505" w:rsidRPr="0042430F" w:rsidRDefault="007A5505" w:rsidP="007A5505">
      <w:pPr>
        <w:widowControl w:val="0"/>
        <w:tabs>
          <w:tab w:val="left" w:pos="1134"/>
        </w:tabs>
        <w:ind w:firstLine="709"/>
        <w:jc w:val="both"/>
        <w:outlineLvl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3.3.10. Максимальный срок настоящей административной процедуры составляет 3 (три) рабочих дня со дня поступ</w:t>
      </w:r>
      <w:r w:rsidR="006C2D5D" w:rsidRPr="0042430F">
        <w:rPr>
          <w:rFonts w:ascii="Times New Roman" w:eastAsia="Calibri" w:hAnsi="Times New Roman" w:cs="Times New Roman"/>
          <w:sz w:val="28"/>
          <w:szCs w:val="28"/>
          <w:lang w:eastAsia="en-US"/>
        </w:rPr>
        <w:t>ления и регистрации заявления.</w:t>
      </w:r>
    </w:p>
    <w:p w:rsidR="00E703A1" w:rsidRPr="0042430F" w:rsidRDefault="00E703A1" w:rsidP="00E703A1">
      <w:pPr>
        <w:widowControl w:val="0"/>
        <w:suppressAutoHyphens/>
        <w:jc w:val="both"/>
        <w:rPr>
          <w:rFonts w:ascii="Times New Roman" w:eastAsia="Times New Roman" w:hAnsi="Times New Roman" w:cs="Times New Roman"/>
          <w:color w:val="000000"/>
          <w:sz w:val="28"/>
          <w:szCs w:val="28"/>
          <w:lang w:eastAsia="ar-SA"/>
        </w:rPr>
      </w:pPr>
    </w:p>
    <w:p w:rsidR="00E703A1" w:rsidRPr="0042430F" w:rsidRDefault="00E703A1" w:rsidP="00E703A1">
      <w:pPr>
        <w:widowControl w:val="0"/>
        <w:ind w:firstLine="851"/>
        <w:jc w:val="center"/>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Подраздел 3.4. Принятие решения о предоставлении муниципальной услуги и формирование результата муниципальной услуги органом, предоставляющим муниципальную услугу </w:t>
      </w:r>
    </w:p>
    <w:p w:rsidR="00E703A1" w:rsidRPr="0042430F" w:rsidRDefault="00E703A1" w:rsidP="00E23439">
      <w:pPr>
        <w:widowControl w:val="0"/>
        <w:ind w:firstLine="720"/>
        <w:jc w:val="both"/>
        <w:rPr>
          <w:rFonts w:ascii="Times New Roman" w:hAnsi="Times New Roman" w:cs="Times New Roman"/>
          <w:sz w:val="28"/>
          <w:szCs w:val="28"/>
        </w:rPr>
      </w:pPr>
    </w:p>
    <w:p w:rsidR="00E703A1" w:rsidRPr="0042430F" w:rsidRDefault="00E703A1" w:rsidP="00C72698">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3.4.1. Основанием для начала процедуры является сформированный специалистом, ответственным за предоставление муниципальной услуги, пакет документов</w:t>
      </w:r>
      <w:r w:rsidRPr="0042430F">
        <w:rPr>
          <w:rFonts w:ascii="Times New Roman" w:eastAsia="Times New Roman" w:hAnsi="Times New Roman" w:cs="Times New Roman"/>
        </w:rPr>
        <w:t xml:space="preserve"> </w:t>
      </w:r>
      <w:r w:rsidRPr="0042430F">
        <w:rPr>
          <w:rFonts w:ascii="Times New Roman" w:eastAsia="Times New Roman" w:hAnsi="Times New Roman" w:cs="Times New Roman"/>
          <w:sz w:val="28"/>
          <w:szCs w:val="28"/>
        </w:rPr>
        <w:t>для принятия решения о предоставлении или об отказе в предо</w:t>
      </w:r>
      <w:r w:rsidR="00C72698" w:rsidRPr="0042430F">
        <w:rPr>
          <w:rFonts w:ascii="Times New Roman" w:eastAsia="Times New Roman" w:hAnsi="Times New Roman" w:cs="Times New Roman"/>
          <w:sz w:val="28"/>
          <w:szCs w:val="28"/>
        </w:rPr>
        <w:t>ставлении муниципальной услуги.</w:t>
      </w:r>
    </w:p>
    <w:p w:rsidR="00812559" w:rsidRPr="0042430F" w:rsidRDefault="00E703A1" w:rsidP="00812559">
      <w:pPr>
        <w:widowControl w:val="0"/>
        <w:ind w:firstLine="709"/>
        <w:jc w:val="both"/>
        <w:rPr>
          <w:rFonts w:ascii="Times New Roman" w:hAnsi="Times New Roman" w:cs="Times New Roman"/>
          <w:sz w:val="28"/>
          <w:szCs w:val="28"/>
        </w:rPr>
      </w:pPr>
      <w:r w:rsidRPr="0042430F">
        <w:rPr>
          <w:rFonts w:ascii="Times New Roman" w:hAnsi="Times New Roman" w:cs="Times New Roman"/>
          <w:sz w:val="28"/>
          <w:szCs w:val="28"/>
        </w:rPr>
        <w:t>3.4.2.</w:t>
      </w:r>
      <w:r w:rsidR="00C802A0" w:rsidRPr="0042430F">
        <w:rPr>
          <w:rFonts w:ascii="Times New Roman" w:hAnsi="Times New Roman" w:cs="Times New Roman"/>
          <w:sz w:val="28"/>
          <w:szCs w:val="28"/>
        </w:rPr>
        <w:t xml:space="preserve"> </w:t>
      </w:r>
      <w:r w:rsidRPr="0042430F">
        <w:rPr>
          <w:rFonts w:ascii="Times New Roman" w:hAnsi="Times New Roman" w:cs="Times New Roman"/>
          <w:sz w:val="28"/>
          <w:szCs w:val="28"/>
        </w:rPr>
        <w:t>Специалист, ответственный за предоставление муниципальной услуги</w:t>
      </w:r>
      <w:r w:rsidR="00812559" w:rsidRPr="0042430F">
        <w:rPr>
          <w:rFonts w:ascii="Times New Roman" w:hAnsi="Times New Roman" w:cs="Times New Roman"/>
          <w:sz w:val="28"/>
          <w:szCs w:val="28"/>
        </w:rPr>
        <w:t>:</w:t>
      </w:r>
    </w:p>
    <w:p w:rsidR="00812559" w:rsidRPr="0042430F" w:rsidRDefault="00812559" w:rsidP="00812559">
      <w:pPr>
        <w:widowControl w:val="0"/>
        <w:ind w:firstLine="709"/>
        <w:jc w:val="both"/>
        <w:rPr>
          <w:rFonts w:ascii="Times New Roman" w:hAnsi="Times New Roman" w:cs="Times New Roman"/>
          <w:sz w:val="28"/>
          <w:szCs w:val="28"/>
        </w:rPr>
      </w:pPr>
      <w:r w:rsidRPr="0042430F">
        <w:rPr>
          <w:rFonts w:ascii="Times New Roman" w:hAnsi="Times New Roman" w:cs="Times New Roman"/>
          <w:sz w:val="28"/>
          <w:szCs w:val="28"/>
        </w:rPr>
        <w:t xml:space="preserve"> р</w:t>
      </w:r>
      <w:r w:rsidR="00E23439" w:rsidRPr="0042430F">
        <w:rPr>
          <w:rFonts w:ascii="Times New Roman" w:hAnsi="Times New Roman" w:cs="Times New Roman"/>
          <w:sz w:val="28"/>
          <w:szCs w:val="28"/>
        </w:rPr>
        <w:t>ассматривает документы, полученные в рамках межведомственного взаимодействия, согласно подразделу 2.7 регламента и документы, представленные заявителем, в соответствии с подразделом 2.6 регламента, на наличие оснований для отказа в предоставлении муниципальной услуги, в соответствии с пунктами 2.10.2</w:t>
      </w:r>
      <w:r w:rsidR="000C3E7B" w:rsidRPr="0042430F">
        <w:rPr>
          <w:rFonts w:ascii="Times New Roman" w:hAnsi="Times New Roman" w:cs="Times New Roman"/>
          <w:sz w:val="28"/>
          <w:szCs w:val="28"/>
        </w:rPr>
        <w:t xml:space="preserve"> и</w:t>
      </w:r>
      <w:r w:rsidR="00E23439" w:rsidRPr="0042430F">
        <w:rPr>
          <w:rFonts w:ascii="Times New Roman" w:hAnsi="Times New Roman" w:cs="Times New Roman"/>
          <w:sz w:val="28"/>
          <w:szCs w:val="28"/>
        </w:rPr>
        <w:t xml:space="preserve"> 2.10.3 подраздела </w:t>
      </w:r>
      <w:r w:rsidR="00A9365C" w:rsidRPr="0042430F">
        <w:rPr>
          <w:rFonts w:ascii="Times New Roman" w:hAnsi="Times New Roman" w:cs="Times New Roman"/>
          <w:sz w:val="28"/>
          <w:szCs w:val="28"/>
        </w:rPr>
        <w:t>2.10</w:t>
      </w:r>
      <w:r w:rsidRPr="0042430F">
        <w:rPr>
          <w:rFonts w:ascii="Times New Roman" w:hAnsi="Times New Roman" w:cs="Times New Roman"/>
          <w:sz w:val="28"/>
          <w:szCs w:val="28"/>
        </w:rPr>
        <w:t xml:space="preserve"> регламента;</w:t>
      </w:r>
    </w:p>
    <w:p w:rsidR="0050654B" w:rsidRPr="0042430F" w:rsidRDefault="00812559" w:rsidP="00812559">
      <w:pPr>
        <w:widowControl w:val="0"/>
        <w:ind w:firstLine="709"/>
        <w:jc w:val="both"/>
        <w:rPr>
          <w:rFonts w:ascii="Times New Roman" w:hAnsi="Times New Roman" w:cs="Times New Roman"/>
          <w:sz w:val="28"/>
          <w:szCs w:val="28"/>
        </w:rPr>
      </w:pPr>
      <w:r w:rsidRPr="0042430F">
        <w:rPr>
          <w:rFonts w:ascii="Times New Roman" w:hAnsi="Times New Roman" w:cs="Times New Roman"/>
          <w:sz w:val="28"/>
          <w:szCs w:val="28"/>
        </w:rPr>
        <w:t>д</w:t>
      </w:r>
      <w:r w:rsidR="00817C4E" w:rsidRPr="0042430F">
        <w:rPr>
          <w:rFonts w:ascii="Times New Roman" w:hAnsi="Times New Roman" w:cs="Times New Roman"/>
          <w:sz w:val="28"/>
          <w:szCs w:val="28"/>
        </w:rPr>
        <w:t>ля принятия решения о выдаче разрешения на строительство</w:t>
      </w:r>
      <w:r w:rsidR="0050654B" w:rsidRPr="0042430F">
        <w:rPr>
          <w:rFonts w:ascii="Times New Roman" w:hAnsi="Times New Roman" w:cs="Times New Roman"/>
          <w:sz w:val="28"/>
          <w:szCs w:val="28"/>
        </w:rPr>
        <w:t xml:space="preserve"> </w:t>
      </w:r>
      <w:r w:rsidR="00023D05" w:rsidRPr="0042430F">
        <w:rPr>
          <w:rFonts w:ascii="Times New Roman" w:hAnsi="Times New Roman" w:cs="Times New Roman"/>
          <w:sz w:val="28"/>
          <w:szCs w:val="28"/>
        </w:rPr>
        <w:t xml:space="preserve">в течение 2 рабочих дней с даты получения на рассмотрение документов </w:t>
      </w:r>
      <w:r w:rsidR="00F56BB5" w:rsidRPr="0042430F">
        <w:rPr>
          <w:rFonts w:ascii="Times New Roman" w:hAnsi="Times New Roman" w:cs="Times New Roman"/>
          <w:sz w:val="28"/>
          <w:szCs w:val="28"/>
        </w:rPr>
        <w:t xml:space="preserve">проводит </w:t>
      </w:r>
      <w:r w:rsidR="0078167A" w:rsidRPr="0042430F">
        <w:rPr>
          <w:rFonts w:ascii="Times New Roman" w:eastAsia="Verdana" w:hAnsi="Times New Roman" w:cs="Times New Roman"/>
          <w:sz w:val="28"/>
          <w:szCs w:val="28"/>
        </w:rPr>
        <w:t>проверку</w:t>
      </w:r>
      <w:r w:rsidR="0050654B" w:rsidRPr="0042430F">
        <w:rPr>
          <w:rFonts w:ascii="Times New Roman" w:eastAsia="Verdana" w:hAnsi="Times New Roman" w:cs="Times New Roman"/>
          <w:sz w:val="28"/>
          <w:szCs w:val="28"/>
        </w:rPr>
        <w:t>:</w:t>
      </w:r>
    </w:p>
    <w:p w:rsidR="00812559" w:rsidRPr="0042430F" w:rsidRDefault="0078167A" w:rsidP="00EF7E5B">
      <w:pPr>
        <w:widowControl w:val="0"/>
        <w:numPr>
          <w:ilvl w:val="0"/>
          <w:numId w:val="5"/>
        </w:numPr>
        <w:tabs>
          <w:tab w:val="left" w:pos="993"/>
        </w:tabs>
        <w:ind w:left="0" w:firstLine="709"/>
        <w:jc w:val="both"/>
        <w:rPr>
          <w:rFonts w:ascii="Times New Roman" w:hAnsi="Times New Roman" w:cs="Times New Roman"/>
          <w:sz w:val="28"/>
          <w:szCs w:val="28"/>
        </w:rPr>
      </w:pPr>
      <w:r w:rsidRPr="0042430F">
        <w:rPr>
          <w:rFonts w:ascii="Times New Roman" w:eastAsia="Verdana" w:hAnsi="Times New Roman" w:cs="Times New Roman"/>
          <w:sz w:val="28"/>
          <w:szCs w:val="28"/>
        </w:rPr>
        <w:t>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w:t>
      </w:r>
      <w:r w:rsidR="0050654B" w:rsidRPr="0042430F">
        <w:rPr>
          <w:rFonts w:ascii="Times New Roman" w:eastAsia="Verdana" w:hAnsi="Times New Roman" w:cs="Times New Roman"/>
          <w:sz w:val="28"/>
          <w:szCs w:val="28"/>
        </w:rPr>
        <w:t xml:space="preserve"> </w:t>
      </w:r>
      <w:r w:rsidRPr="0042430F">
        <w:rPr>
          <w:rFonts w:ascii="Times New Roman" w:eastAsia="Verdana" w:hAnsi="Times New Roman" w:cs="Times New Roman"/>
          <w:sz w:val="28"/>
          <w:szCs w:val="28"/>
        </w:rPr>
        <w:t xml:space="preserve">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w:t>
      </w:r>
    </w:p>
    <w:p w:rsidR="00C802A0" w:rsidRPr="0042430F" w:rsidRDefault="0078167A" w:rsidP="00EF7E5B">
      <w:pPr>
        <w:widowControl w:val="0"/>
        <w:numPr>
          <w:ilvl w:val="0"/>
          <w:numId w:val="5"/>
        </w:numPr>
        <w:tabs>
          <w:tab w:val="left" w:pos="993"/>
        </w:tabs>
        <w:ind w:left="0" w:firstLine="709"/>
        <w:jc w:val="both"/>
        <w:rPr>
          <w:rFonts w:ascii="Times New Roman" w:hAnsi="Times New Roman" w:cs="Times New Roman"/>
          <w:sz w:val="28"/>
          <w:szCs w:val="28"/>
        </w:rPr>
      </w:pPr>
      <w:r w:rsidRPr="0042430F">
        <w:rPr>
          <w:rFonts w:ascii="Times New Roman" w:eastAsia="Verdana" w:hAnsi="Times New Roman" w:cs="Times New Roman"/>
          <w:sz w:val="28"/>
          <w:szCs w:val="28"/>
        </w:rPr>
        <w:t>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r w:rsidR="0050654B" w:rsidRPr="0042430F">
        <w:rPr>
          <w:rFonts w:ascii="Times New Roman" w:hAnsi="Times New Roman" w:cs="Times New Roman"/>
          <w:sz w:val="28"/>
          <w:szCs w:val="28"/>
        </w:rPr>
        <w:t>.</w:t>
      </w:r>
    </w:p>
    <w:p w:rsidR="006601A2" w:rsidRPr="0042430F" w:rsidRDefault="00812559" w:rsidP="00812559">
      <w:pPr>
        <w:widowControl w:val="0"/>
        <w:autoSpaceDE w:val="0"/>
        <w:autoSpaceDN w:val="0"/>
        <w:adjustRightInd w:val="0"/>
        <w:ind w:firstLine="709"/>
        <w:jc w:val="both"/>
        <w:rPr>
          <w:rFonts w:ascii="Times New Roman" w:eastAsia="SchoolBook" w:hAnsi="Times New Roman" w:cs="Times New Roman"/>
          <w:sz w:val="28"/>
          <w:szCs w:val="28"/>
        </w:rPr>
      </w:pPr>
      <w:r w:rsidRPr="0042430F">
        <w:rPr>
          <w:rFonts w:ascii="Times New Roman" w:eastAsia="SchoolBook" w:hAnsi="Times New Roman" w:cs="Times New Roman"/>
          <w:sz w:val="28"/>
          <w:szCs w:val="28"/>
        </w:rPr>
        <w:t>3.4.3</w:t>
      </w:r>
      <w:r w:rsidR="0054710C" w:rsidRPr="0042430F">
        <w:rPr>
          <w:rFonts w:ascii="Times New Roman" w:eastAsia="SchoolBook" w:hAnsi="Times New Roman" w:cs="Times New Roman"/>
          <w:sz w:val="28"/>
          <w:szCs w:val="28"/>
        </w:rPr>
        <w:t xml:space="preserve">. </w:t>
      </w:r>
      <w:r w:rsidR="004F6AF4" w:rsidRPr="0042430F">
        <w:rPr>
          <w:rFonts w:ascii="Times New Roman" w:eastAsia="SchoolBook" w:hAnsi="Times New Roman" w:cs="Times New Roman"/>
          <w:sz w:val="28"/>
          <w:szCs w:val="28"/>
        </w:rPr>
        <w:t>Особенности рассмотрения заявления, в</w:t>
      </w:r>
      <w:r w:rsidR="000F5C37" w:rsidRPr="0042430F">
        <w:rPr>
          <w:rFonts w:ascii="Times New Roman" w:eastAsia="SchoolBook" w:hAnsi="Times New Roman" w:cs="Times New Roman"/>
          <w:sz w:val="28"/>
          <w:szCs w:val="28"/>
        </w:rPr>
        <w:t xml:space="preserve">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r w:rsidR="000C3E7B" w:rsidRPr="0042430F">
        <w:rPr>
          <w:rFonts w:ascii="Times New Roman" w:eastAsia="SchoolBook" w:hAnsi="Times New Roman" w:cs="Times New Roman"/>
          <w:sz w:val="28"/>
          <w:szCs w:val="28"/>
        </w:rPr>
        <w:t xml:space="preserve">части 14 подпункта 2.7.1.1 </w:t>
      </w:r>
      <w:hyperlink r:id="rId22" w:history="1">
        <w:r w:rsidR="000C3E7B" w:rsidRPr="0042430F">
          <w:rPr>
            <w:rFonts w:ascii="Times New Roman" w:eastAsia="SchoolBook" w:hAnsi="Times New Roman" w:cs="Times New Roman"/>
            <w:sz w:val="28"/>
            <w:szCs w:val="28"/>
          </w:rPr>
          <w:t>пункта</w:t>
        </w:r>
      </w:hyperlink>
      <w:r w:rsidR="000C3E7B" w:rsidRPr="0042430F">
        <w:rPr>
          <w:rFonts w:ascii="Times New Roman" w:eastAsia="SchoolBook" w:hAnsi="Times New Roman" w:cs="Times New Roman"/>
          <w:sz w:val="28"/>
          <w:szCs w:val="28"/>
        </w:rPr>
        <w:t xml:space="preserve"> 2.7</w:t>
      </w:r>
      <w:r w:rsidR="004F6AF4" w:rsidRPr="0042430F">
        <w:rPr>
          <w:rFonts w:ascii="Times New Roman" w:eastAsia="SchoolBook" w:hAnsi="Times New Roman" w:cs="Times New Roman"/>
          <w:sz w:val="28"/>
          <w:szCs w:val="28"/>
        </w:rPr>
        <w:t>.</w:t>
      </w:r>
      <w:r w:rsidR="000C3E7B" w:rsidRPr="0042430F">
        <w:rPr>
          <w:rFonts w:ascii="Times New Roman" w:eastAsia="SchoolBook" w:hAnsi="Times New Roman" w:cs="Times New Roman"/>
          <w:sz w:val="28"/>
          <w:szCs w:val="28"/>
        </w:rPr>
        <w:t>1 подраздела 2.7</w:t>
      </w:r>
      <w:r w:rsidR="004F6AF4" w:rsidRPr="0042430F">
        <w:rPr>
          <w:rFonts w:ascii="Times New Roman" w:eastAsia="SchoolBook" w:hAnsi="Times New Roman" w:cs="Times New Roman"/>
          <w:sz w:val="28"/>
          <w:szCs w:val="28"/>
        </w:rPr>
        <w:t xml:space="preserve"> регламента</w:t>
      </w:r>
      <w:r w:rsidR="000F5C37" w:rsidRPr="0042430F">
        <w:rPr>
          <w:rFonts w:ascii="Times New Roman" w:eastAsia="SchoolBook" w:hAnsi="Times New Roman" w:cs="Times New Roman"/>
          <w:sz w:val="28"/>
          <w:szCs w:val="28"/>
        </w:rPr>
        <w:t>,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w:t>
      </w:r>
      <w:r w:rsidR="00C47B44" w:rsidRPr="0042430F">
        <w:rPr>
          <w:rFonts w:ascii="Times New Roman" w:eastAsia="SchoolBook" w:hAnsi="Times New Roman" w:cs="Times New Roman"/>
          <w:sz w:val="28"/>
          <w:szCs w:val="28"/>
        </w:rPr>
        <w:t xml:space="preserve">, в соответствии с </w:t>
      </w:r>
      <w:r w:rsidR="000C3E7B" w:rsidRPr="0042430F">
        <w:rPr>
          <w:rFonts w:ascii="Times New Roman" w:eastAsia="SchoolBook" w:hAnsi="Times New Roman" w:cs="Times New Roman"/>
          <w:sz w:val="28"/>
          <w:szCs w:val="28"/>
        </w:rPr>
        <w:t xml:space="preserve">подпунктом 2.6.1.4 </w:t>
      </w:r>
      <w:r w:rsidR="004F6AF4" w:rsidRPr="0042430F">
        <w:rPr>
          <w:rFonts w:ascii="Times New Roman" w:eastAsia="SchoolBook" w:hAnsi="Times New Roman" w:cs="Times New Roman"/>
          <w:sz w:val="28"/>
          <w:szCs w:val="28"/>
        </w:rPr>
        <w:t>пункт</w:t>
      </w:r>
      <w:r w:rsidR="000C3E7B" w:rsidRPr="0042430F">
        <w:rPr>
          <w:rFonts w:ascii="Times New Roman" w:eastAsia="SchoolBook" w:hAnsi="Times New Roman" w:cs="Times New Roman"/>
          <w:sz w:val="28"/>
          <w:szCs w:val="28"/>
        </w:rPr>
        <w:t>а</w:t>
      </w:r>
      <w:r w:rsidR="00825AAA" w:rsidRPr="0042430F">
        <w:rPr>
          <w:rFonts w:ascii="Times New Roman" w:eastAsia="SchoolBook" w:hAnsi="Times New Roman" w:cs="Times New Roman"/>
          <w:sz w:val="28"/>
          <w:szCs w:val="28"/>
        </w:rPr>
        <w:t xml:space="preserve"> 2.6.1</w:t>
      </w:r>
      <w:r w:rsidR="004F6AF4" w:rsidRPr="0042430F">
        <w:rPr>
          <w:rFonts w:ascii="Times New Roman" w:eastAsia="SchoolBook" w:hAnsi="Times New Roman" w:cs="Times New Roman"/>
          <w:sz w:val="28"/>
          <w:szCs w:val="28"/>
        </w:rPr>
        <w:t xml:space="preserve"> подра</w:t>
      </w:r>
      <w:r w:rsidR="00C47B44" w:rsidRPr="0042430F">
        <w:rPr>
          <w:rFonts w:ascii="Times New Roman" w:eastAsia="SchoolBook" w:hAnsi="Times New Roman" w:cs="Times New Roman"/>
          <w:sz w:val="28"/>
          <w:szCs w:val="28"/>
        </w:rPr>
        <w:t>здела 2.6 регламента</w:t>
      </w:r>
      <w:r w:rsidR="000F5C37" w:rsidRPr="0042430F">
        <w:rPr>
          <w:rFonts w:ascii="Times New Roman" w:eastAsia="SchoolBook" w:hAnsi="Times New Roman" w:cs="Times New Roman"/>
          <w:sz w:val="28"/>
          <w:szCs w:val="28"/>
        </w:rPr>
        <w:t xml:space="preserve">, </w:t>
      </w:r>
      <w:r w:rsidR="0078167A" w:rsidRPr="0042430F">
        <w:rPr>
          <w:rFonts w:ascii="Times New Roman" w:eastAsia="SchoolBook" w:hAnsi="Times New Roman" w:cs="Times New Roman"/>
          <w:sz w:val="28"/>
          <w:szCs w:val="28"/>
          <w:lang w:eastAsia="en-US"/>
        </w:rPr>
        <w:t>спе</w:t>
      </w:r>
      <w:r w:rsidR="00C60BDF" w:rsidRPr="0042430F">
        <w:rPr>
          <w:rFonts w:ascii="Times New Roman" w:eastAsia="SchoolBook" w:hAnsi="Times New Roman" w:cs="Times New Roman"/>
          <w:sz w:val="28"/>
          <w:szCs w:val="28"/>
          <w:lang w:eastAsia="en-US"/>
        </w:rPr>
        <w:t>циалист, ответственный</w:t>
      </w:r>
      <w:r w:rsidR="004A6555" w:rsidRPr="0042430F">
        <w:rPr>
          <w:rFonts w:ascii="Times New Roman" w:eastAsia="SchoolBook" w:hAnsi="Times New Roman" w:cs="Times New Roman"/>
          <w:sz w:val="28"/>
          <w:szCs w:val="28"/>
          <w:lang w:eastAsia="en-US"/>
        </w:rPr>
        <w:t xml:space="preserve"> за предоставление муниципальной услуги</w:t>
      </w:r>
      <w:r w:rsidR="004F6AF4" w:rsidRPr="0042430F">
        <w:rPr>
          <w:rFonts w:ascii="Times New Roman" w:eastAsia="SchoolBook" w:hAnsi="Times New Roman" w:cs="Times New Roman"/>
          <w:sz w:val="28"/>
          <w:szCs w:val="28"/>
        </w:rPr>
        <w:t>:</w:t>
      </w:r>
    </w:p>
    <w:p w:rsidR="00802949" w:rsidRPr="0042430F" w:rsidRDefault="000F5C37" w:rsidP="00812559">
      <w:pPr>
        <w:widowControl w:val="0"/>
        <w:autoSpaceDE w:val="0"/>
        <w:autoSpaceDN w:val="0"/>
        <w:adjustRightInd w:val="0"/>
        <w:ind w:firstLine="709"/>
        <w:jc w:val="both"/>
        <w:rPr>
          <w:rFonts w:ascii="Times New Roman" w:eastAsia="SchoolBook" w:hAnsi="Times New Roman" w:cs="Times New Roman"/>
          <w:sz w:val="28"/>
          <w:szCs w:val="28"/>
        </w:rPr>
      </w:pPr>
      <w:r w:rsidRPr="0042430F">
        <w:rPr>
          <w:rFonts w:ascii="Times New Roman" w:eastAsia="SchoolBook" w:hAnsi="Times New Roman" w:cs="Times New Roman"/>
          <w:sz w:val="28"/>
          <w:szCs w:val="28"/>
        </w:rPr>
        <w:t xml:space="preserve">1) в течение трех </w:t>
      </w:r>
      <w:r w:rsidR="004F6AF4" w:rsidRPr="0042430F">
        <w:rPr>
          <w:rFonts w:ascii="Times New Roman" w:eastAsia="SchoolBook" w:hAnsi="Times New Roman" w:cs="Times New Roman"/>
          <w:sz w:val="28"/>
          <w:szCs w:val="28"/>
        </w:rPr>
        <w:t xml:space="preserve">календарных </w:t>
      </w:r>
      <w:r w:rsidRPr="0042430F">
        <w:rPr>
          <w:rFonts w:ascii="Times New Roman" w:eastAsia="SchoolBook" w:hAnsi="Times New Roman" w:cs="Times New Roman"/>
          <w:sz w:val="28"/>
          <w:szCs w:val="28"/>
        </w:rPr>
        <w:t>дней со дня получе</w:t>
      </w:r>
      <w:r w:rsidR="004A6555" w:rsidRPr="0042430F">
        <w:rPr>
          <w:rFonts w:ascii="Times New Roman" w:eastAsia="SchoolBook" w:hAnsi="Times New Roman" w:cs="Times New Roman"/>
          <w:sz w:val="28"/>
          <w:szCs w:val="28"/>
        </w:rPr>
        <w:t>ния указанного заявления проводи</w:t>
      </w:r>
      <w:r w:rsidRPr="0042430F">
        <w:rPr>
          <w:rFonts w:ascii="Times New Roman" w:eastAsia="SchoolBook" w:hAnsi="Times New Roman" w:cs="Times New Roman"/>
          <w:sz w:val="28"/>
          <w:szCs w:val="28"/>
        </w:rPr>
        <w:t>т проверку наличия документов, необходимых для принятия решения о выдаче разрешения на строительство, и напр</w:t>
      </w:r>
      <w:r w:rsidR="00802949" w:rsidRPr="0042430F">
        <w:rPr>
          <w:rFonts w:ascii="Times New Roman" w:eastAsia="SchoolBook" w:hAnsi="Times New Roman" w:cs="Times New Roman"/>
          <w:sz w:val="28"/>
          <w:szCs w:val="28"/>
        </w:rPr>
        <w:t>авляет приложенный</w:t>
      </w:r>
      <w:r w:rsidRPr="0042430F">
        <w:rPr>
          <w:rFonts w:ascii="Times New Roman" w:eastAsia="SchoolBook" w:hAnsi="Times New Roman" w:cs="Times New Roman"/>
          <w:sz w:val="28"/>
          <w:szCs w:val="28"/>
        </w:rPr>
        <w:t xml:space="preserve"> к нему раздел проектной документации объе</w:t>
      </w:r>
      <w:r w:rsidR="006601A2" w:rsidRPr="0042430F">
        <w:rPr>
          <w:rFonts w:ascii="Times New Roman" w:eastAsia="SchoolBook" w:hAnsi="Times New Roman" w:cs="Times New Roman"/>
          <w:sz w:val="28"/>
          <w:szCs w:val="28"/>
        </w:rPr>
        <w:t>кта капитального строительства</w:t>
      </w:r>
      <w:r w:rsidRPr="0042430F">
        <w:rPr>
          <w:rFonts w:ascii="Times New Roman" w:eastAsia="SchoolBook" w:hAnsi="Times New Roman" w:cs="Times New Roman"/>
          <w:sz w:val="28"/>
          <w:szCs w:val="28"/>
        </w:rPr>
        <w:t xml:space="preserve">, </w:t>
      </w:r>
      <w:r w:rsidR="006601A2" w:rsidRPr="0042430F">
        <w:rPr>
          <w:rFonts w:ascii="Times New Roman" w:eastAsia="Verdana" w:hAnsi="Times New Roman" w:cs="Times New Roman"/>
          <w:sz w:val="28"/>
          <w:szCs w:val="28"/>
        </w:rPr>
        <w:t xml:space="preserve">содержащий архитектурные решения, </w:t>
      </w:r>
      <w:r w:rsidRPr="0042430F">
        <w:rPr>
          <w:rFonts w:ascii="Times New Roman" w:eastAsia="SchoolBook" w:hAnsi="Times New Roman" w:cs="Times New Roman"/>
          <w:sz w:val="28"/>
          <w:szCs w:val="28"/>
        </w:rPr>
        <w:t xml:space="preserve">в орган исполнительной власти </w:t>
      </w:r>
      <w:r w:rsidR="004F6AF4" w:rsidRPr="0042430F">
        <w:rPr>
          <w:rFonts w:ascii="Times New Roman" w:eastAsia="SchoolBook" w:hAnsi="Times New Roman" w:cs="Times New Roman"/>
          <w:sz w:val="28"/>
          <w:szCs w:val="28"/>
        </w:rPr>
        <w:t>Краснодарского края</w:t>
      </w:r>
      <w:r w:rsidRPr="0042430F">
        <w:rPr>
          <w:rFonts w:ascii="Times New Roman" w:eastAsia="SchoolBook" w:hAnsi="Times New Roman" w:cs="Times New Roman"/>
          <w:sz w:val="28"/>
          <w:szCs w:val="28"/>
        </w:rPr>
        <w:t>,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r w:rsidR="004F6AF4" w:rsidRPr="0042430F">
        <w:rPr>
          <w:rFonts w:ascii="Times New Roman" w:eastAsia="SchoolBook" w:hAnsi="Times New Roman" w:cs="Times New Roman"/>
          <w:sz w:val="28"/>
          <w:szCs w:val="28"/>
        </w:rPr>
        <w:t>, в соответствии с пунктом 2.10.2 подраздела 2.10 регламента</w:t>
      </w:r>
      <w:r w:rsidRPr="0042430F">
        <w:rPr>
          <w:rFonts w:ascii="Times New Roman" w:eastAsia="SchoolBook" w:hAnsi="Times New Roman" w:cs="Times New Roman"/>
          <w:sz w:val="28"/>
          <w:szCs w:val="28"/>
        </w:rPr>
        <w:t>;</w:t>
      </w:r>
    </w:p>
    <w:p w:rsidR="00802949" w:rsidRPr="0042430F" w:rsidRDefault="000F5C37" w:rsidP="00812559">
      <w:pPr>
        <w:widowControl w:val="0"/>
        <w:autoSpaceDE w:val="0"/>
        <w:autoSpaceDN w:val="0"/>
        <w:adjustRightInd w:val="0"/>
        <w:ind w:firstLine="709"/>
        <w:jc w:val="both"/>
        <w:rPr>
          <w:rFonts w:ascii="Times New Roman" w:eastAsia="SchoolBook" w:hAnsi="Times New Roman" w:cs="Times New Roman"/>
          <w:sz w:val="28"/>
          <w:szCs w:val="28"/>
        </w:rPr>
      </w:pPr>
      <w:r w:rsidRPr="0042430F">
        <w:rPr>
          <w:rFonts w:ascii="Times New Roman" w:eastAsia="SchoolBook" w:hAnsi="Times New Roman" w:cs="Times New Roman"/>
          <w:sz w:val="28"/>
          <w:szCs w:val="28"/>
        </w:rPr>
        <w:t xml:space="preserve">2) </w:t>
      </w:r>
      <w:r w:rsidR="00802949" w:rsidRPr="0042430F">
        <w:rPr>
          <w:rFonts w:ascii="Times New Roman" w:eastAsia="SchoolBook" w:hAnsi="Times New Roman" w:cs="Times New Roman"/>
          <w:sz w:val="28"/>
          <w:szCs w:val="28"/>
        </w:rPr>
        <w:t>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802949" w:rsidRPr="0042430F" w:rsidRDefault="00802949" w:rsidP="00812559">
      <w:pPr>
        <w:widowControl w:val="0"/>
        <w:autoSpaceDE w:val="0"/>
        <w:autoSpaceDN w:val="0"/>
        <w:adjustRightInd w:val="0"/>
        <w:ind w:firstLine="709"/>
        <w:jc w:val="both"/>
        <w:rPr>
          <w:rFonts w:ascii="Times New Roman" w:eastAsia="SchoolBook" w:hAnsi="Times New Roman" w:cs="Times New Roman"/>
          <w:sz w:val="28"/>
          <w:szCs w:val="28"/>
        </w:rPr>
      </w:pPr>
      <w:r w:rsidRPr="0042430F">
        <w:rPr>
          <w:rFonts w:ascii="Times New Roman" w:eastAsia="SchoolBook" w:hAnsi="Times New Roman" w:cs="Times New Roman"/>
          <w:sz w:val="28"/>
          <w:szCs w:val="28"/>
        </w:rPr>
        <w:t>Орган, предоставляющий муниципальную услугу, получает</w:t>
      </w:r>
      <w:r w:rsidR="00333B0E" w:rsidRPr="0042430F">
        <w:rPr>
          <w:rFonts w:ascii="Times New Roman" w:eastAsia="SchoolBook" w:hAnsi="Times New Roman" w:cs="Times New Roman"/>
          <w:sz w:val="28"/>
          <w:szCs w:val="28"/>
        </w:rPr>
        <w:t xml:space="preserve"> от </w:t>
      </w:r>
      <w:r w:rsidRPr="0042430F">
        <w:rPr>
          <w:rFonts w:ascii="Times New Roman" w:eastAsia="SchoolBook" w:hAnsi="Times New Roman" w:cs="Times New Roman"/>
          <w:sz w:val="28"/>
          <w:szCs w:val="28"/>
        </w:rPr>
        <w:t xml:space="preserve"> </w:t>
      </w:r>
      <w:r w:rsidR="00333B0E" w:rsidRPr="0042430F">
        <w:rPr>
          <w:rFonts w:ascii="Times New Roman" w:eastAsia="SchoolBook" w:hAnsi="Times New Roman" w:cs="Times New Roman"/>
          <w:sz w:val="28"/>
          <w:szCs w:val="28"/>
        </w:rPr>
        <w:t xml:space="preserve">органа исполнительной власти Краснодарского края, уполномоченного в области охраны объектов культурного наследия </w:t>
      </w:r>
      <w:r w:rsidR="00A85D08" w:rsidRPr="0042430F">
        <w:rPr>
          <w:rFonts w:ascii="Times New Roman" w:eastAsia="SchoolBook" w:hAnsi="Times New Roman" w:cs="Times New Roman"/>
          <w:sz w:val="28"/>
          <w:szCs w:val="28"/>
        </w:rPr>
        <w:t xml:space="preserve">в порядке межведомственного информационного взаимодействия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r w:rsidRPr="0042430F">
        <w:rPr>
          <w:rFonts w:ascii="Times New Roman" w:eastAsia="SchoolBook" w:hAnsi="Times New Roman" w:cs="Times New Roman"/>
          <w:sz w:val="28"/>
          <w:szCs w:val="28"/>
        </w:rPr>
        <w:t xml:space="preserve">в течение 25 календарных дней со дня со дня поступления </w:t>
      </w:r>
      <w:r w:rsidR="00A85D08" w:rsidRPr="0042430F">
        <w:rPr>
          <w:rFonts w:ascii="Times New Roman" w:eastAsia="SchoolBook" w:hAnsi="Times New Roman" w:cs="Times New Roman"/>
          <w:sz w:val="28"/>
          <w:szCs w:val="28"/>
        </w:rPr>
        <w:t xml:space="preserve">к </w:t>
      </w:r>
      <w:r w:rsidR="00333B0E" w:rsidRPr="0042430F">
        <w:rPr>
          <w:rFonts w:ascii="Times New Roman" w:eastAsia="SchoolBook" w:hAnsi="Times New Roman" w:cs="Times New Roman"/>
          <w:sz w:val="28"/>
          <w:szCs w:val="28"/>
        </w:rPr>
        <w:t>органу исполнительной власти Краснодарского края, уполномоченного в области охраны объектов культурного наследия</w:t>
      </w:r>
      <w:r w:rsidR="00A85D08" w:rsidRPr="0042430F">
        <w:rPr>
          <w:rFonts w:ascii="Times New Roman" w:eastAsia="SchoolBook" w:hAnsi="Times New Roman" w:cs="Times New Roman"/>
          <w:sz w:val="28"/>
          <w:szCs w:val="28"/>
        </w:rPr>
        <w:t xml:space="preserve"> </w:t>
      </w:r>
      <w:r w:rsidRPr="0042430F">
        <w:rPr>
          <w:rFonts w:ascii="Times New Roman" w:eastAsia="SchoolBook" w:hAnsi="Times New Roman" w:cs="Times New Roman"/>
          <w:sz w:val="28"/>
          <w:szCs w:val="28"/>
        </w:rPr>
        <w:t>проектной документации объекта капитального строительства</w:t>
      </w:r>
      <w:r w:rsidR="0040700A" w:rsidRPr="0042430F">
        <w:rPr>
          <w:rFonts w:ascii="Times New Roman" w:eastAsia="SchoolBook" w:hAnsi="Times New Roman" w:cs="Times New Roman"/>
          <w:sz w:val="28"/>
          <w:szCs w:val="28"/>
        </w:rPr>
        <w:t xml:space="preserve">, </w:t>
      </w:r>
      <w:r w:rsidR="006601A2" w:rsidRPr="0042430F">
        <w:rPr>
          <w:rFonts w:ascii="Times New Roman" w:eastAsia="Verdana" w:hAnsi="Times New Roman" w:cs="Times New Roman"/>
          <w:sz w:val="28"/>
          <w:szCs w:val="28"/>
        </w:rPr>
        <w:t>содержащий архитектурные решения</w:t>
      </w:r>
      <w:r w:rsidR="00A85D08" w:rsidRPr="0042430F">
        <w:rPr>
          <w:rFonts w:ascii="Times New Roman" w:eastAsia="SchoolBook" w:hAnsi="Times New Roman" w:cs="Times New Roman"/>
          <w:sz w:val="28"/>
          <w:szCs w:val="28"/>
        </w:rPr>
        <w:t>.</w:t>
      </w:r>
    </w:p>
    <w:p w:rsidR="00E23439" w:rsidRPr="0042430F" w:rsidRDefault="00812559" w:rsidP="00812559">
      <w:pPr>
        <w:widowControl w:val="0"/>
        <w:ind w:firstLine="709"/>
        <w:jc w:val="both"/>
        <w:rPr>
          <w:rFonts w:ascii="Times New Roman" w:eastAsia="SchoolBook" w:hAnsi="Times New Roman" w:cs="Times New Roman"/>
          <w:sz w:val="28"/>
          <w:szCs w:val="28"/>
        </w:rPr>
      </w:pPr>
      <w:r w:rsidRPr="0042430F">
        <w:rPr>
          <w:rFonts w:ascii="Times New Roman" w:eastAsia="SchoolBook" w:hAnsi="Times New Roman" w:cs="Times New Roman"/>
          <w:sz w:val="28"/>
          <w:szCs w:val="28"/>
        </w:rPr>
        <w:t>3.4.4</w:t>
      </w:r>
      <w:r w:rsidR="00A85D08" w:rsidRPr="0042430F">
        <w:rPr>
          <w:rFonts w:ascii="Times New Roman" w:eastAsia="SchoolBook" w:hAnsi="Times New Roman" w:cs="Times New Roman"/>
          <w:sz w:val="28"/>
          <w:szCs w:val="28"/>
        </w:rPr>
        <w:t>.</w:t>
      </w:r>
      <w:r w:rsidR="00E23439" w:rsidRPr="0042430F">
        <w:t xml:space="preserve"> </w:t>
      </w:r>
      <w:r w:rsidR="00E23439" w:rsidRPr="0042430F">
        <w:rPr>
          <w:rFonts w:ascii="Times New Roman" w:eastAsia="SchoolBook" w:hAnsi="Times New Roman" w:cs="Times New Roman"/>
          <w:sz w:val="28"/>
          <w:szCs w:val="28"/>
        </w:rPr>
        <w:t xml:space="preserve">По результатам рассмотрения документов, </w:t>
      </w:r>
      <w:r w:rsidRPr="0042430F">
        <w:rPr>
          <w:rFonts w:ascii="Times New Roman" w:eastAsia="SchoolBook" w:hAnsi="Times New Roman" w:cs="Times New Roman"/>
          <w:sz w:val="28"/>
          <w:szCs w:val="28"/>
        </w:rPr>
        <w:t xml:space="preserve">согласно </w:t>
      </w:r>
      <w:r w:rsidR="00027F30" w:rsidRPr="0042430F">
        <w:rPr>
          <w:rFonts w:ascii="Times New Roman" w:eastAsia="SchoolBook" w:hAnsi="Times New Roman" w:cs="Times New Roman"/>
          <w:sz w:val="28"/>
          <w:szCs w:val="28"/>
        </w:rPr>
        <w:t>пункт</w:t>
      </w:r>
      <w:r w:rsidR="0054710C" w:rsidRPr="0042430F">
        <w:rPr>
          <w:rFonts w:ascii="Times New Roman" w:eastAsia="SchoolBook" w:hAnsi="Times New Roman" w:cs="Times New Roman"/>
          <w:sz w:val="28"/>
          <w:szCs w:val="28"/>
        </w:rPr>
        <w:t>ам</w:t>
      </w:r>
      <w:r w:rsidRPr="0042430F">
        <w:rPr>
          <w:rFonts w:ascii="Times New Roman" w:eastAsia="SchoolBook" w:hAnsi="Times New Roman" w:cs="Times New Roman"/>
          <w:sz w:val="28"/>
          <w:szCs w:val="28"/>
        </w:rPr>
        <w:t xml:space="preserve"> 3.4.2, 3.4.3</w:t>
      </w:r>
      <w:r w:rsidR="00027F30" w:rsidRPr="0042430F">
        <w:rPr>
          <w:rFonts w:ascii="Times New Roman" w:eastAsia="SchoolBook" w:hAnsi="Times New Roman" w:cs="Times New Roman"/>
          <w:sz w:val="28"/>
          <w:szCs w:val="28"/>
        </w:rPr>
        <w:t xml:space="preserve"> </w:t>
      </w:r>
      <w:r w:rsidRPr="0042430F">
        <w:rPr>
          <w:rFonts w:ascii="Times New Roman" w:eastAsia="SchoolBook" w:hAnsi="Times New Roman" w:cs="Times New Roman"/>
          <w:sz w:val="28"/>
          <w:szCs w:val="28"/>
        </w:rPr>
        <w:t xml:space="preserve">настоящего подраздела </w:t>
      </w:r>
      <w:r w:rsidR="00027F30" w:rsidRPr="0042430F">
        <w:rPr>
          <w:rFonts w:ascii="Times New Roman" w:eastAsia="SchoolBook" w:hAnsi="Times New Roman" w:cs="Times New Roman"/>
          <w:sz w:val="28"/>
          <w:szCs w:val="28"/>
        </w:rPr>
        <w:t xml:space="preserve">регламента, </w:t>
      </w:r>
      <w:r w:rsidR="00E23439" w:rsidRPr="0042430F">
        <w:rPr>
          <w:rFonts w:ascii="Times New Roman" w:eastAsia="SchoolBook" w:hAnsi="Times New Roman" w:cs="Times New Roman"/>
          <w:sz w:val="28"/>
          <w:szCs w:val="28"/>
        </w:rPr>
        <w:t>начальником Отдела принимается одно из следующих решений:</w:t>
      </w:r>
    </w:p>
    <w:p w:rsidR="00E23439" w:rsidRPr="0042430F" w:rsidRDefault="00E23439" w:rsidP="00812559">
      <w:pPr>
        <w:widowControl w:val="0"/>
        <w:ind w:firstLine="709"/>
        <w:jc w:val="both"/>
        <w:rPr>
          <w:rFonts w:ascii="Times New Roman" w:eastAsia="SchoolBook" w:hAnsi="Times New Roman" w:cs="Times New Roman"/>
          <w:sz w:val="28"/>
          <w:szCs w:val="28"/>
        </w:rPr>
      </w:pPr>
      <w:r w:rsidRPr="0042430F">
        <w:rPr>
          <w:rFonts w:ascii="Times New Roman" w:eastAsia="SchoolBook" w:hAnsi="Times New Roman" w:cs="Times New Roman"/>
          <w:sz w:val="28"/>
          <w:szCs w:val="28"/>
        </w:rPr>
        <w:t>1) о предоставлении муниципальной услуги, в со</w:t>
      </w:r>
      <w:r w:rsidR="00812559" w:rsidRPr="0042430F">
        <w:rPr>
          <w:rFonts w:ascii="Times New Roman" w:eastAsia="SchoolBook" w:hAnsi="Times New Roman" w:cs="Times New Roman"/>
          <w:sz w:val="28"/>
          <w:szCs w:val="28"/>
        </w:rPr>
        <w:t>ответствии с запросом заявителя</w:t>
      </w:r>
      <w:r w:rsidRPr="0042430F">
        <w:rPr>
          <w:rFonts w:ascii="Times New Roman" w:eastAsia="SchoolBook" w:hAnsi="Times New Roman" w:cs="Times New Roman"/>
          <w:sz w:val="28"/>
          <w:szCs w:val="28"/>
        </w:rPr>
        <w:t>:</w:t>
      </w:r>
    </w:p>
    <w:p w:rsidR="00812559" w:rsidRPr="0042430F" w:rsidRDefault="00E23439" w:rsidP="00812559">
      <w:pPr>
        <w:widowControl w:val="0"/>
        <w:ind w:firstLine="709"/>
        <w:jc w:val="both"/>
        <w:rPr>
          <w:rFonts w:ascii="Times New Roman" w:eastAsia="SchoolBook" w:hAnsi="Times New Roman" w:cs="Times New Roman"/>
          <w:sz w:val="28"/>
          <w:szCs w:val="28"/>
        </w:rPr>
      </w:pPr>
      <w:r w:rsidRPr="0042430F">
        <w:rPr>
          <w:rFonts w:ascii="Times New Roman" w:eastAsia="SchoolBook" w:hAnsi="Times New Roman" w:cs="Times New Roman"/>
          <w:sz w:val="28"/>
          <w:szCs w:val="28"/>
        </w:rPr>
        <w:t xml:space="preserve"> о выдаче разрешения на строительство, реконструкцию объектов </w:t>
      </w:r>
      <w:r w:rsidR="00812559" w:rsidRPr="0042430F">
        <w:rPr>
          <w:rFonts w:ascii="Times New Roman" w:eastAsia="SchoolBook" w:hAnsi="Times New Roman" w:cs="Times New Roman"/>
          <w:sz w:val="28"/>
          <w:szCs w:val="28"/>
        </w:rPr>
        <w:t>капитального строительства, или</w:t>
      </w:r>
    </w:p>
    <w:p w:rsidR="00E23439" w:rsidRPr="0042430F" w:rsidRDefault="00812559" w:rsidP="00812559">
      <w:pPr>
        <w:widowControl w:val="0"/>
        <w:ind w:firstLine="709"/>
        <w:jc w:val="both"/>
        <w:rPr>
          <w:rFonts w:ascii="Times New Roman" w:eastAsia="SchoolBook" w:hAnsi="Times New Roman" w:cs="Times New Roman"/>
          <w:sz w:val="28"/>
          <w:szCs w:val="28"/>
        </w:rPr>
      </w:pPr>
      <w:r w:rsidRPr="0042430F">
        <w:rPr>
          <w:rFonts w:ascii="Times New Roman" w:eastAsia="SchoolBook" w:hAnsi="Times New Roman" w:cs="Times New Roman"/>
          <w:sz w:val="28"/>
          <w:szCs w:val="28"/>
        </w:rPr>
        <w:t xml:space="preserve"> </w:t>
      </w:r>
      <w:r w:rsidR="00E23439" w:rsidRPr="0042430F">
        <w:rPr>
          <w:rFonts w:ascii="Times New Roman" w:eastAsia="SchoolBook" w:hAnsi="Times New Roman" w:cs="Times New Roman"/>
          <w:sz w:val="28"/>
          <w:szCs w:val="28"/>
        </w:rPr>
        <w:t>о внесении изменений в разрешение на строительство, реконстру</w:t>
      </w:r>
      <w:r w:rsidR="006601A2" w:rsidRPr="0042430F">
        <w:rPr>
          <w:rFonts w:ascii="Times New Roman" w:eastAsia="SchoolBook" w:hAnsi="Times New Roman" w:cs="Times New Roman"/>
          <w:sz w:val="28"/>
          <w:szCs w:val="28"/>
        </w:rPr>
        <w:t>кцию капитального строительства;</w:t>
      </w:r>
      <w:r w:rsidR="00E23439" w:rsidRPr="0042430F">
        <w:rPr>
          <w:rFonts w:ascii="Times New Roman" w:eastAsia="SchoolBook" w:hAnsi="Times New Roman" w:cs="Times New Roman"/>
          <w:sz w:val="28"/>
          <w:szCs w:val="28"/>
        </w:rPr>
        <w:t xml:space="preserve"> </w:t>
      </w:r>
    </w:p>
    <w:p w:rsidR="008D615D" w:rsidRPr="0042430F" w:rsidRDefault="00E23439" w:rsidP="00812559">
      <w:pPr>
        <w:widowControl w:val="0"/>
        <w:ind w:firstLine="709"/>
        <w:jc w:val="both"/>
        <w:rPr>
          <w:rFonts w:ascii="Times New Roman" w:eastAsia="SchoolBook" w:hAnsi="Times New Roman" w:cs="Times New Roman"/>
          <w:sz w:val="28"/>
          <w:szCs w:val="28"/>
        </w:rPr>
      </w:pPr>
      <w:r w:rsidRPr="0042430F">
        <w:rPr>
          <w:rFonts w:ascii="Times New Roman" w:eastAsia="SchoolBook" w:hAnsi="Times New Roman" w:cs="Times New Roman"/>
          <w:sz w:val="28"/>
          <w:szCs w:val="28"/>
        </w:rPr>
        <w:t>2) об отказе в предоставлении муниципальной услуги, при наличии оснований для отказа в предо</w:t>
      </w:r>
      <w:r w:rsidR="00D96227" w:rsidRPr="0042430F">
        <w:rPr>
          <w:rFonts w:ascii="Times New Roman" w:eastAsia="SchoolBook" w:hAnsi="Times New Roman" w:cs="Times New Roman"/>
          <w:sz w:val="28"/>
          <w:szCs w:val="28"/>
        </w:rPr>
        <w:t>ставлени</w:t>
      </w:r>
      <w:r w:rsidR="00812559" w:rsidRPr="0042430F">
        <w:rPr>
          <w:rFonts w:ascii="Times New Roman" w:eastAsia="SchoolBook" w:hAnsi="Times New Roman" w:cs="Times New Roman"/>
          <w:sz w:val="28"/>
          <w:szCs w:val="28"/>
        </w:rPr>
        <w:t>е муниципальной услуги</w:t>
      </w:r>
      <w:r w:rsidR="00D96227" w:rsidRPr="0042430F">
        <w:rPr>
          <w:rFonts w:ascii="Times New Roman" w:eastAsia="SchoolBook" w:hAnsi="Times New Roman" w:cs="Times New Roman"/>
          <w:sz w:val="28"/>
          <w:szCs w:val="28"/>
        </w:rPr>
        <w:t>:</w:t>
      </w:r>
    </w:p>
    <w:p w:rsidR="00D96227" w:rsidRPr="0042430F" w:rsidRDefault="00D96227" w:rsidP="00812559">
      <w:pPr>
        <w:widowControl w:val="0"/>
        <w:ind w:firstLine="709"/>
        <w:jc w:val="both"/>
        <w:rPr>
          <w:rFonts w:ascii="Times New Roman" w:eastAsia="SchoolBook" w:hAnsi="Times New Roman" w:cs="Times New Roman"/>
          <w:sz w:val="28"/>
          <w:szCs w:val="28"/>
        </w:rPr>
      </w:pPr>
      <w:r w:rsidRPr="0042430F">
        <w:rPr>
          <w:rFonts w:ascii="Times New Roman" w:eastAsia="SchoolBook" w:hAnsi="Times New Roman" w:cs="Times New Roman"/>
          <w:sz w:val="28"/>
          <w:szCs w:val="28"/>
        </w:rPr>
        <w:t>об отказе в выда</w:t>
      </w:r>
      <w:r w:rsidR="006601A2" w:rsidRPr="0042430F">
        <w:rPr>
          <w:rFonts w:ascii="Times New Roman" w:eastAsia="SchoolBook" w:hAnsi="Times New Roman" w:cs="Times New Roman"/>
          <w:sz w:val="28"/>
          <w:szCs w:val="28"/>
        </w:rPr>
        <w:t>че разрешения на строительство</w:t>
      </w:r>
      <w:r w:rsidRPr="0042430F">
        <w:rPr>
          <w:rFonts w:ascii="Times New Roman" w:eastAsia="SchoolBook" w:hAnsi="Times New Roman" w:cs="Times New Roman"/>
          <w:sz w:val="28"/>
          <w:szCs w:val="28"/>
        </w:rPr>
        <w:t>,</w:t>
      </w:r>
      <w:r w:rsidRPr="0042430F">
        <w:t xml:space="preserve"> </w:t>
      </w:r>
      <w:r w:rsidRPr="0042430F">
        <w:rPr>
          <w:rFonts w:ascii="Times New Roman" w:eastAsia="SchoolBook" w:hAnsi="Times New Roman" w:cs="Times New Roman"/>
          <w:sz w:val="28"/>
          <w:szCs w:val="28"/>
        </w:rPr>
        <w:t>при наличии оснований для отказа в предоставление муниципальной услуги, в соответствии с пунктом 2.10.2</w:t>
      </w:r>
      <w:r w:rsidRPr="0042430F">
        <w:t xml:space="preserve"> </w:t>
      </w:r>
      <w:r w:rsidRPr="0042430F">
        <w:rPr>
          <w:rFonts w:ascii="Times New Roman" w:eastAsia="SchoolBook" w:hAnsi="Times New Roman" w:cs="Times New Roman"/>
          <w:sz w:val="28"/>
          <w:szCs w:val="28"/>
        </w:rPr>
        <w:t>подраздела 2.10 регламента, или</w:t>
      </w:r>
    </w:p>
    <w:p w:rsidR="00D96227" w:rsidRPr="0042430F" w:rsidRDefault="00D96227" w:rsidP="00812559">
      <w:pPr>
        <w:widowControl w:val="0"/>
        <w:ind w:firstLine="709"/>
        <w:jc w:val="both"/>
        <w:rPr>
          <w:rFonts w:ascii="Times New Roman" w:eastAsia="SchoolBook" w:hAnsi="Times New Roman" w:cs="Times New Roman"/>
          <w:sz w:val="28"/>
          <w:szCs w:val="28"/>
        </w:rPr>
      </w:pPr>
      <w:r w:rsidRPr="0042430F">
        <w:rPr>
          <w:rFonts w:ascii="Times New Roman" w:eastAsia="SchoolBook" w:hAnsi="Times New Roman" w:cs="Times New Roman"/>
          <w:sz w:val="28"/>
          <w:szCs w:val="28"/>
        </w:rPr>
        <w:t>об отказе во внесении изменений в разрешение на строительство, реконструкцию капитального строительства,</w:t>
      </w:r>
      <w:r w:rsidRPr="0042430F">
        <w:t xml:space="preserve"> </w:t>
      </w:r>
      <w:r w:rsidRPr="0042430F">
        <w:rPr>
          <w:rFonts w:ascii="Times New Roman" w:eastAsia="SchoolBook" w:hAnsi="Times New Roman" w:cs="Times New Roman"/>
          <w:sz w:val="28"/>
          <w:szCs w:val="28"/>
        </w:rPr>
        <w:t>при наличии оснований для отказа в предоставление муниципальной услуги, в соответствии с пункт</w:t>
      </w:r>
      <w:r w:rsidR="006601A2" w:rsidRPr="0042430F">
        <w:rPr>
          <w:rFonts w:ascii="Times New Roman" w:eastAsia="SchoolBook" w:hAnsi="Times New Roman" w:cs="Times New Roman"/>
          <w:sz w:val="28"/>
          <w:szCs w:val="28"/>
        </w:rPr>
        <w:t>ом</w:t>
      </w:r>
      <w:r w:rsidRPr="0042430F">
        <w:rPr>
          <w:rFonts w:ascii="Times New Roman" w:eastAsia="SchoolBook" w:hAnsi="Times New Roman" w:cs="Times New Roman"/>
          <w:sz w:val="28"/>
          <w:szCs w:val="28"/>
        </w:rPr>
        <w:t xml:space="preserve"> 2.10.3</w:t>
      </w:r>
      <w:r w:rsidRPr="0042430F">
        <w:t xml:space="preserve"> </w:t>
      </w:r>
      <w:r w:rsidRPr="0042430F">
        <w:rPr>
          <w:rFonts w:ascii="Times New Roman" w:eastAsia="SchoolBook" w:hAnsi="Times New Roman" w:cs="Times New Roman"/>
          <w:sz w:val="28"/>
          <w:szCs w:val="28"/>
        </w:rPr>
        <w:t>подраздела 2.10 регламента.</w:t>
      </w:r>
    </w:p>
    <w:p w:rsidR="00D96227" w:rsidRPr="0042430F" w:rsidRDefault="00812559" w:rsidP="00812559">
      <w:pPr>
        <w:widowControl w:val="0"/>
        <w:tabs>
          <w:tab w:val="left" w:pos="1276"/>
          <w:tab w:val="left" w:pos="1843"/>
        </w:tabs>
        <w:ind w:firstLine="709"/>
        <w:jc w:val="both"/>
      </w:pPr>
      <w:r w:rsidRPr="0042430F">
        <w:rPr>
          <w:rFonts w:ascii="Times New Roman" w:eastAsia="SchoolBook" w:hAnsi="Times New Roman" w:cs="Times New Roman"/>
          <w:sz w:val="28"/>
          <w:szCs w:val="28"/>
        </w:rPr>
        <w:t>3.4.5</w:t>
      </w:r>
      <w:r w:rsidR="00D96227" w:rsidRPr="0042430F">
        <w:rPr>
          <w:rFonts w:ascii="Times New Roman" w:eastAsia="SchoolBook" w:hAnsi="Times New Roman" w:cs="Times New Roman"/>
          <w:sz w:val="28"/>
          <w:szCs w:val="28"/>
        </w:rPr>
        <w:t>.</w:t>
      </w:r>
      <w:r w:rsidR="00D96227" w:rsidRPr="0042430F">
        <w:rPr>
          <w:rFonts w:ascii="Times New Roman" w:hAnsi="Times New Roman" w:cs="Times New Roman"/>
          <w:sz w:val="28"/>
          <w:szCs w:val="28"/>
        </w:rPr>
        <w:t xml:space="preserve"> Подготовка документов, являющихся результатом предоставления муниципальной услуги.</w:t>
      </w:r>
    </w:p>
    <w:p w:rsidR="00D96227" w:rsidRPr="0042430F" w:rsidRDefault="00F56B23" w:rsidP="00812559">
      <w:pPr>
        <w:widowControl w:val="0"/>
        <w:ind w:firstLine="709"/>
        <w:jc w:val="both"/>
        <w:rPr>
          <w:rFonts w:ascii="Times New Roman" w:eastAsia="SchoolBook" w:hAnsi="Times New Roman" w:cs="Times New Roman"/>
          <w:sz w:val="28"/>
          <w:szCs w:val="28"/>
        </w:rPr>
      </w:pPr>
      <w:r w:rsidRPr="0042430F">
        <w:rPr>
          <w:rFonts w:ascii="Times New Roman" w:eastAsia="SchoolBook" w:hAnsi="Times New Roman" w:cs="Times New Roman"/>
          <w:sz w:val="28"/>
          <w:szCs w:val="28"/>
        </w:rPr>
        <w:t xml:space="preserve">В течение </w:t>
      </w:r>
      <w:r w:rsidR="00D96227" w:rsidRPr="0042430F">
        <w:rPr>
          <w:rFonts w:ascii="Times New Roman" w:eastAsia="SchoolBook" w:hAnsi="Times New Roman" w:cs="Times New Roman"/>
          <w:sz w:val="28"/>
          <w:szCs w:val="28"/>
        </w:rPr>
        <w:t>рабочего дня со дня принятии од</w:t>
      </w:r>
      <w:r w:rsidR="00812559" w:rsidRPr="0042430F">
        <w:rPr>
          <w:rFonts w:ascii="Times New Roman" w:eastAsia="SchoolBook" w:hAnsi="Times New Roman" w:cs="Times New Roman"/>
          <w:sz w:val="28"/>
          <w:szCs w:val="28"/>
        </w:rPr>
        <w:t xml:space="preserve">ного из решений, указанных в </w:t>
      </w:r>
      <w:r w:rsidR="00D96227" w:rsidRPr="0042430F">
        <w:rPr>
          <w:rFonts w:ascii="Times New Roman" w:eastAsia="SchoolBook" w:hAnsi="Times New Roman" w:cs="Times New Roman"/>
          <w:sz w:val="28"/>
          <w:szCs w:val="28"/>
        </w:rPr>
        <w:t xml:space="preserve">пункте </w:t>
      </w:r>
      <w:r w:rsidR="00812559" w:rsidRPr="0042430F">
        <w:rPr>
          <w:rFonts w:ascii="Times New Roman" w:eastAsia="SchoolBook" w:hAnsi="Times New Roman" w:cs="Times New Roman"/>
          <w:sz w:val="28"/>
          <w:szCs w:val="28"/>
        </w:rPr>
        <w:t>3.4.4</w:t>
      </w:r>
      <w:r w:rsidR="006601A2" w:rsidRPr="0042430F">
        <w:rPr>
          <w:rFonts w:ascii="Times New Roman" w:eastAsia="SchoolBook" w:hAnsi="Times New Roman" w:cs="Times New Roman"/>
          <w:sz w:val="28"/>
          <w:szCs w:val="28"/>
        </w:rPr>
        <w:t xml:space="preserve"> </w:t>
      </w:r>
      <w:r w:rsidR="00812559" w:rsidRPr="0042430F">
        <w:rPr>
          <w:rFonts w:ascii="Times New Roman" w:eastAsia="SchoolBook" w:hAnsi="Times New Roman" w:cs="Times New Roman"/>
          <w:sz w:val="28"/>
          <w:szCs w:val="28"/>
        </w:rPr>
        <w:t>настоящего подраздела</w:t>
      </w:r>
      <w:r w:rsidR="00D96227" w:rsidRPr="0042430F">
        <w:rPr>
          <w:rFonts w:ascii="Times New Roman" w:eastAsia="SchoolBook" w:hAnsi="Times New Roman" w:cs="Times New Roman"/>
          <w:sz w:val="28"/>
          <w:szCs w:val="28"/>
        </w:rPr>
        <w:t xml:space="preserve"> регламента, специалист, ответственный за предоставление муниципальной услуги:</w:t>
      </w:r>
    </w:p>
    <w:p w:rsidR="00D96227" w:rsidRPr="0042430F" w:rsidRDefault="00D96227" w:rsidP="00812559">
      <w:pPr>
        <w:widowControl w:val="0"/>
        <w:ind w:firstLine="709"/>
        <w:jc w:val="both"/>
        <w:rPr>
          <w:rFonts w:ascii="Times New Roman" w:eastAsia="SchoolBook" w:hAnsi="Times New Roman" w:cs="Times New Roman"/>
          <w:sz w:val="28"/>
          <w:szCs w:val="28"/>
        </w:rPr>
      </w:pPr>
      <w:r w:rsidRPr="0042430F">
        <w:rPr>
          <w:rFonts w:ascii="Times New Roman" w:eastAsia="SchoolBook" w:hAnsi="Times New Roman" w:cs="Times New Roman"/>
          <w:sz w:val="28"/>
          <w:szCs w:val="28"/>
        </w:rPr>
        <w:t xml:space="preserve">оформляет разрешение на строительство, реконструкцию объекта капитального строительства в 3 (трёх) экземплярах, согласно форме, </w:t>
      </w:r>
      <w:r w:rsidR="00C8543C" w:rsidRPr="0042430F">
        <w:rPr>
          <w:rFonts w:ascii="Times New Roman" w:hAnsi="Times New Roman"/>
          <w:sz w:val="28"/>
          <w:szCs w:val="28"/>
        </w:rPr>
        <w:t>утвержденной</w:t>
      </w:r>
      <w:r w:rsidR="00C8543C" w:rsidRPr="0042430F">
        <w:rPr>
          <w:rFonts w:ascii="Times New Roman" w:hAnsi="Times New Roman"/>
          <w:color w:val="FF0000"/>
          <w:sz w:val="28"/>
          <w:szCs w:val="28"/>
        </w:rPr>
        <w:t xml:space="preserve"> </w:t>
      </w:r>
      <w:r w:rsidR="00C8543C" w:rsidRPr="0042430F">
        <w:rPr>
          <w:rFonts w:ascii="Times New Roman" w:hAnsi="Times New Roman"/>
          <w:sz w:val="28"/>
          <w:szCs w:val="28"/>
        </w:rPr>
        <w:t>приказом Министерства строительства и жилищно-коммунального хозяйства Российской Федерации от 3 июня 2022 г. № 446/пр «Об утверждении формы разрешения на строительство и формы разрешения на ввод объекта в эксплуатацию</w:t>
      </w:r>
      <w:r w:rsidRPr="0042430F">
        <w:rPr>
          <w:rFonts w:ascii="Times New Roman" w:eastAsia="SchoolBook" w:hAnsi="Times New Roman" w:cs="Times New Roman"/>
          <w:sz w:val="28"/>
          <w:szCs w:val="28"/>
        </w:rPr>
        <w:t>», или</w:t>
      </w:r>
    </w:p>
    <w:p w:rsidR="00D96227" w:rsidRPr="0042430F" w:rsidRDefault="00D96227" w:rsidP="00812559">
      <w:pPr>
        <w:widowControl w:val="0"/>
        <w:ind w:firstLine="709"/>
        <w:jc w:val="both"/>
        <w:rPr>
          <w:rFonts w:ascii="Times New Roman" w:eastAsia="SchoolBook" w:hAnsi="Times New Roman" w:cs="Times New Roman"/>
          <w:sz w:val="28"/>
          <w:szCs w:val="28"/>
        </w:rPr>
      </w:pPr>
      <w:r w:rsidRPr="0042430F">
        <w:rPr>
          <w:rFonts w:ascii="Times New Roman" w:eastAsia="SchoolBook" w:hAnsi="Times New Roman" w:cs="Times New Roman"/>
          <w:sz w:val="28"/>
          <w:szCs w:val="28"/>
        </w:rPr>
        <w:t xml:space="preserve">вносит в разрешение на строительство, реконструкцию объекта капитального строительства изменения и готовит </w:t>
      </w:r>
      <w:r w:rsidR="0054710C" w:rsidRPr="0042430F">
        <w:rPr>
          <w:rFonts w:ascii="Times New Roman" w:eastAsia="SchoolBook" w:hAnsi="Times New Roman" w:cs="Times New Roman"/>
          <w:sz w:val="28"/>
          <w:szCs w:val="28"/>
        </w:rPr>
        <w:t xml:space="preserve">проект </w:t>
      </w:r>
      <w:r w:rsidR="00C8543C" w:rsidRPr="0042430F">
        <w:rPr>
          <w:rFonts w:ascii="Times New Roman" w:eastAsia="SchoolBook" w:hAnsi="Times New Roman" w:cs="Times New Roman"/>
          <w:sz w:val="28"/>
          <w:szCs w:val="28"/>
        </w:rPr>
        <w:t xml:space="preserve">решения </w:t>
      </w:r>
      <w:r w:rsidRPr="0042430F">
        <w:rPr>
          <w:rFonts w:ascii="Times New Roman" w:eastAsia="SchoolBook" w:hAnsi="Times New Roman" w:cs="Times New Roman"/>
          <w:sz w:val="28"/>
          <w:szCs w:val="28"/>
        </w:rPr>
        <w:t>администрации муниципального образования Тимашевский район о внесении изменений в разрешение на строительство, реконструкцию объекта капитального строительств</w:t>
      </w:r>
      <w:r w:rsidR="00C8543C" w:rsidRPr="0042430F">
        <w:rPr>
          <w:rFonts w:ascii="Times New Roman" w:eastAsia="SchoolBook" w:hAnsi="Times New Roman" w:cs="Times New Roman"/>
          <w:sz w:val="28"/>
          <w:szCs w:val="28"/>
        </w:rPr>
        <w:t>а</w:t>
      </w:r>
      <w:r w:rsidRPr="0042430F">
        <w:rPr>
          <w:rFonts w:ascii="Times New Roman" w:eastAsia="SchoolBook" w:hAnsi="Times New Roman" w:cs="Times New Roman"/>
          <w:sz w:val="28"/>
          <w:szCs w:val="28"/>
        </w:rPr>
        <w:t xml:space="preserve">. </w:t>
      </w:r>
      <w:r w:rsidR="00924120" w:rsidRPr="0042430F">
        <w:rPr>
          <w:rFonts w:ascii="Times New Roman" w:eastAsia="SchoolBook" w:hAnsi="Times New Roman" w:cs="Times New Roman"/>
          <w:sz w:val="28"/>
          <w:szCs w:val="28"/>
        </w:rPr>
        <w:t>В случае поступления заявления о внесении изменений в разрешение на строительство исключительно в связи с продлением срока действия такого разрешения и пред</w:t>
      </w:r>
      <w:r w:rsidR="00B04AA1" w:rsidRPr="0042430F">
        <w:rPr>
          <w:rFonts w:ascii="Times New Roman" w:eastAsia="SchoolBook" w:hAnsi="Times New Roman" w:cs="Times New Roman"/>
          <w:sz w:val="28"/>
          <w:szCs w:val="28"/>
        </w:rPr>
        <w:t>ставлении заяв</w:t>
      </w:r>
      <w:r w:rsidR="00924120" w:rsidRPr="0042430F">
        <w:rPr>
          <w:rFonts w:ascii="Times New Roman" w:eastAsia="SchoolBook" w:hAnsi="Times New Roman" w:cs="Times New Roman"/>
          <w:sz w:val="28"/>
          <w:szCs w:val="28"/>
        </w:rPr>
        <w:t>ителем</w:t>
      </w:r>
      <w:r w:rsidR="00924120" w:rsidRPr="0042430F">
        <w:t xml:space="preserve"> </w:t>
      </w:r>
      <w:r w:rsidR="00924120" w:rsidRPr="0042430F">
        <w:rPr>
          <w:rFonts w:ascii="Times New Roman" w:eastAsia="SchoolBook" w:hAnsi="Times New Roman" w:cs="Times New Roman"/>
          <w:sz w:val="28"/>
          <w:szCs w:val="28"/>
        </w:rPr>
        <w:t>разрешения на строительство вносит сведения о продлении срока его действия, либо</w:t>
      </w:r>
    </w:p>
    <w:p w:rsidR="00924120" w:rsidRPr="0042430F" w:rsidRDefault="00924120" w:rsidP="00812559">
      <w:pPr>
        <w:widowControl w:val="0"/>
        <w:ind w:firstLine="709"/>
        <w:jc w:val="both"/>
        <w:rPr>
          <w:rFonts w:ascii="Times New Roman" w:eastAsia="SchoolBook" w:hAnsi="Times New Roman" w:cs="Times New Roman"/>
          <w:sz w:val="28"/>
          <w:szCs w:val="28"/>
        </w:rPr>
      </w:pPr>
      <w:r w:rsidRPr="0042430F">
        <w:rPr>
          <w:rFonts w:ascii="Times New Roman" w:eastAsia="SchoolBook" w:hAnsi="Times New Roman" w:cs="Times New Roman"/>
          <w:sz w:val="28"/>
          <w:szCs w:val="28"/>
        </w:rPr>
        <w:t xml:space="preserve">готовит проект </w:t>
      </w:r>
      <w:r w:rsidR="00C8543C" w:rsidRPr="0042430F">
        <w:rPr>
          <w:rFonts w:ascii="Times New Roman" w:eastAsia="SchoolBook" w:hAnsi="Times New Roman" w:cs="Times New Roman"/>
          <w:sz w:val="28"/>
          <w:szCs w:val="28"/>
        </w:rPr>
        <w:t>решения</w:t>
      </w:r>
      <w:r w:rsidRPr="0042430F">
        <w:rPr>
          <w:rFonts w:ascii="Times New Roman" w:eastAsia="SchoolBook" w:hAnsi="Times New Roman" w:cs="Times New Roman"/>
          <w:sz w:val="28"/>
          <w:szCs w:val="28"/>
        </w:rPr>
        <w:t xml:space="preserve"> об отказе в выдаче разрешения на строительство, либо об отказе во внесении изменений в разрешение на строительство, с указанием причин отказа (далее – </w:t>
      </w:r>
      <w:r w:rsidR="00C8543C" w:rsidRPr="0042430F">
        <w:rPr>
          <w:rFonts w:ascii="Times New Roman" w:eastAsia="SchoolBook" w:hAnsi="Times New Roman" w:cs="Times New Roman"/>
          <w:sz w:val="28"/>
          <w:szCs w:val="28"/>
        </w:rPr>
        <w:t>решение</w:t>
      </w:r>
      <w:r w:rsidRPr="0042430F">
        <w:rPr>
          <w:rFonts w:ascii="Times New Roman" w:eastAsia="SchoolBook" w:hAnsi="Times New Roman" w:cs="Times New Roman"/>
          <w:sz w:val="28"/>
          <w:szCs w:val="28"/>
        </w:rPr>
        <w:t xml:space="preserve"> об отказе в предоставлении муниципальной услуги).</w:t>
      </w:r>
    </w:p>
    <w:p w:rsidR="00D96227" w:rsidRPr="0042430F" w:rsidRDefault="00D96227" w:rsidP="00812559">
      <w:pPr>
        <w:widowControl w:val="0"/>
        <w:ind w:firstLine="709"/>
        <w:jc w:val="both"/>
        <w:rPr>
          <w:rFonts w:ascii="Times New Roman" w:eastAsia="SchoolBook" w:hAnsi="Times New Roman" w:cs="Times New Roman"/>
          <w:sz w:val="28"/>
          <w:szCs w:val="28"/>
        </w:rPr>
      </w:pPr>
      <w:r w:rsidRPr="0042430F">
        <w:rPr>
          <w:rFonts w:ascii="Times New Roman" w:eastAsia="SchoolBook" w:hAnsi="Times New Roman" w:cs="Times New Roman"/>
          <w:sz w:val="28"/>
          <w:szCs w:val="28"/>
        </w:rPr>
        <w:t>По заявлению застройщика орган</w:t>
      </w:r>
      <w:r w:rsidR="00924120" w:rsidRPr="0042430F">
        <w:rPr>
          <w:rFonts w:ascii="Times New Roman" w:eastAsia="SchoolBook" w:hAnsi="Times New Roman" w:cs="Times New Roman"/>
          <w:sz w:val="28"/>
          <w:szCs w:val="28"/>
        </w:rPr>
        <w:t>, предоставлению муниципальной услуги,</w:t>
      </w:r>
      <w:r w:rsidRPr="0042430F">
        <w:rPr>
          <w:rFonts w:ascii="Times New Roman" w:eastAsia="SchoolBook" w:hAnsi="Times New Roman" w:cs="Times New Roman"/>
          <w:sz w:val="28"/>
          <w:szCs w:val="28"/>
        </w:rPr>
        <w:t xml:space="preserve"> может выдать разрешение на отдельные этапы строительства, реконструкции.</w:t>
      </w:r>
    </w:p>
    <w:p w:rsidR="00B103A8" w:rsidRPr="0042430F" w:rsidRDefault="00B103A8" w:rsidP="00B103A8">
      <w:pPr>
        <w:autoSpaceDE w:val="0"/>
        <w:autoSpaceDN w:val="0"/>
        <w:adjustRightInd w:val="0"/>
        <w:ind w:firstLine="540"/>
        <w:jc w:val="both"/>
        <w:rPr>
          <w:rFonts w:ascii="Times New Roman" w:eastAsia="Verdana" w:hAnsi="Times New Roman" w:cs="Times New Roman"/>
          <w:sz w:val="28"/>
          <w:szCs w:val="28"/>
        </w:rPr>
      </w:pPr>
      <w:r w:rsidRPr="0042430F">
        <w:rPr>
          <w:rFonts w:ascii="Times New Roman" w:eastAsia="Verdana" w:hAnsi="Times New Roman" w:cs="Times New Roman"/>
          <w:sz w:val="28"/>
          <w:szCs w:val="28"/>
        </w:rPr>
        <w:t>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Градостроительным кодексом РФ.</w:t>
      </w:r>
    </w:p>
    <w:p w:rsidR="00D96227" w:rsidRPr="0042430F" w:rsidRDefault="00D96227" w:rsidP="00812559">
      <w:pPr>
        <w:widowControl w:val="0"/>
        <w:ind w:firstLine="709"/>
        <w:jc w:val="both"/>
        <w:rPr>
          <w:rFonts w:ascii="Times New Roman" w:eastAsia="SchoolBook" w:hAnsi="Times New Roman" w:cs="Times New Roman"/>
          <w:sz w:val="28"/>
          <w:szCs w:val="28"/>
        </w:rPr>
      </w:pPr>
      <w:r w:rsidRPr="0042430F">
        <w:rPr>
          <w:rFonts w:ascii="Times New Roman" w:eastAsia="SchoolBook" w:hAnsi="Times New Roman" w:cs="Times New Roman"/>
          <w:sz w:val="28"/>
          <w:szCs w:val="28"/>
        </w:rPr>
        <w:t xml:space="preserve">В случае, предусмотренном </w:t>
      </w:r>
      <w:r w:rsidR="005D2E56" w:rsidRPr="0042430F">
        <w:rPr>
          <w:rFonts w:ascii="Times New Roman" w:eastAsia="SchoolBook" w:hAnsi="Times New Roman" w:cs="Times New Roman"/>
          <w:sz w:val="28"/>
          <w:szCs w:val="28"/>
        </w:rPr>
        <w:t>2.6.</w:t>
      </w:r>
      <w:r w:rsidR="004B5208" w:rsidRPr="0042430F">
        <w:rPr>
          <w:rFonts w:ascii="Times New Roman" w:eastAsia="SchoolBook" w:hAnsi="Times New Roman" w:cs="Times New Roman"/>
          <w:sz w:val="28"/>
          <w:szCs w:val="28"/>
        </w:rPr>
        <w:t>5</w:t>
      </w:r>
      <w:r w:rsidR="00924120" w:rsidRPr="0042430F">
        <w:rPr>
          <w:rFonts w:ascii="Times New Roman" w:eastAsia="SchoolBook" w:hAnsi="Times New Roman" w:cs="Times New Roman"/>
          <w:sz w:val="28"/>
          <w:szCs w:val="28"/>
        </w:rPr>
        <w:t xml:space="preserve"> </w:t>
      </w:r>
      <w:r w:rsidRPr="0042430F">
        <w:rPr>
          <w:rFonts w:ascii="Times New Roman" w:eastAsia="SchoolBook" w:hAnsi="Times New Roman" w:cs="Times New Roman"/>
          <w:sz w:val="28"/>
          <w:szCs w:val="28"/>
        </w:rPr>
        <w:t xml:space="preserve">подраздела 2.6 </w:t>
      </w:r>
      <w:r w:rsidR="005D2E56" w:rsidRPr="0042430F">
        <w:rPr>
          <w:rFonts w:ascii="Times New Roman" w:eastAsia="SchoolBook" w:hAnsi="Times New Roman" w:cs="Times New Roman"/>
          <w:sz w:val="28"/>
          <w:szCs w:val="28"/>
        </w:rPr>
        <w:t>раздела 2</w:t>
      </w:r>
      <w:r w:rsidRPr="0042430F">
        <w:rPr>
          <w:rFonts w:ascii="Times New Roman" w:eastAsia="SchoolBook" w:hAnsi="Times New Roman" w:cs="Times New Roman"/>
          <w:sz w:val="28"/>
          <w:szCs w:val="28"/>
        </w:rPr>
        <w:t xml:space="preserve"> регламента,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D96227" w:rsidRPr="0042430F" w:rsidRDefault="00812559" w:rsidP="00B103A8">
      <w:pPr>
        <w:widowControl w:val="0"/>
        <w:ind w:firstLine="709"/>
        <w:jc w:val="both"/>
        <w:rPr>
          <w:rFonts w:ascii="Times New Roman" w:eastAsia="SchoolBook" w:hAnsi="Times New Roman" w:cs="Times New Roman"/>
          <w:sz w:val="28"/>
          <w:szCs w:val="28"/>
        </w:rPr>
      </w:pPr>
      <w:r w:rsidRPr="0042430F">
        <w:rPr>
          <w:rFonts w:ascii="Times New Roman" w:eastAsia="SchoolBook" w:hAnsi="Times New Roman" w:cs="Times New Roman"/>
          <w:sz w:val="28"/>
          <w:szCs w:val="28"/>
        </w:rPr>
        <w:t>3.4.6</w:t>
      </w:r>
      <w:r w:rsidR="00D96227" w:rsidRPr="0042430F">
        <w:rPr>
          <w:rFonts w:ascii="Times New Roman" w:eastAsia="SchoolBook" w:hAnsi="Times New Roman" w:cs="Times New Roman"/>
          <w:sz w:val="28"/>
          <w:szCs w:val="28"/>
        </w:rPr>
        <w:t>. Согл</w:t>
      </w:r>
      <w:r w:rsidR="00A87A43" w:rsidRPr="0042430F">
        <w:rPr>
          <w:rFonts w:ascii="Times New Roman" w:eastAsia="SchoolBook" w:hAnsi="Times New Roman" w:cs="Times New Roman"/>
          <w:sz w:val="28"/>
          <w:szCs w:val="28"/>
        </w:rPr>
        <w:t>асование и подписание документа</w:t>
      </w:r>
      <w:r w:rsidR="00D96227" w:rsidRPr="0042430F">
        <w:rPr>
          <w:rFonts w:ascii="Times New Roman" w:eastAsia="SchoolBook" w:hAnsi="Times New Roman" w:cs="Times New Roman"/>
          <w:sz w:val="28"/>
          <w:szCs w:val="28"/>
        </w:rPr>
        <w:t>, являющ</w:t>
      </w:r>
      <w:r w:rsidR="00A87A43" w:rsidRPr="0042430F">
        <w:rPr>
          <w:rFonts w:ascii="Times New Roman" w:eastAsia="SchoolBook" w:hAnsi="Times New Roman" w:cs="Times New Roman"/>
          <w:sz w:val="28"/>
          <w:szCs w:val="28"/>
        </w:rPr>
        <w:t>егося</w:t>
      </w:r>
      <w:r w:rsidR="00D96227" w:rsidRPr="0042430F">
        <w:rPr>
          <w:rFonts w:ascii="Times New Roman" w:eastAsia="SchoolBook" w:hAnsi="Times New Roman" w:cs="Times New Roman"/>
          <w:sz w:val="28"/>
          <w:szCs w:val="28"/>
        </w:rPr>
        <w:t xml:space="preserve"> результатом предоставления муниципальной услуги.</w:t>
      </w:r>
    </w:p>
    <w:p w:rsidR="00D96227" w:rsidRPr="0042430F" w:rsidRDefault="00B46FEF" w:rsidP="00812559">
      <w:pPr>
        <w:widowControl w:val="0"/>
        <w:ind w:firstLine="709"/>
        <w:jc w:val="both"/>
        <w:rPr>
          <w:rFonts w:ascii="Times New Roman" w:eastAsia="SchoolBook" w:hAnsi="Times New Roman" w:cs="Times New Roman"/>
          <w:sz w:val="28"/>
          <w:szCs w:val="28"/>
        </w:rPr>
      </w:pPr>
      <w:r w:rsidRPr="0042430F">
        <w:rPr>
          <w:rFonts w:ascii="Times New Roman" w:eastAsia="SchoolBook" w:hAnsi="Times New Roman" w:cs="Times New Roman"/>
          <w:sz w:val="28"/>
          <w:szCs w:val="28"/>
        </w:rPr>
        <w:t>В течение</w:t>
      </w:r>
      <w:r w:rsidR="00D96227" w:rsidRPr="0042430F">
        <w:rPr>
          <w:rFonts w:ascii="Times New Roman" w:eastAsia="SchoolBook" w:hAnsi="Times New Roman" w:cs="Times New Roman"/>
          <w:sz w:val="28"/>
          <w:szCs w:val="28"/>
        </w:rPr>
        <w:t xml:space="preserve"> рабочего дня</w:t>
      </w:r>
      <w:r w:rsidRPr="0042430F">
        <w:rPr>
          <w:rFonts w:ascii="Times New Roman" w:eastAsia="SchoolBook" w:hAnsi="Times New Roman" w:cs="Times New Roman"/>
          <w:sz w:val="28"/>
          <w:szCs w:val="28"/>
        </w:rPr>
        <w:t xml:space="preserve"> с даты подготовки</w:t>
      </w:r>
      <w:r w:rsidR="00A87A43" w:rsidRPr="0042430F">
        <w:rPr>
          <w:rFonts w:ascii="Times New Roman" w:eastAsia="SchoolBook" w:hAnsi="Times New Roman" w:cs="Times New Roman"/>
          <w:sz w:val="28"/>
          <w:szCs w:val="28"/>
        </w:rPr>
        <w:t>, документ</w:t>
      </w:r>
      <w:r w:rsidR="00D96227" w:rsidRPr="0042430F">
        <w:rPr>
          <w:rFonts w:ascii="Times New Roman" w:eastAsia="SchoolBook" w:hAnsi="Times New Roman" w:cs="Times New Roman"/>
          <w:sz w:val="28"/>
          <w:szCs w:val="28"/>
        </w:rPr>
        <w:t>, являющи</w:t>
      </w:r>
      <w:r w:rsidR="00A87A43" w:rsidRPr="0042430F">
        <w:rPr>
          <w:rFonts w:ascii="Times New Roman" w:eastAsia="SchoolBook" w:hAnsi="Times New Roman" w:cs="Times New Roman"/>
          <w:sz w:val="28"/>
          <w:szCs w:val="28"/>
        </w:rPr>
        <w:t xml:space="preserve">йся </w:t>
      </w:r>
      <w:r w:rsidR="00D96227" w:rsidRPr="0042430F">
        <w:rPr>
          <w:rFonts w:ascii="Times New Roman" w:eastAsia="SchoolBook" w:hAnsi="Times New Roman" w:cs="Times New Roman"/>
          <w:sz w:val="28"/>
          <w:szCs w:val="28"/>
        </w:rPr>
        <w:t xml:space="preserve">результатом предоставления муниципальной услуги, </w:t>
      </w:r>
      <w:r w:rsidR="00A87A43" w:rsidRPr="0042430F">
        <w:rPr>
          <w:rFonts w:ascii="Times New Roman" w:hAnsi="Times New Roman"/>
          <w:sz w:val="28"/>
          <w:szCs w:val="28"/>
        </w:rPr>
        <w:t>согласовывается начальником Отдела</w:t>
      </w:r>
      <w:r w:rsidR="003B02D7" w:rsidRPr="0042430F">
        <w:rPr>
          <w:rFonts w:ascii="Times New Roman" w:hAnsi="Times New Roman"/>
          <w:sz w:val="28"/>
          <w:szCs w:val="28"/>
        </w:rPr>
        <w:t>,</w:t>
      </w:r>
      <w:r w:rsidR="00D96227" w:rsidRPr="0042430F">
        <w:rPr>
          <w:rFonts w:ascii="Times New Roman" w:eastAsia="SchoolBook" w:hAnsi="Times New Roman" w:cs="Times New Roman"/>
          <w:sz w:val="28"/>
          <w:szCs w:val="28"/>
        </w:rPr>
        <w:t xml:space="preserve"> и</w:t>
      </w:r>
      <w:r w:rsidR="00A87A43" w:rsidRPr="0042430F">
        <w:rPr>
          <w:rFonts w:ascii="Times New Roman" w:eastAsia="SchoolBook" w:hAnsi="Times New Roman" w:cs="Times New Roman"/>
          <w:sz w:val="28"/>
          <w:szCs w:val="28"/>
        </w:rPr>
        <w:t xml:space="preserve"> подписывае</w:t>
      </w:r>
      <w:r w:rsidR="00D96227" w:rsidRPr="0042430F">
        <w:rPr>
          <w:rFonts w:ascii="Times New Roman" w:eastAsia="SchoolBook" w:hAnsi="Times New Roman" w:cs="Times New Roman"/>
          <w:sz w:val="28"/>
          <w:szCs w:val="28"/>
        </w:rPr>
        <w:t>тся заместителем главы муниципального образования Тимашевский район, курирующим вопросы в сфере архитектуры и градостроительства.</w:t>
      </w:r>
    </w:p>
    <w:p w:rsidR="00D96227" w:rsidRPr="0042430F" w:rsidRDefault="00812559" w:rsidP="00812559">
      <w:pPr>
        <w:widowControl w:val="0"/>
        <w:ind w:firstLine="709"/>
        <w:jc w:val="both"/>
        <w:rPr>
          <w:rFonts w:ascii="Times New Roman" w:eastAsia="SchoolBook" w:hAnsi="Times New Roman" w:cs="Times New Roman"/>
          <w:sz w:val="28"/>
          <w:szCs w:val="28"/>
        </w:rPr>
      </w:pPr>
      <w:r w:rsidRPr="0042430F">
        <w:rPr>
          <w:rFonts w:ascii="Times New Roman" w:eastAsia="SchoolBook" w:hAnsi="Times New Roman" w:cs="Times New Roman"/>
          <w:sz w:val="28"/>
          <w:szCs w:val="28"/>
        </w:rPr>
        <w:t>3.4.7</w:t>
      </w:r>
      <w:r w:rsidR="0054710C" w:rsidRPr="0042430F">
        <w:rPr>
          <w:rFonts w:ascii="Times New Roman" w:eastAsia="SchoolBook" w:hAnsi="Times New Roman" w:cs="Times New Roman"/>
          <w:sz w:val="28"/>
          <w:szCs w:val="28"/>
        </w:rPr>
        <w:t xml:space="preserve">. </w:t>
      </w:r>
      <w:r w:rsidR="00D96227" w:rsidRPr="0042430F">
        <w:rPr>
          <w:rFonts w:ascii="Times New Roman" w:eastAsia="SchoolBook" w:hAnsi="Times New Roman" w:cs="Times New Roman"/>
          <w:sz w:val="28"/>
          <w:szCs w:val="28"/>
        </w:rPr>
        <w:t>Регистрация документов, являющихся результатом предоставления муниципальной услуги.</w:t>
      </w:r>
    </w:p>
    <w:p w:rsidR="00D96227" w:rsidRPr="0042430F" w:rsidRDefault="0054710C" w:rsidP="00812559">
      <w:pPr>
        <w:widowControl w:val="0"/>
        <w:ind w:firstLine="709"/>
        <w:jc w:val="both"/>
        <w:rPr>
          <w:rFonts w:ascii="Times New Roman" w:eastAsia="SchoolBook" w:hAnsi="Times New Roman" w:cs="Times New Roman"/>
          <w:sz w:val="28"/>
          <w:szCs w:val="28"/>
        </w:rPr>
      </w:pPr>
      <w:r w:rsidRPr="0042430F">
        <w:rPr>
          <w:rFonts w:ascii="Times New Roman" w:eastAsia="SchoolBook" w:hAnsi="Times New Roman" w:cs="Times New Roman"/>
          <w:sz w:val="28"/>
          <w:szCs w:val="28"/>
        </w:rPr>
        <w:t>Специалист, ответственный</w:t>
      </w:r>
      <w:r w:rsidR="00D96227" w:rsidRPr="0042430F">
        <w:rPr>
          <w:rFonts w:ascii="Times New Roman" w:eastAsia="SchoolBook" w:hAnsi="Times New Roman" w:cs="Times New Roman"/>
          <w:sz w:val="28"/>
          <w:szCs w:val="28"/>
        </w:rPr>
        <w:t xml:space="preserve"> за предоставление муниципальной услуги, в день подписания документов, являющихся результатом предоставления муниципальной услуги, регистрирует их в соответствующих журналах.</w:t>
      </w:r>
    </w:p>
    <w:p w:rsidR="00812559" w:rsidRPr="0042430F" w:rsidRDefault="00812559" w:rsidP="00812559">
      <w:pPr>
        <w:widowControl w:val="0"/>
        <w:ind w:firstLine="709"/>
        <w:jc w:val="both"/>
        <w:rPr>
          <w:rFonts w:ascii="Times New Roman" w:eastAsia="SchoolBook" w:hAnsi="Times New Roman" w:cs="Times New Roman"/>
          <w:sz w:val="28"/>
          <w:szCs w:val="28"/>
        </w:rPr>
      </w:pPr>
      <w:r w:rsidRPr="0042430F">
        <w:rPr>
          <w:rFonts w:ascii="Times New Roman" w:eastAsia="SchoolBook" w:hAnsi="Times New Roman" w:cs="Times New Roman"/>
          <w:sz w:val="28"/>
          <w:szCs w:val="28"/>
        </w:rPr>
        <w:t>3.4.8</w:t>
      </w:r>
      <w:r w:rsidR="00876786" w:rsidRPr="0042430F">
        <w:rPr>
          <w:rFonts w:ascii="Times New Roman" w:eastAsia="SchoolBook" w:hAnsi="Times New Roman" w:cs="Times New Roman"/>
          <w:sz w:val="28"/>
          <w:szCs w:val="28"/>
        </w:rPr>
        <w:t>.</w:t>
      </w:r>
      <w:r w:rsidR="005C6A0D" w:rsidRPr="0042430F">
        <w:rPr>
          <w:rFonts w:ascii="Times New Roman" w:eastAsia="SchoolBook" w:hAnsi="Times New Roman" w:cs="Times New Roman"/>
          <w:sz w:val="28"/>
          <w:szCs w:val="28"/>
        </w:rPr>
        <w:t xml:space="preserve"> </w:t>
      </w:r>
      <w:r w:rsidR="005C6A0D" w:rsidRPr="0042430F">
        <w:rPr>
          <w:rFonts w:ascii="Times New Roman" w:eastAsia="Times New Roman" w:hAnsi="Times New Roman" w:cs="Times New Roman"/>
          <w:sz w:val="28"/>
          <w:szCs w:val="28"/>
        </w:rPr>
        <w:t>Критерием принятия решений является отсутствие (наличие) оснований для отказа в предоставлении муниципальной услуги.</w:t>
      </w:r>
    </w:p>
    <w:p w:rsidR="005C6A0D" w:rsidRPr="0042430F" w:rsidRDefault="00812559" w:rsidP="00C8543C">
      <w:pPr>
        <w:widowControl w:val="0"/>
        <w:ind w:firstLine="709"/>
        <w:jc w:val="both"/>
        <w:rPr>
          <w:rFonts w:ascii="Times New Roman" w:eastAsia="Times New Roman" w:hAnsi="Times New Roman" w:cs="Times New Roman"/>
          <w:sz w:val="28"/>
          <w:szCs w:val="28"/>
        </w:rPr>
      </w:pPr>
      <w:r w:rsidRPr="0042430F">
        <w:rPr>
          <w:rFonts w:ascii="Times New Roman" w:eastAsia="SchoolBook" w:hAnsi="Times New Roman" w:cs="Times New Roman"/>
          <w:sz w:val="28"/>
          <w:szCs w:val="28"/>
        </w:rPr>
        <w:t>3.4.9.</w:t>
      </w:r>
      <w:r w:rsidR="005C6A0D" w:rsidRPr="0042430F">
        <w:rPr>
          <w:rFonts w:ascii="Times New Roman" w:eastAsia="Times New Roman" w:hAnsi="Times New Roman" w:cs="Times New Roman"/>
          <w:sz w:val="28"/>
          <w:szCs w:val="28"/>
        </w:rPr>
        <w:t xml:space="preserve"> </w:t>
      </w:r>
      <w:r w:rsidR="00C8543C" w:rsidRPr="0042430F">
        <w:rPr>
          <w:rFonts w:ascii="Times New Roman" w:hAnsi="Times New Roman"/>
          <w:sz w:val="28"/>
          <w:szCs w:val="28"/>
        </w:rPr>
        <w:t>В зависимости от обращения о предоставлении муниципальной услуги (подуслуги),</w:t>
      </w:r>
      <w:r w:rsidR="00C8543C" w:rsidRPr="0042430F">
        <w:rPr>
          <w:rFonts w:ascii="Times New Roman" w:eastAsia="Times New Roman" w:hAnsi="Times New Roman" w:cs="Times New Roman"/>
          <w:sz w:val="28"/>
          <w:szCs w:val="28"/>
        </w:rPr>
        <w:t xml:space="preserve"> р</w:t>
      </w:r>
      <w:r w:rsidR="005C6A0D" w:rsidRPr="0042430F">
        <w:rPr>
          <w:rFonts w:ascii="Times New Roman" w:eastAsia="Times New Roman" w:hAnsi="Times New Roman" w:cs="Times New Roman"/>
          <w:sz w:val="28"/>
          <w:szCs w:val="28"/>
        </w:rPr>
        <w:t>езультатом исполнения административной процедуры з</w:t>
      </w:r>
      <w:r w:rsidRPr="0042430F">
        <w:rPr>
          <w:rFonts w:ascii="Times New Roman" w:eastAsia="Times New Roman" w:hAnsi="Times New Roman" w:cs="Times New Roman"/>
          <w:sz w:val="28"/>
          <w:szCs w:val="28"/>
        </w:rPr>
        <w:t>аявителя яв</w:t>
      </w:r>
      <w:r w:rsidR="005C6A0D" w:rsidRPr="0042430F">
        <w:rPr>
          <w:rFonts w:ascii="Times New Roman" w:eastAsia="Times New Roman" w:hAnsi="Times New Roman" w:cs="Times New Roman"/>
          <w:sz w:val="28"/>
          <w:szCs w:val="28"/>
        </w:rPr>
        <w:t>ляется подготовленные к выдаче заявителю:</w:t>
      </w:r>
    </w:p>
    <w:p w:rsidR="005D2E56" w:rsidRPr="0042430F" w:rsidRDefault="005D2E56" w:rsidP="00812559">
      <w:pPr>
        <w:widowControl w:val="0"/>
        <w:suppressAutoHyphens/>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разрешение на строительство</w:t>
      </w:r>
      <w:r w:rsidR="009C6E01" w:rsidRPr="0042430F">
        <w:rPr>
          <w:rFonts w:ascii="Times New Roman" w:eastAsia="Times New Roman" w:hAnsi="Times New Roman" w:cs="Times New Roman"/>
          <w:sz w:val="28"/>
          <w:szCs w:val="28"/>
        </w:rPr>
        <w:t>, или</w:t>
      </w:r>
      <w:r w:rsidRPr="0042430F">
        <w:t xml:space="preserve"> </w:t>
      </w:r>
      <w:r w:rsidR="00C8543C" w:rsidRPr="0042430F">
        <w:rPr>
          <w:rFonts w:ascii="Times New Roman" w:eastAsia="Times New Roman" w:hAnsi="Times New Roman" w:cs="Times New Roman"/>
          <w:sz w:val="28"/>
          <w:szCs w:val="28"/>
        </w:rPr>
        <w:t>решение</w:t>
      </w:r>
      <w:r w:rsidRPr="0042430F">
        <w:rPr>
          <w:rFonts w:ascii="Times New Roman" w:eastAsia="Times New Roman" w:hAnsi="Times New Roman" w:cs="Times New Roman"/>
          <w:sz w:val="28"/>
          <w:szCs w:val="28"/>
        </w:rPr>
        <w:t xml:space="preserve"> о внесении изменений в разрешение на строительство, либо</w:t>
      </w:r>
    </w:p>
    <w:p w:rsidR="00812559" w:rsidRPr="0042430F" w:rsidRDefault="00C8543C" w:rsidP="00812559">
      <w:pPr>
        <w:widowControl w:val="0"/>
        <w:suppressAutoHyphens/>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решение</w:t>
      </w:r>
      <w:r w:rsidR="009C6E01" w:rsidRPr="0042430F">
        <w:rPr>
          <w:rFonts w:ascii="Times New Roman" w:eastAsia="Times New Roman" w:hAnsi="Times New Roman" w:cs="Times New Roman"/>
          <w:sz w:val="28"/>
          <w:szCs w:val="28"/>
        </w:rPr>
        <w:t xml:space="preserve"> об отказе в вы</w:t>
      </w:r>
      <w:r w:rsidR="005D2E56" w:rsidRPr="0042430F">
        <w:rPr>
          <w:rFonts w:ascii="Times New Roman" w:eastAsia="Times New Roman" w:hAnsi="Times New Roman" w:cs="Times New Roman"/>
          <w:sz w:val="28"/>
          <w:szCs w:val="28"/>
        </w:rPr>
        <w:t xml:space="preserve">даче разрешения на строительство или </w:t>
      </w:r>
      <w:r w:rsidRPr="0042430F">
        <w:rPr>
          <w:rFonts w:ascii="Times New Roman" w:eastAsia="Times New Roman" w:hAnsi="Times New Roman" w:cs="Times New Roman"/>
          <w:sz w:val="28"/>
          <w:szCs w:val="28"/>
        </w:rPr>
        <w:t>решение</w:t>
      </w:r>
      <w:r w:rsidR="009C6E01" w:rsidRPr="0042430F">
        <w:rPr>
          <w:rFonts w:ascii="Times New Roman" w:eastAsia="Times New Roman" w:hAnsi="Times New Roman" w:cs="Times New Roman"/>
          <w:sz w:val="28"/>
          <w:szCs w:val="28"/>
        </w:rPr>
        <w:t xml:space="preserve"> об отказе во внесении изменени</w:t>
      </w:r>
      <w:r w:rsidR="005D2E56" w:rsidRPr="0042430F">
        <w:rPr>
          <w:rFonts w:ascii="Times New Roman" w:eastAsia="Times New Roman" w:hAnsi="Times New Roman" w:cs="Times New Roman"/>
          <w:sz w:val="28"/>
          <w:szCs w:val="28"/>
        </w:rPr>
        <w:t>й в разрешение на строительство</w:t>
      </w:r>
      <w:r w:rsidR="009C6E01" w:rsidRPr="0042430F">
        <w:rPr>
          <w:rFonts w:ascii="Times New Roman" w:eastAsia="Times New Roman" w:hAnsi="Times New Roman" w:cs="Times New Roman"/>
          <w:sz w:val="28"/>
          <w:szCs w:val="28"/>
        </w:rPr>
        <w:t>.</w:t>
      </w:r>
    </w:p>
    <w:p w:rsidR="002F07C1" w:rsidRPr="0042430F" w:rsidRDefault="00812559" w:rsidP="00812559">
      <w:pPr>
        <w:widowControl w:val="0"/>
        <w:suppressAutoHyphens/>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3.4.10. Способом фиксации результата выполнения административной процедуры является регистрация документов, являющихся результатом предоставления муниципальной услуги, в соответствующих журналах, в соответствии с правилами делопроизводства.</w:t>
      </w:r>
    </w:p>
    <w:p w:rsidR="00746CEF" w:rsidRPr="0042430F" w:rsidRDefault="00746CEF" w:rsidP="00812559">
      <w:pPr>
        <w:widowControl w:val="0"/>
        <w:suppressAutoHyphens/>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3.4.11. Максимальный срок настоящей административной процедуры составляет 1 (один) рабочий день.</w:t>
      </w:r>
    </w:p>
    <w:p w:rsidR="005D2E56" w:rsidRPr="0042430F" w:rsidRDefault="005D2E56" w:rsidP="00B46FEF">
      <w:pPr>
        <w:widowControl w:val="0"/>
        <w:jc w:val="both"/>
        <w:rPr>
          <w:rFonts w:ascii="Times New Roman" w:eastAsia="SchoolBook" w:hAnsi="Times New Roman" w:cs="Times New Roman"/>
          <w:sz w:val="28"/>
          <w:szCs w:val="28"/>
        </w:rPr>
      </w:pPr>
    </w:p>
    <w:p w:rsidR="00812559" w:rsidRPr="0042430F" w:rsidRDefault="009E2398" w:rsidP="00812559">
      <w:pPr>
        <w:widowControl w:val="0"/>
        <w:ind w:firstLine="709"/>
        <w:jc w:val="center"/>
        <w:rPr>
          <w:rFonts w:ascii="Times New Roman" w:eastAsia="Times New Roman" w:hAnsi="Times New Roman" w:cs="Times New Roman"/>
          <w:sz w:val="28"/>
          <w:szCs w:val="28"/>
        </w:rPr>
      </w:pPr>
      <w:r w:rsidRPr="0042430F">
        <w:rPr>
          <w:rFonts w:ascii="Times New Roman" w:hAnsi="Times New Roman"/>
          <w:sz w:val="28"/>
          <w:szCs w:val="28"/>
        </w:rPr>
        <w:t>Подраздел</w:t>
      </w:r>
      <w:r w:rsidRPr="0042430F">
        <w:rPr>
          <w:rFonts w:ascii="Times New Roman" w:eastAsia="SchoolBook" w:hAnsi="Times New Roman" w:cs="Times New Roman"/>
          <w:sz w:val="28"/>
          <w:szCs w:val="28"/>
        </w:rPr>
        <w:t xml:space="preserve"> </w:t>
      </w:r>
      <w:r w:rsidR="00DF5967" w:rsidRPr="0042430F">
        <w:rPr>
          <w:rFonts w:ascii="Times New Roman" w:eastAsia="SchoolBook" w:hAnsi="Times New Roman" w:cs="Times New Roman"/>
          <w:sz w:val="28"/>
          <w:szCs w:val="28"/>
        </w:rPr>
        <w:t xml:space="preserve">3.5. </w:t>
      </w:r>
      <w:r w:rsidR="00812559" w:rsidRPr="0042430F">
        <w:rPr>
          <w:rFonts w:ascii="Times New Roman" w:eastAsia="Times New Roman" w:hAnsi="Times New Roman" w:cs="Times New Roman"/>
          <w:sz w:val="28"/>
          <w:szCs w:val="28"/>
        </w:rPr>
        <w:t>Передача пакета документов из органа, предоставляющего муниципальную услугу, в многофункциональный центр</w:t>
      </w:r>
    </w:p>
    <w:p w:rsidR="00DF5967" w:rsidRPr="0042430F" w:rsidRDefault="00DF5967" w:rsidP="00812559">
      <w:pPr>
        <w:widowControl w:val="0"/>
        <w:ind w:firstLine="720"/>
        <w:jc w:val="center"/>
        <w:rPr>
          <w:rFonts w:ascii="Times New Roman" w:eastAsia="SchoolBook" w:hAnsi="Times New Roman" w:cs="Times New Roman"/>
          <w:sz w:val="28"/>
          <w:szCs w:val="28"/>
        </w:rPr>
      </w:pPr>
    </w:p>
    <w:p w:rsidR="00B46FEF" w:rsidRPr="0042430F" w:rsidRDefault="00B46FEF" w:rsidP="007B19E8">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3.5.1. Основанием для начала админист</w:t>
      </w:r>
      <w:r w:rsidR="00812559" w:rsidRPr="0042430F">
        <w:rPr>
          <w:rFonts w:ascii="Times New Roman" w:eastAsia="Times New Roman" w:hAnsi="Times New Roman" w:cs="Times New Roman"/>
          <w:sz w:val="28"/>
          <w:szCs w:val="28"/>
        </w:rPr>
        <w:t>ративной процедуры является под</w:t>
      </w:r>
      <w:r w:rsidRPr="0042430F">
        <w:rPr>
          <w:rFonts w:ascii="Times New Roman" w:eastAsia="Times New Roman" w:hAnsi="Times New Roman" w:cs="Times New Roman"/>
          <w:sz w:val="28"/>
          <w:szCs w:val="28"/>
        </w:rPr>
        <w:t>готовленный для выдачи результат предоставления муниципальной услуги, в случае, если муниципальная услуга предоставляется посредством обр</w:t>
      </w:r>
      <w:r w:rsidR="00812559" w:rsidRPr="0042430F">
        <w:rPr>
          <w:rFonts w:ascii="Times New Roman" w:eastAsia="Times New Roman" w:hAnsi="Times New Roman" w:cs="Times New Roman"/>
          <w:sz w:val="28"/>
          <w:szCs w:val="28"/>
        </w:rPr>
        <w:t>ащения за</w:t>
      </w:r>
      <w:r w:rsidRPr="0042430F">
        <w:rPr>
          <w:rFonts w:ascii="Times New Roman" w:eastAsia="Times New Roman" w:hAnsi="Times New Roman" w:cs="Times New Roman"/>
          <w:sz w:val="28"/>
          <w:szCs w:val="28"/>
        </w:rPr>
        <w:t>явителя в многофункциональный центр.</w:t>
      </w:r>
    </w:p>
    <w:p w:rsidR="00B46FEF" w:rsidRPr="0042430F" w:rsidRDefault="00B46FEF" w:rsidP="007B19E8">
      <w:pPr>
        <w:widowControl w:val="0"/>
        <w:ind w:firstLine="709"/>
        <w:jc w:val="both"/>
        <w:rPr>
          <w:rFonts w:ascii="Times New Roman" w:eastAsia="Times New Roman" w:hAnsi="Times New Roman" w:cs="Times New Roman"/>
          <w:color w:val="FF0000"/>
          <w:sz w:val="28"/>
          <w:szCs w:val="28"/>
        </w:rPr>
      </w:pPr>
      <w:r w:rsidRPr="0042430F">
        <w:rPr>
          <w:rFonts w:ascii="Times New Roman" w:eastAsia="Times New Roman" w:hAnsi="Times New Roman" w:cs="Times New Roman"/>
          <w:sz w:val="28"/>
          <w:szCs w:val="28"/>
        </w:rPr>
        <w:t>3.5.2. Передача документов, являющихс</w:t>
      </w:r>
      <w:r w:rsidR="00812559" w:rsidRPr="0042430F">
        <w:rPr>
          <w:rFonts w:ascii="Times New Roman" w:eastAsia="Times New Roman" w:hAnsi="Times New Roman" w:cs="Times New Roman"/>
          <w:sz w:val="28"/>
          <w:szCs w:val="28"/>
        </w:rPr>
        <w:t>я результатом предоставления му</w:t>
      </w:r>
      <w:r w:rsidRPr="0042430F">
        <w:rPr>
          <w:rFonts w:ascii="Times New Roman" w:eastAsia="Times New Roman" w:hAnsi="Times New Roman" w:cs="Times New Roman"/>
          <w:sz w:val="28"/>
          <w:szCs w:val="28"/>
        </w:rPr>
        <w:t xml:space="preserve">ниципальной услуги, из органа, предоставляющего муниципальную услугу, в многофункциональный центр осуществляется в соответствии с условиями </w:t>
      </w:r>
      <w:r w:rsidR="00812559" w:rsidRPr="0042430F">
        <w:rPr>
          <w:rFonts w:ascii="Times New Roman" w:eastAsia="Times New Roman" w:hAnsi="Times New Roman" w:cs="Times New Roman"/>
          <w:sz w:val="28"/>
          <w:szCs w:val="28"/>
        </w:rPr>
        <w:t>согла</w:t>
      </w:r>
      <w:r w:rsidRPr="0042430F">
        <w:rPr>
          <w:rFonts w:ascii="Times New Roman" w:eastAsia="Times New Roman" w:hAnsi="Times New Roman" w:cs="Times New Roman"/>
          <w:sz w:val="28"/>
          <w:szCs w:val="28"/>
        </w:rPr>
        <w:t>шения о взаимодействии.</w:t>
      </w:r>
    </w:p>
    <w:p w:rsidR="00B46FEF" w:rsidRPr="0042430F" w:rsidRDefault="00B46FEF" w:rsidP="007B19E8">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Передача специалистом Отдела документов</w:t>
      </w:r>
      <w:r w:rsidR="00B41F17" w:rsidRPr="0042430F">
        <w:rPr>
          <w:rFonts w:ascii="Times New Roman" w:eastAsia="Times New Roman" w:hAnsi="Times New Roman" w:cs="Times New Roman"/>
          <w:sz w:val="28"/>
          <w:szCs w:val="28"/>
        </w:rPr>
        <w:t>,</w:t>
      </w:r>
      <w:r w:rsidR="00B41F17" w:rsidRPr="0042430F">
        <w:rPr>
          <w:rFonts w:ascii="Times New Roman" w:hAnsi="Times New Roman" w:cs="Times New Roman"/>
          <w:sz w:val="28"/>
          <w:szCs w:val="28"/>
        </w:rPr>
        <w:t xml:space="preserve"> являющихся результатом предоставления муниципальной услуги на бумажном носителе,</w:t>
      </w:r>
      <w:r w:rsidRPr="0042430F">
        <w:rPr>
          <w:rFonts w:ascii="Times New Roman" w:eastAsia="Times New Roman" w:hAnsi="Times New Roman" w:cs="Times New Roman"/>
          <w:sz w:val="28"/>
          <w:szCs w:val="28"/>
        </w:rPr>
        <w:t xml:space="preserve"> из органа, предоставляющего муниципальную услугу, в многофункциональ</w:t>
      </w:r>
      <w:r w:rsidR="00B41F17" w:rsidRPr="0042430F">
        <w:rPr>
          <w:rFonts w:ascii="Times New Roman" w:eastAsia="Times New Roman" w:hAnsi="Times New Roman" w:cs="Times New Roman"/>
          <w:sz w:val="28"/>
          <w:szCs w:val="28"/>
        </w:rPr>
        <w:t>ный центр осуществляется в тече</w:t>
      </w:r>
      <w:r w:rsidRPr="0042430F">
        <w:rPr>
          <w:rFonts w:ascii="Times New Roman" w:eastAsia="Times New Roman" w:hAnsi="Times New Roman" w:cs="Times New Roman"/>
          <w:sz w:val="28"/>
          <w:szCs w:val="28"/>
        </w:rPr>
        <w:t>ние</w:t>
      </w:r>
      <w:r w:rsidRPr="0042430F">
        <w:rPr>
          <w:rFonts w:ascii="Times New Roman" w:eastAsia="Times New Roman" w:hAnsi="Times New Roman" w:cs="Times New Roman"/>
          <w:color w:val="FF0000"/>
          <w:sz w:val="28"/>
          <w:szCs w:val="28"/>
        </w:rPr>
        <w:t xml:space="preserve"> </w:t>
      </w:r>
      <w:r w:rsidRPr="0042430F">
        <w:rPr>
          <w:rFonts w:ascii="Times New Roman" w:eastAsia="Times New Roman" w:hAnsi="Times New Roman" w:cs="Times New Roman"/>
          <w:sz w:val="28"/>
          <w:szCs w:val="28"/>
        </w:rPr>
        <w:t>1 рабочего дня после регистрации документов, являющихся</w:t>
      </w:r>
      <w:r w:rsidRPr="0042430F">
        <w:rPr>
          <w:rFonts w:ascii="Times New Roman" w:eastAsia="Times New Roman" w:hAnsi="Times New Roman" w:cs="Times New Roman"/>
        </w:rPr>
        <w:t xml:space="preserve"> </w:t>
      </w:r>
      <w:r w:rsidRPr="0042430F">
        <w:rPr>
          <w:rFonts w:ascii="Times New Roman" w:eastAsia="Times New Roman" w:hAnsi="Times New Roman" w:cs="Times New Roman"/>
          <w:sz w:val="28"/>
          <w:szCs w:val="28"/>
        </w:rPr>
        <w:t>результатом предоставления муниципальной усл</w:t>
      </w:r>
      <w:r w:rsidR="007B19E8" w:rsidRPr="0042430F">
        <w:rPr>
          <w:rFonts w:ascii="Times New Roman" w:eastAsia="Times New Roman" w:hAnsi="Times New Roman" w:cs="Times New Roman"/>
          <w:sz w:val="28"/>
          <w:szCs w:val="28"/>
        </w:rPr>
        <w:t>уги, на основании реестра, кото</w:t>
      </w:r>
      <w:r w:rsidRPr="0042430F">
        <w:rPr>
          <w:rFonts w:ascii="Times New Roman" w:eastAsia="Times New Roman" w:hAnsi="Times New Roman" w:cs="Times New Roman"/>
          <w:sz w:val="28"/>
          <w:szCs w:val="28"/>
        </w:rPr>
        <w:t>рый составляется в двух экземплярах, и соде</w:t>
      </w:r>
      <w:r w:rsidR="00B41F17" w:rsidRPr="0042430F">
        <w:rPr>
          <w:rFonts w:ascii="Times New Roman" w:eastAsia="Times New Roman" w:hAnsi="Times New Roman" w:cs="Times New Roman"/>
          <w:sz w:val="28"/>
          <w:szCs w:val="28"/>
        </w:rPr>
        <w:t>ржит дату и время передачи доку</w:t>
      </w:r>
      <w:r w:rsidRPr="0042430F">
        <w:rPr>
          <w:rFonts w:ascii="Times New Roman" w:eastAsia="Times New Roman" w:hAnsi="Times New Roman" w:cs="Times New Roman"/>
          <w:sz w:val="28"/>
          <w:szCs w:val="28"/>
        </w:rPr>
        <w:t>ментов</w:t>
      </w:r>
      <w:r w:rsidR="00BA56CC" w:rsidRPr="0042430F">
        <w:rPr>
          <w:rFonts w:ascii="Times New Roman" w:eastAsia="Times New Roman" w:hAnsi="Times New Roman" w:cs="Times New Roman"/>
          <w:sz w:val="28"/>
          <w:szCs w:val="28"/>
        </w:rPr>
        <w:t>,</w:t>
      </w:r>
      <w:r w:rsidRPr="0042430F">
        <w:rPr>
          <w:rFonts w:ascii="Times New Roman" w:eastAsia="Times New Roman" w:hAnsi="Times New Roman" w:cs="Times New Roman"/>
        </w:rPr>
        <w:t xml:space="preserve"> </w:t>
      </w:r>
      <w:r w:rsidR="00BA56CC" w:rsidRPr="0042430F">
        <w:rPr>
          <w:rFonts w:ascii="Times New Roman" w:eastAsia="Times New Roman" w:hAnsi="Times New Roman" w:cs="Times New Roman"/>
          <w:sz w:val="28"/>
          <w:szCs w:val="28"/>
        </w:rPr>
        <w:t>заверяе</w:t>
      </w:r>
      <w:r w:rsidRPr="0042430F">
        <w:rPr>
          <w:rFonts w:ascii="Times New Roman" w:eastAsia="Times New Roman" w:hAnsi="Times New Roman" w:cs="Times New Roman"/>
          <w:sz w:val="28"/>
          <w:szCs w:val="28"/>
        </w:rPr>
        <w:t xml:space="preserve">тся подписями специалиста </w:t>
      </w:r>
      <w:r w:rsidR="00B41F17" w:rsidRPr="0042430F">
        <w:rPr>
          <w:rFonts w:ascii="Times New Roman" w:eastAsia="Times New Roman" w:hAnsi="Times New Roman" w:cs="Times New Roman"/>
          <w:sz w:val="28"/>
          <w:szCs w:val="28"/>
        </w:rPr>
        <w:t>Отдела и работника многофункцио</w:t>
      </w:r>
      <w:r w:rsidRPr="0042430F">
        <w:rPr>
          <w:rFonts w:ascii="Times New Roman" w:eastAsia="Times New Roman" w:hAnsi="Times New Roman" w:cs="Times New Roman"/>
          <w:sz w:val="28"/>
          <w:szCs w:val="28"/>
        </w:rPr>
        <w:t>нального центра.</w:t>
      </w:r>
    </w:p>
    <w:p w:rsidR="007B19E8" w:rsidRPr="0042430F" w:rsidRDefault="007B19E8" w:rsidP="007B19E8">
      <w:pPr>
        <w:suppressAutoHyphens/>
        <w:ind w:firstLine="709"/>
        <w:jc w:val="both"/>
        <w:rPr>
          <w:rFonts w:ascii="Times New Roman" w:eastAsia="Calibri" w:hAnsi="Times New Roman" w:cs="Times New Roman"/>
          <w:sz w:val="28"/>
          <w:szCs w:val="28"/>
          <w:lang w:eastAsia="en-US"/>
        </w:rPr>
      </w:pPr>
      <w:r w:rsidRPr="0042430F">
        <w:rPr>
          <w:rFonts w:ascii="Times New Roman" w:eastAsia="Times New Roman" w:hAnsi="Times New Roman" w:cs="Times New Roman"/>
          <w:sz w:val="28"/>
          <w:szCs w:val="28"/>
          <w:lang w:eastAsia="ar-SA"/>
        </w:rPr>
        <w:t>3.5.3. Исполнение данной административной процедуры возложено на специалиста Отдела, ответственного за передачу документов, в многофункциональный центр.</w:t>
      </w:r>
    </w:p>
    <w:p w:rsidR="007B19E8" w:rsidRPr="0042430F" w:rsidRDefault="007B19E8" w:rsidP="007B19E8">
      <w:pPr>
        <w:autoSpaceDE w:val="0"/>
        <w:autoSpaceDN w:val="0"/>
        <w:adjustRightInd w:val="0"/>
        <w:ind w:firstLine="709"/>
        <w:jc w:val="both"/>
        <w:rPr>
          <w:rFonts w:ascii="Times New Roman" w:eastAsia="Times New Roman" w:hAnsi="Times New Roman" w:cs="Times New Roman"/>
          <w:sz w:val="28"/>
          <w:szCs w:val="28"/>
          <w:lang w:eastAsia="ar-SA"/>
        </w:rPr>
      </w:pPr>
      <w:r w:rsidRPr="0042430F">
        <w:rPr>
          <w:rFonts w:ascii="Times New Roman" w:eastAsia="Times New Roman" w:hAnsi="Times New Roman" w:cs="Times New Roman"/>
          <w:sz w:val="28"/>
          <w:szCs w:val="28"/>
          <w:lang w:eastAsia="ar-SA"/>
        </w:rPr>
        <w:t>3.5.4.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w:t>
      </w:r>
    </w:p>
    <w:p w:rsidR="007B19E8" w:rsidRPr="0042430F" w:rsidRDefault="007B19E8" w:rsidP="007B19E8">
      <w:pPr>
        <w:autoSpaceDE w:val="0"/>
        <w:autoSpaceDN w:val="0"/>
        <w:adjustRightInd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lang w:eastAsia="ar-SA"/>
        </w:rPr>
        <w:t>3.5.5. Результатом административной процедуры является получение многофункциональным центром результата предоставления муниципальной услуги для его выдачи заявителю.</w:t>
      </w:r>
    </w:p>
    <w:p w:rsidR="007B19E8" w:rsidRPr="0042430F" w:rsidRDefault="007B19E8" w:rsidP="007B19E8">
      <w:pPr>
        <w:suppressAutoHyphens/>
        <w:ind w:firstLine="709"/>
        <w:jc w:val="both"/>
        <w:rPr>
          <w:rFonts w:ascii="Times New Roman" w:eastAsia="Times New Roman" w:hAnsi="Times New Roman" w:cs="Times New Roman"/>
          <w:sz w:val="28"/>
          <w:szCs w:val="28"/>
          <w:lang w:eastAsia="ar-SA"/>
        </w:rPr>
      </w:pPr>
      <w:r w:rsidRPr="0042430F">
        <w:rPr>
          <w:rFonts w:ascii="Times New Roman" w:eastAsia="Times New Roman" w:hAnsi="Times New Roman" w:cs="Times New Roman"/>
          <w:sz w:val="28"/>
          <w:szCs w:val="28"/>
          <w:lang w:eastAsia="ar-SA"/>
        </w:rPr>
        <w:t>3.5.6. Способом фиксации результата выполнения административной процедуры является наличие подписей специалиста Отдела, ответственного за передачу документов, и работника многофункционального центра в реестре, содержащем дату и время передачи пакета документов.</w:t>
      </w:r>
    </w:p>
    <w:p w:rsidR="00A652C5" w:rsidRPr="0042430F" w:rsidRDefault="00A652C5" w:rsidP="007B19E8">
      <w:pPr>
        <w:suppressAutoHyphens/>
        <w:ind w:firstLine="709"/>
        <w:jc w:val="both"/>
        <w:rPr>
          <w:rFonts w:ascii="Times New Roman" w:eastAsia="Calibri" w:hAnsi="Times New Roman" w:cs="Times New Roman"/>
          <w:sz w:val="28"/>
          <w:szCs w:val="28"/>
          <w:lang w:eastAsia="en-US"/>
        </w:rPr>
      </w:pPr>
    </w:p>
    <w:p w:rsidR="007B19E8" w:rsidRPr="0042430F" w:rsidRDefault="007B19E8" w:rsidP="007B19E8">
      <w:pPr>
        <w:widowControl w:val="0"/>
        <w:ind w:firstLine="851"/>
        <w:jc w:val="center"/>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Подраздел 3.6. Выдача (направление) результата предоставления </w:t>
      </w:r>
    </w:p>
    <w:p w:rsidR="007B19E8" w:rsidRPr="0042430F" w:rsidRDefault="007B19E8" w:rsidP="007B19E8">
      <w:pPr>
        <w:widowControl w:val="0"/>
        <w:ind w:firstLine="851"/>
        <w:jc w:val="center"/>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муниципальной услуги</w:t>
      </w:r>
    </w:p>
    <w:p w:rsidR="007B19E8" w:rsidRPr="0042430F" w:rsidRDefault="007B19E8" w:rsidP="007B19E8">
      <w:pPr>
        <w:widowControl w:val="0"/>
        <w:ind w:firstLine="851"/>
        <w:jc w:val="both"/>
        <w:rPr>
          <w:rFonts w:ascii="Times New Roman" w:eastAsia="Times New Roman" w:hAnsi="Times New Roman" w:cs="Times New Roman"/>
          <w:sz w:val="28"/>
          <w:szCs w:val="28"/>
        </w:rPr>
      </w:pPr>
    </w:p>
    <w:p w:rsidR="007B19E8" w:rsidRPr="0042430F" w:rsidRDefault="007B19E8" w:rsidP="007B19E8">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3.6.1. </w:t>
      </w:r>
      <w:r w:rsidRPr="0042430F">
        <w:rPr>
          <w:rFonts w:ascii="Times New Roman" w:eastAsia="Calibri" w:hAnsi="Times New Roman" w:cs="Times New Roman"/>
          <w:sz w:val="28"/>
          <w:szCs w:val="28"/>
          <w:lang w:eastAsia="ar-SA"/>
        </w:rPr>
        <w:t>Основанием для начала административной процедуры является готовый к выдаче результат предоставления услуги.</w:t>
      </w:r>
    </w:p>
    <w:p w:rsidR="007B19E8" w:rsidRPr="0042430F" w:rsidRDefault="007B19E8" w:rsidP="007B19E8">
      <w:pPr>
        <w:widowControl w:val="0"/>
        <w:ind w:firstLine="709"/>
        <w:jc w:val="both"/>
        <w:rPr>
          <w:rFonts w:ascii="Times New Roman" w:eastAsia="Times New Roman" w:hAnsi="Times New Roman" w:cs="Times New Roman"/>
          <w:sz w:val="28"/>
          <w:szCs w:val="28"/>
        </w:rPr>
      </w:pPr>
      <w:r w:rsidRPr="0042430F">
        <w:rPr>
          <w:rFonts w:ascii="Times New Roman" w:eastAsia="Calibri" w:hAnsi="Times New Roman" w:cs="Times New Roman"/>
          <w:sz w:val="28"/>
          <w:szCs w:val="28"/>
          <w:lang w:eastAsia="ar-SA"/>
        </w:rPr>
        <w:t xml:space="preserve">3.6.2 Специалист Отдела в </w:t>
      </w:r>
      <w:r w:rsidR="00D70A96" w:rsidRPr="0042430F">
        <w:rPr>
          <w:rFonts w:ascii="Times New Roman" w:eastAsia="Calibri" w:hAnsi="Times New Roman" w:cs="Times New Roman"/>
          <w:sz w:val="28"/>
          <w:szCs w:val="28"/>
          <w:lang w:eastAsia="ar-SA"/>
        </w:rPr>
        <w:t>течение</w:t>
      </w:r>
      <w:r w:rsidRPr="0042430F">
        <w:rPr>
          <w:rFonts w:ascii="Times New Roman" w:eastAsia="Calibri" w:hAnsi="Times New Roman" w:cs="Times New Roman"/>
          <w:sz w:val="28"/>
          <w:szCs w:val="28"/>
          <w:lang w:eastAsia="ar-SA"/>
        </w:rPr>
        <w:t xml:space="preserve"> рабоч</w:t>
      </w:r>
      <w:r w:rsidR="00641FE0" w:rsidRPr="0042430F">
        <w:rPr>
          <w:rFonts w:ascii="Times New Roman" w:eastAsia="Calibri" w:hAnsi="Times New Roman" w:cs="Times New Roman"/>
          <w:sz w:val="28"/>
          <w:szCs w:val="28"/>
          <w:lang w:eastAsia="ar-SA"/>
        </w:rPr>
        <w:t>его дня</w:t>
      </w:r>
      <w:r w:rsidRPr="0042430F">
        <w:rPr>
          <w:rFonts w:ascii="Times New Roman" w:eastAsia="Calibri" w:hAnsi="Times New Roman" w:cs="Times New Roman"/>
          <w:sz w:val="28"/>
          <w:szCs w:val="28"/>
          <w:lang w:eastAsia="ar-SA"/>
        </w:rPr>
        <w:t xml:space="preserve"> со дня регистрации документов, являющихся результатом предоставления муниципальной услуги</w:t>
      </w:r>
      <w:r w:rsidRPr="0042430F">
        <w:rPr>
          <w:rFonts w:ascii="Times New Roman" w:eastAsia="Times New Roman" w:hAnsi="Times New Roman" w:cs="Times New Roman"/>
          <w:sz w:val="28"/>
          <w:szCs w:val="28"/>
        </w:rPr>
        <w:t>:</w:t>
      </w:r>
    </w:p>
    <w:p w:rsidR="007B19E8" w:rsidRPr="0042430F" w:rsidRDefault="007B19E8" w:rsidP="007B19E8">
      <w:pPr>
        <w:widowControl w:val="0"/>
        <w:tabs>
          <w:tab w:val="left" w:pos="142"/>
        </w:tabs>
        <w:ind w:firstLine="709"/>
        <w:jc w:val="both"/>
        <w:rPr>
          <w:rFonts w:ascii="Times New Roman" w:eastAsia="Calibri" w:hAnsi="Times New Roman" w:cs="Times New Roman"/>
          <w:sz w:val="28"/>
          <w:szCs w:val="28"/>
          <w:lang w:eastAsia="ar-SA"/>
        </w:rPr>
      </w:pPr>
      <w:r w:rsidRPr="0042430F">
        <w:rPr>
          <w:rFonts w:ascii="Times New Roman" w:eastAsia="Calibri" w:hAnsi="Times New Roman" w:cs="Times New Roman"/>
          <w:sz w:val="28"/>
          <w:szCs w:val="28"/>
          <w:lang w:eastAsia="ar-SA"/>
        </w:rPr>
        <w:t>направляет результат предоставления муниципальной услуги в виде бумажного документа почтовым заказным письмом с уведомлением по адресу, указанному заявителем в заявлении, если данный способ получения результата услуги указан им в заявлении, или</w:t>
      </w:r>
    </w:p>
    <w:p w:rsidR="007B19E8" w:rsidRPr="0042430F" w:rsidRDefault="007B19E8" w:rsidP="007B19E8">
      <w:pPr>
        <w:widowControl w:val="0"/>
        <w:tabs>
          <w:tab w:val="left" w:pos="142"/>
        </w:tabs>
        <w:ind w:firstLine="709"/>
        <w:jc w:val="both"/>
        <w:rPr>
          <w:rFonts w:ascii="Times New Roman" w:eastAsia="Calibri" w:hAnsi="Times New Roman" w:cs="Times New Roman"/>
          <w:sz w:val="28"/>
          <w:szCs w:val="28"/>
          <w:lang w:eastAsia="ar-SA"/>
        </w:rPr>
      </w:pPr>
      <w:r w:rsidRPr="0042430F">
        <w:rPr>
          <w:rFonts w:ascii="Times New Roman" w:eastAsia="Calibri" w:hAnsi="Times New Roman" w:cs="Times New Roman"/>
          <w:sz w:val="28"/>
          <w:szCs w:val="28"/>
          <w:lang w:eastAsia="ar-SA"/>
        </w:rPr>
        <w:t>извещает заявителя по телефону, указанному заявителем в заявлении о получении результата предоставления муниципальной услуги в Отделе, если данный способ получения результата услуги указан заявителем.</w:t>
      </w:r>
    </w:p>
    <w:p w:rsidR="007B19E8" w:rsidRPr="0042430F" w:rsidRDefault="007B19E8" w:rsidP="007B19E8">
      <w:pPr>
        <w:widowControl w:val="0"/>
        <w:ind w:firstLine="709"/>
        <w:jc w:val="both"/>
        <w:rPr>
          <w:rFonts w:ascii="Times New Roman" w:eastAsia="Calibri" w:hAnsi="Times New Roman" w:cs="Times New Roman"/>
          <w:sz w:val="28"/>
          <w:szCs w:val="28"/>
          <w:lang w:eastAsia="ar-SA"/>
        </w:rPr>
      </w:pPr>
      <w:r w:rsidRPr="0042430F">
        <w:rPr>
          <w:rFonts w:ascii="Times New Roman" w:eastAsia="Calibri" w:hAnsi="Times New Roman" w:cs="Times New Roman"/>
          <w:sz w:val="28"/>
          <w:szCs w:val="28"/>
          <w:lang w:eastAsia="ar-SA"/>
        </w:rPr>
        <w:t xml:space="preserve">В случае если, запрос подан в электронном виде, в том числе посредством </w:t>
      </w:r>
      <w:r w:rsidR="006D007B" w:rsidRPr="0042430F">
        <w:rPr>
          <w:rFonts w:ascii="Times New Roman" w:eastAsia="Calibri" w:hAnsi="Times New Roman" w:cs="Times New Roman"/>
          <w:sz w:val="28"/>
          <w:szCs w:val="28"/>
          <w:lang w:eastAsia="ar-SA"/>
        </w:rPr>
        <w:t xml:space="preserve">Единого портала, </w:t>
      </w:r>
      <w:r w:rsidRPr="0042430F">
        <w:rPr>
          <w:rFonts w:ascii="Times New Roman" w:eastAsia="Calibri" w:hAnsi="Times New Roman" w:cs="Times New Roman"/>
          <w:sz w:val="28"/>
          <w:szCs w:val="28"/>
          <w:lang w:eastAsia="ar-SA"/>
        </w:rPr>
        <w:t>Регионального портала, документы, являющиеся результатом муниципальной услуги, выдаются (направляются) заявит</w:t>
      </w:r>
      <w:r w:rsidR="008254C1" w:rsidRPr="0042430F">
        <w:rPr>
          <w:rFonts w:ascii="Times New Roman" w:eastAsia="Calibri" w:hAnsi="Times New Roman" w:cs="Times New Roman"/>
          <w:sz w:val="28"/>
          <w:szCs w:val="28"/>
          <w:lang w:eastAsia="ar-SA"/>
        </w:rPr>
        <w:t>елю в соответствии с пунктом 3.8.7 подраздела 3.8</w:t>
      </w:r>
      <w:r w:rsidRPr="0042430F">
        <w:rPr>
          <w:rFonts w:ascii="Times New Roman" w:eastAsia="Calibri" w:hAnsi="Times New Roman" w:cs="Times New Roman"/>
          <w:sz w:val="28"/>
          <w:szCs w:val="28"/>
          <w:lang w:eastAsia="ar-SA"/>
        </w:rPr>
        <w:t xml:space="preserve"> </w:t>
      </w:r>
      <w:r w:rsidRPr="0042430F">
        <w:rPr>
          <w:rFonts w:ascii="Times New Roman" w:eastAsia="Times New Roman" w:hAnsi="Times New Roman" w:cs="Times New Roman"/>
          <w:bCs/>
          <w:kern w:val="32"/>
          <w:sz w:val="28"/>
          <w:szCs w:val="28"/>
        </w:rPr>
        <w:t xml:space="preserve">раздела 3 </w:t>
      </w:r>
      <w:r w:rsidRPr="0042430F">
        <w:rPr>
          <w:rFonts w:ascii="Times New Roman" w:eastAsia="Calibri" w:hAnsi="Times New Roman" w:cs="Times New Roman"/>
          <w:sz w:val="28"/>
          <w:szCs w:val="28"/>
          <w:lang w:eastAsia="ar-SA"/>
        </w:rPr>
        <w:t>регламента.</w:t>
      </w:r>
    </w:p>
    <w:p w:rsidR="007B19E8" w:rsidRPr="0042430F" w:rsidRDefault="007B19E8" w:rsidP="007B19E8">
      <w:pPr>
        <w:widowControl w:val="0"/>
        <w:tabs>
          <w:tab w:val="left" w:pos="142"/>
        </w:tabs>
        <w:ind w:firstLine="709"/>
        <w:jc w:val="both"/>
        <w:rPr>
          <w:rFonts w:ascii="Times New Roman" w:eastAsia="Times New Roman" w:hAnsi="Times New Roman" w:cs="Times New Roman"/>
          <w:kern w:val="1"/>
          <w:sz w:val="28"/>
          <w:szCs w:val="28"/>
          <w:lang w:eastAsia="ar-SA"/>
        </w:rPr>
      </w:pPr>
      <w:r w:rsidRPr="0042430F">
        <w:rPr>
          <w:rFonts w:ascii="Times New Roman" w:eastAsia="Times New Roman" w:hAnsi="Times New Roman" w:cs="Times New Roman"/>
          <w:kern w:val="1"/>
          <w:sz w:val="28"/>
          <w:szCs w:val="28"/>
          <w:lang w:eastAsia="ar-SA"/>
        </w:rPr>
        <w:t>3.6.3. Порядок выдачи результата предоставления муниципальной услуги в органе, предоставляющем муниципальную услугу.</w:t>
      </w:r>
    </w:p>
    <w:p w:rsidR="007B19E8" w:rsidRPr="0042430F" w:rsidRDefault="007B19E8" w:rsidP="007B19E8">
      <w:pPr>
        <w:widowControl w:val="0"/>
        <w:tabs>
          <w:tab w:val="left" w:pos="142"/>
        </w:tabs>
        <w:ind w:firstLine="709"/>
        <w:jc w:val="both"/>
        <w:rPr>
          <w:rFonts w:ascii="Times New Roman" w:eastAsia="Times New Roman" w:hAnsi="Times New Roman" w:cs="Times New Roman"/>
          <w:kern w:val="1"/>
          <w:sz w:val="28"/>
          <w:szCs w:val="28"/>
          <w:lang w:eastAsia="ar-SA"/>
        </w:rPr>
      </w:pPr>
      <w:r w:rsidRPr="0042430F">
        <w:rPr>
          <w:rFonts w:ascii="Times New Roman" w:eastAsia="Times New Roman" w:hAnsi="Times New Roman" w:cs="Times New Roman"/>
          <w:kern w:val="1"/>
          <w:sz w:val="28"/>
          <w:szCs w:val="28"/>
          <w:lang w:eastAsia="ar-SA"/>
        </w:rPr>
        <w:t xml:space="preserve">Выдача результата предоставления муниципальной услуги осуществляется в Отделе. </w:t>
      </w:r>
    </w:p>
    <w:p w:rsidR="007B19E8" w:rsidRPr="0042430F" w:rsidRDefault="007B19E8" w:rsidP="007B19E8">
      <w:pPr>
        <w:widowControl w:val="0"/>
        <w:tabs>
          <w:tab w:val="left" w:pos="142"/>
        </w:tabs>
        <w:ind w:firstLine="709"/>
        <w:jc w:val="both"/>
        <w:rPr>
          <w:rFonts w:ascii="Times New Roman" w:eastAsia="Times New Roman" w:hAnsi="Times New Roman" w:cs="Times New Roman"/>
          <w:kern w:val="1"/>
          <w:sz w:val="28"/>
          <w:szCs w:val="28"/>
          <w:lang w:eastAsia="ar-SA"/>
        </w:rPr>
      </w:pPr>
      <w:r w:rsidRPr="0042430F">
        <w:rPr>
          <w:rFonts w:ascii="Times New Roman" w:eastAsia="Times New Roman" w:hAnsi="Times New Roman" w:cs="Times New Roman"/>
          <w:kern w:val="1"/>
          <w:sz w:val="28"/>
          <w:szCs w:val="28"/>
          <w:lang w:eastAsia="ar-SA"/>
        </w:rPr>
        <w:t>Специалист Отдела:</w:t>
      </w:r>
    </w:p>
    <w:p w:rsidR="007B19E8" w:rsidRPr="0042430F" w:rsidRDefault="007B19E8" w:rsidP="007B19E8">
      <w:pPr>
        <w:widowControl w:val="0"/>
        <w:tabs>
          <w:tab w:val="left" w:pos="142"/>
        </w:tabs>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7B19E8" w:rsidRPr="0042430F" w:rsidRDefault="007B19E8" w:rsidP="007B19E8">
      <w:pPr>
        <w:widowControl w:val="0"/>
        <w:tabs>
          <w:tab w:val="left" w:pos="142"/>
        </w:tabs>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7B19E8" w:rsidRPr="0042430F" w:rsidRDefault="007B19E8" w:rsidP="007B19E8">
      <w:pPr>
        <w:widowControl w:val="0"/>
        <w:tabs>
          <w:tab w:val="left" w:pos="142"/>
        </w:tabs>
        <w:ind w:firstLine="709"/>
        <w:jc w:val="both"/>
        <w:rPr>
          <w:rFonts w:ascii="Times New Roman" w:eastAsia="Times New Roman" w:hAnsi="Times New Roman" w:cs="Times New Roman"/>
          <w:kern w:val="1"/>
          <w:sz w:val="28"/>
          <w:szCs w:val="28"/>
          <w:lang w:eastAsia="ar-SA"/>
        </w:rPr>
      </w:pPr>
      <w:r w:rsidRPr="0042430F">
        <w:rPr>
          <w:rFonts w:ascii="Times New Roman" w:eastAsia="Times New Roman" w:hAnsi="Times New Roman" w:cs="Times New Roman"/>
          <w:kern w:val="1"/>
          <w:sz w:val="28"/>
          <w:szCs w:val="28"/>
          <w:lang w:eastAsia="ar-SA"/>
        </w:rPr>
        <w:t>выдает документы, являющиеся результатом предоставления муниципальной услуги.</w:t>
      </w:r>
    </w:p>
    <w:p w:rsidR="00E97EC1" w:rsidRPr="0042430F" w:rsidRDefault="007B19E8" w:rsidP="00E97EC1">
      <w:pPr>
        <w:widowControl w:val="0"/>
        <w:tabs>
          <w:tab w:val="left" w:pos="142"/>
        </w:tabs>
        <w:suppressAutoHyphens/>
        <w:ind w:firstLine="851"/>
        <w:jc w:val="both"/>
        <w:rPr>
          <w:rFonts w:ascii="Times New Roman" w:eastAsia="Times New Roman" w:hAnsi="Times New Roman" w:cs="Times New Roman"/>
          <w:kern w:val="1"/>
          <w:sz w:val="28"/>
          <w:szCs w:val="28"/>
          <w:lang w:eastAsia="ar-SA"/>
        </w:rPr>
      </w:pPr>
      <w:r w:rsidRPr="0042430F">
        <w:rPr>
          <w:rFonts w:ascii="Times New Roman" w:eastAsia="Times New Roman" w:hAnsi="Times New Roman" w:cs="Times New Roman"/>
          <w:kern w:val="1"/>
          <w:sz w:val="28"/>
          <w:szCs w:val="28"/>
          <w:lang w:eastAsia="ar-SA"/>
        </w:rPr>
        <w:t xml:space="preserve">3.6.4. </w:t>
      </w:r>
      <w:r w:rsidR="00C75A7D" w:rsidRPr="0042430F">
        <w:rPr>
          <w:rFonts w:ascii="Times New Roman" w:eastAsia="Times New Roman" w:hAnsi="Times New Roman" w:cs="Times New Roman"/>
          <w:kern w:val="1"/>
          <w:sz w:val="28"/>
          <w:szCs w:val="28"/>
          <w:lang w:eastAsia="ar-SA"/>
        </w:rPr>
        <w:t>Специалист, ответственный за предоставление муниципальной услуги</w:t>
      </w:r>
      <w:r w:rsidR="00E97EC1" w:rsidRPr="0042430F">
        <w:rPr>
          <w:rFonts w:ascii="Times New Roman" w:eastAsia="Times New Roman" w:hAnsi="Times New Roman" w:cs="Times New Roman"/>
          <w:kern w:val="1"/>
          <w:sz w:val="28"/>
          <w:szCs w:val="28"/>
          <w:lang w:eastAsia="ar-SA"/>
        </w:rPr>
        <w:t>:</w:t>
      </w:r>
    </w:p>
    <w:p w:rsidR="00E97EC1" w:rsidRPr="0042430F" w:rsidRDefault="00E97EC1" w:rsidP="00E97EC1">
      <w:pPr>
        <w:widowControl w:val="0"/>
        <w:tabs>
          <w:tab w:val="left" w:pos="142"/>
        </w:tabs>
        <w:suppressAutoHyphens/>
        <w:ind w:firstLine="851"/>
        <w:jc w:val="both"/>
        <w:rPr>
          <w:rFonts w:ascii="Times New Roman" w:eastAsia="Times New Roman" w:hAnsi="Times New Roman" w:cs="Times New Roman"/>
          <w:kern w:val="1"/>
          <w:sz w:val="28"/>
          <w:szCs w:val="28"/>
          <w:lang w:eastAsia="ar-SA"/>
        </w:rPr>
      </w:pPr>
      <w:r w:rsidRPr="0042430F">
        <w:rPr>
          <w:rFonts w:ascii="Times New Roman" w:eastAsia="Times New Roman" w:hAnsi="Times New Roman" w:cs="Times New Roman"/>
          <w:kern w:val="1"/>
          <w:sz w:val="28"/>
          <w:szCs w:val="28"/>
          <w:lang w:eastAsia="ar-SA"/>
        </w:rPr>
        <w:t>в течение трех календарных дней со дня выдачи заявителю разрешения на строительство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Градостроительного Кодекса Российской Федерации, или в орган исполнительной власти Краснодарского края,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E97EC1" w:rsidRPr="0042430F" w:rsidRDefault="00E97EC1" w:rsidP="00E97EC1">
      <w:pPr>
        <w:widowControl w:val="0"/>
        <w:tabs>
          <w:tab w:val="left" w:pos="142"/>
        </w:tabs>
        <w:suppressAutoHyphens/>
        <w:ind w:firstLine="851"/>
        <w:jc w:val="both"/>
        <w:rPr>
          <w:rFonts w:ascii="Times New Roman" w:eastAsia="Times New Roman" w:hAnsi="Times New Roman" w:cs="Times New Roman"/>
          <w:kern w:val="1"/>
          <w:sz w:val="28"/>
          <w:szCs w:val="28"/>
          <w:lang w:eastAsia="ar-SA"/>
        </w:rPr>
      </w:pPr>
      <w:r w:rsidRPr="0042430F">
        <w:rPr>
          <w:rFonts w:ascii="Times New Roman" w:eastAsia="Times New Roman" w:hAnsi="Times New Roman" w:cs="Times New Roman"/>
          <w:kern w:val="1"/>
          <w:sz w:val="28"/>
          <w:szCs w:val="28"/>
          <w:lang w:eastAsia="ar-SA"/>
        </w:rPr>
        <w:t>в случаях, предусмотре</w:t>
      </w:r>
      <w:r w:rsidR="00C75A7D" w:rsidRPr="0042430F">
        <w:rPr>
          <w:rFonts w:ascii="Times New Roman" w:eastAsia="Times New Roman" w:hAnsi="Times New Roman" w:cs="Times New Roman"/>
          <w:kern w:val="1"/>
          <w:sz w:val="28"/>
          <w:szCs w:val="28"/>
          <w:lang w:eastAsia="ar-SA"/>
        </w:rPr>
        <w:t xml:space="preserve">нных подпунктом </w:t>
      </w:r>
      <w:r w:rsidR="00D70A96" w:rsidRPr="0042430F">
        <w:rPr>
          <w:rFonts w:ascii="Times New Roman" w:eastAsia="Times New Roman" w:hAnsi="Times New Roman" w:cs="Times New Roman"/>
          <w:kern w:val="1"/>
          <w:sz w:val="28"/>
          <w:szCs w:val="28"/>
          <w:lang w:eastAsia="ar-SA"/>
        </w:rPr>
        <w:t>12</w:t>
      </w:r>
      <w:r w:rsidR="00C75A7D" w:rsidRPr="0042430F">
        <w:rPr>
          <w:rFonts w:ascii="Times New Roman" w:eastAsia="Times New Roman" w:hAnsi="Times New Roman" w:cs="Times New Roman"/>
          <w:kern w:val="1"/>
          <w:sz w:val="28"/>
          <w:szCs w:val="28"/>
          <w:lang w:eastAsia="ar-SA"/>
        </w:rPr>
        <w:t xml:space="preserve"> пункта 2.7.1</w:t>
      </w:r>
      <w:r w:rsidRPr="0042430F">
        <w:rPr>
          <w:rFonts w:ascii="Times New Roman" w:eastAsia="Times New Roman" w:hAnsi="Times New Roman" w:cs="Times New Roman"/>
          <w:kern w:val="1"/>
          <w:sz w:val="28"/>
          <w:szCs w:val="28"/>
          <w:lang w:eastAsia="ar-SA"/>
        </w:rPr>
        <w:t xml:space="preserve"> подраздела 2.7 регламента, в течение трех рабочих дней со дня выдачи заявителю разрешения на строительство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C75A7D" w:rsidRPr="0042430F" w:rsidRDefault="00C75A7D" w:rsidP="00A675A0">
      <w:pPr>
        <w:widowControl w:val="0"/>
        <w:tabs>
          <w:tab w:val="left" w:pos="142"/>
        </w:tabs>
        <w:suppressAutoHyphens/>
        <w:ind w:firstLine="709"/>
        <w:jc w:val="both"/>
        <w:rPr>
          <w:rFonts w:ascii="Times New Roman" w:eastAsia="Times New Roman" w:hAnsi="Times New Roman" w:cs="Times New Roman"/>
          <w:kern w:val="1"/>
          <w:sz w:val="28"/>
          <w:szCs w:val="28"/>
          <w:lang w:eastAsia="ar-SA"/>
        </w:rPr>
      </w:pPr>
      <w:r w:rsidRPr="0042430F">
        <w:rPr>
          <w:rFonts w:ascii="Times New Roman" w:eastAsia="Times New Roman" w:hAnsi="Times New Roman" w:cs="Times New Roman"/>
          <w:kern w:val="1"/>
          <w:sz w:val="28"/>
          <w:szCs w:val="28"/>
          <w:lang w:eastAsia="ar-SA"/>
        </w:rPr>
        <w:t>в течение пяти рабочих дней со дня выдачи такого разрешения обеспечивают размещение в государственн</w:t>
      </w:r>
      <w:r w:rsidR="005F04EE" w:rsidRPr="0042430F">
        <w:rPr>
          <w:rFonts w:ascii="Times New Roman" w:eastAsia="Times New Roman" w:hAnsi="Times New Roman" w:cs="Times New Roman"/>
          <w:kern w:val="1"/>
          <w:sz w:val="28"/>
          <w:szCs w:val="28"/>
          <w:lang w:eastAsia="ar-SA"/>
        </w:rPr>
        <w:t>ой</w:t>
      </w:r>
      <w:r w:rsidRPr="0042430F">
        <w:rPr>
          <w:rFonts w:ascii="Times New Roman" w:eastAsia="Times New Roman" w:hAnsi="Times New Roman" w:cs="Times New Roman"/>
          <w:kern w:val="1"/>
          <w:sz w:val="28"/>
          <w:szCs w:val="28"/>
          <w:lang w:eastAsia="ar-SA"/>
        </w:rPr>
        <w:t xml:space="preserve"> информационн</w:t>
      </w:r>
      <w:r w:rsidR="005F04EE" w:rsidRPr="0042430F">
        <w:rPr>
          <w:rFonts w:ascii="Times New Roman" w:eastAsia="Times New Roman" w:hAnsi="Times New Roman" w:cs="Times New Roman"/>
          <w:kern w:val="1"/>
          <w:sz w:val="28"/>
          <w:szCs w:val="28"/>
          <w:lang w:eastAsia="ar-SA"/>
        </w:rPr>
        <w:t>ой системе</w:t>
      </w:r>
      <w:r w:rsidRPr="0042430F">
        <w:rPr>
          <w:rFonts w:ascii="Times New Roman" w:eastAsia="Times New Roman" w:hAnsi="Times New Roman" w:cs="Times New Roman"/>
          <w:kern w:val="1"/>
          <w:sz w:val="28"/>
          <w:szCs w:val="28"/>
          <w:lang w:eastAsia="ar-SA"/>
        </w:rPr>
        <w:t xml:space="preserve"> обеспечения</w:t>
      </w:r>
      <w:r w:rsidR="007F7AAD" w:rsidRPr="0042430F">
        <w:rPr>
          <w:rFonts w:ascii="Times New Roman" w:eastAsia="Times New Roman" w:hAnsi="Times New Roman" w:cs="Times New Roman"/>
          <w:kern w:val="1"/>
          <w:sz w:val="28"/>
          <w:szCs w:val="28"/>
          <w:lang w:eastAsia="ar-SA"/>
        </w:rPr>
        <w:t xml:space="preserve"> градостроительной деятельности</w:t>
      </w:r>
      <w:r w:rsidRPr="0042430F">
        <w:rPr>
          <w:rFonts w:ascii="Times New Roman" w:eastAsia="Times New Roman" w:hAnsi="Times New Roman" w:cs="Times New Roman"/>
          <w:kern w:val="1"/>
          <w:sz w:val="28"/>
          <w:szCs w:val="28"/>
          <w:lang w:eastAsia="ar-SA"/>
        </w:rPr>
        <w:t xml:space="preserve"> сведений, документов, материалов, указанных в пунктах 3.1 - 3.3 и 6 части 5 статьи 56 Градостроительного кодекса РФ.</w:t>
      </w:r>
    </w:p>
    <w:p w:rsidR="00E97EC1" w:rsidRPr="0042430F" w:rsidRDefault="00E97EC1" w:rsidP="00A675A0">
      <w:pPr>
        <w:widowControl w:val="0"/>
        <w:tabs>
          <w:tab w:val="left" w:pos="142"/>
        </w:tabs>
        <w:suppressAutoHyphens/>
        <w:ind w:firstLine="709"/>
        <w:jc w:val="both"/>
        <w:rPr>
          <w:rFonts w:ascii="Times New Roman" w:eastAsia="Times New Roman" w:hAnsi="Times New Roman" w:cs="Times New Roman"/>
          <w:kern w:val="1"/>
          <w:sz w:val="28"/>
          <w:szCs w:val="28"/>
          <w:lang w:eastAsia="ar-SA"/>
        </w:rPr>
      </w:pPr>
      <w:r w:rsidRPr="0042430F">
        <w:rPr>
          <w:rFonts w:ascii="Times New Roman" w:eastAsia="Times New Roman" w:hAnsi="Times New Roman" w:cs="Times New Roman"/>
          <w:kern w:val="1"/>
          <w:sz w:val="28"/>
          <w:szCs w:val="28"/>
          <w:lang w:eastAsia="ar-SA"/>
        </w:rPr>
        <w:t xml:space="preserve">при принятии решения о внесении изменений в разрешение на строительство в течение пяти рабочих дней со дня внесения изменений в разрешение на строительство уведомляет о таком изменении: </w:t>
      </w:r>
    </w:p>
    <w:p w:rsidR="00E97EC1" w:rsidRPr="0042430F" w:rsidRDefault="00E97EC1" w:rsidP="00A675A0">
      <w:pPr>
        <w:widowControl w:val="0"/>
        <w:tabs>
          <w:tab w:val="left" w:pos="142"/>
        </w:tabs>
        <w:suppressAutoHyphens/>
        <w:ind w:firstLine="709"/>
        <w:jc w:val="both"/>
        <w:rPr>
          <w:rFonts w:ascii="Times New Roman" w:eastAsia="Times New Roman" w:hAnsi="Times New Roman" w:cs="Times New Roman"/>
          <w:kern w:val="1"/>
          <w:sz w:val="28"/>
          <w:szCs w:val="28"/>
          <w:lang w:eastAsia="ar-SA"/>
        </w:rPr>
      </w:pPr>
      <w:r w:rsidRPr="0042430F">
        <w:rPr>
          <w:rFonts w:ascii="Times New Roman" w:eastAsia="Times New Roman" w:hAnsi="Times New Roman" w:cs="Times New Roman"/>
          <w:kern w:val="1"/>
          <w:sz w:val="28"/>
          <w:szCs w:val="28"/>
          <w:lang w:eastAsia="ar-SA"/>
        </w:rPr>
        <w:t xml:space="preserve">а) управление государственного строительного надзора Краснодарского края, осуществляющее государственный строительный надзор при строительстве, реконструкции объекта капитального строительства, в разрешение на строительство которого, внесено изменение; </w:t>
      </w:r>
    </w:p>
    <w:p w:rsidR="00E97EC1" w:rsidRPr="0042430F" w:rsidRDefault="00E97EC1" w:rsidP="00A675A0">
      <w:pPr>
        <w:widowControl w:val="0"/>
        <w:tabs>
          <w:tab w:val="left" w:pos="142"/>
        </w:tabs>
        <w:suppressAutoHyphens/>
        <w:ind w:firstLine="709"/>
        <w:jc w:val="both"/>
        <w:rPr>
          <w:rFonts w:ascii="Times New Roman" w:eastAsia="Times New Roman" w:hAnsi="Times New Roman" w:cs="Times New Roman"/>
          <w:kern w:val="1"/>
          <w:sz w:val="28"/>
          <w:szCs w:val="28"/>
          <w:lang w:eastAsia="ar-SA"/>
        </w:rPr>
      </w:pPr>
      <w:r w:rsidRPr="0042430F">
        <w:rPr>
          <w:rFonts w:ascii="Times New Roman" w:eastAsia="Times New Roman" w:hAnsi="Times New Roman" w:cs="Times New Roman"/>
          <w:kern w:val="1"/>
          <w:sz w:val="28"/>
          <w:szCs w:val="28"/>
          <w:lang w:eastAsia="ar-SA"/>
        </w:rPr>
        <w:t>б) орган регистрации прав.</w:t>
      </w:r>
    </w:p>
    <w:p w:rsidR="007B19E8" w:rsidRPr="0042430F" w:rsidRDefault="00E97EC1" w:rsidP="00A675A0">
      <w:pPr>
        <w:widowControl w:val="0"/>
        <w:tabs>
          <w:tab w:val="left" w:pos="142"/>
        </w:tabs>
        <w:suppressAutoHyphens/>
        <w:ind w:firstLine="709"/>
        <w:jc w:val="both"/>
        <w:rPr>
          <w:rFonts w:ascii="Times New Roman" w:eastAsia="Times New Roman" w:hAnsi="Times New Roman" w:cs="Times New Roman"/>
          <w:strike/>
          <w:color w:val="FF0000"/>
          <w:kern w:val="1"/>
          <w:sz w:val="28"/>
          <w:szCs w:val="28"/>
          <w:lang w:eastAsia="ar-SA"/>
        </w:rPr>
      </w:pPr>
      <w:r w:rsidRPr="0042430F">
        <w:rPr>
          <w:rFonts w:ascii="Times New Roman" w:eastAsia="Times New Roman" w:hAnsi="Times New Roman" w:cs="Times New Roman"/>
          <w:kern w:val="1"/>
          <w:sz w:val="28"/>
          <w:szCs w:val="28"/>
          <w:lang w:eastAsia="ar-SA"/>
        </w:rPr>
        <w:t xml:space="preserve">3.6.5. </w:t>
      </w:r>
      <w:r w:rsidR="007B19E8" w:rsidRPr="0042430F">
        <w:rPr>
          <w:rFonts w:ascii="Times New Roman" w:eastAsia="Times New Roman" w:hAnsi="Times New Roman" w:cs="Times New Roman"/>
          <w:kern w:val="1"/>
          <w:sz w:val="28"/>
          <w:szCs w:val="28"/>
          <w:lang w:eastAsia="ar-SA"/>
        </w:rPr>
        <w:t>Критериями принятия решения по настоящей административной процедуре является:</w:t>
      </w:r>
    </w:p>
    <w:p w:rsidR="007B19E8" w:rsidRPr="0042430F" w:rsidRDefault="007B19E8" w:rsidP="00A675A0">
      <w:pPr>
        <w:widowControl w:val="0"/>
        <w:tabs>
          <w:tab w:val="left" w:pos="142"/>
        </w:tabs>
        <w:ind w:firstLine="709"/>
        <w:jc w:val="both"/>
        <w:rPr>
          <w:rFonts w:ascii="Times New Roman" w:eastAsia="Times New Roman" w:hAnsi="Times New Roman" w:cs="Times New Roman"/>
          <w:kern w:val="1"/>
          <w:sz w:val="28"/>
          <w:szCs w:val="28"/>
          <w:lang w:eastAsia="ar-SA"/>
        </w:rPr>
      </w:pPr>
      <w:r w:rsidRPr="0042430F">
        <w:rPr>
          <w:rFonts w:ascii="Times New Roman" w:eastAsia="Times New Roman" w:hAnsi="Times New Roman" w:cs="Times New Roman"/>
          <w:kern w:val="1"/>
          <w:sz w:val="28"/>
          <w:szCs w:val="28"/>
          <w:lang w:eastAsia="ar-SA"/>
        </w:rPr>
        <w:t>наличие, документов, являющихся результатом предоставления муниципальной услуги;</w:t>
      </w:r>
    </w:p>
    <w:p w:rsidR="007B19E8" w:rsidRPr="0042430F" w:rsidRDefault="007B19E8" w:rsidP="00A675A0">
      <w:pPr>
        <w:widowControl w:val="0"/>
        <w:tabs>
          <w:tab w:val="left" w:pos="142"/>
        </w:tabs>
        <w:ind w:firstLine="709"/>
        <w:jc w:val="both"/>
        <w:rPr>
          <w:rFonts w:ascii="Times New Roman" w:eastAsia="Times New Roman" w:hAnsi="Times New Roman" w:cs="Times New Roman"/>
          <w:color w:val="FF0000"/>
          <w:kern w:val="1"/>
          <w:sz w:val="28"/>
          <w:szCs w:val="28"/>
          <w:lang w:eastAsia="ar-SA"/>
        </w:rPr>
      </w:pPr>
      <w:r w:rsidRPr="0042430F">
        <w:rPr>
          <w:rFonts w:ascii="Times New Roman" w:eastAsia="Times New Roman" w:hAnsi="Times New Roman" w:cs="Times New Roman"/>
          <w:kern w:val="1"/>
          <w:sz w:val="28"/>
          <w:szCs w:val="28"/>
          <w:lang w:eastAsia="ar-SA"/>
        </w:rPr>
        <w:t>обращение</w:t>
      </w:r>
      <w:r w:rsidRPr="0042430F">
        <w:rPr>
          <w:rFonts w:ascii="Times New Roman" w:eastAsia="Times New Roman" w:hAnsi="Times New Roman" w:cs="Times New Roman"/>
          <w:color w:val="FF0000"/>
          <w:kern w:val="1"/>
          <w:sz w:val="28"/>
          <w:szCs w:val="28"/>
          <w:lang w:eastAsia="ar-SA"/>
        </w:rPr>
        <w:t xml:space="preserve"> </w:t>
      </w:r>
      <w:r w:rsidRPr="0042430F">
        <w:rPr>
          <w:rFonts w:ascii="Times New Roman" w:eastAsia="Times New Roman" w:hAnsi="Times New Roman" w:cs="Times New Roman"/>
          <w:kern w:val="1"/>
          <w:sz w:val="28"/>
          <w:szCs w:val="28"/>
          <w:lang w:eastAsia="ar-SA"/>
        </w:rPr>
        <w:t>заявителя</w:t>
      </w:r>
      <w:r w:rsidRPr="0042430F">
        <w:rPr>
          <w:rFonts w:ascii="Times New Roman" w:eastAsia="Times New Roman" w:hAnsi="Times New Roman" w:cs="Times New Roman"/>
          <w:color w:val="FF0000"/>
          <w:kern w:val="1"/>
          <w:sz w:val="28"/>
          <w:szCs w:val="28"/>
          <w:lang w:eastAsia="ar-SA"/>
        </w:rPr>
        <w:t xml:space="preserve"> </w:t>
      </w:r>
      <w:r w:rsidRPr="0042430F">
        <w:rPr>
          <w:rFonts w:ascii="Times New Roman" w:eastAsia="Times New Roman" w:hAnsi="Times New Roman" w:cs="Times New Roman"/>
          <w:kern w:val="1"/>
          <w:sz w:val="28"/>
          <w:szCs w:val="28"/>
          <w:lang w:eastAsia="ar-SA"/>
        </w:rPr>
        <w:t>за получением результата предоставления муниципальной услуги.</w:t>
      </w:r>
    </w:p>
    <w:p w:rsidR="007B19E8" w:rsidRPr="0042430F" w:rsidRDefault="00A675A0" w:rsidP="00A675A0">
      <w:pPr>
        <w:widowControl w:val="0"/>
        <w:tabs>
          <w:tab w:val="left" w:pos="567"/>
          <w:tab w:val="left" w:pos="709"/>
        </w:tabs>
        <w:autoSpaceDE w:val="0"/>
        <w:autoSpaceDN w:val="0"/>
        <w:ind w:firstLine="709"/>
        <w:jc w:val="both"/>
        <w:rPr>
          <w:rFonts w:ascii="Times New Roman" w:eastAsia="Times New Roman" w:hAnsi="Times New Roman" w:cs="Times New Roman"/>
          <w:kern w:val="1"/>
          <w:sz w:val="28"/>
          <w:szCs w:val="28"/>
          <w:lang w:eastAsia="ar-SA"/>
        </w:rPr>
      </w:pPr>
      <w:r w:rsidRPr="0042430F">
        <w:rPr>
          <w:rFonts w:ascii="Times New Roman" w:eastAsia="Times New Roman" w:hAnsi="Times New Roman" w:cs="Times New Roman"/>
          <w:kern w:val="1"/>
          <w:sz w:val="28"/>
          <w:szCs w:val="28"/>
          <w:lang w:eastAsia="ar-SA"/>
        </w:rPr>
        <w:t>3.6.6</w:t>
      </w:r>
      <w:r w:rsidR="007B19E8" w:rsidRPr="0042430F">
        <w:rPr>
          <w:rFonts w:ascii="Times New Roman" w:eastAsia="Times New Roman" w:hAnsi="Times New Roman" w:cs="Times New Roman"/>
          <w:kern w:val="1"/>
          <w:sz w:val="28"/>
          <w:szCs w:val="28"/>
          <w:lang w:eastAsia="ar-SA"/>
        </w:rPr>
        <w:t>. 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7B19E8" w:rsidRPr="0042430F" w:rsidRDefault="00A675A0" w:rsidP="00A675A0">
      <w:pPr>
        <w:widowControl w:val="0"/>
        <w:tabs>
          <w:tab w:val="left" w:pos="567"/>
          <w:tab w:val="left" w:pos="709"/>
        </w:tabs>
        <w:autoSpaceDE w:val="0"/>
        <w:autoSpaceDN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kern w:val="1"/>
          <w:sz w:val="28"/>
          <w:szCs w:val="28"/>
          <w:lang w:eastAsia="ar-SA"/>
        </w:rPr>
        <w:t>3.6.7</w:t>
      </w:r>
      <w:r w:rsidR="007B19E8" w:rsidRPr="0042430F">
        <w:rPr>
          <w:rFonts w:ascii="Times New Roman" w:eastAsia="Times New Roman" w:hAnsi="Times New Roman" w:cs="Times New Roman"/>
          <w:kern w:val="1"/>
          <w:sz w:val="28"/>
          <w:szCs w:val="28"/>
          <w:lang w:eastAsia="ar-SA"/>
        </w:rPr>
        <w:t>. Способом фиксации результата выполнения административной процедуры является подпись заявителя в журнале выдаваемых документов, подтверждающая выдачу результата предоставления муниципальной услуги (при личном обращении)</w:t>
      </w:r>
      <w:r w:rsidR="007B19E8" w:rsidRPr="0042430F">
        <w:rPr>
          <w:rFonts w:ascii="Times New Roman" w:eastAsia="Times New Roman" w:hAnsi="Times New Roman" w:cs="Times New Roman"/>
          <w:sz w:val="28"/>
          <w:szCs w:val="28"/>
        </w:rPr>
        <w:t xml:space="preserve">, либо копия почтового уведомления, свидетельствующая о направлении заявителю результата предоставления муниципальной услуги почтовым отправлением. </w:t>
      </w:r>
    </w:p>
    <w:p w:rsidR="007B19E8" w:rsidRPr="0042430F" w:rsidRDefault="00E97EC1" w:rsidP="00A675A0">
      <w:pPr>
        <w:widowControl w:val="0"/>
        <w:tabs>
          <w:tab w:val="left" w:pos="142"/>
        </w:tabs>
        <w:ind w:firstLine="709"/>
        <w:jc w:val="both"/>
        <w:rPr>
          <w:rFonts w:ascii="Times New Roman" w:eastAsia="Times New Roman" w:hAnsi="Times New Roman" w:cs="Times New Roman"/>
          <w:kern w:val="1"/>
          <w:sz w:val="28"/>
          <w:szCs w:val="28"/>
          <w:lang w:eastAsia="ar-SA"/>
        </w:rPr>
      </w:pPr>
      <w:r w:rsidRPr="0042430F">
        <w:rPr>
          <w:rFonts w:ascii="Times New Roman" w:eastAsia="Times New Roman" w:hAnsi="Times New Roman" w:cs="Times New Roman"/>
          <w:kern w:val="1"/>
          <w:sz w:val="28"/>
          <w:szCs w:val="28"/>
          <w:lang w:eastAsia="ar-SA"/>
        </w:rPr>
        <w:t>3.6.8</w:t>
      </w:r>
      <w:r w:rsidR="007B19E8" w:rsidRPr="0042430F">
        <w:rPr>
          <w:rFonts w:ascii="Times New Roman" w:eastAsia="Times New Roman" w:hAnsi="Times New Roman" w:cs="Times New Roman"/>
          <w:kern w:val="1"/>
          <w:sz w:val="28"/>
          <w:szCs w:val="28"/>
          <w:lang w:eastAsia="ar-SA"/>
        </w:rPr>
        <w:t xml:space="preserve">. Исполнение данной административной процедуры возложено на специалиста Отдела, ответственного за выдачу документов. </w:t>
      </w:r>
    </w:p>
    <w:p w:rsidR="00204ADB" w:rsidRPr="0042430F" w:rsidRDefault="00204ADB" w:rsidP="00204ADB">
      <w:pPr>
        <w:widowControl w:val="0"/>
        <w:tabs>
          <w:tab w:val="left" w:pos="142"/>
        </w:tabs>
        <w:ind w:firstLine="709"/>
        <w:jc w:val="both"/>
        <w:rPr>
          <w:rFonts w:ascii="Times New Roman" w:eastAsia="Times New Roman" w:hAnsi="Times New Roman" w:cs="Times New Roman"/>
          <w:kern w:val="1"/>
          <w:sz w:val="28"/>
          <w:szCs w:val="28"/>
          <w:lang w:eastAsia="ar-SA"/>
        </w:rPr>
      </w:pPr>
      <w:r w:rsidRPr="0042430F">
        <w:rPr>
          <w:rFonts w:ascii="Times New Roman" w:eastAsia="Times New Roman" w:hAnsi="Times New Roman" w:cs="Times New Roman"/>
          <w:kern w:val="1"/>
          <w:sz w:val="28"/>
          <w:szCs w:val="28"/>
          <w:lang w:eastAsia="ar-SA"/>
        </w:rPr>
        <w:t>3.6.9. Срок административной процедуры по выдаче (направлению) результата предоставления муниципальной услуги составляет 1 (один) рабочий день.</w:t>
      </w:r>
    </w:p>
    <w:p w:rsidR="007B19E8" w:rsidRPr="0042430F" w:rsidRDefault="007B19E8" w:rsidP="007B19E8">
      <w:pPr>
        <w:widowControl w:val="0"/>
        <w:rPr>
          <w:rFonts w:ascii="Times New Roman" w:eastAsia="Times New Roman" w:hAnsi="Times New Roman" w:cs="Times New Roman"/>
          <w:sz w:val="28"/>
          <w:szCs w:val="28"/>
        </w:rPr>
      </w:pPr>
    </w:p>
    <w:p w:rsidR="00EE5BFF" w:rsidRPr="0042430F" w:rsidRDefault="00EE5BFF" w:rsidP="007B19E8">
      <w:pPr>
        <w:widowControl w:val="0"/>
        <w:rPr>
          <w:rFonts w:ascii="Times New Roman" w:eastAsia="Times New Roman" w:hAnsi="Times New Roman" w:cs="Times New Roman"/>
          <w:sz w:val="28"/>
          <w:szCs w:val="28"/>
        </w:rPr>
      </w:pPr>
    </w:p>
    <w:p w:rsidR="00EE5BFF" w:rsidRPr="0042430F" w:rsidRDefault="00EE5BFF" w:rsidP="007B19E8">
      <w:pPr>
        <w:widowControl w:val="0"/>
        <w:rPr>
          <w:rFonts w:ascii="Times New Roman" w:eastAsia="Times New Roman" w:hAnsi="Times New Roman" w:cs="Times New Roman"/>
          <w:sz w:val="28"/>
          <w:szCs w:val="28"/>
        </w:rPr>
      </w:pPr>
    </w:p>
    <w:p w:rsidR="00EE5BFF" w:rsidRPr="0042430F" w:rsidRDefault="00EE5BFF" w:rsidP="007B19E8">
      <w:pPr>
        <w:widowControl w:val="0"/>
        <w:rPr>
          <w:rFonts w:ascii="Times New Roman" w:eastAsia="Times New Roman" w:hAnsi="Times New Roman" w:cs="Times New Roman"/>
          <w:sz w:val="28"/>
          <w:szCs w:val="28"/>
        </w:rPr>
      </w:pPr>
    </w:p>
    <w:p w:rsidR="00C71BD1" w:rsidRPr="0042430F" w:rsidRDefault="00C71BD1" w:rsidP="00C71BD1">
      <w:pPr>
        <w:widowControl w:val="0"/>
        <w:autoSpaceDE w:val="0"/>
        <w:autoSpaceDN w:val="0"/>
        <w:adjustRightInd w:val="0"/>
        <w:ind w:firstLine="709"/>
        <w:jc w:val="center"/>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Подраздел 3.7. Перечень административных процедур (действий)</w:t>
      </w:r>
    </w:p>
    <w:p w:rsidR="00C71BD1" w:rsidRPr="0042430F" w:rsidRDefault="00C71BD1" w:rsidP="00C71BD1">
      <w:pPr>
        <w:widowControl w:val="0"/>
        <w:autoSpaceDE w:val="0"/>
        <w:autoSpaceDN w:val="0"/>
        <w:adjustRightInd w:val="0"/>
        <w:ind w:firstLine="709"/>
        <w:jc w:val="center"/>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при предоставлении муниципальных услуг в электронной форме</w:t>
      </w:r>
    </w:p>
    <w:p w:rsidR="00C71BD1" w:rsidRPr="0042430F" w:rsidRDefault="00C71BD1" w:rsidP="00C71BD1">
      <w:pPr>
        <w:widowControl w:val="0"/>
        <w:autoSpaceDE w:val="0"/>
        <w:autoSpaceDN w:val="0"/>
        <w:adjustRightInd w:val="0"/>
        <w:ind w:firstLine="709"/>
        <w:jc w:val="both"/>
        <w:outlineLvl w:val="0"/>
        <w:rPr>
          <w:rFonts w:ascii="Times New Roman" w:eastAsia="Times New Roman" w:hAnsi="Times New Roman" w:cs="Times New Roman"/>
          <w:sz w:val="28"/>
          <w:szCs w:val="28"/>
        </w:rPr>
      </w:pPr>
    </w:p>
    <w:p w:rsidR="00C71BD1" w:rsidRPr="0042430F" w:rsidRDefault="00C71BD1" w:rsidP="00C71BD1">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Предоставление муниципальной услуги включает в себя следующие административные процедуры (действия) при предоставлении муниципальных услуг в электронной форме:</w:t>
      </w:r>
    </w:p>
    <w:p w:rsidR="00C71BD1" w:rsidRPr="0042430F" w:rsidRDefault="00C71BD1" w:rsidP="00C71BD1">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получение информации о порядке и сроках предоставления муниципальной услуги;</w:t>
      </w:r>
    </w:p>
    <w:p w:rsidR="00C71BD1" w:rsidRPr="0042430F" w:rsidRDefault="00C71BD1" w:rsidP="00C71BD1">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запись на прием в многофункциональный центр для подачи запроса о предоставлении муниципальной услуги;</w:t>
      </w:r>
    </w:p>
    <w:p w:rsidR="00C71BD1" w:rsidRPr="0042430F" w:rsidRDefault="00C71BD1" w:rsidP="00C71BD1">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формирование запроса о предоставлении муниципальной услуги;</w:t>
      </w:r>
    </w:p>
    <w:p w:rsidR="00C71BD1" w:rsidRPr="0042430F" w:rsidRDefault="00C71BD1" w:rsidP="00C71BD1">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прием и регистрация органом, предоставляющим муниципальную услугу, заявления (запроса) и иных документов, необходимых для предоставления муниципальной услуги;</w:t>
      </w:r>
    </w:p>
    <w:p w:rsidR="00C71BD1" w:rsidRPr="0042430F" w:rsidRDefault="00C71BD1" w:rsidP="00C71BD1">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рассмотрение представленных заявителем документов и формирование, направление межведомственных запросов в органы (организации), участвующие в предоставлении муниципальной услуги;</w:t>
      </w:r>
    </w:p>
    <w:p w:rsidR="00C71BD1" w:rsidRPr="0042430F" w:rsidRDefault="00C71BD1" w:rsidP="00C71BD1">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принятие решения о предоставлении муниципальной услуги и формирование результата муниципальной услуги органом, предоставляющим муниципальную услугу; </w:t>
      </w:r>
    </w:p>
    <w:p w:rsidR="00C71BD1" w:rsidRPr="0042430F" w:rsidRDefault="00C71BD1" w:rsidP="00C71BD1">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получение результата предоставления муниципальной услуги;</w:t>
      </w:r>
    </w:p>
    <w:p w:rsidR="00C71BD1" w:rsidRPr="0042430F" w:rsidRDefault="00C71BD1" w:rsidP="00C71BD1">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получение сведений о ходе выполнения запроса;</w:t>
      </w:r>
    </w:p>
    <w:p w:rsidR="00C71BD1" w:rsidRPr="0042430F" w:rsidRDefault="00C71BD1" w:rsidP="00C71BD1">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осуществления оценки качества предоставления муниципальной услуги;</w:t>
      </w:r>
    </w:p>
    <w:p w:rsidR="00C71BD1" w:rsidRPr="0042430F" w:rsidRDefault="00C71BD1" w:rsidP="00C71BD1">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71BD1" w:rsidRPr="0042430F" w:rsidRDefault="00C71BD1" w:rsidP="00C71BD1">
      <w:pPr>
        <w:widowControl w:val="0"/>
        <w:autoSpaceDE w:val="0"/>
        <w:autoSpaceDN w:val="0"/>
        <w:adjustRightInd w:val="0"/>
        <w:rPr>
          <w:rFonts w:ascii="Times New Roman" w:eastAsia="Calibri" w:hAnsi="Times New Roman" w:cs="Times New Roman"/>
          <w:sz w:val="28"/>
          <w:szCs w:val="28"/>
        </w:rPr>
      </w:pPr>
    </w:p>
    <w:p w:rsidR="007B19E8" w:rsidRPr="0042430F" w:rsidRDefault="00C71BD1" w:rsidP="007B19E8">
      <w:pPr>
        <w:widowControl w:val="0"/>
        <w:autoSpaceDE w:val="0"/>
        <w:autoSpaceDN w:val="0"/>
        <w:adjustRightInd w:val="0"/>
        <w:ind w:firstLine="540"/>
        <w:jc w:val="center"/>
        <w:rPr>
          <w:rFonts w:ascii="Times New Roman" w:eastAsia="Calibri" w:hAnsi="Times New Roman" w:cs="Times New Roman"/>
          <w:sz w:val="28"/>
          <w:szCs w:val="28"/>
        </w:rPr>
      </w:pPr>
      <w:r w:rsidRPr="0042430F">
        <w:rPr>
          <w:rFonts w:ascii="Times New Roman" w:eastAsia="Calibri" w:hAnsi="Times New Roman" w:cs="Times New Roman"/>
          <w:sz w:val="28"/>
          <w:szCs w:val="28"/>
        </w:rPr>
        <w:t>Подраздел 3.8</w:t>
      </w:r>
      <w:r w:rsidR="007B19E8" w:rsidRPr="0042430F">
        <w:rPr>
          <w:rFonts w:ascii="Times New Roman" w:eastAsia="Calibri" w:hAnsi="Times New Roman" w:cs="Times New Roman"/>
          <w:sz w:val="28"/>
          <w:szCs w:val="28"/>
        </w:rPr>
        <w:t xml:space="preserve">. Порядок осуществления в электронной форме, </w:t>
      </w:r>
    </w:p>
    <w:p w:rsidR="007B19E8" w:rsidRPr="0042430F" w:rsidRDefault="007B19E8" w:rsidP="007B19E8">
      <w:pPr>
        <w:widowControl w:val="0"/>
        <w:autoSpaceDE w:val="0"/>
        <w:autoSpaceDN w:val="0"/>
        <w:adjustRightInd w:val="0"/>
        <w:ind w:firstLine="540"/>
        <w:jc w:val="center"/>
        <w:rPr>
          <w:rFonts w:ascii="Times New Roman" w:eastAsia="Calibri" w:hAnsi="Times New Roman" w:cs="Times New Roman"/>
          <w:sz w:val="28"/>
          <w:szCs w:val="28"/>
        </w:rPr>
      </w:pPr>
      <w:r w:rsidRPr="0042430F">
        <w:rPr>
          <w:rFonts w:ascii="Times New Roman" w:eastAsia="Calibri" w:hAnsi="Times New Roman" w:cs="Times New Roman"/>
          <w:sz w:val="28"/>
          <w:szCs w:val="28"/>
        </w:rPr>
        <w:t xml:space="preserve">в том числе с использованием Единого портала государственных </w:t>
      </w:r>
    </w:p>
    <w:p w:rsidR="007B19E8" w:rsidRPr="0042430F" w:rsidRDefault="007B19E8" w:rsidP="007B19E8">
      <w:pPr>
        <w:widowControl w:val="0"/>
        <w:autoSpaceDE w:val="0"/>
        <w:autoSpaceDN w:val="0"/>
        <w:adjustRightInd w:val="0"/>
        <w:ind w:firstLine="540"/>
        <w:jc w:val="center"/>
        <w:rPr>
          <w:rFonts w:ascii="Times New Roman" w:eastAsia="Calibri" w:hAnsi="Times New Roman" w:cs="Times New Roman"/>
          <w:sz w:val="28"/>
          <w:szCs w:val="28"/>
        </w:rPr>
      </w:pPr>
      <w:r w:rsidRPr="0042430F">
        <w:rPr>
          <w:rFonts w:ascii="Times New Roman" w:eastAsia="Calibri" w:hAnsi="Times New Roman" w:cs="Times New Roman"/>
          <w:sz w:val="28"/>
          <w:szCs w:val="28"/>
        </w:rPr>
        <w:t xml:space="preserve">и муниципальных услуг (функций), Портала государственных </w:t>
      </w:r>
    </w:p>
    <w:p w:rsidR="007B19E8" w:rsidRPr="0042430F" w:rsidRDefault="007B19E8" w:rsidP="007B19E8">
      <w:pPr>
        <w:widowControl w:val="0"/>
        <w:autoSpaceDE w:val="0"/>
        <w:autoSpaceDN w:val="0"/>
        <w:adjustRightInd w:val="0"/>
        <w:ind w:firstLine="540"/>
        <w:jc w:val="center"/>
        <w:rPr>
          <w:rFonts w:ascii="Times New Roman" w:eastAsia="Calibri" w:hAnsi="Times New Roman" w:cs="Times New Roman"/>
          <w:sz w:val="28"/>
          <w:szCs w:val="28"/>
        </w:rPr>
      </w:pPr>
      <w:r w:rsidRPr="0042430F">
        <w:rPr>
          <w:rFonts w:ascii="Times New Roman" w:eastAsia="Calibri" w:hAnsi="Times New Roman" w:cs="Times New Roman"/>
          <w:sz w:val="28"/>
          <w:szCs w:val="28"/>
        </w:rPr>
        <w:t xml:space="preserve">и муниципальных услуг (функций) Краснодарского края, </w:t>
      </w:r>
    </w:p>
    <w:p w:rsidR="007B19E8" w:rsidRPr="0042430F" w:rsidRDefault="007B19E8" w:rsidP="007B19E8">
      <w:pPr>
        <w:widowControl w:val="0"/>
        <w:autoSpaceDE w:val="0"/>
        <w:autoSpaceDN w:val="0"/>
        <w:adjustRightInd w:val="0"/>
        <w:ind w:firstLine="540"/>
        <w:jc w:val="center"/>
        <w:rPr>
          <w:rFonts w:ascii="Times New Roman" w:eastAsia="Calibri" w:hAnsi="Times New Roman" w:cs="Times New Roman"/>
          <w:sz w:val="28"/>
          <w:szCs w:val="28"/>
        </w:rPr>
      </w:pPr>
      <w:r w:rsidRPr="0042430F">
        <w:rPr>
          <w:rFonts w:ascii="Times New Roman" w:eastAsia="Calibri" w:hAnsi="Times New Roman" w:cs="Times New Roman"/>
          <w:sz w:val="28"/>
          <w:szCs w:val="28"/>
        </w:rPr>
        <w:t xml:space="preserve">административных процедур (действий) в соответствии с положениями </w:t>
      </w:r>
    </w:p>
    <w:p w:rsidR="007B19E8" w:rsidRPr="0042430F" w:rsidRDefault="007B19E8" w:rsidP="007B19E8">
      <w:pPr>
        <w:widowControl w:val="0"/>
        <w:autoSpaceDE w:val="0"/>
        <w:autoSpaceDN w:val="0"/>
        <w:adjustRightInd w:val="0"/>
        <w:ind w:firstLine="540"/>
        <w:jc w:val="center"/>
        <w:rPr>
          <w:rFonts w:ascii="Times New Roman" w:eastAsia="Calibri" w:hAnsi="Times New Roman" w:cs="Times New Roman"/>
          <w:sz w:val="28"/>
          <w:szCs w:val="28"/>
        </w:rPr>
      </w:pPr>
      <w:r w:rsidRPr="0042430F">
        <w:rPr>
          <w:rFonts w:ascii="Times New Roman" w:eastAsia="Calibri" w:hAnsi="Times New Roman" w:cs="Times New Roman"/>
          <w:sz w:val="28"/>
          <w:szCs w:val="28"/>
        </w:rPr>
        <w:t xml:space="preserve">статьи 10 Федерального закона от 27 июля 2010 г. № 210-ФЗ </w:t>
      </w:r>
    </w:p>
    <w:p w:rsidR="007B19E8" w:rsidRPr="0042430F" w:rsidRDefault="007B19E8" w:rsidP="007B19E8">
      <w:pPr>
        <w:widowControl w:val="0"/>
        <w:autoSpaceDE w:val="0"/>
        <w:autoSpaceDN w:val="0"/>
        <w:adjustRightInd w:val="0"/>
        <w:ind w:firstLine="540"/>
        <w:jc w:val="center"/>
        <w:rPr>
          <w:rFonts w:ascii="Times New Roman" w:eastAsia="Calibri" w:hAnsi="Times New Roman" w:cs="Times New Roman"/>
          <w:sz w:val="28"/>
          <w:szCs w:val="28"/>
        </w:rPr>
      </w:pPr>
      <w:r w:rsidRPr="0042430F">
        <w:rPr>
          <w:rFonts w:ascii="Times New Roman" w:eastAsia="Calibri" w:hAnsi="Times New Roman" w:cs="Times New Roman"/>
          <w:sz w:val="28"/>
          <w:szCs w:val="28"/>
        </w:rPr>
        <w:t xml:space="preserve">«Об организации предоставления государственных </w:t>
      </w:r>
    </w:p>
    <w:p w:rsidR="007B19E8" w:rsidRPr="0042430F" w:rsidRDefault="007B19E8" w:rsidP="007B19E8">
      <w:pPr>
        <w:widowControl w:val="0"/>
        <w:autoSpaceDE w:val="0"/>
        <w:autoSpaceDN w:val="0"/>
        <w:adjustRightInd w:val="0"/>
        <w:ind w:firstLine="540"/>
        <w:jc w:val="center"/>
        <w:rPr>
          <w:rFonts w:ascii="Times New Roman" w:eastAsia="Calibri" w:hAnsi="Times New Roman" w:cs="Times New Roman"/>
          <w:sz w:val="28"/>
          <w:szCs w:val="28"/>
        </w:rPr>
      </w:pPr>
      <w:r w:rsidRPr="0042430F">
        <w:rPr>
          <w:rFonts w:ascii="Times New Roman" w:eastAsia="Calibri" w:hAnsi="Times New Roman" w:cs="Times New Roman"/>
          <w:sz w:val="28"/>
          <w:szCs w:val="28"/>
        </w:rPr>
        <w:t>и муниципальных услуг»</w:t>
      </w:r>
    </w:p>
    <w:p w:rsidR="007B19E8" w:rsidRPr="0042430F" w:rsidRDefault="007B19E8" w:rsidP="007B19E8">
      <w:pPr>
        <w:widowControl w:val="0"/>
        <w:ind w:firstLine="567"/>
        <w:jc w:val="center"/>
        <w:rPr>
          <w:rFonts w:ascii="Times New Roman" w:eastAsia="Times New Roman" w:hAnsi="Times New Roman" w:cs="Times New Roman"/>
          <w:sz w:val="28"/>
          <w:szCs w:val="28"/>
        </w:rPr>
      </w:pPr>
    </w:p>
    <w:p w:rsidR="007B19E8" w:rsidRPr="0042430F" w:rsidRDefault="00C71BD1" w:rsidP="007B19E8">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3.8.1</w:t>
      </w:r>
      <w:r w:rsidR="007B19E8" w:rsidRPr="0042430F">
        <w:rPr>
          <w:rFonts w:ascii="Times New Roman" w:eastAsia="Times New Roman" w:hAnsi="Times New Roman" w:cs="Times New Roman"/>
          <w:sz w:val="28"/>
          <w:szCs w:val="28"/>
        </w:rPr>
        <w:t>. Получение информации о порядке и сроках предоставления муниципальной услуги.</w:t>
      </w:r>
    </w:p>
    <w:p w:rsidR="007B19E8" w:rsidRPr="0042430F" w:rsidRDefault="007B19E8" w:rsidP="007B19E8">
      <w:pPr>
        <w:widowControl w:val="0"/>
        <w:autoSpaceDE w:val="0"/>
        <w:autoSpaceDN w:val="0"/>
        <w:adjustRightInd w:val="0"/>
        <w:ind w:firstLine="709"/>
        <w:jc w:val="both"/>
        <w:rPr>
          <w:rFonts w:ascii="Times New Roman" w:eastAsia="Times New Roman" w:hAnsi="Times New Roman" w:cs="Times New Roman"/>
          <w:color w:val="FF0000"/>
          <w:sz w:val="28"/>
          <w:szCs w:val="28"/>
        </w:rPr>
      </w:pPr>
      <w:r w:rsidRPr="0042430F">
        <w:rPr>
          <w:rFonts w:ascii="Times New Roman" w:eastAsia="Times New Roman" w:hAnsi="Times New Roman" w:cs="Times New Roman"/>
          <w:sz w:val="28"/>
          <w:szCs w:val="28"/>
        </w:rPr>
        <w:t>Информация о предоставлении муниципальной услуги размещается на Едином портале, Региональном портале.</w:t>
      </w:r>
    </w:p>
    <w:p w:rsidR="007B19E8" w:rsidRPr="0042430F" w:rsidRDefault="007B19E8" w:rsidP="007B19E8">
      <w:pPr>
        <w:widowControl w:val="0"/>
        <w:autoSpaceDE w:val="0"/>
        <w:autoSpaceDN w:val="0"/>
        <w:adjustRightInd w:val="0"/>
        <w:ind w:firstLine="709"/>
        <w:jc w:val="both"/>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На Едином портале, Региональном портале размещается следующая информация:</w:t>
      </w:r>
    </w:p>
    <w:p w:rsidR="007B19E8" w:rsidRPr="0042430F" w:rsidRDefault="007B19E8" w:rsidP="007B19E8">
      <w:pPr>
        <w:widowControl w:val="0"/>
        <w:autoSpaceDE w:val="0"/>
        <w:autoSpaceDN w:val="0"/>
        <w:adjustRightInd w:val="0"/>
        <w:ind w:firstLine="709"/>
        <w:jc w:val="both"/>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B19E8" w:rsidRPr="0042430F" w:rsidRDefault="007B19E8" w:rsidP="007B19E8">
      <w:pPr>
        <w:widowControl w:val="0"/>
        <w:autoSpaceDE w:val="0"/>
        <w:autoSpaceDN w:val="0"/>
        <w:adjustRightInd w:val="0"/>
        <w:ind w:firstLine="709"/>
        <w:jc w:val="both"/>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2) круг заявителей;</w:t>
      </w:r>
    </w:p>
    <w:p w:rsidR="007B19E8" w:rsidRPr="0042430F" w:rsidRDefault="007B19E8" w:rsidP="007B19E8">
      <w:pPr>
        <w:widowControl w:val="0"/>
        <w:autoSpaceDE w:val="0"/>
        <w:autoSpaceDN w:val="0"/>
        <w:adjustRightInd w:val="0"/>
        <w:ind w:firstLine="709"/>
        <w:jc w:val="both"/>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3) срок предоставления муниципальной услуги;</w:t>
      </w:r>
    </w:p>
    <w:p w:rsidR="007B19E8" w:rsidRPr="0042430F" w:rsidRDefault="007B19E8" w:rsidP="007B19E8">
      <w:pPr>
        <w:widowControl w:val="0"/>
        <w:autoSpaceDE w:val="0"/>
        <w:autoSpaceDN w:val="0"/>
        <w:adjustRightInd w:val="0"/>
        <w:ind w:firstLine="709"/>
        <w:jc w:val="both"/>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B19E8" w:rsidRPr="0042430F" w:rsidRDefault="007B19E8" w:rsidP="007B19E8">
      <w:pPr>
        <w:widowControl w:val="0"/>
        <w:autoSpaceDE w:val="0"/>
        <w:autoSpaceDN w:val="0"/>
        <w:adjustRightInd w:val="0"/>
        <w:ind w:firstLine="709"/>
        <w:jc w:val="both"/>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5) исчерпывающий перечень оснований для приостановления или отказа в предоставлении муниципальной услуги;</w:t>
      </w:r>
    </w:p>
    <w:p w:rsidR="007B19E8" w:rsidRPr="0042430F" w:rsidRDefault="007B19E8" w:rsidP="007B19E8">
      <w:pPr>
        <w:widowControl w:val="0"/>
        <w:autoSpaceDE w:val="0"/>
        <w:autoSpaceDN w:val="0"/>
        <w:adjustRightInd w:val="0"/>
        <w:ind w:firstLine="709"/>
        <w:jc w:val="both"/>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B19E8" w:rsidRPr="0042430F" w:rsidRDefault="007B19E8" w:rsidP="007B19E8">
      <w:pPr>
        <w:widowControl w:val="0"/>
        <w:autoSpaceDE w:val="0"/>
        <w:autoSpaceDN w:val="0"/>
        <w:adjustRightInd w:val="0"/>
        <w:ind w:firstLine="709"/>
        <w:jc w:val="both"/>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7) формы заявлений (уведомлений, сообщений), используемые при предоставлении муниципальной услуги.</w:t>
      </w:r>
    </w:p>
    <w:p w:rsidR="007B19E8" w:rsidRPr="0042430F" w:rsidRDefault="007B19E8" w:rsidP="007B19E8">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В том числе на Едином портале и Региональном портале заявителю предоставляется возможность:</w:t>
      </w:r>
    </w:p>
    <w:p w:rsidR="007B19E8" w:rsidRPr="0042430F" w:rsidRDefault="007B19E8" w:rsidP="007B19E8">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скачать и распечатать формы заявлений (уведомлений, сообщений), используемые при предоставлении муниципальной услуги, образец их заполнения, настоящий регламент;</w:t>
      </w:r>
    </w:p>
    <w:p w:rsidR="007B19E8" w:rsidRPr="0042430F" w:rsidRDefault="007B19E8" w:rsidP="007B19E8">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получать информацию о ходе рассмотрения заявления, при подаче запроса о предоставлении муниципальной услуги в электронной форме.</w:t>
      </w:r>
    </w:p>
    <w:p w:rsidR="007B19E8" w:rsidRPr="0042430F" w:rsidRDefault="007B19E8" w:rsidP="007B19E8">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Информация на Едином портале, Региональном портале о порядке и сроках предоставления муниципальной услуги предоставляется заявителю бесплатно.</w:t>
      </w:r>
    </w:p>
    <w:p w:rsidR="007B19E8" w:rsidRPr="0042430F" w:rsidRDefault="007B19E8" w:rsidP="007B19E8">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B19E8" w:rsidRPr="0042430F" w:rsidRDefault="00C71BD1" w:rsidP="007B19E8">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3.8.2</w:t>
      </w:r>
      <w:r w:rsidR="007B19E8" w:rsidRPr="0042430F">
        <w:rPr>
          <w:rFonts w:ascii="Times New Roman" w:eastAsia="Times New Roman" w:hAnsi="Times New Roman" w:cs="Times New Roman"/>
          <w:sz w:val="28"/>
          <w:szCs w:val="28"/>
        </w:rPr>
        <w:t>. Запись на прием в многофункциональный центр для подачи запроса о предоставлении муниципальной услуги.</w:t>
      </w:r>
    </w:p>
    <w:p w:rsidR="007B19E8" w:rsidRPr="0042430F" w:rsidRDefault="00C71BD1" w:rsidP="007B19E8">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3.8.2</w:t>
      </w:r>
      <w:r w:rsidR="007B19E8" w:rsidRPr="0042430F">
        <w:rPr>
          <w:rFonts w:ascii="Times New Roman" w:eastAsia="Times New Roman" w:hAnsi="Times New Roman" w:cs="Times New Roman"/>
          <w:sz w:val="28"/>
          <w:szCs w:val="28"/>
        </w:rPr>
        <w:t>.1.</w:t>
      </w:r>
      <w:r w:rsidR="007B19E8" w:rsidRPr="0042430F">
        <w:rPr>
          <w:rFonts w:ascii="Times New Roman" w:eastAsia="Times New Roman" w:hAnsi="Times New Roman" w:cs="Times New Roman"/>
          <w:sz w:val="20"/>
          <w:szCs w:val="20"/>
        </w:rPr>
        <w:t xml:space="preserve"> </w:t>
      </w:r>
      <w:r w:rsidR="007B19E8" w:rsidRPr="0042430F">
        <w:rPr>
          <w:rFonts w:ascii="Times New Roman" w:eastAsia="Times New Roman" w:hAnsi="Times New Roman" w:cs="Times New Roman"/>
          <w:sz w:val="28"/>
          <w:szCs w:val="28"/>
        </w:rPr>
        <w:t>В целях предоставления муниципальной услуги в том числе осуществляется прием заявителей по предварительной записи на прием в многофункциональный центр.</w:t>
      </w:r>
    </w:p>
    <w:p w:rsidR="007B19E8" w:rsidRPr="0042430F" w:rsidRDefault="00C71BD1" w:rsidP="007B19E8">
      <w:pPr>
        <w:widowControl w:val="0"/>
        <w:autoSpaceDE w:val="0"/>
        <w:autoSpaceDN w:val="0"/>
        <w:adjustRightInd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3.8.2</w:t>
      </w:r>
      <w:r w:rsidR="007B19E8" w:rsidRPr="0042430F">
        <w:rPr>
          <w:rFonts w:ascii="Times New Roman" w:eastAsia="Times New Roman" w:hAnsi="Times New Roman" w:cs="Times New Roman"/>
          <w:sz w:val="28"/>
          <w:szCs w:val="28"/>
        </w:rPr>
        <w:t xml:space="preserve">.2. Основанием для административной процедуры является обращение заявителя на </w:t>
      </w:r>
      <w:r w:rsidR="006D007B" w:rsidRPr="0042430F">
        <w:rPr>
          <w:rFonts w:ascii="Times New Roman" w:eastAsia="Times New Roman" w:hAnsi="Times New Roman" w:cs="Times New Roman"/>
          <w:sz w:val="28"/>
          <w:szCs w:val="28"/>
        </w:rPr>
        <w:t xml:space="preserve">Единый портал, </w:t>
      </w:r>
      <w:r w:rsidR="007B19E8" w:rsidRPr="0042430F">
        <w:rPr>
          <w:rFonts w:ascii="Times New Roman" w:eastAsia="Times New Roman" w:hAnsi="Times New Roman" w:cs="Times New Roman"/>
          <w:sz w:val="28"/>
          <w:szCs w:val="28"/>
        </w:rPr>
        <w:t>Региональный портал, Единый портал МФЦ КК с целью получения муниципальной услуги по предварительной записи.</w:t>
      </w:r>
    </w:p>
    <w:p w:rsidR="007B19E8" w:rsidRPr="0042430F" w:rsidRDefault="007B19E8" w:rsidP="007B19E8">
      <w:pPr>
        <w:widowControl w:val="0"/>
        <w:autoSpaceDE w:val="0"/>
        <w:autoSpaceDN w:val="0"/>
        <w:adjustRightInd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Запись на прием проводится посредством </w:t>
      </w:r>
      <w:r w:rsidR="006D007B" w:rsidRPr="0042430F">
        <w:rPr>
          <w:rFonts w:ascii="Times New Roman" w:eastAsia="Times New Roman" w:hAnsi="Times New Roman" w:cs="Times New Roman"/>
          <w:sz w:val="28"/>
          <w:szCs w:val="28"/>
        </w:rPr>
        <w:t xml:space="preserve">Единого портала, </w:t>
      </w:r>
      <w:r w:rsidRPr="0042430F">
        <w:rPr>
          <w:rFonts w:ascii="Times New Roman" w:eastAsia="Times New Roman" w:hAnsi="Times New Roman" w:cs="Times New Roman"/>
          <w:sz w:val="28"/>
          <w:szCs w:val="28"/>
        </w:rPr>
        <w:t xml:space="preserve">Регионального портала, Единого портала МФЦ КК. </w:t>
      </w:r>
    </w:p>
    <w:p w:rsidR="007B19E8" w:rsidRPr="0042430F" w:rsidRDefault="007B19E8" w:rsidP="007B19E8">
      <w:pPr>
        <w:widowControl w:val="0"/>
        <w:autoSpaceDE w:val="0"/>
        <w:autoSpaceDN w:val="0"/>
        <w:adjustRightInd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w:t>
      </w:r>
    </w:p>
    <w:p w:rsidR="007B19E8" w:rsidRPr="0042430F" w:rsidRDefault="00C71BD1" w:rsidP="007B19E8">
      <w:pPr>
        <w:widowControl w:val="0"/>
        <w:autoSpaceDE w:val="0"/>
        <w:autoSpaceDN w:val="0"/>
        <w:adjustRightInd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3.8.2</w:t>
      </w:r>
      <w:r w:rsidR="007B19E8" w:rsidRPr="0042430F">
        <w:rPr>
          <w:rFonts w:ascii="Times New Roman" w:eastAsia="Times New Roman" w:hAnsi="Times New Roman" w:cs="Times New Roman"/>
          <w:sz w:val="28"/>
          <w:szCs w:val="28"/>
        </w:rPr>
        <w:t>.3.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w:t>
      </w:r>
      <w:r w:rsidR="00C8543C" w:rsidRPr="0042430F">
        <w:rPr>
          <w:rFonts w:ascii="Times New Roman" w:eastAsia="Times New Roman" w:hAnsi="Times New Roman" w:cs="Times New Roman"/>
          <w:sz w:val="28"/>
          <w:szCs w:val="28"/>
        </w:rPr>
        <w:t xml:space="preserve"> </w:t>
      </w:r>
      <w:r w:rsidR="00C8543C" w:rsidRPr="0042430F">
        <w:rPr>
          <w:rFonts w:ascii="Times New Roman" w:eastAsia="Calibri" w:hAnsi="Times New Roman"/>
          <w:sz w:val="28"/>
          <w:szCs w:val="28"/>
        </w:rPr>
        <w:t>регулирующими порядок предоставления услуги</w:t>
      </w:r>
      <w:r w:rsidR="00C8543C" w:rsidRPr="0042430F">
        <w:rPr>
          <w:rFonts w:ascii="Times New Roman" w:eastAsia="Times New Roman" w:hAnsi="Times New Roman" w:cs="Times New Roman"/>
          <w:sz w:val="28"/>
          <w:szCs w:val="28"/>
        </w:rPr>
        <w:t xml:space="preserve">, </w:t>
      </w:r>
      <w:r w:rsidR="007B19E8" w:rsidRPr="0042430F">
        <w:rPr>
          <w:rFonts w:ascii="Times New Roman" w:eastAsia="Times New Roman" w:hAnsi="Times New Roman" w:cs="Times New Roman"/>
          <w:sz w:val="28"/>
          <w:szCs w:val="28"/>
        </w:rPr>
        <w:t>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B19E8" w:rsidRPr="0042430F" w:rsidRDefault="00C71BD1" w:rsidP="007B19E8">
      <w:pPr>
        <w:widowControl w:val="0"/>
        <w:ind w:firstLine="709"/>
        <w:jc w:val="both"/>
        <w:rPr>
          <w:rFonts w:ascii="Times New Roman" w:eastAsia="Calibri" w:hAnsi="Times New Roman" w:cs="Times New Roman"/>
          <w:sz w:val="28"/>
          <w:szCs w:val="28"/>
        </w:rPr>
      </w:pPr>
      <w:r w:rsidRPr="0042430F">
        <w:rPr>
          <w:rFonts w:ascii="Times New Roman" w:eastAsia="Calibri" w:hAnsi="Times New Roman" w:cs="Times New Roman"/>
          <w:sz w:val="28"/>
          <w:szCs w:val="28"/>
        </w:rPr>
        <w:t>3.8.2</w:t>
      </w:r>
      <w:r w:rsidR="007B19E8" w:rsidRPr="0042430F">
        <w:rPr>
          <w:rFonts w:ascii="Times New Roman" w:eastAsia="Calibri" w:hAnsi="Times New Roman" w:cs="Times New Roman"/>
          <w:sz w:val="28"/>
          <w:szCs w:val="28"/>
        </w:rPr>
        <w:t xml:space="preserve">.4. </w:t>
      </w:r>
      <w:r w:rsidR="007B19E8" w:rsidRPr="0042430F">
        <w:rPr>
          <w:rFonts w:ascii="Times New Roman" w:eastAsia="Times New Roman" w:hAnsi="Times New Roman" w:cs="Times New Roman"/>
          <w:sz w:val="28"/>
          <w:szCs w:val="28"/>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многофункциональном центре графика приема заявителей.</w:t>
      </w:r>
    </w:p>
    <w:p w:rsidR="007B19E8" w:rsidRPr="0042430F" w:rsidRDefault="00C71BD1" w:rsidP="007B19E8">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3.8.2</w:t>
      </w:r>
      <w:r w:rsidR="007B19E8" w:rsidRPr="0042430F">
        <w:rPr>
          <w:rFonts w:ascii="Times New Roman" w:eastAsia="Times New Roman" w:hAnsi="Times New Roman" w:cs="Times New Roman"/>
          <w:sz w:val="28"/>
          <w:szCs w:val="28"/>
        </w:rPr>
        <w:t>.5. Способом фиксации результата административной процедуры является сформированное уведомление о записи на прием в многофункциональный центр.</w:t>
      </w:r>
    </w:p>
    <w:p w:rsidR="007B19E8" w:rsidRPr="0042430F" w:rsidRDefault="00C71BD1" w:rsidP="007B19E8">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3.8.2</w:t>
      </w:r>
      <w:r w:rsidR="007B19E8" w:rsidRPr="0042430F">
        <w:rPr>
          <w:rFonts w:ascii="Times New Roman" w:eastAsia="Times New Roman" w:hAnsi="Times New Roman" w:cs="Times New Roman"/>
          <w:sz w:val="28"/>
          <w:szCs w:val="28"/>
        </w:rPr>
        <w:t>.6. Результатом административной процедуры является получение заявителем:</w:t>
      </w:r>
    </w:p>
    <w:p w:rsidR="007B19E8" w:rsidRPr="0042430F" w:rsidRDefault="007B19E8" w:rsidP="007B19E8">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с использованием средств </w:t>
      </w:r>
      <w:r w:rsidR="006D007B" w:rsidRPr="0042430F">
        <w:rPr>
          <w:rFonts w:ascii="Times New Roman" w:eastAsia="Times New Roman" w:hAnsi="Times New Roman" w:cs="Times New Roman"/>
          <w:sz w:val="28"/>
          <w:szCs w:val="28"/>
        </w:rPr>
        <w:t xml:space="preserve">Единого портала, </w:t>
      </w:r>
      <w:r w:rsidRPr="0042430F">
        <w:rPr>
          <w:rFonts w:ascii="Times New Roman" w:eastAsia="Times New Roman" w:hAnsi="Times New Roman" w:cs="Times New Roman"/>
          <w:sz w:val="28"/>
          <w:szCs w:val="28"/>
        </w:rPr>
        <w:t>Регионального портала в личном кабинете уведомления о записи на прием в многофункциональный центр;</w:t>
      </w:r>
    </w:p>
    <w:p w:rsidR="007B19E8" w:rsidRPr="0042430F" w:rsidRDefault="007B19E8" w:rsidP="007B19E8">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с использованием средств Единого портала МФЦ КК уведомления о записи на прием в многофункциональном на данном портале.</w:t>
      </w:r>
    </w:p>
    <w:p w:rsidR="007B19E8" w:rsidRPr="0042430F" w:rsidRDefault="00C71BD1" w:rsidP="007B19E8">
      <w:pPr>
        <w:widowControl w:val="0"/>
        <w:autoSpaceDE w:val="0"/>
        <w:autoSpaceDN w:val="0"/>
        <w:adjustRightInd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3.8.3</w:t>
      </w:r>
      <w:r w:rsidR="007B19E8" w:rsidRPr="0042430F">
        <w:rPr>
          <w:rFonts w:ascii="Times New Roman" w:eastAsia="Times New Roman" w:hAnsi="Times New Roman" w:cs="Times New Roman"/>
          <w:sz w:val="28"/>
          <w:szCs w:val="28"/>
        </w:rPr>
        <w:t>. Формирование запроса о предоставлении муниципальной услуги.</w:t>
      </w:r>
    </w:p>
    <w:p w:rsidR="00204ADB" w:rsidRPr="0042430F" w:rsidRDefault="00204ADB" w:rsidP="007B19E8">
      <w:pPr>
        <w:suppressAutoHyphens/>
        <w:autoSpaceDE w:val="0"/>
        <w:autoSpaceDN w:val="0"/>
        <w:adjustRightInd w:val="0"/>
        <w:ind w:firstLine="709"/>
        <w:jc w:val="both"/>
        <w:rPr>
          <w:rFonts w:ascii="Times New Roman" w:hAnsi="Times New Roman" w:cs="Times New Roman"/>
          <w:sz w:val="28"/>
          <w:szCs w:val="28"/>
        </w:rPr>
      </w:pPr>
      <w:r w:rsidRPr="0042430F">
        <w:rPr>
          <w:rFonts w:ascii="Times New Roman" w:hAnsi="Times New Roman" w:cs="Times New Roman"/>
          <w:sz w:val="28"/>
          <w:szCs w:val="28"/>
        </w:rPr>
        <w:t>3.8.3.1. Основанием для административной процедуры является подача заявителем в орган, предоставляющий муниципальную услугу, запроса о 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пунктом 7.2 части 1 статьи 16 Федерального закона № 210-ФЗ (при наличии технической возможности), в электронном виде.</w:t>
      </w:r>
    </w:p>
    <w:p w:rsidR="00927492" w:rsidRPr="0042430F" w:rsidRDefault="00927492" w:rsidP="00927492">
      <w:pPr>
        <w:suppressAutoHyphens/>
        <w:autoSpaceDE w:val="0"/>
        <w:autoSpaceDN w:val="0"/>
        <w:adjustRightInd w:val="0"/>
        <w:ind w:firstLine="709"/>
        <w:jc w:val="both"/>
        <w:rPr>
          <w:rFonts w:ascii="Times New Roman" w:hAnsi="Times New Roman" w:cs="Times New Roman"/>
          <w:sz w:val="28"/>
          <w:szCs w:val="28"/>
        </w:rPr>
      </w:pPr>
      <w:r w:rsidRPr="0042430F">
        <w:rPr>
          <w:rFonts w:ascii="Times New Roman" w:hAnsi="Times New Roman" w:cs="Times New Roman"/>
          <w:sz w:val="28"/>
          <w:szCs w:val="28"/>
        </w:rPr>
        <w:t>При подаче документов в электронной форме, заявителем должны быть соблюдены Правила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w:t>
      </w:r>
      <w:r w:rsidR="007650B7" w:rsidRPr="0042430F">
        <w:rPr>
          <w:rFonts w:ascii="Times New Roman" w:hAnsi="Times New Roman" w:cs="Times New Roman"/>
          <w:sz w:val="28"/>
          <w:szCs w:val="28"/>
        </w:rPr>
        <w:t xml:space="preserve"> корпорацию по атомной энергии «Росатом»</w:t>
      </w:r>
      <w:r w:rsidRPr="0042430F">
        <w:rPr>
          <w:rFonts w:ascii="Times New Roman" w:hAnsi="Times New Roman" w:cs="Times New Roman"/>
          <w:sz w:val="28"/>
          <w:szCs w:val="28"/>
        </w:rPr>
        <w:t>, Государственную корпорац</w:t>
      </w:r>
      <w:r w:rsidR="007650B7" w:rsidRPr="0042430F">
        <w:rPr>
          <w:rFonts w:ascii="Times New Roman" w:hAnsi="Times New Roman" w:cs="Times New Roman"/>
          <w:sz w:val="28"/>
          <w:szCs w:val="28"/>
        </w:rPr>
        <w:t>ию по космической деятельности «Роскосмос»</w:t>
      </w:r>
      <w:r w:rsidRPr="0042430F">
        <w:rPr>
          <w:rFonts w:ascii="Times New Roman" w:hAnsi="Times New Roman" w:cs="Times New Roman"/>
          <w:sz w:val="28"/>
          <w:szCs w:val="28"/>
        </w:rPr>
        <w:t xml:space="preserve"> в электронной форме, утвержденные постановление Правительства Р</w:t>
      </w:r>
      <w:r w:rsidR="007650B7" w:rsidRPr="0042430F">
        <w:rPr>
          <w:rFonts w:ascii="Times New Roman" w:hAnsi="Times New Roman" w:cs="Times New Roman"/>
          <w:sz w:val="28"/>
          <w:szCs w:val="28"/>
        </w:rPr>
        <w:t>оссийской Федерации</w:t>
      </w:r>
      <w:r w:rsidR="00B94E9D" w:rsidRPr="0042430F">
        <w:rPr>
          <w:rFonts w:ascii="Times New Roman" w:hAnsi="Times New Roman" w:cs="Times New Roman"/>
          <w:sz w:val="28"/>
          <w:szCs w:val="28"/>
        </w:rPr>
        <w:t xml:space="preserve"> от 7 октября 2019 г. №</w:t>
      </w:r>
      <w:r w:rsidRPr="0042430F">
        <w:rPr>
          <w:rFonts w:ascii="Times New Roman" w:hAnsi="Times New Roman" w:cs="Times New Roman"/>
          <w:sz w:val="28"/>
          <w:szCs w:val="28"/>
        </w:rPr>
        <w:t xml:space="preserve"> 1294</w:t>
      </w:r>
      <w:r w:rsidR="00B94E9D" w:rsidRPr="0042430F">
        <w:rPr>
          <w:rFonts w:ascii="Times New Roman" w:hAnsi="Times New Roman" w:cs="Times New Roman"/>
          <w:sz w:val="28"/>
          <w:szCs w:val="28"/>
        </w:rPr>
        <w:t>.</w:t>
      </w:r>
    </w:p>
    <w:p w:rsidR="00A46973" w:rsidRPr="0042430F" w:rsidRDefault="00C71BD1" w:rsidP="00A46973">
      <w:pPr>
        <w:suppressAutoHyphens/>
        <w:autoSpaceDE w:val="0"/>
        <w:autoSpaceDN w:val="0"/>
        <w:adjustRightInd w:val="0"/>
        <w:ind w:firstLine="709"/>
        <w:jc w:val="both"/>
        <w:rPr>
          <w:rFonts w:ascii="Times New Roman" w:eastAsia="Times New Roman" w:hAnsi="Times New Roman" w:cs="Times New Roman"/>
          <w:sz w:val="28"/>
          <w:szCs w:val="28"/>
          <w:lang w:eastAsia="ar-SA"/>
        </w:rPr>
      </w:pPr>
      <w:r w:rsidRPr="0042430F">
        <w:rPr>
          <w:rFonts w:ascii="Times New Roman" w:eastAsia="Times New Roman" w:hAnsi="Times New Roman" w:cs="Times New Roman"/>
          <w:sz w:val="28"/>
          <w:szCs w:val="28"/>
          <w:lang w:eastAsia="ar-SA"/>
        </w:rPr>
        <w:t>3.8.3</w:t>
      </w:r>
      <w:r w:rsidR="007B19E8" w:rsidRPr="0042430F">
        <w:rPr>
          <w:rFonts w:ascii="Times New Roman" w:eastAsia="Times New Roman" w:hAnsi="Times New Roman" w:cs="Times New Roman"/>
          <w:sz w:val="28"/>
          <w:szCs w:val="28"/>
          <w:lang w:eastAsia="ar-SA"/>
        </w:rPr>
        <w:t>.2. Формирование запроса заявителем осуществляется посредством заполнения электронной</w:t>
      </w:r>
      <w:r w:rsidR="00A46973" w:rsidRPr="0042430F">
        <w:rPr>
          <w:rFonts w:ascii="Times New Roman" w:eastAsia="Times New Roman" w:hAnsi="Times New Roman" w:cs="Times New Roman"/>
          <w:sz w:val="28"/>
          <w:szCs w:val="28"/>
          <w:lang w:eastAsia="ar-SA"/>
        </w:rPr>
        <w:t xml:space="preserve"> </w:t>
      </w:r>
      <w:r w:rsidR="00A46973" w:rsidRPr="0042430F">
        <w:rPr>
          <w:rFonts w:ascii="Times New Roman" w:hAnsi="Times New Roman"/>
          <w:sz w:val="28"/>
          <w:szCs w:val="28"/>
          <w:lang w:eastAsia="ar-SA"/>
        </w:rPr>
        <w:t>интерактивной</w:t>
      </w:r>
      <w:r w:rsidR="007B19E8" w:rsidRPr="0042430F">
        <w:rPr>
          <w:rFonts w:ascii="Times New Roman" w:eastAsia="Times New Roman" w:hAnsi="Times New Roman" w:cs="Times New Roman"/>
          <w:sz w:val="28"/>
          <w:szCs w:val="28"/>
          <w:lang w:eastAsia="ar-SA"/>
        </w:rPr>
        <w:t xml:space="preserve"> формы запроса на </w:t>
      </w:r>
      <w:r w:rsidR="006474D0" w:rsidRPr="0042430F">
        <w:rPr>
          <w:rFonts w:ascii="Times New Roman" w:eastAsia="Times New Roman" w:hAnsi="Times New Roman" w:cs="Times New Roman"/>
          <w:sz w:val="28"/>
          <w:szCs w:val="28"/>
          <w:lang w:eastAsia="ar-SA"/>
        </w:rPr>
        <w:t xml:space="preserve">Едином портале, </w:t>
      </w:r>
      <w:r w:rsidR="007B19E8" w:rsidRPr="0042430F">
        <w:rPr>
          <w:rFonts w:ascii="Times New Roman" w:eastAsia="Times New Roman" w:hAnsi="Times New Roman" w:cs="Times New Roman"/>
          <w:sz w:val="28"/>
          <w:szCs w:val="28"/>
          <w:lang w:eastAsia="ar-SA"/>
        </w:rPr>
        <w:t>Региональном портале, без необходимости дополнительной подачи запроса в какой-либо иной форме.</w:t>
      </w:r>
    </w:p>
    <w:p w:rsidR="001B5AC4" w:rsidRPr="0042430F" w:rsidRDefault="001B5AC4" w:rsidP="001B5AC4">
      <w:pPr>
        <w:widowControl w:val="0"/>
        <w:ind w:firstLine="709"/>
        <w:jc w:val="both"/>
        <w:rPr>
          <w:rFonts w:ascii="Times New Roman" w:eastAsia="Times New Roman" w:hAnsi="Times New Roman" w:cs="Times New Roman"/>
          <w:sz w:val="28"/>
        </w:rPr>
      </w:pPr>
      <w:r w:rsidRPr="0042430F">
        <w:rPr>
          <w:rFonts w:ascii="Times New Roman" w:eastAsia="Times New Roman" w:hAnsi="Times New Roman" w:cs="Times New Roman"/>
          <w:sz w:val="28"/>
        </w:rPr>
        <w:t xml:space="preserve">В случае направления заявления и прилагаемых к ним документов посредством Единого портала, Регионального портала заявитель, прошедший процедуры регистрации, идентификации и аутентификации с использованием ЕСИА, при условии совпадения сведений о физическом лице в указанных информационных системах, заполняет форму заявления с использованием интерактивной формы в электронном виде. </w:t>
      </w:r>
    </w:p>
    <w:p w:rsidR="007B19E8" w:rsidRPr="0042430F" w:rsidRDefault="007B19E8" w:rsidP="007B19E8">
      <w:pPr>
        <w:suppressAutoHyphens/>
        <w:autoSpaceDE w:val="0"/>
        <w:autoSpaceDN w:val="0"/>
        <w:adjustRightInd w:val="0"/>
        <w:ind w:firstLine="709"/>
        <w:jc w:val="both"/>
        <w:rPr>
          <w:rFonts w:ascii="Times New Roman" w:eastAsia="Times New Roman" w:hAnsi="Times New Roman" w:cs="Times New Roman"/>
          <w:sz w:val="28"/>
          <w:szCs w:val="28"/>
          <w:lang w:eastAsia="ar-SA"/>
        </w:rPr>
      </w:pPr>
      <w:r w:rsidRPr="0042430F">
        <w:rPr>
          <w:rFonts w:ascii="Times New Roman" w:eastAsia="Times New Roman" w:hAnsi="Times New Roman" w:cs="Times New Roman"/>
          <w:sz w:val="28"/>
          <w:szCs w:val="28"/>
          <w:lang w:eastAsia="ar-SA"/>
        </w:rPr>
        <w:t>На Едином портале, Региональном портале, официальном сайте размещаются образцы заполнения электронной формы запроса.</w:t>
      </w:r>
    </w:p>
    <w:p w:rsidR="001B5AC4" w:rsidRPr="0042430F" w:rsidRDefault="001B5AC4" w:rsidP="001B5AC4">
      <w:pPr>
        <w:widowControl w:val="0"/>
        <w:autoSpaceDE w:val="0"/>
        <w:autoSpaceDN w:val="0"/>
        <w:adjustRightInd w:val="0"/>
        <w:ind w:firstLine="709"/>
        <w:jc w:val="both"/>
        <w:rPr>
          <w:rFonts w:ascii="Times New Roman" w:eastAsia="Times New Roman" w:hAnsi="Times New Roman" w:cs="Times New Roman"/>
          <w:sz w:val="28"/>
          <w:szCs w:val="28"/>
          <w:lang w:eastAsia="ar-SA"/>
        </w:rPr>
      </w:pPr>
      <w:r w:rsidRPr="0042430F">
        <w:rPr>
          <w:rFonts w:ascii="Times New Roman" w:eastAsia="Times New Roman" w:hAnsi="Times New Roman" w:cs="Times New Roman"/>
          <w:sz w:val="28"/>
          <w:szCs w:val="28"/>
          <w:lang w:eastAsia="ar-SA"/>
        </w:rPr>
        <w:t>Форматно-логическая проверка сформированного запроса осуществляется Единым порталом, Региональным порталом автоматически на основании требований, определяемых органом, предоставляющим муниципальную услугу, в процессе заполнения заявителем каждого из полей электронной формы запроса. При выявлении Единым порталом, Региональным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46973" w:rsidRPr="0042430F" w:rsidRDefault="00C71BD1" w:rsidP="001B5AC4">
      <w:pPr>
        <w:widowControl w:val="0"/>
        <w:ind w:firstLine="709"/>
        <w:jc w:val="both"/>
        <w:rPr>
          <w:rFonts w:ascii="Times New Roman" w:eastAsia="Calibri" w:hAnsi="Times New Roman" w:cs="Times New Roman"/>
          <w:sz w:val="28"/>
          <w:szCs w:val="28"/>
        </w:rPr>
      </w:pPr>
      <w:r w:rsidRPr="0042430F">
        <w:rPr>
          <w:rFonts w:ascii="Times New Roman" w:eastAsia="Calibri" w:hAnsi="Times New Roman" w:cs="Times New Roman"/>
          <w:sz w:val="28"/>
          <w:szCs w:val="28"/>
        </w:rPr>
        <w:t>3.8.3</w:t>
      </w:r>
      <w:r w:rsidR="007B19E8" w:rsidRPr="0042430F">
        <w:rPr>
          <w:rFonts w:ascii="Times New Roman" w:eastAsia="Calibri" w:hAnsi="Times New Roman" w:cs="Times New Roman"/>
          <w:sz w:val="28"/>
          <w:szCs w:val="28"/>
        </w:rPr>
        <w:t xml:space="preserve">.3. </w:t>
      </w:r>
      <w:r w:rsidR="00A46973" w:rsidRPr="0042430F">
        <w:rPr>
          <w:rFonts w:ascii="Times New Roman" w:eastAsia="Calibri" w:hAnsi="Times New Roman" w:cs="Times New Roman"/>
          <w:sz w:val="28"/>
          <w:szCs w:val="28"/>
        </w:rPr>
        <w:t>Документы подаются в форме электронного документа, в соответствии с Правилами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в электронной форме, утвержденными постановлением Правительства Российской Федерации от 7 октября 2019 г. № 1294.</w:t>
      </w:r>
    </w:p>
    <w:p w:rsidR="00A46973" w:rsidRPr="0042430F" w:rsidRDefault="00A46973" w:rsidP="00A46973">
      <w:pPr>
        <w:widowControl w:val="0"/>
        <w:ind w:firstLine="709"/>
        <w:jc w:val="both"/>
        <w:rPr>
          <w:rFonts w:ascii="Times New Roman" w:eastAsia="Calibri" w:hAnsi="Times New Roman" w:cs="Times New Roman"/>
          <w:sz w:val="28"/>
          <w:szCs w:val="28"/>
        </w:rPr>
      </w:pPr>
      <w:r w:rsidRPr="0042430F">
        <w:rPr>
          <w:rFonts w:ascii="Times New Roman" w:eastAsia="Calibri" w:hAnsi="Times New Roman" w:cs="Times New Roman"/>
          <w:sz w:val="28"/>
          <w:szCs w:val="28"/>
        </w:rPr>
        <w:t>Документы в электронной форме направляются в форматах, установленных нормативными правовыми актами для соответствующих документов.</w:t>
      </w:r>
    </w:p>
    <w:p w:rsidR="00A46973" w:rsidRPr="0042430F" w:rsidRDefault="00A46973" w:rsidP="00A46973">
      <w:pPr>
        <w:widowControl w:val="0"/>
        <w:ind w:firstLine="709"/>
        <w:jc w:val="both"/>
        <w:rPr>
          <w:rFonts w:ascii="Times New Roman" w:eastAsia="Calibri" w:hAnsi="Times New Roman" w:cs="Times New Roman"/>
          <w:sz w:val="28"/>
          <w:szCs w:val="28"/>
        </w:rPr>
      </w:pPr>
      <w:r w:rsidRPr="0042430F">
        <w:rPr>
          <w:rFonts w:ascii="Times New Roman" w:eastAsia="Calibri" w:hAnsi="Times New Roman" w:cs="Times New Roman"/>
          <w:sz w:val="28"/>
          <w:szCs w:val="28"/>
        </w:rPr>
        <w:t>В случае если нормативными правовыми актами не определен формат документов в электронной форме, такие документы направляются в следующих форматах:</w:t>
      </w:r>
    </w:p>
    <w:p w:rsidR="00A46973" w:rsidRPr="0042430F" w:rsidRDefault="00A46973" w:rsidP="00A46973">
      <w:pPr>
        <w:widowControl w:val="0"/>
        <w:ind w:firstLine="709"/>
        <w:jc w:val="both"/>
        <w:rPr>
          <w:rFonts w:ascii="Times New Roman" w:eastAsia="Times New Roman" w:hAnsi="Times New Roman" w:cs="Times New Roman"/>
          <w:sz w:val="28"/>
        </w:rPr>
      </w:pPr>
      <w:r w:rsidRPr="0042430F">
        <w:rPr>
          <w:rFonts w:ascii="Times New Roman" w:eastAsia="Times New Roman" w:hAnsi="Times New Roman" w:cs="Times New Roman"/>
          <w:sz w:val="28"/>
        </w:rPr>
        <w:t>а) doc, docx, odt - для документов с текстовым содержанием, не включающим формулы (за исключением документов, указанных в подпункте "в" настоящего пункта);</w:t>
      </w:r>
    </w:p>
    <w:p w:rsidR="00A46973" w:rsidRPr="0042430F" w:rsidRDefault="00A46973" w:rsidP="00A46973">
      <w:pPr>
        <w:widowControl w:val="0"/>
        <w:ind w:firstLine="709"/>
        <w:jc w:val="both"/>
        <w:rPr>
          <w:rFonts w:ascii="Times New Roman" w:eastAsia="Times New Roman" w:hAnsi="Times New Roman" w:cs="Times New Roman"/>
          <w:sz w:val="28"/>
        </w:rPr>
      </w:pPr>
      <w:r w:rsidRPr="0042430F">
        <w:rPr>
          <w:rFonts w:ascii="Times New Roman" w:eastAsia="Times New Roman" w:hAnsi="Times New Roman" w:cs="Times New Roman"/>
          <w:sz w:val="28"/>
        </w:rPr>
        <w:t>б) pdf - для документов с текстовым содержанием, в том числе включающим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A46973" w:rsidRPr="0042430F" w:rsidRDefault="00A46973" w:rsidP="00A46973">
      <w:pPr>
        <w:widowControl w:val="0"/>
        <w:ind w:firstLine="709"/>
        <w:jc w:val="both"/>
        <w:rPr>
          <w:rFonts w:ascii="Times New Roman" w:eastAsia="Times New Roman" w:hAnsi="Times New Roman" w:cs="Times New Roman"/>
          <w:sz w:val="28"/>
        </w:rPr>
      </w:pPr>
      <w:r w:rsidRPr="0042430F">
        <w:rPr>
          <w:rFonts w:ascii="Times New Roman" w:eastAsia="Times New Roman" w:hAnsi="Times New Roman" w:cs="Times New Roman"/>
          <w:sz w:val="28"/>
        </w:rPr>
        <w:t>в) xls, xlsx, ods - для документов, содержащих таблицы.</w:t>
      </w:r>
    </w:p>
    <w:p w:rsidR="00A46973" w:rsidRPr="0042430F" w:rsidRDefault="00A46973" w:rsidP="00A46973">
      <w:pPr>
        <w:widowControl w:val="0"/>
        <w:ind w:firstLine="709"/>
        <w:jc w:val="both"/>
        <w:rPr>
          <w:rFonts w:ascii="Times New Roman" w:eastAsia="Times New Roman" w:hAnsi="Times New Roman" w:cs="Times New Roman"/>
          <w:sz w:val="28"/>
        </w:rPr>
      </w:pPr>
      <w:r w:rsidRPr="0042430F">
        <w:rPr>
          <w:rFonts w:ascii="Times New Roman" w:eastAsia="Times New Roman" w:hAnsi="Times New Roman" w:cs="Times New Roman"/>
          <w:sz w:val="28"/>
        </w:rPr>
        <w:t>3.8.3.</w:t>
      </w:r>
      <w:r w:rsidR="001B5AC4" w:rsidRPr="0042430F">
        <w:rPr>
          <w:rFonts w:ascii="Times New Roman" w:eastAsia="Times New Roman" w:hAnsi="Times New Roman" w:cs="Times New Roman"/>
          <w:sz w:val="28"/>
        </w:rPr>
        <w:t>4</w:t>
      </w:r>
      <w:r w:rsidRPr="0042430F">
        <w:rPr>
          <w:rFonts w:ascii="Times New Roman" w:eastAsia="Times New Roman" w:hAnsi="Times New Roman" w:cs="Times New Roman"/>
          <w:sz w:val="28"/>
        </w:rPr>
        <w:t>. 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dpi (масштаб 1:1) с использованием следующих режимов:</w:t>
      </w:r>
    </w:p>
    <w:p w:rsidR="00A46973" w:rsidRPr="0042430F" w:rsidRDefault="00A46973" w:rsidP="00A46973">
      <w:pPr>
        <w:widowControl w:val="0"/>
        <w:ind w:firstLine="709"/>
        <w:jc w:val="both"/>
        <w:rPr>
          <w:rFonts w:ascii="Times New Roman" w:eastAsia="Times New Roman" w:hAnsi="Times New Roman" w:cs="Times New Roman"/>
          <w:sz w:val="28"/>
        </w:rPr>
      </w:pPr>
      <w:r w:rsidRPr="0042430F">
        <w:rPr>
          <w:rFonts w:ascii="Times New Roman" w:eastAsia="Times New Roman" w:hAnsi="Times New Roman" w:cs="Times New Roman"/>
          <w:sz w:val="28"/>
        </w:rPr>
        <w:t>а) "черно-белый" (при отсутствии в документе графических изображений и (или) цветного текста);</w:t>
      </w:r>
    </w:p>
    <w:p w:rsidR="00A46973" w:rsidRPr="0042430F" w:rsidRDefault="00A46973" w:rsidP="00A46973">
      <w:pPr>
        <w:widowControl w:val="0"/>
        <w:ind w:firstLine="709"/>
        <w:jc w:val="both"/>
        <w:rPr>
          <w:rFonts w:ascii="Times New Roman" w:eastAsia="Times New Roman" w:hAnsi="Times New Roman" w:cs="Times New Roman"/>
          <w:sz w:val="28"/>
        </w:rPr>
      </w:pPr>
      <w:r w:rsidRPr="0042430F">
        <w:rPr>
          <w:rFonts w:ascii="Times New Roman" w:eastAsia="Times New Roman" w:hAnsi="Times New Roman" w:cs="Times New Roman"/>
          <w:sz w:val="28"/>
        </w:rPr>
        <w:t>б) "оттенки серого" (при наличии в документе графических изображений, отличных от цветного графического изображения);</w:t>
      </w:r>
    </w:p>
    <w:p w:rsidR="00A46973" w:rsidRPr="0042430F" w:rsidRDefault="00A46973" w:rsidP="00A46973">
      <w:pPr>
        <w:widowControl w:val="0"/>
        <w:ind w:firstLine="709"/>
        <w:jc w:val="both"/>
        <w:rPr>
          <w:rFonts w:ascii="Times New Roman" w:eastAsia="Times New Roman" w:hAnsi="Times New Roman" w:cs="Times New Roman"/>
          <w:sz w:val="28"/>
        </w:rPr>
      </w:pPr>
      <w:r w:rsidRPr="0042430F">
        <w:rPr>
          <w:rFonts w:ascii="Times New Roman" w:eastAsia="Times New Roman" w:hAnsi="Times New Roman" w:cs="Times New Roman"/>
          <w:sz w:val="28"/>
        </w:rPr>
        <w:t>в) "цветной" или "режим полной цветопередачи" (при наличии в документе цветных графических изображений либо цветного текста).</w:t>
      </w:r>
    </w:p>
    <w:p w:rsidR="00A46973" w:rsidRPr="0042430F" w:rsidRDefault="00A46973" w:rsidP="00A46973">
      <w:pPr>
        <w:widowControl w:val="0"/>
        <w:ind w:firstLine="709"/>
        <w:jc w:val="both"/>
        <w:rPr>
          <w:rFonts w:ascii="Times New Roman" w:eastAsia="Times New Roman" w:hAnsi="Times New Roman" w:cs="Times New Roman"/>
          <w:sz w:val="28"/>
        </w:rPr>
      </w:pPr>
      <w:r w:rsidRPr="0042430F">
        <w:rPr>
          <w:rFonts w:ascii="Times New Roman" w:eastAsia="Times New Roman" w:hAnsi="Times New Roman" w:cs="Times New Roman"/>
          <w:sz w:val="28"/>
        </w:rPr>
        <w:t>3.8.3.</w:t>
      </w:r>
      <w:r w:rsidR="001B5AC4" w:rsidRPr="0042430F">
        <w:rPr>
          <w:rFonts w:ascii="Times New Roman" w:eastAsia="Times New Roman" w:hAnsi="Times New Roman" w:cs="Times New Roman"/>
          <w:sz w:val="28"/>
        </w:rPr>
        <w:t>5</w:t>
      </w:r>
      <w:r w:rsidRPr="0042430F">
        <w:rPr>
          <w:rFonts w:ascii="Times New Roman" w:eastAsia="Times New Roman" w:hAnsi="Times New Roman" w:cs="Times New Roman"/>
          <w:sz w:val="28"/>
        </w:rPr>
        <w:t xml:space="preserve">. Документы в электронной форме, направляемые в форматах, предусмотренных подпунктом </w:t>
      </w:r>
      <w:r w:rsidR="001B5AC4" w:rsidRPr="0042430F">
        <w:rPr>
          <w:rFonts w:ascii="Times New Roman" w:eastAsia="Calibri" w:hAnsi="Times New Roman" w:cs="Times New Roman"/>
          <w:sz w:val="28"/>
          <w:szCs w:val="28"/>
        </w:rPr>
        <w:t>3.8.3.3</w:t>
      </w:r>
      <w:r w:rsidRPr="0042430F">
        <w:rPr>
          <w:rFonts w:ascii="Times New Roman" w:eastAsia="Calibri" w:hAnsi="Times New Roman" w:cs="Times New Roman"/>
          <w:sz w:val="28"/>
          <w:szCs w:val="28"/>
        </w:rPr>
        <w:t xml:space="preserve"> настоящего пункта</w:t>
      </w:r>
      <w:r w:rsidRPr="0042430F">
        <w:rPr>
          <w:rFonts w:ascii="Times New Roman" w:eastAsia="Times New Roman" w:hAnsi="Times New Roman" w:cs="Times New Roman"/>
          <w:sz w:val="28"/>
        </w:rPr>
        <w:t>, должны:</w:t>
      </w:r>
    </w:p>
    <w:p w:rsidR="00A46973" w:rsidRPr="0042430F" w:rsidRDefault="00A46973" w:rsidP="00A46973">
      <w:pPr>
        <w:widowControl w:val="0"/>
        <w:ind w:firstLine="709"/>
        <w:jc w:val="both"/>
        <w:rPr>
          <w:rFonts w:ascii="Times New Roman" w:eastAsia="Times New Roman" w:hAnsi="Times New Roman" w:cs="Times New Roman"/>
          <w:sz w:val="28"/>
        </w:rPr>
      </w:pPr>
      <w:r w:rsidRPr="0042430F">
        <w:rPr>
          <w:rFonts w:ascii="Times New Roman" w:eastAsia="Times New Roman" w:hAnsi="Times New Roman" w:cs="Times New Roman"/>
          <w:sz w:val="28"/>
        </w:rPr>
        <w:t>а) формироваться способом, не предусматривающим сканирование документа на бумажном носителе (за исключением случаев, пр</w:t>
      </w:r>
      <w:r w:rsidR="001B5AC4" w:rsidRPr="0042430F">
        <w:rPr>
          <w:rFonts w:ascii="Times New Roman" w:eastAsia="Times New Roman" w:hAnsi="Times New Roman" w:cs="Times New Roman"/>
          <w:sz w:val="28"/>
        </w:rPr>
        <w:t>едусмотренных подпунктом 3.8.3.4</w:t>
      </w:r>
      <w:r w:rsidRPr="0042430F">
        <w:rPr>
          <w:rFonts w:ascii="Times New Roman" w:eastAsia="Times New Roman" w:hAnsi="Times New Roman" w:cs="Times New Roman"/>
          <w:sz w:val="28"/>
        </w:rPr>
        <w:t xml:space="preserve"> настоящего пункта регламента);</w:t>
      </w:r>
    </w:p>
    <w:p w:rsidR="00A46973" w:rsidRPr="0042430F" w:rsidRDefault="00A46973" w:rsidP="00A46973">
      <w:pPr>
        <w:widowControl w:val="0"/>
        <w:ind w:firstLine="709"/>
        <w:jc w:val="both"/>
        <w:rPr>
          <w:rFonts w:ascii="Times New Roman" w:eastAsia="Times New Roman" w:hAnsi="Times New Roman" w:cs="Times New Roman"/>
          <w:sz w:val="28"/>
        </w:rPr>
      </w:pPr>
      <w:r w:rsidRPr="0042430F">
        <w:rPr>
          <w:rFonts w:ascii="Times New Roman" w:eastAsia="Times New Roman" w:hAnsi="Times New Roman" w:cs="Times New Roman"/>
          <w:sz w:val="28"/>
        </w:rPr>
        <w:t>б) состоять из одного или нескольких файлов, каждый из которых содержит текстовую и (или) графическую информацию;</w:t>
      </w:r>
    </w:p>
    <w:p w:rsidR="00A46973" w:rsidRPr="0042430F" w:rsidRDefault="00A46973" w:rsidP="00A46973">
      <w:pPr>
        <w:widowControl w:val="0"/>
        <w:ind w:firstLine="709"/>
        <w:jc w:val="both"/>
        <w:rPr>
          <w:rFonts w:ascii="Times New Roman" w:eastAsia="Times New Roman" w:hAnsi="Times New Roman" w:cs="Times New Roman"/>
          <w:sz w:val="28"/>
        </w:rPr>
      </w:pPr>
      <w:r w:rsidRPr="0042430F">
        <w:rPr>
          <w:rFonts w:ascii="Times New Roman" w:eastAsia="Times New Roman" w:hAnsi="Times New Roman" w:cs="Times New Roman"/>
          <w:sz w:val="28"/>
        </w:rPr>
        <w:t>в) 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rsidR="00A46973" w:rsidRPr="0042430F" w:rsidRDefault="00A46973" w:rsidP="00A46973">
      <w:pPr>
        <w:widowControl w:val="0"/>
        <w:ind w:firstLine="709"/>
        <w:jc w:val="both"/>
        <w:rPr>
          <w:rFonts w:ascii="Times New Roman" w:eastAsia="Times New Roman" w:hAnsi="Times New Roman" w:cs="Times New Roman"/>
          <w:sz w:val="28"/>
        </w:rPr>
      </w:pPr>
      <w:r w:rsidRPr="0042430F">
        <w:rPr>
          <w:rFonts w:ascii="Times New Roman" w:eastAsia="Times New Roman" w:hAnsi="Times New Roman" w:cs="Times New Roman"/>
          <w:sz w:val="28"/>
        </w:rPr>
        <w:t>г) содержать оглавление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46973" w:rsidRPr="0042430F" w:rsidRDefault="00A46973" w:rsidP="00A46973">
      <w:pPr>
        <w:widowControl w:val="0"/>
        <w:ind w:firstLine="709"/>
        <w:jc w:val="both"/>
        <w:rPr>
          <w:rFonts w:ascii="Times New Roman" w:eastAsia="Times New Roman" w:hAnsi="Times New Roman" w:cs="Times New Roman"/>
          <w:sz w:val="28"/>
        </w:rPr>
      </w:pPr>
      <w:r w:rsidRPr="0042430F">
        <w:rPr>
          <w:rFonts w:ascii="Times New Roman" w:eastAsia="Times New Roman" w:hAnsi="Times New Roman" w:cs="Times New Roman"/>
          <w:sz w:val="28"/>
        </w:rPr>
        <w:t>д) 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rsidR="00A46973" w:rsidRPr="0042430F" w:rsidRDefault="001B5AC4" w:rsidP="00A46973">
      <w:pPr>
        <w:widowControl w:val="0"/>
        <w:ind w:firstLine="709"/>
        <w:jc w:val="both"/>
        <w:rPr>
          <w:rFonts w:ascii="Times New Roman" w:eastAsia="Times New Roman" w:hAnsi="Times New Roman" w:cs="Times New Roman"/>
          <w:sz w:val="28"/>
        </w:rPr>
      </w:pPr>
      <w:r w:rsidRPr="0042430F">
        <w:rPr>
          <w:rFonts w:ascii="Times New Roman" w:eastAsia="Times New Roman" w:hAnsi="Times New Roman" w:cs="Times New Roman"/>
          <w:sz w:val="28"/>
        </w:rPr>
        <w:t>3.8.3.6</w:t>
      </w:r>
      <w:r w:rsidR="00A46973" w:rsidRPr="0042430F">
        <w:rPr>
          <w:rFonts w:ascii="Times New Roman" w:eastAsia="Times New Roman" w:hAnsi="Times New Roman" w:cs="Times New Roman"/>
          <w:sz w:val="28"/>
        </w:rPr>
        <w:t xml:space="preserve">. Направляемые в </w:t>
      </w:r>
      <w:r w:rsidRPr="0042430F">
        <w:rPr>
          <w:rFonts w:ascii="Times New Roman" w:eastAsia="Times New Roman" w:hAnsi="Times New Roman" w:cs="Times New Roman"/>
          <w:sz w:val="28"/>
        </w:rPr>
        <w:t>орган, предоставляющий муниципальную услугу,</w:t>
      </w:r>
      <w:r w:rsidR="00A46973" w:rsidRPr="0042430F">
        <w:rPr>
          <w:rFonts w:ascii="Times New Roman" w:eastAsia="Times New Roman" w:hAnsi="Times New Roman" w:cs="Times New Roman"/>
          <w:sz w:val="28"/>
        </w:rPr>
        <w:t xml:space="preserve"> документы в электронной форме подписываются с использованием усиленной квалифицированной электронной подписи лицами, обладающими полномочиями на их подписание в соответствии с законодательством Российской Федерации.</w:t>
      </w:r>
    </w:p>
    <w:p w:rsidR="007B19E8" w:rsidRPr="0042430F" w:rsidRDefault="00C71BD1" w:rsidP="007B19E8">
      <w:pPr>
        <w:widowControl w:val="0"/>
        <w:ind w:firstLine="709"/>
        <w:jc w:val="both"/>
        <w:rPr>
          <w:rFonts w:ascii="Times New Roman" w:eastAsia="Calibri" w:hAnsi="Times New Roman" w:cs="Times New Roman"/>
          <w:sz w:val="28"/>
          <w:szCs w:val="28"/>
        </w:rPr>
      </w:pPr>
      <w:r w:rsidRPr="0042430F">
        <w:rPr>
          <w:rFonts w:ascii="Times New Roman" w:eastAsia="Calibri" w:hAnsi="Times New Roman" w:cs="Times New Roman"/>
          <w:sz w:val="28"/>
          <w:szCs w:val="28"/>
        </w:rPr>
        <w:t>3.8.3</w:t>
      </w:r>
      <w:r w:rsidR="007B19E8" w:rsidRPr="0042430F">
        <w:rPr>
          <w:rFonts w:ascii="Times New Roman" w:eastAsia="Calibri" w:hAnsi="Times New Roman" w:cs="Times New Roman"/>
          <w:sz w:val="28"/>
          <w:szCs w:val="28"/>
        </w:rPr>
        <w:t>.</w:t>
      </w:r>
      <w:r w:rsidR="001B5AC4" w:rsidRPr="0042430F">
        <w:rPr>
          <w:rFonts w:ascii="Times New Roman" w:eastAsia="Calibri" w:hAnsi="Times New Roman" w:cs="Times New Roman"/>
          <w:sz w:val="28"/>
          <w:szCs w:val="28"/>
        </w:rPr>
        <w:t>7</w:t>
      </w:r>
      <w:r w:rsidR="007B19E8" w:rsidRPr="0042430F">
        <w:rPr>
          <w:rFonts w:ascii="Times New Roman" w:eastAsia="Calibri" w:hAnsi="Times New Roman" w:cs="Times New Roman"/>
          <w:sz w:val="28"/>
          <w:szCs w:val="28"/>
        </w:rPr>
        <w:t xml:space="preserve">. При формировании запроса на </w:t>
      </w:r>
      <w:r w:rsidR="006474D0" w:rsidRPr="0042430F">
        <w:rPr>
          <w:rFonts w:ascii="Times New Roman" w:eastAsia="Calibri" w:hAnsi="Times New Roman" w:cs="Times New Roman"/>
          <w:sz w:val="28"/>
          <w:szCs w:val="28"/>
        </w:rPr>
        <w:t xml:space="preserve">Едином портале, </w:t>
      </w:r>
      <w:r w:rsidR="007B19E8" w:rsidRPr="0042430F">
        <w:rPr>
          <w:rFonts w:ascii="Times New Roman" w:eastAsia="Calibri" w:hAnsi="Times New Roman" w:cs="Times New Roman"/>
          <w:sz w:val="28"/>
          <w:szCs w:val="28"/>
        </w:rPr>
        <w:t>Региональном портале заявителю обеспечивается:</w:t>
      </w:r>
    </w:p>
    <w:p w:rsidR="007B19E8" w:rsidRPr="0042430F" w:rsidRDefault="007B19E8" w:rsidP="007B19E8">
      <w:pPr>
        <w:widowControl w:val="0"/>
        <w:ind w:firstLine="709"/>
        <w:jc w:val="both"/>
        <w:rPr>
          <w:rFonts w:ascii="Times New Roman" w:eastAsia="Calibri" w:hAnsi="Times New Roman" w:cs="Times New Roman"/>
          <w:sz w:val="28"/>
          <w:szCs w:val="28"/>
        </w:rPr>
      </w:pPr>
      <w:r w:rsidRPr="0042430F">
        <w:rPr>
          <w:rFonts w:ascii="Times New Roman" w:eastAsia="Calibri" w:hAnsi="Times New Roman" w:cs="Times New Roman"/>
          <w:sz w:val="28"/>
          <w:szCs w:val="28"/>
        </w:rPr>
        <w:t>а) возможность копирования и сохранения запроса и иных документов, указанных в подразделах 2.6 и 2.7 раздела 2 регламента, необходимых для предоставления муниципальной услуги;</w:t>
      </w:r>
    </w:p>
    <w:p w:rsidR="007B19E8" w:rsidRPr="0042430F" w:rsidRDefault="007B19E8" w:rsidP="007B19E8">
      <w:pPr>
        <w:widowControl w:val="0"/>
        <w:ind w:firstLine="709"/>
        <w:jc w:val="both"/>
        <w:rPr>
          <w:rFonts w:ascii="Times New Roman" w:eastAsia="Calibri" w:hAnsi="Times New Roman" w:cs="Times New Roman"/>
          <w:sz w:val="28"/>
          <w:szCs w:val="28"/>
        </w:rPr>
      </w:pPr>
      <w:r w:rsidRPr="0042430F">
        <w:rPr>
          <w:rFonts w:ascii="Times New Roman" w:eastAsia="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7B19E8" w:rsidRPr="0042430F" w:rsidRDefault="007B19E8" w:rsidP="007B19E8">
      <w:pPr>
        <w:widowControl w:val="0"/>
        <w:ind w:firstLine="709"/>
        <w:jc w:val="both"/>
        <w:rPr>
          <w:rFonts w:ascii="Times New Roman" w:eastAsia="Calibri" w:hAnsi="Times New Roman" w:cs="Times New Roman"/>
          <w:sz w:val="28"/>
          <w:szCs w:val="28"/>
        </w:rPr>
      </w:pPr>
      <w:r w:rsidRPr="0042430F">
        <w:rPr>
          <w:rFonts w:ascii="Times New Roman" w:eastAsia="Calibri" w:hAnsi="Times New Roman" w:cs="Times New Roman"/>
          <w:sz w:val="28"/>
          <w:szCs w:val="28"/>
        </w:rPr>
        <w:t>в) возможность печати на бумажном носителе копии электронной формы запроса;</w:t>
      </w:r>
    </w:p>
    <w:p w:rsidR="007B19E8" w:rsidRPr="0042430F" w:rsidRDefault="007B19E8" w:rsidP="007B19E8">
      <w:pPr>
        <w:widowControl w:val="0"/>
        <w:ind w:firstLine="709"/>
        <w:jc w:val="both"/>
        <w:rPr>
          <w:rFonts w:ascii="Times New Roman" w:eastAsia="Calibri" w:hAnsi="Times New Roman" w:cs="Times New Roman"/>
          <w:sz w:val="28"/>
          <w:szCs w:val="28"/>
        </w:rPr>
      </w:pPr>
      <w:r w:rsidRPr="0042430F">
        <w:rPr>
          <w:rFonts w:ascii="Times New Roman" w:eastAsia="Calibri"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B19E8" w:rsidRPr="0042430F" w:rsidRDefault="007B19E8" w:rsidP="007B19E8">
      <w:pPr>
        <w:widowControl w:val="0"/>
        <w:ind w:firstLine="709"/>
        <w:jc w:val="both"/>
        <w:rPr>
          <w:rFonts w:ascii="Times New Roman" w:eastAsia="Calibri" w:hAnsi="Times New Roman" w:cs="Times New Roman"/>
          <w:sz w:val="28"/>
          <w:szCs w:val="28"/>
        </w:rPr>
      </w:pPr>
      <w:r w:rsidRPr="0042430F">
        <w:rPr>
          <w:rFonts w:ascii="Times New Roman" w:eastAsia="Calibri" w:hAnsi="Times New Roman" w:cs="Times New Roman"/>
          <w:sz w:val="28"/>
          <w:szCs w:val="28"/>
        </w:rPr>
        <w:t xml:space="preserve">д) заполнение полей электронной формы запроса до начала ввода сведений заявителем с использованием сведений, размещенных в </w:t>
      </w:r>
      <w:r w:rsidRPr="0042430F">
        <w:rPr>
          <w:rFonts w:ascii="Times New Roman" w:eastAsia="Times New Roman" w:hAnsi="Times New Roman" w:cs="Times New Roman"/>
          <w:sz w:val="28"/>
          <w:szCs w:val="28"/>
        </w:rPr>
        <w:t>Единой системе идентификации и аутентификации</w:t>
      </w:r>
      <w:r w:rsidRPr="0042430F">
        <w:rPr>
          <w:rFonts w:ascii="Times New Roman" w:eastAsia="Calibri" w:hAnsi="Times New Roman" w:cs="Times New Roman"/>
          <w:sz w:val="28"/>
          <w:szCs w:val="28"/>
        </w:rPr>
        <w:t xml:space="preserve">, и сведений, опубликованных на Едином портале, Региональном портале в части, касающейся сведений, отсутствующих в </w:t>
      </w:r>
      <w:r w:rsidRPr="0042430F">
        <w:rPr>
          <w:rFonts w:ascii="Times New Roman" w:eastAsia="Times New Roman" w:hAnsi="Times New Roman" w:cs="Times New Roman"/>
          <w:sz w:val="28"/>
          <w:szCs w:val="28"/>
        </w:rPr>
        <w:t>Единой системе идентификации и аутентификации</w:t>
      </w:r>
      <w:r w:rsidRPr="0042430F">
        <w:rPr>
          <w:rFonts w:ascii="Times New Roman" w:eastAsia="Calibri" w:hAnsi="Times New Roman" w:cs="Times New Roman"/>
          <w:sz w:val="28"/>
          <w:szCs w:val="28"/>
        </w:rPr>
        <w:t>;</w:t>
      </w:r>
    </w:p>
    <w:p w:rsidR="007B19E8" w:rsidRPr="0042430F" w:rsidRDefault="007B19E8" w:rsidP="007B19E8">
      <w:pPr>
        <w:widowControl w:val="0"/>
        <w:ind w:firstLine="709"/>
        <w:jc w:val="both"/>
        <w:rPr>
          <w:rFonts w:ascii="Times New Roman" w:eastAsia="Calibri" w:hAnsi="Times New Roman" w:cs="Times New Roman"/>
          <w:sz w:val="28"/>
          <w:szCs w:val="28"/>
        </w:rPr>
      </w:pPr>
      <w:r w:rsidRPr="0042430F">
        <w:rPr>
          <w:rFonts w:ascii="Times New Roman" w:eastAsia="Calibri"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7B19E8" w:rsidRPr="0042430F" w:rsidRDefault="007B19E8" w:rsidP="007B19E8">
      <w:pPr>
        <w:widowControl w:val="0"/>
        <w:ind w:firstLine="709"/>
        <w:jc w:val="both"/>
        <w:rPr>
          <w:rFonts w:ascii="Times New Roman" w:eastAsia="Calibri" w:hAnsi="Times New Roman" w:cs="Times New Roman"/>
          <w:sz w:val="28"/>
          <w:szCs w:val="28"/>
        </w:rPr>
      </w:pPr>
      <w:r w:rsidRPr="0042430F">
        <w:rPr>
          <w:rFonts w:ascii="Times New Roman" w:eastAsia="Calibri" w:hAnsi="Times New Roman" w:cs="Times New Roman"/>
          <w:sz w:val="28"/>
          <w:szCs w:val="28"/>
        </w:rPr>
        <w:t xml:space="preserve">ж) возможность доступа заявителя на </w:t>
      </w:r>
      <w:r w:rsidR="006474D0" w:rsidRPr="0042430F">
        <w:rPr>
          <w:rFonts w:ascii="Times New Roman" w:eastAsia="Calibri" w:hAnsi="Times New Roman" w:cs="Times New Roman"/>
          <w:sz w:val="28"/>
          <w:szCs w:val="28"/>
        </w:rPr>
        <w:t xml:space="preserve">Едином портале, </w:t>
      </w:r>
      <w:r w:rsidRPr="0042430F">
        <w:rPr>
          <w:rFonts w:ascii="Times New Roman" w:eastAsia="Calibri" w:hAnsi="Times New Roman" w:cs="Times New Roman"/>
          <w:sz w:val="28"/>
          <w:szCs w:val="28"/>
        </w:rPr>
        <w:t>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7B19E8" w:rsidRPr="0042430F" w:rsidRDefault="00C71BD1" w:rsidP="007B19E8">
      <w:pPr>
        <w:widowControl w:val="0"/>
        <w:ind w:firstLine="709"/>
        <w:jc w:val="both"/>
        <w:rPr>
          <w:rFonts w:ascii="Times New Roman" w:eastAsia="Calibri" w:hAnsi="Times New Roman" w:cs="Times New Roman"/>
          <w:sz w:val="28"/>
          <w:szCs w:val="28"/>
        </w:rPr>
      </w:pPr>
      <w:r w:rsidRPr="0042430F">
        <w:rPr>
          <w:rFonts w:ascii="Times New Roman" w:eastAsia="Calibri" w:hAnsi="Times New Roman" w:cs="Times New Roman"/>
          <w:sz w:val="28"/>
          <w:szCs w:val="28"/>
        </w:rPr>
        <w:t>3.8.3</w:t>
      </w:r>
      <w:r w:rsidR="007B19E8" w:rsidRPr="0042430F">
        <w:rPr>
          <w:rFonts w:ascii="Times New Roman" w:eastAsia="Calibri" w:hAnsi="Times New Roman" w:cs="Times New Roman"/>
          <w:sz w:val="28"/>
          <w:szCs w:val="28"/>
        </w:rPr>
        <w:t>.</w:t>
      </w:r>
      <w:r w:rsidR="001B5AC4" w:rsidRPr="0042430F">
        <w:rPr>
          <w:rFonts w:ascii="Times New Roman" w:eastAsia="Calibri" w:hAnsi="Times New Roman" w:cs="Times New Roman"/>
          <w:sz w:val="28"/>
          <w:szCs w:val="28"/>
        </w:rPr>
        <w:t>8</w:t>
      </w:r>
      <w:r w:rsidR="007B19E8" w:rsidRPr="0042430F">
        <w:rPr>
          <w:rFonts w:ascii="Times New Roman" w:eastAsia="Calibri" w:hAnsi="Times New Roman" w:cs="Times New Roman"/>
          <w:sz w:val="28"/>
          <w:szCs w:val="28"/>
        </w:rPr>
        <w:t xml:space="preserve">. Сформированный и подписанный запрос, и иные документы, указанные в подразделах 2.6 и 2.7 раздела 2 регламента, необходимые для предоставления муниципальной услуги, направляются в орган, предоставляющий муниципальную услугу, посредством </w:t>
      </w:r>
      <w:r w:rsidR="006474D0" w:rsidRPr="0042430F">
        <w:rPr>
          <w:rFonts w:ascii="Times New Roman" w:eastAsia="Calibri" w:hAnsi="Times New Roman" w:cs="Times New Roman"/>
          <w:sz w:val="28"/>
          <w:szCs w:val="28"/>
        </w:rPr>
        <w:t xml:space="preserve">Единого портала, </w:t>
      </w:r>
      <w:r w:rsidR="007B19E8" w:rsidRPr="0042430F">
        <w:rPr>
          <w:rFonts w:ascii="Times New Roman" w:eastAsia="Calibri" w:hAnsi="Times New Roman" w:cs="Times New Roman"/>
          <w:sz w:val="28"/>
          <w:szCs w:val="28"/>
        </w:rPr>
        <w:t>Регионального портала.</w:t>
      </w:r>
    </w:p>
    <w:p w:rsidR="00BD7FA6" w:rsidRPr="0042430F" w:rsidRDefault="00BD7FA6" w:rsidP="00BD7FA6">
      <w:pPr>
        <w:widowControl w:val="0"/>
        <w:ind w:firstLine="709"/>
        <w:jc w:val="both"/>
        <w:rPr>
          <w:rFonts w:ascii="Times New Roman" w:eastAsia="Calibri" w:hAnsi="Times New Roman" w:cs="Times New Roman"/>
          <w:sz w:val="28"/>
          <w:szCs w:val="28"/>
        </w:rPr>
      </w:pPr>
      <w:r w:rsidRPr="0042430F">
        <w:rPr>
          <w:rFonts w:ascii="Times New Roman" w:eastAsia="Calibri" w:hAnsi="Times New Roman" w:cs="Times New Roman"/>
          <w:sz w:val="28"/>
          <w:szCs w:val="28"/>
        </w:rPr>
        <w:t>При успешной отправке заявлению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заявления.</w:t>
      </w:r>
    </w:p>
    <w:p w:rsidR="007B19E8" w:rsidRPr="0042430F" w:rsidRDefault="00C71BD1" w:rsidP="007B19E8">
      <w:pPr>
        <w:widowControl w:val="0"/>
        <w:ind w:firstLine="709"/>
        <w:jc w:val="both"/>
        <w:rPr>
          <w:rFonts w:ascii="Times New Roman" w:eastAsia="Calibri" w:hAnsi="Times New Roman" w:cs="Times New Roman"/>
          <w:sz w:val="28"/>
          <w:szCs w:val="28"/>
        </w:rPr>
      </w:pPr>
      <w:r w:rsidRPr="0042430F">
        <w:rPr>
          <w:rFonts w:ascii="Times New Roman" w:eastAsia="Calibri" w:hAnsi="Times New Roman" w:cs="Times New Roman"/>
          <w:sz w:val="28"/>
          <w:szCs w:val="28"/>
        </w:rPr>
        <w:t>3.8.3</w:t>
      </w:r>
      <w:r w:rsidR="007B19E8" w:rsidRPr="0042430F">
        <w:rPr>
          <w:rFonts w:ascii="Times New Roman" w:eastAsia="Calibri" w:hAnsi="Times New Roman" w:cs="Times New Roman"/>
          <w:sz w:val="28"/>
          <w:szCs w:val="28"/>
        </w:rPr>
        <w:t>.</w:t>
      </w:r>
      <w:r w:rsidR="00085AA3" w:rsidRPr="0042430F">
        <w:rPr>
          <w:rFonts w:ascii="Times New Roman" w:eastAsia="Calibri" w:hAnsi="Times New Roman" w:cs="Times New Roman"/>
          <w:sz w:val="28"/>
          <w:szCs w:val="28"/>
        </w:rPr>
        <w:t>9</w:t>
      </w:r>
      <w:r w:rsidR="007B19E8" w:rsidRPr="0042430F">
        <w:rPr>
          <w:rFonts w:ascii="Times New Roman" w:eastAsia="Calibri" w:hAnsi="Times New Roman" w:cs="Times New Roman"/>
          <w:sz w:val="28"/>
          <w:szCs w:val="28"/>
        </w:rPr>
        <w:t>. 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7B19E8" w:rsidRPr="0042430F" w:rsidRDefault="00C71BD1" w:rsidP="007B19E8">
      <w:pPr>
        <w:widowControl w:val="0"/>
        <w:ind w:firstLine="709"/>
        <w:jc w:val="both"/>
        <w:rPr>
          <w:rFonts w:ascii="Times New Roman" w:eastAsia="Calibri" w:hAnsi="Times New Roman" w:cs="Times New Roman"/>
          <w:sz w:val="28"/>
          <w:szCs w:val="28"/>
        </w:rPr>
      </w:pPr>
      <w:r w:rsidRPr="0042430F">
        <w:rPr>
          <w:rFonts w:ascii="Times New Roman" w:eastAsia="Times New Roman" w:hAnsi="Times New Roman" w:cs="Times New Roman"/>
          <w:sz w:val="28"/>
          <w:szCs w:val="28"/>
        </w:rPr>
        <w:t>3.8.3</w:t>
      </w:r>
      <w:r w:rsidR="007B19E8" w:rsidRPr="0042430F">
        <w:rPr>
          <w:rFonts w:ascii="Times New Roman" w:eastAsia="Times New Roman" w:hAnsi="Times New Roman" w:cs="Times New Roman"/>
          <w:sz w:val="28"/>
          <w:szCs w:val="28"/>
        </w:rPr>
        <w:t>.</w:t>
      </w:r>
      <w:r w:rsidR="00085AA3" w:rsidRPr="0042430F">
        <w:rPr>
          <w:rFonts w:ascii="Times New Roman" w:eastAsia="Times New Roman" w:hAnsi="Times New Roman" w:cs="Times New Roman"/>
          <w:sz w:val="28"/>
          <w:szCs w:val="28"/>
        </w:rPr>
        <w:t>10</w:t>
      </w:r>
      <w:r w:rsidR="007B19E8" w:rsidRPr="0042430F">
        <w:rPr>
          <w:rFonts w:ascii="Times New Roman" w:eastAsia="Times New Roman" w:hAnsi="Times New Roman" w:cs="Times New Roman"/>
          <w:sz w:val="28"/>
          <w:szCs w:val="28"/>
        </w:rPr>
        <w:t xml:space="preserve">. </w:t>
      </w:r>
      <w:r w:rsidR="007B19E8" w:rsidRPr="0042430F">
        <w:rPr>
          <w:rFonts w:ascii="Times New Roman" w:eastAsia="Calibri" w:hAnsi="Times New Roman" w:cs="Times New Roman"/>
          <w:sz w:val="28"/>
          <w:szCs w:val="28"/>
        </w:rPr>
        <w:t>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документов</w:t>
      </w:r>
      <w:r w:rsidR="007B19E8" w:rsidRPr="0042430F">
        <w:rPr>
          <w:rFonts w:ascii="Times New Roman" w:eastAsia="Times New Roman" w:hAnsi="Times New Roman" w:cs="Times New Roman"/>
        </w:rPr>
        <w:t xml:space="preserve"> </w:t>
      </w:r>
      <w:r w:rsidR="007B19E8" w:rsidRPr="0042430F">
        <w:rPr>
          <w:rFonts w:ascii="Times New Roman" w:eastAsia="Calibri" w:hAnsi="Times New Roman" w:cs="Times New Roman"/>
          <w:sz w:val="28"/>
          <w:szCs w:val="28"/>
        </w:rPr>
        <w:t xml:space="preserve">посредством </w:t>
      </w:r>
      <w:r w:rsidR="0094602D" w:rsidRPr="0042430F">
        <w:rPr>
          <w:rFonts w:ascii="Times New Roman" w:eastAsia="Calibri" w:hAnsi="Times New Roman" w:cs="Times New Roman"/>
          <w:sz w:val="28"/>
          <w:szCs w:val="28"/>
        </w:rPr>
        <w:t xml:space="preserve">Единого портала, </w:t>
      </w:r>
      <w:r w:rsidR="007B19E8" w:rsidRPr="0042430F">
        <w:rPr>
          <w:rFonts w:ascii="Times New Roman" w:eastAsia="Calibri" w:hAnsi="Times New Roman" w:cs="Times New Roman"/>
          <w:sz w:val="28"/>
          <w:szCs w:val="28"/>
        </w:rPr>
        <w:t>Регионального портала.</w:t>
      </w:r>
    </w:p>
    <w:p w:rsidR="007B19E8" w:rsidRPr="0042430F" w:rsidRDefault="00C71BD1" w:rsidP="007B19E8">
      <w:pPr>
        <w:widowControl w:val="0"/>
        <w:ind w:firstLine="709"/>
        <w:jc w:val="both"/>
        <w:rPr>
          <w:rFonts w:ascii="Times New Roman" w:eastAsia="Calibri" w:hAnsi="Times New Roman" w:cs="Times New Roman"/>
          <w:color w:val="FF0000"/>
          <w:sz w:val="28"/>
          <w:szCs w:val="28"/>
        </w:rPr>
      </w:pPr>
      <w:r w:rsidRPr="0042430F">
        <w:rPr>
          <w:rFonts w:ascii="Times New Roman" w:eastAsia="Times New Roman" w:hAnsi="Times New Roman" w:cs="Times New Roman"/>
          <w:sz w:val="28"/>
          <w:szCs w:val="28"/>
        </w:rPr>
        <w:t>3.8.3</w:t>
      </w:r>
      <w:r w:rsidR="007B19E8" w:rsidRPr="0042430F">
        <w:rPr>
          <w:rFonts w:ascii="Times New Roman" w:eastAsia="Times New Roman" w:hAnsi="Times New Roman" w:cs="Times New Roman"/>
          <w:sz w:val="28"/>
          <w:szCs w:val="28"/>
        </w:rPr>
        <w:t>.</w:t>
      </w:r>
      <w:r w:rsidR="00085AA3" w:rsidRPr="0042430F">
        <w:rPr>
          <w:rFonts w:ascii="Times New Roman" w:eastAsia="Times New Roman" w:hAnsi="Times New Roman" w:cs="Times New Roman"/>
          <w:sz w:val="28"/>
          <w:szCs w:val="28"/>
        </w:rPr>
        <w:t>11</w:t>
      </w:r>
      <w:r w:rsidR="007B19E8" w:rsidRPr="0042430F">
        <w:rPr>
          <w:rFonts w:ascii="Times New Roman" w:eastAsia="Times New Roman" w:hAnsi="Times New Roman" w:cs="Times New Roman"/>
          <w:sz w:val="28"/>
          <w:szCs w:val="28"/>
        </w:rPr>
        <w:t>. Способом фиксации результата административной процедур</w:t>
      </w:r>
      <w:r w:rsidR="00085AA3" w:rsidRPr="0042430F">
        <w:rPr>
          <w:rFonts w:ascii="Times New Roman" w:eastAsia="Times New Roman" w:hAnsi="Times New Roman" w:cs="Times New Roman"/>
          <w:sz w:val="28"/>
          <w:szCs w:val="28"/>
        </w:rPr>
        <w:t xml:space="preserve">ы является регистрация запроса </w:t>
      </w:r>
      <w:r w:rsidR="007B19E8" w:rsidRPr="0042430F">
        <w:rPr>
          <w:rFonts w:ascii="Times New Roman" w:eastAsia="Times New Roman" w:hAnsi="Times New Roman" w:cs="Times New Roman"/>
          <w:sz w:val="28"/>
          <w:szCs w:val="28"/>
        </w:rPr>
        <w:t xml:space="preserve">на </w:t>
      </w:r>
      <w:r w:rsidR="006474D0" w:rsidRPr="0042430F">
        <w:rPr>
          <w:rFonts w:ascii="Times New Roman" w:eastAsia="Times New Roman" w:hAnsi="Times New Roman" w:cs="Times New Roman"/>
          <w:sz w:val="28"/>
          <w:szCs w:val="28"/>
        </w:rPr>
        <w:t xml:space="preserve">Едином портале, </w:t>
      </w:r>
      <w:r w:rsidR="007B19E8" w:rsidRPr="0042430F">
        <w:rPr>
          <w:rFonts w:ascii="Times New Roman" w:eastAsia="Times New Roman" w:hAnsi="Times New Roman" w:cs="Times New Roman"/>
          <w:sz w:val="28"/>
          <w:szCs w:val="28"/>
        </w:rPr>
        <w:t xml:space="preserve">Региональном портале и получение заявителем соответствующего уведомления </w:t>
      </w:r>
      <w:r w:rsidR="007B19E8" w:rsidRPr="0042430F">
        <w:rPr>
          <w:rFonts w:ascii="Times New Roman" w:eastAsia="Calibri" w:hAnsi="Times New Roman" w:cs="Times New Roman"/>
          <w:sz w:val="28"/>
          <w:szCs w:val="28"/>
        </w:rPr>
        <w:t>в личном кабинете</w:t>
      </w:r>
      <w:r w:rsidR="007B19E8" w:rsidRPr="0042430F">
        <w:rPr>
          <w:rFonts w:ascii="Times New Roman" w:eastAsia="Calibri" w:hAnsi="Times New Roman" w:cs="Times New Roman"/>
          <w:color w:val="FF0000"/>
          <w:sz w:val="28"/>
          <w:szCs w:val="28"/>
        </w:rPr>
        <w:t xml:space="preserve">. </w:t>
      </w:r>
    </w:p>
    <w:p w:rsidR="007B19E8" w:rsidRPr="0042430F" w:rsidRDefault="00C71BD1" w:rsidP="007B19E8">
      <w:pPr>
        <w:widowControl w:val="0"/>
        <w:ind w:firstLine="709"/>
        <w:jc w:val="both"/>
        <w:rPr>
          <w:rFonts w:ascii="Times New Roman" w:eastAsia="Calibri" w:hAnsi="Times New Roman" w:cs="Times New Roman"/>
          <w:sz w:val="28"/>
          <w:szCs w:val="28"/>
        </w:rPr>
      </w:pPr>
      <w:r w:rsidRPr="0042430F">
        <w:rPr>
          <w:rFonts w:ascii="Times New Roman" w:eastAsia="Calibri" w:hAnsi="Times New Roman" w:cs="Times New Roman"/>
          <w:sz w:val="28"/>
          <w:szCs w:val="28"/>
        </w:rPr>
        <w:t>3.8.4</w:t>
      </w:r>
      <w:r w:rsidR="007B19E8" w:rsidRPr="0042430F">
        <w:rPr>
          <w:rFonts w:ascii="Times New Roman" w:eastAsia="Calibri" w:hAnsi="Times New Roman" w:cs="Times New Roman"/>
          <w:sz w:val="28"/>
          <w:szCs w:val="28"/>
        </w:rPr>
        <w:t>.</w:t>
      </w:r>
      <w:r w:rsidR="007B19E8" w:rsidRPr="0042430F">
        <w:rPr>
          <w:rFonts w:ascii="Times New Roman" w:eastAsia="Times New Roman" w:hAnsi="Times New Roman" w:cs="Times New Roman"/>
          <w:sz w:val="28"/>
          <w:szCs w:val="28"/>
        </w:rPr>
        <w:t xml:space="preserve"> Прием и регистрация органом, предоставляющим муниципальную услугу, запроса и иных документов, необходимых для предоставления муниципальной услуги.</w:t>
      </w:r>
    </w:p>
    <w:p w:rsidR="00C71BD1" w:rsidRPr="0042430F" w:rsidRDefault="00C71BD1" w:rsidP="00C71BD1">
      <w:pPr>
        <w:widowControl w:val="0"/>
        <w:ind w:firstLine="709"/>
        <w:jc w:val="both"/>
        <w:rPr>
          <w:rFonts w:ascii="Times New Roman" w:eastAsia="Calibri" w:hAnsi="Times New Roman" w:cs="Times New Roman"/>
          <w:sz w:val="28"/>
          <w:szCs w:val="28"/>
        </w:rPr>
      </w:pPr>
      <w:r w:rsidRPr="0042430F">
        <w:rPr>
          <w:rFonts w:ascii="Times New Roman" w:eastAsia="Times New Roman" w:hAnsi="Times New Roman" w:cs="Times New Roman"/>
          <w:sz w:val="28"/>
          <w:szCs w:val="28"/>
        </w:rPr>
        <w:t xml:space="preserve">3.8.4.1. Основанием для начала административной процедуры является получение органом, предоставляющим муниципальную услугу, заявления и прилагаемых к нему документов, направленных заявителем через </w:t>
      </w:r>
      <w:r w:rsidR="006474D0" w:rsidRPr="0042430F">
        <w:rPr>
          <w:rFonts w:ascii="Times New Roman" w:eastAsia="Times New Roman" w:hAnsi="Times New Roman" w:cs="Times New Roman"/>
          <w:sz w:val="28"/>
          <w:szCs w:val="28"/>
        </w:rPr>
        <w:t xml:space="preserve">Единый портал, </w:t>
      </w:r>
      <w:r w:rsidRPr="0042430F">
        <w:rPr>
          <w:rFonts w:ascii="Times New Roman" w:eastAsia="Times New Roman" w:hAnsi="Times New Roman" w:cs="Times New Roman"/>
          <w:sz w:val="28"/>
          <w:szCs w:val="28"/>
        </w:rPr>
        <w:t>Региональный портал.</w:t>
      </w:r>
    </w:p>
    <w:p w:rsidR="00C71BD1" w:rsidRPr="0042430F" w:rsidRDefault="00C71BD1" w:rsidP="00C71BD1">
      <w:pPr>
        <w:widowControl w:val="0"/>
        <w:autoSpaceDE w:val="0"/>
        <w:autoSpaceDN w:val="0"/>
        <w:adjustRightInd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3.8.4.2. Орган, предоставляющий муниципальную услугу, обеспечивает прием запроса и документов, необходимых для предоставления муниципальной услуги, регистрацию запроса без необходимости повторного представления заявителем таких документов на бумажном носителе.</w:t>
      </w:r>
    </w:p>
    <w:p w:rsidR="00C71BD1" w:rsidRPr="0042430F" w:rsidRDefault="00C71BD1" w:rsidP="00C71BD1">
      <w:pPr>
        <w:widowControl w:val="0"/>
        <w:tabs>
          <w:tab w:val="left" w:pos="1843"/>
          <w:tab w:val="left" w:pos="2127"/>
        </w:tabs>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3.8.4.3. Регистрация заявления, поступившего в орган, предоставляющий муниципальную услугу, в электронной форме осуществляется в системе электронного документооборота специалистом органа, предоставляющего муниципальную услугу, ответственным за регистрацию входящей корреспонденции (заявление предварительно распечатывается). При регистрации заявлению присваивается соответствующий входящий номер. Срок регистрации запроса – 1 рабочий день.</w:t>
      </w:r>
    </w:p>
    <w:p w:rsidR="00C71BD1" w:rsidRPr="0042430F" w:rsidRDefault="00C71BD1" w:rsidP="00C71BD1">
      <w:pPr>
        <w:widowControl w:val="0"/>
        <w:autoSpaceDE w:val="0"/>
        <w:autoSpaceDN w:val="0"/>
        <w:adjustRightInd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3.8.4.4. Предоставление муниципальной услуги начинается с момента приема и регистрации органом, предоставляющим муниципальную услугу, электронных документов, необходимых для предоставления муниципальной услуги.</w:t>
      </w:r>
    </w:p>
    <w:p w:rsidR="00C71BD1" w:rsidRPr="0042430F" w:rsidRDefault="00C71BD1" w:rsidP="00C71BD1">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3.8.4.5. При отправке запроса посредством </w:t>
      </w:r>
      <w:r w:rsidR="006474D0" w:rsidRPr="0042430F">
        <w:rPr>
          <w:rFonts w:ascii="Times New Roman" w:eastAsia="Times New Roman" w:hAnsi="Times New Roman" w:cs="Times New Roman"/>
          <w:sz w:val="28"/>
          <w:szCs w:val="28"/>
        </w:rPr>
        <w:t xml:space="preserve">Единого портала, </w:t>
      </w:r>
      <w:r w:rsidRPr="0042430F">
        <w:rPr>
          <w:rFonts w:ascii="Times New Roman" w:eastAsia="Times New Roman" w:hAnsi="Times New Roman" w:cs="Times New Roman"/>
          <w:sz w:val="28"/>
          <w:szCs w:val="28"/>
        </w:rPr>
        <w:t>Регионального портала автоматически осуществляется форматно-логическая проверка сформированного запроса в порядке, определяемом органом, предоставляющим муниципальную услугу,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71BD1" w:rsidRPr="0042430F" w:rsidRDefault="00C71BD1" w:rsidP="00C71BD1">
      <w:pPr>
        <w:widowControl w:val="0"/>
        <w:ind w:firstLine="709"/>
        <w:jc w:val="both"/>
        <w:rPr>
          <w:rFonts w:ascii="Times New Roman" w:eastAsia="Times New Roman" w:hAnsi="Times New Roman" w:cs="Times New Roman"/>
          <w:sz w:val="28"/>
          <w:szCs w:val="28"/>
        </w:rPr>
      </w:pPr>
      <w:r w:rsidRPr="0042430F">
        <w:rPr>
          <w:rFonts w:ascii="Times New Roman" w:eastAsia="Calibri" w:hAnsi="Times New Roman" w:cs="Times New Roman"/>
          <w:sz w:val="28"/>
          <w:szCs w:val="28"/>
          <w:lang w:eastAsia="en-US"/>
        </w:rPr>
        <w:t xml:space="preserve">При успешной отправке запросу присваивается уникальный номер, по которому в личном кабинете заявителя посредством </w:t>
      </w:r>
      <w:r w:rsidR="006474D0" w:rsidRPr="0042430F">
        <w:rPr>
          <w:rFonts w:ascii="Times New Roman" w:eastAsia="Calibri" w:hAnsi="Times New Roman" w:cs="Times New Roman"/>
          <w:sz w:val="28"/>
          <w:szCs w:val="28"/>
          <w:lang w:eastAsia="en-US"/>
        </w:rPr>
        <w:t xml:space="preserve">Единого портала, </w:t>
      </w:r>
      <w:r w:rsidRPr="0042430F">
        <w:rPr>
          <w:rFonts w:ascii="Times New Roman" w:eastAsia="Calibri" w:hAnsi="Times New Roman" w:cs="Times New Roman"/>
          <w:sz w:val="28"/>
          <w:szCs w:val="28"/>
          <w:lang w:eastAsia="en-US"/>
        </w:rPr>
        <w:t>Регионального портала заявителю будет представлена информация о ходе выполнения указанного запроса.</w:t>
      </w:r>
    </w:p>
    <w:p w:rsidR="00C71BD1" w:rsidRPr="0042430F" w:rsidRDefault="00C71BD1" w:rsidP="00C71BD1">
      <w:pPr>
        <w:widowControl w:val="0"/>
        <w:ind w:firstLine="709"/>
        <w:jc w:val="both"/>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После принятия запроса специалистом,</w:t>
      </w:r>
      <w:r w:rsidRPr="0042430F">
        <w:rPr>
          <w:rFonts w:ascii="Times New Roman" w:eastAsia="Times New Roman" w:hAnsi="Times New Roman" w:cs="Times New Roman"/>
          <w:sz w:val="28"/>
          <w:szCs w:val="28"/>
        </w:rPr>
        <w:t xml:space="preserve"> </w:t>
      </w:r>
      <w:r w:rsidRPr="0042430F">
        <w:rPr>
          <w:rFonts w:ascii="Times New Roman" w:eastAsia="Calibri" w:hAnsi="Times New Roman" w:cs="Times New Roman"/>
          <w:sz w:val="28"/>
          <w:szCs w:val="28"/>
          <w:lang w:eastAsia="en-US"/>
        </w:rPr>
        <w:t xml:space="preserve">ответственным за предоставление муниципальной услуги, запросу в личном кабинете заявителя посредством </w:t>
      </w:r>
      <w:r w:rsidR="006474D0" w:rsidRPr="0042430F">
        <w:rPr>
          <w:rFonts w:ascii="Times New Roman" w:eastAsia="Calibri" w:hAnsi="Times New Roman" w:cs="Times New Roman"/>
          <w:sz w:val="28"/>
          <w:szCs w:val="28"/>
          <w:lang w:eastAsia="en-US"/>
        </w:rPr>
        <w:t xml:space="preserve">Единого портала, </w:t>
      </w:r>
      <w:r w:rsidRPr="0042430F">
        <w:rPr>
          <w:rFonts w:ascii="Times New Roman" w:eastAsia="Calibri" w:hAnsi="Times New Roman" w:cs="Times New Roman"/>
          <w:sz w:val="28"/>
          <w:szCs w:val="28"/>
          <w:lang w:eastAsia="en-US"/>
        </w:rPr>
        <w:t>Регионального портала присваивается статус, подтверждающий его регистрацию.</w:t>
      </w:r>
    </w:p>
    <w:p w:rsidR="00C71BD1" w:rsidRPr="0042430F" w:rsidRDefault="00C71BD1" w:rsidP="00C71BD1">
      <w:pPr>
        <w:widowControl w:val="0"/>
        <w:ind w:firstLine="709"/>
        <w:jc w:val="both"/>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3.8.4.6. При получении запроса в электронной форме специалистом, ответственным за предоставление муниципальной услуги, проверяется наличие оснований для отказа в приеме документов, указанных в пункте 2.9.1</w:t>
      </w:r>
      <w:r w:rsidRPr="0042430F">
        <w:rPr>
          <w:rFonts w:ascii="Times New Roman" w:eastAsia="Times New Roman" w:hAnsi="Times New Roman" w:cs="Times New Roman"/>
          <w:sz w:val="28"/>
          <w:szCs w:val="28"/>
        </w:rPr>
        <w:t xml:space="preserve"> подраз</w:t>
      </w:r>
      <w:r w:rsidRPr="0042430F">
        <w:rPr>
          <w:rFonts w:ascii="Times New Roman" w:eastAsia="Times New Roman" w:hAnsi="Times New Roman" w:cs="Times New Roman"/>
          <w:sz w:val="28"/>
          <w:szCs w:val="28"/>
        </w:rPr>
        <w:softHyphen/>
        <w:t>дела 2.9 регламента</w:t>
      </w:r>
      <w:r w:rsidRPr="0042430F">
        <w:rPr>
          <w:rFonts w:ascii="Times New Roman" w:eastAsia="Calibri" w:hAnsi="Times New Roman" w:cs="Times New Roman"/>
          <w:sz w:val="28"/>
          <w:szCs w:val="28"/>
          <w:lang w:eastAsia="en-US"/>
        </w:rPr>
        <w:t xml:space="preserve">. </w:t>
      </w:r>
    </w:p>
    <w:p w:rsidR="00C71BD1" w:rsidRPr="0042430F" w:rsidRDefault="00C71BD1" w:rsidP="00C71BD1">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При совершении данного административного действия специалист, ответственный за предоставление муниципальной услуги, в автоматическом режиме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C71BD1" w:rsidRPr="0042430F" w:rsidRDefault="00C71BD1" w:rsidP="00C71BD1">
      <w:pPr>
        <w:widowControl w:val="0"/>
        <w:ind w:firstLine="709"/>
        <w:jc w:val="both"/>
        <w:rPr>
          <w:rFonts w:ascii="Times New Roman" w:eastAsia="Times New Roman" w:hAnsi="Times New Roman" w:cs="Times New Roman"/>
          <w:sz w:val="28"/>
          <w:szCs w:val="28"/>
        </w:rPr>
      </w:pPr>
      <w:r w:rsidRPr="0042430F">
        <w:rPr>
          <w:rFonts w:ascii="Times New Roman" w:eastAsia="Calibri" w:hAnsi="Times New Roman" w:cs="Times New Roman"/>
          <w:sz w:val="28"/>
          <w:szCs w:val="28"/>
          <w:lang w:eastAsia="en-US"/>
        </w:rPr>
        <w:t>При наличии хотя бы одного из оснований, указанных в пункте 2.9.1 подраздела 2.9 регламента, специалист, ответственный за предоставление муниципальной услуги, в срок, не превышающий 1 рабочего дня</w:t>
      </w:r>
      <w:r w:rsidRPr="0042430F">
        <w:rPr>
          <w:rFonts w:ascii="Times New Roman" w:eastAsia="Times New Roman" w:hAnsi="Times New Roman" w:cs="Times New Roman"/>
          <w:sz w:val="28"/>
          <w:szCs w:val="28"/>
        </w:rPr>
        <w:t xml:space="preserve"> </w:t>
      </w:r>
      <w:r w:rsidRPr="0042430F">
        <w:rPr>
          <w:rFonts w:ascii="Times New Roman" w:eastAsia="Calibri" w:hAnsi="Times New Roman" w:cs="Times New Roman"/>
          <w:sz w:val="28"/>
          <w:szCs w:val="28"/>
          <w:lang w:eastAsia="en-US"/>
        </w:rPr>
        <w:t>со дня завершения проведения такой проверки:</w:t>
      </w:r>
    </w:p>
    <w:p w:rsidR="00C71BD1" w:rsidRPr="0042430F" w:rsidRDefault="00C71BD1" w:rsidP="00C71BD1">
      <w:pPr>
        <w:widowControl w:val="0"/>
        <w:ind w:firstLine="709"/>
        <w:jc w:val="both"/>
        <w:rPr>
          <w:rFonts w:ascii="Times New Roman" w:eastAsia="Times New Roman" w:hAnsi="Times New Roman" w:cs="Times New Roman"/>
          <w:sz w:val="28"/>
          <w:szCs w:val="28"/>
        </w:rPr>
      </w:pPr>
      <w:r w:rsidRPr="0042430F">
        <w:rPr>
          <w:rFonts w:ascii="Times New Roman" w:eastAsia="Calibri" w:hAnsi="Times New Roman" w:cs="Times New Roman"/>
          <w:sz w:val="28"/>
          <w:szCs w:val="28"/>
          <w:lang w:eastAsia="en-US"/>
        </w:rPr>
        <w:t xml:space="preserve">принимает решение об отказе в приеме запроса и документов, в соответствии </w:t>
      </w:r>
      <w:r w:rsidRPr="0042430F">
        <w:rPr>
          <w:rFonts w:ascii="Times New Roman" w:eastAsia="Times New Roman" w:hAnsi="Times New Roman" w:cs="Times New Roman"/>
          <w:sz w:val="28"/>
          <w:szCs w:val="28"/>
        </w:rPr>
        <w:t>с пунктом 2.9.1 подраздела 2.9 раздела 2 регламента</w:t>
      </w:r>
      <w:r w:rsidRPr="0042430F">
        <w:rPr>
          <w:rFonts w:ascii="Times New Roman" w:eastAsia="Calibri" w:hAnsi="Times New Roman" w:cs="Times New Roman"/>
          <w:sz w:val="28"/>
          <w:szCs w:val="28"/>
          <w:lang w:eastAsia="en-US"/>
        </w:rPr>
        <w:t>;</w:t>
      </w:r>
    </w:p>
    <w:p w:rsidR="00C71BD1" w:rsidRPr="0042430F" w:rsidRDefault="00C71BD1" w:rsidP="00C71BD1">
      <w:pPr>
        <w:widowControl w:val="0"/>
        <w:ind w:firstLine="709"/>
        <w:jc w:val="both"/>
        <w:rPr>
          <w:rFonts w:ascii="Times New Roman" w:eastAsia="Times New Roman" w:hAnsi="Times New Roman" w:cs="Times New Roman"/>
          <w:sz w:val="28"/>
          <w:szCs w:val="28"/>
        </w:rPr>
      </w:pPr>
      <w:r w:rsidRPr="0042430F">
        <w:rPr>
          <w:rFonts w:ascii="Times New Roman" w:eastAsia="Calibri" w:hAnsi="Times New Roman" w:cs="Times New Roman"/>
          <w:sz w:val="28"/>
          <w:szCs w:val="28"/>
          <w:lang w:eastAsia="en-US"/>
        </w:rPr>
        <w:t xml:space="preserve">подготавливает </w:t>
      </w:r>
      <w:r w:rsidR="00BD7FA6" w:rsidRPr="0042430F">
        <w:rPr>
          <w:rFonts w:ascii="Times New Roman" w:eastAsia="Calibri" w:hAnsi="Times New Roman" w:cs="Times New Roman"/>
          <w:sz w:val="28"/>
          <w:szCs w:val="28"/>
          <w:lang w:eastAsia="en-US"/>
        </w:rPr>
        <w:t>решение</w:t>
      </w:r>
      <w:r w:rsidRPr="0042430F">
        <w:rPr>
          <w:rFonts w:ascii="Times New Roman" w:eastAsia="Calibri" w:hAnsi="Times New Roman" w:cs="Times New Roman"/>
          <w:sz w:val="28"/>
          <w:szCs w:val="28"/>
          <w:lang w:eastAsia="en-US"/>
        </w:rPr>
        <w:t xml:space="preserve"> об отказе в приеме документов. Данное уведомление</w:t>
      </w:r>
      <w:r w:rsidRPr="0042430F">
        <w:rPr>
          <w:rFonts w:ascii="Times New Roman" w:eastAsia="Times New Roman" w:hAnsi="Times New Roman" w:cs="Times New Roman"/>
          <w:sz w:val="28"/>
          <w:szCs w:val="28"/>
        </w:rPr>
        <w:t xml:space="preserve"> </w:t>
      </w:r>
      <w:r w:rsidRPr="0042430F">
        <w:rPr>
          <w:rFonts w:ascii="Times New Roman" w:eastAsia="Calibri" w:hAnsi="Times New Roman" w:cs="Times New Roman"/>
          <w:sz w:val="28"/>
          <w:szCs w:val="28"/>
          <w:lang w:eastAsia="en-US"/>
        </w:rPr>
        <w:t>подписывается квалифицированной подписью</w:t>
      </w:r>
      <w:r w:rsidRPr="0042430F">
        <w:rPr>
          <w:rFonts w:ascii="Times New Roman" w:eastAsia="Times New Roman" w:hAnsi="Times New Roman" w:cs="Times New Roman"/>
          <w:sz w:val="28"/>
          <w:szCs w:val="28"/>
        </w:rPr>
        <w:t xml:space="preserve"> </w:t>
      </w:r>
      <w:r w:rsidRPr="0042430F">
        <w:rPr>
          <w:rFonts w:ascii="Times New Roman" w:eastAsia="Calibri" w:hAnsi="Times New Roman" w:cs="Times New Roman"/>
          <w:sz w:val="28"/>
          <w:szCs w:val="28"/>
          <w:lang w:eastAsia="en-US"/>
        </w:rPr>
        <w:t>специалиста</w:t>
      </w:r>
      <w:r w:rsidRPr="0042430F">
        <w:rPr>
          <w:rFonts w:ascii="Times New Roman" w:eastAsia="Calibri" w:hAnsi="Times New Roman" w:cs="Times New Roman"/>
          <w:sz w:val="28"/>
          <w:szCs w:val="28"/>
        </w:rPr>
        <w:t>, предоставляющего муниципальную услугу</w:t>
      </w:r>
      <w:r w:rsidRPr="0042430F">
        <w:rPr>
          <w:rFonts w:ascii="Times New Roman" w:eastAsia="Calibri" w:hAnsi="Times New Roman" w:cs="Times New Roman"/>
          <w:sz w:val="28"/>
          <w:szCs w:val="28"/>
          <w:lang w:eastAsia="en-US"/>
        </w:rPr>
        <w:t>;</w:t>
      </w:r>
    </w:p>
    <w:p w:rsidR="00C71BD1" w:rsidRPr="0042430F" w:rsidRDefault="00C71BD1" w:rsidP="00C71BD1">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направляет </w:t>
      </w:r>
      <w:r w:rsidR="00BD7FA6" w:rsidRPr="0042430F">
        <w:rPr>
          <w:rFonts w:ascii="Times New Roman" w:eastAsia="Times New Roman" w:hAnsi="Times New Roman" w:cs="Times New Roman"/>
          <w:sz w:val="28"/>
          <w:szCs w:val="28"/>
        </w:rPr>
        <w:t>решение</w:t>
      </w:r>
      <w:r w:rsidRPr="0042430F">
        <w:rPr>
          <w:rFonts w:ascii="Times New Roman" w:eastAsia="Times New Roman" w:hAnsi="Times New Roman" w:cs="Times New Roman"/>
          <w:sz w:val="28"/>
          <w:szCs w:val="28"/>
        </w:rPr>
        <w:t xml:space="preserve"> об отказе в приеме документов заявителю в личный кабинет на </w:t>
      </w:r>
      <w:r w:rsidR="006474D0" w:rsidRPr="0042430F">
        <w:rPr>
          <w:rFonts w:ascii="Times New Roman" w:eastAsia="Times New Roman" w:hAnsi="Times New Roman" w:cs="Times New Roman"/>
          <w:sz w:val="28"/>
          <w:szCs w:val="28"/>
        </w:rPr>
        <w:t xml:space="preserve">Едином портале, </w:t>
      </w:r>
      <w:r w:rsidRPr="0042430F">
        <w:rPr>
          <w:rFonts w:ascii="Times New Roman" w:eastAsia="Times New Roman" w:hAnsi="Times New Roman" w:cs="Times New Roman"/>
          <w:sz w:val="28"/>
          <w:szCs w:val="28"/>
        </w:rPr>
        <w:t>Региональном портале. После получения уведомления заявитель вправе обратиться повторно с запросом, устранив нарушения, которые послужили основанием для отказа в приеме к рассмотрению первичного запроса.</w:t>
      </w:r>
    </w:p>
    <w:p w:rsidR="00C71BD1" w:rsidRPr="0042430F" w:rsidRDefault="00C71BD1" w:rsidP="00C71BD1">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3.8.4.7.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2.9.1 подраздела 2.9 регламента.</w:t>
      </w:r>
    </w:p>
    <w:p w:rsidR="00C71BD1" w:rsidRPr="0042430F" w:rsidRDefault="00C71BD1" w:rsidP="00C71BD1">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3.8.4.8. 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C71BD1" w:rsidRPr="0042430F" w:rsidRDefault="00C71BD1" w:rsidP="00C71BD1">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3.8.4.9. Способом фиксации результата административной процедуры является присвоение регистрационного номера поступившими запросу или сформированному органом, предоставляющему муниципальную услугу, уведомлению об отказе в приеме документов.</w:t>
      </w:r>
    </w:p>
    <w:p w:rsidR="00C71BD1" w:rsidRPr="0042430F" w:rsidRDefault="00C71BD1" w:rsidP="00C71BD1">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3.8.4.10. Исполнение данной административной процедуры возложено на специалиста, ответственного за предоставление муниципальной услуги.</w:t>
      </w:r>
    </w:p>
    <w:p w:rsidR="008254C1" w:rsidRPr="0042430F" w:rsidRDefault="008254C1" w:rsidP="008254C1">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3.8.5. Рассмотрение представленных заявителем документов и</w:t>
      </w:r>
      <w:r w:rsidRPr="0042430F">
        <w:rPr>
          <w:rFonts w:ascii="Times New Roman" w:eastAsia="Times New Roman" w:hAnsi="Times New Roman" w:cs="Times New Roman"/>
          <w:b/>
          <w:sz w:val="28"/>
          <w:szCs w:val="28"/>
        </w:rPr>
        <w:t xml:space="preserve"> </w:t>
      </w:r>
      <w:r w:rsidRPr="0042430F">
        <w:rPr>
          <w:rFonts w:ascii="Times New Roman" w:eastAsia="Times New Roman" w:hAnsi="Times New Roman" w:cs="Times New Roman"/>
          <w:sz w:val="28"/>
          <w:szCs w:val="28"/>
        </w:rPr>
        <w:t>формирование, направление межведомственных запросов в органы (организации), участвующие в предоставлении муниципальной услуги.</w:t>
      </w:r>
    </w:p>
    <w:p w:rsidR="008254C1" w:rsidRPr="0042430F" w:rsidRDefault="008254C1" w:rsidP="008254C1">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3.8.5.1. Основанием для начала процедуры является зарегистрированные органом, предоставляющим муниципальную услугу, заявление и прилагаемые к нему документы, поступившие в электронной форме.</w:t>
      </w:r>
    </w:p>
    <w:p w:rsidR="008254C1" w:rsidRPr="0042430F" w:rsidRDefault="008254C1" w:rsidP="008254C1">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3.8.5.2. Специалист, ответственный за предоставление муниципальной услуги, осуществляет действия по настоящей административной процедуре, аналогичные указанным, в подразделе 3.3 раздела 3 регламента.</w:t>
      </w:r>
    </w:p>
    <w:p w:rsidR="008254C1" w:rsidRPr="0042430F" w:rsidRDefault="008254C1" w:rsidP="008254C1">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3.8.5.3. Критериями принятия решения является непредставления заявителем по собственной инициативе документов, указанных в подразделе 2.7 регламента.</w:t>
      </w:r>
    </w:p>
    <w:p w:rsidR="008254C1" w:rsidRPr="0042430F" w:rsidRDefault="008254C1" w:rsidP="008254C1">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3.8.5.4. Результатом исполнения административной процедуры является сформированный пакет документов для рассмотрения заявления и принятия решения о предоставлении или об отказе в предоставлении муниципальной услуги. </w:t>
      </w:r>
    </w:p>
    <w:p w:rsidR="008254C1" w:rsidRPr="0042430F" w:rsidRDefault="008254C1" w:rsidP="008254C1">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3.8.5.5. Способом фиксации результата выполнения административной процедуры является приобщение поступивших в рамках межведомственного взаимодействия документов (их копий или сведения, содержащиеся в них), к заявлению и прилагаемых к нему документам.</w:t>
      </w:r>
    </w:p>
    <w:p w:rsidR="008254C1" w:rsidRPr="0042430F" w:rsidRDefault="008254C1" w:rsidP="008254C1">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3.8.5.6. Исполнение данной административной процедуры возложено на специалиста, ответственного за предоставление муниципальной услуги.</w:t>
      </w:r>
    </w:p>
    <w:p w:rsidR="008254C1" w:rsidRPr="0042430F" w:rsidRDefault="008254C1" w:rsidP="008254C1">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3.8.6. Принятие решения о предоставлении муниципальной услуги и формирование результата муниципальной услуги органом, предоставляющим муниципальную услугу.</w:t>
      </w:r>
    </w:p>
    <w:p w:rsidR="008254C1" w:rsidRPr="0042430F" w:rsidRDefault="008254C1" w:rsidP="008254C1">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3.8.6.1. Основанием для начала процедуры является сформированный специалистом, ответственным за предоставление муниципальной услуги, пакет документов, для принятия решения о предоставлении муниципальной услуги.</w:t>
      </w:r>
    </w:p>
    <w:p w:rsidR="008254C1" w:rsidRPr="0042430F" w:rsidRDefault="008254C1" w:rsidP="008254C1">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3.8.6.2. Специалист, ответственный за предоставление муниципальной услуги, осуществляет действия по настоящей административной процедуре, аналогичные указанным, в подразделе 3.4 регламента.</w:t>
      </w:r>
    </w:p>
    <w:p w:rsidR="008254C1" w:rsidRPr="0042430F" w:rsidRDefault="008254C1" w:rsidP="008254C1">
      <w:pPr>
        <w:widowControl w:val="0"/>
        <w:autoSpaceDE w:val="0"/>
        <w:autoSpaceDN w:val="0"/>
        <w:adjustRightInd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3.8.6.3. Критерием принятия решений является отсутствие (наличие) ос</w:t>
      </w:r>
      <w:r w:rsidRPr="0042430F">
        <w:rPr>
          <w:rFonts w:ascii="Times New Roman" w:eastAsia="Times New Roman" w:hAnsi="Times New Roman" w:cs="Times New Roman"/>
          <w:sz w:val="28"/>
          <w:szCs w:val="28"/>
        </w:rPr>
        <w:softHyphen/>
        <w:t>нований для отказа в предоставлении муниципальной услуги.</w:t>
      </w:r>
    </w:p>
    <w:p w:rsidR="008254C1" w:rsidRPr="0042430F" w:rsidRDefault="008254C1" w:rsidP="008254C1">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3.8.6.4. Результатом исполнения административной процедуры заявителя является подготовленные к выдаче (направлению) заявителю документы, являющиеся результатом предоставления муниципальной услуги, в том числе в форме электронных документов</w:t>
      </w:r>
      <w:r w:rsidRPr="0042430F">
        <w:rPr>
          <w:rFonts w:ascii="Times New Roman" w:eastAsia="Times New Roman" w:hAnsi="Times New Roman" w:cs="Times New Roman"/>
        </w:rPr>
        <w:t xml:space="preserve"> </w:t>
      </w:r>
      <w:r w:rsidRPr="0042430F">
        <w:rPr>
          <w:rFonts w:ascii="Times New Roman" w:eastAsia="Times New Roman" w:hAnsi="Times New Roman" w:cs="Times New Roman"/>
          <w:sz w:val="28"/>
          <w:szCs w:val="28"/>
        </w:rPr>
        <w:t xml:space="preserve">(электронные образы документов) в виде файла в форматах PDF, TIF, </w:t>
      </w:r>
      <w:r w:rsidRPr="0042430F">
        <w:rPr>
          <w:rFonts w:ascii="Times New Roman" w:eastAsia="Times New Roman" w:hAnsi="Times New Roman" w:cs="Times New Roman"/>
          <w:sz w:val="28"/>
          <w:szCs w:val="28"/>
          <w:lang w:val="en-US"/>
        </w:rPr>
        <w:t>JPEG</w:t>
      </w:r>
      <w:r w:rsidRPr="0042430F">
        <w:rPr>
          <w:rFonts w:ascii="Times New Roman" w:eastAsia="Times New Roman" w:hAnsi="Times New Roman" w:cs="Times New Roman"/>
          <w:sz w:val="28"/>
          <w:szCs w:val="28"/>
        </w:rPr>
        <w:t>.</w:t>
      </w:r>
    </w:p>
    <w:p w:rsidR="008254C1" w:rsidRPr="0042430F" w:rsidRDefault="008254C1" w:rsidP="008254C1">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3.8.6.5. Способом фиксации результата выполнения административной процедуры является сформированные электронные документы</w:t>
      </w:r>
      <w:r w:rsidRPr="0042430F">
        <w:rPr>
          <w:rFonts w:ascii="Times New Roman" w:eastAsia="Times New Roman" w:hAnsi="Times New Roman" w:cs="Times New Roman"/>
        </w:rPr>
        <w:t xml:space="preserve"> </w:t>
      </w:r>
      <w:r w:rsidRPr="0042430F">
        <w:rPr>
          <w:rFonts w:ascii="Times New Roman" w:eastAsia="Times New Roman" w:hAnsi="Times New Roman" w:cs="Times New Roman"/>
          <w:sz w:val="28"/>
          <w:szCs w:val="28"/>
        </w:rPr>
        <w:t>(электронные образы документов), являющиеся результатом предоставления муниципальной услуги.</w:t>
      </w:r>
    </w:p>
    <w:p w:rsidR="008254C1" w:rsidRPr="0042430F" w:rsidRDefault="008254C1" w:rsidP="008254C1">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3.8.6.6. Исполнение данной административной процедуры возложено на начальника Отдела и специалиста, ответственного за предоставление муници</w:t>
      </w:r>
      <w:r w:rsidRPr="0042430F">
        <w:rPr>
          <w:rFonts w:ascii="Times New Roman" w:eastAsia="Times New Roman" w:hAnsi="Times New Roman" w:cs="Times New Roman"/>
          <w:sz w:val="28"/>
          <w:szCs w:val="28"/>
        </w:rPr>
        <w:softHyphen/>
        <w:t>пальной услуги.</w:t>
      </w:r>
    </w:p>
    <w:p w:rsidR="007B19E8" w:rsidRPr="0042430F" w:rsidRDefault="007B19E8" w:rsidP="007B19E8">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3</w:t>
      </w:r>
      <w:r w:rsidR="008254C1" w:rsidRPr="0042430F">
        <w:rPr>
          <w:rFonts w:ascii="Times New Roman" w:eastAsia="Times New Roman" w:hAnsi="Times New Roman" w:cs="Times New Roman"/>
          <w:sz w:val="28"/>
          <w:szCs w:val="28"/>
        </w:rPr>
        <w:t>.8.7</w:t>
      </w:r>
      <w:r w:rsidRPr="0042430F">
        <w:rPr>
          <w:rFonts w:ascii="Times New Roman" w:eastAsia="Times New Roman" w:hAnsi="Times New Roman" w:cs="Times New Roman"/>
          <w:sz w:val="28"/>
          <w:szCs w:val="28"/>
        </w:rPr>
        <w:t>. Получение результата предоставления муниципальной услуги.</w:t>
      </w:r>
    </w:p>
    <w:p w:rsidR="007B19E8" w:rsidRPr="0042430F" w:rsidRDefault="008254C1" w:rsidP="007B19E8">
      <w:pPr>
        <w:widowControl w:val="0"/>
        <w:ind w:firstLine="709"/>
        <w:jc w:val="both"/>
        <w:rPr>
          <w:rFonts w:ascii="Times New Roman" w:eastAsia="Times New Roman" w:hAnsi="Times New Roman" w:cs="Times New Roman"/>
          <w:sz w:val="28"/>
          <w:szCs w:val="28"/>
        </w:rPr>
      </w:pPr>
      <w:r w:rsidRPr="0042430F">
        <w:rPr>
          <w:rFonts w:ascii="Times New Roman" w:eastAsia="Calibri" w:hAnsi="Times New Roman" w:cs="Times New Roman"/>
          <w:sz w:val="28"/>
          <w:szCs w:val="28"/>
          <w:lang w:eastAsia="ar-SA"/>
        </w:rPr>
        <w:t>3.8.7</w:t>
      </w:r>
      <w:r w:rsidR="007B19E8" w:rsidRPr="0042430F">
        <w:rPr>
          <w:rFonts w:ascii="Times New Roman" w:eastAsia="Calibri" w:hAnsi="Times New Roman" w:cs="Times New Roman"/>
          <w:sz w:val="28"/>
          <w:szCs w:val="28"/>
          <w:lang w:eastAsia="ar-SA"/>
        </w:rPr>
        <w:t>.1. Основанием для начала административной процедуры является подготовленные к выдаче (направлению)</w:t>
      </w:r>
      <w:r w:rsidR="007B19E8" w:rsidRPr="0042430F">
        <w:rPr>
          <w:rFonts w:ascii="Times New Roman" w:eastAsia="Times New Roman" w:hAnsi="Times New Roman" w:cs="Times New Roman"/>
        </w:rPr>
        <w:t xml:space="preserve"> </w:t>
      </w:r>
      <w:r w:rsidR="007B19E8" w:rsidRPr="0042430F">
        <w:rPr>
          <w:rFonts w:ascii="Times New Roman" w:eastAsia="Times New Roman" w:hAnsi="Times New Roman" w:cs="Times New Roman"/>
          <w:sz w:val="28"/>
          <w:szCs w:val="28"/>
        </w:rPr>
        <w:t>документы, являющиеся результатом предоставления муниципальной услуги, в том числе в форме электронных документов.</w:t>
      </w:r>
    </w:p>
    <w:p w:rsidR="00BD7FA6" w:rsidRPr="0042430F" w:rsidRDefault="00BD7FA6" w:rsidP="00BD7FA6">
      <w:pPr>
        <w:widowControl w:val="0"/>
        <w:ind w:firstLine="709"/>
        <w:jc w:val="both"/>
        <w:rPr>
          <w:rFonts w:ascii="Times New Roman" w:eastAsia="Calibri" w:hAnsi="Times New Roman" w:cs="Times New Roman"/>
          <w:sz w:val="28"/>
          <w:szCs w:val="28"/>
          <w:lang w:eastAsia="ar-SA"/>
        </w:rPr>
      </w:pPr>
      <w:r w:rsidRPr="0042430F">
        <w:rPr>
          <w:rFonts w:ascii="Times New Roman" w:eastAsia="Calibri" w:hAnsi="Times New Roman" w:cs="Times New Roman"/>
          <w:sz w:val="28"/>
          <w:szCs w:val="28"/>
          <w:lang w:eastAsia="ar-SA"/>
        </w:rPr>
        <w:t xml:space="preserve">3.8.7.2. Заявитель по его выбору вправе получить разрешение на </w:t>
      </w:r>
      <w:r w:rsidR="00FE79E6" w:rsidRPr="0042430F">
        <w:rPr>
          <w:rFonts w:ascii="Times New Roman" w:eastAsia="Calibri" w:hAnsi="Times New Roman" w:cs="Times New Roman"/>
          <w:sz w:val="28"/>
          <w:szCs w:val="28"/>
          <w:lang w:eastAsia="ar-SA"/>
        </w:rPr>
        <w:t>строительство</w:t>
      </w:r>
      <w:r w:rsidRPr="0042430F">
        <w:rPr>
          <w:rFonts w:ascii="Times New Roman" w:eastAsia="Calibri" w:hAnsi="Times New Roman" w:cs="Times New Roman"/>
          <w:sz w:val="28"/>
          <w:szCs w:val="28"/>
          <w:lang w:eastAsia="ar-SA"/>
        </w:rPr>
        <w:t xml:space="preserve"> или решение об отказе в выдаче разрешения на </w:t>
      </w:r>
      <w:r w:rsidR="00FE79E6" w:rsidRPr="0042430F">
        <w:rPr>
          <w:rFonts w:ascii="Times New Roman" w:eastAsia="Calibri" w:hAnsi="Times New Roman" w:cs="Times New Roman"/>
          <w:sz w:val="28"/>
          <w:szCs w:val="28"/>
          <w:lang w:eastAsia="ar-SA"/>
        </w:rPr>
        <w:t>строительство</w:t>
      </w:r>
      <w:r w:rsidRPr="0042430F">
        <w:rPr>
          <w:rFonts w:ascii="Times New Roman" w:eastAsia="Calibri" w:hAnsi="Times New Roman" w:cs="Times New Roman"/>
          <w:sz w:val="28"/>
          <w:szCs w:val="28"/>
          <w:lang w:eastAsia="ar-SA"/>
        </w:rPr>
        <w:t xml:space="preserve">, решение о внесении изменений в разрешение на </w:t>
      </w:r>
      <w:r w:rsidR="00FE79E6" w:rsidRPr="0042430F">
        <w:rPr>
          <w:rFonts w:ascii="Times New Roman" w:eastAsia="Calibri" w:hAnsi="Times New Roman" w:cs="Times New Roman"/>
          <w:sz w:val="28"/>
          <w:szCs w:val="28"/>
          <w:lang w:eastAsia="ar-SA"/>
        </w:rPr>
        <w:t>строительство</w:t>
      </w:r>
      <w:r w:rsidRPr="0042430F">
        <w:rPr>
          <w:rFonts w:ascii="Times New Roman" w:eastAsia="Calibri" w:hAnsi="Times New Roman" w:cs="Times New Roman"/>
          <w:sz w:val="28"/>
          <w:szCs w:val="28"/>
          <w:lang w:eastAsia="ar-SA"/>
        </w:rPr>
        <w:t xml:space="preserve"> или решение об отказе во внесении изменений в разрешение на </w:t>
      </w:r>
      <w:r w:rsidR="00FE79E6" w:rsidRPr="0042430F">
        <w:rPr>
          <w:rFonts w:ascii="Times New Roman" w:eastAsia="Calibri" w:hAnsi="Times New Roman" w:cs="Times New Roman"/>
          <w:sz w:val="28"/>
          <w:szCs w:val="28"/>
          <w:lang w:eastAsia="ar-SA"/>
        </w:rPr>
        <w:t>строительство</w:t>
      </w:r>
      <w:r w:rsidRPr="0042430F">
        <w:rPr>
          <w:rFonts w:ascii="Times New Roman" w:eastAsia="Calibri" w:hAnsi="Times New Roman" w:cs="Times New Roman"/>
          <w:sz w:val="28"/>
          <w:szCs w:val="28"/>
          <w:lang w:eastAsia="ar-SA"/>
        </w:rPr>
        <w:t xml:space="preserve"> в форме электронного документа, подписанного с использованием усиленной квалифицированной электронной подписи, или на бумажном носителе в органе, предоставляющем муниципальную услугу.</w:t>
      </w:r>
    </w:p>
    <w:p w:rsidR="00BD7FA6" w:rsidRPr="0042430F" w:rsidRDefault="00BD7FA6" w:rsidP="00BD7FA6">
      <w:pPr>
        <w:widowControl w:val="0"/>
        <w:ind w:firstLine="709"/>
        <w:jc w:val="both"/>
        <w:rPr>
          <w:rFonts w:ascii="Times New Roman" w:eastAsia="Calibri" w:hAnsi="Times New Roman" w:cs="Times New Roman"/>
          <w:sz w:val="28"/>
          <w:szCs w:val="28"/>
          <w:lang w:eastAsia="ar-SA"/>
        </w:rPr>
      </w:pPr>
      <w:r w:rsidRPr="0042430F">
        <w:rPr>
          <w:rFonts w:ascii="Times New Roman" w:eastAsia="Calibri" w:hAnsi="Times New Roman" w:cs="Times New Roman"/>
          <w:sz w:val="28"/>
          <w:szCs w:val="28"/>
          <w:lang w:eastAsia="ar-SA"/>
        </w:rPr>
        <w:t xml:space="preserve">Специалист Отдела направляет документ, являющийся результатом предоставления муниципальной услуги, в электронном виде посредством Единого портала, Регионального портала в личный кабинет заявителя, в течение 1 рабочего дня с даты его регистрации. </w:t>
      </w:r>
    </w:p>
    <w:p w:rsidR="00BD7FA6" w:rsidRPr="0042430F" w:rsidRDefault="00BD7FA6" w:rsidP="00BD7FA6">
      <w:pPr>
        <w:widowControl w:val="0"/>
        <w:ind w:firstLine="709"/>
        <w:jc w:val="both"/>
        <w:rPr>
          <w:rFonts w:ascii="Times New Roman" w:eastAsia="Calibri" w:hAnsi="Times New Roman" w:cs="Times New Roman"/>
          <w:sz w:val="28"/>
          <w:szCs w:val="28"/>
          <w:lang w:eastAsia="ar-SA"/>
        </w:rPr>
      </w:pPr>
      <w:r w:rsidRPr="0042430F">
        <w:rPr>
          <w:rFonts w:ascii="Times New Roman" w:eastAsia="Calibri" w:hAnsi="Times New Roman" w:cs="Times New Roman"/>
          <w:sz w:val="28"/>
          <w:szCs w:val="28"/>
          <w:lang w:eastAsia="ar-SA"/>
        </w:rPr>
        <w:t>Заявителю в качестве результата предоставления услуги обеспечивается по его выбору возможность:</w:t>
      </w:r>
    </w:p>
    <w:p w:rsidR="00BD7FA6" w:rsidRPr="0042430F" w:rsidRDefault="00BD7FA6" w:rsidP="00BD7FA6">
      <w:pPr>
        <w:widowControl w:val="0"/>
        <w:ind w:firstLine="709"/>
        <w:jc w:val="both"/>
        <w:rPr>
          <w:rFonts w:ascii="Times New Roman" w:eastAsia="Calibri" w:hAnsi="Times New Roman" w:cs="Times New Roman"/>
          <w:sz w:val="28"/>
          <w:szCs w:val="28"/>
          <w:lang w:eastAsia="ar-SA"/>
        </w:rPr>
      </w:pPr>
      <w:r w:rsidRPr="0042430F">
        <w:rPr>
          <w:rFonts w:ascii="Times New Roman" w:eastAsia="Calibri" w:hAnsi="Times New Roman" w:cs="Times New Roman"/>
          <w:sz w:val="28"/>
          <w:szCs w:val="28"/>
          <w:lang w:eastAsia="ar-SA"/>
        </w:rPr>
        <w:t>а) получения электронного документа, подписанного с использованием усиленной квалифицированной электронной подписи;</w:t>
      </w:r>
    </w:p>
    <w:p w:rsidR="00BD7FA6" w:rsidRPr="0042430F" w:rsidRDefault="00BD7FA6" w:rsidP="00BD7FA6">
      <w:pPr>
        <w:widowControl w:val="0"/>
        <w:ind w:firstLine="709"/>
        <w:jc w:val="both"/>
        <w:rPr>
          <w:rFonts w:ascii="Times New Roman" w:eastAsia="Calibri" w:hAnsi="Times New Roman" w:cs="Times New Roman"/>
          <w:sz w:val="28"/>
          <w:szCs w:val="28"/>
          <w:lang w:eastAsia="ar-SA"/>
        </w:rPr>
      </w:pPr>
      <w:r w:rsidRPr="0042430F">
        <w:rPr>
          <w:rFonts w:ascii="Times New Roman" w:eastAsia="Calibri" w:hAnsi="Times New Roman" w:cs="Times New Roman"/>
          <w:sz w:val="28"/>
          <w:szCs w:val="28"/>
          <w:lang w:eastAsia="ar-SA"/>
        </w:rPr>
        <w:t>б) 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со стороны органа, предоставляющего муниципальную услугу (далее - электронный документ в машиночитаемом формате).</w:t>
      </w:r>
    </w:p>
    <w:p w:rsidR="007D1F52" w:rsidRPr="0042430F" w:rsidRDefault="008254C1" w:rsidP="00E97EC1">
      <w:pPr>
        <w:widowControl w:val="0"/>
        <w:ind w:firstLine="709"/>
        <w:jc w:val="both"/>
        <w:rPr>
          <w:rFonts w:ascii="Times New Roman" w:eastAsia="Calibri" w:hAnsi="Times New Roman" w:cs="Times New Roman"/>
          <w:sz w:val="28"/>
          <w:szCs w:val="28"/>
          <w:lang w:eastAsia="ar-SA"/>
        </w:rPr>
      </w:pPr>
      <w:r w:rsidRPr="0042430F">
        <w:rPr>
          <w:rFonts w:ascii="Times New Roman" w:eastAsia="Calibri" w:hAnsi="Times New Roman" w:cs="Times New Roman"/>
          <w:sz w:val="28"/>
          <w:szCs w:val="28"/>
          <w:lang w:eastAsia="ar-SA"/>
        </w:rPr>
        <w:t>3.8.7</w:t>
      </w:r>
      <w:r w:rsidR="007B19E8" w:rsidRPr="0042430F">
        <w:rPr>
          <w:rFonts w:ascii="Times New Roman" w:eastAsia="Calibri" w:hAnsi="Times New Roman" w:cs="Times New Roman"/>
          <w:sz w:val="28"/>
          <w:szCs w:val="28"/>
          <w:lang w:eastAsia="ar-SA"/>
        </w:rPr>
        <w:t>.</w:t>
      </w:r>
      <w:r w:rsidR="00BD7FA6" w:rsidRPr="0042430F">
        <w:rPr>
          <w:rFonts w:ascii="Times New Roman" w:eastAsia="Calibri" w:hAnsi="Times New Roman" w:cs="Times New Roman"/>
          <w:sz w:val="28"/>
          <w:szCs w:val="28"/>
          <w:lang w:eastAsia="ar-SA"/>
        </w:rPr>
        <w:t>3</w:t>
      </w:r>
      <w:r w:rsidR="007B19E8" w:rsidRPr="0042430F">
        <w:rPr>
          <w:rFonts w:ascii="Times New Roman" w:eastAsia="Calibri" w:hAnsi="Times New Roman" w:cs="Times New Roman"/>
          <w:sz w:val="28"/>
          <w:szCs w:val="28"/>
          <w:lang w:eastAsia="ar-SA"/>
        </w:rPr>
        <w:t xml:space="preserve">. В качестве результата предоставления муниципальной услуги заявитель по его выбору вправе получить: </w:t>
      </w:r>
    </w:p>
    <w:p w:rsidR="007D1F52" w:rsidRPr="0042430F" w:rsidRDefault="00E97EC1" w:rsidP="00E97EC1">
      <w:pPr>
        <w:widowControl w:val="0"/>
        <w:ind w:firstLine="709"/>
        <w:jc w:val="both"/>
        <w:rPr>
          <w:rFonts w:ascii="Times New Roman" w:eastAsia="Calibri" w:hAnsi="Times New Roman" w:cs="Times New Roman"/>
          <w:sz w:val="28"/>
          <w:szCs w:val="28"/>
          <w:lang w:eastAsia="ar-SA"/>
        </w:rPr>
      </w:pPr>
      <w:r w:rsidRPr="0042430F">
        <w:rPr>
          <w:rFonts w:ascii="Times New Roman" w:hAnsi="Times New Roman" w:cs="Times New Roman"/>
          <w:sz w:val="28"/>
          <w:szCs w:val="28"/>
        </w:rPr>
        <w:t xml:space="preserve">разрешение </w:t>
      </w:r>
      <w:r w:rsidR="00C71BD1" w:rsidRPr="0042430F">
        <w:rPr>
          <w:rFonts w:ascii="Times New Roman" w:eastAsia="Times New Roman" w:hAnsi="Times New Roman" w:cs="Times New Roman"/>
          <w:bCs/>
          <w:color w:val="000000"/>
          <w:sz w:val="28"/>
          <w:szCs w:val="28"/>
        </w:rPr>
        <w:t xml:space="preserve">на строительство или </w:t>
      </w:r>
      <w:r w:rsidR="00BD7FA6" w:rsidRPr="0042430F">
        <w:rPr>
          <w:rFonts w:ascii="Times New Roman" w:eastAsia="Times New Roman" w:hAnsi="Times New Roman" w:cs="Times New Roman"/>
          <w:bCs/>
          <w:color w:val="000000"/>
          <w:sz w:val="28"/>
          <w:szCs w:val="28"/>
        </w:rPr>
        <w:t>решение</w:t>
      </w:r>
      <w:r w:rsidRPr="0042430F">
        <w:rPr>
          <w:rFonts w:ascii="Times New Roman" w:eastAsia="Times New Roman" w:hAnsi="Times New Roman" w:cs="Times New Roman"/>
          <w:bCs/>
          <w:color w:val="000000"/>
          <w:sz w:val="28"/>
          <w:szCs w:val="28"/>
        </w:rPr>
        <w:t xml:space="preserve"> об отказе в выдаче разрешения на</w:t>
      </w:r>
      <w:r w:rsidR="00C71BD1" w:rsidRPr="0042430F">
        <w:rPr>
          <w:rFonts w:ascii="Times New Roman" w:eastAsia="Times New Roman" w:hAnsi="Times New Roman" w:cs="Times New Roman"/>
          <w:bCs/>
          <w:color w:val="000000"/>
          <w:sz w:val="28"/>
          <w:szCs w:val="28"/>
        </w:rPr>
        <w:t xml:space="preserve"> строительство, либо </w:t>
      </w:r>
      <w:r w:rsidR="00BD7FA6" w:rsidRPr="0042430F">
        <w:rPr>
          <w:rFonts w:ascii="Times New Roman" w:eastAsia="Times New Roman" w:hAnsi="Times New Roman" w:cs="Times New Roman"/>
          <w:bCs/>
          <w:color w:val="000000"/>
          <w:sz w:val="28"/>
          <w:szCs w:val="28"/>
        </w:rPr>
        <w:t>решение</w:t>
      </w:r>
      <w:r w:rsidRPr="0042430F">
        <w:rPr>
          <w:rFonts w:ascii="Times New Roman" w:eastAsia="Times New Roman" w:hAnsi="Times New Roman" w:cs="Times New Roman"/>
          <w:bCs/>
          <w:color w:val="000000"/>
          <w:sz w:val="28"/>
          <w:szCs w:val="28"/>
        </w:rPr>
        <w:t xml:space="preserve"> о внесении изменений (отказе во внесении изменений) в разрешение на строительство</w:t>
      </w:r>
      <w:r w:rsidRPr="0042430F">
        <w:rPr>
          <w:rFonts w:ascii="Times New Roman" w:eastAsia="Times New Roman" w:hAnsi="Times New Roman" w:cs="Times New Roman"/>
          <w:sz w:val="28"/>
          <w:szCs w:val="28"/>
        </w:rPr>
        <w:t xml:space="preserve"> </w:t>
      </w:r>
      <w:r w:rsidR="007B19E8" w:rsidRPr="0042430F">
        <w:rPr>
          <w:rFonts w:ascii="Times New Roman" w:eastAsia="Times New Roman" w:hAnsi="Times New Roman" w:cs="Times New Roman"/>
          <w:sz w:val="28"/>
          <w:szCs w:val="28"/>
        </w:rPr>
        <w:t>-</w:t>
      </w:r>
      <w:r w:rsidR="007B19E8" w:rsidRPr="0042430F">
        <w:rPr>
          <w:rFonts w:ascii="Times New Roman" w:eastAsia="Times New Roman" w:hAnsi="Times New Roman" w:cs="Times New Roman"/>
        </w:rPr>
        <w:t xml:space="preserve"> </w:t>
      </w:r>
      <w:r w:rsidR="007B19E8" w:rsidRPr="0042430F">
        <w:rPr>
          <w:rFonts w:ascii="Times New Roman" w:eastAsia="Calibri" w:hAnsi="Times New Roman" w:cs="Times New Roman"/>
          <w:sz w:val="28"/>
          <w:szCs w:val="28"/>
          <w:lang w:eastAsia="ar-SA"/>
        </w:rPr>
        <w:t xml:space="preserve">в форме электронного документа, подписанного уполномоченным должностным лицом органа, предоставляющего муниципальную услугу, с использованием усиленной квалифицированной электронной подписи; </w:t>
      </w:r>
    </w:p>
    <w:p w:rsidR="007B19E8" w:rsidRPr="0042430F" w:rsidRDefault="007D1F52" w:rsidP="00E97EC1">
      <w:pPr>
        <w:widowControl w:val="0"/>
        <w:ind w:firstLine="709"/>
        <w:jc w:val="both"/>
        <w:rPr>
          <w:rFonts w:ascii="Times New Roman" w:hAnsi="Times New Roman" w:cs="Times New Roman"/>
          <w:sz w:val="28"/>
          <w:szCs w:val="28"/>
        </w:rPr>
      </w:pPr>
      <w:r w:rsidRPr="0042430F">
        <w:rPr>
          <w:rFonts w:ascii="Times New Roman" w:eastAsia="Times New Roman" w:hAnsi="Times New Roman" w:cs="Times New Roman"/>
          <w:sz w:val="28"/>
          <w:szCs w:val="28"/>
        </w:rPr>
        <w:t xml:space="preserve">разрешение </w:t>
      </w:r>
      <w:r w:rsidR="00C71BD1" w:rsidRPr="0042430F">
        <w:rPr>
          <w:rFonts w:ascii="Times New Roman" w:eastAsia="Times New Roman" w:hAnsi="Times New Roman" w:cs="Times New Roman"/>
          <w:sz w:val="28"/>
          <w:szCs w:val="28"/>
        </w:rPr>
        <w:t xml:space="preserve">на строительство или </w:t>
      </w:r>
      <w:r w:rsidR="00BD7FA6" w:rsidRPr="0042430F">
        <w:rPr>
          <w:rFonts w:ascii="Times New Roman" w:eastAsia="Times New Roman" w:hAnsi="Times New Roman" w:cs="Times New Roman"/>
          <w:sz w:val="28"/>
          <w:szCs w:val="28"/>
        </w:rPr>
        <w:t>решение</w:t>
      </w:r>
      <w:r w:rsidRPr="0042430F">
        <w:rPr>
          <w:rFonts w:ascii="Times New Roman" w:eastAsia="Times New Roman" w:hAnsi="Times New Roman" w:cs="Times New Roman"/>
          <w:sz w:val="28"/>
          <w:szCs w:val="28"/>
        </w:rPr>
        <w:t xml:space="preserve"> об отказе в выдаче разрешения на строитель</w:t>
      </w:r>
      <w:r w:rsidR="00C71BD1" w:rsidRPr="0042430F">
        <w:rPr>
          <w:rFonts w:ascii="Times New Roman" w:eastAsia="Times New Roman" w:hAnsi="Times New Roman" w:cs="Times New Roman"/>
          <w:sz w:val="28"/>
          <w:szCs w:val="28"/>
        </w:rPr>
        <w:t xml:space="preserve">ство, либо </w:t>
      </w:r>
      <w:r w:rsidR="00BD7FA6" w:rsidRPr="0042430F">
        <w:rPr>
          <w:rFonts w:ascii="Times New Roman" w:eastAsia="Times New Roman" w:hAnsi="Times New Roman" w:cs="Times New Roman"/>
          <w:sz w:val="28"/>
          <w:szCs w:val="28"/>
        </w:rPr>
        <w:t>решение</w:t>
      </w:r>
      <w:r w:rsidRPr="0042430F">
        <w:rPr>
          <w:rFonts w:ascii="Times New Roman" w:eastAsia="Times New Roman" w:hAnsi="Times New Roman" w:cs="Times New Roman"/>
          <w:sz w:val="28"/>
          <w:szCs w:val="28"/>
        </w:rPr>
        <w:t xml:space="preserve"> о внесении изменений (отказе во внесении изменений) в разрешение на строительство </w:t>
      </w:r>
      <w:r w:rsidR="007B19E8" w:rsidRPr="0042430F">
        <w:rPr>
          <w:rFonts w:ascii="Times New Roman" w:eastAsia="Times New Roman" w:hAnsi="Times New Roman" w:cs="Times New Roman"/>
          <w:sz w:val="28"/>
          <w:szCs w:val="28"/>
        </w:rPr>
        <w:t>на бумажном носителе в органе, предоставляющем муниципальную услугу.</w:t>
      </w:r>
    </w:p>
    <w:p w:rsidR="007B19E8" w:rsidRPr="0042430F" w:rsidRDefault="007B19E8" w:rsidP="007B19E8">
      <w:pPr>
        <w:widowControl w:val="0"/>
        <w:ind w:firstLine="709"/>
        <w:jc w:val="both"/>
        <w:rPr>
          <w:rFonts w:ascii="Times New Roman" w:eastAsia="Times New Roman" w:hAnsi="Times New Roman" w:cs="Times New Roman"/>
          <w:sz w:val="28"/>
          <w:szCs w:val="28"/>
        </w:rPr>
      </w:pPr>
      <w:r w:rsidRPr="0042430F">
        <w:rPr>
          <w:rFonts w:ascii="Times New Roman" w:eastAsia="Calibri" w:hAnsi="Times New Roman" w:cs="Times New Roman"/>
          <w:sz w:val="28"/>
          <w:szCs w:val="28"/>
          <w:lang w:eastAsia="ar-SA"/>
        </w:rPr>
        <w:t xml:space="preserve">Специалист Отдела направляет </w:t>
      </w:r>
      <w:r w:rsidRPr="0042430F">
        <w:rPr>
          <w:rFonts w:ascii="Times New Roman" w:eastAsia="Times New Roman" w:hAnsi="Times New Roman" w:cs="Times New Roman"/>
          <w:sz w:val="28"/>
          <w:szCs w:val="28"/>
        </w:rPr>
        <w:t>документ, являющийся результатом предоставления муниципальной услуги,</w:t>
      </w:r>
      <w:r w:rsidRPr="0042430F">
        <w:rPr>
          <w:rFonts w:ascii="Times New Roman" w:eastAsia="Times New Roman" w:hAnsi="Times New Roman" w:cs="Times New Roman"/>
          <w:sz w:val="28"/>
          <w:szCs w:val="28"/>
          <w:lang w:eastAsia="ar-SA"/>
        </w:rPr>
        <w:t xml:space="preserve"> в электронном виде посредством </w:t>
      </w:r>
      <w:r w:rsidR="006474D0" w:rsidRPr="0042430F">
        <w:rPr>
          <w:rFonts w:ascii="Times New Roman" w:eastAsia="Times New Roman" w:hAnsi="Times New Roman" w:cs="Times New Roman"/>
          <w:sz w:val="28"/>
          <w:szCs w:val="28"/>
          <w:lang w:eastAsia="ar-SA"/>
        </w:rPr>
        <w:t xml:space="preserve">Единого портала, </w:t>
      </w:r>
      <w:r w:rsidRPr="0042430F">
        <w:rPr>
          <w:rFonts w:ascii="Times New Roman" w:eastAsia="Times New Roman" w:hAnsi="Times New Roman" w:cs="Times New Roman"/>
          <w:sz w:val="28"/>
          <w:szCs w:val="28"/>
          <w:lang w:eastAsia="ar-SA"/>
        </w:rPr>
        <w:t xml:space="preserve">Регионального портала в личный кабинет заявителя, </w:t>
      </w:r>
      <w:r w:rsidRPr="0042430F">
        <w:rPr>
          <w:rFonts w:ascii="Times New Roman" w:eastAsia="Times New Roman" w:hAnsi="Times New Roman" w:cs="Times New Roman"/>
          <w:sz w:val="28"/>
          <w:szCs w:val="28"/>
        </w:rPr>
        <w:t xml:space="preserve">в течение </w:t>
      </w:r>
      <w:r w:rsidR="00E97EC1" w:rsidRPr="0042430F">
        <w:rPr>
          <w:rFonts w:ascii="Times New Roman" w:eastAsia="Times New Roman" w:hAnsi="Times New Roman" w:cs="Times New Roman"/>
          <w:sz w:val="28"/>
          <w:szCs w:val="28"/>
        </w:rPr>
        <w:t>1</w:t>
      </w:r>
      <w:r w:rsidRPr="0042430F">
        <w:rPr>
          <w:rFonts w:ascii="Times New Roman" w:eastAsia="Times New Roman" w:hAnsi="Times New Roman" w:cs="Times New Roman"/>
          <w:sz w:val="28"/>
          <w:szCs w:val="28"/>
        </w:rPr>
        <w:t xml:space="preserve"> рабоч</w:t>
      </w:r>
      <w:r w:rsidR="00E97EC1" w:rsidRPr="0042430F">
        <w:rPr>
          <w:rFonts w:ascii="Times New Roman" w:eastAsia="Times New Roman" w:hAnsi="Times New Roman" w:cs="Times New Roman"/>
          <w:sz w:val="28"/>
          <w:szCs w:val="28"/>
        </w:rPr>
        <w:t>его дня</w:t>
      </w:r>
      <w:r w:rsidRPr="0042430F">
        <w:rPr>
          <w:rFonts w:ascii="Times New Roman" w:eastAsia="Times New Roman" w:hAnsi="Times New Roman" w:cs="Times New Roman"/>
          <w:sz w:val="28"/>
          <w:szCs w:val="28"/>
        </w:rPr>
        <w:t xml:space="preserve"> с даты его регистрации. </w:t>
      </w:r>
    </w:p>
    <w:p w:rsidR="007B19E8" w:rsidRPr="0042430F" w:rsidRDefault="008254C1" w:rsidP="007B19E8">
      <w:pPr>
        <w:widowControl w:val="0"/>
        <w:tabs>
          <w:tab w:val="left" w:pos="1560"/>
          <w:tab w:val="left" w:pos="1843"/>
        </w:tabs>
        <w:ind w:firstLine="709"/>
        <w:jc w:val="both"/>
        <w:rPr>
          <w:rFonts w:ascii="Times New Roman" w:eastAsia="Calibri" w:hAnsi="Times New Roman" w:cs="Times New Roman"/>
          <w:sz w:val="28"/>
          <w:szCs w:val="28"/>
          <w:lang w:eastAsia="ar-SA"/>
        </w:rPr>
      </w:pPr>
      <w:r w:rsidRPr="0042430F">
        <w:rPr>
          <w:rFonts w:ascii="Times New Roman" w:eastAsia="Calibri" w:hAnsi="Times New Roman" w:cs="Times New Roman"/>
          <w:sz w:val="28"/>
          <w:szCs w:val="28"/>
          <w:lang w:eastAsia="ar-SA"/>
        </w:rPr>
        <w:t>3.8.7</w:t>
      </w:r>
      <w:r w:rsidR="007B19E8" w:rsidRPr="0042430F">
        <w:rPr>
          <w:rFonts w:ascii="Times New Roman" w:eastAsia="Calibri" w:hAnsi="Times New Roman" w:cs="Times New Roman"/>
          <w:sz w:val="28"/>
          <w:szCs w:val="28"/>
          <w:lang w:eastAsia="ar-SA"/>
        </w:rPr>
        <w:t>.</w:t>
      </w:r>
      <w:r w:rsidR="00BD7FA6" w:rsidRPr="0042430F">
        <w:rPr>
          <w:rFonts w:ascii="Times New Roman" w:eastAsia="Calibri" w:hAnsi="Times New Roman" w:cs="Times New Roman"/>
          <w:sz w:val="28"/>
          <w:szCs w:val="28"/>
          <w:lang w:eastAsia="ar-SA"/>
        </w:rPr>
        <w:t>4</w:t>
      </w:r>
      <w:r w:rsidR="007B19E8" w:rsidRPr="0042430F">
        <w:rPr>
          <w:rFonts w:ascii="Times New Roman" w:eastAsia="Calibri" w:hAnsi="Times New Roman" w:cs="Times New Roman"/>
          <w:sz w:val="28"/>
          <w:szCs w:val="28"/>
          <w:lang w:eastAsia="ar-SA"/>
        </w:rPr>
        <w:t xml:space="preserve">. Для получения документа на бумажном носителе, подтверждающего содержание электронного документа, заявитель может обратиться в Отдел. </w:t>
      </w:r>
    </w:p>
    <w:p w:rsidR="00EE601E" w:rsidRPr="0042430F" w:rsidRDefault="00EE601E" w:rsidP="00EE601E">
      <w:pPr>
        <w:widowControl w:val="0"/>
        <w:tabs>
          <w:tab w:val="left" w:pos="1560"/>
          <w:tab w:val="left" w:pos="1843"/>
        </w:tabs>
        <w:ind w:firstLine="709"/>
        <w:jc w:val="both"/>
        <w:rPr>
          <w:rFonts w:ascii="Times New Roman" w:eastAsia="Calibri" w:hAnsi="Times New Roman" w:cs="Times New Roman"/>
          <w:sz w:val="28"/>
          <w:szCs w:val="28"/>
          <w:lang w:eastAsia="ar-SA"/>
        </w:rPr>
      </w:pPr>
      <w:r w:rsidRPr="0042430F">
        <w:rPr>
          <w:rFonts w:ascii="Times New Roman" w:eastAsia="Calibri" w:hAnsi="Times New Roman" w:cs="Times New Roman"/>
          <w:sz w:val="28"/>
          <w:szCs w:val="28"/>
          <w:lang w:eastAsia="ar-SA"/>
        </w:rPr>
        <w:t xml:space="preserve">3.8.7.5. </w:t>
      </w:r>
      <w:r w:rsidRPr="0042430F">
        <w:rPr>
          <w:rFonts w:ascii="Times New Roman" w:eastAsia="Times New Roman" w:hAnsi="Times New Roman" w:cs="Times New Roman"/>
          <w:sz w:val="28"/>
          <w:szCs w:val="28"/>
        </w:rPr>
        <w:t>Результат предоставления муниципальной услуги</w:t>
      </w:r>
      <w:r w:rsidRPr="0042430F">
        <w:rPr>
          <w:rFonts w:ascii="Times New Roman" w:eastAsia="Calibri" w:hAnsi="Times New Roman" w:cs="Times New Roman"/>
          <w:sz w:val="28"/>
          <w:szCs w:val="28"/>
          <w:lang w:eastAsia="ar-SA"/>
        </w:rPr>
        <w:t xml:space="preserve"> может быть выдан заявителю на бумажном носителе в Отделе, многофункциональном центре. </w:t>
      </w:r>
    </w:p>
    <w:p w:rsidR="00EE601E" w:rsidRPr="0042430F" w:rsidRDefault="00EE601E" w:rsidP="00EE601E">
      <w:pPr>
        <w:widowControl w:val="0"/>
        <w:tabs>
          <w:tab w:val="left" w:pos="1560"/>
          <w:tab w:val="left" w:pos="1843"/>
        </w:tabs>
        <w:ind w:firstLine="709"/>
        <w:jc w:val="both"/>
        <w:rPr>
          <w:rFonts w:ascii="Times New Roman" w:eastAsia="Calibri" w:hAnsi="Times New Roman" w:cs="Times New Roman"/>
          <w:sz w:val="28"/>
          <w:szCs w:val="28"/>
          <w:lang w:eastAsia="ar-SA"/>
        </w:rPr>
      </w:pPr>
      <w:r w:rsidRPr="0042430F">
        <w:rPr>
          <w:rFonts w:ascii="Times New Roman" w:eastAsia="Calibri" w:hAnsi="Times New Roman" w:cs="Times New Roman"/>
          <w:sz w:val="28"/>
          <w:szCs w:val="28"/>
          <w:lang w:eastAsia="ar-SA"/>
        </w:rPr>
        <w:t>Выдача результата предоставления муниципальной услуги на бумажном носителе осуществляется согласно пункту 3.6.4. подраздела 3.6 настоящего регламента.</w:t>
      </w:r>
    </w:p>
    <w:p w:rsidR="00EE601E" w:rsidRPr="0042430F" w:rsidRDefault="00EE601E" w:rsidP="00EE601E">
      <w:pPr>
        <w:widowControl w:val="0"/>
        <w:ind w:firstLine="709"/>
        <w:jc w:val="both"/>
        <w:rPr>
          <w:rFonts w:ascii="Times New Roman" w:eastAsia="Calibri" w:hAnsi="Times New Roman" w:cs="Times New Roman"/>
          <w:sz w:val="28"/>
          <w:szCs w:val="28"/>
          <w:lang w:eastAsia="ar-SA"/>
        </w:rPr>
      </w:pPr>
      <w:r w:rsidRPr="0042430F">
        <w:rPr>
          <w:rFonts w:ascii="Times New Roman" w:eastAsia="Calibri" w:hAnsi="Times New Roman" w:cs="Times New Roman"/>
          <w:sz w:val="28"/>
          <w:szCs w:val="28"/>
          <w:lang w:eastAsia="ar-SA"/>
        </w:rPr>
        <w:t>После направления результата предоставления муниципальной услуги, специалистом, ответственным за предоставление муниципальной услуги, запросу в личном кабинете заявителя посредством Единого портала, Регионального портала присваивается статус подтверждающий, что документы и результат услуги выданы заявителю.</w:t>
      </w:r>
    </w:p>
    <w:p w:rsidR="007B19E8" w:rsidRPr="0042430F" w:rsidRDefault="008254C1" w:rsidP="007B19E8">
      <w:pPr>
        <w:widowControl w:val="0"/>
        <w:tabs>
          <w:tab w:val="left" w:pos="1560"/>
          <w:tab w:val="left" w:pos="1843"/>
        </w:tabs>
        <w:ind w:firstLine="709"/>
        <w:jc w:val="both"/>
        <w:rPr>
          <w:rFonts w:ascii="Times New Roman" w:eastAsia="Times New Roman" w:hAnsi="Times New Roman" w:cs="Times New Roman"/>
          <w:sz w:val="28"/>
          <w:szCs w:val="28"/>
        </w:rPr>
      </w:pPr>
      <w:r w:rsidRPr="0042430F">
        <w:rPr>
          <w:rFonts w:ascii="Times New Roman" w:eastAsia="Calibri" w:hAnsi="Times New Roman" w:cs="Times New Roman"/>
          <w:sz w:val="28"/>
          <w:szCs w:val="28"/>
          <w:lang w:eastAsia="ar-SA"/>
        </w:rPr>
        <w:t>3.8.7</w:t>
      </w:r>
      <w:r w:rsidR="007B19E8" w:rsidRPr="0042430F">
        <w:rPr>
          <w:rFonts w:ascii="Times New Roman" w:eastAsia="Calibri" w:hAnsi="Times New Roman" w:cs="Times New Roman"/>
          <w:sz w:val="28"/>
          <w:szCs w:val="28"/>
          <w:lang w:eastAsia="ar-SA"/>
        </w:rPr>
        <w:t>.</w:t>
      </w:r>
      <w:r w:rsidR="00EE601E" w:rsidRPr="0042430F">
        <w:rPr>
          <w:rFonts w:ascii="Times New Roman" w:eastAsia="Calibri" w:hAnsi="Times New Roman" w:cs="Times New Roman"/>
          <w:sz w:val="28"/>
          <w:szCs w:val="28"/>
          <w:lang w:eastAsia="ar-SA"/>
        </w:rPr>
        <w:t>6</w:t>
      </w:r>
      <w:r w:rsidR="00BD7FA6" w:rsidRPr="0042430F">
        <w:rPr>
          <w:rFonts w:ascii="Times New Roman" w:eastAsia="Calibri" w:hAnsi="Times New Roman" w:cs="Times New Roman"/>
          <w:sz w:val="28"/>
          <w:szCs w:val="28"/>
          <w:lang w:eastAsia="ar-SA"/>
        </w:rPr>
        <w:t>.</w:t>
      </w:r>
      <w:r w:rsidR="007B19E8" w:rsidRPr="0042430F">
        <w:rPr>
          <w:rFonts w:ascii="Times New Roman" w:eastAsia="Calibri" w:hAnsi="Times New Roman" w:cs="Times New Roman"/>
          <w:sz w:val="28"/>
          <w:szCs w:val="28"/>
          <w:lang w:eastAsia="ar-SA"/>
        </w:rPr>
        <w:t xml:space="preserve"> </w:t>
      </w:r>
      <w:r w:rsidR="007B19E8" w:rsidRPr="0042430F">
        <w:rPr>
          <w:rFonts w:ascii="Times New Roman" w:eastAsia="Times New Roman" w:hAnsi="Times New Roman" w:cs="Times New Roman"/>
          <w:sz w:val="28"/>
          <w:szCs w:val="28"/>
        </w:rPr>
        <w:t xml:space="preserve">Заявителю обеспечивается доступ к результату предоставления муниципальной услуги, полученному в форме электронного документа, на </w:t>
      </w:r>
      <w:r w:rsidR="006474D0" w:rsidRPr="0042430F">
        <w:rPr>
          <w:rFonts w:ascii="Times New Roman" w:eastAsia="Times New Roman" w:hAnsi="Times New Roman" w:cs="Times New Roman"/>
          <w:sz w:val="28"/>
          <w:szCs w:val="28"/>
        </w:rPr>
        <w:t xml:space="preserve">Едином портале, </w:t>
      </w:r>
      <w:r w:rsidR="007B19E8" w:rsidRPr="0042430F">
        <w:rPr>
          <w:rFonts w:ascii="Times New Roman" w:eastAsia="Times New Roman" w:hAnsi="Times New Roman" w:cs="Times New Roman"/>
          <w:sz w:val="28"/>
          <w:szCs w:val="28"/>
        </w:rPr>
        <w:t xml:space="preserve">Региональном портале в течение срока, установленного законодательством Российской Федерации. </w:t>
      </w:r>
    </w:p>
    <w:p w:rsidR="007B19E8" w:rsidRPr="0042430F" w:rsidRDefault="007B19E8" w:rsidP="007B19E8">
      <w:pPr>
        <w:widowControl w:val="0"/>
        <w:tabs>
          <w:tab w:val="left" w:pos="1560"/>
          <w:tab w:val="left" w:pos="1843"/>
        </w:tabs>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специалистом </w:t>
      </w:r>
      <w:r w:rsidRPr="0042430F">
        <w:rPr>
          <w:rFonts w:ascii="Times New Roman" w:eastAsia="Calibri" w:hAnsi="Times New Roman" w:cs="Times New Roman"/>
          <w:sz w:val="28"/>
          <w:szCs w:val="28"/>
        </w:rPr>
        <w:t xml:space="preserve">органа, предоставляющего муниципальную услугу, </w:t>
      </w:r>
      <w:r w:rsidRPr="0042430F">
        <w:rPr>
          <w:rFonts w:ascii="Times New Roman" w:eastAsia="Times New Roman" w:hAnsi="Times New Roman" w:cs="Times New Roman"/>
          <w:sz w:val="28"/>
          <w:szCs w:val="28"/>
        </w:rPr>
        <w:t>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7B19E8" w:rsidRPr="0042430F" w:rsidRDefault="007B19E8" w:rsidP="007B19E8">
      <w:pPr>
        <w:widowControl w:val="0"/>
        <w:ind w:firstLine="709"/>
        <w:jc w:val="both"/>
        <w:rPr>
          <w:rFonts w:ascii="Times New Roman" w:eastAsia="Calibri" w:hAnsi="Times New Roman" w:cs="Times New Roman"/>
          <w:sz w:val="28"/>
          <w:szCs w:val="28"/>
          <w:lang w:eastAsia="ar-SA"/>
        </w:rPr>
      </w:pPr>
      <w:r w:rsidRPr="0042430F">
        <w:rPr>
          <w:rFonts w:ascii="Times New Roman" w:eastAsia="Calibri" w:hAnsi="Times New Roman" w:cs="Times New Roman"/>
          <w:sz w:val="28"/>
          <w:szCs w:val="28"/>
          <w:lang w:eastAsia="ar-SA"/>
        </w:rPr>
        <w:t xml:space="preserve">После направления результата предоставления муниципальной услуги специалистом, ответственным за предоставление муниципальной услуги, запросу в личном кабинете заявителя посредством </w:t>
      </w:r>
      <w:r w:rsidR="006474D0" w:rsidRPr="0042430F">
        <w:rPr>
          <w:rFonts w:ascii="Times New Roman" w:eastAsia="Calibri" w:hAnsi="Times New Roman" w:cs="Times New Roman"/>
          <w:sz w:val="28"/>
          <w:szCs w:val="28"/>
          <w:lang w:eastAsia="ar-SA"/>
        </w:rPr>
        <w:t xml:space="preserve">Единого портала, </w:t>
      </w:r>
      <w:r w:rsidRPr="0042430F">
        <w:rPr>
          <w:rFonts w:ascii="Times New Roman" w:eastAsia="Calibri" w:hAnsi="Times New Roman" w:cs="Times New Roman"/>
          <w:sz w:val="28"/>
          <w:szCs w:val="28"/>
          <w:lang w:eastAsia="ar-SA"/>
        </w:rPr>
        <w:t>Регионального портала присваивается статус подтверждающий, что документы и результат услуги выданы заявителю.</w:t>
      </w:r>
    </w:p>
    <w:p w:rsidR="007B19E8" w:rsidRPr="0042430F" w:rsidRDefault="008254C1" w:rsidP="007B19E8">
      <w:pPr>
        <w:widowControl w:val="0"/>
        <w:tabs>
          <w:tab w:val="left" w:pos="993"/>
        </w:tabs>
        <w:autoSpaceDE w:val="0"/>
        <w:autoSpaceDN w:val="0"/>
        <w:adjustRightInd w:val="0"/>
        <w:ind w:firstLine="709"/>
        <w:jc w:val="both"/>
        <w:rPr>
          <w:rFonts w:ascii="Times New Roman" w:eastAsia="Times New Roman" w:hAnsi="Times New Roman" w:cs="Times New Roman"/>
          <w:kern w:val="1"/>
          <w:sz w:val="28"/>
          <w:szCs w:val="28"/>
          <w:lang w:eastAsia="ar-SA"/>
        </w:rPr>
      </w:pPr>
      <w:r w:rsidRPr="0042430F">
        <w:rPr>
          <w:rFonts w:ascii="Times New Roman" w:eastAsia="Calibri" w:hAnsi="Times New Roman" w:cs="Times New Roman"/>
          <w:sz w:val="28"/>
          <w:szCs w:val="28"/>
          <w:lang w:eastAsia="en-US"/>
        </w:rPr>
        <w:t>3.8.7</w:t>
      </w:r>
      <w:r w:rsidR="007B19E8" w:rsidRPr="0042430F">
        <w:rPr>
          <w:rFonts w:ascii="Times New Roman" w:eastAsia="Calibri" w:hAnsi="Times New Roman" w:cs="Times New Roman"/>
          <w:sz w:val="28"/>
          <w:szCs w:val="28"/>
          <w:lang w:eastAsia="en-US"/>
        </w:rPr>
        <w:t>.</w:t>
      </w:r>
      <w:r w:rsidR="00EE601E" w:rsidRPr="0042430F">
        <w:rPr>
          <w:rFonts w:ascii="Times New Roman" w:eastAsia="Calibri" w:hAnsi="Times New Roman" w:cs="Times New Roman"/>
          <w:sz w:val="28"/>
          <w:szCs w:val="28"/>
          <w:lang w:eastAsia="en-US"/>
        </w:rPr>
        <w:t>7</w:t>
      </w:r>
      <w:r w:rsidR="007B19E8" w:rsidRPr="0042430F">
        <w:rPr>
          <w:rFonts w:ascii="Times New Roman" w:eastAsia="Calibri" w:hAnsi="Times New Roman" w:cs="Times New Roman"/>
          <w:sz w:val="28"/>
          <w:szCs w:val="28"/>
          <w:lang w:eastAsia="en-US"/>
        </w:rPr>
        <w:t>. 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7B19E8" w:rsidRPr="0042430F" w:rsidRDefault="008254C1" w:rsidP="007B19E8">
      <w:pPr>
        <w:widowControl w:val="0"/>
        <w:tabs>
          <w:tab w:val="left" w:pos="567"/>
          <w:tab w:val="left" w:pos="709"/>
        </w:tabs>
        <w:autoSpaceDE w:val="0"/>
        <w:autoSpaceDN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3.8.7</w:t>
      </w:r>
      <w:r w:rsidR="007B19E8" w:rsidRPr="0042430F">
        <w:rPr>
          <w:rFonts w:ascii="Times New Roman" w:eastAsia="Times New Roman" w:hAnsi="Times New Roman" w:cs="Times New Roman"/>
          <w:sz w:val="28"/>
          <w:szCs w:val="28"/>
        </w:rPr>
        <w:t>.</w:t>
      </w:r>
      <w:r w:rsidR="00EE601E" w:rsidRPr="0042430F">
        <w:rPr>
          <w:rFonts w:ascii="Times New Roman" w:eastAsia="Times New Roman" w:hAnsi="Times New Roman" w:cs="Times New Roman"/>
          <w:sz w:val="28"/>
          <w:szCs w:val="28"/>
        </w:rPr>
        <w:t>8</w:t>
      </w:r>
      <w:r w:rsidR="007B19E8" w:rsidRPr="0042430F">
        <w:rPr>
          <w:rFonts w:ascii="Times New Roman" w:eastAsia="Times New Roman" w:hAnsi="Times New Roman" w:cs="Times New Roman"/>
          <w:sz w:val="28"/>
          <w:szCs w:val="28"/>
        </w:rPr>
        <w:t xml:space="preserve">. </w:t>
      </w:r>
      <w:r w:rsidR="007B19E8" w:rsidRPr="0042430F">
        <w:rPr>
          <w:rFonts w:ascii="Times New Roman" w:eastAsia="Times New Roman" w:hAnsi="Times New Roman" w:cs="Times New Roman"/>
          <w:kern w:val="1"/>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7B19E8" w:rsidRPr="0042430F" w:rsidRDefault="008254C1" w:rsidP="007B19E8">
      <w:pPr>
        <w:widowControl w:val="0"/>
        <w:tabs>
          <w:tab w:val="left" w:pos="142"/>
        </w:tabs>
        <w:ind w:firstLine="709"/>
        <w:jc w:val="both"/>
        <w:rPr>
          <w:rFonts w:ascii="Times New Roman" w:eastAsia="Times New Roman" w:hAnsi="Times New Roman" w:cs="Times New Roman"/>
          <w:kern w:val="1"/>
          <w:sz w:val="28"/>
          <w:szCs w:val="28"/>
          <w:lang w:eastAsia="ar-SA"/>
        </w:rPr>
      </w:pPr>
      <w:r w:rsidRPr="0042430F">
        <w:rPr>
          <w:rFonts w:ascii="Times New Roman" w:eastAsia="Times New Roman" w:hAnsi="Times New Roman" w:cs="Times New Roman"/>
          <w:kern w:val="1"/>
          <w:sz w:val="28"/>
          <w:szCs w:val="28"/>
          <w:lang w:eastAsia="ar-SA"/>
        </w:rPr>
        <w:t>3.8.7</w:t>
      </w:r>
      <w:r w:rsidR="007B19E8" w:rsidRPr="0042430F">
        <w:rPr>
          <w:rFonts w:ascii="Times New Roman" w:eastAsia="Times New Roman" w:hAnsi="Times New Roman" w:cs="Times New Roman"/>
          <w:kern w:val="1"/>
          <w:sz w:val="28"/>
          <w:szCs w:val="28"/>
          <w:lang w:eastAsia="ar-SA"/>
        </w:rPr>
        <w:t>.</w:t>
      </w:r>
      <w:r w:rsidR="00EE601E" w:rsidRPr="0042430F">
        <w:rPr>
          <w:rFonts w:ascii="Times New Roman" w:eastAsia="Times New Roman" w:hAnsi="Times New Roman" w:cs="Times New Roman"/>
          <w:kern w:val="1"/>
          <w:sz w:val="28"/>
          <w:szCs w:val="28"/>
          <w:lang w:eastAsia="ar-SA"/>
        </w:rPr>
        <w:t>9</w:t>
      </w:r>
      <w:r w:rsidR="007B19E8" w:rsidRPr="0042430F">
        <w:rPr>
          <w:rFonts w:ascii="Times New Roman" w:eastAsia="Times New Roman" w:hAnsi="Times New Roman" w:cs="Times New Roman"/>
          <w:kern w:val="1"/>
          <w:sz w:val="28"/>
          <w:szCs w:val="28"/>
          <w:lang w:eastAsia="ar-SA"/>
        </w:rPr>
        <w:t xml:space="preserve">. Способом фиксации результата выполнения административной процедуры является уведомление о готовности результата предоставления муниципальной услуги в личном кабинете заявителя на </w:t>
      </w:r>
      <w:r w:rsidR="006474D0" w:rsidRPr="0042430F">
        <w:rPr>
          <w:rFonts w:ascii="Times New Roman" w:eastAsia="Times New Roman" w:hAnsi="Times New Roman" w:cs="Times New Roman"/>
          <w:kern w:val="1"/>
          <w:sz w:val="28"/>
          <w:szCs w:val="28"/>
          <w:lang w:eastAsia="ar-SA"/>
        </w:rPr>
        <w:t xml:space="preserve">Едином портале, </w:t>
      </w:r>
      <w:r w:rsidR="007B19E8" w:rsidRPr="0042430F">
        <w:rPr>
          <w:rFonts w:ascii="Times New Roman" w:eastAsia="Times New Roman" w:hAnsi="Times New Roman" w:cs="Times New Roman"/>
          <w:kern w:val="1"/>
          <w:sz w:val="28"/>
          <w:szCs w:val="28"/>
          <w:lang w:eastAsia="ar-SA"/>
        </w:rPr>
        <w:t>Региональном портале.</w:t>
      </w:r>
    </w:p>
    <w:p w:rsidR="007B19E8" w:rsidRPr="0042430F" w:rsidRDefault="008254C1" w:rsidP="007B19E8">
      <w:pPr>
        <w:widowControl w:val="0"/>
        <w:tabs>
          <w:tab w:val="left" w:pos="142"/>
        </w:tabs>
        <w:ind w:firstLine="709"/>
        <w:jc w:val="both"/>
        <w:rPr>
          <w:rFonts w:ascii="Times New Roman" w:eastAsia="Times New Roman" w:hAnsi="Times New Roman" w:cs="Times New Roman"/>
          <w:kern w:val="1"/>
          <w:sz w:val="28"/>
          <w:szCs w:val="28"/>
          <w:lang w:eastAsia="ar-SA"/>
        </w:rPr>
      </w:pPr>
      <w:r w:rsidRPr="0042430F">
        <w:rPr>
          <w:rFonts w:ascii="Times New Roman" w:eastAsia="Times New Roman" w:hAnsi="Times New Roman" w:cs="Times New Roman"/>
          <w:kern w:val="1"/>
          <w:sz w:val="28"/>
          <w:szCs w:val="28"/>
          <w:lang w:eastAsia="ar-SA"/>
        </w:rPr>
        <w:t>3.8.7</w:t>
      </w:r>
      <w:r w:rsidR="007B19E8" w:rsidRPr="0042430F">
        <w:rPr>
          <w:rFonts w:ascii="Times New Roman" w:eastAsia="Times New Roman" w:hAnsi="Times New Roman" w:cs="Times New Roman"/>
          <w:kern w:val="1"/>
          <w:sz w:val="28"/>
          <w:szCs w:val="28"/>
          <w:lang w:eastAsia="ar-SA"/>
        </w:rPr>
        <w:t>.</w:t>
      </w:r>
      <w:r w:rsidR="00EE601E" w:rsidRPr="0042430F">
        <w:rPr>
          <w:rFonts w:ascii="Times New Roman" w:eastAsia="Times New Roman" w:hAnsi="Times New Roman" w:cs="Times New Roman"/>
          <w:kern w:val="1"/>
          <w:sz w:val="28"/>
          <w:szCs w:val="28"/>
          <w:lang w:eastAsia="ar-SA"/>
        </w:rPr>
        <w:t>10</w:t>
      </w:r>
      <w:r w:rsidR="007B19E8" w:rsidRPr="0042430F">
        <w:rPr>
          <w:rFonts w:ascii="Times New Roman" w:eastAsia="Times New Roman" w:hAnsi="Times New Roman" w:cs="Times New Roman"/>
          <w:kern w:val="1"/>
          <w:sz w:val="28"/>
          <w:szCs w:val="28"/>
          <w:lang w:eastAsia="ar-SA"/>
        </w:rPr>
        <w:t xml:space="preserve">. Исполнение данной административной процедуры возложено на специалиста, ответственного за предоставление муниципальной услуги. </w:t>
      </w:r>
    </w:p>
    <w:p w:rsidR="008254C1" w:rsidRPr="0042430F" w:rsidRDefault="008254C1" w:rsidP="008254C1">
      <w:pPr>
        <w:widowControl w:val="0"/>
        <w:ind w:firstLine="709"/>
        <w:jc w:val="both"/>
        <w:rPr>
          <w:rFonts w:ascii="Times New Roman" w:eastAsia="Calibri" w:hAnsi="Times New Roman" w:cs="Times New Roman"/>
          <w:sz w:val="28"/>
          <w:szCs w:val="28"/>
          <w:lang w:eastAsia="ar-SA"/>
        </w:rPr>
      </w:pPr>
      <w:r w:rsidRPr="0042430F">
        <w:rPr>
          <w:rFonts w:ascii="Times New Roman" w:eastAsia="Times New Roman" w:hAnsi="Times New Roman" w:cs="Times New Roman"/>
          <w:sz w:val="28"/>
          <w:szCs w:val="28"/>
        </w:rPr>
        <w:t xml:space="preserve">3.8.8. </w:t>
      </w:r>
      <w:r w:rsidRPr="0042430F">
        <w:rPr>
          <w:rFonts w:ascii="Times New Roman" w:eastAsia="Calibri" w:hAnsi="Times New Roman" w:cs="Times New Roman"/>
          <w:sz w:val="28"/>
          <w:szCs w:val="28"/>
          <w:lang w:eastAsia="ar-SA"/>
        </w:rPr>
        <w:t>Получение сведений о ходе выполнения запроса.</w:t>
      </w:r>
    </w:p>
    <w:p w:rsidR="008254C1" w:rsidRPr="0042430F" w:rsidRDefault="008254C1" w:rsidP="008254C1">
      <w:pPr>
        <w:widowControl w:val="0"/>
        <w:autoSpaceDE w:val="0"/>
        <w:autoSpaceDN w:val="0"/>
        <w:adjustRightInd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3.8.8.1. Основанием для начала административной процедуры является обращение заявителя на </w:t>
      </w:r>
      <w:r w:rsidR="006474D0" w:rsidRPr="0042430F">
        <w:rPr>
          <w:rFonts w:ascii="Times New Roman" w:eastAsia="Times New Roman" w:hAnsi="Times New Roman" w:cs="Times New Roman"/>
          <w:sz w:val="28"/>
          <w:szCs w:val="28"/>
        </w:rPr>
        <w:t xml:space="preserve">Единый портал, </w:t>
      </w:r>
      <w:r w:rsidRPr="0042430F">
        <w:rPr>
          <w:rFonts w:ascii="Times New Roman" w:eastAsia="Times New Roman" w:hAnsi="Times New Roman" w:cs="Times New Roman"/>
          <w:sz w:val="28"/>
          <w:szCs w:val="28"/>
        </w:rPr>
        <w:t>Региональный портал с целью получения муниципальной услуги.</w:t>
      </w:r>
    </w:p>
    <w:p w:rsidR="008254C1" w:rsidRPr="0042430F" w:rsidRDefault="008254C1" w:rsidP="008254C1">
      <w:pPr>
        <w:widowControl w:val="0"/>
        <w:autoSpaceDE w:val="0"/>
        <w:autoSpaceDN w:val="0"/>
        <w:adjustRightInd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8254C1" w:rsidRPr="0042430F" w:rsidRDefault="008254C1" w:rsidP="008254C1">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заявителя на Едином портале, Региональном портале.</w:t>
      </w:r>
    </w:p>
    <w:p w:rsidR="00EE601E" w:rsidRPr="0042430F" w:rsidRDefault="00EE601E" w:rsidP="00EE601E">
      <w:pPr>
        <w:widowControl w:val="0"/>
        <w:autoSpaceDE w:val="0"/>
        <w:autoSpaceDN w:val="0"/>
        <w:adjustRightInd w:val="0"/>
        <w:ind w:firstLine="709"/>
        <w:jc w:val="both"/>
        <w:outlineLvl w:val="0"/>
        <w:rPr>
          <w:rFonts w:ascii="Times New Roman" w:eastAsia="Times New Roman" w:hAnsi="Times New Roman" w:cs="Times New Roman"/>
          <w:sz w:val="28"/>
        </w:rPr>
      </w:pPr>
      <w:r w:rsidRPr="0042430F">
        <w:rPr>
          <w:rFonts w:ascii="Times New Roman" w:eastAsia="Times New Roman" w:hAnsi="Times New Roman" w:cs="Times New Roman"/>
          <w:sz w:val="28"/>
        </w:rPr>
        <w:t>Вне зависимости от способа подачи заявления заявителю по его запросу</w:t>
      </w:r>
      <w:r w:rsidRPr="0042430F">
        <w:rPr>
          <w:rFonts w:ascii="Times New Roman" w:eastAsia="Times New Roman" w:hAnsi="Times New Roman" w:cs="Times New Roman"/>
          <w:spacing w:val="1"/>
          <w:sz w:val="28"/>
        </w:rPr>
        <w:t xml:space="preserve"> </w:t>
      </w:r>
      <w:r w:rsidRPr="0042430F">
        <w:rPr>
          <w:rFonts w:ascii="Times New Roman" w:eastAsia="Times New Roman" w:hAnsi="Times New Roman" w:cs="Times New Roman"/>
          <w:sz w:val="28"/>
        </w:rPr>
        <w:t>предоставлена</w:t>
      </w:r>
      <w:r w:rsidRPr="0042430F">
        <w:rPr>
          <w:rFonts w:ascii="Times New Roman" w:eastAsia="Times New Roman" w:hAnsi="Times New Roman" w:cs="Times New Roman"/>
          <w:spacing w:val="1"/>
          <w:sz w:val="28"/>
        </w:rPr>
        <w:t xml:space="preserve"> </w:t>
      </w:r>
      <w:r w:rsidRPr="0042430F">
        <w:rPr>
          <w:rFonts w:ascii="Times New Roman" w:eastAsia="Times New Roman" w:hAnsi="Times New Roman" w:cs="Times New Roman"/>
          <w:sz w:val="28"/>
        </w:rPr>
        <w:t>возможность</w:t>
      </w:r>
      <w:r w:rsidRPr="0042430F">
        <w:rPr>
          <w:rFonts w:ascii="Times New Roman" w:eastAsia="Times New Roman" w:hAnsi="Times New Roman" w:cs="Times New Roman"/>
          <w:spacing w:val="1"/>
          <w:sz w:val="28"/>
        </w:rPr>
        <w:t xml:space="preserve"> </w:t>
      </w:r>
      <w:r w:rsidRPr="0042430F">
        <w:rPr>
          <w:rFonts w:ascii="Times New Roman" w:eastAsia="Times New Roman" w:hAnsi="Times New Roman" w:cs="Times New Roman"/>
          <w:sz w:val="28"/>
        </w:rPr>
        <w:t>получения</w:t>
      </w:r>
      <w:r w:rsidRPr="0042430F">
        <w:rPr>
          <w:rFonts w:ascii="Times New Roman" w:eastAsia="Times New Roman" w:hAnsi="Times New Roman" w:cs="Times New Roman"/>
          <w:spacing w:val="1"/>
          <w:sz w:val="28"/>
        </w:rPr>
        <w:t xml:space="preserve"> </w:t>
      </w:r>
      <w:r w:rsidRPr="0042430F">
        <w:rPr>
          <w:rFonts w:ascii="Times New Roman" w:eastAsia="Times New Roman" w:hAnsi="Times New Roman" w:cs="Times New Roman"/>
          <w:sz w:val="28"/>
        </w:rPr>
        <w:t>информации</w:t>
      </w:r>
      <w:r w:rsidRPr="0042430F">
        <w:rPr>
          <w:rFonts w:ascii="Times New Roman" w:eastAsia="Times New Roman" w:hAnsi="Times New Roman" w:cs="Times New Roman"/>
          <w:spacing w:val="1"/>
          <w:sz w:val="28"/>
        </w:rPr>
        <w:t xml:space="preserve"> </w:t>
      </w:r>
      <w:r w:rsidRPr="0042430F">
        <w:rPr>
          <w:rFonts w:ascii="Times New Roman" w:eastAsia="Times New Roman" w:hAnsi="Times New Roman" w:cs="Times New Roman"/>
          <w:sz w:val="28"/>
        </w:rPr>
        <w:t>о</w:t>
      </w:r>
      <w:r w:rsidRPr="0042430F">
        <w:rPr>
          <w:rFonts w:ascii="Times New Roman" w:eastAsia="Times New Roman" w:hAnsi="Times New Roman" w:cs="Times New Roman"/>
          <w:spacing w:val="1"/>
          <w:sz w:val="28"/>
        </w:rPr>
        <w:t xml:space="preserve"> </w:t>
      </w:r>
      <w:r w:rsidRPr="0042430F">
        <w:rPr>
          <w:rFonts w:ascii="Times New Roman" w:eastAsia="Times New Roman" w:hAnsi="Times New Roman" w:cs="Times New Roman"/>
          <w:sz w:val="28"/>
        </w:rPr>
        <w:t>ходе</w:t>
      </w:r>
      <w:r w:rsidRPr="0042430F">
        <w:rPr>
          <w:rFonts w:ascii="Times New Roman" w:eastAsia="Times New Roman" w:hAnsi="Times New Roman" w:cs="Times New Roman"/>
          <w:spacing w:val="71"/>
          <w:sz w:val="28"/>
        </w:rPr>
        <w:t xml:space="preserve"> </w:t>
      </w:r>
      <w:r w:rsidRPr="0042430F">
        <w:rPr>
          <w:rFonts w:ascii="Times New Roman" w:eastAsia="Times New Roman" w:hAnsi="Times New Roman" w:cs="Times New Roman"/>
          <w:sz w:val="28"/>
        </w:rPr>
        <w:t>рассмотрения</w:t>
      </w:r>
      <w:r w:rsidRPr="0042430F">
        <w:rPr>
          <w:rFonts w:ascii="Times New Roman" w:eastAsia="Times New Roman" w:hAnsi="Times New Roman" w:cs="Times New Roman"/>
          <w:spacing w:val="1"/>
          <w:sz w:val="28"/>
        </w:rPr>
        <w:t xml:space="preserve"> </w:t>
      </w:r>
      <w:r w:rsidRPr="0042430F">
        <w:rPr>
          <w:rFonts w:ascii="Times New Roman" w:eastAsia="Times New Roman" w:hAnsi="Times New Roman" w:cs="Times New Roman"/>
          <w:sz w:val="28"/>
        </w:rPr>
        <w:t>заявления</w:t>
      </w:r>
      <w:r w:rsidRPr="0042430F">
        <w:rPr>
          <w:rFonts w:ascii="Times New Roman" w:eastAsia="Times New Roman" w:hAnsi="Times New Roman" w:cs="Times New Roman"/>
          <w:spacing w:val="1"/>
          <w:sz w:val="28"/>
        </w:rPr>
        <w:t xml:space="preserve"> </w:t>
      </w:r>
      <w:r w:rsidRPr="0042430F">
        <w:rPr>
          <w:rFonts w:ascii="Times New Roman" w:eastAsia="Times New Roman" w:hAnsi="Times New Roman" w:cs="Times New Roman"/>
          <w:sz w:val="28"/>
        </w:rPr>
        <w:t>и</w:t>
      </w:r>
      <w:r w:rsidRPr="0042430F">
        <w:rPr>
          <w:rFonts w:ascii="Times New Roman" w:eastAsia="Times New Roman" w:hAnsi="Times New Roman" w:cs="Times New Roman"/>
          <w:spacing w:val="1"/>
          <w:sz w:val="28"/>
        </w:rPr>
        <w:t xml:space="preserve"> </w:t>
      </w:r>
      <w:r w:rsidRPr="0042430F">
        <w:rPr>
          <w:rFonts w:ascii="Times New Roman" w:eastAsia="Times New Roman" w:hAnsi="Times New Roman" w:cs="Times New Roman"/>
          <w:sz w:val="28"/>
        </w:rPr>
        <w:t>о</w:t>
      </w:r>
      <w:r w:rsidRPr="0042430F">
        <w:rPr>
          <w:rFonts w:ascii="Times New Roman" w:eastAsia="Times New Roman" w:hAnsi="Times New Roman" w:cs="Times New Roman"/>
          <w:spacing w:val="1"/>
          <w:sz w:val="28"/>
        </w:rPr>
        <w:t xml:space="preserve"> </w:t>
      </w:r>
      <w:r w:rsidRPr="0042430F">
        <w:rPr>
          <w:rFonts w:ascii="Times New Roman" w:eastAsia="Times New Roman" w:hAnsi="Times New Roman" w:cs="Times New Roman"/>
          <w:sz w:val="28"/>
        </w:rPr>
        <w:t>результатах</w:t>
      </w:r>
      <w:r w:rsidRPr="0042430F">
        <w:rPr>
          <w:rFonts w:ascii="Times New Roman" w:eastAsia="Times New Roman" w:hAnsi="Times New Roman" w:cs="Times New Roman"/>
          <w:spacing w:val="1"/>
          <w:sz w:val="28"/>
        </w:rPr>
        <w:t xml:space="preserve"> </w:t>
      </w:r>
      <w:r w:rsidRPr="0042430F">
        <w:rPr>
          <w:rFonts w:ascii="Times New Roman" w:eastAsia="Times New Roman" w:hAnsi="Times New Roman" w:cs="Times New Roman"/>
          <w:sz w:val="28"/>
        </w:rPr>
        <w:t>предоставления</w:t>
      </w:r>
      <w:r w:rsidRPr="0042430F">
        <w:rPr>
          <w:rFonts w:ascii="Times New Roman" w:eastAsia="Times New Roman" w:hAnsi="Times New Roman" w:cs="Times New Roman"/>
          <w:spacing w:val="1"/>
          <w:sz w:val="28"/>
        </w:rPr>
        <w:t xml:space="preserve"> </w:t>
      </w:r>
      <w:r w:rsidRPr="0042430F">
        <w:rPr>
          <w:rFonts w:ascii="Times New Roman" w:eastAsia="Times New Roman" w:hAnsi="Times New Roman" w:cs="Times New Roman"/>
          <w:sz w:val="28"/>
        </w:rPr>
        <w:t>муниципальной услуги на Едином портале, Региональном портале.</w:t>
      </w:r>
    </w:p>
    <w:p w:rsidR="00EE601E" w:rsidRPr="0042430F" w:rsidRDefault="00EE601E" w:rsidP="00EE601E">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Для</w:t>
      </w:r>
      <w:r w:rsidRPr="0042430F">
        <w:rPr>
          <w:rFonts w:ascii="Times New Roman" w:eastAsia="Times New Roman" w:hAnsi="Times New Roman" w:cs="Times New Roman"/>
          <w:spacing w:val="45"/>
          <w:sz w:val="28"/>
          <w:szCs w:val="28"/>
        </w:rPr>
        <w:t xml:space="preserve"> </w:t>
      </w:r>
      <w:r w:rsidRPr="0042430F">
        <w:rPr>
          <w:rFonts w:ascii="Times New Roman" w:eastAsia="Times New Roman" w:hAnsi="Times New Roman" w:cs="Times New Roman"/>
          <w:sz w:val="28"/>
          <w:szCs w:val="28"/>
        </w:rPr>
        <w:t>получения</w:t>
      </w:r>
      <w:r w:rsidRPr="0042430F">
        <w:rPr>
          <w:rFonts w:ascii="Times New Roman" w:eastAsia="Times New Roman" w:hAnsi="Times New Roman" w:cs="Times New Roman"/>
          <w:spacing w:val="43"/>
          <w:sz w:val="28"/>
          <w:szCs w:val="28"/>
        </w:rPr>
        <w:t xml:space="preserve"> </w:t>
      </w:r>
      <w:r w:rsidRPr="0042430F">
        <w:rPr>
          <w:rFonts w:ascii="Times New Roman" w:eastAsia="Times New Roman" w:hAnsi="Times New Roman" w:cs="Times New Roman"/>
          <w:sz w:val="28"/>
          <w:szCs w:val="28"/>
        </w:rPr>
        <w:t>услуги</w:t>
      </w:r>
      <w:r w:rsidRPr="0042430F">
        <w:rPr>
          <w:rFonts w:ascii="Times New Roman" w:eastAsia="Times New Roman" w:hAnsi="Times New Roman" w:cs="Times New Roman"/>
          <w:spacing w:val="49"/>
          <w:sz w:val="28"/>
          <w:szCs w:val="28"/>
        </w:rPr>
        <w:t xml:space="preserve"> </w:t>
      </w:r>
      <w:r w:rsidRPr="0042430F">
        <w:rPr>
          <w:rFonts w:ascii="Times New Roman" w:eastAsia="Times New Roman" w:hAnsi="Times New Roman" w:cs="Times New Roman"/>
          <w:sz w:val="28"/>
          <w:szCs w:val="28"/>
        </w:rPr>
        <w:t>на</w:t>
      </w:r>
      <w:r w:rsidRPr="0042430F">
        <w:rPr>
          <w:rFonts w:ascii="Times New Roman" w:eastAsia="Times New Roman" w:hAnsi="Times New Roman" w:cs="Times New Roman"/>
          <w:spacing w:val="45"/>
          <w:sz w:val="28"/>
          <w:szCs w:val="28"/>
        </w:rPr>
        <w:t xml:space="preserve"> </w:t>
      </w:r>
      <w:r w:rsidRPr="0042430F">
        <w:rPr>
          <w:rFonts w:ascii="Times New Roman" w:eastAsia="Times New Roman" w:hAnsi="Times New Roman" w:cs="Times New Roman"/>
          <w:sz w:val="28"/>
          <w:szCs w:val="28"/>
        </w:rPr>
        <w:t>Едином портале, Региональном портале</w:t>
      </w:r>
      <w:r w:rsidRPr="0042430F">
        <w:rPr>
          <w:rFonts w:ascii="Times New Roman" w:eastAsia="Times New Roman" w:hAnsi="Times New Roman" w:cs="Times New Roman"/>
          <w:spacing w:val="46"/>
          <w:sz w:val="28"/>
          <w:szCs w:val="28"/>
        </w:rPr>
        <w:t xml:space="preserve"> </w:t>
      </w:r>
      <w:r w:rsidRPr="0042430F">
        <w:rPr>
          <w:rFonts w:ascii="Times New Roman" w:eastAsia="Times New Roman" w:hAnsi="Times New Roman" w:cs="Times New Roman"/>
          <w:sz w:val="28"/>
          <w:szCs w:val="28"/>
        </w:rPr>
        <w:t>заявитель</w:t>
      </w:r>
      <w:r w:rsidRPr="0042430F">
        <w:rPr>
          <w:rFonts w:ascii="Times New Roman" w:eastAsia="Times New Roman" w:hAnsi="Times New Roman" w:cs="Times New Roman"/>
          <w:spacing w:val="44"/>
          <w:sz w:val="28"/>
          <w:szCs w:val="28"/>
        </w:rPr>
        <w:t xml:space="preserve"> </w:t>
      </w:r>
      <w:r w:rsidRPr="0042430F">
        <w:rPr>
          <w:rFonts w:ascii="Times New Roman" w:eastAsia="Times New Roman" w:hAnsi="Times New Roman" w:cs="Times New Roman"/>
          <w:sz w:val="28"/>
          <w:szCs w:val="28"/>
        </w:rPr>
        <w:t>должен</w:t>
      </w:r>
      <w:r w:rsidRPr="0042430F">
        <w:rPr>
          <w:rFonts w:ascii="Times New Roman" w:eastAsia="Times New Roman" w:hAnsi="Times New Roman" w:cs="Times New Roman"/>
          <w:spacing w:val="45"/>
          <w:sz w:val="28"/>
          <w:szCs w:val="28"/>
        </w:rPr>
        <w:t xml:space="preserve"> </w:t>
      </w:r>
      <w:r w:rsidRPr="0042430F">
        <w:rPr>
          <w:rFonts w:ascii="Times New Roman" w:eastAsia="Times New Roman" w:hAnsi="Times New Roman" w:cs="Times New Roman"/>
          <w:sz w:val="28"/>
          <w:szCs w:val="28"/>
        </w:rPr>
        <w:t>авторизоваться</w:t>
      </w:r>
      <w:r w:rsidRPr="0042430F">
        <w:rPr>
          <w:rFonts w:ascii="Times New Roman" w:eastAsia="Times New Roman" w:hAnsi="Times New Roman" w:cs="Times New Roman"/>
          <w:spacing w:val="46"/>
          <w:sz w:val="28"/>
          <w:szCs w:val="28"/>
        </w:rPr>
        <w:t xml:space="preserve"> </w:t>
      </w:r>
      <w:r w:rsidRPr="0042430F">
        <w:rPr>
          <w:rFonts w:ascii="Times New Roman" w:eastAsia="Times New Roman" w:hAnsi="Times New Roman" w:cs="Times New Roman"/>
          <w:sz w:val="28"/>
          <w:szCs w:val="28"/>
        </w:rPr>
        <w:t>в</w:t>
      </w:r>
      <w:r w:rsidRPr="0042430F">
        <w:rPr>
          <w:rFonts w:ascii="Times New Roman" w:eastAsia="Times New Roman" w:hAnsi="Times New Roman" w:cs="Times New Roman"/>
          <w:spacing w:val="42"/>
          <w:sz w:val="28"/>
          <w:szCs w:val="28"/>
        </w:rPr>
        <w:t xml:space="preserve"> </w:t>
      </w:r>
      <w:r w:rsidRPr="0042430F">
        <w:rPr>
          <w:rFonts w:ascii="Times New Roman" w:eastAsia="Times New Roman" w:hAnsi="Times New Roman" w:cs="Times New Roman"/>
          <w:sz w:val="28"/>
          <w:szCs w:val="28"/>
        </w:rPr>
        <w:t>ЕСИА</w:t>
      </w:r>
      <w:r w:rsidRPr="0042430F">
        <w:rPr>
          <w:rFonts w:ascii="Times New Roman" w:eastAsia="Times New Roman" w:hAnsi="Times New Roman" w:cs="Times New Roman"/>
          <w:spacing w:val="-68"/>
          <w:sz w:val="28"/>
          <w:szCs w:val="28"/>
        </w:rPr>
        <w:t xml:space="preserve"> </w:t>
      </w:r>
      <w:r w:rsidRPr="0042430F">
        <w:rPr>
          <w:rFonts w:ascii="Times New Roman" w:eastAsia="Times New Roman" w:hAnsi="Times New Roman" w:cs="Times New Roman"/>
          <w:sz w:val="28"/>
          <w:szCs w:val="28"/>
        </w:rPr>
        <w:t>в</w:t>
      </w:r>
      <w:r w:rsidRPr="0042430F">
        <w:rPr>
          <w:rFonts w:ascii="Times New Roman" w:eastAsia="Times New Roman" w:hAnsi="Times New Roman" w:cs="Times New Roman"/>
          <w:spacing w:val="1"/>
          <w:sz w:val="28"/>
          <w:szCs w:val="28"/>
        </w:rPr>
        <w:t xml:space="preserve"> </w:t>
      </w:r>
      <w:r w:rsidRPr="0042430F">
        <w:rPr>
          <w:rFonts w:ascii="Times New Roman" w:eastAsia="Times New Roman" w:hAnsi="Times New Roman" w:cs="Times New Roman"/>
          <w:sz w:val="28"/>
          <w:szCs w:val="28"/>
        </w:rPr>
        <w:t>роли</w:t>
      </w:r>
      <w:r w:rsidRPr="0042430F">
        <w:rPr>
          <w:rFonts w:ascii="Times New Roman" w:eastAsia="Times New Roman" w:hAnsi="Times New Roman" w:cs="Times New Roman"/>
          <w:spacing w:val="1"/>
          <w:sz w:val="28"/>
          <w:szCs w:val="28"/>
        </w:rPr>
        <w:t xml:space="preserve"> </w:t>
      </w:r>
      <w:r w:rsidRPr="0042430F">
        <w:rPr>
          <w:rFonts w:ascii="Times New Roman" w:eastAsia="Times New Roman" w:hAnsi="Times New Roman" w:cs="Times New Roman"/>
          <w:sz w:val="28"/>
          <w:szCs w:val="28"/>
        </w:rPr>
        <w:t>частного</w:t>
      </w:r>
      <w:r w:rsidRPr="0042430F">
        <w:rPr>
          <w:rFonts w:ascii="Times New Roman" w:eastAsia="Times New Roman" w:hAnsi="Times New Roman" w:cs="Times New Roman"/>
          <w:spacing w:val="1"/>
          <w:sz w:val="28"/>
          <w:szCs w:val="28"/>
        </w:rPr>
        <w:t xml:space="preserve"> </w:t>
      </w:r>
      <w:r w:rsidRPr="0042430F">
        <w:rPr>
          <w:rFonts w:ascii="Times New Roman" w:eastAsia="Times New Roman" w:hAnsi="Times New Roman" w:cs="Times New Roman"/>
          <w:sz w:val="28"/>
          <w:szCs w:val="28"/>
        </w:rPr>
        <w:t>лица</w:t>
      </w:r>
      <w:r w:rsidRPr="0042430F">
        <w:rPr>
          <w:rFonts w:ascii="Times New Roman" w:eastAsia="Times New Roman" w:hAnsi="Times New Roman" w:cs="Times New Roman"/>
          <w:spacing w:val="1"/>
          <w:sz w:val="28"/>
          <w:szCs w:val="28"/>
        </w:rPr>
        <w:t xml:space="preserve"> </w:t>
      </w:r>
      <w:r w:rsidRPr="0042430F">
        <w:rPr>
          <w:rFonts w:ascii="Times New Roman" w:eastAsia="Times New Roman" w:hAnsi="Times New Roman" w:cs="Times New Roman"/>
          <w:sz w:val="28"/>
          <w:szCs w:val="28"/>
        </w:rPr>
        <w:t>(физическое</w:t>
      </w:r>
      <w:r w:rsidRPr="0042430F">
        <w:rPr>
          <w:rFonts w:ascii="Times New Roman" w:eastAsia="Times New Roman" w:hAnsi="Times New Roman" w:cs="Times New Roman"/>
          <w:spacing w:val="1"/>
          <w:sz w:val="28"/>
          <w:szCs w:val="28"/>
        </w:rPr>
        <w:t xml:space="preserve"> </w:t>
      </w:r>
      <w:r w:rsidRPr="0042430F">
        <w:rPr>
          <w:rFonts w:ascii="Times New Roman" w:eastAsia="Times New Roman" w:hAnsi="Times New Roman" w:cs="Times New Roman"/>
          <w:sz w:val="28"/>
          <w:szCs w:val="28"/>
        </w:rPr>
        <w:t>лицо)</w:t>
      </w:r>
      <w:r w:rsidRPr="0042430F">
        <w:rPr>
          <w:rFonts w:ascii="Times New Roman" w:eastAsia="Times New Roman" w:hAnsi="Times New Roman" w:cs="Times New Roman"/>
          <w:spacing w:val="1"/>
          <w:sz w:val="28"/>
          <w:szCs w:val="28"/>
        </w:rPr>
        <w:t xml:space="preserve"> </w:t>
      </w:r>
      <w:r w:rsidRPr="0042430F">
        <w:rPr>
          <w:rFonts w:ascii="Times New Roman" w:eastAsia="Times New Roman" w:hAnsi="Times New Roman" w:cs="Times New Roman"/>
          <w:sz w:val="28"/>
          <w:szCs w:val="28"/>
        </w:rPr>
        <w:t>с</w:t>
      </w:r>
      <w:r w:rsidRPr="0042430F">
        <w:rPr>
          <w:rFonts w:ascii="Times New Roman" w:eastAsia="Times New Roman" w:hAnsi="Times New Roman" w:cs="Times New Roman"/>
          <w:spacing w:val="1"/>
          <w:sz w:val="28"/>
          <w:szCs w:val="28"/>
        </w:rPr>
        <w:t xml:space="preserve"> </w:t>
      </w:r>
      <w:r w:rsidRPr="0042430F">
        <w:rPr>
          <w:rFonts w:ascii="Times New Roman" w:eastAsia="Times New Roman" w:hAnsi="Times New Roman" w:cs="Times New Roman"/>
          <w:sz w:val="28"/>
          <w:szCs w:val="28"/>
        </w:rPr>
        <w:t>подтверждённой</w:t>
      </w:r>
      <w:r w:rsidRPr="0042430F">
        <w:rPr>
          <w:rFonts w:ascii="Times New Roman" w:eastAsia="Times New Roman" w:hAnsi="Times New Roman" w:cs="Times New Roman"/>
          <w:spacing w:val="1"/>
          <w:sz w:val="28"/>
          <w:szCs w:val="28"/>
        </w:rPr>
        <w:t xml:space="preserve"> </w:t>
      </w:r>
      <w:r w:rsidRPr="0042430F">
        <w:rPr>
          <w:rFonts w:ascii="Times New Roman" w:eastAsia="Times New Roman" w:hAnsi="Times New Roman" w:cs="Times New Roman"/>
          <w:sz w:val="28"/>
          <w:szCs w:val="28"/>
        </w:rPr>
        <w:t>учётной</w:t>
      </w:r>
      <w:r w:rsidRPr="0042430F">
        <w:rPr>
          <w:rFonts w:ascii="Times New Roman" w:eastAsia="Times New Roman" w:hAnsi="Times New Roman" w:cs="Times New Roman"/>
          <w:spacing w:val="1"/>
          <w:sz w:val="28"/>
          <w:szCs w:val="28"/>
        </w:rPr>
        <w:t xml:space="preserve"> </w:t>
      </w:r>
      <w:r w:rsidRPr="0042430F">
        <w:rPr>
          <w:rFonts w:ascii="Times New Roman" w:eastAsia="Times New Roman" w:hAnsi="Times New Roman" w:cs="Times New Roman"/>
          <w:sz w:val="28"/>
          <w:szCs w:val="28"/>
        </w:rPr>
        <w:t>записью,</w:t>
      </w:r>
      <w:r w:rsidRPr="0042430F">
        <w:rPr>
          <w:rFonts w:ascii="Times New Roman" w:eastAsia="Times New Roman" w:hAnsi="Times New Roman" w:cs="Times New Roman"/>
          <w:spacing w:val="1"/>
          <w:sz w:val="28"/>
          <w:szCs w:val="28"/>
        </w:rPr>
        <w:t xml:space="preserve"> </w:t>
      </w:r>
      <w:r w:rsidRPr="0042430F">
        <w:rPr>
          <w:rFonts w:ascii="Times New Roman" w:eastAsia="Times New Roman" w:hAnsi="Times New Roman" w:cs="Times New Roman"/>
          <w:sz w:val="28"/>
          <w:szCs w:val="28"/>
        </w:rPr>
        <w:t>выбирать</w:t>
      </w:r>
      <w:r w:rsidRPr="0042430F">
        <w:rPr>
          <w:rFonts w:ascii="Times New Roman" w:eastAsia="Times New Roman" w:hAnsi="Times New Roman" w:cs="Times New Roman"/>
          <w:spacing w:val="1"/>
          <w:sz w:val="28"/>
          <w:szCs w:val="28"/>
        </w:rPr>
        <w:t xml:space="preserve"> </w:t>
      </w:r>
      <w:r w:rsidRPr="0042430F">
        <w:rPr>
          <w:rFonts w:ascii="Times New Roman" w:eastAsia="Times New Roman" w:hAnsi="Times New Roman" w:cs="Times New Roman"/>
          <w:sz w:val="28"/>
          <w:szCs w:val="28"/>
        </w:rPr>
        <w:t>вариант</w:t>
      </w:r>
      <w:r w:rsidRPr="0042430F">
        <w:rPr>
          <w:rFonts w:ascii="Times New Roman" w:eastAsia="Times New Roman" w:hAnsi="Times New Roman" w:cs="Times New Roman"/>
          <w:spacing w:val="1"/>
          <w:sz w:val="28"/>
          <w:szCs w:val="28"/>
        </w:rPr>
        <w:t xml:space="preserve"> </w:t>
      </w:r>
      <w:r w:rsidRPr="0042430F">
        <w:rPr>
          <w:rFonts w:ascii="Times New Roman" w:eastAsia="Times New Roman" w:hAnsi="Times New Roman" w:cs="Times New Roman"/>
          <w:sz w:val="28"/>
          <w:szCs w:val="28"/>
        </w:rPr>
        <w:t>услуги</w:t>
      </w:r>
      <w:r w:rsidRPr="0042430F">
        <w:rPr>
          <w:rFonts w:ascii="Times New Roman" w:eastAsia="Times New Roman" w:hAnsi="Times New Roman" w:cs="Times New Roman"/>
          <w:spacing w:val="1"/>
          <w:sz w:val="28"/>
          <w:szCs w:val="28"/>
        </w:rPr>
        <w:t xml:space="preserve"> </w:t>
      </w:r>
      <w:r w:rsidRPr="0042430F">
        <w:rPr>
          <w:rFonts w:ascii="Times New Roman" w:eastAsia="Times New Roman" w:hAnsi="Times New Roman" w:cs="Times New Roman"/>
          <w:sz w:val="28"/>
          <w:szCs w:val="28"/>
        </w:rPr>
        <w:t>«Подписаться</w:t>
      </w:r>
      <w:r w:rsidRPr="0042430F">
        <w:rPr>
          <w:rFonts w:ascii="Times New Roman" w:eastAsia="Times New Roman" w:hAnsi="Times New Roman" w:cs="Times New Roman"/>
          <w:spacing w:val="1"/>
          <w:sz w:val="28"/>
          <w:szCs w:val="28"/>
        </w:rPr>
        <w:t xml:space="preserve"> </w:t>
      </w:r>
      <w:r w:rsidRPr="0042430F">
        <w:rPr>
          <w:rFonts w:ascii="Times New Roman" w:eastAsia="Times New Roman" w:hAnsi="Times New Roman" w:cs="Times New Roman"/>
          <w:sz w:val="28"/>
          <w:szCs w:val="28"/>
        </w:rPr>
        <w:t>на</w:t>
      </w:r>
      <w:r w:rsidRPr="0042430F">
        <w:rPr>
          <w:rFonts w:ascii="Times New Roman" w:eastAsia="Times New Roman" w:hAnsi="Times New Roman" w:cs="Times New Roman"/>
          <w:spacing w:val="1"/>
          <w:sz w:val="28"/>
          <w:szCs w:val="28"/>
        </w:rPr>
        <w:t xml:space="preserve"> </w:t>
      </w:r>
      <w:r w:rsidRPr="0042430F">
        <w:rPr>
          <w:rFonts w:ascii="Times New Roman" w:eastAsia="Times New Roman" w:hAnsi="Times New Roman" w:cs="Times New Roman"/>
          <w:sz w:val="28"/>
          <w:szCs w:val="28"/>
        </w:rPr>
        <w:t>информирование</w:t>
      </w:r>
      <w:r w:rsidRPr="0042430F">
        <w:rPr>
          <w:rFonts w:ascii="Times New Roman" w:eastAsia="Times New Roman" w:hAnsi="Times New Roman" w:cs="Times New Roman"/>
          <w:spacing w:val="1"/>
          <w:sz w:val="28"/>
          <w:szCs w:val="28"/>
        </w:rPr>
        <w:t xml:space="preserve"> </w:t>
      </w:r>
      <w:r w:rsidRPr="0042430F">
        <w:rPr>
          <w:rFonts w:ascii="Times New Roman" w:eastAsia="Times New Roman" w:hAnsi="Times New Roman" w:cs="Times New Roman"/>
          <w:sz w:val="28"/>
          <w:szCs w:val="28"/>
        </w:rPr>
        <w:t>по</w:t>
      </w:r>
      <w:r w:rsidRPr="0042430F">
        <w:rPr>
          <w:rFonts w:ascii="Times New Roman" w:eastAsia="Times New Roman" w:hAnsi="Times New Roman" w:cs="Times New Roman"/>
          <w:spacing w:val="1"/>
          <w:sz w:val="28"/>
          <w:szCs w:val="28"/>
        </w:rPr>
        <w:t xml:space="preserve"> </w:t>
      </w:r>
      <w:r w:rsidRPr="0042430F">
        <w:rPr>
          <w:rFonts w:ascii="Times New Roman" w:eastAsia="Times New Roman" w:hAnsi="Times New Roman" w:cs="Times New Roman"/>
          <w:sz w:val="28"/>
          <w:szCs w:val="28"/>
        </w:rPr>
        <w:t>заявлениям,</w:t>
      </w:r>
      <w:r w:rsidRPr="0042430F">
        <w:rPr>
          <w:rFonts w:ascii="Times New Roman" w:eastAsia="Times New Roman" w:hAnsi="Times New Roman" w:cs="Times New Roman"/>
          <w:spacing w:val="1"/>
          <w:sz w:val="28"/>
          <w:szCs w:val="28"/>
        </w:rPr>
        <w:t xml:space="preserve"> </w:t>
      </w:r>
      <w:r w:rsidRPr="0042430F">
        <w:rPr>
          <w:rFonts w:ascii="Times New Roman" w:eastAsia="Times New Roman" w:hAnsi="Times New Roman" w:cs="Times New Roman"/>
          <w:sz w:val="28"/>
          <w:szCs w:val="28"/>
        </w:rPr>
        <w:t>поданным</w:t>
      </w:r>
      <w:r w:rsidRPr="0042430F">
        <w:rPr>
          <w:rFonts w:ascii="Times New Roman" w:eastAsia="Times New Roman" w:hAnsi="Times New Roman" w:cs="Times New Roman"/>
          <w:spacing w:val="1"/>
          <w:sz w:val="28"/>
          <w:szCs w:val="28"/>
        </w:rPr>
        <w:t xml:space="preserve"> </w:t>
      </w:r>
      <w:r w:rsidRPr="0042430F">
        <w:rPr>
          <w:rFonts w:ascii="Times New Roman" w:eastAsia="Times New Roman" w:hAnsi="Times New Roman" w:cs="Times New Roman"/>
          <w:sz w:val="28"/>
          <w:szCs w:val="28"/>
        </w:rPr>
        <w:t>на</w:t>
      </w:r>
      <w:r w:rsidRPr="0042430F">
        <w:rPr>
          <w:rFonts w:ascii="Times New Roman" w:eastAsia="Times New Roman" w:hAnsi="Times New Roman" w:cs="Times New Roman"/>
          <w:spacing w:val="1"/>
          <w:sz w:val="28"/>
          <w:szCs w:val="28"/>
        </w:rPr>
        <w:t xml:space="preserve"> </w:t>
      </w:r>
      <w:r w:rsidRPr="0042430F">
        <w:rPr>
          <w:rFonts w:ascii="Times New Roman" w:eastAsia="Times New Roman" w:hAnsi="Times New Roman" w:cs="Times New Roman"/>
          <w:sz w:val="28"/>
          <w:szCs w:val="28"/>
        </w:rPr>
        <w:t>личном</w:t>
      </w:r>
      <w:r w:rsidRPr="0042430F">
        <w:rPr>
          <w:rFonts w:ascii="Times New Roman" w:eastAsia="Times New Roman" w:hAnsi="Times New Roman" w:cs="Times New Roman"/>
          <w:spacing w:val="1"/>
          <w:sz w:val="28"/>
          <w:szCs w:val="28"/>
        </w:rPr>
        <w:t xml:space="preserve"> </w:t>
      </w:r>
      <w:r w:rsidRPr="0042430F">
        <w:rPr>
          <w:rFonts w:ascii="Times New Roman" w:eastAsia="Times New Roman" w:hAnsi="Times New Roman" w:cs="Times New Roman"/>
          <w:sz w:val="28"/>
          <w:szCs w:val="28"/>
        </w:rPr>
        <w:t>приеме»,</w:t>
      </w:r>
      <w:r w:rsidRPr="0042430F">
        <w:rPr>
          <w:rFonts w:ascii="Times New Roman" w:eastAsia="Times New Roman" w:hAnsi="Times New Roman" w:cs="Times New Roman"/>
          <w:spacing w:val="1"/>
          <w:sz w:val="28"/>
          <w:szCs w:val="28"/>
        </w:rPr>
        <w:t xml:space="preserve"> </w:t>
      </w:r>
      <w:r w:rsidRPr="0042430F">
        <w:rPr>
          <w:rFonts w:ascii="Times New Roman" w:eastAsia="Times New Roman" w:hAnsi="Times New Roman" w:cs="Times New Roman"/>
          <w:sz w:val="28"/>
          <w:szCs w:val="28"/>
        </w:rPr>
        <w:t>а</w:t>
      </w:r>
      <w:r w:rsidRPr="0042430F">
        <w:rPr>
          <w:rFonts w:ascii="Times New Roman" w:eastAsia="Times New Roman" w:hAnsi="Times New Roman" w:cs="Times New Roman"/>
          <w:spacing w:val="1"/>
          <w:sz w:val="28"/>
          <w:szCs w:val="28"/>
        </w:rPr>
        <w:t xml:space="preserve"> </w:t>
      </w:r>
      <w:r w:rsidRPr="0042430F">
        <w:rPr>
          <w:rFonts w:ascii="Times New Roman" w:eastAsia="Times New Roman" w:hAnsi="Times New Roman" w:cs="Times New Roman"/>
          <w:sz w:val="28"/>
          <w:szCs w:val="28"/>
        </w:rPr>
        <w:t>затем</w:t>
      </w:r>
      <w:r w:rsidRPr="0042430F">
        <w:rPr>
          <w:rFonts w:ascii="Times New Roman" w:eastAsia="Times New Roman" w:hAnsi="Times New Roman" w:cs="Times New Roman"/>
          <w:spacing w:val="1"/>
          <w:sz w:val="28"/>
          <w:szCs w:val="28"/>
        </w:rPr>
        <w:t xml:space="preserve"> </w:t>
      </w:r>
      <w:r w:rsidRPr="0042430F">
        <w:rPr>
          <w:rFonts w:ascii="Times New Roman" w:eastAsia="Times New Roman" w:hAnsi="Times New Roman" w:cs="Times New Roman"/>
          <w:sz w:val="28"/>
          <w:szCs w:val="28"/>
        </w:rPr>
        <w:t>по</w:t>
      </w:r>
      <w:r w:rsidRPr="0042430F">
        <w:rPr>
          <w:rFonts w:ascii="Times New Roman" w:eastAsia="Times New Roman" w:hAnsi="Times New Roman" w:cs="Times New Roman"/>
          <w:spacing w:val="1"/>
          <w:sz w:val="28"/>
          <w:szCs w:val="28"/>
        </w:rPr>
        <w:t xml:space="preserve"> </w:t>
      </w:r>
      <w:r w:rsidRPr="0042430F">
        <w:rPr>
          <w:rFonts w:ascii="Times New Roman" w:eastAsia="Times New Roman" w:hAnsi="Times New Roman" w:cs="Times New Roman"/>
          <w:sz w:val="28"/>
          <w:szCs w:val="28"/>
        </w:rPr>
        <w:t>кнопке</w:t>
      </w:r>
      <w:r w:rsidRPr="0042430F">
        <w:rPr>
          <w:rFonts w:ascii="Times New Roman" w:eastAsia="Times New Roman" w:hAnsi="Times New Roman" w:cs="Times New Roman"/>
          <w:spacing w:val="1"/>
          <w:sz w:val="28"/>
          <w:szCs w:val="28"/>
        </w:rPr>
        <w:t xml:space="preserve"> </w:t>
      </w:r>
      <w:r w:rsidRPr="0042430F">
        <w:rPr>
          <w:rFonts w:ascii="Times New Roman" w:eastAsia="Times New Roman" w:hAnsi="Times New Roman" w:cs="Times New Roman"/>
          <w:sz w:val="28"/>
          <w:szCs w:val="28"/>
        </w:rPr>
        <w:t>«Получить</w:t>
      </w:r>
      <w:r w:rsidRPr="0042430F">
        <w:rPr>
          <w:rFonts w:ascii="Times New Roman" w:eastAsia="Times New Roman" w:hAnsi="Times New Roman" w:cs="Times New Roman"/>
          <w:spacing w:val="1"/>
          <w:sz w:val="28"/>
          <w:szCs w:val="28"/>
        </w:rPr>
        <w:t xml:space="preserve"> </w:t>
      </w:r>
      <w:r w:rsidRPr="0042430F">
        <w:rPr>
          <w:rFonts w:ascii="Times New Roman" w:eastAsia="Times New Roman" w:hAnsi="Times New Roman" w:cs="Times New Roman"/>
          <w:sz w:val="28"/>
          <w:szCs w:val="28"/>
        </w:rPr>
        <w:t>услугу»</w:t>
      </w:r>
      <w:r w:rsidRPr="0042430F">
        <w:rPr>
          <w:rFonts w:ascii="Times New Roman" w:eastAsia="Times New Roman" w:hAnsi="Times New Roman" w:cs="Times New Roman"/>
          <w:spacing w:val="1"/>
          <w:sz w:val="28"/>
          <w:szCs w:val="28"/>
        </w:rPr>
        <w:t xml:space="preserve"> </w:t>
      </w:r>
      <w:r w:rsidRPr="0042430F">
        <w:rPr>
          <w:rFonts w:ascii="Times New Roman" w:eastAsia="Times New Roman" w:hAnsi="Times New Roman" w:cs="Times New Roman"/>
          <w:sz w:val="28"/>
          <w:szCs w:val="28"/>
        </w:rPr>
        <w:t>открыть</w:t>
      </w:r>
      <w:r w:rsidRPr="0042430F">
        <w:rPr>
          <w:rFonts w:ascii="Times New Roman" w:eastAsia="Times New Roman" w:hAnsi="Times New Roman" w:cs="Times New Roman"/>
          <w:spacing w:val="1"/>
          <w:sz w:val="28"/>
          <w:szCs w:val="28"/>
        </w:rPr>
        <w:t xml:space="preserve"> </w:t>
      </w:r>
      <w:r w:rsidRPr="0042430F">
        <w:rPr>
          <w:rFonts w:ascii="Times New Roman" w:eastAsia="Times New Roman" w:hAnsi="Times New Roman" w:cs="Times New Roman"/>
          <w:sz w:val="28"/>
          <w:szCs w:val="28"/>
        </w:rPr>
        <w:t>интерактивную</w:t>
      </w:r>
      <w:r w:rsidRPr="0042430F">
        <w:rPr>
          <w:rFonts w:ascii="Times New Roman" w:eastAsia="Times New Roman" w:hAnsi="Times New Roman" w:cs="Times New Roman"/>
          <w:spacing w:val="-1"/>
          <w:sz w:val="28"/>
          <w:szCs w:val="28"/>
        </w:rPr>
        <w:t xml:space="preserve"> </w:t>
      </w:r>
      <w:r w:rsidRPr="0042430F">
        <w:rPr>
          <w:rFonts w:ascii="Times New Roman" w:eastAsia="Times New Roman" w:hAnsi="Times New Roman" w:cs="Times New Roman"/>
          <w:sz w:val="28"/>
          <w:szCs w:val="28"/>
        </w:rPr>
        <w:t>форму</w:t>
      </w:r>
      <w:r w:rsidRPr="0042430F">
        <w:rPr>
          <w:rFonts w:ascii="Times New Roman" w:eastAsia="Times New Roman" w:hAnsi="Times New Roman" w:cs="Times New Roman"/>
          <w:spacing w:val="-4"/>
          <w:sz w:val="28"/>
          <w:szCs w:val="28"/>
        </w:rPr>
        <w:t xml:space="preserve"> </w:t>
      </w:r>
      <w:r w:rsidRPr="0042430F">
        <w:rPr>
          <w:rFonts w:ascii="Times New Roman" w:eastAsia="Times New Roman" w:hAnsi="Times New Roman" w:cs="Times New Roman"/>
          <w:sz w:val="28"/>
          <w:szCs w:val="28"/>
        </w:rPr>
        <w:t>заявления,</w:t>
      </w:r>
      <w:r w:rsidRPr="0042430F">
        <w:rPr>
          <w:rFonts w:ascii="Times New Roman" w:eastAsia="Times New Roman" w:hAnsi="Times New Roman" w:cs="Times New Roman"/>
          <w:spacing w:val="-1"/>
          <w:sz w:val="28"/>
          <w:szCs w:val="28"/>
        </w:rPr>
        <w:t xml:space="preserve"> </w:t>
      </w:r>
      <w:r w:rsidRPr="0042430F">
        <w:rPr>
          <w:rFonts w:ascii="Times New Roman" w:eastAsia="Times New Roman" w:hAnsi="Times New Roman" w:cs="Times New Roman"/>
          <w:sz w:val="28"/>
          <w:szCs w:val="28"/>
        </w:rPr>
        <w:t>заполнить</w:t>
      </w:r>
      <w:r w:rsidRPr="0042430F">
        <w:rPr>
          <w:rFonts w:ascii="Times New Roman" w:eastAsia="Times New Roman" w:hAnsi="Times New Roman" w:cs="Times New Roman"/>
          <w:spacing w:val="-1"/>
          <w:sz w:val="28"/>
          <w:szCs w:val="28"/>
        </w:rPr>
        <w:t xml:space="preserve"> </w:t>
      </w:r>
      <w:r w:rsidRPr="0042430F">
        <w:rPr>
          <w:rFonts w:ascii="Times New Roman" w:eastAsia="Times New Roman" w:hAnsi="Times New Roman" w:cs="Times New Roman"/>
          <w:sz w:val="28"/>
          <w:szCs w:val="28"/>
        </w:rPr>
        <w:t>ее</w:t>
      </w:r>
      <w:r w:rsidRPr="0042430F">
        <w:rPr>
          <w:rFonts w:ascii="Times New Roman" w:eastAsia="Times New Roman" w:hAnsi="Times New Roman" w:cs="Times New Roman"/>
          <w:spacing w:val="-3"/>
          <w:sz w:val="28"/>
          <w:szCs w:val="28"/>
        </w:rPr>
        <w:t xml:space="preserve"> </w:t>
      </w:r>
      <w:r w:rsidRPr="0042430F">
        <w:rPr>
          <w:rFonts w:ascii="Times New Roman" w:eastAsia="Times New Roman" w:hAnsi="Times New Roman" w:cs="Times New Roman"/>
          <w:sz w:val="28"/>
          <w:szCs w:val="28"/>
        </w:rPr>
        <w:t>и подать</w:t>
      </w:r>
      <w:r w:rsidRPr="0042430F">
        <w:rPr>
          <w:rFonts w:ascii="Times New Roman" w:eastAsia="Times New Roman" w:hAnsi="Times New Roman" w:cs="Times New Roman"/>
          <w:spacing w:val="-2"/>
          <w:sz w:val="28"/>
          <w:szCs w:val="28"/>
        </w:rPr>
        <w:t xml:space="preserve"> </w:t>
      </w:r>
      <w:r w:rsidRPr="0042430F">
        <w:rPr>
          <w:rFonts w:ascii="Times New Roman" w:eastAsia="Times New Roman" w:hAnsi="Times New Roman" w:cs="Times New Roman"/>
          <w:sz w:val="28"/>
          <w:szCs w:val="28"/>
        </w:rPr>
        <w:t>заявление.</w:t>
      </w:r>
    </w:p>
    <w:p w:rsidR="008254C1" w:rsidRPr="0042430F" w:rsidRDefault="008254C1" w:rsidP="008254C1">
      <w:pPr>
        <w:widowControl w:val="0"/>
        <w:autoSpaceDE w:val="0"/>
        <w:autoSpaceDN w:val="0"/>
        <w:adjustRightInd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Информация о ходе предоставления муниципальной услуги направляется заявителю органом, предоставляющим муниципальную услугу, в срок, не превышающий одного рабочего дня после завершения специалистом, ответственным за предоставление муниципальной услуги, выполнения соответствующего действия, на адрес электронной почты или с использованием средств </w:t>
      </w:r>
      <w:r w:rsidR="006474D0" w:rsidRPr="0042430F">
        <w:rPr>
          <w:rFonts w:ascii="Times New Roman" w:eastAsia="Times New Roman" w:hAnsi="Times New Roman" w:cs="Times New Roman"/>
          <w:sz w:val="28"/>
          <w:szCs w:val="28"/>
        </w:rPr>
        <w:t xml:space="preserve">Единого портала, </w:t>
      </w:r>
      <w:r w:rsidRPr="0042430F">
        <w:rPr>
          <w:rFonts w:ascii="Times New Roman" w:eastAsia="Times New Roman" w:hAnsi="Times New Roman" w:cs="Times New Roman"/>
          <w:sz w:val="28"/>
          <w:szCs w:val="28"/>
        </w:rPr>
        <w:t>Регионального портала в личный кабинет по выбору заявителя.</w:t>
      </w:r>
    </w:p>
    <w:p w:rsidR="008254C1" w:rsidRPr="0042430F" w:rsidRDefault="008254C1" w:rsidP="008254C1">
      <w:pPr>
        <w:widowControl w:val="0"/>
        <w:autoSpaceDE w:val="0"/>
        <w:autoSpaceDN w:val="0"/>
        <w:adjustRightInd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3.8.8.2. При предоставлении муниципальной услуги в электронной форме заявителю направляется:</w:t>
      </w:r>
    </w:p>
    <w:p w:rsidR="008254C1" w:rsidRPr="0042430F" w:rsidRDefault="008254C1" w:rsidP="008254C1">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а) уведомление о записи на прием в многофункциональный центр, содержащее сведения о дате, времени и месте приема;</w:t>
      </w:r>
    </w:p>
    <w:p w:rsidR="008254C1" w:rsidRPr="0042430F" w:rsidRDefault="008254C1" w:rsidP="008254C1">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bookmarkStart w:id="4" w:name="P0084"/>
      <w:bookmarkEnd w:id="4"/>
    </w:p>
    <w:p w:rsidR="008254C1" w:rsidRPr="0042430F" w:rsidRDefault="008254C1" w:rsidP="008254C1">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254C1" w:rsidRPr="0042430F" w:rsidRDefault="008254C1" w:rsidP="008254C1">
      <w:pPr>
        <w:widowControl w:val="0"/>
        <w:autoSpaceDE w:val="0"/>
        <w:autoSpaceDN w:val="0"/>
        <w:adjustRightInd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3.8.8.3. Критерием принятия решения по данной административной процедуре является обращение заявителя на </w:t>
      </w:r>
      <w:r w:rsidR="006474D0" w:rsidRPr="0042430F">
        <w:rPr>
          <w:rFonts w:ascii="Times New Roman" w:eastAsia="Times New Roman" w:hAnsi="Times New Roman" w:cs="Times New Roman"/>
          <w:sz w:val="28"/>
          <w:szCs w:val="28"/>
        </w:rPr>
        <w:t xml:space="preserve">Единый портал, </w:t>
      </w:r>
      <w:r w:rsidRPr="0042430F">
        <w:rPr>
          <w:rFonts w:ascii="Times New Roman" w:eastAsia="Times New Roman" w:hAnsi="Times New Roman" w:cs="Times New Roman"/>
          <w:sz w:val="28"/>
          <w:szCs w:val="28"/>
        </w:rPr>
        <w:t>Региональный портал</w:t>
      </w:r>
      <w:r w:rsidRPr="0042430F">
        <w:rPr>
          <w:rFonts w:ascii="Times New Roman" w:eastAsia="Times New Roman" w:hAnsi="Times New Roman" w:cs="Times New Roman"/>
          <w:i/>
          <w:sz w:val="28"/>
          <w:szCs w:val="28"/>
        </w:rPr>
        <w:t xml:space="preserve"> </w:t>
      </w:r>
      <w:r w:rsidRPr="0042430F">
        <w:rPr>
          <w:rFonts w:ascii="Times New Roman" w:eastAsia="Times New Roman" w:hAnsi="Times New Roman" w:cs="Times New Roman"/>
          <w:sz w:val="28"/>
          <w:szCs w:val="28"/>
        </w:rPr>
        <w:t>с целью получения муниципальной услуги.</w:t>
      </w:r>
    </w:p>
    <w:p w:rsidR="008254C1" w:rsidRPr="0042430F" w:rsidRDefault="008254C1" w:rsidP="008254C1">
      <w:pPr>
        <w:widowControl w:val="0"/>
        <w:autoSpaceDE w:val="0"/>
        <w:autoSpaceDN w:val="0"/>
        <w:adjustRightInd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3.8.8.4. 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w:t>
      </w:r>
      <w:r w:rsidR="006474D0" w:rsidRPr="0042430F">
        <w:rPr>
          <w:rFonts w:ascii="Times New Roman" w:eastAsia="Times New Roman" w:hAnsi="Times New Roman" w:cs="Times New Roman"/>
          <w:sz w:val="28"/>
          <w:szCs w:val="28"/>
        </w:rPr>
        <w:t xml:space="preserve">Едином портале, </w:t>
      </w:r>
      <w:r w:rsidRPr="0042430F">
        <w:rPr>
          <w:rFonts w:ascii="Times New Roman" w:eastAsia="Times New Roman" w:hAnsi="Times New Roman" w:cs="Times New Roman"/>
          <w:sz w:val="28"/>
          <w:szCs w:val="28"/>
        </w:rPr>
        <w:t>Региональном портале</w:t>
      </w:r>
      <w:r w:rsidRPr="0042430F">
        <w:rPr>
          <w:rFonts w:ascii="Times New Roman" w:eastAsia="Times New Roman" w:hAnsi="Times New Roman" w:cs="Times New Roman"/>
          <w:i/>
          <w:sz w:val="28"/>
          <w:szCs w:val="28"/>
        </w:rPr>
        <w:t xml:space="preserve"> </w:t>
      </w:r>
      <w:r w:rsidRPr="0042430F">
        <w:rPr>
          <w:rFonts w:ascii="Times New Roman" w:eastAsia="Times New Roman" w:hAnsi="Times New Roman" w:cs="Times New Roman"/>
          <w:sz w:val="28"/>
          <w:szCs w:val="28"/>
        </w:rPr>
        <w:t>по выбору заявителя.</w:t>
      </w:r>
    </w:p>
    <w:p w:rsidR="008254C1" w:rsidRPr="0042430F" w:rsidRDefault="008254C1" w:rsidP="008254C1">
      <w:pPr>
        <w:widowControl w:val="0"/>
        <w:autoSpaceDE w:val="0"/>
        <w:autoSpaceDN w:val="0"/>
        <w:adjustRightInd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3.8.8.5. 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w:t>
      </w:r>
      <w:r w:rsidR="006474D0" w:rsidRPr="0042430F">
        <w:rPr>
          <w:rFonts w:ascii="Times New Roman" w:eastAsia="Times New Roman" w:hAnsi="Times New Roman" w:cs="Times New Roman"/>
          <w:sz w:val="28"/>
          <w:szCs w:val="28"/>
        </w:rPr>
        <w:t xml:space="preserve">Едином портале, </w:t>
      </w:r>
      <w:r w:rsidRPr="0042430F">
        <w:rPr>
          <w:rFonts w:ascii="Times New Roman" w:eastAsia="Times New Roman" w:hAnsi="Times New Roman" w:cs="Times New Roman"/>
          <w:sz w:val="28"/>
          <w:szCs w:val="28"/>
        </w:rPr>
        <w:t>Региональном портале в электронной форме.</w:t>
      </w:r>
    </w:p>
    <w:p w:rsidR="008254C1" w:rsidRPr="0042430F" w:rsidRDefault="008254C1" w:rsidP="008254C1">
      <w:pPr>
        <w:widowControl w:val="0"/>
        <w:autoSpaceDE w:val="0"/>
        <w:autoSpaceDN w:val="0"/>
        <w:adjustRightInd w:val="0"/>
        <w:ind w:firstLine="709"/>
        <w:jc w:val="both"/>
        <w:rPr>
          <w:rFonts w:ascii="Times New Roman" w:eastAsia="Times New Roman" w:hAnsi="Times New Roman" w:cs="Times New Roman"/>
          <w:sz w:val="28"/>
          <w:szCs w:val="28"/>
          <w:lang w:eastAsia="ar-SA"/>
        </w:rPr>
      </w:pPr>
      <w:r w:rsidRPr="0042430F">
        <w:rPr>
          <w:rFonts w:ascii="Times New Roman" w:eastAsia="Times New Roman" w:hAnsi="Times New Roman" w:cs="Times New Roman"/>
          <w:sz w:val="28"/>
          <w:szCs w:val="28"/>
        </w:rPr>
        <w:t xml:space="preserve">3.8.9. </w:t>
      </w:r>
      <w:r w:rsidRPr="0042430F">
        <w:rPr>
          <w:rFonts w:ascii="Times New Roman" w:eastAsia="Times New Roman" w:hAnsi="Times New Roman" w:cs="Times New Roman"/>
          <w:sz w:val="28"/>
          <w:szCs w:val="28"/>
          <w:lang w:eastAsia="ar-SA"/>
        </w:rPr>
        <w:t>Осуществление оценки качества предоставления муниципальной услуги.</w:t>
      </w:r>
    </w:p>
    <w:p w:rsidR="008254C1" w:rsidRPr="0042430F" w:rsidRDefault="008254C1" w:rsidP="008254C1">
      <w:pPr>
        <w:widowControl w:val="0"/>
        <w:ind w:firstLine="709"/>
        <w:jc w:val="both"/>
        <w:rPr>
          <w:rFonts w:ascii="Times New Roman" w:eastAsia="Times New Roman" w:hAnsi="Times New Roman" w:cs="Times New Roman"/>
          <w:sz w:val="28"/>
          <w:szCs w:val="28"/>
          <w:lang w:eastAsia="ar-SA"/>
        </w:rPr>
      </w:pPr>
      <w:r w:rsidRPr="0042430F">
        <w:rPr>
          <w:rFonts w:ascii="Times New Roman" w:eastAsia="Times New Roman" w:hAnsi="Times New Roman" w:cs="Times New Roman"/>
          <w:sz w:val="28"/>
          <w:szCs w:val="28"/>
          <w:lang w:eastAsia="ar-SA"/>
        </w:rPr>
        <w:t>3.8.9.1. Основанием для начала административной процедуры является окончание предоставления муниципальной услуги заявителю.</w:t>
      </w:r>
    </w:p>
    <w:p w:rsidR="008254C1" w:rsidRPr="0042430F" w:rsidRDefault="008254C1" w:rsidP="008254C1">
      <w:pPr>
        <w:widowControl w:val="0"/>
        <w:autoSpaceDE w:val="0"/>
        <w:autoSpaceDN w:val="0"/>
        <w:adjustRightInd w:val="0"/>
        <w:ind w:firstLine="709"/>
        <w:jc w:val="both"/>
        <w:rPr>
          <w:rFonts w:ascii="Times New Roman" w:eastAsia="Times New Roman" w:hAnsi="Times New Roman" w:cs="Times New Roman"/>
          <w:sz w:val="28"/>
          <w:szCs w:val="28"/>
          <w:lang w:eastAsia="ar-SA"/>
        </w:rPr>
      </w:pPr>
      <w:r w:rsidRPr="0042430F">
        <w:rPr>
          <w:rFonts w:ascii="Times New Roman" w:eastAsia="Times New Roman" w:hAnsi="Times New Roman" w:cs="Times New Roman"/>
          <w:sz w:val="28"/>
          <w:szCs w:val="28"/>
          <w:lang w:eastAsia="ar-SA"/>
        </w:rPr>
        <w:t xml:space="preserve">Заявителю обеспечивается возможность оценить доступность и качество муниципальной услуги на </w:t>
      </w:r>
      <w:r w:rsidR="006474D0" w:rsidRPr="0042430F">
        <w:rPr>
          <w:rFonts w:ascii="Times New Roman" w:eastAsia="Times New Roman" w:hAnsi="Times New Roman" w:cs="Times New Roman"/>
          <w:sz w:val="28"/>
          <w:szCs w:val="28"/>
          <w:lang w:eastAsia="ar-SA"/>
        </w:rPr>
        <w:t xml:space="preserve">Едином портале, </w:t>
      </w:r>
      <w:r w:rsidRPr="0042430F">
        <w:rPr>
          <w:rFonts w:ascii="Times New Roman" w:eastAsia="Times New Roman" w:hAnsi="Times New Roman" w:cs="Times New Roman"/>
          <w:sz w:val="28"/>
          <w:szCs w:val="28"/>
          <w:lang w:eastAsia="ar-SA"/>
        </w:rPr>
        <w:t xml:space="preserve">Региональном портале, в случае формирования запроса о предоставлении муниципальной услуги в электронной форме. </w:t>
      </w:r>
    </w:p>
    <w:p w:rsidR="008254C1" w:rsidRPr="0042430F" w:rsidRDefault="008254C1" w:rsidP="008254C1">
      <w:pPr>
        <w:widowControl w:val="0"/>
        <w:ind w:firstLine="709"/>
        <w:jc w:val="both"/>
        <w:rPr>
          <w:rFonts w:ascii="Times New Roman" w:eastAsia="Times New Roman" w:hAnsi="Times New Roman" w:cs="Times New Roman"/>
          <w:sz w:val="28"/>
          <w:szCs w:val="28"/>
          <w:lang w:eastAsia="ar-SA"/>
        </w:rPr>
      </w:pPr>
      <w:r w:rsidRPr="0042430F">
        <w:rPr>
          <w:rFonts w:ascii="Times New Roman" w:eastAsia="Times New Roman" w:hAnsi="Times New Roman" w:cs="Times New Roman"/>
          <w:sz w:val="28"/>
          <w:szCs w:val="28"/>
          <w:lang w:eastAsia="ar-SA"/>
        </w:rPr>
        <w:t xml:space="preserve">3.8.9.2. 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w:t>
      </w:r>
      <w:r w:rsidR="006474D0" w:rsidRPr="0042430F">
        <w:rPr>
          <w:rFonts w:ascii="Times New Roman" w:eastAsia="Times New Roman" w:hAnsi="Times New Roman" w:cs="Times New Roman"/>
          <w:sz w:val="28"/>
          <w:szCs w:val="28"/>
          <w:lang w:eastAsia="ar-SA"/>
        </w:rPr>
        <w:t xml:space="preserve">Единого портала, </w:t>
      </w:r>
      <w:r w:rsidRPr="0042430F">
        <w:rPr>
          <w:rFonts w:ascii="Times New Roman" w:eastAsia="Times New Roman" w:hAnsi="Times New Roman" w:cs="Times New Roman"/>
          <w:sz w:val="28"/>
          <w:szCs w:val="28"/>
          <w:lang w:eastAsia="ar-SA"/>
        </w:rPr>
        <w:t>Регионального портала.</w:t>
      </w:r>
    </w:p>
    <w:p w:rsidR="008254C1" w:rsidRPr="0042430F" w:rsidRDefault="008254C1" w:rsidP="008254C1">
      <w:pPr>
        <w:widowControl w:val="0"/>
        <w:autoSpaceDE w:val="0"/>
        <w:autoSpaceDN w:val="0"/>
        <w:adjustRightInd w:val="0"/>
        <w:ind w:firstLine="709"/>
        <w:jc w:val="both"/>
        <w:rPr>
          <w:rFonts w:ascii="Times New Roman" w:eastAsia="Times New Roman" w:hAnsi="Times New Roman" w:cs="Times New Roman"/>
          <w:i/>
          <w:sz w:val="28"/>
          <w:szCs w:val="28"/>
          <w:lang w:eastAsia="ar-SA"/>
        </w:rPr>
      </w:pPr>
      <w:r w:rsidRPr="0042430F">
        <w:rPr>
          <w:rFonts w:ascii="Times New Roman" w:eastAsia="Times New Roman" w:hAnsi="Times New Roman" w:cs="Times New Roman"/>
          <w:sz w:val="28"/>
          <w:szCs w:val="28"/>
          <w:lang w:eastAsia="ar-SA"/>
        </w:rPr>
        <w:t xml:space="preserve">3.8.9.3. Результатом административной процедуры является оценка доступности и качества муниципальной услуги на </w:t>
      </w:r>
      <w:r w:rsidR="006474D0" w:rsidRPr="0042430F">
        <w:rPr>
          <w:rFonts w:ascii="Times New Roman" w:eastAsia="Times New Roman" w:hAnsi="Times New Roman" w:cs="Times New Roman"/>
          <w:sz w:val="28"/>
          <w:szCs w:val="28"/>
          <w:lang w:eastAsia="ar-SA"/>
        </w:rPr>
        <w:t>Едином портале</w:t>
      </w:r>
      <w:r w:rsidR="00D430B1" w:rsidRPr="0042430F">
        <w:rPr>
          <w:rFonts w:ascii="Times New Roman" w:eastAsia="Times New Roman" w:hAnsi="Times New Roman" w:cs="Times New Roman"/>
          <w:sz w:val="28"/>
          <w:szCs w:val="28"/>
          <w:lang w:eastAsia="ar-SA"/>
        </w:rPr>
        <w:t xml:space="preserve">, </w:t>
      </w:r>
      <w:r w:rsidRPr="0042430F">
        <w:rPr>
          <w:rFonts w:ascii="Times New Roman" w:eastAsia="Times New Roman" w:hAnsi="Times New Roman" w:cs="Times New Roman"/>
          <w:sz w:val="28"/>
          <w:szCs w:val="28"/>
          <w:lang w:eastAsia="ar-SA"/>
        </w:rPr>
        <w:t>Региональном портале.</w:t>
      </w:r>
    </w:p>
    <w:p w:rsidR="008254C1" w:rsidRPr="0042430F" w:rsidRDefault="008254C1" w:rsidP="008254C1">
      <w:pPr>
        <w:widowControl w:val="0"/>
        <w:autoSpaceDE w:val="0"/>
        <w:autoSpaceDN w:val="0"/>
        <w:adjustRightInd w:val="0"/>
        <w:ind w:firstLine="709"/>
        <w:jc w:val="both"/>
        <w:rPr>
          <w:rFonts w:ascii="Times New Roman" w:eastAsia="Times New Roman" w:hAnsi="Times New Roman" w:cs="Times New Roman"/>
          <w:i/>
          <w:sz w:val="28"/>
          <w:szCs w:val="28"/>
          <w:lang w:eastAsia="ar-SA"/>
        </w:rPr>
      </w:pPr>
      <w:r w:rsidRPr="0042430F">
        <w:rPr>
          <w:rFonts w:ascii="Times New Roman" w:eastAsia="Times New Roman" w:hAnsi="Times New Roman" w:cs="Times New Roman"/>
          <w:sz w:val="28"/>
          <w:szCs w:val="28"/>
          <w:lang w:eastAsia="ar-SA"/>
        </w:rPr>
        <w:t xml:space="preserve">3.8.9.4. 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w:t>
      </w:r>
      <w:r w:rsidR="00D430B1" w:rsidRPr="0042430F">
        <w:rPr>
          <w:rFonts w:ascii="Times New Roman" w:eastAsia="Times New Roman" w:hAnsi="Times New Roman" w:cs="Times New Roman"/>
          <w:sz w:val="28"/>
          <w:szCs w:val="28"/>
          <w:lang w:eastAsia="ar-SA"/>
        </w:rPr>
        <w:t xml:space="preserve">Едином портале, </w:t>
      </w:r>
      <w:r w:rsidRPr="0042430F">
        <w:rPr>
          <w:rFonts w:ascii="Times New Roman" w:eastAsia="Times New Roman" w:hAnsi="Times New Roman" w:cs="Times New Roman"/>
          <w:sz w:val="28"/>
          <w:szCs w:val="28"/>
          <w:lang w:eastAsia="ar-SA"/>
        </w:rPr>
        <w:t>Региональном портале.</w:t>
      </w:r>
    </w:p>
    <w:p w:rsidR="008254C1" w:rsidRPr="0042430F" w:rsidRDefault="008254C1" w:rsidP="008254C1">
      <w:pPr>
        <w:widowControl w:val="0"/>
        <w:tabs>
          <w:tab w:val="left" w:pos="1276"/>
        </w:tabs>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3.8.10.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254C1" w:rsidRPr="0042430F" w:rsidRDefault="008254C1" w:rsidP="008254C1">
      <w:pPr>
        <w:widowControl w:val="0"/>
        <w:autoSpaceDE w:val="0"/>
        <w:autoSpaceDN w:val="0"/>
        <w:adjustRightInd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3.8.10.1. Основанием для начала административной процедуры является обращение заявителя в орган, предоставляющий муниципальную услугу</w:t>
      </w:r>
      <w:r w:rsidRPr="0042430F">
        <w:rPr>
          <w:rFonts w:ascii="Times New Roman" w:eastAsia="Times New Roman" w:hAnsi="Times New Roman" w:cs="Times New Roman"/>
          <w:i/>
          <w:sz w:val="28"/>
          <w:szCs w:val="28"/>
        </w:rPr>
        <w:t xml:space="preserve"> </w:t>
      </w:r>
      <w:r w:rsidRPr="0042430F">
        <w:rPr>
          <w:rFonts w:ascii="Times New Roman" w:eastAsia="Times New Roman" w:hAnsi="Times New Roman" w:cs="Times New Roman"/>
          <w:sz w:val="28"/>
          <w:szCs w:val="28"/>
        </w:rPr>
        <w:t>с целью получения муниципальной услуги.</w:t>
      </w:r>
    </w:p>
    <w:p w:rsidR="008254C1" w:rsidRPr="0042430F" w:rsidRDefault="008254C1" w:rsidP="008254C1">
      <w:pPr>
        <w:widowControl w:val="0"/>
        <w:autoSpaceDE w:val="0"/>
        <w:autoSpaceDN w:val="0"/>
        <w:adjustRightInd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3.8.10.2. Заявителю обеспечивается возможность направления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в соответствии со </w:t>
      </w:r>
      <w:hyperlink r:id="rId23" w:anchor="/document/12177515/entry/1102" w:history="1">
        <w:r w:rsidRPr="0042430F">
          <w:rPr>
            <w:rFonts w:ascii="Times New Roman" w:eastAsia="Times New Roman" w:hAnsi="Times New Roman" w:cs="Times New Roman"/>
            <w:sz w:val="28"/>
            <w:szCs w:val="28"/>
          </w:rPr>
          <w:t>статьей 11.2</w:t>
        </w:r>
      </w:hyperlink>
      <w:r w:rsidRPr="0042430F">
        <w:rPr>
          <w:rFonts w:ascii="Times New Roman" w:eastAsia="Times New Roman" w:hAnsi="Times New Roman" w:cs="Times New Roman"/>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8254C1" w:rsidRPr="0042430F" w:rsidRDefault="008254C1" w:rsidP="008254C1">
      <w:pPr>
        <w:widowControl w:val="0"/>
        <w:autoSpaceDE w:val="0"/>
        <w:autoSpaceDN w:val="0"/>
        <w:adjustRightInd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3.8.10.3. 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8254C1" w:rsidRPr="0042430F" w:rsidRDefault="008254C1" w:rsidP="008254C1">
      <w:pPr>
        <w:widowControl w:val="0"/>
        <w:autoSpaceDE w:val="0"/>
        <w:autoSpaceDN w:val="0"/>
        <w:adjustRightInd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3.8.10.4. Критерием принятия решения по данной административной процедуре является неудовлетворенность заявителя решениями и действиями (бездействиями) органа, предоставляющего муниципальную услугу, должностного лица органа, предоставляющего муниципальную услугу, муниципального служащего.</w:t>
      </w:r>
    </w:p>
    <w:p w:rsidR="008254C1" w:rsidRPr="0042430F" w:rsidRDefault="008254C1" w:rsidP="008254C1">
      <w:pPr>
        <w:widowControl w:val="0"/>
        <w:autoSpaceDE w:val="0"/>
        <w:autoSpaceDN w:val="0"/>
        <w:adjustRightInd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3.8.10.5. Результатом административной процедуры является направление жалобы заявителя в орган, предоставляющий муниципальную услугу, поданной с использованием системы досудебного обжалования в электронном виде.</w:t>
      </w:r>
    </w:p>
    <w:p w:rsidR="008254C1" w:rsidRPr="0042430F" w:rsidRDefault="008254C1" w:rsidP="008254C1">
      <w:pPr>
        <w:widowControl w:val="0"/>
        <w:autoSpaceDE w:val="0"/>
        <w:autoSpaceDN w:val="0"/>
        <w:adjustRightInd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3.8.10.6. 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28547B" w:rsidRPr="0042430F" w:rsidRDefault="0028547B" w:rsidP="00E97EC1">
      <w:pPr>
        <w:widowControl w:val="0"/>
        <w:jc w:val="both"/>
        <w:rPr>
          <w:rFonts w:ascii="Times New Roman" w:hAnsi="Times New Roman" w:cs="Times New Roman"/>
          <w:kern w:val="1"/>
          <w:sz w:val="28"/>
          <w:szCs w:val="28"/>
          <w:lang w:eastAsia="ar-SA"/>
        </w:rPr>
      </w:pPr>
    </w:p>
    <w:p w:rsidR="008254C1" w:rsidRPr="0042430F" w:rsidRDefault="008254C1" w:rsidP="008254C1">
      <w:pPr>
        <w:widowControl w:val="0"/>
        <w:autoSpaceDE w:val="0"/>
        <w:autoSpaceDN w:val="0"/>
        <w:adjustRightInd w:val="0"/>
        <w:ind w:firstLine="709"/>
        <w:jc w:val="center"/>
        <w:outlineLvl w:val="0"/>
        <w:rPr>
          <w:rFonts w:ascii="Times New Roman" w:eastAsia="Times New Roman" w:hAnsi="Times New Roman" w:cs="Times New Roman"/>
          <w:sz w:val="28"/>
          <w:szCs w:val="28"/>
          <w:lang w:eastAsia="ar-SA"/>
        </w:rPr>
      </w:pPr>
      <w:r w:rsidRPr="0042430F">
        <w:rPr>
          <w:rFonts w:ascii="Times New Roman" w:eastAsia="Times New Roman" w:hAnsi="Times New Roman" w:cs="Times New Roman"/>
          <w:sz w:val="28"/>
          <w:szCs w:val="28"/>
        </w:rPr>
        <w:t xml:space="preserve">Подраздел 3.9. </w:t>
      </w:r>
      <w:r w:rsidRPr="0042430F">
        <w:rPr>
          <w:rFonts w:ascii="Times New Roman" w:eastAsia="Times New Roman" w:hAnsi="Times New Roman" w:cs="Times New Roman"/>
          <w:sz w:val="28"/>
          <w:szCs w:val="28"/>
          <w:lang w:eastAsia="ar-SA"/>
        </w:rPr>
        <w:t>Порядок исправления допущенных опечаток и ошибок</w:t>
      </w:r>
    </w:p>
    <w:p w:rsidR="008254C1" w:rsidRPr="0042430F" w:rsidRDefault="008254C1" w:rsidP="008254C1">
      <w:pPr>
        <w:widowControl w:val="0"/>
        <w:autoSpaceDE w:val="0"/>
        <w:autoSpaceDN w:val="0"/>
        <w:adjustRightInd w:val="0"/>
        <w:ind w:firstLine="709"/>
        <w:jc w:val="center"/>
        <w:outlineLvl w:val="0"/>
        <w:rPr>
          <w:rFonts w:ascii="Times New Roman" w:eastAsia="Times New Roman" w:hAnsi="Times New Roman" w:cs="Times New Roman"/>
          <w:sz w:val="28"/>
          <w:szCs w:val="28"/>
          <w:lang w:eastAsia="ar-SA"/>
        </w:rPr>
      </w:pPr>
      <w:r w:rsidRPr="0042430F">
        <w:rPr>
          <w:rFonts w:ascii="Times New Roman" w:eastAsia="Times New Roman" w:hAnsi="Times New Roman" w:cs="Times New Roman"/>
          <w:sz w:val="28"/>
          <w:szCs w:val="28"/>
          <w:lang w:eastAsia="ar-SA"/>
        </w:rPr>
        <w:t>в выданных в результате предоставления муниципальной услуги</w:t>
      </w:r>
    </w:p>
    <w:p w:rsidR="0031192D" w:rsidRPr="0042430F" w:rsidRDefault="008254C1" w:rsidP="008254C1">
      <w:pPr>
        <w:autoSpaceDE w:val="0"/>
        <w:autoSpaceDN w:val="0"/>
        <w:adjustRightInd w:val="0"/>
        <w:ind w:firstLine="709"/>
        <w:jc w:val="center"/>
        <w:outlineLvl w:val="0"/>
        <w:rPr>
          <w:rFonts w:ascii="Times New Roman" w:eastAsia="Times New Roman" w:hAnsi="Times New Roman" w:cs="Times New Roman"/>
          <w:sz w:val="28"/>
          <w:szCs w:val="28"/>
          <w:lang w:eastAsia="ar-SA"/>
        </w:rPr>
      </w:pPr>
      <w:r w:rsidRPr="0042430F">
        <w:rPr>
          <w:rFonts w:ascii="Times New Roman" w:eastAsia="Times New Roman" w:hAnsi="Times New Roman" w:cs="Times New Roman"/>
          <w:sz w:val="28"/>
          <w:szCs w:val="28"/>
          <w:lang w:eastAsia="ar-SA"/>
        </w:rPr>
        <w:t>документах</w:t>
      </w:r>
    </w:p>
    <w:p w:rsidR="008254C1" w:rsidRPr="0042430F" w:rsidRDefault="008254C1" w:rsidP="008254C1">
      <w:pPr>
        <w:autoSpaceDE w:val="0"/>
        <w:autoSpaceDN w:val="0"/>
        <w:adjustRightInd w:val="0"/>
        <w:ind w:firstLine="709"/>
        <w:jc w:val="both"/>
        <w:outlineLvl w:val="0"/>
        <w:rPr>
          <w:rFonts w:ascii="Times New Roman" w:eastAsia="Times New Roman" w:hAnsi="Times New Roman" w:cs="Times New Roman"/>
          <w:sz w:val="28"/>
          <w:szCs w:val="28"/>
        </w:rPr>
      </w:pPr>
    </w:p>
    <w:p w:rsidR="008254C1" w:rsidRPr="0042430F" w:rsidRDefault="008254C1" w:rsidP="008254C1">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3.9.1. Основанием для начала административной процедуры является поступление в орган, предоставляющий муниципальную услугу, заявления об исправлении допущенных органом, предоставляющим муниципальную услугу, опечаток и ошибок в выданн</w:t>
      </w:r>
      <w:r w:rsidR="00642B42" w:rsidRPr="0042430F">
        <w:rPr>
          <w:rFonts w:ascii="Times New Roman" w:eastAsia="Times New Roman" w:hAnsi="Times New Roman" w:cs="Times New Roman"/>
          <w:sz w:val="28"/>
          <w:szCs w:val="28"/>
        </w:rPr>
        <w:t>ом</w:t>
      </w:r>
      <w:r w:rsidR="00643521" w:rsidRPr="0042430F">
        <w:rPr>
          <w:rFonts w:ascii="Times New Roman" w:eastAsia="Times New Roman" w:hAnsi="Times New Roman" w:cs="Times New Roman"/>
          <w:sz w:val="28"/>
          <w:szCs w:val="28"/>
        </w:rPr>
        <w:t xml:space="preserve"> разрешении на строительство</w:t>
      </w:r>
      <w:r w:rsidRPr="0042430F">
        <w:rPr>
          <w:rFonts w:ascii="Times New Roman" w:eastAsia="Times New Roman" w:hAnsi="Times New Roman" w:cs="Times New Roman"/>
          <w:sz w:val="28"/>
          <w:szCs w:val="28"/>
        </w:rPr>
        <w:t xml:space="preserve"> (далее – </w:t>
      </w:r>
      <w:r w:rsidRPr="0042430F">
        <w:rPr>
          <w:rFonts w:ascii="Times New Roman" w:eastAsia="Times New Roman" w:hAnsi="Times New Roman" w:cs="Times New Roman"/>
          <w:bCs/>
          <w:color w:val="000000"/>
          <w:sz w:val="28"/>
          <w:szCs w:val="28"/>
        </w:rPr>
        <w:t>заявление об исправлении допущенных опечаток и ошибок</w:t>
      </w:r>
      <w:r w:rsidRPr="0042430F">
        <w:rPr>
          <w:rFonts w:ascii="Times New Roman" w:eastAsia="Times New Roman" w:hAnsi="Times New Roman" w:cs="Times New Roman"/>
          <w:sz w:val="28"/>
          <w:szCs w:val="28"/>
        </w:rPr>
        <w:t xml:space="preserve">). </w:t>
      </w:r>
    </w:p>
    <w:p w:rsidR="008254C1" w:rsidRPr="0042430F" w:rsidRDefault="00643521" w:rsidP="008254C1">
      <w:pPr>
        <w:widowControl w:val="0"/>
        <w:autoSpaceDE w:val="0"/>
        <w:autoSpaceDN w:val="0"/>
        <w:adjustRightInd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3.9.1.1</w:t>
      </w:r>
      <w:r w:rsidR="008254C1" w:rsidRPr="0042430F">
        <w:rPr>
          <w:rFonts w:ascii="Times New Roman" w:eastAsia="Times New Roman" w:hAnsi="Times New Roman" w:cs="Times New Roman"/>
          <w:sz w:val="28"/>
          <w:szCs w:val="28"/>
        </w:rPr>
        <w:t xml:space="preserve">. </w:t>
      </w:r>
      <w:r w:rsidRPr="0042430F">
        <w:rPr>
          <w:rFonts w:ascii="Times New Roman" w:hAnsi="Times New Roman"/>
          <w:sz w:val="28"/>
          <w:szCs w:val="28"/>
        </w:rPr>
        <w:t>Заявитель вправе обратиться в орган, предоставляющий муниципальную услугу, с заявлением</w:t>
      </w:r>
      <w:r w:rsidR="008254C1" w:rsidRPr="0042430F">
        <w:rPr>
          <w:rFonts w:ascii="Times New Roman" w:eastAsia="Times New Roman" w:hAnsi="Times New Roman" w:cs="Times New Roman"/>
          <w:sz w:val="28"/>
          <w:szCs w:val="28"/>
        </w:rPr>
        <w:t xml:space="preserve"> об исправлении допущенных опечаток и ошибок подается </w:t>
      </w:r>
      <w:r w:rsidR="004E4A03" w:rsidRPr="0042430F">
        <w:rPr>
          <w:rFonts w:ascii="Times New Roman" w:hAnsi="Times New Roman"/>
          <w:sz w:val="28"/>
          <w:szCs w:val="28"/>
        </w:rPr>
        <w:t xml:space="preserve">по форме согласно приложению № </w:t>
      </w:r>
      <w:r w:rsidR="00263A28" w:rsidRPr="0042430F">
        <w:rPr>
          <w:rFonts w:ascii="Times New Roman" w:hAnsi="Times New Roman"/>
          <w:sz w:val="28"/>
          <w:szCs w:val="28"/>
        </w:rPr>
        <w:t>13</w:t>
      </w:r>
      <w:r w:rsidR="004E4A03" w:rsidRPr="0042430F">
        <w:rPr>
          <w:rFonts w:ascii="Times New Roman" w:hAnsi="Times New Roman"/>
          <w:color w:val="FF0000"/>
          <w:sz w:val="28"/>
          <w:szCs w:val="28"/>
        </w:rPr>
        <w:t xml:space="preserve"> </w:t>
      </w:r>
      <w:r w:rsidR="004E4A03" w:rsidRPr="0042430F">
        <w:rPr>
          <w:rFonts w:ascii="Times New Roman" w:hAnsi="Times New Roman"/>
          <w:sz w:val="28"/>
          <w:szCs w:val="28"/>
        </w:rPr>
        <w:t xml:space="preserve">к настоящему регламенту. Образец заполнения заявления приведен в приложении № </w:t>
      </w:r>
      <w:r w:rsidR="00263A28" w:rsidRPr="0042430F">
        <w:rPr>
          <w:rFonts w:ascii="Times New Roman" w:hAnsi="Times New Roman"/>
          <w:sz w:val="28"/>
          <w:szCs w:val="28"/>
        </w:rPr>
        <w:t>14</w:t>
      </w:r>
      <w:r w:rsidR="004E4A03" w:rsidRPr="0042430F">
        <w:rPr>
          <w:rFonts w:ascii="Times New Roman" w:hAnsi="Times New Roman"/>
          <w:sz w:val="28"/>
          <w:szCs w:val="28"/>
        </w:rPr>
        <w:t xml:space="preserve"> к настоящему регламенту.</w:t>
      </w:r>
    </w:p>
    <w:p w:rsidR="00642B42" w:rsidRPr="0042430F" w:rsidRDefault="00642B42" w:rsidP="00642B42">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3.9.1.2. Прием, проверка документов и регистрация заявления об исправлении допущенных опечаток и ошибок в разрешении на </w:t>
      </w:r>
      <w:r w:rsidR="00643521" w:rsidRPr="0042430F">
        <w:rPr>
          <w:rFonts w:ascii="Times New Roman" w:eastAsia="Times New Roman" w:hAnsi="Times New Roman" w:cs="Times New Roman"/>
          <w:sz w:val="28"/>
          <w:szCs w:val="28"/>
        </w:rPr>
        <w:t>строительство</w:t>
      </w:r>
      <w:r w:rsidRPr="0042430F">
        <w:rPr>
          <w:rFonts w:ascii="Times New Roman" w:eastAsia="Times New Roman" w:hAnsi="Times New Roman" w:cs="Times New Roman"/>
          <w:sz w:val="28"/>
          <w:szCs w:val="28"/>
        </w:rPr>
        <w:t>, осуществляется специалистом, ответственный за предоставление муниципальной услуги, в соответствии с подразделом 3.2 регламента или пунктом 3.8.4 подраздела 3.8 регламента.</w:t>
      </w:r>
    </w:p>
    <w:p w:rsidR="00642B42" w:rsidRPr="0042430F" w:rsidRDefault="00642B42" w:rsidP="00642B42">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3.9.1.3. В случае отсутствия оснований для отказа в исправлении допущенных опечаток и ошибок в разрешении на </w:t>
      </w:r>
      <w:r w:rsidR="00643521" w:rsidRPr="0042430F">
        <w:rPr>
          <w:rFonts w:ascii="Times New Roman" w:eastAsia="Times New Roman" w:hAnsi="Times New Roman" w:cs="Times New Roman"/>
          <w:sz w:val="28"/>
          <w:szCs w:val="28"/>
        </w:rPr>
        <w:t>строительство, установленных пунктом 2.10.5</w:t>
      </w:r>
      <w:r w:rsidRPr="0042430F">
        <w:rPr>
          <w:rFonts w:ascii="Times New Roman" w:eastAsia="Times New Roman" w:hAnsi="Times New Roman" w:cs="Times New Roman"/>
          <w:sz w:val="28"/>
          <w:szCs w:val="28"/>
        </w:rPr>
        <w:t xml:space="preserve"> подраздела 2.10 регламента, специалист, ответственный за предоставление муниципальной услуги, вносит исправления в ранее выданное разрешение на </w:t>
      </w:r>
      <w:r w:rsidR="00643521" w:rsidRPr="0042430F">
        <w:rPr>
          <w:rFonts w:ascii="Times New Roman" w:eastAsia="Times New Roman" w:hAnsi="Times New Roman" w:cs="Times New Roman"/>
          <w:sz w:val="28"/>
          <w:szCs w:val="28"/>
        </w:rPr>
        <w:t>строительство</w:t>
      </w:r>
      <w:r w:rsidRPr="0042430F">
        <w:rPr>
          <w:rFonts w:ascii="Times New Roman" w:eastAsia="Times New Roman" w:hAnsi="Times New Roman" w:cs="Times New Roman"/>
          <w:sz w:val="28"/>
          <w:szCs w:val="28"/>
        </w:rPr>
        <w:t xml:space="preserve">. Дата и номер выданного разрешения на </w:t>
      </w:r>
      <w:r w:rsidR="00643521" w:rsidRPr="0042430F">
        <w:rPr>
          <w:rFonts w:ascii="Times New Roman" w:eastAsia="Times New Roman" w:hAnsi="Times New Roman" w:cs="Times New Roman"/>
          <w:sz w:val="28"/>
          <w:szCs w:val="28"/>
        </w:rPr>
        <w:t>строительство</w:t>
      </w:r>
      <w:r w:rsidRPr="0042430F">
        <w:rPr>
          <w:rFonts w:ascii="Times New Roman" w:eastAsia="Times New Roman" w:hAnsi="Times New Roman" w:cs="Times New Roman"/>
          <w:sz w:val="28"/>
          <w:szCs w:val="28"/>
        </w:rPr>
        <w:t xml:space="preserve"> не изменяются, а в соответствующей графе формы разрешения на </w:t>
      </w:r>
      <w:r w:rsidR="00643521" w:rsidRPr="0042430F">
        <w:rPr>
          <w:rFonts w:ascii="Times New Roman" w:eastAsia="Times New Roman" w:hAnsi="Times New Roman" w:cs="Times New Roman"/>
          <w:sz w:val="28"/>
          <w:szCs w:val="28"/>
        </w:rPr>
        <w:t>строительство</w:t>
      </w:r>
      <w:r w:rsidRPr="0042430F">
        <w:rPr>
          <w:rFonts w:ascii="Times New Roman" w:eastAsia="Times New Roman" w:hAnsi="Times New Roman" w:cs="Times New Roman"/>
          <w:sz w:val="28"/>
          <w:szCs w:val="28"/>
        </w:rPr>
        <w:t xml:space="preserve"> указывается основание для внесения исправлений (реквизиты заявления об исправлении технической ошибки в </w:t>
      </w:r>
      <w:r w:rsidRPr="0042430F">
        <w:rPr>
          <w:rFonts w:ascii="Times New Roman" w:eastAsia="Times New Roman" w:hAnsi="Times New Roman" w:cs="Times New Roman"/>
          <w:bCs/>
          <w:sz w:val="28"/>
          <w:szCs w:val="28"/>
        </w:rPr>
        <w:t xml:space="preserve">разрешении на </w:t>
      </w:r>
      <w:r w:rsidR="00643521" w:rsidRPr="0042430F">
        <w:rPr>
          <w:rFonts w:ascii="Times New Roman" w:eastAsia="Times New Roman" w:hAnsi="Times New Roman" w:cs="Times New Roman"/>
          <w:bCs/>
          <w:sz w:val="28"/>
          <w:szCs w:val="28"/>
        </w:rPr>
        <w:t>строительство</w:t>
      </w:r>
      <w:r w:rsidRPr="0042430F">
        <w:rPr>
          <w:rFonts w:ascii="Times New Roman" w:eastAsia="Times New Roman" w:hAnsi="Times New Roman" w:cs="Times New Roman"/>
          <w:bCs/>
          <w:sz w:val="28"/>
          <w:szCs w:val="28"/>
        </w:rPr>
        <w:t xml:space="preserve"> </w:t>
      </w:r>
      <w:r w:rsidRPr="0042430F">
        <w:rPr>
          <w:rFonts w:ascii="Times New Roman" w:eastAsia="Times New Roman" w:hAnsi="Times New Roman" w:cs="Times New Roman"/>
          <w:sz w:val="28"/>
          <w:szCs w:val="28"/>
        </w:rPr>
        <w:t>и ссылка на соответствующую норму Градостроительного кодекса Российской Федерации) и дата внесения исправлений.</w:t>
      </w:r>
    </w:p>
    <w:p w:rsidR="00DD0F1F" w:rsidRPr="0042430F" w:rsidRDefault="00DD0F1F" w:rsidP="00642B42">
      <w:pPr>
        <w:widowControl w:val="0"/>
        <w:autoSpaceDE w:val="0"/>
        <w:autoSpaceDN w:val="0"/>
        <w:adjustRightInd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При наличии оснований для отказа в исправлении допущенных опечаток и ошибок в </w:t>
      </w:r>
      <w:r w:rsidRPr="0042430F">
        <w:rPr>
          <w:rFonts w:ascii="Times New Roman" w:eastAsia="Times New Roman" w:hAnsi="Times New Roman" w:cs="Times New Roman"/>
          <w:bCs/>
          <w:sz w:val="28"/>
          <w:szCs w:val="28"/>
        </w:rPr>
        <w:t>разрешении на строительство</w:t>
      </w:r>
      <w:r w:rsidRPr="0042430F">
        <w:rPr>
          <w:rFonts w:ascii="Times New Roman" w:eastAsia="Times New Roman" w:hAnsi="Times New Roman" w:cs="Times New Roman"/>
          <w:sz w:val="28"/>
          <w:szCs w:val="28"/>
        </w:rPr>
        <w:t>, специалист, ответственный за предоставление муниципальной услуги, готовит решение об отказе во внесении исправлений в разрешении на строительство, по форме согласно приложению № 1</w:t>
      </w:r>
      <w:r w:rsidR="00263A28" w:rsidRPr="0042430F">
        <w:rPr>
          <w:rFonts w:ascii="Times New Roman" w:eastAsia="Times New Roman" w:hAnsi="Times New Roman" w:cs="Times New Roman"/>
          <w:sz w:val="28"/>
          <w:szCs w:val="28"/>
        </w:rPr>
        <w:t>5</w:t>
      </w:r>
      <w:r w:rsidRPr="0042430F">
        <w:rPr>
          <w:rFonts w:ascii="Times New Roman" w:eastAsia="Times New Roman" w:hAnsi="Times New Roman" w:cs="Times New Roman"/>
          <w:sz w:val="28"/>
          <w:szCs w:val="28"/>
        </w:rPr>
        <w:t xml:space="preserve"> к настоящему регламенту.</w:t>
      </w:r>
    </w:p>
    <w:p w:rsidR="00643521" w:rsidRPr="0042430F" w:rsidRDefault="00643521" w:rsidP="00643521">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3.9.1.4. 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выдается заявителю в порядке, установленном подразделом 3.6 регламента, или направляется в порядке, установленном пунктом 3.8.7 подраздела 3.8 регламента, в течение 5 (пяти) рабочих дней с даты поступления заявления об исправлении допущенных опечаток и ошибок в </w:t>
      </w:r>
      <w:r w:rsidR="001E33BC" w:rsidRPr="0042430F">
        <w:rPr>
          <w:rFonts w:ascii="Times New Roman" w:eastAsia="Times New Roman" w:hAnsi="Times New Roman" w:cs="Times New Roman"/>
          <w:sz w:val="28"/>
          <w:szCs w:val="28"/>
        </w:rPr>
        <w:t>разрешении на строительство</w:t>
      </w:r>
      <w:r w:rsidRPr="0042430F">
        <w:rPr>
          <w:rFonts w:ascii="Times New Roman" w:eastAsia="Times New Roman" w:hAnsi="Times New Roman" w:cs="Times New Roman"/>
          <w:sz w:val="28"/>
          <w:szCs w:val="28"/>
        </w:rPr>
        <w:t>.</w:t>
      </w:r>
    </w:p>
    <w:p w:rsidR="00643521" w:rsidRPr="0042430F" w:rsidRDefault="00643521" w:rsidP="00643521">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3.9.2. В случае отказа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 </w:t>
      </w:r>
    </w:p>
    <w:p w:rsidR="00643521" w:rsidRPr="0042430F" w:rsidRDefault="00643521" w:rsidP="00643521">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Жалоба, поступившая в орган, предоставляющий муниципальную услугу,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DD0F1F" w:rsidRPr="0042430F" w:rsidRDefault="00643521" w:rsidP="00DD0F1F">
      <w:pPr>
        <w:widowControl w:val="0"/>
        <w:tabs>
          <w:tab w:val="left" w:pos="567"/>
        </w:tabs>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3.9.3</w:t>
      </w:r>
      <w:r w:rsidR="00DD0F1F" w:rsidRPr="0042430F">
        <w:rPr>
          <w:rFonts w:ascii="Times New Roman" w:eastAsia="Times New Roman" w:hAnsi="Times New Roman" w:cs="Times New Roman"/>
          <w:sz w:val="28"/>
          <w:szCs w:val="28"/>
        </w:rPr>
        <w:t xml:space="preserve">. Порядок выдачи дубликата разрешения на </w:t>
      </w:r>
      <w:r w:rsidR="00FE79E6" w:rsidRPr="0042430F">
        <w:rPr>
          <w:rFonts w:ascii="Times New Roman" w:eastAsia="Times New Roman" w:hAnsi="Times New Roman" w:cs="Times New Roman"/>
          <w:sz w:val="28"/>
          <w:szCs w:val="28"/>
        </w:rPr>
        <w:t>строительство.</w:t>
      </w:r>
    </w:p>
    <w:p w:rsidR="00DD0F1F" w:rsidRPr="0042430F" w:rsidRDefault="00DD0F1F" w:rsidP="00DD0F1F">
      <w:pPr>
        <w:widowControl w:val="0"/>
        <w:tabs>
          <w:tab w:val="left" w:pos="567"/>
        </w:tabs>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3.9.</w:t>
      </w:r>
      <w:r w:rsidR="00643521" w:rsidRPr="0042430F">
        <w:rPr>
          <w:rFonts w:ascii="Times New Roman" w:eastAsia="Times New Roman" w:hAnsi="Times New Roman" w:cs="Times New Roman"/>
          <w:sz w:val="28"/>
          <w:szCs w:val="28"/>
        </w:rPr>
        <w:t>3.1</w:t>
      </w:r>
      <w:r w:rsidRPr="0042430F">
        <w:rPr>
          <w:rFonts w:ascii="Times New Roman" w:eastAsia="Times New Roman" w:hAnsi="Times New Roman" w:cs="Times New Roman"/>
          <w:sz w:val="28"/>
          <w:szCs w:val="28"/>
        </w:rPr>
        <w:t xml:space="preserve">. Заявитель вправе обратиться в орган, предоставляющий муниципальную услугу, с заявлением о получении дубликата разрешения на строительство по форме согласно приложению № </w:t>
      </w:r>
      <w:r w:rsidR="00263A28" w:rsidRPr="0042430F">
        <w:rPr>
          <w:rFonts w:ascii="Times New Roman" w:eastAsia="Times New Roman" w:hAnsi="Times New Roman" w:cs="Times New Roman"/>
          <w:sz w:val="28"/>
          <w:szCs w:val="28"/>
        </w:rPr>
        <w:t>16</w:t>
      </w:r>
      <w:r w:rsidRPr="0042430F">
        <w:rPr>
          <w:rFonts w:ascii="Times New Roman" w:eastAsia="Times New Roman" w:hAnsi="Times New Roman" w:cs="Times New Roman"/>
          <w:sz w:val="28"/>
          <w:szCs w:val="28"/>
        </w:rPr>
        <w:t xml:space="preserve"> к настоящему регламенту. Образец заполнения заявления приведен в приложении № </w:t>
      </w:r>
      <w:r w:rsidR="00263A28" w:rsidRPr="0042430F">
        <w:rPr>
          <w:rFonts w:ascii="Times New Roman" w:eastAsia="Times New Roman" w:hAnsi="Times New Roman" w:cs="Times New Roman"/>
          <w:sz w:val="28"/>
          <w:szCs w:val="28"/>
        </w:rPr>
        <w:t>17</w:t>
      </w:r>
      <w:r w:rsidRPr="0042430F">
        <w:rPr>
          <w:rFonts w:ascii="Times New Roman" w:eastAsia="Times New Roman" w:hAnsi="Times New Roman" w:cs="Times New Roman"/>
          <w:sz w:val="28"/>
          <w:szCs w:val="28"/>
        </w:rPr>
        <w:t xml:space="preserve"> к настоящему регламенту. Заявление и прилагаемые к нему документы, могут быть поданы заявителем в орган, предоставляющий муниципальную услугу, на бумажном носителе в Отдел или многофункциональный центр, либо направлены в форме электронных документов с использованием Единого портала, Регионального портала.</w:t>
      </w:r>
    </w:p>
    <w:p w:rsidR="00DD0F1F" w:rsidRPr="0042430F" w:rsidRDefault="00643521" w:rsidP="00DD0F1F">
      <w:pPr>
        <w:widowControl w:val="0"/>
        <w:tabs>
          <w:tab w:val="left" w:pos="567"/>
        </w:tabs>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3.9.3.2</w:t>
      </w:r>
      <w:r w:rsidR="00DD0F1F" w:rsidRPr="0042430F">
        <w:rPr>
          <w:rFonts w:ascii="Times New Roman" w:eastAsia="Times New Roman" w:hAnsi="Times New Roman" w:cs="Times New Roman"/>
          <w:sz w:val="28"/>
          <w:szCs w:val="28"/>
        </w:rPr>
        <w:t xml:space="preserve">. Прием, проверка документов и регистрация заявления о получении дубликата разрешения на </w:t>
      </w:r>
      <w:r w:rsidR="002B0AF9" w:rsidRPr="0042430F">
        <w:rPr>
          <w:rFonts w:ascii="Times New Roman" w:eastAsia="Times New Roman" w:hAnsi="Times New Roman" w:cs="Times New Roman"/>
          <w:sz w:val="28"/>
          <w:szCs w:val="28"/>
        </w:rPr>
        <w:t>строительство</w:t>
      </w:r>
      <w:r w:rsidR="00DD0F1F" w:rsidRPr="0042430F">
        <w:rPr>
          <w:rFonts w:ascii="Times New Roman" w:eastAsia="Times New Roman" w:hAnsi="Times New Roman" w:cs="Times New Roman"/>
          <w:sz w:val="28"/>
          <w:szCs w:val="28"/>
        </w:rPr>
        <w:t xml:space="preserve"> осуществляется специалистом, ответственны</w:t>
      </w:r>
      <w:r w:rsidR="002B0AF9" w:rsidRPr="0042430F">
        <w:rPr>
          <w:rFonts w:ascii="Times New Roman" w:eastAsia="Times New Roman" w:hAnsi="Times New Roman" w:cs="Times New Roman"/>
          <w:sz w:val="28"/>
          <w:szCs w:val="28"/>
        </w:rPr>
        <w:t>м</w:t>
      </w:r>
      <w:r w:rsidR="00DD0F1F" w:rsidRPr="0042430F">
        <w:rPr>
          <w:rFonts w:ascii="Times New Roman" w:eastAsia="Times New Roman" w:hAnsi="Times New Roman" w:cs="Times New Roman"/>
          <w:sz w:val="28"/>
          <w:szCs w:val="28"/>
        </w:rPr>
        <w:t xml:space="preserve"> за предоставление муниципальной услуги, в соответствии с подразделом 3</w:t>
      </w:r>
      <w:r w:rsidR="00DD0F1F" w:rsidRPr="0042430F">
        <w:rPr>
          <w:rFonts w:ascii="Times New Roman" w:eastAsia="Times New Roman" w:hAnsi="Times New Roman" w:cs="Times New Roman"/>
          <w:color w:val="FF0000"/>
          <w:sz w:val="28"/>
          <w:szCs w:val="28"/>
        </w:rPr>
        <w:t>.</w:t>
      </w:r>
      <w:r w:rsidR="00DD0F1F" w:rsidRPr="0042430F">
        <w:rPr>
          <w:rFonts w:ascii="Times New Roman" w:eastAsia="Times New Roman" w:hAnsi="Times New Roman" w:cs="Times New Roman"/>
          <w:sz w:val="28"/>
          <w:szCs w:val="28"/>
        </w:rPr>
        <w:t>2 регламента или пунктом 3.8.4 подраздела 3.8 регламента.</w:t>
      </w:r>
    </w:p>
    <w:p w:rsidR="00DD0F1F" w:rsidRPr="0042430F" w:rsidRDefault="00DD0F1F" w:rsidP="00DD0F1F">
      <w:pPr>
        <w:widowControl w:val="0"/>
        <w:tabs>
          <w:tab w:val="left" w:pos="567"/>
        </w:tabs>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В случае отсутствия оснований для отказа в выдаче дубликата, установленных пунктом 2.10.</w:t>
      </w:r>
      <w:r w:rsidR="00C650BF" w:rsidRPr="0042430F">
        <w:rPr>
          <w:rFonts w:ascii="Times New Roman" w:eastAsia="Times New Roman" w:hAnsi="Times New Roman" w:cs="Times New Roman"/>
          <w:sz w:val="28"/>
          <w:szCs w:val="28"/>
        </w:rPr>
        <w:t>4</w:t>
      </w:r>
      <w:r w:rsidRPr="0042430F">
        <w:rPr>
          <w:rFonts w:ascii="Times New Roman" w:eastAsia="Times New Roman" w:hAnsi="Times New Roman" w:cs="Times New Roman"/>
          <w:sz w:val="28"/>
          <w:szCs w:val="28"/>
        </w:rPr>
        <w:t xml:space="preserve"> подраздела 2.10 регламента, специалист, ответственный за предоставление муниципальной услуги, готовит дубликат разрешения на </w:t>
      </w:r>
      <w:r w:rsidR="002B0AF9" w:rsidRPr="0042430F">
        <w:rPr>
          <w:rFonts w:ascii="Times New Roman" w:eastAsia="Times New Roman" w:hAnsi="Times New Roman" w:cs="Times New Roman"/>
          <w:sz w:val="28"/>
          <w:szCs w:val="28"/>
        </w:rPr>
        <w:t>строительства</w:t>
      </w:r>
      <w:r w:rsidRPr="0042430F">
        <w:rPr>
          <w:rFonts w:ascii="Times New Roman" w:eastAsia="Times New Roman" w:hAnsi="Times New Roman" w:cs="Times New Roman"/>
          <w:sz w:val="28"/>
          <w:szCs w:val="28"/>
        </w:rPr>
        <w:t xml:space="preserve"> с тем же регистрационным номером и указанием того же срока действия, которые были указаны в ранее выданном разрешении на ввод объекта в эксплуатацию. </w:t>
      </w:r>
    </w:p>
    <w:p w:rsidR="00DD0F1F" w:rsidRPr="0042430F" w:rsidRDefault="00DD0F1F" w:rsidP="00DD0F1F">
      <w:pPr>
        <w:widowControl w:val="0"/>
        <w:tabs>
          <w:tab w:val="left" w:pos="567"/>
        </w:tabs>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При наличии оснований для отказа в получении дубликата разрешения на </w:t>
      </w:r>
      <w:r w:rsidR="002B0AF9" w:rsidRPr="0042430F">
        <w:rPr>
          <w:rFonts w:ascii="Times New Roman" w:eastAsia="Times New Roman" w:hAnsi="Times New Roman" w:cs="Times New Roman"/>
          <w:sz w:val="28"/>
          <w:szCs w:val="28"/>
        </w:rPr>
        <w:t>строительство</w:t>
      </w:r>
      <w:r w:rsidRPr="0042430F">
        <w:rPr>
          <w:rFonts w:ascii="Times New Roman" w:eastAsia="Times New Roman" w:hAnsi="Times New Roman" w:cs="Times New Roman"/>
          <w:sz w:val="28"/>
          <w:szCs w:val="28"/>
        </w:rPr>
        <w:t xml:space="preserve">, специалист, ответственный за предоставление муниципальной услуги, готовит решение об отказе в выдаче дубликата разрешения на </w:t>
      </w:r>
      <w:r w:rsidR="00C650BF" w:rsidRPr="0042430F">
        <w:rPr>
          <w:rFonts w:ascii="Times New Roman" w:eastAsia="Times New Roman" w:hAnsi="Times New Roman" w:cs="Times New Roman"/>
          <w:sz w:val="28"/>
          <w:szCs w:val="28"/>
        </w:rPr>
        <w:t>строительство</w:t>
      </w:r>
      <w:r w:rsidRPr="0042430F">
        <w:rPr>
          <w:rFonts w:ascii="Times New Roman" w:eastAsia="Times New Roman" w:hAnsi="Times New Roman" w:cs="Times New Roman"/>
          <w:sz w:val="28"/>
          <w:szCs w:val="28"/>
        </w:rPr>
        <w:t xml:space="preserve"> по форме согласно приложению № </w:t>
      </w:r>
      <w:r w:rsidR="00C650BF" w:rsidRPr="0042430F">
        <w:rPr>
          <w:rFonts w:ascii="Times New Roman" w:eastAsia="Times New Roman" w:hAnsi="Times New Roman" w:cs="Times New Roman"/>
          <w:sz w:val="28"/>
          <w:szCs w:val="28"/>
        </w:rPr>
        <w:t>18</w:t>
      </w:r>
      <w:r w:rsidRPr="0042430F">
        <w:rPr>
          <w:rFonts w:ascii="Times New Roman" w:eastAsia="Times New Roman" w:hAnsi="Times New Roman" w:cs="Times New Roman"/>
          <w:sz w:val="28"/>
          <w:szCs w:val="28"/>
        </w:rPr>
        <w:t xml:space="preserve"> к настоящему регламенту.</w:t>
      </w:r>
    </w:p>
    <w:p w:rsidR="00DD0F1F" w:rsidRPr="0042430F" w:rsidRDefault="00643521" w:rsidP="00DD0F1F">
      <w:pPr>
        <w:widowControl w:val="0"/>
        <w:tabs>
          <w:tab w:val="left" w:pos="567"/>
        </w:tabs>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3.9.3.3. </w:t>
      </w:r>
      <w:r w:rsidR="00DD0F1F" w:rsidRPr="0042430F">
        <w:rPr>
          <w:rFonts w:ascii="Times New Roman" w:eastAsia="Times New Roman" w:hAnsi="Times New Roman" w:cs="Times New Roman"/>
          <w:sz w:val="28"/>
          <w:szCs w:val="28"/>
        </w:rPr>
        <w:t xml:space="preserve">Дубликат разрешения на </w:t>
      </w:r>
      <w:r w:rsidR="002B0AF9" w:rsidRPr="0042430F">
        <w:rPr>
          <w:rFonts w:ascii="Times New Roman" w:eastAsia="Times New Roman" w:hAnsi="Times New Roman" w:cs="Times New Roman"/>
          <w:sz w:val="28"/>
          <w:szCs w:val="28"/>
        </w:rPr>
        <w:t>строительство</w:t>
      </w:r>
      <w:r w:rsidR="00DD0F1F" w:rsidRPr="0042430F">
        <w:rPr>
          <w:rFonts w:ascii="Times New Roman" w:eastAsia="Times New Roman" w:hAnsi="Times New Roman" w:cs="Times New Roman"/>
          <w:sz w:val="28"/>
          <w:szCs w:val="28"/>
        </w:rPr>
        <w:t xml:space="preserve"> выдается заявителю в порядке, установленном подразделом 3.6 регламента. В случае, если ранее заявителю было выдано разрешение на </w:t>
      </w:r>
      <w:r w:rsidR="002B0AF9" w:rsidRPr="0042430F">
        <w:rPr>
          <w:rFonts w:ascii="Times New Roman" w:eastAsia="Times New Roman" w:hAnsi="Times New Roman" w:cs="Times New Roman"/>
          <w:sz w:val="28"/>
          <w:szCs w:val="28"/>
        </w:rPr>
        <w:t>строительство</w:t>
      </w:r>
      <w:r w:rsidR="00DD0F1F" w:rsidRPr="0042430F">
        <w:rPr>
          <w:rFonts w:ascii="Times New Roman" w:eastAsia="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w:t>
      </w:r>
      <w:r w:rsidR="00FE79E6" w:rsidRPr="0042430F">
        <w:rPr>
          <w:rFonts w:ascii="Times New Roman" w:eastAsia="Times New Roman" w:hAnsi="Times New Roman" w:cs="Times New Roman"/>
          <w:sz w:val="28"/>
          <w:szCs w:val="28"/>
        </w:rPr>
        <w:t>строительство</w:t>
      </w:r>
      <w:r w:rsidR="00DD0F1F" w:rsidRPr="0042430F">
        <w:rPr>
          <w:rFonts w:ascii="Times New Roman" w:eastAsia="Times New Roman" w:hAnsi="Times New Roman" w:cs="Times New Roman"/>
          <w:sz w:val="28"/>
          <w:szCs w:val="28"/>
        </w:rPr>
        <w:t>, заявителю повторно представляется указанный документ.</w:t>
      </w:r>
    </w:p>
    <w:p w:rsidR="00DD0F1F" w:rsidRPr="0042430F" w:rsidRDefault="00DD0F1F" w:rsidP="00DD0F1F">
      <w:pPr>
        <w:widowControl w:val="0"/>
        <w:tabs>
          <w:tab w:val="left" w:pos="567"/>
        </w:tabs>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Решение об отказе в выдаче дубликата разрешения на </w:t>
      </w:r>
      <w:r w:rsidR="002B0AF9" w:rsidRPr="0042430F">
        <w:rPr>
          <w:rFonts w:ascii="Times New Roman" w:eastAsia="Times New Roman" w:hAnsi="Times New Roman" w:cs="Times New Roman"/>
          <w:sz w:val="28"/>
          <w:szCs w:val="28"/>
        </w:rPr>
        <w:t>строительство</w:t>
      </w:r>
      <w:r w:rsidRPr="0042430F">
        <w:rPr>
          <w:rFonts w:ascii="Times New Roman" w:eastAsia="Times New Roman" w:hAnsi="Times New Roman" w:cs="Times New Roman"/>
          <w:sz w:val="28"/>
          <w:szCs w:val="28"/>
        </w:rPr>
        <w:t xml:space="preserve"> выдается заявителю в порядке, установленном подразделом 3.6 регламента, или направляется в порядке, установленном пунктом 3.8.7 подраздела 3.8 регламента, в течение пяти рабочих дней с даты поступления заявления о получении дубликата </w:t>
      </w:r>
      <w:r w:rsidR="001E33BC" w:rsidRPr="0042430F">
        <w:rPr>
          <w:rFonts w:ascii="Times New Roman" w:eastAsia="Times New Roman" w:hAnsi="Times New Roman" w:cs="Times New Roman"/>
          <w:sz w:val="28"/>
          <w:szCs w:val="28"/>
        </w:rPr>
        <w:t>разрешения на строительство</w:t>
      </w:r>
      <w:r w:rsidRPr="0042430F">
        <w:rPr>
          <w:rFonts w:ascii="Times New Roman" w:eastAsia="Times New Roman" w:hAnsi="Times New Roman" w:cs="Times New Roman"/>
          <w:sz w:val="28"/>
          <w:szCs w:val="28"/>
        </w:rPr>
        <w:t>.</w:t>
      </w:r>
    </w:p>
    <w:p w:rsidR="0031192D" w:rsidRPr="0042430F" w:rsidRDefault="0031192D" w:rsidP="0031192D">
      <w:pPr>
        <w:rPr>
          <w:rFonts w:ascii="Times New Roman" w:eastAsia="Times New Roman" w:hAnsi="Times New Roman" w:cs="Times New Roman"/>
          <w:sz w:val="28"/>
          <w:szCs w:val="28"/>
        </w:rPr>
      </w:pPr>
    </w:p>
    <w:p w:rsidR="00C77691" w:rsidRPr="0042430F" w:rsidRDefault="00C77691" w:rsidP="00C77691">
      <w:pPr>
        <w:widowControl w:val="0"/>
        <w:ind w:firstLine="567"/>
        <w:jc w:val="center"/>
        <w:rPr>
          <w:rFonts w:ascii="Times New Roman" w:eastAsia="Times New Roman" w:hAnsi="Times New Roman" w:cs="Times New Roman"/>
          <w:b/>
          <w:sz w:val="28"/>
          <w:szCs w:val="28"/>
        </w:rPr>
      </w:pPr>
      <w:r w:rsidRPr="0042430F">
        <w:rPr>
          <w:rFonts w:ascii="Times New Roman" w:eastAsia="Times New Roman" w:hAnsi="Times New Roman" w:cs="Times New Roman"/>
          <w:b/>
          <w:sz w:val="28"/>
          <w:szCs w:val="28"/>
        </w:rPr>
        <w:t xml:space="preserve">Раздел 4. </w:t>
      </w:r>
      <w:r w:rsidRPr="0042430F">
        <w:rPr>
          <w:rFonts w:ascii="Times New Roman" w:eastAsia="Times New Roman" w:hAnsi="Times New Roman" w:cs="Times New Roman"/>
          <w:b/>
          <w:sz w:val="28"/>
          <w:szCs w:val="28"/>
          <w:shd w:val="clear" w:color="auto" w:fill="FFFFFF"/>
        </w:rPr>
        <w:t>Формы контроля за исполнением регламента</w:t>
      </w:r>
    </w:p>
    <w:p w:rsidR="00C77691" w:rsidRPr="0042430F" w:rsidRDefault="00C77691" w:rsidP="00C77691">
      <w:pPr>
        <w:widowControl w:val="0"/>
        <w:ind w:firstLine="567"/>
        <w:jc w:val="center"/>
        <w:rPr>
          <w:rFonts w:ascii="Times New Roman" w:eastAsia="Times New Roman" w:hAnsi="Times New Roman" w:cs="Times New Roman"/>
          <w:b/>
          <w:sz w:val="28"/>
          <w:szCs w:val="28"/>
        </w:rPr>
      </w:pPr>
    </w:p>
    <w:p w:rsidR="00C77691" w:rsidRPr="0042430F" w:rsidRDefault="00C77691" w:rsidP="00C77691">
      <w:pPr>
        <w:widowControl w:val="0"/>
        <w:ind w:firstLine="567"/>
        <w:jc w:val="center"/>
        <w:outlineLvl w:val="2"/>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Подраздел 4.1. Порядок осуществления текущего контроля</w:t>
      </w:r>
    </w:p>
    <w:p w:rsidR="00C77691" w:rsidRPr="0042430F" w:rsidRDefault="00C77691" w:rsidP="00C77691">
      <w:pPr>
        <w:widowControl w:val="0"/>
        <w:ind w:firstLine="567"/>
        <w:jc w:val="center"/>
        <w:outlineLvl w:val="2"/>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за соблюдением и исполнением ответственными должностными лицами, </w:t>
      </w:r>
    </w:p>
    <w:p w:rsidR="00C77691" w:rsidRPr="0042430F" w:rsidRDefault="00C77691" w:rsidP="00C77691">
      <w:pPr>
        <w:widowControl w:val="0"/>
        <w:ind w:firstLine="567"/>
        <w:jc w:val="center"/>
        <w:outlineLvl w:val="2"/>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положений регламента и иных нормативных правовых</w:t>
      </w:r>
    </w:p>
    <w:p w:rsidR="00C77691" w:rsidRPr="0042430F" w:rsidRDefault="00C77691" w:rsidP="00C77691">
      <w:pPr>
        <w:widowControl w:val="0"/>
        <w:ind w:firstLine="567"/>
        <w:jc w:val="center"/>
        <w:outlineLvl w:val="2"/>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актов, устанавливающих требования к предоставлению муниципальной услуги, а также принятием ими решений</w:t>
      </w:r>
    </w:p>
    <w:p w:rsidR="00C77691" w:rsidRPr="0042430F" w:rsidRDefault="00C77691" w:rsidP="00C77691">
      <w:pPr>
        <w:widowControl w:val="0"/>
        <w:autoSpaceDE w:val="0"/>
        <w:autoSpaceDN w:val="0"/>
        <w:adjustRightInd w:val="0"/>
        <w:ind w:firstLine="709"/>
        <w:jc w:val="both"/>
        <w:outlineLvl w:val="2"/>
        <w:rPr>
          <w:rFonts w:ascii="Arial" w:eastAsia="Times New Roman" w:hAnsi="Arial" w:cs="Arial"/>
          <w:b/>
          <w:bCs/>
          <w:color w:val="000000"/>
          <w:sz w:val="18"/>
          <w:szCs w:val="18"/>
          <w:shd w:val="clear" w:color="auto" w:fill="FFFFFF"/>
        </w:rPr>
      </w:pPr>
    </w:p>
    <w:p w:rsidR="00C77691" w:rsidRPr="0042430F" w:rsidRDefault="00C77691" w:rsidP="00C77691">
      <w:pPr>
        <w:widowControl w:val="0"/>
        <w:autoSpaceDE w:val="0"/>
        <w:autoSpaceDN w:val="0"/>
        <w:adjustRightInd w:val="0"/>
        <w:ind w:firstLine="709"/>
        <w:jc w:val="both"/>
        <w:outlineLvl w:val="2"/>
        <w:rPr>
          <w:rFonts w:ascii="Times New Roman" w:eastAsia="Times New Roman" w:hAnsi="Times New Roman" w:cs="Times New Roman"/>
          <w:color w:val="000000"/>
          <w:sz w:val="28"/>
          <w:szCs w:val="28"/>
        </w:rPr>
      </w:pPr>
      <w:r w:rsidRPr="0042430F">
        <w:rPr>
          <w:rFonts w:ascii="Times New Roman" w:eastAsia="Times New Roman" w:hAnsi="Times New Roman" w:cs="Times New Roman"/>
          <w:color w:val="000000"/>
          <w:sz w:val="28"/>
          <w:szCs w:val="28"/>
        </w:rPr>
        <w:t>4.1.1. Ответственные специалисты органа, предоставляющего муниципальную услугу, руководствуются положениями регламента и иных нормативных правовых актов, устанавливающих требования к предоставлению муниципальной услуги.</w:t>
      </w:r>
    </w:p>
    <w:p w:rsidR="00C77691" w:rsidRPr="0042430F" w:rsidRDefault="00C77691" w:rsidP="00C77691">
      <w:pPr>
        <w:widowControl w:val="0"/>
        <w:ind w:firstLine="709"/>
        <w:jc w:val="both"/>
        <w:rPr>
          <w:rFonts w:ascii="Times New Roman" w:eastAsia="Times New Roman" w:hAnsi="Times New Roman" w:cs="Times New Roman"/>
          <w:color w:val="000000"/>
          <w:sz w:val="28"/>
          <w:szCs w:val="28"/>
        </w:rPr>
      </w:pPr>
      <w:r w:rsidRPr="0042430F">
        <w:rPr>
          <w:rFonts w:ascii="Times New Roman" w:eastAsia="Times New Roman" w:hAnsi="Times New Roman" w:cs="Times New Roman"/>
          <w:color w:val="000000"/>
          <w:sz w:val="28"/>
          <w:szCs w:val="28"/>
        </w:rPr>
        <w:t>4.1.2. Текущий контроль за соблюдением и исполнением ответственными специалистами органа, предоставляющего муниципальную услугу, положений настоящего регламента и иных нормативных правовых актов, устанавливающих требования к предоставлению муниципальной услуги, осуществляется постоянно непосредственно начальником Отдела</w:t>
      </w:r>
      <w:r w:rsidRPr="0042430F">
        <w:rPr>
          <w:rFonts w:ascii="Times New Roman" w:eastAsia="Times New Roman" w:hAnsi="Times New Roman" w:cs="Times New Roman"/>
          <w:sz w:val="28"/>
          <w:szCs w:val="28"/>
          <w:lang w:eastAsia="ar-SA"/>
        </w:rPr>
        <w:t>, ответственным за организацию работы по предоставлению муниципальной услуги.</w:t>
      </w:r>
    </w:p>
    <w:p w:rsidR="00C77691" w:rsidRPr="0042430F" w:rsidRDefault="00C77691" w:rsidP="00C77691">
      <w:pPr>
        <w:widowControl w:val="0"/>
        <w:autoSpaceDE w:val="0"/>
        <w:autoSpaceDN w:val="0"/>
        <w:adjustRightInd w:val="0"/>
        <w:ind w:firstLine="709"/>
        <w:jc w:val="both"/>
        <w:outlineLvl w:val="2"/>
        <w:rPr>
          <w:rFonts w:ascii="Times New Roman" w:eastAsia="Times New Roman" w:hAnsi="Times New Roman" w:cs="Times New Roman"/>
          <w:color w:val="000000"/>
          <w:sz w:val="28"/>
          <w:szCs w:val="28"/>
        </w:rPr>
      </w:pPr>
      <w:r w:rsidRPr="0042430F">
        <w:rPr>
          <w:rFonts w:ascii="Times New Roman" w:eastAsia="Times New Roman" w:hAnsi="Times New Roman" w:cs="Times New Roman"/>
          <w:sz w:val="28"/>
          <w:szCs w:val="28"/>
          <w:lang w:eastAsia="ar-SA"/>
        </w:rPr>
        <w:t>4.1.3. Текущий контроль осуществляется путем проведения проверок соблюдения и выполнения ответственными должностными лицами</w:t>
      </w:r>
      <w:r w:rsidRPr="0042430F">
        <w:rPr>
          <w:rFonts w:ascii="Times New Roman" w:eastAsia="Calibri" w:hAnsi="Times New Roman" w:cs="Times New Roman"/>
          <w:sz w:val="28"/>
          <w:szCs w:val="28"/>
          <w:lang w:eastAsia="en-US"/>
        </w:rPr>
        <w:t xml:space="preserve"> органа, предоставляющего муниципальную услугу, </w:t>
      </w:r>
      <w:r w:rsidRPr="0042430F">
        <w:rPr>
          <w:rFonts w:ascii="Times New Roman" w:eastAsia="Times New Roman" w:hAnsi="Times New Roman" w:cs="Times New Roman"/>
          <w:sz w:val="28"/>
          <w:szCs w:val="28"/>
          <w:lang w:eastAsia="ar-SA"/>
        </w:rPr>
        <w:t xml:space="preserve">положений настоящего регламента, иных нормативных правовых актов, </w:t>
      </w:r>
      <w:r w:rsidRPr="0042430F">
        <w:rPr>
          <w:rFonts w:ascii="Times New Roman" w:eastAsia="Times New Roman" w:hAnsi="Times New Roman" w:cs="Times New Roman"/>
          <w:color w:val="000000"/>
          <w:sz w:val="28"/>
          <w:szCs w:val="28"/>
        </w:rPr>
        <w:t>устанавливающих требования к предоставлению муниципальной услуги.</w:t>
      </w:r>
    </w:p>
    <w:p w:rsidR="00C77691" w:rsidRPr="0042430F" w:rsidRDefault="00C77691" w:rsidP="00C77691">
      <w:pPr>
        <w:suppressAutoHyphens/>
        <w:ind w:firstLine="709"/>
        <w:jc w:val="both"/>
        <w:rPr>
          <w:rFonts w:ascii="Times New Roman" w:eastAsia="Times New Roman" w:hAnsi="Times New Roman" w:cs="Times New Roman"/>
          <w:sz w:val="28"/>
          <w:szCs w:val="28"/>
          <w:lang w:eastAsia="ar-SA"/>
        </w:rPr>
      </w:pPr>
      <w:r w:rsidRPr="0042430F">
        <w:rPr>
          <w:rFonts w:ascii="Times New Roman" w:eastAsia="Times New Roman" w:hAnsi="Times New Roman" w:cs="Times New Roman"/>
          <w:sz w:val="28"/>
          <w:szCs w:val="28"/>
          <w:lang w:eastAsia="ar-SA"/>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C77691" w:rsidRPr="0042430F" w:rsidRDefault="00C77691" w:rsidP="00C77691">
      <w:pPr>
        <w:widowControl w:val="0"/>
        <w:ind w:firstLine="567"/>
        <w:jc w:val="both"/>
        <w:outlineLvl w:val="2"/>
        <w:rPr>
          <w:rFonts w:ascii="Times New Roman" w:eastAsia="Times New Roman" w:hAnsi="Times New Roman" w:cs="Times New Roman"/>
          <w:sz w:val="28"/>
          <w:szCs w:val="28"/>
        </w:rPr>
      </w:pPr>
    </w:p>
    <w:p w:rsidR="00C77691" w:rsidRPr="0042430F" w:rsidRDefault="00C77691" w:rsidP="00C77691">
      <w:pPr>
        <w:widowControl w:val="0"/>
        <w:jc w:val="center"/>
        <w:outlineLvl w:val="2"/>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Подраздел 4.2. Порядок и периодичность осуществления плановых</w:t>
      </w:r>
    </w:p>
    <w:p w:rsidR="00C77691" w:rsidRPr="0042430F" w:rsidRDefault="00C77691" w:rsidP="00C77691">
      <w:pPr>
        <w:widowControl w:val="0"/>
        <w:jc w:val="center"/>
        <w:outlineLvl w:val="2"/>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и внеплановых проверок полноты и качества предоставления услуги, </w:t>
      </w:r>
    </w:p>
    <w:p w:rsidR="00C77691" w:rsidRPr="0042430F" w:rsidRDefault="00C77691" w:rsidP="00C77691">
      <w:pPr>
        <w:widowControl w:val="0"/>
        <w:jc w:val="center"/>
        <w:outlineLvl w:val="2"/>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в том числе порядок и формы контроля за полнотой и качеством </w:t>
      </w:r>
    </w:p>
    <w:p w:rsidR="00C77691" w:rsidRPr="0042430F" w:rsidRDefault="00C77691" w:rsidP="00C77691">
      <w:pPr>
        <w:widowControl w:val="0"/>
        <w:jc w:val="center"/>
        <w:outlineLvl w:val="2"/>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предоставления муниципальной услуги</w:t>
      </w:r>
    </w:p>
    <w:p w:rsidR="00C77691" w:rsidRPr="0042430F" w:rsidRDefault="00C77691" w:rsidP="00C77691">
      <w:pPr>
        <w:widowControl w:val="0"/>
        <w:ind w:firstLine="567"/>
        <w:jc w:val="both"/>
        <w:outlineLvl w:val="2"/>
        <w:rPr>
          <w:rFonts w:ascii="Times New Roman" w:eastAsia="Times New Roman" w:hAnsi="Times New Roman" w:cs="Times New Roman"/>
          <w:sz w:val="28"/>
          <w:szCs w:val="28"/>
        </w:rPr>
      </w:pPr>
    </w:p>
    <w:p w:rsidR="00C77691" w:rsidRPr="0042430F" w:rsidRDefault="00C77691" w:rsidP="00C77691">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4.2.1. Контроль за полнотой и качеством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C77691" w:rsidRPr="0042430F" w:rsidRDefault="00C77691" w:rsidP="00C77691">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4.2.2. Плановые и внеплановые проверки могут проводиться главой муниципального образования Тимашевский район, заместителем главы муниципального образования Тимашевский район, курирующим отраслевой (функциональный) орган администрации муниципального образования Тимашевский район, через который предоставляется муниципальная услуга.</w:t>
      </w:r>
    </w:p>
    <w:p w:rsidR="00C77691" w:rsidRPr="0042430F" w:rsidRDefault="00C77691" w:rsidP="00C77691">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4.2.3. Плановые проверки осуществляются один раз в год. </w:t>
      </w:r>
    </w:p>
    <w:p w:rsidR="00C77691" w:rsidRPr="0042430F" w:rsidRDefault="00C77691" w:rsidP="00C77691">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4.2.4. Основанием для проведения внеплановой проверки являются поступление жалобы заявителей на решения и действия (бездействие) администрации муниципального образования Тимашевский район, а также должностных лиц, муниципальных служащих, на нарушение их прав и законных интересов в ходе предоставления муниципальной услуги.</w:t>
      </w:r>
    </w:p>
    <w:p w:rsidR="00C77691" w:rsidRPr="0042430F" w:rsidRDefault="00C77691" w:rsidP="00C77691">
      <w:pPr>
        <w:suppressAutoHyphens/>
        <w:autoSpaceDE w:val="0"/>
        <w:ind w:firstLine="709"/>
        <w:jc w:val="both"/>
        <w:rPr>
          <w:rFonts w:ascii="Times New Roman" w:eastAsia="Arial" w:hAnsi="Times New Roman" w:cs="Times New Roman"/>
          <w:kern w:val="1"/>
          <w:sz w:val="28"/>
          <w:szCs w:val="28"/>
          <w:lang w:eastAsia="ar-SA"/>
        </w:rPr>
      </w:pPr>
      <w:r w:rsidRPr="0042430F">
        <w:rPr>
          <w:rFonts w:ascii="Times New Roman" w:eastAsia="Arial" w:hAnsi="Times New Roman" w:cs="Times New Roman"/>
          <w:kern w:val="1"/>
          <w:sz w:val="28"/>
          <w:szCs w:val="28"/>
          <w:lang w:eastAsia="ar-SA"/>
        </w:rPr>
        <w:t>4.2.5. Результаты плановых и внеплановых проверок оформляются в виде акта проверки, где отмечаются выявленные недостатки и предложения по их устранению.</w:t>
      </w:r>
    </w:p>
    <w:p w:rsidR="00C77691" w:rsidRPr="0042430F" w:rsidRDefault="00C77691" w:rsidP="00C77691">
      <w:pPr>
        <w:suppressAutoHyphens/>
        <w:autoSpaceDE w:val="0"/>
        <w:ind w:firstLine="709"/>
        <w:jc w:val="both"/>
        <w:rPr>
          <w:rFonts w:ascii="Times New Roman" w:eastAsia="Arial" w:hAnsi="Times New Roman" w:cs="Times New Roman"/>
          <w:kern w:val="1"/>
          <w:sz w:val="28"/>
          <w:szCs w:val="28"/>
          <w:lang w:eastAsia="ar-SA"/>
        </w:rPr>
      </w:pPr>
    </w:p>
    <w:p w:rsidR="008254C1" w:rsidRPr="0042430F" w:rsidRDefault="008254C1" w:rsidP="008254C1">
      <w:pPr>
        <w:widowControl w:val="0"/>
        <w:ind w:firstLine="567"/>
        <w:jc w:val="center"/>
        <w:outlineLvl w:val="2"/>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rPr>
        <w:t>Подраздел 4.3</w:t>
      </w:r>
      <w:r w:rsidRPr="0042430F">
        <w:rPr>
          <w:rFonts w:ascii="Times New Roman" w:eastAsia="Times New Roman" w:hAnsi="Times New Roman" w:cs="Times New Roman"/>
          <w:sz w:val="28"/>
          <w:szCs w:val="28"/>
          <w:lang w:eastAsia="en-US"/>
        </w:rPr>
        <w:t>.</w:t>
      </w:r>
      <w:r w:rsidR="005221CB" w:rsidRPr="0042430F">
        <w:rPr>
          <w:rFonts w:ascii="Times New Roman" w:eastAsia="Times New Roman" w:hAnsi="Times New Roman" w:cs="Times New Roman"/>
          <w:sz w:val="28"/>
          <w:szCs w:val="28"/>
          <w:lang w:eastAsia="en-US"/>
        </w:rPr>
        <w:t xml:space="preserve"> </w:t>
      </w:r>
      <w:r w:rsidRPr="0042430F">
        <w:rPr>
          <w:rFonts w:ascii="Times New Roman" w:eastAsia="Times New Roman" w:hAnsi="Times New Roman" w:cs="Times New Roman"/>
          <w:sz w:val="28"/>
          <w:szCs w:val="28"/>
          <w:lang w:eastAsia="en-US"/>
        </w:rPr>
        <w:t xml:space="preserve">Ответственность должностных лиц органа, </w:t>
      </w:r>
    </w:p>
    <w:p w:rsidR="008254C1" w:rsidRPr="0042430F" w:rsidRDefault="008254C1" w:rsidP="008254C1">
      <w:pPr>
        <w:widowControl w:val="0"/>
        <w:ind w:firstLine="567"/>
        <w:jc w:val="center"/>
        <w:outlineLvl w:val="2"/>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предоставляющего муниципальную услугу за решения и действия</w:t>
      </w:r>
    </w:p>
    <w:p w:rsidR="008254C1" w:rsidRPr="0042430F" w:rsidRDefault="008254C1" w:rsidP="008254C1">
      <w:pPr>
        <w:widowControl w:val="0"/>
        <w:ind w:firstLine="567"/>
        <w:jc w:val="center"/>
        <w:outlineLvl w:val="2"/>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 xml:space="preserve"> (бездействие), принимаемые (осуществляемые) ими </w:t>
      </w:r>
    </w:p>
    <w:p w:rsidR="008254C1" w:rsidRPr="0042430F" w:rsidRDefault="008254C1" w:rsidP="008254C1">
      <w:pPr>
        <w:widowControl w:val="0"/>
        <w:ind w:firstLine="567"/>
        <w:jc w:val="center"/>
        <w:outlineLvl w:val="2"/>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в ходе предоставления муниципальной услуги</w:t>
      </w:r>
    </w:p>
    <w:p w:rsidR="00C77691" w:rsidRPr="0042430F" w:rsidRDefault="00C77691" w:rsidP="00C77691">
      <w:pPr>
        <w:widowControl w:val="0"/>
        <w:ind w:firstLine="567"/>
        <w:jc w:val="both"/>
        <w:outlineLvl w:val="2"/>
        <w:rPr>
          <w:rFonts w:ascii="Times New Roman" w:eastAsia="Times New Roman" w:hAnsi="Times New Roman" w:cs="Times New Roman"/>
          <w:sz w:val="28"/>
          <w:szCs w:val="28"/>
        </w:rPr>
      </w:pPr>
    </w:p>
    <w:p w:rsidR="008254C1" w:rsidRPr="0042430F" w:rsidRDefault="008254C1" w:rsidP="008254C1">
      <w:pPr>
        <w:widowControl w:val="0"/>
        <w:autoSpaceDE w:val="0"/>
        <w:autoSpaceDN w:val="0"/>
        <w:adjustRightInd w:val="0"/>
        <w:ind w:firstLine="709"/>
        <w:jc w:val="both"/>
        <w:rPr>
          <w:rFonts w:ascii="Times New Roman" w:eastAsia="Calibri" w:hAnsi="Times New Roman" w:cs="Times New Roman"/>
          <w:sz w:val="28"/>
          <w:szCs w:val="28"/>
        </w:rPr>
      </w:pPr>
      <w:r w:rsidRPr="0042430F">
        <w:rPr>
          <w:rFonts w:ascii="Times New Roman" w:eastAsia="Calibri" w:hAnsi="Times New Roman" w:cs="Times New Roman"/>
          <w:sz w:val="28"/>
          <w:szCs w:val="28"/>
        </w:rPr>
        <w:t>4.3.1. Ответственность за надлежащее предоставление муниципальной услуги возлагается на начальника Отдела, ответственного за организацию работы по предоставлению муниципальной услуги.</w:t>
      </w:r>
    </w:p>
    <w:p w:rsidR="008254C1" w:rsidRPr="0042430F" w:rsidRDefault="008254C1" w:rsidP="008254C1">
      <w:pPr>
        <w:widowControl w:val="0"/>
        <w:autoSpaceDE w:val="0"/>
        <w:autoSpaceDN w:val="0"/>
        <w:adjustRightInd w:val="0"/>
        <w:ind w:firstLine="709"/>
        <w:jc w:val="both"/>
        <w:rPr>
          <w:rFonts w:ascii="Times New Roman" w:eastAsia="Calibri" w:hAnsi="Times New Roman" w:cs="Times New Roman"/>
          <w:sz w:val="28"/>
          <w:szCs w:val="28"/>
        </w:rPr>
      </w:pPr>
      <w:r w:rsidRPr="0042430F">
        <w:rPr>
          <w:rFonts w:ascii="Times New Roman" w:eastAsia="Calibri" w:hAnsi="Times New Roman" w:cs="Times New Roman"/>
          <w:sz w:val="28"/>
          <w:szCs w:val="28"/>
        </w:rPr>
        <w:t>4.3.2.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254C1" w:rsidRPr="0042430F" w:rsidRDefault="008254C1" w:rsidP="008254C1">
      <w:pPr>
        <w:widowControl w:val="0"/>
        <w:ind w:firstLine="709"/>
        <w:jc w:val="both"/>
        <w:outlineLvl w:val="2"/>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4.3.2. 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C77691" w:rsidRPr="0042430F" w:rsidRDefault="00C77691" w:rsidP="00C77691">
      <w:pPr>
        <w:widowControl w:val="0"/>
        <w:ind w:firstLine="567"/>
        <w:jc w:val="center"/>
        <w:outlineLvl w:val="2"/>
        <w:rPr>
          <w:rFonts w:ascii="Times New Roman" w:eastAsia="Times New Roman" w:hAnsi="Times New Roman" w:cs="Times New Roman"/>
          <w:sz w:val="28"/>
          <w:szCs w:val="28"/>
        </w:rPr>
      </w:pPr>
    </w:p>
    <w:p w:rsidR="00C77691" w:rsidRPr="0042430F" w:rsidRDefault="00C77691" w:rsidP="00C77691">
      <w:pPr>
        <w:widowControl w:val="0"/>
        <w:ind w:firstLine="567"/>
        <w:jc w:val="center"/>
        <w:outlineLvl w:val="2"/>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Подраздел 4.4. Положения, характеризующие требования к порядку </w:t>
      </w:r>
    </w:p>
    <w:p w:rsidR="00C77691" w:rsidRPr="0042430F" w:rsidRDefault="00C77691" w:rsidP="00C77691">
      <w:pPr>
        <w:widowControl w:val="0"/>
        <w:ind w:firstLine="567"/>
        <w:jc w:val="center"/>
        <w:outlineLvl w:val="2"/>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и формам контроля за предоставлением муниципальной услуги, </w:t>
      </w:r>
    </w:p>
    <w:p w:rsidR="00C77691" w:rsidRPr="0042430F" w:rsidRDefault="00C77691" w:rsidP="00C77691">
      <w:pPr>
        <w:widowControl w:val="0"/>
        <w:ind w:firstLine="567"/>
        <w:jc w:val="center"/>
        <w:outlineLvl w:val="2"/>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в том числе со стороны граждан, их объединений и организаций</w:t>
      </w:r>
    </w:p>
    <w:p w:rsidR="00C77691" w:rsidRPr="0042430F" w:rsidRDefault="00C77691" w:rsidP="00C77691">
      <w:pPr>
        <w:widowControl w:val="0"/>
        <w:ind w:firstLine="567"/>
        <w:jc w:val="both"/>
        <w:outlineLvl w:val="2"/>
        <w:rPr>
          <w:rFonts w:ascii="Times New Roman" w:eastAsia="Times New Roman" w:hAnsi="Times New Roman" w:cs="Times New Roman"/>
          <w:sz w:val="28"/>
          <w:szCs w:val="28"/>
        </w:rPr>
      </w:pPr>
    </w:p>
    <w:p w:rsidR="00C77691" w:rsidRPr="0042430F" w:rsidRDefault="00C77691" w:rsidP="00C77691">
      <w:pPr>
        <w:suppressAutoHyphens/>
        <w:ind w:firstLine="709"/>
        <w:jc w:val="both"/>
        <w:rPr>
          <w:rFonts w:ascii="Times New Roman" w:eastAsia="Times New Roman" w:hAnsi="Times New Roman" w:cs="Times New Roman"/>
          <w:sz w:val="28"/>
          <w:szCs w:val="28"/>
          <w:lang w:eastAsia="ar-SA"/>
        </w:rPr>
      </w:pPr>
      <w:r w:rsidRPr="0042430F">
        <w:rPr>
          <w:rFonts w:ascii="Times New Roman" w:eastAsia="Times New Roman" w:hAnsi="Times New Roman" w:cs="Times New Roman"/>
          <w:sz w:val="28"/>
          <w:szCs w:val="28"/>
          <w:lang w:eastAsia="ar-SA"/>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42430F">
        <w:rPr>
          <w:rFonts w:ascii="Times New Roman" w:eastAsia="Calibri" w:hAnsi="Times New Roman" w:cs="Times New Roman"/>
          <w:sz w:val="28"/>
          <w:szCs w:val="28"/>
          <w:lang w:eastAsia="en-US"/>
        </w:rPr>
        <w:t>органа, предоставляющего муниципальную услугу,</w:t>
      </w:r>
      <w:r w:rsidRPr="0042430F">
        <w:rPr>
          <w:rFonts w:ascii="Times New Roman" w:eastAsia="Times New Roman" w:hAnsi="Times New Roman" w:cs="Times New Roman"/>
          <w:sz w:val="28"/>
          <w:szCs w:val="28"/>
          <w:lang w:eastAsia="ar-SA"/>
        </w:rPr>
        <w:t xml:space="preserve"> соблюдения и исполнения должностными лицами</w:t>
      </w:r>
      <w:r w:rsidRPr="0042430F">
        <w:rPr>
          <w:rFonts w:ascii="Times New Roman" w:eastAsia="Calibri" w:hAnsi="Times New Roman" w:cs="Times New Roman"/>
          <w:sz w:val="28"/>
          <w:szCs w:val="28"/>
          <w:lang w:eastAsia="en-US"/>
        </w:rPr>
        <w:t xml:space="preserve"> органа, предоставляющего муниципальную услугу, </w:t>
      </w:r>
      <w:r w:rsidRPr="0042430F">
        <w:rPr>
          <w:rFonts w:ascii="Times New Roman" w:eastAsia="Times New Roman" w:hAnsi="Times New Roman" w:cs="Times New Roman"/>
          <w:sz w:val="28"/>
          <w:szCs w:val="28"/>
          <w:lang w:eastAsia="ar-SA"/>
        </w:rPr>
        <w:t>нормативных правовых актов Российской Федерации, Краснодарского края, а также положений настоящего регламента.</w:t>
      </w:r>
    </w:p>
    <w:p w:rsidR="00C77691" w:rsidRPr="0042430F" w:rsidRDefault="00C77691" w:rsidP="00C77691">
      <w:pPr>
        <w:widowControl w:val="0"/>
        <w:ind w:firstLine="709"/>
        <w:jc w:val="both"/>
        <w:outlineLvl w:val="2"/>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4.4.2. Порядок и формы контроля за предоставлением муниципальной услуги со стороны уполномоченных должностных лиц администрации муниципального образования Тимашевский район должен быть постоянным, всесторонним, объективным и эффективным.</w:t>
      </w:r>
    </w:p>
    <w:p w:rsidR="00C77691" w:rsidRPr="0042430F" w:rsidRDefault="00C77691" w:rsidP="00C77691">
      <w:pPr>
        <w:widowControl w:val="0"/>
        <w:ind w:firstLine="709"/>
        <w:jc w:val="both"/>
        <w:outlineLvl w:val="2"/>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Должностные лица, осуществляющие контроль за предоставление муниципальной услуги, должны принимать меры по предотвращению конфликта интересов при предоставлении муниципальной услуги.</w:t>
      </w:r>
    </w:p>
    <w:p w:rsidR="00C77691" w:rsidRPr="0042430F" w:rsidRDefault="00C77691" w:rsidP="00C77691">
      <w:pPr>
        <w:widowControl w:val="0"/>
        <w:ind w:firstLine="709"/>
        <w:jc w:val="both"/>
        <w:outlineLvl w:val="2"/>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Тимашевский район,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C77691" w:rsidRPr="0042430F" w:rsidRDefault="00C77691" w:rsidP="00C77691">
      <w:pPr>
        <w:widowControl w:val="0"/>
        <w:ind w:firstLine="709"/>
        <w:rPr>
          <w:rFonts w:ascii="Times New Roman" w:eastAsia="Times New Roman" w:hAnsi="Times New Roman" w:cs="Times New Roman"/>
          <w:sz w:val="28"/>
          <w:szCs w:val="28"/>
        </w:rPr>
      </w:pPr>
    </w:p>
    <w:p w:rsidR="00C77691" w:rsidRPr="0042430F" w:rsidRDefault="00C77691" w:rsidP="00C77691">
      <w:pPr>
        <w:widowControl w:val="0"/>
        <w:tabs>
          <w:tab w:val="left" w:pos="0"/>
        </w:tabs>
        <w:autoSpaceDE w:val="0"/>
        <w:autoSpaceDN w:val="0"/>
        <w:adjustRightInd w:val="0"/>
        <w:jc w:val="center"/>
        <w:outlineLvl w:val="1"/>
        <w:rPr>
          <w:rFonts w:ascii="Times New Roman" w:eastAsia="Times New Roman" w:hAnsi="Times New Roman" w:cs="Times New Roman"/>
          <w:b/>
          <w:sz w:val="28"/>
          <w:szCs w:val="28"/>
        </w:rPr>
      </w:pPr>
      <w:r w:rsidRPr="0042430F">
        <w:rPr>
          <w:rFonts w:ascii="Times New Roman" w:eastAsia="Times New Roman" w:hAnsi="Times New Roman" w:cs="Times New Roman"/>
          <w:b/>
          <w:sz w:val="28"/>
          <w:szCs w:val="28"/>
        </w:rPr>
        <w:t xml:space="preserve">Раздел 5. </w:t>
      </w:r>
      <w:r w:rsidRPr="0042430F">
        <w:rPr>
          <w:rFonts w:ascii="Times New Roman" w:eastAsia="Times New Roman" w:hAnsi="Times New Roman" w:cs="Times New Roman"/>
          <w:b/>
          <w:sz w:val="28"/>
          <w:szCs w:val="28"/>
          <w:lang w:eastAsia="ar-SA"/>
        </w:rPr>
        <w:t>Досудебный (внесудебный) порядок обжалования решений</w:t>
      </w:r>
    </w:p>
    <w:p w:rsidR="00C77691" w:rsidRPr="0042430F" w:rsidRDefault="00C77691" w:rsidP="00C77691">
      <w:pPr>
        <w:widowControl w:val="0"/>
        <w:tabs>
          <w:tab w:val="left" w:pos="0"/>
        </w:tabs>
        <w:suppressAutoHyphens/>
        <w:autoSpaceDE w:val="0"/>
        <w:autoSpaceDN w:val="0"/>
        <w:adjustRightInd w:val="0"/>
        <w:jc w:val="center"/>
        <w:rPr>
          <w:rFonts w:ascii="Times New Roman" w:eastAsia="Times New Roman" w:hAnsi="Times New Roman" w:cs="Times New Roman"/>
          <w:b/>
          <w:sz w:val="28"/>
          <w:szCs w:val="28"/>
          <w:lang w:eastAsia="ar-SA"/>
        </w:rPr>
      </w:pPr>
      <w:r w:rsidRPr="0042430F">
        <w:rPr>
          <w:rFonts w:ascii="Times New Roman" w:eastAsia="Times New Roman" w:hAnsi="Times New Roman" w:cs="Times New Roman"/>
          <w:b/>
          <w:sz w:val="28"/>
          <w:szCs w:val="28"/>
          <w:lang w:eastAsia="ar-SA"/>
        </w:rPr>
        <w:t>и действий (бездействия) органа</w:t>
      </w:r>
      <w:r w:rsidRPr="0042430F">
        <w:rPr>
          <w:rFonts w:ascii="Times New Roman" w:eastAsia="Times New Roman" w:hAnsi="Times New Roman" w:cs="Times New Roman"/>
        </w:rPr>
        <w:t xml:space="preserve"> </w:t>
      </w:r>
      <w:r w:rsidRPr="0042430F">
        <w:rPr>
          <w:rFonts w:ascii="Times New Roman" w:eastAsia="Times New Roman" w:hAnsi="Times New Roman" w:cs="Times New Roman"/>
          <w:b/>
          <w:sz w:val="28"/>
          <w:szCs w:val="28"/>
          <w:lang w:eastAsia="ar-SA"/>
        </w:rPr>
        <w:t>предоставляющего муниципальную услугу, а также их должностных лиц</w:t>
      </w:r>
    </w:p>
    <w:p w:rsidR="00C77691" w:rsidRPr="0042430F" w:rsidRDefault="00C77691" w:rsidP="00C77691">
      <w:pPr>
        <w:widowControl w:val="0"/>
        <w:rPr>
          <w:rFonts w:ascii="Times New Roman" w:eastAsia="Times New Roman" w:hAnsi="Times New Roman" w:cs="Times New Roman"/>
          <w:sz w:val="28"/>
          <w:szCs w:val="28"/>
        </w:rPr>
      </w:pPr>
    </w:p>
    <w:p w:rsidR="00C77691" w:rsidRPr="0042430F" w:rsidRDefault="00C77691" w:rsidP="00C77691">
      <w:pPr>
        <w:widowControl w:val="0"/>
        <w:autoSpaceDE w:val="0"/>
        <w:autoSpaceDN w:val="0"/>
        <w:adjustRightInd w:val="0"/>
        <w:jc w:val="center"/>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Подраздел 5.1. Информация для заинтересованных лиц об их праве </w:t>
      </w:r>
    </w:p>
    <w:p w:rsidR="00C77691" w:rsidRPr="0042430F" w:rsidRDefault="00C77691" w:rsidP="00C77691">
      <w:pPr>
        <w:widowControl w:val="0"/>
        <w:autoSpaceDE w:val="0"/>
        <w:autoSpaceDN w:val="0"/>
        <w:adjustRightInd w:val="0"/>
        <w:jc w:val="center"/>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на досудебное (внесудебное) обжалование действий (бездействия) </w:t>
      </w:r>
    </w:p>
    <w:p w:rsidR="00C77691" w:rsidRPr="0042430F" w:rsidRDefault="00C77691" w:rsidP="00C77691">
      <w:pPr>
        <w:widowControl w:val="0"/>
        <w:autoSpaceDE w:val="0"/>
        <w:autoSpaceDN w:val="0"/>
        <w:adjustRightInd w:val="0"/>
        <w:jc w:val="center"/>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и (или) решений, принятых (осуществленных) в ходе предоставления </w:t>
      </w:r>
    </w:p>
    <w:p w:rsidR="00C77691" w:rsidRPr="0042430F" w:rsidRDefault="00C77691" w:rsidP="00C77691">
      <w:pPr>
        <w:widowControl w:val="0"/>
        <w:autoSpaceDE w:val="0"/>
        <w:autoSpaceDN w:val="0"/>
        <w:adjustRightInd w:val="0"/>
        <w:jc w:val="center"/>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муниципальной услуги </w:t>
      </w:r>
    </w:p>
    <w:p w:rsidR="00C77691" w:rsidRPr="0042430F" w:rsidRDefault="00C77691" w:rsidP="00C77691">
      <w:pPr>
        <w:widowControl w:val="0"/>
        <w:autoSpaceDE w:val="0"/>
        <w:autoSpaceDN w:val="0"/>
        <w:adjustRightInd w:val="0"/>
        <w:jc w:val="center"/>
        <w:rPr>
          <w:rFonts w:ascii="Times New Roman" w:eastAsia="Times New Roman" w:hAnsi="Times New Roman" w:cs="Times New Roman"/>
          <w:sz w:val="28"/>
          <w:szCs w:val="28"/>
        </w:rPr>
      </w:pPr>
    </w:p>
    <w:p w:rsidR="00C77691" w:rsidRPr="0042430F" w:rsidRDefault="00C77691" w:rsidP="00C77691">
      <w:pPr>
        <w:widowControl w:val="0"/>
        <w:autoSpaceDE w:val="0"/>
        <w:autoSpaceDN w:val="0"/>
        <w:adjustRightInd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lang w:eastAsia="en-US"/>
        </w:rPr>
        <w:t xml:space="preserve">Заинтересованное лицо (далее – заявитель) имеет право на досудебное (внесудебное) обжалование действий (бездействия) и (или) решений, принятых (осуществляемых) </w:t>
      </w:r>
      <w:r w:rsidRPr="0042430F">
        <w:rPr>
          <w:rFonts w:ascii="Times New Roman" w:eastAsia="Times New Roman" w:hAnsi="Times New Roman" w:cs="Times New Roman"/>
          <w:sz w:val="28"/>
          <w:szCs w:val="28"/>
        </w:rPr>
        <w:t>администрацией муниципального образования Тимашевский район, должностным лицом администрации муниципального образования Тимашевский район либо муниципальным служащим,</w:t>
      </w:r>
      <w:r w:rsidRPr="0042430F">
        <w:rPr>
          <w:rFonts w:ascii="Times New Roman" w:eastAsia="Times New Roman" w:hAnsi="Times New Roman" w:cs="Times New Roman"/>
          <w:sz w:val="28"/>
          <w:szCs w:val="28"/>
          <w:lang w:eastAsia="en-US"/>
        </w:rPr>
        <w:t xml:space="preserve"> многофункциональным центром, работником многофункционального центра в ходе предоставления муниципальной услуги (далее – жалоба).</w:t>
      </w:r>
    </w:p>
    <w:p w:rsidR="00C77691" w:rsidRPr="0042430F" w:rsidRDefault="00C77691" w:rsidP="00C77691">
      <w:pPr>
        <w:widowControl w:val="0"/>
        <w:jc w:val="both"/>
        <w:rPr>
          <w:rFonts w:ascii="Times New Roman" w:eastAsia="Times New Roman" w:hAnsi="Times New Roman" w:cs="Times New Roman"/>
          <w:sz w:val="28"/>
          <w:szCs w:val="28"/>
        </w:rPr>
      </w:pPr>
    </w:p>
    <w:p w:rsidR="008254C1" w:rsidRPr="0042430F" w:rsidRDefault="00C77691" w:rsidP="00C77691">
      <w:pPr>
        <w:widowControl w:val="0"/>
        <w:autoSpaceDE w:val="0"/>
        <w:autoSpaceDN w:val="0"/>
        <w:adjustRightInd w:val="0"/>
        <w:jc w:val="center"/>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Подраздел 5.2. Органы местного самоуправления, организации </w:t>
      </w:r>
    </w:p>
    <w:p w:rsidR="00C77691" w:rsidRPr="0042430F" w:rsidRDefault="00C77691" w:rsidP="00C77691">
      <w:pPr>
        <w:widowControl w:val="0"/>
        <w:autoSpaceDE w:val="0"/>
        <w:autoSpaceDN w:val="0"/>
        <w:adjustRightInd w:val="0"/>
        <w:jc w:val="center"/>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и уполномоченные на рассмотрение жалобы лица, которым может быть </w:t>
      </w:r>
    </w:p>
    <w:p w:rsidR="00C77691" w:rsidRPr="0042430F" w:rsidRDefault="00C77691" w:rsidP="00C77691">
      <w:pPr>
        <w:widowControl w:val="0"/>
        <w:autoSpaceDE w:val="0"/>
        <w:autoSpaceDN w:val="0"/>
        <w:adjustRightInd w:val="0"/>
        <w:jc w:val="center"/>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направлена жалоба заявителя в досудебном (внесудебном) порядке</w:t>
      </w:r>
    </w:p>
    <w:p w:rsidR="00C77691" w:rsidRPr="0042430F" w:rsidRDefault="00C77691" w:rsidP="00C77691">
      <w:pPr>
        <w:widowControl w:val="0"/>
        <w:autoSpaceDE w:val="0"/>
        <w:autoSpaceDN w:val="0"/>
        <w:adjustRightInd w:val="0"/>
        <w:jc w:val="center"/>
        <w:rPr>
          <w:rFonts w:ascii="Times New Roman" w:eastAsia="Times New Roman" w:hAnsi="Times New Roman" w:cs="Times New Roman"/>
          <w:sz w:val="28"/>
          <w:szCs w:val="28"/>
        </w:rPr>
      </w:pPr>
    </w:p>
    <w:p w:rsidR="00C77691" w:rsidRPr="0042430F" w:rsidRDefault="00C77691" w:rsidP="00C77691">
      <w:pPr>
        <w:widowControl w:val="0"/>
        <w:autoSpaceDE w:val="0"/>
        <w:autoSpaceDN w:val="0"/>
        <w:adjustRightInd w:val="0"/>
        <w:ind w:firstLine="709"/>
        <w:jc w:val="both"/>
        <w:rPr>
          <w:rFonts w:ascii="Times New Roman" w:eastAsia="Calibri" w:hAnsi="Times New Roman" w:cs="Times New Roman"/>
          <w:sz w:val="28"/>
          <w:szCs w:val="28"/>
        </w:rPr>
      </w:pPr>
      <w:r w:rsidRPr="0042430F">
        <w:rPr>
          <w:rFonts w:ascii="Times New Roman" w:eastAsia="Times New Roman" w:hAnsi="Times New Roman" w:cs="Times New Roman"/>
          <w:sz w:val="28"/>
          <w:szCs w:val="28"/>
        </w:rPr>
        <w:t>Жалоба на решение и действия (бездействие) администрации муниципального образования Тимашевский район, а также действия (бездействие) должностных лиц, муниципальных служащих в ходе предоставления муниципальной услуги, подается заявителем в администрацию муниципального образования Тимашевский район на имя главы муниципального образования Тимашевский район.</w:t>
      </w:r>
    </w:p>
    <w:p w:rsidR="00C77691" w:rsidRPr="0042430F" w:rsidRDefault="00C77691" w:rsidP="00C77691">
      <w:pPr>
        <w:widowControl w:val="0"/>
        <w:autoSpaceDE w:val="0"/>
        <w:autoSpaceDN w:val="0"/>
        <w:adjustRightInd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Должностными лицами, уполномоченными главой муниципального образования Тимашевский район на рассмотрение жалоб, являются заместители главы муниципального образования Тимашевский район, курирующие отраслевой (функциональный) орган администрации муниципального образования Тимашевский район, непосредственно предоставляющий муниципальную услугу, порядок предоставления которой обжалуется.</w:t>
      </w:r>
    </w:p>
    <w:p w:rsidR="00C77691" w:rsidRPr="0042430F" w:rsidRDefault="00C77691" w:rsidP="00C77691">
      <w:pPr>
        <w:widowControl w:val="0"/>
        <w:autoSpaceDE w:val="0"/>
        <w:autoSpaceDN w:val="0"/>
        <w:adjustRightInd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Жалобы на решения и действия (бездействие) главы муниципального образования Тимашевский район рассматриваются непосредственно главой муниципального образования Тимашевский район.</w:t>
      </w:r>
    </w:p>
    <w:p w:rsidR="00204ADB" w:rsidRPr="0042430F" w:rsidRDefault="00204ADB" w:rsidP="00204ADB">
      <w:pPr>
        <w:widowControl w:val="0"/>
        <w:tabs>
          <w:tab w:val="left" w:pos="1134"/>
        </w:tabs>
        <w:ind w:firstLine="709"/>
        <w:contextualSpacing/>
        <w:jc w:val="both"/>
        <w:outlineLvl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его руководителя подаются в департамент информатизации и связи Краснодарского края, являющийся учредителем многофункционального центра или заместителю главы администрации (губернатора) Краснодарского края, координирующему и контролирующему деятельность учредителя многофункционального центра.</w:t>
      </w:r>
    </w:p>
    <w:p w:rsidR="0031192D" w:rsidRPr="0042430F" w:rsidRDefault="0031192D" w:rsidP="00291644">
      <w:pPr>
        <w:widowControl w:val="0"/>
        <w:autoSpaceDE w:val="0"/>
        <w:autoSpaceDN w:val="0"/>
        <w:adjustRightInd w:val="0"/>
        <w:jc w:val="both"/>
        <w:rPr>
          <w:rFonts w:ascii="Times New Roman" w:eastAsia="Times New Roman" w:hAnsi="Times New Roman" w:cs="Times New Roman"/>
          <w:sz w:val="28"/>
          <w:szCs w:val="28"/>
        </w:rPr>
      </w:pPr>
    </w:p>
    <w:p w:rsidR="00291644" w:rsidRPr="0042430F" w:rsidRDefault="00291644" w:rsidP="00291644">
      <w:pPr>
        <w:widowControl w:val="0"/>
        <w:autoSpaceDE w:val="0"/>
        <w:autoSpaceDN w:val="0"/>
        <w:adjustRightInd w:val="0"/>
        <w:ind w:firstLine="540"/>
        <w:jc w:val="center"/>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Подраздел 5.3. Способы информирования заявителей о порядке подачи </w:t>
      </w:r>
    </w:p>
    <w:p w:rsidR="00291644" w:rsidRPr="0042430F" w:rsidRDefault="00291644" w:rsidP="00291644">
      <w:pPr>
        <w:widowControl w:val="0"/>
        <w:autoSpaceDE w:val="0"/>
        <w:autoSpaceDN w:val="0"/>
        <w:adjustRightInd w:val="0"/>
        <w:ind w:firstLine="540"/>
        <w:jc w:val="center"/>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и рассмотрения жалобы, в том числе с использованием Единого портала и Регионального портала</w:t>
      </w:r>
    </w:p>
    <w:p w:rsidR="00291644" w:rsidRPr="0042430F" w:rsidRDefault="00291644" w:rsidP="00291644">
      <w:pPr>
        <w:widowControl w:val="0"/>
        <w:autoSpaceDE w:val="0"/>
        <w:autoSpaceDN w:val="0"/>
        <w:adjustRightInd w:val="0"/>
        <w:ind w:firstLine="540"/>
        <w:jc w:val="center"/>
        <w:rPr>
          <w:rFonts w:ascii="Times New Roman" w:eastAsia="Times New Roman" w:hAnsi="Times New Roman" w:cs="Times New Roman"/>
          <w:sz w:val="28"/>
          <w:szCs w:val="28"/>
        </w:rPr>
      </w:pPr>
    </w:p>
    <w:p w:rsidR="00291644" w:rsidRPr="0042430F" w:rsidRDefault="00291644" w:rsidP="00291644">
      <w:pPr>
        <w:widowControl w:val="0"/>
        <w:autoSpaceDE w:val="0"/>
        <w:autoSpaceDN w:val="0"/>
        <w:adjustRightInd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5.3.1.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муниципального образования Тимашевский район, на официальном сайте, в многофункциональном центре, Едином портале, на Региональном портале.</w:t>
      </w:r>
    </w:p>
    <w:p w:rsidR="00291644" w:rsidRPr="0042430F" w:rsidRDefault="00291644" w:rsidP="00291644">
      <w:pPr>
        <w:widowControl w:val="0"/>
        <w:autoSpaceDE w:val="0"/>
        <w:autoSpaceDN w:val="0"/>
        <w:adjustRightInd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5.3.2. Заявитель может получить информацию о порядке подачи и рассмотрения жалоб на решения и действия (бездействие) администрации муниципального образования Тимашевский район и ее должностных лиц, муниципальных служащих в письменной форме на основании письменного обращения заявителя в администрацию муниципального образования Тимашевский район; в устной форме при личном обращении (или по телефону) – в Отделе.</w:t>
      </w:r>
    </w:p>
    <w:p w:rsidR="00291644" w:rsidRPr="0042430F" w:rsidRDefault="00291644" w:rsidP="00291644">
      <w:pPr>
        <w:widowControl w:val="0"/>
        <w:autoSpaceDE w:val="0"/>
        <w:autoSpaceDN w:val="0"/>
        <w:adjustRightInd w:val="0"/>
        <w:ind w:firstLine="709"/>
        <w:jc w:val="both"/>
        <w:rPr>
          <w:rFonts w:ascii="Times New Roman" w:eastAsia="Times New Roman" w:hAnsi="Times New Roman" w:cs="Times New Roman"/>
          <w:sz w:val="28"/>
          <w:szCs w:val="28"/>
        </w:rPr>
      </w:pPr>
    </w:p>
    <w:p w:rsidR="00291644" w:rsidRPr="0042430F" w:rsidRDefault="00291644" w:rsidP="00291644">
      <w:pPr>
        <w:widowControl w:val="0"/>
        <w:autoSpaceDE w:val="0"/>
        <w:autoSpaceDN w:val="0"/>
        <w:adjustRightInd w:val="0"/>
        <w:ind w:firstLine="540"/>
        <w:jc w:val="center"/>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Подраздел 5.4. Перечень нормативных правовых актов, регулирующих</w:t>
      </w:r>
    </w:p>
    <w:p w:rsidR="00291644" w:rsidRPr="0042430F" w:rsidRDefault="00291644" w:rsidP="00291644">
      <w:pPr>
        <w:widowControl w:val="0"/>
        <w:autoSpaceDE w:val="0"/>
        <w:autoSpaceDN w:val="0"/>
        <w:adjustRightInd w:val="0"/>
        <w:ind w:firstLine="540"/>
        <w:jc w:val="center"/>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 порядок досудебного (внесудебного) обжалования решений и действий (бездействия) органа, предоставляющего муниципальную услугу, </w:t>
      </w:r>
    </w:p>
    <w:p w:rsidR="00291644" w:rsidRPr="0042430F" w:rsidRDefault="00291644" w:rsidP="00291644">
      <w:pPr>
        <w:widowControl w:val="0"/>
        <w:autoSpaceDE w:val="0"/>
        <w:autoSpaceDN w:val="0"/>
        <w:adjustRightInd w:val="0"/>
        <w:ind w:firstLine="540"/>
        <w:jc w:val="center"/>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а также его должностных лиц</w:t>
      </w:r>
    </w:p>
    <w:p w:rsidR="00291644" w:rsidRPr="0042430F" w:rsidRDefault="00291644" w:rsidP="00291644">
      <w:pPr>
        <w:widowControl w:val="0"/>
        <w:autoSpaceDE w:val="0"/>
        <w:autoSpaceDN w:val="0"/>
        <w:adjustRightInd w:val="0"/>
        <w:ind w:firstLine="540"/>
        <w:jc w:val="both"/>
        <w:rPr>
          <w:rFonts w:ascii="Times New Roman" w:eastAsia="Times New Roman" w:hAnsi="Times New Roman" w:cs="Times New Roman"/>
          <w:sz w:val="28"/>
          <w:szCs w:val="28"/>
        </w:rPr>
      </w:pPr>
    </w:p>
    <w:p w:rsidR="00291644" w:rsidRPr="0042430F" w:rsidRDefault="00291644" w:rsidP="00291644">
      <w:pPr>
        <w:widowControl w:val="0"/>
        <w:autoSpaceDE w:val="0"/>
        <w:autoSpaceDN w:val="0"/>
        <w:adjustRightInd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5.4.1. Нормативные правовые акты, регулирующие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291644" w:rsidRPr="0042430F" w:rsidRDefault="00291644" w:rsidP="00291644">
      <w:pPr>
        <w:widowControl w:val="0"/>
        <w:autoSpaceDE w:val="0"/>
        <w:autoSpaceDN w:val="0"/>
        <w:adjustRightInd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Федеральный закон от 27 июля 2010 г. № 210-ФЗ «Об организации предоставления государственных и муниципальных услуг»;</w:t>
      </w:r>
    </w:p>
    <w:p w:rsidR="00291644" w:rsidRPr="0042430F" w:rsidRDefault="00291644" w:rsidP="00291644">
      <w:pPr>
        <w:widowControl w:val="0"/>
        <w:autoSpaceDE w:val="0"/>
        <w:autoSpaceDN w:val="0"/>
        <w:adjustRightInd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постановление администрации муниципального образования Тимашевский район от 25 июля 2018 г. № 829 «Об утверждении порядка подачи и рассмотрения жалоб на решения и действия (бездействие) администрации муниципального образования Тимашевский район и ее должностных лиц, муниципальных служащих при предоставлении муниципальных услуг».</w:t>
      </w:r>
    </w:p>
    <w:p w:rsidR="00291644" w:rsidRPr="0042430F" w:rsidRDefault="00291644" w:rsidP="00291644">
      <w:pPr>
        <w:widowControl w:val="0"/>
        <w:autoSpaceDE w:val="0"/>
        <w:autoSpaceDN w:val="0"/>
        <w:adjustRightInd w:val="0"/>
        <w:ind w:firstLine="709"/>
        <w:jc w:val="both"/>
        <w:rPr>
          <w:rFonts w:ascii="Times New Roman" w:eastAsia="Times New Roman" w:hAnsi="Times New Roman" w:cs="Times New Roman"/>
          <w:color w:val="FF0000"/>
          <w:sz w:val="28"/>
          <w:szCs w:val="28"/>
        </w:rPr>
      </w:pPr>
      <w:r w:rsidRPr="0042430F">
        <w:rPr>
          <w:rFonts w:ascii="Times New Roman" w:eastAsia="Times New Roman" w:hAnsi="Times New Roman" w:cs="Times New Roman"/>
          <w:sz w:val="28"/>
          <w:szCs w:val="28"/>
        </w:rPr>
        <w:t>5.4.2. Информация, указанная в данном разделе, подлежит обязательному размещению на Едином портале, Региональном портале.</w:t>
      </w:r>
      <w:r w:rsidRPr="0042430F">
        <w:rPr>
          <w:rFonts w:ascii="Times New Roman" w:eastAsia="Times New Roman" w:hAnsi="Times New Roman" w:cs="Times New Roman"/>
          <w:color w:val="FF0000"/>
          <w:sz w:val="28"/>
          <w:szCs w:val="28"/>
        </w:rPr>
        <w:t xml:space="preserve"> </w:t>
      </w:r>
    </w:p>
    <w:p w:rsidR="00291644" w:rsidRPr="0042430F" w:rsidRDefault="00291644" w:rsidP="00291644">
      <w:pPr>
        <w:widowControl w:val="0"/>
        <w:ind w:firstLine="567"/>
        <w:jc w:val="both"/>
        <w:rPr>
          <w:rFonts w:ascii="Times New Roman" w:eastAsia="Times New Roman" w:hAnsi="Times New Roman" w:cs="Times New Roman"/>
          <w:sz w:val="28"/>
          <w:szCs w:val="28"/>
        </w:rPr>
      </w:pPr>
    </w:p>
    <w:p w:rsidR="00291644" w:rsidRPr="0042430F" w:rsidRDefault="00291644" w:rsidP="00291644">
      <w:pPr>
        <w:widowControl w:val="0"/>
        <w:autoSpaceDE w:val="0"/>
        <w:autoSpaceDN w:val="0"/>
        <w:adjustRightInd w:val="0"/>
        <w:jc w:val="center"/>
        <w:rPr>
          <w:rFonts w:ascii="Times New Roman" w:eastAsia="Calibri" w:hAnsi="Times New Roman" w:cs="Times New Roman"/>
          <w:b/>
          <w:sz w:val="28"/>
          <w:szCs w:val="28"/>
        </w:rPr>
      </w:pPr>
      <w:r w:rsidRPr="0042430F">
        <w:rPr>
          <w:rFonts w:ascii="Times New Roman" w:eastAsia="Times New Roman" w:hAnsi="Times New Roman" w:cs="Times New Roman"/>
          <w:b/>
          <w:sz w:val="28"/>
          <w:szCs w:val="28"/>
        </w:rPr>
        <w:t xml:space="preserve">Раздел 6. </w:t>
      </w:r>
      <w:r w:rsidRPr="0042430F">
        <w:rPr>
          <w:rFonts w:ascii="Times New Roman" w:eastAsia="Calibri" w:hAnsi="Times New Roman" w:cs="Times New Roman"/>
          <w:b/>
          <w:sz w:val="28"/>
          <w:szCs w:val="28"/>
        </w:rPr>
        <w:t xml:space="preserve">Особенности выполнения административных процедур </w:t>
      </w:r>
    </w:p>
    <w:p w:rsidR="00291644" w:rsidRPr="0042430F" w:rsidRDefault="00291644" w:rsidP="00291644">
      <w:pPr>
        <w:widowControl w:val="0"/>
        <w:autoSpaceDE w:val="0"/>
        <w:autoSpaceDN w:val="0"/>
        <w:adjustRightInd w:val="0"/>
        <w:jc w:val="center"/>
        <w:rPr>
          <w:rFonts w:ascii="Times New Roman" w:eastAsia="Calibri" w:hAnsi="Times New Roman" w:cs="Times New Roman"/>
          <w:b/>
          <w:sz w:val="28"/>
          <w:szCs w:val="28"/>
        </w:rPr>
      </w:pPr>
      <w:r w:rsidRPr="0042430F">
        <w:rPr>
          <w:rFonts w:ascii="Times New Roman" w:eastAsia="Calibri" w:hAnsi="Times New Roman" w:cs="Times New Roman"/>
          <w:b/>
          <w:sz w:val="28"/>
          <w:szCs w:val="28"/>
        </w:rPr>
        <w:t xml:space="preserve">(действий) в многофункциональных центрах предоставления </w:t>
      </w:r>
    </w:p>
    <w:p w:rsidR="00291644" w:rsidRPr="0042430F" w:rsidRDefault="00291644" w:rsidP="00291644">
      <w:pPr>
        <w:widowControl w:val="0"/>
        <w:autoSpaceDE w:val="0"/>
        <w:autoSpaceDN w:val="0"/>
        <w:adjustRightInd w:val="0"/>
        <w:jc w:val="center"/>
        <w:rPr>
          <w:rFonts w:ascii="Times New Roman" w:eastAsia="Calibri" w:hAnsi="Times New Roman" w:cs="Times New Roman"/>
          <w:b/>
          <w:sz w:val="28"/>
          <w:szCs w:val="28"/>
        </w:rPr>
      </w:pPr>
      <w:r w:rsidRPr="0042430F">
        <w:rPr>
          <w:rFonts w:ascii="Times New Roman" w:eastAsia="Calibri" w:hAnsi="Times New Roman" w:cs="Times New Roman"/>
          <w:b/>
          <w:sz w:val="28"/>
          <w:szCs w:val="28"/>
        </w:rPr>
        <w:t>государственных и муниципальных услуг</w:t>
      </w:r>
    </w:p>
    <w:p w:rsidR="00291644" w:rsidRPr="0042430F" w:rsidRDefault="00291644" w:rsidP="00291644">
      <w:pPr>
        <w:widowControl w:val="0"/>
        <w:jc w:val="both"/>
        <w:rPr>
          <w:rFonts w:ascii="Times New Roman" w:eastAsia="Times New Roman" w:hAnsi="Times New Roman" w:cs="Times New Roman"/>
          <w:color w:val="FF0000"/>
          <w:sz w:val="28"/>
          <w:szCs w:val="28"/>
        </w:rPr>
      </w:pPr>
    </w:p>
    <w:p w:rsidR="00291644" w:rsidRPr="0042430F" w:rsidRDefault="00291644" w:rsidP="00291644">
      <w:pPr>
        <w:widowControl w:val="0"/>
        <w:autoSpaceDE w:val="0"/>
        <w:autoSpaceDN w:val="0"/>
        <w:adjustRightInd w:val="0"/>
        <w:ind w:firstLine="851"/>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Подраздел 6.1. Исчерпывающий перечень административных процедур (действий)</w:t>
      </w:r>
      <w:r w:rsidRPr="0042430F">
        <w:rPr>
          <w:rFonts w:ascii="Times New Roman" w:eastAsia="Times New Roman" w:hAnsi="Times New Roman" w:cs="Times New Roman"/>
          <w:sz w:val="28"/>
          <w:szCs w:val="28"/>
        </w:rPr>
        <w:t xml:space="preserve"> при </w:t>
      </w:r>
      <w:r w:rsidRPr="0042430F">
        <w:rPr>
          <w:rFonts w:ascii="Times New Roman" w:eastAsia="Calibri" w:hAnsi="Times New Roman" w:cs="Times New Roman"/>
          <w:sz w:val="28"/>
          <w:szCs w:val="28"/>
          <w:lang w:eastAsia="en-US"/>
        </w:rPr>
        <w:t xml:space="preserve">предоставление муниципальной услуги </w:t>
      </w:r>
    </w:p>
    <w:p w:rsidR="00291644" w:rsidRPr="0042430F" w:rsidRDefault="00291644" w:rsidP="00291644">
      <w:pPr>
        <w:widowControl w:val="0"/>
        <w:autoSpaceDE w:val="0"/>
        <w:autoSpaceDN w:val="0"/>
        <w:adjustRightInd w:val="0"/>
        <w:ind w:firstLine="851"/>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в многофункциональном центре</w:t>
      </w:r>
    </w:p>
    <w:p w:rsidR="00291644" w:rsidRPr="0042430F" w:rsidRDefault="00291644" w:rsidP="00291644">
      <w:pPr>
        <w:widowControl w:val="0"/>
        <w:autoSpaceDE w:val="0"/>
        <w:autoSpaceDN w:val="0"/>
        <w:adjustRightInd w:val="0"/>
        <w:ind w:firstLine="851"/>
        <w:jc w:val="both"/>
        <w:rPr>
          <w:rFonts w:ascii="Times New Roman" w:eastAsia="Calibri" w:hAnsi="Times New Roman" w:cs="Times New Roman"/>
          <w:sz w:val="28"/>
          <w:szCs w:val="28"/>
          <w:lang w:eastAsia="en-US"/>
        </w:rPr>
      </w:pPr>
    </w:p>
    <w:p w:rsidR="00291644" w:rsidRPr="0042430F" w:rsidRDefault="00291644" w:rsidP="00291644">
      <w:pPr>
        <w:widowControl w:val="0"/>
        <w:ind w:firstLine="709"/>
        <w:jc w:val="both"/>
        <w:rPr>
          <w:rFonts w:ascii="Times New Roman" w:eastAsia="Calibri" w:hAnsi="Times New Roman" w:cs="Times New Roman"/>
          <w:sz w:val="28"/>
          <w:szCs w:val="28"/>
        </w:rPr>
      </w:pPr>
      <w:r w:rsidRPr="0042430F">
        <w:rPr>
          <w:rFonts w:ascii="Times New Roman" w:eastAsia="Calibri" w:hAnsi="Times New Roman" w:cs="Times New Roman"/>
          <w:sz w:val="28"/>
          <w:szCs w:val="28"/>
        </w:rPr>
        <w:t>Предоставление муниципальной услуги в многофункциональном центре включает в себя следующие административные процедуры (действия):</w:t>
      </w:r>
    </w:p>
    <w:p w:rsidR="00291644" w:rsidRPr="0042430F" w:rsidRDefault="00291644" w:rsidP="00291644">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91644" w:rsidRPr="0042430F" w:rsidRDefault="00291644" w:rsidP="00291644">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прием запроса заявителя о предоставлении муниципальной услуги и иных документов, необходимых для предоставления муниципальной услуги;</w:t>
      </w:r>
    </w:p>
    <w:p w:rsidR="00291644" w:rsidRPr="0042430F" w:rsidRDefault="00291644" w:rsidP="00291644">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передача многофункциональным центром в орган, предоставляющий муниципальную услугу, заявления и иных документов, необходимых для предоставления муниципальной услуги, полученных от заявителей;</w:t>
      </w:r>
    </w:p>
    <w:p w:rsidR="00291644" w:rsidRPr="0042430F" w:rsidRDefault="00291644" w:rsidP="00291644">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прием многофункциональным центром результата предоставления муниципальной услуги от</w:t>
      </w:r>
      <w:r w:rsidRPr="0042430F">
        <w:rPr>
          <w:rFonts w:ascii="Times New Roman" w:eastAsia="Times New Roman" w:hAnsi="Times New Roman" w:cs="Times New Roman"/>
        </w:rPr>
        <w:t xml:space="preserve"> </w:t>
      </w:r>
      <w:r w:rsidRPr="0042430F">
        <w:rPr>
          <w:rFonts w:ascii="Times New Roman" w:eastAsia="Times New Roman" w:hAnsi="Times New Roman" w:cs="Times New Roman"/>
          <w:sz w:val="28"/>
          <w:szCs w:val="28"/>
        </w:rPr>
        <w:t>органа, предоставляющего муниципальную услугу;</w:t>
      </w:r>
    </w:p>
    <w:p w:rsidR="00291644" w:rsidRPr="0042430F" w:rsidRDefault="00291644" w:rsidP="00291644">
      <w:pPr>
        <w:widowControl w:val="0"/>
        <w:ind w:firstLine="709"/>
        <w:jc w:val="both"/>
        <w:rPr>
          <w:rFonts w:ascii="Times New Roman" w:eastAsia="Times New Roman" w:hAnsi="Times New Roman" w:cs="Times New Roman"/>
          <w:spacing w:val="5"/>
          <w:sz w:val="28"/>
          <w:szCs w:val="28"/>
        </w:rPr>
      </w:pPr>
      <w:r w:rsidRPr="0042430F">
        <w:rPr>
          <w:rFonts w:ascii="Times New Roman" w:eastAsia="Times New Roman" w:hAnsi="Times New Roman" w:cs="Times New Roman"/>
          <w:sz w:val="28"/>
          <w:szCs w:val="28"/>
        </w:rPr>
        <w:t>в</w:t>
      </w:r>
      <w:r w:rsidRPr="0042430F">
        <w:rPr>
          <w:rFonts w:ascii="Times New Roman" w:eastAsia="Times New Roman" w:hAnsi="Times New Roman" w:cs="Times New Roman"/>
          <w:spacing w:val="5"/>
          <w:sz w:val="28"/>
          <w:szCs w:val="28"/>
        </w:rPr>
        <w:t>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по результатам предоставления муниципальных услуг органом,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органа, предоставляющего муниципальные услуги.</w:t>
      </w:r>
    </w:p>
    <w:p w:rsidR="00291644" w:rsidRPr="0042430F" w:rsidRDefault="00291644" w:rsidP="00291644">
      <w:pPr>
        <w:widowControl w:val="0"/>
        <w:ind w:firstLine="709"/>
        <w:jc w:val="both"/>
        <w:rPr>
          <w:rFonts w:ascii="Times New Roman" w:eastAsia="Times New Roman" w:hAnsi="Times New Roman" w:cs="Times New Roman"/>
          <w:sz w:val="28"/>
          <w:szCs w:val="28"/>
        </w:rPr>
      </w:pPr>
    </w:p>
    <w:p w:rsidR="00291644" w:rsidRPr="0042430F" w:rsidRDefault="00291644" w:rsidP="00291644">
      <w:pPr>
        <w:widowControl w:val="0"/>
        <w:jc w:val="center"/>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Подраздел 6.2. Порядок выполнения многофункциональными центрами </w:t>
      </w:r>
    </w:p>
    <w:p w:rsidR="00291644" w:rsidRPr="0042430F" w:rsidRDefault="00291644" w:rsidP="00291644">
      <w:pPr>
        <w:widowControl w:val="0"/>
        <w:jc w:val="center"/>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предоставления государственных и муниципальных услуг </w:t>
      </w:r>
    </w:p>
    <w:p w:rsidR="00291644" w:rsidRPr="0042430F" w:rsidRDefault="00291644" w:rsidP="00291644">
      <w:pPr>
        <w:widowControl w:val="0"/>
        <w:jc w:val="center"/>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административных процедур (действий)</w:t>
      </w:r>
    </w:p>
    <w:p w:rsidR="00291644" w:rsidRPr="0042430F" w:rsidRDefault="00291644" w:rsidP="00291644">
      <w:pPr>
        <w:widowControl w:val="0"/>
        <w:ind w:firstLine="851"/>
        <w:jc w:val="both"/>
        <w:rPr>
          <w:rFonts w:ascii="Times New Roman" w:eastAsia="Times New Roman" w:hAnsi="Times New Roman" w:cs="Times New Roman"/>
          <w:sz w:val="28"/>
          <w:szCs w:val="28"/>
        </w:rPr>
      </w:pPr>
    </w:p>
    <w:p w:rsidR="00291644" w:rsidRPr="0042430F" w:rsidRDefault="00291644" w:rsidP="00291644">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6.2.1.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91644" w:rsidRPr="0042430F" w:rsidRDefault="00291644" w:rsidP="00291644">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6.2.1.1. Многофункциональный центр осуществляет 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r w:rsidR="00204ADB" w:rsidRPr="0042430F">
        <w:rPr>
          <w:rFonts w:ascii="Times New Roman" w:hAnsi="Times New Roman" w:cs="Times New Roman"/>
          <w:sz w:val="28"/>
          <w:szCs w:val="28"/>
        </w:rPr>
        <w:t xml:space="preserve"> и через Единый портал, Региональный портал,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291644" w:rsidRPr="0042430F" w:rsidRDefault="00291644" w:rsidP="00291644">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6.2.1.2.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в многофункциональном центре или иных источниках информирования.</w:t>
      </w:r>
    </w:p>
    <w:p w:rsidR="00291644" w:rsidRPr="0042430F" w:rsidRDefault="00291644" w:rsidP="00291644">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6.2.1.3. Информирование заявителей осуществляется в окне многофункционального центра (ином специально оборудованном рабочем месте в многофункциональном центре,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 1376.</w:t>
      </w:r>
    </w:p>
    <w:p w:rsidR="00291644" w:rsidRPr="0042430F" w:rsidRDefault="00291644" w:rsidP="00291644">
      <w:pPr>
        <w:widowControl w:val="0"/>
        <w:autoSpaceDE w:val="0"/>
        <w:autoSpaceDN w:val="0"/>
        <w:adjustRightInd w:val="0"/>
        <w:ind w:firstLine="709"/>
        <w:jc w:val="both"/>
        <w:rPr>
          <w:rFonts w:ascii="Times New Roman" w:eastAsia="Calibri" w:hAnsi="Times New Roman" w:cs="Times New Roman"/>
          <w:sz w:val="28"/>
          <w:szCs w:val="28"/>
        </w:rPr>
      </w:pPr>
      <w:r w:rsidRPr="0042430F">
        <w:rPr>
          <w:rFonts w:ascii="Times New Roman" w:eastAsia="Calibri" w:hAnsi="Times New Roman" w:cs="Times New Roman"/>
          <w:sz w:val="28"/>
          <w:szCs w:val="28"/>
        </w:rPr>
        <w:t>6.2.1.4. Заявитель имеет право обратиться в многофункциональный центр в целях получения информации о ходе предоставления муниципальной услуги, указанной в комплексном запросе, или о готовности документов, являющихся результатом предоставления муниципальной услуги, указанной в комплексном запросе. Указанная информация предоставляется многофункциональным центром:</w:t>
      </w:r>
    </w:p>
    <w:p w:rsidR="00291644" w:rsidRPr="0042430F" w:rsidRDefault="00291644" w:rsidP="00291644">
      <w:pPr>
        <w:widowControl w:val="0"/>
        <w:autoSpaceDE w:val="0"/>
        <w:autoSpaceDN w:val="0"/>
        <w:adjustRightInd w:val="0"/>
        <w:ind w:firstLine="709"/>
        <w:jc w:val="both"/>
        <w:rPr>
          <w:rFonts w:ascii="Times New Roman" w:eastAsia="Calibri" w:hAnsi="Times New Roman" w:cs="Times New Roman"/>
          <w:sz w:val="28"/>
          <w:szCs w:val="28"/>
        </w:rPr>
      </w:pPr>
      <w:r w:rsidRPr="0042430F">
        <w:rPr>
          <w:rFonts w:ascii="Times New Roman" w:eastAsia="Calibri" w:hAnsi="Times New Roman" w:cs="Times New Roman"/>
          <w:sz w:val="28"/>
          <w:szCs w:val="28"/>
        </w:rPr>
        <w:t>в ходе личного приема заявителя;</w:t>
      </w:r>
    </w:p>
    <w:p w:rsidR="00291644" w:rsidRPr="0042430F" w:rsidRDefault="00291644" w:rsidP="00291644">
      <w:pPr>
        <w:widowControl w:val="0"/>
        <w:autoSpaceDE w:val="0"/>
        <w:autoSpaceDN w:val="0"/>
        <w:adjustRightInd w:val="0"/>
        <w:ind w:firstLine="709"/>
        <w:jc w:val="both"/>
        <w:rPr>
          <w:rFonts w:ascii="Times New Roman" w:eastAsia="Calibri" w:hAnsi="Times New Roman" w:cs="Times New Roman"/>
          <w:sz w:val="28"/>
          <w:szCs w:val="28"/>
        </w:rPr>
      </w:pPr>
      <w:r w:rsidRPr="0042430F">
        <w:rPr>
          <w:rFonts w:ascii="Times New Roman" w:eastAsia="Calibri" w:hAnsi="Times New Roman" w:cs="Times New Roman"/>
          <w:sz w:val="28"/>
          <w:szCs w:val="28"/>
        </w:rPr>
        <w:t>по телефону;</w:t>
      </w:r>
    </w:p>
    <w:p w:rsidR="00291644" w:rsidRPr="0042430F" w:rsidRDefault="00291644" w:rsidP="00291644">
      <w:pPr>
        <w:widowControl w:val="0"/>
        <w:autoSpaceDE w:val="0"/>
        <w:autoSpaceDN w:val="0"/>
        <w:adjustRightInd w:val="0"/>
        <w:ind w:firstLine="709"/>
        <w:jc w:val="both"/>
        <w:rPr>
          <w:rFonts w:ascii="Times New Roman" w:eastAsia="Calibri" w:hAnsi="Times New Roman" w:cs="Times New Roman"/>
          <w:sz w:val="28"/>
          <w:szCs w:val="28"/>
        </w:rPr>
      </w:pPr>
      <w:r w:rsidRPr="0042430F">
        <w:rPr>
          <w:rFonts w:ascii="Times New Roman" w:eastAsia="Calibri" w:hAnsi="Times New Roman" w:cs="Times New Roman"/>
          <w:sz w:val="28"/>
          <w:szCs w:val="28"/>
        </w:rPr>
        <w:t>по электронной почте.</w:t>
      </w:r>
    </w:p>
    <w:p w:rsidR="00291644" w:rsidRPr="0042430F" w:rsidRDefault="00291644" w:rsidP="00291644">
      <w:pPr>
        <w:widowControl w:val="0"/>
        <w:autoSpaceDE w:val="0"/>
        <w:autoSpaceDN w:val="0"/>
        <w:adjustRightInd w:val="0"/>
        <w:ind w:firstLine="709"/>
        <w:jc w:val="both"/>
        <w:rPr>
          <w:rFonts w:ascii="Times New Roman" w:eastAsia="Calibri" w:hAnsi="Times New Roman" w:cs="Times New Roman"/>
          <w:sz w:val="28"/>
          <w:szCs w:val="28"/>
        </w:rPr>
      </w:pPr>
      <w:r w:rsidRPr="0042430F">
        <w:rPr>
          <w:rFonts w:ascii="Times New Roman" w:eastAsia="Calibri" w:hAnsi="Times New Roman" w:cs="Times New Roman"/>
          <w:sz w:val="28"/>
          <w:szCs w:val="28"/>
        </w:rPr>
        <w:t>В случае обращения заявителя в многофункциональный центр с запросом о ходе предоставления муниципальной услуги, указанной в комплексном запросе, или о готовности документов, являющихся результатом предоставления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291644" w:rsidRPr="0042430F" w:rsidRDefault="00291644" w:rsidP="00291644">
      <w:pPr>
        <w:widowControl w:val="0"/>
        <w:ind w:firstLine="709"/>
        <w:jc w:val="both"/>
        <w:rPr>
          <w:rFonts w:ascii="Times New Roman" w:eastAsia="Times New Roman" w:hAnsi="Times New Roman" w:cs="Times New Roman"/>
          <w:sz w:val="28"/>
          <w:szCs w:val="28"/>
        </w:rPr>
      </w:pPr>
      <w:r w:rsidRPr="0042430F">
        <w:rPr>
          <w:rFonts w:ascii="Times New Roman" w:eastAsia="Calibri" w:hAnsi="Times New Roman" w:cs="Times New Roman"/>
          <w:sz w:val="28"/>
          <w:szCs w:val="28"/>
        </w:rPr>
        <w:t xml:space="preserve">6.2.2. </w:t>
      </w:r>
      <w:r w:rsidRPr="0042430F">
        <w:rPr>
          <w:rFonts w:ascii="Times New Roman" w:eastAsia="Times New Roman" w:hAnsi="Times New Roman" w:cs="Times New Roman"/>
          <w:sz w:val="28"/>
          <w:szCs w:val="28"/>
        </w:rPr>
        <w:t>Прием запроса заявителя о предоставлении муниципальной услуги и иных документов, необходимых для предоставления муниципальной услуги.</w:t>
      </w:r>
    </w:p>
    <w:p w:rsidR="00291644" w:rsidRPr="0042430F" w:rsidRDefault="00291644" w:rsidP="00291644">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6.2.2.1. Основанием для начала административной процедуры является обращение заявителя в многофункциональный центр с заявлением и документами, необходимыми для предоставления муниципальной услуги, в соответствии с подразделами 2.6 и 2.7 регламента.</w:t>
      </w:r>
    </w:p>
    <w:p w:rsidR="00291644" w:rsidRPr="0042430F" w:rsidRDefault="00291644" w:rsidP="00291644">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6.2.2.2. Прием заявления и документов в многофункциональном центре осуществляется в соответствии с Федеральным законом № 210-ФЗ, а также с условиями соглашения о взаимодействии.</w:t>
      </w:r>
    </w:p>
    <w:p w:rsidR="00291644" w:rsidRPr="0042430F" w:rsidRDefault="00291644" w:rsidP="00291644">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6.2.2.3. Работник многофункционального центра при приеме запроса (заявления): </w:t>
      </w:r>
    </w:p>
    <w:p w:rsidR="00390D3E" w:rsidRPr="0042430F" w:rsidRDefault="00390D3E" w:rsidP="00390D3E">
      <w:pPr>
        <w:widowControl w:val="0"/>
        <w:tabs>
          <w:tab w:val="left" w:pos="1134"/>
        </w:tabs>
        <w:ind w:firstLine="709"/>
        <w:jc w:val="both"/>
        <w:outlineLvl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(при наличии технической возможности)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в соответствии с пунктом 2.18.6 подраздела 2.18 регламента);</w:t>
      </w:r>
    </w:p>
    <w:p w:rsidR="001D2147" w:rsidRPr="0042430F" w:rsidRDefault="00291644" w:rsidP="001D2147">
      <w:pPr>
        <w:widowControl w:val="0"/>
        <w:tabs>
          <w:tab w:val="left" w:pos="142"/>
        </w:tabs>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1D2147" w:rsidRPr="0042430F" w:rsidRDefault="001D2147" w:rsidP="00291644">
      <w:pPr>
        <w:widowControl w:val="0"/>
        <w:ind w:firstLine="709"/>
        <w:jc w:val="both"/>
        <w:rPr>
          <w:rFonts w:ascii="Times New Roman" w:eastAsia="Times New Roman" w:hAnsi="Times New Roman" w:cs="Times New Roman"/>
          <w:color w:val="FF0000"/>
          <w:sz w:val="28"/>
          <w:szCs w:val="28"/>
        </w:rPr>
      </w:pPr>
      <w:r w:rsidRPr="0042430F">
        <w:rPr>
          <w:rFonts w:ascii="Times New Roman" w:eastAsia="Times New Roman" w:hAnsi="Times New Roman" w:cs="Times New Roman"/>
          <w:sz w:val="28"/>
          <w:szCs w:val="28"/>
        </w:rPr>
        <w:t>осуществляет прием и заполнение запроса о предоставлении муниципальной услуги, в том числе посредством автоматизированных информационных сис</w:t>
      </w:r>
      <w:r w:rsidR="005221CB" w:rsidRPr="0042430F">
        <w:rPr>
          <w:rFonts w:ascii="Times New Roman" w:eastAsia="Times New Roman" w:hAnsi="Times New Roman" w:cs="Times New Roman"/>
          <w:sz w:val="28"/>
          <w:szCs w:val="28"/>
        </w:rPr>
        <w:t>тем многофункционального центра</w:t>
      </w:r>
      <w:r w:rsidRPr="0042430F">
        <w:rPr>
          <w:rFonts w:ascii="Times New Roman" w:eastAsia="Times New Roman" w:hAnsi="Times New Roman" w:cs="Times New Roman"/>
          <w:color w:val="FF0000"/>
          <w:sz w:val="28"/>
          <w:szCs w:val="28"/>
        </w:rPr>
        <w:t>;</w:t>
      </w:r>
    </w:p>
    <w:p w:rsidR="001D2147" w:rsidRPr="0042430F" w:rsidRDefault="001D2147" w:rsidP="00291644">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проверяет комплектность документов, необходимых в соответствии с пунктами </w:t>
      </w:r>
      <w:r w:rsidR="00A8166C" w:rsidRPr="0042430F">
        <w:rPr>
          <w:rFonts w:ascii="Times New Roman" w:eastAsia="Times New Roman" w:hAnsi="Times New Roman" w:cs="Times New Roman"/>
          <w:bCs/>
          <w:kern w:val="32"/>
          <w:sz w:val="28"/>
          <w:szCs w:val="28"/>
        </w:rPr>
        <w:t>2.6.1,</w:t>
      </w:r>
      <w:r w:rsidR="00A8166C" w:rsidRPr="0042430F">
        <w:rPr>
          <w:rFonts w:ascii="Times New Roman" w:hAnsi="Times New Roman" w:cs="Times New Roman"/>
          <w:sz w:val="28"/>
          <w:szCs w:val="28"/>
        </w:rPr>
        <w:t xml:space="preserve"> 2.6.3, 2.6.4 и 2.6.6 </w:t>
      </w:r>
      <w:r w:rsidR="00A8166C" w:rsidRPr="0042430F">
        <w:rPr>
          <w:rFonts w:ascii="Times New Roman" w:eastAsia="Times New Roman" w:hAnsi="Times New Roman" w:cs="Times New Roman"/>
          <w:bCs/>
          <w:kern w:val="32"/>
          <w:sz w:val="28"/>
          <w:szCs w:val="28"/>
        </w:rPr>
        <w:t xml:space="preserve">подраздела 2.6 </w:t>
      </w:r>
      <w:r w:rsidRPr="0042430F">
        <w:rPr>
          <w:rFonts w:ascii="Times New Roman" w:eastAsia="Times New Roman" w:hAnsi="Times New Roman" w:cs="Times New Roman"/>
          <w:sz w:val="28"/>
          <w:szCs w:val="28"/>
        </w:rPr>
        <w:t>регламента, для предоставления муниципальной услуги;</w:t>
      </w:r>
    </w:p>
    <w:p w:rsidR="00C0346D" w:rsidRPr="0042430F" w:rsidRDefault="00C0346D" w:rsidP="00C0346D">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проверяет на соответствие копий представляемых документов (за исключением нотари</w:t>
      </w:r>
      <w:r w:rsidR="005221CB" w:rsidRPr="0042430F">
        <w:rPr>
          <w:rFonts w:ascii="Times New Roman" w:eastAsia="Times New Roman" w:hAnsi="Times New Roman" w:cs="Times New Roman"/>
          <w:sz w:val="28"/>
          <w:szCs w:val="28"/>
        </w:rPr>
        <w:t>ально заверенных) их оригиналам</w:t>
      </w:r>
      <w:r w:rsidRPr="0042430F">
        <w:rPr>
          <w:rFonts w:ascii="Times New Roman" w:eastAsia="Times New Roman" w:hAnsi="Times New Roman" w:cs="Times New Roman"/>
          <w:sz w:val="28"/>
          <w:szCs w:val="28"/>
        </w:rPr>
        <w:t>. Заверяет копии документов, возвращает подлинники заявителю;</w:t>
      </w:r>
    </w:p>
    <w:p w:rsidR="00C0346D" w:rsidRPr="0042430F" w:rsidRDefault="00C0346D" w:rsidP="00C0346D">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осуществляет копирование (сканирование) документов, пре</w:t>
      </w:r>
      <w:r w:rsidR="00293291" w:rsidRPr="0042430F">
        <w:rPr>
          <w:rFonts w:ascii="Times New Roman" w:eastAsia="Times New Roman" w:hAnsi="Times New Roman" w:cs="Times New Roman"/>
          <w:sz w:val="28"/>
          <w:szCs w:val="28"/>
        </w:rPr>
        <w:t xml:space="preserve">дусмотренных пунктами 1 - 7, 9 </w:t>
      </w:r>
      <w:r w:rsidRPr="0042430F">
        <w:rPr>
          <w:rFonts w:ascii="Times New Roman" w:eastAsia="Times New Roman" w:hAnsi="Times New Roman" w:cs="Times New Roman"/>
          <w:sz w:val="28"/>
          <w:szCs w:val="28"/>
        </w:rPr>
        <w:t>и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настоящим регламентом для ее предоставления необходима копия документа личного хранения (за исключением случая,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291644" w:rsidRPr="0042430F" w:rsidRDefault="00291644" w:rsidP="00291644">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при отсутствии оснований для отказа в приеме документов, в соответствии с пунктом 2.9.1 подраздела 2.9 регламента, регистрирует заявление и документы, необходимые для предоставления муниципальной услуги, формирует пакет документов.</w:t>
      </w:r>
    </w:p>
    <w:p w:rsidR="00291644" w:rsidRPr="0042430F" w:rsidRDefault="00291644" w:rsidP="00291644">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6.2.2.4. В случае несоответствия документа, </w:t>
      </w:r>
      <w:r w:rsidR="00293291" w:rsidRPr="0042430F">
        <w:rPr>
          <w:rFonts w:ascii="Times New Roman" w:eastAsia="Times New Roman" w:hAnsi="Times New Roman" w:cs="Times New Roman"/>
          <w:sz w:val="28"/>
          <w:szCs w:val="28"/>
        </w:rPr>
        <w:t>удостоверяющего личность, норма</w:t>
      </w:r>
      <w:r w:rsidRPr="0042430F">
        <w:rPr>
          <w:rFonts w:ascii="Times New Roman" w:eastAsia="Times New Roman" w:hAnsi="Times New Roman" w:cs="Times New Roman"/>
          <w:sz w:val="28"/>
          <w:szCs w:val="28"/>
        </w:rPr>
        <w:t xml:space="preserve">тивно установленным требованиям или его отсутствия – работник многофункционального центра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 удостоверяющего личность. </w:t>
      </w:r>
    </w:p>
    <w:p w:rsidR="00291644" w:rsidRPr="0042430F" w:rsidRDefault="00291644" w:rsidP="00291644">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6.2.2.5. При предоставлении муниципальной услуги по экстерриториальному принципу многофункциональный центр:</w:t>
      </w:r>
    </w:p>
    <w:p w:rsidR="00291644" w:rsidRPr="0042430F" w:rsidRDefault="00291644" w:rsidP="00291644">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291644" w:rsidRPr="0042430F" w:rsidRDefault="00291644" w:rsidP="00291644">
      <w:pPr>
        <w:widowControl w:val="0"/>
        <w:autoSpaceDE w:val="0"/>
        <w:autoSpaceDN w:val="0"/>
        <w:adjustRightInd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2) осуществляет копирование (сканирование) документов личного хранения и представленных заявителем (представителем заявителя), в случае, если заявитель (представитель заявителя) самост</w:t>
      </w:r>
      <w:r w:rsidR="00B41F17" w:rsidRPr="0042430F">
        <w:rPr>
          <w:rFonts w:ascii="Times New Roman" w:eastAsia="Times New Roman" w:hAnsi="Times New Roman" w:cs="Times New Roman"/>
          <w:sz w:val="28"/>
          <w:szCs w:val="28"/>
        </w:rPr>
        <w:t>оятельно не представил копии до</w:t>
      </w:r>
      <w:r w:rsidRPr="0042430F">
        <w:rPr>
          <w:rFonts w:ascii="Times New Roman" w:eastAsia="Times New Roman" w:hAnsi="Times New Roman" w:cs="Times New Roman"/>
          <w:sz w:val="28"/>
          <w:szCs w:val="28"/>
        </w:rPr>
        <w:t>кументов личного хранения, а в соответствии с настоящим регламентом для предоставления муниципальной услуги необходима копия документа личного хранения (за исключением случая,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w:t>
      </w:r>
    </w:p>
    <w:p w:rsidR="00291644" w:rsidRPr="0042430F" w:rsidRDefault="00291644" w:rsidP="00291644">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291644" w:rsidRPr="0042430F" w:rsidRDefault="00291644" w:rsidP="00291644">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4) с использованием информационно-телекоммуникационных технологий </w:t>
      </w:r>
      <w:r w:rsidR="00B41F17" w:rsidRPr="0042430F">
        <w:rPr>
          <w:rFonts w:ascii="Times New Roman" w:hAnsi="Times New Roman" w:cs="Times New Roman"/>
          <w:sz w:val="28"/>
          <w:szCs w:val="28"/>
        </w:rPr>
        <w:t>по защищенным каналам связи</w:t>
      </w:r>
      <w:r w:rsidR="00B41F17" w:rsidRPr="0042430F">
        <w:rPr>
          <w:rFonts w:ascii="Times New Roman" w:eastAsia="Times New Roman" w:hAnsi="Times New Roman" w:cs="Times New Roman"/>
          <w:sz w:val="28"/>
          <w:szCs w:val="28"/>
        </w:rPr>
        <w:t xml:space="preserve"> </w:t>
      </w:r>
      <w:r w:rsidRPr="0042430F">
        <w:rPr>
          <w:rFonts w:ascii="Times New Roman" w:eastAsia="Times New Roman" w:hAnsi="Times New Roman" w:cs="Times New Roman"/>
          <w:sz w:val="28"/>
          <w:szCs w:val="28"/>
        </w:rPr>
        <w:t>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 предоставляющий муниципальную услугу.</w:t>
      </w:r>
    </w:p>
    <w:p w:rsidR="00291644" w:rsidRPr="0042430F" w:rsidRDefault="00291644" w:rsidP="00291644">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6.2.2.6.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2.9.1 подраздела 2.9 регламента.</w:t>
      </w:r>
    </w:p>
    <w:p w:rsidR="00291644" w:rsidRPr="0042430F" w:rsidRDefault="00291644" w:rsidP="00291644">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6.2.2.7. Результатом исполнения административной процедуры является регистрация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291644" w:rsidRPr="0042430F" w:rsidRDefault="00291644" w:rsidP="00291644">
      <w:pPr>
        <w:widowControl w:val="0"/>
        <w:ind w:firstLine="709"/>
        <w:jc w:val="both"/>
        <w:rPr>
          <w:rFonts w:ascii="Times New Roman" w:eastAsia="Calibri" w:hAnsi="Times New Roman" w:cs="Times New Roman"/>
          <w:sz w:val="28"/>
          <w:szCs w:val="28"/>
          <w:lang w:eastAsia="en-US"/>
        </w:rPr>
      </w:pPr>
      <w:r w:rsidRPr="0042430F">
        <w:rPr>
          <w:rFonts w:ascii="Times New Roman" w:eastAsia="Times New Roman" w:hAnsi="Times New Roman" w:cs="Times New Roman"/>
          <w:sz w:val="28"/>
          <w:szCs w:val="28"/>
        </w:rPr>
        <w:t xml:space="preserve">6.2.2.8. </w:t>
      </w:r>
      <w:r w:rsidRPr="0042430F">
        <w:rPr>
          <w:rFonts w:ascii="Times New Roman" w:eastAsia="Calibri" w:hAnsi="Times New Roman" w:cs="Times New Roman"/>
          <w:sz w:val="28"/>
          <w:szCs w:val="28"/>
          <w:lang w:eastAsia="en-US"/>
        </w:rPr>
        <w:t>Исполнение данной административной процедуры возложено на работника многофункционального центра.</w:t>
      </w:r>
    </w:p>
    <w:p w:rsidR="00291644" w:rsidRPr="0042430F" w:rsidRDefault="00291644" w:rsidP="00291644">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6.2.3. Передача многофункциональным центром в орган, предоставляющий муниципальную услугу, заявления и иных документов, необходимых для предоставления муниципальной услуги, полученных от заявителей.</w:t>
      </w:r>
    </w:p>
    <w:p w:rsidR="00B41F17" w:rsidRPr="0042430F" w:rsidRDefault="00B41F17" w:rsidP="00B41F17">
      <w:pPr>
        <w:widowControl w:val="0"/>
        <w:tabs>
          <w:tab w:val="left" w:pos="1134"/>
        </w:tabs>
        <w:ind w:firstLine="709"/>
        <w:jc w:val="both"/>
        <w:outlineLvl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6.2.3.1. Основанием для начала административной процедуры является принятые многофункциональным центром от заявителя заявление и прилагаемые к нему иные документы, необходимые для предоставления муниципальной услуги (далее – заявление и прилагаемые к нему иные документы).</w:t>
      </w:r>
    </w:p>
    <w:p w:rsidR="00B41F17" w:rsidRPr="0042430F" w:rsidRDefault="00B41F17" w:rsidP="00B41F17">
      <w:pPr>
        <w:widowControl w:val="0"/>
        <w:tabs>
          <w:tab w:val="left" w:pos="1134"/>
        </w:tabs>
        <w:ind w:firstLine="709"/>
        <w:jc w:val="both"/>
        <w:outlineLvl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6.2.3.2. Передача заявления и прилагаемых к нему иных документов из многофункционального центра в орган, предоставляющий муниципальную услугу, осуществляется в соответствии с условиями соглашения о взаимодействии.</w:t>
      </w:r>
    </w:p>
    <w:p w:rsidR="00B41F17" w:rsidRPr="0042430F" w:rsidRDefault="00B41F17" w:rsidP="00B41F17">
      <w:pPr>
        <w:widowControl w:val="0"/>
        <w:tabs>
          <w:tab w:val="left" w:pos="1134"/>
        </w:tabs>
        <w:ind w:firstLine="709"/>
        <w:jc w:val="both"/>
        <w:outlineLvl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Многофункциональный центр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орган, предоставляющий муниципальную услугу.</w:t>
      </w:r>
    </w:p>
    <w:p w:rsidR="00B41F17" w:rsidRPr="0042430F" w:rsidRDefault="00B41F17" w:rsidP="00B41F17">
      <w:pPr>
        <w:widowControl w:val="0"/>
        <w:tabs>
          <w:tab w:val="left" w:pos="1134"/>
        </w:tabs>
        <w:ind w:firstLine="709"/>
        <w:jc w:val="both"/>
        <w:outlineLvl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заявление и прилагаемые к нему иные документы, направляются многофункциональным центром в орган, предоставляющий муниципальную услугу, на бумажных носителях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многофункционального центра.</w:t>
      </w:r>
    </w:p>
    <w:p w:rsidR="00291644" w:rsidRPr="0042430F" w:rsidRDefault="00291644" w:rsidP="00291644">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6.2.3.3. Критериями административной процедуры по </w:t>
      </w:r>
      <w:r w:rsidR="00B41F17" w:rsidRPr="0042430F">
        <w:rPr>
          <w:rFonts w:ascii="Times New Roman" w:hAnsi="Times New Roman" w:cs="Times New Roman"/>
          <w:sz w:val="28"/>
          <w:szCs w:val="28"/>
        </w:rPr>
        <w:t>передаче заявления и прилагаемых к нему иных документов</w:t>
      </w:r>
      <w:r w:rsidRPr="0042430F">
        <w:rPr>
          <w:rFonts w:ascii="Times New Roman" w:eastAsia="Times New Roman" w:hAnsi="Times New Roman" w:cs="Times New Roman"/>
          <w:sz w:val="28"/>
          <w:szCs w:val="28"/>
        </w:rPr>
        <w:t xml:space="preserve"> в орган, предоставляющий муниципальную услугу, являются:</w:t>
      </w:r>
    </w:p>
    <w:p w:rsidR="00291644" w:rsidRPr="0042430F" w:rsidRDefault="00291644" w:rsidP="00291644">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291644" w:rsidRPr="0042430F" w:rsidRDefault="00291644" w:rsidP="00291644">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адресность направления (соответствие органа, предоставляющего муниципальную услугу либо его территориального отдела);</w:t>
      </w:r>
    </w:p>
    <w:p w:rsidR="00291644" w:rsidRPr="0042430F" w:rsidRDefault="00291644" w:rsidP="00291644">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соблюдение комплектности передаваемых документов и предъявляемых к ним требований.</w:t>
      </w:r>
    </w:p>
    <w:p w:rsidR="00291644" w:rsidRPr="0042430F" w:rsidRDefault="00291644" w:rsidP="00291644">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6.2.3.4. Результатом исполнения административной процедуры является получение </w:t>
      </w:r>
      <w:r w:rsidR="00B41F17" w:rsidRPr="0042430F">
        <w:rPr>
          <w:rFonts w:ascii="Times New Roman" w:hAnsi="Times New Roman" w:cs="Times New Roman"/>
          <w:sz w:val="28"/>
          <w:szCs w:val="28"/>
        </w:rPr>
        <w:t>заявления и прилагаемых к нему иных документов</w:t>
      </w:r>
      <w:r w:rsidR="00B41F17" w:rsidRPr="0042430F">
        <w:rPr>
          <w:rFonts w:ascii="Times New Roman" w:eastAsia="Times New Roman" w:hAnsi="Times New Roman" w:cs="Times New Roman"/>
          <w:sz w:val="28"/>
          <w:szCs w:val="28"/>
        </w:rPr>
        <w:t xml:space="preserve"> </w:t>
      </w:r>
      <w:r w:rsidRPr="0042430F">
        <w:rPr>
          <w:rFonts w:ascii="Times New Roman" w:eastAsia="Times New Roman" w:hAnsi="Times New Roman" w:cs="Times New Roman"/>
          <w:sz w:val="28"/>
          <w:szCs w:val="28"/>
        </w:rPr>
        <w:t>органом, предоставляющим муниципальную услугу.</w:t>
      </w:r>
    </w:p>
    <w:p w:rsidR="00291644" w:rsidRPr="0042430F" w:rsidRDefault="00291644" w:rsidP="00291644">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6.2.3.5. </w:t>
      </w:r>
      <w:r w:rsidR="00D0596D" w:rsidRPr="0042430F">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Отдела и работника многофункционального центра в реестре (при направлении заявления и прилагаемых к нему иных документов на бумажных носителях) или получение электронных документов и (или) электронных образов документов органом, предоставляющим муниципальную услугу (при направлении заявления и прилагаемых к нему иных документов с использованием информационно-телекоммуникационных технологий по защищенным каналам связи).</w:t>
      </w:r>
    </w:p>
    <w:p w:rsidR="00291644" w:rsidRPr="0042430F" w:rsidRDefault="00291644" w:rsidP="00291644">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6.2.3.6. Исполнение данной административной процедуры возложено на работника многофункционального центра и специалиста Отдела, ответственного за прием документов от многофункционального центра.</w:t>
      </w:r>
    </w:p>
    <w:p w:rsidR="00291644" w:rsidRPr="0042430F" w:rsidRDefault="00291644" w:rsidP="00291644">
      <w:pPr>
        <w:widowControl w:val="0"/>
        <w:tabs>
          <w:tab w:val="left" w:pos="1701"/>
        </w:tabs>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6.2.4. Прием многофункциональным центром результата предоставления муниципальной услуги от</w:t>
      </w:r>
      <w:r w:rsidRPr="0042430F">
        <w:rPr>
          <w:rFonts w:ascii="Times New Roman" w:eastAsia="Times New Roman" w:hAnsi="Times New Roman" w:cs="Times New Roman"/>
        </w:rPr>
        <w:t xml:space="preserve"> </w:t>
      </w:r>
      <w:r w:rsidRPr="0042430F">
        <w:rPr>
          <w:rFonts w:ascii="Times New Roman" w:eastAsia="Times New Roman" w:hAnsi="Times New Roman" w:cs="Times New Roman"/>
          <w:sz w:val="28"/>
          <w:szCs w:val="28"/>
        </w:rPr>
        <w:t>органа, предоставляющего муниципальную услугу.</w:t>
      </w:r>
    </w:p>
    <w:p w:rsidR="00291644" w:rsidRPr="0042430F" w:rsidRDefault="00291644" w:rsidP="00291644">
      <w:pPr>
        <w:widowControl w:val="0"/>
        <w:tabs>
          <w:tab w:val="left" w:pos="1701"/>
        </w:tabs>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6.2.4.1.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многофункциональный центр.</w:t>
      </w:r>
    </w:p>
    <w:p w:rsidR="00291644" w:rsidRPr="0042430F" w:rsidRDefault="00291644" w:rsidP="00291644">
      <w:pPr>
        <w:widowControl w:val="0"/>
        <w:tabs>
          <w:tab w:val="left" w:pos="567"/>
        </w:tabs>
        <w:ind w:firstLine="709"/>
        <w:jc w:val="both"/>
        <w:rPr>
          <w:rFonts w:ascii="Times New Roman" w:eastAsia="Times New Roman" w:hAnsi="Times New Roman" w:cs="Times New Roman"/>
          <w:bCs/>
          <w:sz w:val="28"/>
          <w:szCs w:val="28"/>
        </w:rPr>
      </w:pPr>
      <w:r w:rsidRPr="0042430F">
        <w:rPr>
          <w:rFonts w:ascii="Times New Roman" w:eastAsia="Times New Roman" w:hAnsi="Times New Roman" w:cs="Times New Roman"/>
          <w:sz w:val="28"/>
          <w:szCs w:val="28"/>
        </w:rPr>
        <w:t>6.2.4.2. Получение многофункциональным центром документов, являющихся результатом предоставления муниципальной услуги, из органа, предоставляющего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Отдела и работника многофункционального центра.</w:t>
      </w:r>
    </w:p>
    <w:p w:rsidR="00291644" w:rsidRPr="0042430F" w:rsidRDefault="00291644" w:rsidP="00291644">
      <w:pPr>
        <w:widowControl w:val="0"/>
        <w:tabs>
          <w:tab w:val="left" w:pos="1701"/>
        </w:tabs>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6.2.4.3.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291644" w:rsidRPr="0042430F" w:rsidRDefault="00291644" w:rsidP="00291644">
      <w:pPr>
        <w:widowControl w:val="0"/>
        <w:tabs>
          <w:tab w:val="left" w:pos="1701"/>
        </w:tabs>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6.2.4.4. Результатом исполнения административной процедуры является получение многофункциональным центром результата предоставления муниципальной услуги для его выдачи заявителю.</w:t>
      </w:r>
    </w:p>
    <w:p w:rsidR="00291644" w:rsidRPr="0042430F" w:rsidRDefault="00291644" w:rsidP="00291644">
      <w:pPr>
        <w:widowControl w:val="0"/>
        <w:tabs>
          <w:tab w:val="left" w:pos="1701"/>
        </w:tabs>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6.2.4.5. Способом фиксации результата выполнения административной процедуры является наличие подписей специалиста Отдела и работника многофункционального центра в реестре.</w:t>
      </w:r>
    </w:p>
    <w:p w:rsidR="00291644" w:rsidRPr="0042430F" w:rsidRDefault="00291644" w:rsidP="00291644">
      <w:pPr>
        <w:widowControl w:val="0"/>
        <w:tabs>
          <w:tab w:val="left" w:pos="1701"/>
        </w:tabs>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6.2.4.6. Исполнение данной административной процедуры возложено на работника многофункционального центра и специалиста Отдела, ответственного за передачу документов в многофункциональный центр.</w:t>
      </w:r>
    </w:p>
    <w:p w:rsidR="00291644" w:rsidRPr="0042430F" w:rsidRDefault="00291644" w:rsidP="00A42EA9">
      <w:pPr>
        <w:widowControl w:val="0"/>
        <w:tabs>
          <w:tab w:val="left" w:pos="1701"/>
        </w:tabs>
        <w:ind w:firstLine="709"/>
        <w:jc w:val="both"/>
        <w:rPr>
          <w:rFonts w:ascii="Times New Roman" w:eastAsia="Times New Roman" w:hAnsi="Times New Roman" w:cs="Times New Roman"/>
          <w:spacing w:val="5"/>
          <w:sz w:val="28"/>
          <w:szCs w:val="28"/>
        </w:rPr>
      </w:pPr>
      <w:r w:rsidRPr="0042430F">
        <w:rPr>
          <w:rFonts w:ascii="Times New Roman" w:eastAsia="Times New Roman" w:hAnsi="Times New Roman" w:cs="Times New Roman"/>
          <w:sz w:val="28"/>
          <w:szCs w:val="28"/>
        </w:rPr>
        <w:t>6.2.5. В</w:t>
      </w:r>
      <w:r w:rsidRPr="0042430F">
        <w:rPr>
          <w:rFonts w:ascii="Times New Roman" w:eastAsia="Times New Roman" w:hAnsi="Times New Roman" w:cs="Times New Roman"/>
          <w:spacing w:val="5"/>
          <w:sz w:val="28"/>
          <w:szCs w:val="28"/>
        </w:rPr>
        <w:t>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по результатам предоставления муниципальных услуг органом,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органа, предоставляющего муниципальные услуги.</w:t>
      </w:r>
    </w:p>
    <w:p w:rsidR="00291644" w:rsidRPr="0042430F" w:rsidRDefault="00291644" w:rsidP="00291644">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6.2.5.1. Основанием для начала административной процедуры является получение многофункциональным центром от органа, предоставляющего муниципальную услугу, результата предоставления муниципальной услуги для его выдачи заявителю.</w:t>
      </w:r>
    </w:p>
    <w:p w:rsidR="00291644" w:rsidRPr="0042430F" w:rsidRDefault="00291644" w:rsidP="00291644">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6.2.5.2. Многофункциональный центр осуществляет </w:t>
      </w:r>
      <w:r w:rsidRPr="0042430F">
        <w:rPr>
          <w:rFonts w:ascii="Times New Roman" w:eastAsia="Calibri" w:hAnsi="Times New Roman" w:cs="Times New Roman"/>
          <w:sz w:val="28"/>
          <w:szCs w:val="28"/>
        </w:rPr>
        <w:t>выдачу заявителям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291644" w:rsidRPr="0042430F" w:rsidRDefault="00291644" w:rsidP="00291644">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6.2.5.3. Выдача документов, являющихся результатом предоставления муниципальной услуги, в многофункциональном центре осуществляется многофункциональным центром в соответствии с условиями соглашения о взаимодействии.</w:t>
      </w:r>
    </w:p>
    <w:p w:rsidR="00291644" w:rsidRPr="0042430F" w:rsidRDefault="00291644" w:rsidP="00291644">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6.2.5.4. Работник многофункционального центра при выдаче документов, являющихся результатом предоставления муниципальной услуги:</w:t>
      </w:r>
    </w:p>
    <w:p w:rsidR="00A42EA9" w:rsidRPr="0042430F" w:rsidRDefault="00A42EA9" w:rsidP="00A42EA9">
      <w:pPr>
        <w:widowControl w:val="0"/>
        <w:ind w:firstLine="709"/>
        <w:jc w:val="both"/>
        <w:rPr>
          <w:rFonts w:ascii="Times New Roman" w:eastAsia="Times New Roman" w:hAnsi="Times New Roman" w:cs="Times New Roman"/>
          <w:sz w:val="28"/>
          <w:szCs w:val="28"/>
          <w:lang w:eastAsia="en-US" w:bidi="en-US"/>
        </w:rPr>
      </w:pPr>
      <w:r w:rsidRPr="0042430F">
        <w:rPr>
          <w:rFonts w:ascii="Times New Roman" w:eastAsia="Times New Roman" w:hAnsi="Times New Roman" w:cs="Times New Roman"/>
          <w:sz w:val="28"/>
          <w:szCs w:val="28"/>
          <w:lang w:eastAsia="en-US" w:bidi="en-US"/>
        </w:rPr>
        <w:t xml:space="preserve">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(при наличии технической возможности)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(в соответствии с пунктом </w:t>
      </w:r>
      <w:r w:rsidRPr="0042430F">
        <w:rPr>
          <w:rFonts w:ascii="Times New Roman" w:hAnsi="Times New Roman" w:cs="Times New Roman"/>
          <w:color w:val="000000"/>
          <w:sz w:val="28"/>
          <w:szCs w:val="28"/>
          <w:lang w:eastAsia="ar-SA" w:bidi="en-US"/>
        </w:rPr>
        <w:t>2.18.6 подраздела 2.18 регламента)</w:t>
      </w:r>
      <w:r w:rsidRPr="0042430F">
        <w:rPr>
          <w:rFonts w:ascii="Times New Roman" w:eastAsia="Times New Roman" w:hAnsi="Times New Roman" w:cs="Times New Roman"/>
          <w:sz w:val="28"/>
          <w:szCs w:val="28"/>
          <w:lang w:eastAsia="en-US" w:bidi="en-US"/>
        </w:rPr>
        <w:t>;</w:t>
      </w:r>
    </w:p>
    <w:p w:rsidR="00291644" w:rsidRPr="0042430F" w:rsidRDefault="00291644" w:rsidP="00291644">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291644" w:rsidRPr="0042430F" w:rsidRDefault="00291644" w:rsidP="00291644">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291644" w:rsidRPr="0042430F" w:rsidRDefault="00291644" w:rsidP="00291644">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6.2.5.5. Работник многофункционального центра осуществляет составление и выдачу заявителю документов на бумажном носителе, подтверждающих содержание электронных документов, по результатам предоставления муниципальной услуг,</w:t>
      </w:r>
      <w:r w:rsidRPr="0042430F">
        <w:rPr>
          <w:rFonts w:ascii="Times New Roman" w:eastAsia="Times New Roman" w:hAnsi="Times New Roman" w:cs="Times New Roman"/>
        </w:rPr>
        <w:t xml:space="preserve"> </w:t>
      </w:r>
      <w:r w:rsidRPr="0042430F">
        <w:rPr>
          <w:rFonts w:ascii="Times New Roman" w:eastAsia="Times New Roman" w:hAnsi="Times New Roman" w:cs="Times New Roman"/>
          <w:sz w:val="28"/>
          <w:szCs w:val="28"/>
        </w:rPr>
        <w:t>органом, предоставляющим муниципальные услуги, в соответствии с требованиями, установленными Правительством Российской Федерации.</w:t>
      </w:r>
    </w:p>
    <w:p w:rsidR="00291644" w:rsidRPr="0042430F" w:rsidRDefault="00291644" w:rsidP="00291644">
      <w:pPr>
        <w:widowControl w:val="0"/>
        <w:autoSpaceDE w:val="0"/>
        <w:autoSpaceDN w:val="0"/>
        <w:adjustRightInd w:val="0"/>
        <w:ind w:firstLine="709"/>
        <w:jc w:val="both"/>
        <w:rPr>
          <w:rFonts w:ascii="Times New Roman" w:eastAsia="Calibri" w:hAnsi="Times New Roman" w:cs="Times New Roman"/>
          <w:sz w:val="28"/>
          <w:szCs w:val="28"/>
          <w:lang w:eastAsia="en-US"/>
        </w:rPr>
      </w:pPr>
      <w:r w:rsidRPr="0042430F">
        <w:rPr>
          <w:rFonts w:ascii="Times New Roman" w:eastAsia="Times New Roman" w:hAnsi="Times New Roman" w:cs="Times New Roman"/>
          <w:sz w:val="28"/>
          <w:szCs w:val="28"/>
        </w:rPr>
        <w:t xml:space="preserve">6.2.5.6. </w:t>
      </w:r>
      <w:r w:rsidRPr="0042430F">
        <w:rPr>
          <w:rFonts w:ascii="Times New Roman" w:eastAsia="Calibri" w:hAnsi="Times New Roman" w:cs="Times New Roman"/>
          <w:sz w:val="28"/>
          <w:szCs w:val="28"/>
          <w:lang w:eastAsia="en-US"/>
        </w:rPr>
        <w:t xml:space="preserve">Критерием административной процедуры по выдаче документов, являющихся </w:t>
      </w:r>
      <w:r w:rsidR="00577BE0" w:rsidRPr="0042430F">
        <w:rPr>
          <w:rFonts w:ascii="Times New Roman" w:eastAsia="Calibri" w:hAnsi="Times New Roman" w:cs="Times New Roman"/>
          <w:sz w:val="28"/>
          <w:szCs w:val="28"/>
          <w:lang w:eastAsia="en-US"/>
        </w:rPr>
        <w:t>результатом предоставления муниципальной услуги,</w:t>
      </w:r>
      <w:r w:rsidRPr="0042430F">
        <w:rPr>
          <w:rFonts w:ascii="Times New Roman" w:eastAsia="Calibri" w:hAnsi="Times New Roman" w:cs="Times New Roman"/>
          <w:sz w:val="28"/>
          <w:szCs w:val="28"/>
          <w:lang w:eastAsia="en-US"/>
        </w:rPr>
        <w:t xml:space="preserve"> является:</w:t>
      </w:r>
    </w:p>
    <w:p w:rsidR="00291644" w:rsidRPr="0042430F" w:rsidRDefault="00291644" w:rsidP="00291644">
      <w:pPr>
        <w:widowControl w:val="0"/>
        <w:autoSpaceDE w:val="0"/>
        <w:autoSpaceDN w:val="0"/>
        <w:adjustRightInd w:val="0"/>
        <w:ind w:firstLine="709"/>
        <w:jc w:val="both"/>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 xml:space="preserve">соблюдение установленных </w:t>
      </w:r>
      <w:r w:rsidRPr="0042430F">
        <w:rPr>
          <w:rFonts w:ascii="Times New Roman" w:eastAsia="Times New Roman" w:hAnsi="Times New Roman" w:cs="Times New Roman"/>
          <w:sz w:val="28"/>
          <w:szCs w:val="28"/>
        </w:rPr>
        <w:t>соглашениями о взаимодействии</w:t>
      </w:r>
      <w:r w:rsidRPr="0042430F">
        <w:rPr>
          <w:rFonts w:ascii="Times New Roman" w:eastAsia="Calibri" w:hAnsi="Times New Roman" w:cs="Times New Roman"/>
          <w:sz w:val="28"/>
          <w:szCs w:val="28"/>
          <w:lang w:eastAsia="en-US"/>
        </w:rPr>
        <w:t xml:space="preserve"> сроков получения из </w:t>
      </w:r>
      <w:r w:rsidRPr="0042430F">
        <w:rPr>
          <w:rFonts w:ascii="Times New Roman" w:eastAsia="Times New Roman" w:hAnsi="Times New Roman" w:cs="Times New Roman"/>
          <w:sz w:val="28"/>
          <w:szCs w:val="28"/>
        </w:rPr>
        <w:t>органа, предоставляющего муниципальную услугу,</w:t>
      </w:r>
      <w:r w:rsidRPr="0042430F">
        <w:rPr>
          <w:rFonts w:ascii="Times New Roman" w:eastAsia="Calibri" w:hAnsi="Times New Roman" w:cs="Times New Roman"/>
          <w:sz w:val="28"/>
          <w:szCs w:val="28"/>
          <w:lang w:eastAsia="en-US"/>
        </w:rPr>
        <w:t xml:space="preserve"> результата предоставления муниципальной услуги; </w:t>
      </w:r>
    </w:p>
    <w:p w:rsidR="00291644" w:rsidRPr="0042430F" w:rsidRDefault="00291644" w:rsidP="00291644">
      <w:pPr>
        <w:widowControl w:val="0"/>
        <w:autoSpaceDE w:val="0"/>
        <w:autoSpaceDN w:val="0"/>
        <w:adjustRightInd w:val="0"/>
        <w:ind w:firstLine="709"/>
        <w:jc w:val="both"/>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291644" w:rsidRPr="0042430F" w:rsidRDefault="00291644" w:rsidP="00291644">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6.2.5.7. Результатом административной процедуры является выдача заявителю документов, являющихся результатом предоставления муниципальной услуги.</w:t>
      </w:r>
    </w:p>
    <w:p w:rsidR="00291644" w:rsidRPr="0042430F" w:rsidRDefault="00291644" w:rsidP="00291644">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6.2.5.8. 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муниципальной услуги заявителем.</w:t>
      </w:r>
    </w:p>
    <w:p w:rsidR="00291644" w:rsidRPr="0042430F" w:rsidRDefault="00291644" w:rsidP="00291644">
      <w:pPr>
        <w:widowControl w:val="0"/>
        <w:ind w:firstLine="709"/>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6.2.5.9. Исполнение данной административной процедуры возложено на работника многофункционального центра.</w:t>
      </w:r>
    </w:p>
    <w:p w:rsidR="00291644" w:rsidRPr="0042430F" w:rsidRDefault="00291644" w:rsidP="00291644">
      <w:pPr>
        <w:widowControl w:val="0"/>
        <w:jc w:val="both"/>
        <w:rPr>
          <w:rFonts w:ascii="Times New Roman" w:eastAsia="Times New Roman" w:hAnsi="Times New Roman" w:cs="Times New Roman"/>
          <w:sz w:val="28"/>
          <w:szCs w:val="28"/>
        </w:rPr>
      </w:pPr>
    </w:p>
    <w:p w:rsidR="00291644" w:rsidRPr="0042430F" w:rsidRDefault="00291644" w:rsidP="00291644">
      <w:pPr>
        <w:widowControl w:val="0"/>
        <w:jc w:val="both"/>
        <w:rPr>
          <w:rFonts w:ascii="Times New Roman" w:eastAsia="Times New Roman" w:hAnsi="Times New Roman" w:cs="Times New Roman"/>
          <w:sz w:val="28"/>
          <w:szCs w:val="28"/>
        </w:rPr>
      </w:pPr>
    </w:p>
    <w:p w:rsidR="00291644" w:rsidRPr="0042430F" w:rsidRDefault="00291644" w:rsidP="00291644">
      <w:pPr>
        <w:widowControl w:val="0"/>
        <w:jc w:val="both"/>
        <w:rPr>
          <w:rFonts w:ascii="Times New Roman" w:eastAsia="Times New Roman" w:hAnsi="Times New Roman" w:cs="Times New Roman"/>
          <w:sz w:val="28"/>
          <w:szCs w:val="28"/>
        </w:rPr>
      </w:pPr>
    </w:p>
    <w:p w:rsidR="007F2B6B" w:rsidRPr="0042430F" w:rsidRDefault="007F2B6B" w:rsidP="007F2B6B">
      <w:pPr>
        <w:suppressAutoHyphens/>
        <w:rPr>
          <w:rFonts w:ascii="Times New Roman" w:eastAsia="Times New Roman" w:hAnsi="Times New Roman" w:cs="Times New Roman"/>
          <w:sz w:val="28"/>
          <w:szCs w:val="28"/>
          <w:lang w:eastAsia="ar-SA"/>
        </w:rPr>
      </w:pPr>
      <w:r w:rsidRPr="0042430F">
        <w:rPr>
          <w:rFonts w:ascii="Times New Roman" w:eastAsia="Times New Roman" w:hAnsi="Times New Roman" w:cs="Times New Roman"/>
          <w:sz w:val="28"/>
          <w:szCs w:val="28"/>
          <w:lang w:eastAsia="ar-SA"/>
        </w:rPr>
        <w:t xml:space="preserve">Заместитель главы </w:t>
      </w:r>
    </w:p>
    <w:p w:rsidR="007F2B6B" w:rsidRPr="0042430F" w:rsidRDefault="007F2B6B" w:rsidP="007F2B6B">
      <w:pPr>
        <w:suppressAutoHyphens/>
        <w:rPr>
          <w:rFonts w:ascii="Times New Roman" w:eastAsia="Times New Roman" w:hAnsi="Times New Roman" w:cs="Times New Roman"/>
          <w:sz w:val="28"/>
          <w:szCs w:val="28"/>
          <w:lang w:eastAsia="ar-SA"/>
        </w:rPr>
      </w:pPr>
      <w:r w:rsidRPr="0042430F">
        <w:rPr>
          <w:rFonts w:ascii="Times New Roman" w:eastAsia="Times New Roman" w:hAnsi="Times New Roman" w:cs="Times New Roman"/>
          <w:sz w:val="28"/>
          <w:szCs w:val="28"/>
          <w:lang w:eastAsia="ar-SA"/>
        </w:rPr>
        <w:t xml:space="preserve">муниципального образования </w:t>
      </w:r>
    </w:p>
    <w:p w:rsidR="007F2B6B" w:rsidRPr="0042430F" w:rsidRDefault="007F2B6B" w:rsidP="007F2B6B">
      <w:pPr>
        <w:suppressAutoHyphens/>
        <w:rPr>
          <w:rFonts w:ascii="Times New Roman" w:eastAsia="Times New Roman" w:hAnsi="Times New Roman" w:cs="Times New Roman"/>
          <w:sz w:val="28"/>
          <w:szCs w:val="28"/>
          <w:lang w:eastAsia="ar-SA"/>
        </w:rPr>
      </w:pPr>
      <w:r w:rsidRPr="0042430F">
        <w:rPr>
          <w:rFonts w:ascii="Times New Roman" w:eastAsia="Times New Roman" w:hAnsi="Times New Roman" w:cs="Times New Roman"/>
          <w:sz w:val="28"/>
          <w:szCs w:val="28"/>
          <w:lang w:eastAsia="ar-SA"/>
        </w:rPr>
        <w:t xml:space="preserve">Тимашевский район                                                                         </w:t>
      </w:r>
      <w:r w:rsidRPr="0042430F">
        <w:rPr>
          <w:rFonts w:ascii="Times New Roman" w:eastAsia="Times New Roman" w:hAnsi="Times New Roman" w:cs="Times New Roman"/>
          <w:lang w:eastAsia="ar-SA"/>
        </w:rPr>
        <w:t xml:space="preserve"> </w:t>
      </w:r>
      <w:r w:rsidRPr="0042430F">
        <w:rPr>
          <w:rFonts w:ascii="Times New Roman" w:eastAsia="Times New Roman" w:hAnsi="Times New Roman" w:cs="Times New Roman"/>
          <w:sz w:val="28"/>
          <w:szCs w:val="28"/>
          <w:lang w:eastAsia="ar-SA"/>
        </w:rPr>
        <w:t>А.А. Сивкович</w:t>
      </w:r>
    </w:p>
    <w:p w:rsidR="007F2B6B" w:rsidRPr="0042430F" w:rsidRDefault="007F2B6B" w:rsidP="007F2B6B">
      <w:pPr>
        <w:widowControl w:val="0"/>
        <w:jc w:val="both"/>
        <w:rPr>
          <w:rFonts w:ascii="Times New Roman" w:hAnsi="Times New Roman" w:cs="Times New Roman"/>
          <w:sz w:val="28"/>
          <w:szCs w:val="28"/>
        </w:rPr>
      </w:pPr>
    </w:p>
    <w:p w:rsidR="00291644" w:rsidRPr="0042430F" w:rsidRDefault="00291644" w:rsidP="00291644">
      <w:pPr>
        <w:jc w:val="both"/>
        <w:rPr>
          <w:rFonts w:ascii="Times New Roman" w:eastAsia="Times New Roman" w:hAnsi="Times New Roman" w:cs="Times New Roman"/>
          <w:sz w:val="28"/>
          <w:szCs w:val="28"/>
        </w:rPr>
      </w:pPr>
    </w:p>
    <w:p w:rsidR="00E572CE" w:rsidRPr="0042430F" w:rsidRDefault="00E572CE" w:rsidP="00291644">
      <w:pPr>
        <w:jc w:val="both"/>
        <w:rPr>
          <w:rFonts w:ascii="Times New Roman" w:eastAsia="Times New Roman" w:hAnsi="Times New Roman" w:cs="Times New Roman"/>
          <w:sz w:val="28"/>
          <w:szCs w:val="28"/>
        </w:rPr>
      </w:pPr>
    </w:p>
    <w:p w:rsidR="00E572CE" w:rsidRPr="0042430F" w:rsidRDefault="00E572CE" w:rsidP="00291644">
      <w:pPr>
        <w:jc w:val="both"/>
        <w:rPr>
          <w:rFonts w:ascii="Times New Roman" w:eastAsia="Times New Roman" w:hAnsi="Times New Roman" w:cs="Times New Roman"/>
          <w:sz w:val="28"/>
          <w:szCs w:val="28"/>
        </w:rPr>
      </w:pPr>
    </w:p>
    <w:p w:rsidR="00E572CE" w:rsidRPr="0042430F" w:rsidRDefault="00FE79E6" w:rsidP="00FE79E6">
      <w:pPr>
        <w:ind w:firstLine="4111"/>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br w:type="page"/>
      </w:r>
      <w:r w:rsidR="00E572CE" w:rsidRPr="0042430F">
        <w:rPr>
          <w:rFonts w:ascii="Times New Roman" w:eastAsia="Times New Roman" w:hAnsi="Times New Roman" w:cs="Times New Roman"/>
          <w:sz w:val="28"/>
          <w:szCs w:val="28"/>
        </w:rPr>
        <w:t>Приложение № 1</w:t>
      </w:r>
    </w:p>
    <w:p w:rsidR="00E572CE" w:rsidRPr="0042430F" w:rsidRDefault="00E572CE" w:rsidP="00E572CE">
      <w:pPr>
        <w:widowControl w:val="0"/>
        <w:ind w:right="140" w:firstLine="4111"/>
        <w:rPr>
          <w:rFonts w:ascii="Times New Roman" w:eastAsia="Times New Roman" w:hAnsi="Times New Roman" w:cs="Times New Roman"/>
          <w:bCs/>
          <w:sz w:val="28"/>
          <w:szCs w:val="28"/>
        </w:rPr>
      </w:pPr>
      <w:r w:rsidRPr="0042430F">
        <w:rPr>
          <w:rFonts w:ascii="Times New Roman" w:eastAsia="Times New Roman" w:hAnsi="Times New Roman" w:cs="Times New Roman"/>
          <w:bCs/>
          <w:sz w:val="28"/>
          <w:szCs w:val="28"/>
        </w:rPr>
        <w:t>к административному</w:t>
      </w:r>
    </w:p>
    <w:p w:rsidR="00E572CE" w:rsidRPr="0042430F" w:rsidRDefault="00E572CE" w:rsidP="00E572CE">
      <w:pPr>
        <w:widowControl w:val="0"/>
        <w:ind w:right="140" w:firstLine="4111"/>
        <w:rPr>
          <w:rFonts w:ascii="Times New Roman" w:eastAsia="Times New Roman" w:hAnsi="Times New Roman" w:cs="Times New Roman"/>
          <w:bCs/>
          <w:sz w:val="28"/>
          <w:szCs w:val="28"/>
        </w:rPr>
      </w:pPr>
      <w:r w:rsidRPr="0042430F">
        <w:rPr>
          <w:rFonts w:ascii="Times New Roman" w:eastAsia="Times New Roman" w:hAnsi="Times New Roman" w:cs="Times New Roman"/>
          <w:bCs/>
          <w:sz w:val="28"/>
          <w:szCs w:val="28"/>
        </w:rPr>
        <w:t>регламенту предоставления</w:t>
      </w:r>
    </w:p>
    <w:p w:rsidR="00E572CE" w:rsidRPr="0042430F" w:rsidRDefault="00E572CE" w:rsidP="00E572CE">
      <w:pPr>
        <w:widowControl w:val="0"/>
        <w:ind w:right="140" w:firstLine="4111"/>
        <w:rPr>
          <w:rFonts w:ascii="Times New Roman" w:eastAsia="Times New Roman" w:hAnsi="Times New Roman" w:cs="Times New Roman"/>
          <w:bCs/>
          <w:sz w:val="28"/>
          <w:szCs w:val="28"/>
        </w:rPr>
      </w:pPr>
      <w:r w:rsidRPr="0042430F">
        <w:rPr>
          <w:rFonts w:ascii="Times New Roman" w:eastAsia="Times New Roman" w:hAnsi="Times New Roman" w:cs="Times New Roman"/>
          <w:bCs/>
          <w:sz w:val="28"/>
          <w:szCs w:val="28"/>
        </w:rPr>
        <w:t>муниципальной услуги</w:t>
      </w:r>
    </w:p>
    <w:p w:rsidR="00293291" w:rsidRPr="0042430F" w:rsidRDefault="00293291" w:rsidP="00293291">
      <w:pPr>
        <w:widowControl w:val="0"/>
        <w:ind w:left="4111" w:right="14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«Выдача разрешения на строительство </w:t>
      </w:r>
    </w:p>
    <w:p w:rsidR="00293291" w:rsidRPr="0042430F" w:rsidRDefault="00293291" w:rsidP="00293291">
      <w:pPr>
        <w:widowControl w:val="0"/>
        <w:ind w:left="4111" w:right="14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(в том числе внесение изменений </w:t>
      </w:r>
    </w:p>
    <w:p w:rsidR="00293291" w:rsidRPr="0042430F" w:rsidRDefault="00293291" w:rsidP="00293291">
      <w:pPr>
        <w:widowControl w:val="0"/>
        <w:ind w:left="4111" w:right="14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в разрешение на строительство объекта капитального строительства </w:t>
      </w:r>
    </w:p>
    <w:p w:rsidR="00E572CE" w:rsidRPr="0042430F" w:rsidRDefault="00293291" w:rsidP="00293291">
      <w:pPr>
        <w:widowControl w:val="0"/>
        <w:ind w:left="4111" w:right="14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293291" w:rsidRPr="0042430F" w:rsidRDefault="00293291" w:rsidP="00293291">
      <w:pPr>
        <w:widowControl w:val="0"/>
        <w:ind w:left="4111" w:right="140"/>
        <w:rPr>
          <w:rFonts w:ascii="Times New Roman" w:eastAsia="Times New Roman" w:hAnsi="Times New Roman" w:cs="Times New Roman"/>
          <w:sz w:val="28"/>
          <w:szCs w:val="28"/>
        </w:rPr>
      </w:pPr>
    </w:p>
    <w:p w:rsidR="00E572CE" w:rsidRPr="0042430F" w:rsidRDefault="00E572CE" w:rsidP="00313137">
      <w:pPr>
        <w:widowControl w:val="0"/>
        <w:autoSpaceDE w:val="0"/>
        <w:autoSpaceDN w:val="0"/>
        <w:ind w:left="7797" w:hanging="8081"/>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ФОРМА</w:t>
      </w:r>
    </w:p>
    <w:p w:rsidR="00E572CE" w:rsidRPr="0042430F" w:rsidRDefault="00E572CE" w:rsidP="00E572CE">
      <w:pPr>
        <w:widowControl w:val="0"/>
        <w:autoSpaceDE w:val="0"/>
        <w:autoSpaceDN w:val="0"/>
        <w:ind w:left="7797"/>
        <w:rPr>
          <w:rFonts w:ascii="Times New Roman" w:eastAsia="Times New Roman" w:hAnsi="Times New Roman" w:cs="Times New Roman"/>
          <w:sz w:val="28"/>
          <w:szCs w:val="28"/>
          <w:lang w:eastAsia="en-US"/>
        </w:rPr>
      </w:pPr>
    </w:p>
    <w:p w:rsidR="00E572CE" w:rsidRPr="0042430F" w:rsidRDefault="00E572CE" w:rsidP="00E572CE">
      <w:pPr>
        <w:widowControl w:val="0"/>
        <w:autoSpaceDE w:val="0"/>
        <w:autoSpaceDN w:val="0"/>
        <w:jc w:val="center"/>
        <w:rPr>
          <w:rFonts w:ascii="Times New Roman" w:eastAsia="Times New Roman" w:hAnsi="Times New Roman" w:cs="Times New Roman"/>
          <w:b/>
          <w:bCs/>
          <w:sz w:val="30"/>
          <w:szCs w:val="28"/>
          <w:lang w:eastAsia="en-US"/>
        </w:rPr>
      </w:pPr>
      <w:r w:rsidRPr="0042430F">
        <w:rPr>
          <w:rFonts w:ascii="Times New Roman" w:eastAsia="Times New Roman" w:hAnsi="Times New Roman" w:cs="Times New Roman"/>
          <w:b/>
          <w:bCs/>
          <w:sz w:val="30"/>
          <w:szCs w:val="28"/>
          <w:lang w:eastAsia="en-US"/>
        </w:rPr>
        <w:t>З А Я В Л Е Н И Е</w:t>
      </w:r>
    </w:p>
    <w:p w:rsidR="00E572CE" w:rsidRPr="0042430F" w:rsidRDefault="00E572CE" w:rsidP="00E572CE">
      <w:pPr>
        <w:widowControl w:val="0"/>
        <w:autoSpaceDE w:val="0"/>
        <w:autoSpaceDN w:val="0"/>
        <w:jc w:val="center"/>
        <w:rPr>
          <w:rFonts w:ascii="Times New Roman" w:eastAsia="Times New Roman" w:hAnsi="Times New Roman" w:cs="Times New Roman"/>
          <w:b/>
          <w:sz w:val="30"/>
          <w:szCs w:val="28"/>
          <w:lang w:eastAsia="en-US"/>
        </w:rPr>
      </w:pPr>
      <w:r w:rsidRPr="0042430F">
        <w:rPr>
          <w:rFonts w:ascii="Times New Roman" w:eastAsia="Times New Roman" w:hAnsi="Times New Roman" w:cs="Times New Roman"/>
          <w:b/>
          <w:sz w:val="30"/>
          <w:szCs w:val="28"/>
          <w:lang w:eastAsia="en-US"/>
        </w:rPr>
        <w:t>о выдаче разрешения на строительство</w:t>
      </w:r>
    </w:p>
    <w:p w:rsidR="00E572CE" w:rsidRPr="0042430F" w:rsidRDefault="00E572CE" w:rsidP="00E572CE">
      <w:pPr>
        <w:widowControl w:val="0"/>
        <w:autoSpaceDE w:val="0"/>
        <w:autoSpaceDN w:val="0"/>
        <w:ind w:right="157"/>
        <w:jc w:val="center"/>
        <w:outlineLvl w:val="0"/>
        <w:rPr>
          <w:rFonts w:ascii="Times New Roman" w:eastAsia="Times New Roman" w:hAnsi="Times New Roman" w:cs="Times New Roman"/>
          <w:b/>
          <w:sz w:val="23"/>
          <w:szCs w:val="28"/>
          <w:lang w:eastAsia="en-US"/>
        </w:rPr>
      </w:pPr>
    </w:p>
    <w:p w:rsidR="00E572CE" w:rsidRPr="0042430F" w:rsidRDefault="008C1282" w:rsidP="00E572CE">
      <w:pPr>
        <w:widowControl w:val="0"/>
        <w:tabs>
          <w:tab w:val="left" w:pos="395"/>
          <w:tab w:val="left" w:pos="2042"/>
          <w:tab w:val="left" w:pos="2812"/>
        </w:tabs>
        <w:autoSpaceDE w:val="0"/>
        <w:autoSpaceDN w:val="0"/>
        <w:ind w:right="327"/>
        <w:jc w:val="right"/>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w:t>
      </w:r>
      <w:r w:rsidRPr="0042430F">
        <w:rPr>
          <w:rFonts w:ascii="Times New Roman" w:eastAsia="Times New Roman" w:hAnsi="Times New Roman" w:cs="Times New Roman"/>
          <w:sz w:val="28"/>
          <w:szCs w:val="28"/>
          <w:u w:val="single"/>
          <w:lang w:eastAsia="en-US"/>
        </w:rPr>
        <w:t xml:space="preserve">     </w:t>
      </w:r>
      <w:r w:rsidRPr="0042430F">
        <w:rPr>
          <w:rFonts w:ascii="Times New Roman" w:eastAsia="Times New Roman" w:hAnsi="Times New Roman" w:cs="Times New Roman"/>
          <w:sz w:val="28"/>
          <w:szCs w:val="28"/>
          <w:lang w:eastAsia="en-US"/>
        </w:rPr>
        <w:t>»</w:t>
      </w:r>
      <w:r w:rsidR="00E572CE" w:rsidRPr="0042430F">
        <w:rPr>
          <w:rFonts w:ascii="Times New Roman" w:eastAsia="Times New Roman" w:hAnsi="Times New Roman" w:cs="Times New Roman"/>
          <w:sz w:val="28"/>
          <w:szCs w:val="28"/>
          <w:u w:val="single"/>
          <w:lang w:eastAsia="en-US"/>
        </w:rPr>
        <w:tab/>
      </w:r>
      <w:r w:rsidR="00E572CE" w:rsidRPr="0042430F">
        <w:rPr>
          <w:rFonts w:ascii="Times New Roman" w:eastAsia="Times New Roman" w:hAnsi="Times New Roman" w:cs="Times New Roman"/>
          <w:sz w:val="28"/>
          <w:szCs w:val="28"/>
          <w:lang w:eastAsia="en-US"/>
        </w:rPr>
        <w:t>20</w:t>
      </w:r>
      <w:r w:rsidR="00E572CE" w:rsidRPr="0042430F">
        <w:rPr>
          <w:rFonts w:ascii="Times New Roman" w:eastAsia="Times New Roman" w:hAnsi="Times New Roman" w:cs="Times New Roman"/>
          <w:sz w:val="28"/>
          <w:szCs w:val="28"/>
          <w:u w:val="single"/>
          <w:lang w:eastAsia="en-US"/>
        </w:rPr>
        <w:tab/>
      </w:r>
      <w:r w:rsidR="00E572CE" w:rsidRPr="0042430F">
        <w:rPr>
          <w:rFonts w:ascii="Times New Roman" w:eastAsia="Times New Roman" w:hAnsi="Times New Roman" w:cs="Times New Roman"/>
          <w:sz w:val="28"/>
          <w:szCs w:val="28"/>
          <w:lang w:eastAsia="en-US"/>
        </w:rPr>
        <w:t>г.</w:t>
      </w:r>
    </w:p>
    <w:p w:rsidR="00E572CE" w:rsidRPr="0042430F" w:rsidRDefault="00E572CE" w:rsidP="00E572CE">
      <w:pPr>
        <w:widowControl w:val="0"/>
        <w:autoSpaceDE w:val="0"/>
        <w:autoSpaceDN w:val="0"/>
        <w:rPr>
          <w:rFonts w:ascii="Times New Roman" w:eastAsia="Times New Roman" w:hAnsi="Times New Roman" w:cs="Times New Roman"/>
          <w:sz w:val="20"/>
          <w:szCs w:val="28"/>
          <w:lang w:eastAsia="en-US"/>
        </w:rPr>
      </w:pPr>
    </w:p>
    <w:p w:rsidR="00E572CE" w:rsidRPr="0042430F" w:rsidRDefault="00E572CE" w:rsidP="00E572CE">
      <w:pPr>
        <w:widowControl w:val="0"/>
        <w:tabs>
          <w:tab w:val="left" w:pos="3795"/>
        </w:tabs>
        <w:autoSpaceDE w:val="0"/>
        <w:autoSpaceDN w:val="0"/>
        <w:jc w:val="center"/>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Администрация муниципального образования Тимашевский район</w:t>
      </w:r>
    </w:p>
    <w:p w:rsidR="00E572CE" w:rsidRPr="0042430F" w:rsidRDefault="00514742" w:rsidP="00E572CE">
      <w:pPr>
        <w:widowControl w:val="0"/>
        <w:autoSpaceDE w:val="0"/>
        <w:autoSpaceDN w:val="0"/>
        <w:ind w:right="378"/>
        <w:rPr>
          <w:rFonts w:ascii="Times New Roman" w:eastAsia="Times New Roman" w:hAnsi="Times New Roman" w:cs="Times New Roman"/>
          <w:strike/>
          <w:sz w:val="20"/>
          <w:szCs w:val="22"/>
          <w:lang w:eastAsia="en-US"/>
        </w:rPr>
      </w:pPr>
      <w:r w:rsidRPr="0042430F">
        <w:rPr>
          <w:rFonts w:ascii="Times New Roman" w:eastAsia="Times New Roman" w:hAnsi="Times New Roman" w:cs="Times New Roman"/>
          <w:noProof/>
          <w:sz w:val="28"/>
          <w:szCs w:val="28"/>
        </w:rPr>
        <mc:AlternateContent>
          <mc:Choice Requires="wps">
            <w:drawing>
              <wp:anchor distT="0" distB="0" distL="0" distR="0" simplePos="0" relativeHeight="251650560" behindDoc="1" locked="0" layoutInCell="1" allowOverlap="1">
                <wp:simplePos x="0" y="0"/>
                <wp:positionH relativeFrom="page">
                  <wp:posOffset>1081405</wp:posOffset>
                </wp:positionH>
                <wp:positionV relativeFrom="paragraph">
                  <wp:posOffset>31115</wp:posOffset>
                </wp:positionV>
                <wp:extent cx="6248400" cy="1270"/>
                <wp:effectExtent l="5080" t="6985" r="4445" b="10795"/>
                <wp:wrapTopAndBottom/>
                <wp:docPr id="1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3 1133"/>
                            <a:gd name="T1" fmla="*/ T0 w 9840"/>
                            <a:gd name="T2" fmla="+- 0 10972 1133"/>
                            <a:gd name="T3" fmla="*/ T2 w 9840"/>
                          </a:gdLst>
                          <a:ahLst/>
                          <a:cxnLst>
                            <a:cxn ang="0">
                              <a:pos x="T1" y="0"/>
                            </a:cxn>
                            <a:cxn ang="0">
                              <a:pos x="T3" y="0"/>
                            </a:cxn>
                          </a:cxnLst>
                          <a:rect l="0" t="0" r="r" b="b"/>
                          <a:pathLst>
                            <a:path w="9840">
                              <a:moveTo>
                                <a:pt x="0" y="0"/>
                              </a:moveTo>
                              <a:lnTo>
                                <a:pt x="9839"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E4240" id="Freeform 2" o:spid="_x0000_s1026" style="position:absolute;margin-left:85.15pt;margin-top:2.45pt;width:492pt;height:.1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" path="m,l9839,e" filled="f" strokeweight=".21164mm">
                <v:path arrowok="t" o:connecttype="custom" o:connectlocs="0,0;6247765,0" o:connectangles="0,0"/>
                <w10:wrap type="topAndBottom" anchorx="page"/>
              </v:shape>
            </w:pict>
          </mc:Fallback>
        </mc:AlternateContent>
      </w:r>
    </w:p>
    <w:p w:rsidR="00E572CE" w:rsidRPr="0042430F" w:rsidRDefault="00E572CE" w:rsidP="00E572CE">
      <w:pPr>
        <w:widowControl w:val="0"/>
        <w:autoSpaceDE w:val="0"/>
        <w:autoSpaceDN w:val="0"/>
        <w:ind w:right="3" w:firstLine="396"/>
        <w:jc w:val="both"/>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В</w:t>
      </w:r>
      <w:r w:rsidRPr="0042430F">
        <w:rPr>
          <w:rFonts w:ascii="Times New Roman" w:eastAsia="Times New Roman" w:hAnsi="Times New Roman" w:cs="Times New Roman"/>
          <w:spacing w:val="32"/>
          <w:sz w:val="28"/>
          <w:szCs w:val="28"/>
          <w:lang w:eastAsia="en-US"/>
        </w:rPr>
        <w:t xml:space="preserve"> </w:t>
      </w:r>
      <w:r w:rsidRPr="0042430F">
        <w:rPr>
          <w:rFonts w:ascii="Times New Roman" w:eastAsia="Times New Roman" w:hAnsi="Times New Roman" w:cs="Times New Roman"/>
          <w:sz w:val="28"/>
          <w:szCs w:val="28"/>
          <w:lang w:eastAsia="en-US"/>
        </w:rPr>
        <w:t>соответствии</w:t>
      </w:r>
      <w:r w:rsidRPr="0042430F">
        <w:rPr>
          <w:rFonts w:ascii="Times New Roman" w:eastAsia="Times New Roman" w:hAnsi="Times New Roman" w:cs="Times New Roman"/>
          <w:spacing w:val="33"/>
          <w:sz w:val="28"/>
          <w:szCs w:val="28"/>
          <w:lang w:eastAsia="en-US"/>
        </w:rPr>
        <w:t xml:space="preserve"> </w:t>
      </w:r>
      <w:r w:rsidRPr="0042430F">
        <w:rPr>
          <w:rFonts w:ascii="Times New Roman" w:eastAsia="Times New Roman" w:hAnsi="Times New Roman" w:cs="Times New Roman"/>
          <w:sz w:val="28"/>
          <w:szCs w:val="28"/>
          <w:lang w:eastAsia="en-US"/>
        </w:rPr>
        <w:t>со</w:t>
      </w:r>
      <w:r w:rsidRPr="0042430F">
        <w:rPr>
          <w:rFonts w:ascii="Times New Roman" w:eastAsia="Times New Roman" w:hAnsi="Times New Roman" w:cs="Times New Roman"/>
          <w:spacing w:val="31"/>
          <w:sz w:val="28"/>
          <w:szCs w:val="28"/>
          <w:lang w:eastAsia="en-US"/>
        </w:rPr>
        <w:t xml:space="preserve"> </w:t>
      </w:r>
      <w:r w:rsidRPr="0042430F">
        <w:rPr>
          <w:rFonts w:ascii="Times New Roman" w:eastAsia="Times New Roman" w:hAnsi="Times New Roman" w:cs="Times New Roman"/>
          <w:sz w:val="28"/>
          <w:szCs w:val="28"/>
          <w:lang w:eastAsia="en-US"/>
        </w:rPr>
        <w:t>статьей</w:t>
      </w:r>
      <w:r w:rsidRPr="0042430F">
        <w:rPr>
          <w:rFonts w:ascii="Times New Roman" w:eastAsia="Times New Roman" w:hAnsi="Times New Roman" w:cs="Times New Roman"/>
          <w:spacing w:val="33"/>
          <w:sz w:val="28"/>
          <w:szCs w:val="28"/>
          <w:lang w:eastAsia="en-US"/>
        </w:rPr>
        <w:t xml:space="preserve"> </w:t>
      </w:r>
      <w:r w:rsidRPr="0042430F">
        <w:rPr>
          <w:rFonts w:ascii="Times New Roman" w:eastAsia="Times New Roman" w:hAnsi="Times New Roman" w:cs="Times New Roman"/>
          <w:sz w:val="28"/>
          <w:szCs w:val="28"/>
          <w:lang w:eastAsia="en-US"/>
        </w:rPr>
        <w:t>5</w:t>
      </w:r>
      <w:r w:rsidR="004752A0" w:rsidRPr="0042430F">
        <w:rPr>
          <w:rFonts w:ascii="Times New Roman" w:eastAsia="Times New Roman" w:hAnsi="Times New Roman" w:cs="Times New Roman"/>
          <w:sz w:val="28"/>
          <w:szCs w:val="28"/>
          <w:lang w:eastAsia="en-US"/>
        </w:rPr>
        <w:t>1</w:t>
      </w:r>
      <w:r w:rsidRPr="0042430F">
        <w:rPr>
          <w:rFonts w:ascii="Times New Roman" w:eastAsia="Times New Roman" w:hAnsi="Times New Roman" w:cs="Times New Roman"/>
          <w:spacing w:val="33"/>
          <w:sz w:val="28"/>
          <w:szCs w:val="28"/>
          <w:lang w:eastAsia="en-US"/>
        </w:rPr>
        <w:t xml:space="preserve"> </w:t>
      </w:r>
      <w:r w:rsidRPr="0042430F">
        <w:rPr>
          <w:rFonts w:ascii="Times New Roman" w:eastAsia="Times New Roman" w:hAnsi="Times New Roman" w:cs="Times New Roman"/>
          <w:sz w:val="28"/>
          <w:szCs w:val="28"/>
          <w:lang w:eastAsia="en-US"/>
        </w:rPr>
        <w:t>Градостроительного</w:t>
      </w:r>
      <w:r w:rsidRPr="0042430F">
        <w:rPr>
          <w:rFonts w:ascii="Times New Roman" w:eastAsia="Times New Roman" w:hAnsi="Times New Roman" w:cs="Times New Roman"/>
          <w:spacing w:val="33"/>
          <w:sz w:val="28"/>
          <w:szCs w:val="28"/>
          <w:lang w:eastAsia="en-US"/>
        </w:rPr>
        <w:t xml:space="preserve"> </w:t>
      </w:r>
      <w:r w:rsidRPr="0042430F">
        <w:rPr>
          <w:rFonts w:ascii="Times New Roman" w:eastAsia="Times New Roman" w:hAnsi="Times New Roman" w:cs="Times New Roman"/>
          <w:sz w:val="28"/>
          <w:szCs w:val="28"/>
          <w:lang w:eastAsia="en-US"/>
        </w:rPr>
        <w:t>кодекса</w:t>
      </w:r>
      <w:r w:rsidRPr="0042430F">
        <w:rPr>
          <w:rFonts w:ascii="Times New Roman" w:eastAsia="Times New Roman" w:hAnsi="Times New Roman" w:cs="Times New Roman"/>
          <w:spacing w:val="36"/>
          <w:sz w:val="28"/>
          <w:szCs w:val="28"/>
          <w:lang w:eastAsia="en-US"/>
        </w:rPr>
        <w:t xml:space="preserve"> </w:t>
      </w:r>
      <w:r w:rsidRPr="0042430F">
        <w:rPr>
          <w:rFonts w:ascii="Times New Roman" w:eastAsia="Times New Roman" w:hAnsi="Times New Roman" w:cs="Times New Roman"/>
          <w:sz w:val="28"/>
          <w:szCs w:val="28"/>
          <w:lang w:eastAsia="en-US"/>
        </w:rPr>
        <w:t>Российской</w:t>
      </w:r>
      <w:r w:rsidRPr="0042430F">
        <w:rPr>
          <w:rFonts w:ascii="Times New Roman" w:eastAsia="Times New Roman" w:hAnsi="Times New Roman" w:cs="Times New Roman"/>
          <w:spacing w:val="-67"/>
          <w:sz w:val="28"/>
          <w:szCs w:val="28"/>
          <w:lang w:eastAsia="en-US"/>
        </w:rPr>
        <w:t xml:space="preserve"> </w:t>
      </w:r>
      <w:r w:rsidRPr="0042430F">
        <w:rPr>
          <w:rFonts w:ascii="Times New Roman" w:eastAsia="Times New Roman" w:hAnsi="Times New Roman" w:cs="Times New Roman"/>
          <w:sz w:val="28"/>
          <w:szCs w:val="28"/>
          <w:lang w:eastAsia="en-US"/>
        </w:rPr>
        <w:t>Федерации</w:t>
      </w:r>
      <w:r w:rsidRPr="0042430F">
        <w:rPr>
          <w:rFonts w:ascii="Times New Roman" w:eastAsia="Times New Roman" w:hAnsi="Times New Roman" w:cs="Times New Roman"/>
          <w:spacing w:val="-4"/>
          <w:sz w:val="28"/>
          <w:szCs w:val="28"/>
          <w:lang w:eastAsia="en-US"/>
        </w:rPr>
        <w:t xml:space="preserve"> </w:t>
      </w:r>
      <w:r w:rsidRPr="0042430F">
        <w:rPr>
          <w:rFonts w:ascii="Times New Roman" w:eastAsia="Times New Roman" w:hAnsi="Times New Roman" w:cs="Times New Roman"/>
          <w:sz w:val="28"/>
          <w:szCs w:val="28"/>
          <w:lang w:eastAsia="en-US"/>
        </w:rPr>
        <w:t>прошу</w:t>
      </w:r>
      <w:r w:rsidRPr="0042430F">
        <w:rPr>
          <w:rFonts w:ascii="Times New Roman" w:eastAsia="Times New Roman" w:hAnsi="Times New Roman" w:cs="Times New Roman"/>
          <w:spacing w:val="-4"/>
          <w:sz w:val="28"/>
          <w:szCs w:val="28"/>
          <w:lang w:eastAsia="en-US"/>
        </w:rPr>
        <w:t xml:space="preserve"> </w:t>
      </w:r>
      <w:r w:rsidRPr="0042430F">
        <w:rPr>
          <w:rFonts w:ascii="Times New Roman" w:eastAsia="Times New Roman" w:hAnsi="Times New Roman" w:cs="Times New Roman"/>
          <w:sz w:val="28"/>
          <w:szCs w:val="28"/>
          <w:lang w:eastAsia="en-US"/>
        </w:rPr>
        <w:t>выдать</w:t>
      </w:r>
      <w:r w:rsidRPr="0042430F">
        <w:rPr>
          <w:rFonts w:ascii="Times New Roman" w:eastAsia="Times New Roman" w:hAnsi="Times New Roman" w:cs="Times New Roman"/>
          <w:spacing w:val="-5"/>
          <w:sz w:val="28"/>
          <w:szCs w:val="28"/>
          <w:lang w:eastAsia="en-US"/>
        </w:rPr>
        <w:t xml:space="preserve"> </w:t>
      </w:r>
      <w:r w:rsidRPr="0042430F">
        <w:rPr>
          <w:rFonts w:ascii="Times New Roman" w:eastAsia="Times New Roman" w:hAnsi="Times New Roman" w:cs="Times New Roman"/>
          <w:sz w:val="28"/>
          <w:szCs w:val="28"/>
          <w:lang w:eastAsia="en-US"/>
        </w:rPr>
        <w:t>разрешение</w:t>
      </w:r>
      <w:r w:rsidRPr="0042430F">
        <w:rPr>
          <w:rFonts w:ascii="Times New Roman" w:eastAsia="Times New Roman" w:hAnsi="Times New Roman" w:cs="Times New Roman"/>
          <w:spacing w:val="-3"/>
          <w:sz w:val="28"/>
          <w:szCs w:val="28"/>
          <w:lang w:eastAsia="en-US"/>
        </w:rPr>
        <w:t xml:space="preserve"> </w:t>
      </w:r>
      <w:r w:rsidRPr="0042430F">
        <w:rPr>
          <w:rFonts w:ascii="Times New Roman" w:eastAsia="Times New Roman" w:hAnsi="Times New Roman" w:cs="Times New Roman"/>
          <w:sz w:val="28"/>
          <w:szCs w:val="28"/>
          <w:lang w:eastAsia="en-US"/>
        </w:rPr>
        <w:t>на</w:t>
      </w:r>
      <w:r w:rsidRPr="0042430F">
        <w:rPr>
          <w:rFonts w:ascii="Times New Roman" w:eastAsia="Times New Roman" w:hAnsi="Times New Roman" w:cs="Times New Roman"/>
          <w:spacing w:val="4"/>
          <w:sz w:val="28"/>
          <w:szCs w:val="28"/>
          <w:lang w:eastAsia="en-US"/>
        </w:rPr>
        <w:t xml:space="preserve"> </w:t>
      </w:r>
      <w:r w:rsidR="00C650BF" w:rsidRPr="0042430F">
        <w:rPr>
          <w:rFonts w:ascii="Times New Roman" w:eastAsia="Times New Roman" w:hAnsi="Times New Roman" w:cs="Times New Roman"/>
          <w:sz w:val="28"/>
          <w:szCs w:val="28"/>
          <w:lang w:eastAsia="en-US"/>
        </w:rPr>
        <w:t>строительство</w:t>
      </w:r>
      <w:r w:rsidRPr="0042430F">
        <w:rPr>
          <w:rFonts w:ascii="Times New Roman" w:eastAsia="Times New Roman" w:hAnsi="Times New Roman" w:cs="Times New Roman"/>
          <w:sz w:val="28"/>
          <w:szCs w:val="28"/>
          <w:lang w:eastAsia="en-US"/>
        </w:rPr>
        <w:t>.</w:t>
      </w:r>
    </w:p>
    <w:p w:rsidR="00E572CE" w:rsidRPr="0042430F" w:rsidRDefault="00E572CE" w:rsidP="00E572CE">
      <w:pPr>
        <w:widowControl w:val="0"/>
        <w:autoSpaceDE w:val="0"/>
        <w:autoSpaceDN w:val="0"/>
        <w:ind w:right="3" w:firstLine="396"/>
        <w:jc w:val="both"/>
        <w:rPr>
          <w:rFonts w:ascii="Times New Roman" w:eastAsia="Times New Roman" w:hAnsi="Times New Roman" w:cs="Times New Roman"/>
          <w:sz w:val="28"/>
          <w:szCs w:val="28"/>
          <w:lang w:eastAsia="en-US"/>
        </w:rPr>
      </w:pPr>
    </w:p>
    <w:p w:rsidR="00E572CE" w:rsidRPr="0042430F" w:rsidRDefault="00E572CE" w:rsidP="00B86543">
      <w:pPr>
        <w:widowControl w:val="0"/>
        <w:numPr>
          <w:ilvl w:val="2"/>
          <w:numId w:val="12"/>
        </w:numPr>
        <w:autoSpaceDE w:val="0"/>
        <w:autoSpaceDN w:val="0"/>
        <w:ind w:left="709" w:hanging="283"/>
        <w:jc w:val="center"/>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Сведения</w:t>
      </w:r>
      <w:r w:rsidRPr="0042430F">
        <w:rPr>
          <w:rFonts w:ascii="Times New Roman" w:eastAsia="Times New Roman" w:hAnsi="Times New Roman" w:cs="Times New Roman"/>
          <w:spacing w:val="-3"/>
          <w:sz w:val="28"/>
          <w:szCs w:val="28"/>
          <w:lang w:eastAsia="en-US"/>
        </w:rPr>
        <w:t xml:space="preserve"> </w:t>
      </w:r>
      <w:r w:rsidRPr="0042430F">
        <w:rPr>
          <w:rFonts w:ascii="Times New Roman" w:eastAsia="Times New Roman" w:hAnsi="Times New Roman" w:cs="Times New Roman"/>
          <w:sz w:val="28"/>
          <w:szCs w:val="28"/>
          <w:lang w:eastAsia="en-US"/>
        </w:rPr>
        <w:t>о</w:t>
      </w:r>
      <w:r w:rsidRPr="0042430F">
        <w:rPr>
          <w:rFonts w:ascii="Times New Roman" w:eastAsia="Times New Roman" w:hAnsi="Times New Roman" w:cs="Times New Roman"/>
          <w:spacing w:val="-1"/>
          <w:sz w:val="28"/>
          <w:szCs w:val="28"/>
          <w:lang w:eastAsia="en-US"/>
        </w:rPr>
        <w:t xml:space="preserve"> </w:t>
      </w:r>
      <w:r w:rsidRPr="0042430F">
        <w:rPr>
          <w:rFonts w:ascii="Times New Roman" w:eastAsia="Times New Roman" w:hAnsi="Times New Roman" w:cs="Times New Roman"/>
          <w:sz w:val="28"/>
          <w:szCs w:val="28"/>
          <w:lang w:eastAsia="en-US"/>
        </w:rPr>
        <w:t>застройщике</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5753"/>
        <w:gridCol w:w="3177"/>
      </w:tblGrid>
      <w:tr w:rsidR="00E572CE" w:rsidRPr="0042430F" w:rsidTr="00BF2867">
        <w:tc>
          <w:tcPr>
            <w:tcW w:w="993" w:type="dxa"/>
            <w:shd w:val="clear" w:color="auto" w:fill="auto"/>
          </w:tcPr>
          <w:p w:rsidR="00E572CE" w:rsidRPr="0042430F" w:rsidRDefault="00E572CE" w:rsidP="00B86543">
            <w:pPr>
              <w:widowControl w:val="0"/>
              <w:autoSpaceDE w:val="0"/>
              <w:autoSpaceDN w:val="0"/>
              <w:ind w:left="-142" w:firstLine="142"/>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1.1</w:t>
            </w:r>
          </w:p>
        </w:tc>
        <w:tc>
          <w:tcPr>
            <w:tcW w:w="5753" w:type="dxa"/>
            <w:shd w:val="clear" w:color="auto" w:fill="auto"/>
          </w:tcPr>
          <w:p w:rsidR="00E572CE" w:rsidRPr="0042430F" w:rsidRDefault="00E572CE" w:rsidP="00E572CE">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Сведения о физическом лице, в случае если застройщиком является физическое лицо:</w:t>
            </w:r>
          </w:p>
        </w:tc>
        <w:tc>
          <w:tcPr>
            <w:tcW w:w="3177" w:type="dxa"/>
            <w:shd w:val="clear" w:color="auto" w:fill="auto"/>
          </w:tcPr>
          <w:p w:rsidR="00E572CE" w:rsidRPr="0042430F" w:rsidRDefault="00E572CE" w:rsidP="00E572CE">
            <w:pPr>
              <w:widowControl w:val="0"/>
              <w:autoSpaceDE w:val="0"/>
              <w:autoSpaceDN w:val="0"/>
              <w:rPr>
                <w:rFonts w:ascii="Times New Roman" w:eastAsia="Calibri" w:hAnsi="Times New Roman" w:cs="Times New Roman"/>
                <w:sz w:val="28"/>
                <w:szCs w:val="28"/>
                <w:lang w:eastAsia="en-US"/>
              </w:rPr>
            </w:pPr>
          </w:p>
        </w:tc>
      </w:tr>
      <w:tr w:rsidR="00E572CE" w:rsidRPr="0042430F" w:rsidTr="00BF2867">
        <w:tc>
          <w:tcPr>
            <w:tcW w:w="993" w:type="dxa"/>
            <w:shd w:val="clear" w:color="auto" w:fill="auto"/>
          </w:tcPr>
          <w:p w:rsidR="00E572CE" w:rsidRPr="0042430F" w:rsidRDefault="00E572CE" w:rsidP="00E572CE">
            <w:pPr>
              <w:widowControl w:val="0"/>
              <w:autoSpaceDE w:val="0"/>
              <w:autoSpaceDN w:val="0"/>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1.1.1</w:t>
            </w:r>
          </w:p>
        </w:tc>
        <w:tc>
          <w:tcPr>
            <w:tcW w:w="5753" w:type="dxa"/>
            <w:shd w:val="clear" w:color="auto" w:fill="auto"/>
          </w:tcPr>
          <w:p w:rsidR="00E572CE" w:rsidRPr="0042430F" w:rsidRDefault="00E572CE" w:rsidP="00E572CE">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Фамилия, имя, отчество (при наличии)</w:t>
            </w:r>
          </w:p>
        </w:tc>
        <w:tc>
          <w:tcPr>
            <w:tcW w:w="3177" w:type="dxa"/>
            <w:shd w:val="clear" w:color="auto" w:fill="auto"/>
          </w:tcPr>
          <w:p w:rsidR="00E572CE" w:rsidRPr="0042430F" w:rsidRDefault="00E572CE" w:rsidP="00E572CE">
            <w:pPr>
              <w:widowControl w:val="0"/>
              <w:autoSpaceDE w:val="0"/>
              <w:autoSpaceDN w:val="0"/>
              <w:rPr>
                <w:rFonts w:ascii="Times New Roman" w:eastAsia="Calibri" w:hAnsi="Times New Roman" w:cs="Times New Roman"/>
                <w:sz w:val="28"/>
                <w:szCs w:val="28"/>
                <w:lang w:eastAsia="en-US"/>
              </w:rPr>
            </w:pPr>
          </w:p>
        </w:tc>
      </w:tr>
      <w:tr w:rsidR="00E572CE" w:rsidRPr="0042430F" w:rsidTr="00BF2867">
        <w:tc>
          <w:tcPr>
            <w:tcW w:w="993" w:type="dxa"/>
            <w:shd w:val="clear" w:color="auto" w:fill="auto"/>
          </w:tcPr>
          <w:p w:rsidR="00E572CE" w:rsidRPr="0042430F" w:rsidRDefault="00E572CE" w:rsidP="00E572CE">
            <w:pPr>
              <w:widowControl w:val="0"/>
              <w:autoSpaceDE w:val="0"/>
              <w:autoSpaceDN w:val="0"/>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1.1.2</w:t>
            </w:r>
          </w:p>
        </w:tc>
        <w:tc>
          <w:tcPr>
            <w:tcW w:w="5753" w:type="dxa"/>
            <w:shd w:val="clear" w:color="auto" w:fill="auto"/>
          </w:tcPr>
          <w:p w:rsidR="00E572CE" w:rsidRPr="0042430F" w:rsidRDefault="00E572CE" w:rsidP="00E572CE">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3177" w:type="dxa"/>
            <w:shd w:val="clear" w:color="auto" w:fill="auto"/>
          </w:tcPr>
          <w:p w:rsidR="00E572CE" w:rsidRPr="0042430F" w:rsidRDefault="00E572CE" w:rsidP="00E572CE">
            <w:pPr>
              <w:widowControl w:val="0"/>
              <w:autoSpaceDE w:val="0"/>
              <w:autoSpaceDN w:val="0"/>
              <w:rPr>
                <w:rFonts w:ascii="Times New Roman" w:eastAsia="Calibri" w:hAnsi="Times New Roman" w:cs="Times New Roman"/>
                <w:sz w:val="28"/>
                <w:szCs w:val="28"/>
                <w:lang w:eastAsia="en-US"/>
              </w:rPr>
            </w:pPr>
          </w:p>
        </w:tc>
      </w:tr>
      <w:tr w:rsidR="00E572CE" w:rsidRPr="0042430F" w:rsidTr="00BF2867">
        <w:tc>
          <w:tcPr>
            <w:tcW w:w="993" w:type="dxa"/>
            <w:shd w:val="clear" w:color="auto" w:fill="auto"/>
          </w:tcPr>
          <w:p w:rsidR="00E572CE" w:rsidRPr="0042430F" w:rsidRDefault="00E572CE" w:rsidP="00E572CE">
            <w:pPr>
              <w:widowControl w:val="0"/>
              <w:autoSpaceDE w:val="0"/>
              <w:autoSpaceDN w:val="0"/>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1.1.3</w:t>
            </w:r>
          </w:p>
        </w:tc>
        <w:tc>
          <w:tcPr>
            <w:tcW w:w="5753" w:type="dxa"/>
            <w:shd w:val="clear" w:color="auto" w:fill="auto"/>
          </w:tcPr>
          <w:p w:rsidR="00E572CE" w:rsidRPr="0042430F" w:rsidRDefault="00E572CE" w:rsidP="00E572CE">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Основной государственный регистрационный номер индивидуального предпринимателя</w:t>
            </w:r>
          </w:p>
        </w:tc>
        <w:tc>
          <w:tcPr>
            <w:tcW w:w="3177" w:type="dxa"/>
            <w:shd w:val="clear" w:color="auto" w:fill="auto"/>
          </w:tcPr>
          <w:p w:rsidR="00E572CE" w:rsidRPr="0042430F" w:rsidRDefault="00E572CE" w:rsidP="00E572CE">
            <w:pPr>
              <w:widowControl w:val="0"/>
              <w:autoSpaceDE w:val="0"/>
              <w:autoSpaceDN w:val="0"/>
              <w:rPr>
                <w:rFonts w:ascii="Times New Roman" w:eastAsia="Calibri" w:hAnsi="Times New Roman" w:cs="Times New Roman"/>
                <w:sz w:val="28"/>
                <w:szCs w:val="28"/>
                <w:lang w:eastAsia="en-US"/>
              </w:rPr>
            </w:pPr>
          </w:p>
        </w:tc>
      </w:tr>
      <w:tr w:rsidR="00E572CE" w:rsidRPr="0042430F" w:rsidTr="00BF2867">
        <w:tc>
          <w:tcPr>
            <w:tcW w:w="993" w:type="dxa"/>
            <w:shd w:val="clear" w:color="auto" w:fill="auto"/>
          </w:tcPr>
          <w:p w:rsidR="00E572CE" w:rsidRPr="0042430F" w:rsidRDefault="00E572CE" w:rsidP="00E572CE">
            <w:pPr>
              <w:widowControl w:val="0"/>
              <w:autoSpaceDE w:val="0"/>
              <w:autoSpaceDN w:val="0"/>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1.2</w:t>
            </w:r>
          </w:p>
        </w:tc>
        <w:tc>
          <w:tcPr>
            <w:tcW w:w="5753" w:type="dxa"/>
            <w:shd w:val="clear" w:color="auto" w:fill="auto"/>
          </w:tcPr>
          <w:p w:rsidR="00E572CE" w:rsidRPr="0042430F" w:rsidRDefault="00E572CE" w:rsidP="00E572CE">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Сведения о юридическом лице:</w:t>
            </w:r>
          </w:p>
        </w:tc>
        <w:tc>
          <w:tcPr>
            <w:tcW w:w="3177" w:type="dxa"/>
            <w:shd w:val="clear" w:color="auto" w:fill="auto"/>
          </w:tcPr>
          <w:p w:rsidR="00E572CE" w:rsidRPr="0042430F" w:rsidRDefault="00E572CE" w:rsidP="00E572CE">
            <w:pPr>
              <w:widowControl w:val="0"/>
              <w:autoSpaceDE w:val="0"/>
              <w:autoSpaceDN w:val="0"/>
              <w:rPr>
                <w:rFonts w:ascii="Times New Roman" w:eastAsia="Calibri" w:hAnsi="Times New Roman" w:cs="Times New Roman"/>
                <w:sz w:val="28"/>
                <w:szCs w:val="28"/>
                <w:lang w:eastAsia="en-US"/>
              </w:rPr>
            </w:pPr>
          </w:p>
        </w:tc>
      </w:tr>
      <w:tr w:rsidR="00E572CE" w:rsidRPr="0042430F" w:rsidTr="00BF2867">
        <w:tc>
          <w:tcPr>
            <w:tcW w:w="993" w:type="dxa"/>
            <w:shd w:val="clear" w:color="auto" w:fill="auto"/>
          </w:tcPr>
          <w:p w:rsidR="00E572CE" w:rsidRPr="0042430F" w:rsidRDefault="00E572CE" w:rsidP="00E572CE">
            <w:pPr>
              <w:widowControl w:val="0"/>
              <w:autoSpaceDE w:val="0"/>
              <w:autoSpaceDN w:val="0"/>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1.2.1</w:t>
            </w:r>
          </w:p>
        </w:tc>
        <w:tc>
          <w:tcPr>
            <w:tcW w:w="5753" w:type="dxa"/>
            <w:shd w:val="clear" w:color="auto" w:fill="auto"/>
          </w:tcPr>
          <w:p w:rsidR="00E572CE" w:rsidRPr="0042430F" w:rsidRDefault="00E572CE" w:rsidP="00E572CE">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Полное наименование</w:t>
            </w:r>
          </w:p>
        </w:tc>
        <w:tc>
          <w:tcPr>
            <w:tcW w:w="3177" w:type="dxa"/>
            <w:shd w:val="clear" w:color="auto" w:fill="auto"/>
          </w:tcPr>
          <w:p w:rsidR="00E572CE" w:rsidRPr="0042430F" w:rsidRDefault="00E572CE" w:rsidP="00E572CE">
            <w:pPr>
              <w:widowControl w:val="0"/>
              <w:autoSpaceDE w:val="0"/>
              <w:autoSpaceDN w:val="0"/>
              <w:rPr>
                <w:rFonts w:ascii="Times New Roman" w:eastAsia="Calibri" w:hAnsi="Times New Roman" w:cs="Times New Roman"/>
                <w:sz w:val="28"/>
                <w:szCs w:val="28"/>
                <w:lang w:eastAsia="en-US"/>
              </w:rPr>
            </w:pPr>
          </w:p>
        </w:tc>
      </w:tr>
      <w:tr w:rsidR="00E572CE" w:rsidRPr="0042430F" w:rsidTr="00BF2867">
        <w:tc>
          <w:tcPr>
            <w:tcW w:w="993" w:type="dxa"/>
            <w:shd w:val="clear" w:color="auto" w:fill="auto"/>
          </w:tcPr>
          <w:p w:rsidR="00E572CE" w:rsidRPr="0042430F" w:rsidRDefault="00E572CE" w:rsidP="00E572CE">
            <w:pPr>
              <w:widowControl w:val="0"/>
              <w:autoSpaceDE w:val="0"/>
              <w:autoSpaceDN w:val="0"/>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1.2.2</w:t>
            </w:r>
          </w:p>
        </w:tc>
        <w:tc>
          <w:tcPr>
            <w:tcW w:w="5753" w:type="dxa"/>
            <w:shd w:val="clear" w:color="auto" w:fill="auto"/>
          </w:tcPr>
          <w:p w:rsidR="00E572CE" w:rsidRPr="0042430F" w:rsidRDefault="00E572CE" w:rsidP="00E572CE">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Основной государственный регистрационный номер</w:t>
            </w:r>
          </w:p>
        </w:tc>
        <w:tc>
          <w:tcPr>
            <w:tcW w:w="3177" w:type="dxa"/>
            <w:shd w:val="clear" w:color="auto" w:fill="auto"/>
          </w:tcPr>
          <w:p w:rsidR="00E572CE" w:rsidRPr="0042430F" w:rsidRDefault="00E572CE" w:rsidP="00E572CE">
            <w:pPr>
              <w:widowControl w:val="0"/>
              <w:autoSpaceDE w:val="0"/>
              <w:autoSpaceDN w:val="0"/>
              <w:rPr>
                <w:rFonts w:ascii="Times New Roman" w:eastAsia="Calibri" w:hAnsi="Times New Roman" w:cs="Times New Roman"/>
                <w:sz w:val="28"/>
                <w:szCs w:val="28"/>
                <w:lang w:eastAsia="en-US"/>
              </w:rPr>
            </w:pPr>
          </w:p>
        </w:tc>
      </w:tr>
      <w:tr w:rsidR="00E572CE" w:rsidRPr="0042430F" w:rsidTr="00BF2867">
        <w:tc>
          <w:tcPr>
            <w:tcW w:w="993" w:type="dxa"/>
            <w:shd w:val="clear" w:color="auto" w:fill="auto"/>
          </w:tcPr>
          <w:p w:rsidR="00E572CE" w:rsidRPr="0042430F" w:rsidRDefault="00E572CE" w:rsidP="00E572CE">
            <w:pPr>
              <w:widowControl w:val="0"/>
              <w:autoSpaceDE w:val="0"/>
              <w:autoSpaceDN w:val="0"/>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1.2.3</w:t>
            </w:r>
          </w:p>
        </w:tc>
        <w:tc>
          <w:tcPr>
            <w:tcW w:w="5753" w:type="dxa"/>
            <w:shd w:val="clear" w:color="auto" w:fill="auto"/>
          </w:tcPr>
          <w:p w:rsidR="00E572CE" w:rsidRPr="0042430F" w:rsidRDefault="00E572CE" w:rsidP="00E572CE">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Идентификационный номер налогоплательщика – юридического лица</w:t>
            </w:r>
          </w:p>
        </w:tc>
        <w:tc>
          <w:tcPr>
            <w:tcW w:w="3177" w:type="dxa"/>
            <w:shd w:val="clear" w:color="auto" w:fill="auto"/>
          </w:tcPr>
          <w:p w:rsidR="00E572CE" w:rsidRPr="0042430F" w:rsidRDefault="00E572CE" w:rsidP="00E572CE">
            <w:pPr>
              <w:widowControl w:val="0"/>
              <w:autoSpaceDE w:val="0"/>
              <w:autoSpaceDN w:val="0"/>
              <w:rPr>
                <w:rFonts w:ascii="Times New Roman" w:eastAsia="Calibri" w:hAnsi="Times New Roman" w:cs="Times New Roman"/>
                <w:sz w:val="28"/>
                <w:szCs w:val="28"/>
                <w:lang w:eastAsia="en-US"/>
              </w:rPr>
            </w:pPr>
          </w:p>
        </w:tc>
      </w:tr>
    </w:tbl>
    <w:p w:rsidR="00E572CE" w:rsidRPr="0042430F" w:rsidRDefault="00E572CE" w:rsidP="00E572CE">
      <w:pPr>
        <w:widowControl w:val="0"/>
        <w:autoSpaceDE w:val="0"/>
        <w:autoSpaceDN w:val="0"/>
        <w:rPr>
          <w:rFonts w:ascii="Times New Roman" w:eastAsia="Times New Roman" w:hAnsi="Times New Roman" w:cs="Times New Roman"/>
          <w:sz w:val="28"/>
          <w:szCs w:val="28"/>
          <w:lang w:eastAsia="en-US"/>
        </w:rPr>
      </w:pPr>
    </w:p>
    <w:p w:rsidR="00E572CE" w:rsidRPr="0042430F" w:rsidRDefault="00E572CE" w:rsidP="00E572CE">
      <w:pPr>
        <w:widowControl w:val="0"/>
        <w:numPr>
          <w:ilvl w:val="2"/>
          <w:numId w:val="12"/>
        </w:numPr>
        <w:tabs>
          <w:tab w:val="left" w:pos="284"/>
          <w:tab w:val="left" w:pos="2977"/>
        </w:tabs>
        <w:autoSpaceDE w:val="0"/>
        <w:autoSpaceDN w:val="0"/>
        <w:ind w:left="993" w:hanging="1135"/>
        <w:jc w:val="center"/>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Сведения</w:t>
      </w:r>
      <w:r w:rsidRPr="0042430F">
        <w:rPr>
          <w:rFonts w:ascii="Times New Roman" w:eastAsia="Times New Roman" w:hAnsi="Times New Roman" w:cs="Times New Roman"/>
          <w:spacing w:val="-2"/>
          <w:sz w:val="28"/>
          <w:szCs w:val="28"/>
          <w:lang w:eastAsia="en-US"/>
        </w:rPr>
        <w:t xml:space="preserve"> </w:t>
      </w:r>
      <w:r w:rsidRPr="0042430F">
        <w:rPr>
          <w:rFonts w:ascii="Times New Roman" w:eastAsia="Times New Roman" w:hAnsi="Times New Roman" w:cs="Times New Roman"/>
          <w:sz w:val="28"/>
          <w:szCs w:val="28"/>
          <w:lang w:eastAsia="en-US"/>
        </w:rPr>
        <w:t>об</w:t>
      </w:r>
      <w:r w:rsidRPr="0042430F">
        <w:rPr>
          <w:rFonts w:ascii="Times New Roman" w:eastAsia="Times New Roman" w:hAnsi="Times New Roman" w:cs="Times New Roman"/>
          <w:spacing w:val="-4"/>
          <w:sz w:val="28"/>
          <w:szCs w:val="28"/>
          <w:lang w:eastAsia="en-US"/>
        </w:rPr>
        <w:t xml:space="preserve"> </w:t>
      </w:r>
      <w:r w:rsidRPr="0042430F">
        <w:rPr>
          <w:rFonts w:ascii="Times New Roman" w:eastAsia="Times New Roman" w:hAnsi="Times New Roman" w:cs="Times New Roman"/>
          <w:sz w:val="28"/>
          <w:szCs w:val="28"/>
          <w:lang w:eastAsia="en-US"/>
        </w:rPr>
        <w:t>объекте</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7"/>
        <w:gridCol w:w="5749"/>
        <w:gridCol w:w="3177"/>
      </w:tblGrid>
      <w:tr w:rsidR="00E572CE" w:rsidRPr="0042430F" w:rsidTr="00BF2867">
        <w:tc>
          <w:tcPr>
            <w:tcW w:w="997" w:type="dxa"/>
            <w:shd w:val="clear" w:color="auto" w:fill="auto"/>
          </w:tcPr>
          <w:p w:rsidR="00E572CE" w:rsidRPr="0042430F" w:rsidRDefault="00E572CE" w:rsidP="00E572CE">
            <w:pPr>
              <w:widowControl w:val="0"/>
              <w:autoSpaceDE w:val="0"/>
              <w:autoSpaceDN w:val="0"/>
              <w:ind w:left="220" w:right="211"/>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2.1</w:t>
            </w:r>
          </w:p>
        </w:tc>
        <w:tc>
          <w:tcPr>
            <w:tcW w:w="5749" w:type="dxa"/>
            <w:shd w:val="clear" w:color="auto" w:fill="auto"/>
          </w:tcPr>
          <w:p w:rsidR="00E572CE" w:rsidRPr="0042430F" w:rsidRDefault="00E572CE" w:rsidP="00E572CE">
            <w:pPr>
              <w:widowControl w:val="0"/>
              <w:autoSpaceDE w:val="0"/>
              <w:autoSpaceDN w:val="0"/>
              <w:ind w:left="108" w:right="209"/>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Наименование объекта</w:t>
            </w:r>
            <w:r w:rsidRPr="0042430F">
              <w:rPr>
                <w:rFonts w:ascii="Times New Roman" w:eastAsia="Calibri" w:hAnsi="Times New Roman" w:cs="Times New Roman"/>
                <w:spacing w:val="1"/>
                <w:sz w:val="28"/>
                <w:szCs w:val="28"/>
                <w:lang w:eastAsia="en-US"/>
              </w:rPr>
              <w:t xml:space="preserve"> </w:t>
            </w:r>
            <w:r w:rsidRPr="0042430F">
              <w:rPr>
                <w:rFonts w:ascii="Times New Roman" w:eastAsia="Calibri" w:hAnsi="Times New Roman" w:cs="Times New Roman"/>
                <w:sz w:val="28"/>
                <w:szCs w:val="28"/>
                <w:lang w:eastAsia="en-US"/>
              </w:rPr>
              <w:t>капитального строительства (этапа)</w:t>
            </w:r>
            <w:r w:rsidRPr="0042430F">
              <w:rPr>
                <w:rFonts w:ascii="Times New Roman" w:eastAsia="Calibri" w:hAnsi="Times New Roman" w:cs="Times New Roman"/>
                <w:spacing w:val="-67"/>
                <w:sz w:val="28"/>
                <w:szCs w:val="28"/>
                <w:lang w:eastAsia="en-US"/>
              </w:rPr>
              <w:t xml:space="preserve"> </w:t>
            </w:r>
            <w:r w:rsidRPr="0042430F">
              <w:rPr>
                <w:rFonts w:ascii="Times New Roman" w:eastAsia="Calibri" w:hAnsi="Times New Roman" w:cs="Times New Roman"/>
                <w:sz w:val="28"/>
                <w:szCs w:val="28"/>
                <w:lang w:eastAsia="en-US"/>
              </w:rPr>
              <w:t>в соответствии с проектной</w:t>
            </w:r>
            <w:r w:rsidRPr="0042430F">
              <w:rPr>
                <w:rFonts w:ascii="Times New Roman" w:eastAsia="Calibri" w:hAnsi="Times New Roman" w:cs="Times New Roman"/>
                <w:spacing w:val="1"/>
                <w:sz w:val="28"/>
                <w:szCs w:val="28"/>
                <w:lang w:eastAsia="en-US"/>
              </w:rPr>
              <w:t xml:space="preserve"> </w:t>
            </w:r>
            <w:r w:rsidRPr="0042430F">
              <w:rPr>
                <w:rFonts w:ascii="Times New Roman" w:eastAsia="Calibri" w:hAnsi="Times New Roman" w:cs="Times New Roman"/>
                <w:sz w:val="28"/>
                <w:szCs w:val="28"/>
                <w:lang w:eastAsia="en-US"/>
              </w:rPr>
              <w:t>документацией (указывается наименование</w:t>
            </w:r>
            <w:r w:rsidRPr="0042430F">
              <w:rPr>
                <w:rFonts w:ascii="Times New Roman" w:eastAsia="Calibri" w:hAnsi="Times New Roman" w:cs="Times New Roman"/>
                <w:spacing w:val="1"/>
                <w:sz w:val="28"/>
                <w:szCs w:val="28"/>
                <w:lang w:eastAsia="en-US"/>
              </w:rPr>
              <w:t xml:space="preserve"> </w:t>
            </w:r>
            <w:r w:rsidRPr="0042430F">
              <w:rPr>
                <w:rFonts w:ascii="Times New Roman" w:eastAsia="Calibri" w:hAnsi="Times New Roman" w:cs="Times New Roman"/>
                <w:sz w:val="28"/>
                <w:szCs w:val="28"/>
                <w:lang w:eastAsia="en-US"/>
              </w:rPr>
              <w:t>объекта капитального</w:t>
            </w:r>
            <w:r w:rsidRPr="0042430F">
              <w:rPr>
                <w:rFonts w:ascii="Times New Roman" w:eastAsia="Calibri" w:hAnsi="Times New Roman" w:cs="Times New Roman"/>
                <w:spacing w:val="1"/>
                <w:sz w:val="28"/>
                <w:szCs w:val="28"/>
                <w:lang w:eastAsia="en-US"/>
              </w:rPr>
              <w:t xml:space="preserve"> </w:t>
            </w:r>
            <w:r w:rsidRPr="0042430F">
              <w:rPr>
                <w:rFonts w:ascii="Times New Roman" w:eastAsia="Calibri" w:hAnsi="Times New Roman" w:cs="Times New Roman"/>
                <w:sz w:val="28"/>
                <w:szCs w:val="28"/>
                <w:lang w:eastAsia="en-US"/>
              </w:rPr>
              <w:t xml:space="preserve">строительства </w:t>
            </w:r>
          </w:p>
          <w:p w:rsidR="00E572CE" w:rsidRPr="0042430F" w:rsidRDefault="00E572CE" w:rsidP="00E572CE">
            <w:pPr>
              <w:widowControl w:val="0"/>
              <w:autoSpaceDE w:val="0"/>
              <w:autoSpaceDN w:val="0"/>
              <w:ind w:left="108" w:right="209"/>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в соответствии с</w:t>
            </w:r>
            <w:r w:rsidRPr="0042430F">
              <w:rPr>
                <w:rFonts w:ascii="Times New Roman" w:eastAsia="Calibri" w:hAnsi="Times New Roman" w:cs="Times New Roman"/>
                <w:spacing w:val="-67"/>
                <w:sz w:val="28"/>
                <w:szCs w:val="28"/>
                <w:lang w:eastAsia="en-US"/>
              </w:rPr>
              <w:t xml:space="preserve"> </w:t>
            </w:r>
            <w:r w:rsidRPr="0042430F">
              <w:rPr>
                <w:rFonts w:ascii="Times New Roman" w:eastAsia="Calibri" w:hAnsi="Times New Roman" w:cs="Times New Roman"/>
                <w:sz w:val="28"/>
                <w:szCs w:val="28"/>
                <w:lang w:eastAsia="en-US"/>
              </w:rPr>
              <w:t>утвержденной застройщиком или</w:t>
            </w:r>
            <w:r w:rsidRPr="0042430F">
              <w:rPr>
                <w:rFonts w:ascii="Times New Roman" w:eastAsia="Calibri" w:hAnsi="Times New Roman" w:cs="Times New Roman"/>
                <w:spacing w:val="-67"/>
                <w:sz w:val="28"/>
                <w:szCs w:val="28"/>
                <w:lang w:eastAsia="en-US"/>
              </w:rPr>
              <w:t xml:space="preserve"> </w:t>
            </w:r>
            <w:r w:rsidRPr="0042430F">
              <w:rPr>
                <w:rFonts w:ascii="Times New Roman" w:eastAsia="Calibri" w:hAnsi="Times New Roman" w:cs="Times New Roman"/>
                <w:sz w:val="28"/>
                <w:szCs w:val="28"/>
                <w:lang w:eastAsia="en-US"/>
              </w:rPr>
              <w:t>заказчиком</w:t>
            </w:r>
            <w:r w:rsidRPr="0042430F">
              <w:rPr>
                <w:rFonts w:ascii="Times New Roman" w:eastAsia="Calibri" w:hAnsi="Times New Roman" w:cs="Times New Roman"/>
                <w:spacing w:val="-4"/>
                <w:sz w:val="28"/>
                <w:szCs w:val="28"/>
                <w:lang w:eastAsia="en-US"/>
              </w:rPr>
              <w:t xml:space="preserve"> </w:t>
            </w:r>
            <w:r w:rsidRPr="0042430F">
              <w:rPr>
                <w:rFonts w:ascii="Times New Roman" w:eastAsia="Calibri" w:hAnsi="Times New Roman" w:cs="Times New Roman"/>
                <w:sz w:val="28"/>
                <w:szCs w:val="28"/>
                <w:lang w:eastAsia="en-US"/>
              </w:rPr>
              <w:t>проектной документацией)</w:t>
            </w:r>
          </w:p>
        </w:tc>
        <w:tc>
          <w:tcPr>
            <w:tcW w:w="3177" w:type="dxa"/>
            <w:shd w:val="clear" w:color="auto" w:fill="auto"/>
          </w:tcPr>
          <w:p w:rsidR="00E572CE" w:rsidRPr="0042430F" w:rsidRDefault="00E572CE" w:rsidP="00E572CE">
            <w:pPr>
              <w:widowControl w:val="0"/>
              <w:autoSpaceDE w:val="0"/>
              <w:autoSpaceDN w:val="0"/>
              <w:rPr>
                <w:rFonts w:ascii="Times New Roman" w:eastAsia="Calibri" w:hAnsi="Times New Roman" w:cs="Times New Roman"/>
                <w:sz w:val="28"/>
                <w:szCs w:val="28"/>
                <w:lang w:eastAsia="en-US"/>
              </w:rPr>
            </w:pPr>
          </w:p>
        </w:tc>
      </w:tr>
      <w:tr w:rsidR="00E572CE" w:rsidRPr="0042430F" w:rsidTr="00BF2867">
        <w:tc>
          <w:tcPr>
            <w:tcW w:w="997" w:type="dxa"/>
            <w:shd w:val="clear" w:color="auto" w:fill="auto"/>
          </w:tcPr>
          <w:p w:rsidR="00E572CE" w:rsidRPr="0042430F" w:rsidRDefault="00E572CE" w:rsidP="00E572CE">
            <w:pPr>
              <w:widowControl w:val="0"/>
              <w:autoSpaceDE w:val="0"/>
              <w:autoSpaceDN w:val="0"/>
              <w:ind w:left="220" w:right="211"/>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2.2</w:t>
            </w:r>
          </w:p>
        </w:tc>
        <w:tc>
          <w:tcPr>
            <w:tcW w:w="5749" w:type="dxa"/>
            <w:shd w:val="clear" w:color="auto" w:fill="auto"/>
          </w:tcPr>
          <w:p w:rsidR="004752A0" w:rsidRPr="0042430F" w:rsidRDefault="004752A0" w:rsidP="004752A0">
            <w:pPr>
              <w:widowControl w:val="0"/>
              <w:autoSpaceDE w:val="0"/>
              <w:autoSpaceDN w:val="0"/>
              <w:ind w:left="108" w:right="177"/>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Кадастровый номер реконструируемого объекта капитального строительства</w:t>
            </w:r>
          </w:p>
          <w:p w:rsidR="004752A0" w:rsidRPr="0042430F" w:rsidRDefault="004752A0" w:rsidP="004752A0">
            <w:pPr>
              <w:widowControl w:val="0"/>
              <w:autoSpaceDE w:val="0"/>
              <w:autoSpaceDN w:val="0"/>
              <w:ind w:left="108" w:right="177"/>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(указывается в случае проведения реконструкции объекта капитального строительства)</w:t>
            </w:r>
          </w:p>
          <w:p w:rsidR="00E572CE" w:rsidRPr="0042430F" w:rsidRDefault="00E572CE" w:rsidP="00E572CE">
            <w:pPr>
              <w:widowControl w:val="0"/>
              <w:autoSpaceDE w:val="0"/>
              <w:autoSpaceDN w:val="0"/>
              <w:ind w:left="108" w:right="177"/>
              <w:rPr>
                <w:rFonts w:ascii="Times New Roman" w:eastAsia="Calibri" w:hAnsi="Times New Roman" w:cs="Times New Roman"/>
                <w:i/>
                <w:sz w:val="28"/>
                <w:szCs w:val="28"/>
                <w:lang w:eastAsia="en-US"/>
              </w:rPr>
            </w:pPr>
          </w:p>
        </w:tc>
        <w:tc>
          <w:tcPr>
            <w:tcW w:w="3177" w:type="dxa"/>
            <w:shd w:val="clear" w:color="auto" w:fill="auto"/>
          </w:tcPr>
          <w:p w:rsidR="00E572CE" w:rsidRPr="0042430F" w:rsidRDefault="00E572CE" w:rsidP="00E572CE">
            <w:pPr>
              <w:widowControl w:val="0"/>
              <w:autoSpaceDE w:val="0"/>
              <w:autoSpaceDN w:val="0"/>
              <w:rPr>
                <w:rFonts w:ascii="Times New Roman" w:eastAsia="Calibri" w:hAnsi="Times New Roman" w:cs="Times New Roman"/>
                <w:sz w:val="28"/>
                <w:szCs w:val="28"/>
                <w:lang w:eastAsia="en-US"/>
              </w:rPr>
            </w:pPr>
          </w:p>
        </w:tc>
      </w:tr>
    </w:tbl>
    <w:p w:rsidR="00E572CE" w:rsidRPr="0042430F" w:rsidRDefault="00E572CE" w:rsidP="00E572CE">
      <w:pPr>
        <w:widowControl w:val="0"/>
        <w:autoSpaceDE w:val="0"/>
        <w:autoSpaceDN w:val="0"/>
        <w:rPr>
          <w:rFonts w:ascii="Times New Roman" w:eastAsia="Times New Roman" w:hAnsi="Times New Roman" w:cs="Times New Roman"/>
          <w:sz w:val="28"/>
          <w:szCs w:val="28"/>
          <w:lang w:eastAsia="en-US"/>
        </w:rPr>
      </w:pPr>
    </w:p>
    <w:p w:rsidR="00E572CE" w:rsidRPr="0042430F" w:rsidRDefault="00E572CE" w:rsidP="00E572CE">
      <w:pPr>
        <w:widowControl w:val="0"/>
        <w:numPr>
          <w:ilvl w:val="2"/>
          <w:numId w:val="12"/>
        </w:numPr>
        <w:autoSpaceDE w:val="0"/>
        <w:autoSpaceDN w:val="0"/>
        <w:ind w:left="1134" w:hanging="283"/>
        <w:jc w:val="center"/>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Сведения</w:t>
      </w:r>
      <w:r w:rsidRPr="0042430F">
        <w:rPr>
          <w:rFonts w:ascii="Times New Roman" w:eastAsia="Times New Roman" w:hAnsi="Times New Roman" w:cs="Times New Roman"/>
          <w:spacing w:val="-3"/>
          <w:sz w:val="28"/>
          <w:szCs w:val="28"/>
          <w:lang w:eastAsia="en-US"/>
        </w:rPr>
        <w:t xml:space="preserve"> </w:t>
      </w:r>
      <w:r w:rsidRPr="0042430F">
        <w:rPr>
          <w:rFonts w:ascii="Times New Roman" w:eastAsia="Times New Roman" w:hAnsi="Times New Roman" w:cs="Times New Roman"/>
          <w:sz w:val="28"/>
          <w:szCs w:val="28"/>
          <w:lang w:eastAsia="en-US"/>
        </w:rPr>
        <w:t>о</w:t>
      </w:r>
      <w:r w:rsidRPr="0042430F">
        <w:rPr>
          <w:rFonts w:ascii="Times New Roman" w:eastAsia="Times New Roman" w:hAnsi="Times New Roman" w:cs="Times New Roman"/>
          <w:spacing w:val="-1"/>
          <w:sz w:val="28"/>
          <w:szCs w:val="28"/>
          <w:lang w:eastAsia="en-US"/>
        </w:rPr>
        <w:t xml:space="preserve"> </w:t>
      </w:r>
      <w:r w:rsidRPr="0042430F">
        <w:rPr>
          <w:rFonts w:ascii="Times New Roman" w:eastAsia="Times New Roman" w:hAnsi="Times New Roman" w:cs="Times New Roman"/>
          <w:sz w:val="28"/>
          <w:szCs w:val="28"/>
          <w:lang w:eastAsia="en-US"/>
        </w:rPr>
        <w:t>земельном</w:t>
      </w:r>
      <w:r w:rsidRPr="0042430F">
        <w:rPr>
          <w:rFonts w:ascii="Times New Roman" w:eastAsia="Times New Roman" w:hAnsi="Times New Roman" w:cs="Times New Roman"/>
          <w:spacing w:val="-3"/>
          <w:sz w:val="28"/>
          <w:szCs w:val="28"/>
          <w:lang w:eastAsia="en-US"/>
        </w:rPr>
        <w:t xml:space="preserve"> </w:t>
      </w:r>
      <w:r w:rsidRPr="0042430F">
        <w:rPr>
          <w:rFonts w:ascii="Times New Roman" w:eastAsia="Times New Roman" w:hAnsi="Times New Roman" w:cs="Times New Roman"/>
          <w:sz w:val="28"/>
          <w:szCs w:val="28"/>
          <w:lang w:eastAsia="en-US"/>
        </w:rPr>
        <w:t>участке</w:t>
      </w:r>
    </w:p>
    <w:tbl>
      <w:tblPr>
        <w:tblW w:w="992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4961"/>
        <w:gridCol w:w="3969"/>
      </w:tblGrid>
      <w:tr w:rsidR="00E572CE" w:rsidRPr="0042430F" w:rsidTr="00BF2867">
        <w:trPr>
          <w:trHeight w:val="2399"/>
        </w:trPr>
        <w:tc>
          <w:tcPr>
            <w:tcW w:w="993" w:type="dxa"/>
            <w:shd w:val="clear" w:color="auto" w:fill="auto"/>
          </w:tcPr>
          <w:p w:rsidR="00E572CE" w:rsidRPr="0042430F" w:rsidRDefault="004752A0" w:rsidP="004752A0">
            <w:pPr>
              <w:widowControl w:val="0"/>
              <w:autoSpaceDE w:val="0"/>
              <w:autoSpaceDN w:val="0"/>
              <w:ind w:right="351"/>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 xml:space="preserve">    </w:t>
            </w:r>
            <w:r w:rsidR="00E572CE" w:rsidRPr="0042430F">
              <w:rPr>
                <w:rFonts w:ascii="Times New Roman" w:eastAsia="Calibri" w:hAnsi="Times New Roman" w:cs="Times New Roman"/>
                <w:sz w:val="28"/>
                <w:szCs w:val="28"/>
                <w:lang w:eastAsia="en-US"/>
              </w:rPr>
              <w:t>3.1</w:t>
            </w:r>
          </w:p>
        </w:tc>
        <w:tc>
          <w:tcPr>
            <w:tcW w:w="4961" w:type="dxa"/>
            <w:shd w:val="clear" w:color="auto" w:fill="auto"/>
          </w:tcPr>
          <w:p w:rsidR="004752A0" w:rsidRPr="0042430F" w:rsidRDefault="00E572CE" w:rsidP="004752A0">
            <w:pPr>
              <w:widowControl w:val="0"/>
              <w:autoSpaceDE w:val="0"/>
              <w:autoSpaceDN w:val="0"/>
              <w:ind w:left="108" w:right="91"/>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Кадастровый номер земельного</w:t>
            </w:r>
            <w:r w:rsidRPr="0042430F">
              <w:rPr>
                <w:rFonts w:ascii="Times New Roman" w:eastAsia="Calibri" w:hAnsi="Times New Roman" w:cs="Times New Roman"/>
                <w:spacing w:val="-67"/>
                <w:sz w:val="28"/>
                <w:szCs w:val="28"/>
                <w:lang w:eastAsia="en-US"/>
              </w:rPr>
              <w:t xml:space="preserve"> </w:t>
            </w:r>
            <w:r w:rsidRPr="0042430F">
              <w:rPr>
                <w:rFonts w:ascii="Times New Roman" w:eastAsia="Calibri" w:hAnsi="Times New Roman" w:cs="Times New Roman"/>
                <w:sz w:val="28"/>
                <w:szCs w:val="28"/>
                <w:lang w:eastAsia="en-US"/>
              </w:rPr>
              <w:t>участка</w:t>
            </w:r>
            <w:r w:rsidRPr="0042430F">
              <w:rPr>
                <w:rFonts w:ascii="Times New Roman" w:eastAsia="Calibri" w:hAnsi="Times New Roman" w:cs="Times New Roman"/>
                <w:spacing w:val="70"/>
                <w:sz w:val="28"/>
                <w:szCs w:val="28"/>
                <w:lang w:eastAsia="en-US"/>
              </w:rPr>
              <w:t xml:space="preserve"> </w:t>
            </w:r>
            <w:r w:rsidRPr="0042430F">
              <w:rPr>
                <w:rFonts w:ascii="Times New Roman" w:eastAsia="Calibri" w:hAnsi="Times New Roman" w:cs="Times New Roman"/>
                <w:sz w:val="28"/>
                <w:szCs w:val="28"/>
                <w:lang w:eastAsia="en-US"/>
              </w:rPr>
              <w:t>(земельных участков),</w:t>
            </w:r>
            <w:r w:rsidRPr="0042430F">
              <w:rPr>
                <w:rFonts w:ascii="Times New Roman" w:eastAsia="Calibri" w:hAnsi="Times New Roman" w:cs="Times New Roman"/>
                <w:spacing w:val="1"/>
                <w:sz w:val="28"/>
                <w:szCs w:val="28"/>
                <w:lang w:eastAsia="en-US"/>
              </w:rPr>
              <w:t xml:space="preserve"> </w:t>
            </w:r>
            <w:r w:rsidRPr="0042430F">
              <w:rPr>
                <w:rFonts w:ascii="Times New Roman" w:eastAsia="Calibri" w:hAnsi="Times New Roman" w:cs="Times New Roman"/>
                <w:sz w:val="28"/>
                <w:szCs w:val="28"/>
                <w:lang w:eastAsia="en-US"/>
              </w:rPr>
              <w:t>в пределах которого (которых)</w:t>
            </w:r>
            <w:r w:rsidRPr="0042430F">
              <w:rPr>
                <w:rFonts w:ascii="Times New Roman" w:eastAsia="Calibri" w:hAnsi="Times New Roman" w:cs="Times New Roman"/>
                <w:spacing w:val="1"/>
                <w:sz w:val="28"/>
                <w:szCs w:val="28"/>
                <w:lang w:eastAsia="en-US"/>
              </w:rPr>
              <w:t xml:space="preserve"> </w:t>
            </w:r>
            <w:r w:rsidR="004752A0" w:rsidRPr="0042430F">
              <w:rPr>
                <w:rFonts w:ascii="Times New Roman" w:eastAsia="Calibri" w:hAnsi="Times New Roman" w:cs="Times New Roman"/>
                <w:sz w:val="28"/>
                <w:szCs w:val="28"/>
                <w:lang w:eastAsia="en-US"/>
              </w:rPr>
              <w:t>расположен или планируется расположение объекта капитального строительства</w:t>
            </w:r>
          </w:p>
          <w:p w:rsidR="00E572CE" w:rsidRPr="0042430F" w:rsidRDefault="004752A0" w:rsidP="004752A0">
            <w:pPr>
              <w:widowControl w:val="0"/>
              <w:autoSpaceDE w:val="0"/>
              <w:autoSpaceDN w:val="0"/>
              <w:ind w:left="108" w:right="91"/>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969" w:type="dxa"/>
            <w:shd w:val="clear" w:color="auto" w:fill="auto"/>
          </w:tcPr>
          <w:p w:rsidR="00E572CE" w:rsidRPr="0042430F" w:rsidRDefault="00E572CE" w:rsidP="00E572CE">
            <w:pPr>
              <w:widowControl w:val="0"/>
              <w:autoSpaceDE w:val="0"/>
              <w:autoSpaceDN w:val="0"/>
              <w:rPr>
                <w:rFonts w:ascii="Times New Roman" w:eastAsia="Calibri" w:hAnsi="Times New Roman" w:cs="Times New Roman"/>
                <w:sz w:val="28"/>
                <w:szCs w:val="28"/>
                <w:lang w:eastAsia="en-US"/>
              </w:rPr>
            </w:pPr>
          </w:p>
        </w:tc>
      </w:tr>
      <w:tr w:rsidR="004752A0" w:rsidRPr="0042430F" w:rsidTr="00BF2867">
        <w:trPr>
          <w:trHeight w:val="2399"/>
        </w:trPr>
        <w:tc>
          <w:tcPr>
            <w:tcW w:w="993" w:type="dxa"/>
            <w:shd w:val="clear" w:color="auto" w:fill="auto"/>
          </w:tcPr>
          <w:p w:rsidR="004752A0" w:rsidRPr="0042430F" w:rsidRDefault="004752A0" w:rsidP="004752A0">
            <w:pPr>
              <w:widowControl w:val="0"/>
              <w:autoSpaceDE w:val="0"/>
              <w:autoSpaceDN w:val="0"/>
              <w:ind w:right="351"/>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 xml:space="preserve">    3.2</w:t>
            </w:r>
          </w:p>
        </w:tc>
        <w:tc>
          <w:tcPr>
            <w:tcW w:w="4961" w:type="dxa"/>
            <w:shd w:val="clear" w:color="auto" w:fill="auto"/>
          </w:tcPr>
          <w:p w:rsidR="004752A0" w:rsidRPr="0042430F" w:rsidRDefault="004752A0" w:rsidP="004752A0">
            <w:pPr>
              <w:widowControl w:val="0"/>
              <w:autoSpaceDE w:val="0"/>
              <w:autoSpaceDN w:val="0"/>
              <w:ind w:left="108" w:right="91"/>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4752A0" w:rsidRPr="0042430F" w:rsidRDefault="004752A0" w:rsidP="004752A0">
            <w:pPr>
              <w:widowControl w:val="0"/>
              <w:autoSpaceDE w:val="0"/>
              <w:autoSpaceDN w:val="0"/>
              <w:ind w:left="108" w:right="91"/>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(указываются в случаях, предусмотренных частью 7.3 статьи 51 и частью 1.1 статьи 57.3 Градостроительного кодекса Российской Федерации)</w:t>
            </w:r>
          </w:p>
        </w:tc>
        <w:tc>
          <w:tcPr>
            <w:tcW w:w="3969" w:type="dxa"/>
            <w:shd w:val="clear" w:color="auto" w:fill="auto"/>
          </w:tcPr>
          <w:p w:rsidR="004752A0" w:rsidRPr="0042430F" w:rsidRDefault="004752A0" w:rsidP="00E572CE">
            <w:pPr>
              <w:widowControl w:val="0"/>
              <w:autoSpaceDE w:val="0"/>
              <w:autoSpaceDN w:val="0"/>
              <w:rPr>
                <w:rFonts w:ascii="Times New Roman" w:eastAsia="Calibri" w:hAnsi="Times New Roman" w:cs="Times New Roman"/>
                <w:sz w:val="28"/>
                <w:szCs w:val="28"/>
                <w:lang w:eastAsia="en-US"/>
              </w:rPr>
            </w:pPr>
          </w:p>
        </w:tc>
      </w:tr>
    </w:tbl>
    <w:p w:rsidR="00E572CE" w:rsidRPr="0042430F" w:rsidRDefault="00E572CE" w:rsidP="00E572CE">
      <w:pPr>
        <w:widowControl w:val="0"/>
        <w:autoSpaceDE w:val="0"/>
        <w:autoSpaceDN w:val="0"/>
        <w:ind w:left="993"/>
        <w:rPr>
          <w:rFonts w:ascii="Times New Roman" w:eastAsia="Times New Roman" w:hAnsi="Times New Roman" w:cs="Times New Roman"/>
          <w:sz w:val="28"/>
          <w:szCs w:val="28"/>
          <w:lang w:eastAsia="en-US"/>
        </w:rPr>
      </w:pPr>
    </w:p>
    <w:p w:rsidR="00E572CE" w:rsidRPr="0042430F" w:rsidRDefault="00E572CE" w:rsidP="004752A0">
      <w:pPr>
        <w:widowControl w:val="0"/>
        <w:tabs>
          <w:tab w:val="left" w:pos="1647"/>
          <w:tab w:val="left" w:pos="2482"/>
          <w:tab w:val="left" w:pos="3918"/>
          <w:tab w:val="left" w:pos="4597"/>
          <w:tab w:val="left" w:pos="5417"/>
          <w:tab w:val="left" w:pos="6626"/>
          <w:tab w:val="left" w:pos="7037"/>
          <w:tab w:val="left" w:pos="8647"/>
        </w:tabs>
        <w:autoSpaceDE w:val="0"/>
        <w:autoSpaceDN w:val="0"/>
        <w:ind w:left="-142" w:right="3" w:firstLine="568"/>
        <w:jc w:val="both"/>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При это</w:t>
      </w:r>
      <w:r w:rsidR="004752A0" w:rsidRPr="0042430F">
        <w:rPr>
          <w:rFonts w:ascii="Times New Roman" w:eastAsia="Times New Roman" w:hAnsi="Times New Roman" w:cs="Times New Roman"/>
          <w:sz w:val="28"/>
          <w:szCs w:val="28"/>
          <w:lang w:eastAsia="en-US"/>
        </w:rPr>
        <w:t>м</w:t>
      </w:r>
      <w:r w:rsidRPr="0042430F">
        <w:rPr>
          <w:rFonts w:ascii="Times New Roman" w:eastAsia="Times New Roman" w:hAnsi="Times New Roman" w:cs="Times New Roman"/>
          <w:sz w:val="28"/>
          <w:szCs w:val="28"/>
          <w:lang w:eastAsia="en-US"/>
        </w:rPr>
        <w:t xml:space="preserve"> сообщаю, что </w:t>
      </w:r>
      <w:r w:rsidR="004752A0" w:rsidRPr="0042430F">
        <w:rPr>
          <w:rFonts w:ascii="Times New Roman" w:eastAsia="Times New Roman" w:hAnsi="Times New Roman" w:cs="Times New Roman"/>
          <w:color w:val="000000"/>
          <w:sz w:val="28"/>
          <w:szCs w:val="28"/>
        </w:rPr>
        <w:t>строительство/реконструкция объекта капитального строительства будет осуществляться на основании следующих документов</w:t>
      </w:r>
      <w:r w:rsidRPr="0042430F">
        <w:rPr>
          <w:rFonts w:ascii="Times New Roman" w:eastAsia="Times New Roman" w:hAnsi="Times New Roman" w:cs="Times New Roman"/>
          <w:sz w:val="28"/>
          <w:szCs w:val="28"/>
          <w:lang w:eastAsia="en-US"/>
        </w:rPr>
        <w:t>:</w:t>
      </w:r>
    </w:p>
    <w:p w:rsidR="00E572CE" w:rsidRPr="0042430F" w:rsidRDefault="00E572CE" w:rsidP="00E572CE">
      <w:pPr>
        <w:widowControl w:val="0"/>
        <w:autoSpaceDE w:val="0"/>
        <w:autoSpaceDN w:val="0"/>
        <w:rPr>
          <w:rFonts w:ascii="Times New Roman" w:eastAsia="Times New Roman" w:hAnsi="Times New Roman" w:cs="Times New Roman"/>
          <w:sz w:val="28"/>
          <w:szCs w:val="28"/>
          <w:lang w:eastAsia="en-US"/>
        </w:rPr>
      </w:pPr>
    </w:p>
    <w:tbl>
      <w:tblPr>
        <w:tblW w:w="992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4961"/>
        <w:gridCol w:w="2127"/>
        <w:gridCol w:w="1842"/>
      </w:tblGrid>
      <w:tr w:rsidR="00E572CE" w:rsidRPr="0042430F" w:rsidTr="00BF2867">
        <w:trPr>
          <w:trHeight w:val="642"/>
        </w:trPr>
        <w:tc>
          <w:tcPr>
            <w:tcW w:w="993" w:type="dxa"/>
            <w:shd w:val="clear" w:color="auto" w:fill="auto"/>
          </w:tcPr>
          <w:p w:rsidR="00E572CE" w:rsidRPr="0042430F" w:rsidRDefault="00E572CE" w:rsidP="00E572CE">
            <w:pPr>
              <w:widowControl w:val="0"/>
              <w:autoSpaceDE w:val="0"/>
              <w:autoSpaceDN w:val="0"/>
              <w:ind w:left="9"/>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w:t>
            </w:r>
          </w:p>
        </w:tc>
        <w:tc>
          <w:tcPr>
            <w:tcW w:w="4961" w:type="dxa"/>
            <w:shd w:val="clear" w:color="auto" w:fill="auto"/>
          </w:tcPr>
          <w:p w:rsidR="00E572CE" w:rsidRPr="0042430F" w:rsidRDefault="00E572CE" w:rsidP="00E572CE">
            <w:pPr>
              <w:widowControl w:val="0"/>
              <w:autoSpaceDE w:val="0"/>
              <w:autoSpaceDN w:val="0"/>
              <w:ind w:firstLine="425"/>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Наименование</w:t>
            </w:r>
            <w:r w:rsidRPr="0042430F">
              <w:rPr>
                <w:rFonts w:ascii="Times New Roman" w:eastAsia="Calibri" w:hAnsi="Times New Roman" w:cs="Times New Roman"/>
                <w:spacing w:val="-4"/>
                <w:sz w:val="28"/>
                <w:szCs w:val="28"/>
                <w:lang w:eastAsia="en-US"/>
              </w:rPr>
              <w:t xml:space="preserve"> </w:t>
            </w:r>
            <w:r w:rsidRPr="0042430F">
              <w:rPr>
                <w:rFonts w:ascii="Times New Roman" w:eastAsia="Calibri" w:hAnsi="Times New Roman" w:cs="Times New Roman"/>
                <w:sz w:val="28"/>
                <w:szCs w:val="28"/>
                <w:lang w:eastAsia="en-US"/>
              </w:rPr>
              <w:t>документа</w:t>
            </w:r>
          </w:p>
          <w:p w:rsidR="00E572CE" w:rsidRPr="0042430F" w:rsidRDefault="00E572CE" w:rsidP="00E572CE">
            <w:pPr>
              <w:tabs>
                <w:tab w:val="left" w:pos="1485"/>
              </w:tabs>
              <w:rPr>
                <w:rFonts w:ascii="Times New Roman" w:eastAsia="Calibri" w:hAnsi="Times New Roman" w:cs="Times New Roman"/>
                <w:sz w:val="28"/>
                <w:szCs w:val="28"/>
                <w:lang w:eastAsia="en-US"/>
              </w:rPr>
            </w:pPr>
          </w:p>
        </w:tc>
        <w:tc>
          <w:tcPr>
            <w:tcW w:w="2127" w:type="dxa"/>
            <w:shd w:val="clear" w:color="auto" w:fill="auto"/>
          </w:tcPr>
          <w:p w:rsidR="00E572CE" w:rsidRPr="0042430F" w:rsidRDefault="00E572CE" w:rsidP="00E572CE">
            <w:pPr>
              <w:widowControl w:val="0"/>
              <w:autoSpaceDE w:val="0"/>
              <w:autoSpaceDN w:val="0"/>
              <w:ind w:left="341" w:right="336" w:hanging="199"/>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Номер</w:t>
            </w:r>
          </w:p>
          <w:p w:rsidR="00E572CE" w:rsidRPr="0042430F" w:rsidRDefault="00E572CE" w:rsidP="00E572CE">
            <w:pPr>
              <w:widowControl w:val="0"/>
              <w:autoSpaceDE w:val="0"/>
              <w:autoSpaceDN w:val="0"/>
              <w:ind w:left="342" w:right="336" w:hanging="199"/>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документа</w:t>
            </w:r>
          </w:p>
        </w:tc>
        <w:tc>
          <w:tcPr>
            <w:tcW w:w="1842" w:type="dxa"/>
            <w:shd w:val="clear" w:color="auto" w:fill="auto"/>
          </w:tcPr>
          <w:p w:rsidR="00E572CE" w:rsidRPr="0042430F" w:rsidRDefault="00E572CE" w:rsidP="004752A0">
            <w:pPr>
              <w:widowControl w:val="0"/>
              <w:autoSpaceDE w:val="0"/>
              <w:autoSpaceDN w:val="0"/>
              <w:ind w:left="141" w:right="332"/>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Дата документа</w:t>
            </w:r>
          </w:p>
        </w:tc>
      </w:tr>
      <w:tr w:rsidR="00EE5BFF" w:rsidRPr="0042430F" w:rsidTr="00BF2867">
        <w:trPr>
          <w:trHeight w:val="642"/>
        </w:trPr>
        <w:tc>
          <w:tcPr>
            <w:tcW w:w="993" w:type="dxa"/>
            <w:shd w:val="clear" w:color="auto" w:fill="auto"/>
          </w:tcPr>
          <w:p w:rsidR="00EE5BFF" w:rsidRPr="0042430F" w:rsidRDefault="00EE5BFF" w:rsidP="00EE5BFF">
            <w:pPr>
              <w:widowControl w:val="0"/>
              <w:autoSpaceDE w:val="0"/>
              <w:autoSpaceDN w:val="0"/>
              <w:ind w:left="11"/>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1</w:t>
            </w:r>
          </w:p>
        </w:tc>
        <w:tc>
          <w:tcPr>
            <w:tcW w:w="4961" w:type="dxa"/>
            <w:shd w:val="clear" w:color="auto" w:fill="auto"/>
          </w:tcPr>
          <w:p w:rsidR="00EE5BFF" w:rsidRPr="0042430F" w:rsidRDefault="00EE5BFF" w:rsidP="00EE5BFF">
            <w:pPr>
              <w:widowControl w:val="0"/>
              <w:autoSpaceDE w:val="0"/>
              <w:autoSpaceDN w:val="0"/>
              <w:ind w:left="110" w:right="141"/>
              <w:rPr>
                <w:rFonts w:ascii="Times New Roman" w:eastAsia="Calibri" w:hAnsi="Times New Roman" w:cs="Times New Roman"/>
                <w:sz w:val="28"/>
                <w:szCs w:val="28"/>
                <w:lang w:eastAsia="en-US"/>
              </w:rPr>
            </w:pPr>
            <w:r w:rsidRPr="0042430F">
              <w:rPr>
                <w:rFonts w:ascii="Times New Roman" w:eastAsia="Times New Roman" w:hAnsi="Times New Roman" w:cs="Times New Roman"/>
                <w:color w:val="000000"/>
                <w:sz w:val="28"/>
                <w:szCs w:val="28"/>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sidRPr="0042430F">
              <w:rPr>
                <w:rFonts w:ascii="Times New Roman" w:eastAsia="Calibri" w:hAnsi="Times New Roman" w:cs="Times New Roman"/>
                <w:color w:val="000000"/>
                <w:sz w:val="28"/>
                <w:szCs w:val="28"/>
              </w:rPr>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2127" w:type="dxa"/>
            <w:shd w:val="clear" w:color="auto" w:fill="auto"/>
          </w:tcPr>
          <w:p w:rsidR="00EE5BFF" w:rsidRPr="0042430F" w:rsidRDefault="00EE5BFF" w:rsidP="00EE5BFF">
            <w:pPr>
              <w:widowControl w:val="0"/>
              <w:autoSpaceDE w:val="0"/>
              <w:autoSpaceDN w:val="0"/>
              <w:ind w:left="341" w:right="336" w:hanging="199"/>
              <w:rPr>
                <w:rFonts w:ascii="Times New Roman" w:eastAsia="Calibri" w:hAnsi="Times New Roman" w:cs="Times New Roman"/>
                <w:sz w:val="28"/>
                <w:szCs w:val="28"/>
                <w:lang w:eastAsia="en-US"/>
              </w:rPr>
            </w:pPr>
          </w:p>
        </w:tc>
        <w:tc>
          <w:tcPr>
            <w:tcW w:w="1842" w:type="dxa"/>
            <w:shd w:val="clear" w:color="auto" w:fill="auto"/>
          </w:tcPr>
          <w:p w:rsidR="00EE5BFF" w:rsidRPr="0042430F" w:rsidRDefault="00EE5BFF" w:rsidP="00EE5BFF">
            <w:pPr>
              <w:widowControl w:val="0"/>
              <w:autoSpaceDE w:val="0"/>
              <w:autoSpaceDN w:val="0"/>
              <w:ind w:left="141" w:right="332"/>
              <w:rPr>
                <w:rFonts w:ascii="Times New Roman" w:eastAsia="Calibri" w:hAnsi="Times New Roman" w:cs="Times New Roman"/>
                <w:sz w:val="28"/>
                <w:szCs w:val="28"/>
                <w:lang w:eastAsia="en-US"/>
              </w:rPr>
            </w:pPr>
          </w:p>
        </w:tc>
      </w:tr>
      <w:tr w:rsidR="00EE5BFF" w:rsidRPr="0042430F" w:rsidTr="00BF2867">
        <w:trPr>
          <w:trHeight w:val="3039"/>
        </w:trPr>
        <w:tc>
          <w:tcPr>
            <w:tcW w:w="993" w:type="dxa"/>
            <w:shd w:val="clear" w:color="auto" w:fill="auto"/>
          </w:tcPr>
          <w:p w:rsidR="00EE5BFF" w:rsidRPr="0042430F" w:rsidRDefault="00EE5BFF" w:rsidP="00EE5BFF">
            <w:pPr>
              <w:widowControl w:val="0"/>
              <w:autoSpaceDE w:val="0"/>
              <w:autoSpaceDN w:val="0"/>
              <w:ind w:left="11"/>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2</w:t>
            </w:r>
          </w:p>
        </w:tc>
        <w:tc>
          <w:tcPr>
            <w:tcW w:w="4961" w:type="dxa"/>
            <w:shd w:val="clear" w:color="auto" w:fill="auto"/>
          </w:tcPr>
          <w:p w:rsidR="00EE5BFF" w:rsidRPr="0042430F" w:rsidRDefault="00EE5BFF" w:rsidP="00EE5BFF">
            <w:pPr>
              <w:widowControl w:val="0"/>
              <w:autoSpaceDE w:val="0"/>
              <w:autoSpaceDN w:val="0"/>
              <w:ind w:left="110" w:right="141"/>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Типовое архитектурное решение для исторического поселения (при наличии)</w:t>
            </w:r>
          </w:p>
          <w:p w:rsidR="00EE5BFF" w:rsidRPr="0042430F" w:rsidRDefault="00EE5BFF" w:rsidP="00EE5BFF">
            <w:pPr>
              <w:widowControl w:val="0"/>
              <w:autoSpaceDE w:val="0"/>
              <w:autoSpaceDN w:val="0"/>
              <w:ind w:left="110" w:right="141"/>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2127" w:type="dxa"/>
            <w:shd w:val="clear" w:color="auto" w:fill="auto"/>
          </w:tcPr>
          <w:p w:rsidR="00EE5BFF" w:rsidRPr="0042430F" w:rsidRDefault="00EE5BFF" w:rsidP="00EE5BFF">
            <w:pPr>
              <w:widowControl w:val="0"/>
              <w:autoSpaceDE w:val="0"/>
              <w:autoSpaceDN w:val="0"/>
              <w:rPr>
                <w:rFonts w:ascii="Times New Roman" w:eastAsia="Calibri" w:hAnsi="Times New Roman" w:cs="Times New Roman"/>
                <w:sz w:val="28"/>
                <w:szCs w:val="28"/>
                <w:lang w:eastAsia="en-US"/>
              </w:rPr>
            </w:pPr>
          </w:p>
        </w:tc>
        <w:tc>
          <w:tcPr>
            <w:tcW w:w="1842" w:type="dxa"/>
            <w:shd w:val="clear" w:color="auto" w:fill="auto"/>
          </w:tcPr>
          <w:p w:rsidR="00EE5BFF" w:rsidRPr="0042430F" w:rsidRDefault="00EE5BFF" w:rsidP="00EE5BFF">
            <w:pPr>
              <w:widowControl w:val="0"/>
              <w:autoSpaceDE w:val="0"/>
              <w:autoSpaceDN w:val="0"/>
              <w:rPr>
                <w:rFonts w:ascii="Times New Roman" w:eastAsia="Calibri" w:hAnsi="Times New Roman" w:cs="Times New Roman"/>
                <w:sz w:val="28"/>
                <w:szCs w:val="28"/>
                <w:lang w:eastAsia="en-US"/>
              </w:rPr>
            </w:pPr>
          </w:p>
        </w:tc>
      </w:tr>
      <w:tr w:rsidR="00EE5BFF" w:rsidRPr="0042430F" w:rsidTr="00BF2867">
        <w:trPr>
          <w:trHeight w:val="698"/>
        </w:trPr>
        <w:tc>
          <w:tcPr>
            <w:tcW w:w="993" w:type="dxa"/>
            <w:shd w:val="clear" w:color="auto" w:fill="auto"/>
          </w:tcPr>
          <w:p w:rsidR="00EE5BFF" w:rsidRPr="0042430F" w:rsidRDefault="00EE5BFF" w:rsidP="00EE5BFF">
            <w:pPr>
              <w:widowControl w:val="0"/>
              <w:autoSpaceDE w:val="0"/>
              <w:autoSpaceDN w:val="0"/>
              <w:ind w:left="11"/>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3</w:t>
            </w:r>
          </w:p>
        </w:tc>
        <w:tc>
          <w:tcPr>
            <w:tcW w:w="4961" w:type="dxa"/>
            <w:shd w:val="clear" w:color="auto" w:fill="auto"/>
          </w:tcPr>
          <w:p w:rsidR="00EE5BFF" w:rsidRPr="0042430F" w:rsidRDefault="00EE5BFF" w:rsidP="00EE5BFF">
            <w:pPr>
              <w:widowControl w:val="0"/>
              <w:autoSpaceDE w:val="0"/>
              <w:autoSpaceDN w:val="0"/>
              <w:ind w:left="110" w:right="141"/>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Положительное заключение экспертизы проектной документации</w:t>
            </w:r>
          </w:p>
          <w:p w:rsidR="00EE5BFF" w:rsidRPr="0042430F" w:rsidRDefault="00EE5BFF" w:rsidP="00EE5BFF">
            <w:pPr>
              <w:widowControl w:val="0"/>
              <w:autoSpaceDE w:val="0"/>
              <w:autoSpaceDN w:val="0"/>
              <w:ind w:left="110" w:right="141"/>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2127" w:type="dxa"/>
            <w:shd w:val="clear" w:color="auto" w:fill="auto"/>
          </w:tcPr>
          <w:p w:rsidR="00EE5BFF" w:rsidRPr="0042430F" w:rsidRDefault="00EE5BFF" w:rsidP="00EE5BFF">
            <w:pPr>
              <w:widowControl w:val="0"/>
              <w:autoSpaceDE w:val="0"/>
              <w:autoSpaceDN w:val="0"/>
              <w:rPr>
                <w:rFonts w:ascii="Times New Roman" w:eastAsia="Calibri" w:hAnsi="Times New Roman" w:cs="Times New Roman"/>
                <w:sz w:val="28"/>
                <w:szCs w:val="28"/>
                <w:lang w:eastAsia="en-US"/>
              </w:rPr>
            </w:pPr>
          </w:p>
        </w:tc>
        <w:tc>
          <w:tcPr>
            <w:tcW w:w="1842" w:type="dxa"/>
            <w:shd w:val="clear" w:color="auto" w:fill="auto"/>
          </w:tcPr>
          <w:p w:rsidR="00EE5BFF" w:rsidRPr="0042430F" w:rsidRDefault="00EE5BFF" w:rsidP="00EE5BFF">
            <w:pPr>
              <w:widowControl w:val="0"/>
              <w:autoSpaceDE w:val="0"/>
              <w:autoSpaceDN w:val="0"/>
              <w:rPr>
                <w:rFonts w:ascii="Times New Roman" w:eastAsia="Calibri" w:hAnsi="Times New Roman" w:cs="Times New Roman"/>
                <w:sz w:val="28"/>
                <w:szCs w:val="28"/>
                <w:lang w:eastAsia="en-US"/>
              </w:rPr>
            </w:pPr>
          </w:p>
        </w:tc>
      </w:tr>
      <w:tr w:rsidR="00EE5BFF" w:rsidRPr="0042430F" w:rsidTr="00BF2867">
        <w:trPr>
          <w:trHeight w:val="698"/>
        </w:trPr>
        <w:tc>
          <w:tcPr>
            <w:tcW w:w="993" w:type="dxa"/>
            <w:shd w:val="clear" w:color="auto" w:fill="auto"/>
          </w:tcPr>
          <w:p w:rsidR="00EE5BFF" w:rsidRPr="0042430F" w:rsidRDefault="00EE5BFF" w:rsidP="00EE5BFF">
            <w:pPr>
              <w:widowControl w:val="0"/>
              <w:autoSpaceDE w:val="0"/>
              <w:autoSpaceDN w:val="0"/>
              <w:ind w:left="11"/>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4</w:t>
            </w:r>
          </w:p>
        </w:tc>
        <w:tc>
          <w:tcPr>
            <w:tcW w:w="4961" w:type="dxa"/>
            <w:shd w:val="clear" w:color="auto" w:fill="auto"/>
          </w:tcPr>
          <w:p w:rsidR="00EE5BFF" w:rsidRPr="0042430F" w:rsidRDefault="00EE5BFF" w:rsidP="00EE5BFF">
            <w:pPr>
              <w:widowControl w:val="0"/>
              <w:autoSpaceDE w:val="0"/>
              <w:autoSpaceDN w:val="0"/>
              <w:ind w:left="110" w:right="141"/>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Положительное заключение государственной экологической экспертизы проектной документации</w:t>
            </w:r>
          </w:p>
          <w:p w:rsidR="00EE5BFF" w:rsidRPr="0042430F" w:rsidRDefault="00EE5BFF" w:rsidP="00EE5BFF">
            <w:pPr>
              <w:widowControl w:val="0"/>
              <w:autoSpaceDE w:val="0"/>
              <w:autoSpaceDN w:val="0"/>
              <w:ind w:left="110" w:right="141"/>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2127" w:type="dxa"/>
            <w:shd w:val="clear" w:color="auto" w:fill="auto"/>
          </w:tcPr>
          <w:p w:rsidR="00EE5BFF" w:rsidRPr="0042430F" w:rsidRDefault="00EE5BFF" w:rsidP="00EE5BFF">
            <w:pPr>
              <w:widowControl w:val="0"/>
              <w:autoSpaceDE w:val="0"/>
              <w:autoSpaceDN w:val="0"/>
              <w:rPr>
                <w:rFonts w:ascii="Times New Roman" w:eastAsia="Calibri" w:hAnsi="Times New Roman" w:cs="Times New Roman"/>
                <w:sz w:val="28"/>
                <w:szCs w:val="28"/>
                <w:lang w:eastAsia="en-US"/>
              </w:rPr>
            </w:pPr>
          </w:p>
        </w:tc>
        <w:tc>
          <w:tcPr>
            <w:tcW w:w="1842" w:type="dxa"/>
            <w:shd w:val="clear" w:color="auto" w:fill="auto"/>
          </w:tcPr>
          <w:p w:rsidR="00EE5BFF" w:rsidRPr="0042430F" w:rsidRDefault="00EE5BFF" w:rsidP="00EE5BFF">
            <w:pPr>
              <w:widowControl w:val="0"/>
              <w:autoSpaceDE w:val="0"/>
              <w:autoSpaceDN w:val="0"/>
              <w:rPr>
                <w:rFonts w:ascii="Times New Roman" w:eastAsia="Calibri" w:hAnsi="Times New Roman" w:cs="Times New Roman"/>
                <w:sz w:val="28"/>
                <w:szCs w:val="28"/>
                <w:lang w:eastAsia="en-US"/>
              </w:rPr>
            </w:pPr>
          </w:p>
        </w:tc>
      </w:tr>
    </w:tbl>
    <w:p w:rsidR="00E572CE" w:rsidRPr="0042430F" w:rsidRDefault="00E572CE" w:rsidP="002006B0">
      <w:pPr>
        <w:widowControl w:val="0"/>
        <w:tabs>
          <w:tab w:val="left" w:pos="9214"/>
          <w:tab w:val="left" w:pos="9877"/>
        </w:tabs>
        <w:autoSpaceDE w:val="0"/>
        <w:autoSpaceDN w:val="0"/>
        <w:spacing w:after="20"/>
        <w:ind w:left="-142" w:right="-143" w:hanging="142"/>
        <w:jc w:val="both"/>
        <w:rPr>
          <w:rFonts w:ascii="Times New Roman" w:eastAsia="Times New Roman" w:hAnsi="Times New Roman" w:cs="Times New Roman"/>
          <w:sz w:val="28"/>
          <w:szCs w:val="28"/>
          <w:u w:val="single"/>
          <w:lang w:eastAsia="en-US"/>
        </w:rPr>
      </w:pPr>
      <w:r w:rsidRPr="0042430F">
        <w:rPr>
          <w:rFonts w:ascii="Times New Roman" w:eastAsia="Times New Roman" w:hAnsi="Times New Roman" w:cs="Times New Roman"/>
          <w:sz w:val="28"/>
          <w:szCs w:val="28"/>
          <w:lang w:eastAsia="en-US"/>
        </w:rPr>
        <w:t>Приложение:______________________________________________________</w:t>
      </w:r>
      <w:r w:rsidR="00B86543" w:rsidRPr="0042430F">
        <w:rPr>
          <w:rFonts w:ascii="Times New Roman" w:eastAsia="Times New Roman" w:hAnsi="Times New Roman" w:cs="Times New Roman"/>
          <w:sz w:val="28"/>
          <w:szCs w:val="28"/>
          <w:lang w:eastAsia="en-US"/>
        </w:rPr>
        <w:t>____</w:t>
      </w:r>
    </w:p>
    <w:p w:rsidR="00E572CE" w:rsidRPr="0042430F" w:rsidRDefault="00E572CE" w:rsidP="002006B0">
      <w:pPr>
        <w:widowControl w:val="0"/>
        <w:tabs>
          <w:tab w:val="left" w:pos="9823"/>
          <w:tab w:val="left" w:pos="9877"/>
        </w:tabs>
        <w:autoSpaceDE w:val="0"/>
        <w:autoSpaceDN w:val="0"/>
        <w:spacing w:after="20"/>
        <w:ind w:left="-142" w:right="-143" w:hanging="142"/>
        <w:jc w:val="both"/>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Номер телефона и адрес электронной почты для связи:__________________</w:t>
      </w:r>
      <w:r w:rsidR="00B86543" w:rsidRPr="0042430F">
        <w:rPr>
          <w:rFonts w:ascii="Times New Roman" w:eastAsia="Times New Roman" w:hAnsi="Times New Roman" w:cs="Times New Roman"/>
          <w:sz w:val="28"/>
          <w:szCs w:val="28"/>
          <w:lang w:eastAsia="en-US"/>
        </w:rPr>
        <w:t>____</w:t>
      </w:r>
    </w:p>
    <w:p w:rsidR="00E572CE" w:rsidRPr="0042430F" w:rsidRDefault="00E572CE" w:rsidP="002006B0">
      <w:pPr>
        <w:widowControl w:val="0"/>
        <w:tabs>
          <w:tab w:val="left" w:pos="9823"/>
          <w:tab w:val="left" w:pos="9877"/>
        </w:tabs>
        <w:autoSpaceDE w:val="0"/>
        <w:autoSpaceDN w:val="0"/>
        <w:spacing w:after="20"/>
        <w:ind w:left="-142" w:right="545" w:hanging="142"/>
        <w:jc w:val="both"/>
        <w:rPr>
          <w:rFonts w:ascii="Times New Roman" w:eastAsia="Times New Roman" w:hAnsi="Times New Roman" w:cs="Times New Roman"/>
          <w:sz w:val="28"/>
          <w:szCs w:val="28"/>
          <w:u w:val="single"/>
          <w:lang w:eastAsia="en-US"/>
        </w:rPr>
      </w:pPr>
      <w:r w:rsidRPr="0042430F">
        <w:rPr>
          <w:rFonts w:ascii="Times New Roman" w:eastAsia="Times New Roman" w:hAnsi="Times New Roman" w:cs="Times New Roman"/>
          <w:sz w:val="28"/>
          <w:szCs w:val="28"/>
          <w:lang w:eastAsia="en-US"/>
        </w:rPr>
        <w:t>Результат предоставления услуги прошу:</w:t>
      </w:r>
    </w:p>
    <w:p w:rsidR="00E572CE" w:rsidRPr="0042430F" w:rsidRDefault="00E572CE" w:rsidP="00E572CE">
      <w:pPr>
        <w:widowControl w:val="0"/>
        <w:autoSpaceDE w:val="0"/>
        <w:autoSpaceDN w:val="0"/>
        <w:rPr>
          <w:rFonts w:ascii="Times New Roman" w:eastAsia="Times New Roman" w:hAnsi="Times New Roman" w:cs="Times New Roman"/>
          <w:sz w:val="28"/>
          <w:szCs w:val="28"/>
          <w:lang w:eastAsia="en-US"/>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1"/>
        <w:gridCol w:w="1809"/>
      </w:tblGrid>
      <w:tr w:rsidR="00E572CE" w:rsidRPr="0042430F" w:rsidTr="00B86543">
        <w:tc>
          <w:tcPr>
            <w:tcW w:w="8221" w:type="dxa"/>
          </w:tcPr>
          <w:p w:rsidR="00E572CE" w:rsidRPr="0042430F" w:rsidRDefault="00987058" w:rsidP="00E572CE">
            <w:pPr>
              <w:widowControl w:val="0"/>
              <w:rPr>
                <w:rFonts w:ascii="Times New Roman" w:eastAsia="Times New Roman" w:hAnsi="Times New Roman" w:cs="Times New Roman"/>
                <w:sz w:val="28"/>
                <w:szCs w:val="28"/>
                <w:lang w:eastAsia="en-US" w:bidi="en-US"/>
              </w:rPr>
            </w:pPr>
            <w:r w:rsidRPr="0042430F">
              <w:rPr>
                <w:rFonts w:ascii="Times New Roman" w:eastAsia="Times New Roman" w:hAnsi="Times New Roman" w:cs="Times New Roman"/>
                <w:sz w:val="28"/>
                <w:szCs w:val="28"/>
                <w:lang w:eastAsia="en-US" w:bidi="en-US"/>
              </w:rPr>
              <w:t>направить в форме электронного документа в личный кабинет на Едином портале государственных и муниципальных услуг (функций)/Портале государственных и муниципальных услуг (функций) Краснодарского края</w:t>
            </w:r>
          </w:p>
        </w:tc>
        <w:tc>
          <w:tcPr>
            <w:tcW w:w="1809" w:type="dxa"/>
            <w:shd w:val="clear" w:color="auto" w:fill="auto"/>
          </w:tcPr>
          <w:p w:rsidR="00E572CE" w:rsidRPr="0042430F" w:rsidRDefault="00E572CE" w:rsidP="00E572CE">
            <w:pPr>
              <w:widowControl w:val="0"/>
              <w:autoSpaceDE w:val="0"/>
              <w:autoSpaceDN w:val="0"/>
              <w:rPr>
                <w:rFonts w:ascii="Times New Roman" w:eastAsia="Calibri" w:hAnsi="Times New Roman" w:cs="Times New Roman"/>
                <w:sz w:val="28"/>
                <w:szCs w:val="28"/>
                <w:lang w:eastAsia="en-US"/>
              </w:rPr>
            </w:pPr>
          </w:p>
        </w:tc>
      </w:tr>
      <w:tr w:rsidR="00E572CE" w:rsidRPr="0042430F" w:rsidTr="00B86543">
        <w:tc>
          <w:tcPr>
            <w:tcW w:w="8221" w:type="dxa"/>
          </w:tcPr>
          <w:p w:rsidR="00E572CE" w:rsidRPr="0042430F" w:rsidRDefault="00E572CE" w:rsidP="00E572CE">
            <w:pPr>
              <w:widowControl w:val="0"/>
              <w:rPr>
                <w:rFonts w:ascii="Times New Roman" w:eastAsia="Times New Roman" w:hAnsi="Times New Roman" w:cs="Times New Roman"/>
                <w:sz w:val="28"/>
                <w:szCs w:val="28"/>
                <w:lang w:eastAsia="en-US" w:bidi="en-US"/>
              </w:rPr>
            </w:pPr>
            <w:r w:rsidRPr="0042430F">
              <w:rPr>
                <w:rFonts w:ascii="Times New Roman" w:eastAsia="Times New Roman" w:hAnsi="Times New Roman" w:cs="Times New Roman"/>
                <w:sz w:val="28"/>
                <w:szCs w:val="28"/>
                <w:lang w:eastAsia="en-US" w:bidi="en-US"/>
              </w:rPr>
              <w:t>выдать на бумажном носителе при личном обращении в администрацию муниципального образования Тимашевский район либо в многофункциональный центр предоставления государственных и муниципальных услуг, расположенном по адресу: г. Тимашевск, ул. Пионерская, 90 А</w:t>
            </w:r>
          </w:p>
        </w:tc>
        <w:tc>
          <w:tcPr>
            <w:tcW w:w="1809" w:type="dxa"/>
            <w:shd w:val="clear" w:color="auto" w:fill="auto"/>
          </w:tcPr>
          <w:p w:rsidR="00E572CE" w:rsidRPr="0042430F" w:rsidRDefault="00E572CE" w:rsidP="00E572CE">
            <w:pPr>
              <w:widowControl w:val="0"/>
              <w:autoSpaceDE w:val="0"/>
              <w:autoSpaceDN w:val="0"/>
              <w:rPr>
                <w:rFonts w:ascii="Times New Roman" w:eastAsia="Calibri" w:hAnsi="Times New Roman" w:cs="Times New Roman"/>
                <w:sz w:val="28"/>
                <w:szCs w:val="28"/>
                <w:lang w:eastAsia="en-US"/>
              </w:rPr>
            </w:pPr>
          </w:p>
        </w:tc>
      </w:tr>
      <w:tr w:rsidR="00E572CE" w:rsidRPr="0042430F" w:rsidTr="00B86543">
        <w:tc>
          <w:tcPr>
            <w:tcW w:w="8221" w:type="dxa"/>
            <w:shd w:val="clear" w:color="auto" w:fill="auto"/>
          </w:tcPr>
          <w:p w:rsidR="00E572CE" w:rsidRPr="0042430F" w:rsidRDefault="00E572CE" w:rsidP="00E572CE">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направить на бумажном носителе на почтовый адрес: _________________________________________________</w:t>
            </w:r>
          </w:p>
          <w:p w:rsidR="00E572CE" w:rsidRPr="0042430F" w:rsidRDefault="00E572CE" w:rsidP="00E572CE">
            <w:pPr>
              <w:widowControl w:val="0"/>
              <w:autoSpaceDE w:val="0"/>
              <w:autoSpaceDN w:val="0"/>
              <w:rPr>
                <w:rFonts w:ascii="Times New Roman" w:eastAsia="Calibri" w:hAnsi="Times New Roman" w:cs="Times New Roman"/>
                <w:sz w:val="28"/>
                <w:szCs w:val="28"/>
                <w:lang w:eastAsia="en-US"/>
              </w:rPr>
            </w:pPr>
          </w:p>
        </w:tc>
        <w:tc>
          <w:tcPr>
            <w:tcW w:w="1809" w:type="dxa"/>
            <w:shd w:val="clear" w:color="auto" w:fill="auto"/>
          </w:tcPr>
          <w:p w:rsidR="00E572CE" w:rsidRPr="0042430F" w:rsidRDefault="00E572CE" w:rsidP="00E572CE">
            <w:pPr>
              <w:widowControl w:val="0"/>
              <w:autoSpaceDE w:val="0"/>
              <w:autoSpaceDN w:val="0"/>
              <w:rPr>
                <w:rFonts w:ascii="Times New Roman" w:eastAsia="Calibri" w:hAnsi="Times New Roman" w:cs="Times New Roman"/>
                <w:sz w:val="28"/>
                <w:szCs w:val="28"/>
                <w:lang w:eastAsia="en-US"/>
              </w:rPr>
            </w:pPr>
          </w:p>
        </w:tc>
      </w:tr>
      <w:tr w:rsidR="00E572CE" w:rsidRPr="0042430F" w:rsidTr="00B86543">
        <w:tc>
          <w:tcPr>
            <w:tcW w:w="8221" w:type="dxa"/>
            <w:shd w:val="clear" w:color="auto" w:fill="auto"/>
          </w:tcPr>
          <w:p w:rsidR="00E572CE" w:rsidRPr="0042430F" w:rsidRDefault="00E572CE" w:rsidP="00E572CE">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направить в форме электронного документа в личный кабинет в единой информационной системе жилищного строительства</w:t>
            </w:r>
          </w:p>
        </w:tc>
        <w:tc>
          <w:tcPr>
            <w:tcW w:w="1809" w:type="dxa"/>
            <w:shd w:val="clear" w:color="auto" w:fill="auto"/>
          </w:tcPr>
          <w:p w:rsidR="00E572CE" w:rsidRPr="0042430F" w:rsidRDefault="00E572CE" w:rsidP="00E572CE">
            <w:pPr>
              <w:widowControl w:val="0"/>
              <w:autoSpaceDE w:val="0"/>
              <w:autoSpaceDN w:val="0"/>
              <w:rPr>
                <w:rFonts w:ascii="Times New Roman" w:eastAsia="Calibri" w:hAnsi="Times New Roman" w:cs="Times New Roman"/>
                <w:sz w:val="28"/>
                <w:szCs w:val="28"/>
                <w:lang w:eastAsia="en-US"/>
              </w:rPr>
            </w:pPr>
          </w:p>
        </w:tc>
      </w:tr>
      <w:tr w:rsidR="00E572CE" w:rsidRPr="0042430F" w:rsidTr="00B86543">
        <w:tc>
          <w:tcPr>
            <w:tcW w:w="10030" w:type="dxa"/>
            <w:gridSpan w:val="2"/>
            <w:shd w:val="clear" w:color="auto" w:fill="auto"/>
          </w:tcPr>
          <w:p w:rsidR="00E572CE" w:rsidRPr="0042430F" w:rsidRDefault="00E572CE" w:rsidP="00E572CE">
            <w:pPr>
              <w:widowControl w:val="0"/>
              <w:autoSpaceDE w:val="0"/>
              <w:autoSpaceDN w:val="0"/>
              <w:jc w:val="center"/>
              <w:rPr>
                <w:rFonts w:ascii="Times New Roman" w:eastAsia="Calibri" w:hAnsi="Times New Roman" w:cs="Times New Roman"/>
                <w:lang w:eastAsia="en-US"/>
              </w:rPr>
            </w:pPr>
            <w:r w:rsidRPr="0042430F">
              <w:rPr>
                <w:rFonts w:ascii="Times New Roman" w:eastAsia="Calibri" w:hAnsi="Times New Roman" w:cs="Times New Roman"/>
                <w:lang w:eastAsia="en-US"/>
              </w:rPr>
              <w:t>Указывается один из перечисленных способов</w:t>
            </w:r>
          </w:p>
        </w:tc>
      </w:tr>
    </w:tbl>
    <w:p w:rsidR="00E572CE" w:rsidRPr="0042430F" w:rsidRDefault="00E572CE" w:rsidP="00E572CE">
      <w:pPr>
        <w:widowControl w:val="0"/>
        <w:autoSpaceDE w:val="0"/>
        <w:autoSpaceDN w:val="0"/>
        <w:rPr>
          <w:rFonts w:ascii="Times New Roman" w:eastAsia="Times New Roman" w:hAnsi="Times New Roman" w:cs="Times New Roman"/>
          <w:sz w:val="28"/>
          <w:szCs w:val="28"/>
          <w:lang w:eastAsia="en-US"/>
        </w:rPr>
      </w:pPr>
    </w:p>
    <w:p w:rsidR="00E572CE" w:rsidRPr="0042430F" w:rsidRDefault="00E572CE" w:rsidP="00E572CE">
      <w:pPr>
        <w:widowControl w:val="0"/>
        <w:autoSpaceDE w:val="0"/>
        <w:autoSpaceDN w:val="0"/>
        <w:rPr>
          <w:rFonts w:ascii="Times New Roman" w:eastAsia="Times New Roman" w:hAnsi="Times New Roman" w:cs="Times New Roman"/>
          <w:sz w:val="28"/>
          <w:szCs w:val="28"/>
          <w:lang w:eastAsia="en-US"/>
        </w:rPr>
      </w:pPr>
    </w:p>
    <w:p w:rsidR="00E572CE" w:rsidRPr="0042430F" w:rsidRDefault="00E572CE" w:rsidP="00B86543">
      <w:pPr>
        <w:widowControl w:val="0"/>
        <w:ind w:hanging="284"/>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«___» ___________________20 __ г.</w:t>
      </w:r>
      <w:r w:rsidRPr="0042430F">
        <w:rPr>
          <w:rFonts w:ascii="Times New Roman" w:eastAsia="Times New Roman" w:hAnsi="Times New Roman" w:cs="Times New Roman"/>
          <w:sz w:val="28"/>
          <w:szCs w:val="28"/>
        </w:rPr>
        <w:tab/>
      </w:r>
      <w:r w:rsidRPr="0042430F">
        <w:rPr>
          <w:rFonts w:ascii="Times New Roman" w:eastAsia="Times New Roman" w:hAnsi="Times New Roman" w:cs="Times New Roman"/>
          <w:sz w:val="28"/>
          <w:szCs w:val="28"/>
        </w:rPr>
        <w:tab/>
        <w:t xml:space="preserve">  __________________________                                                                         </w:t>
      </w:r>
    </w:p>
    <w:p w:rsidR="00E572CE" w:rsidRPr="0042430F" w:rsidRDefault="00E572CE" w:rsidP="00E572CE">
      <w:pPr>
        <w:widowControl w:val="0"/>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                       дата               </w:t>
      </w:r>
      <w:r w:rsidR="002006B0" w:rsidRPr="0042430F">
        <w:rPr>
          <w:rFonts w:ascii="Times New Roman" w:eastAsia="Times New Roman" w:hAnsi="Times New Roman" w:cs="Times New Roman"/>
          <w:sz w:val="28"/>
          <w:szCs w:val="28"/>
        </w:rPr>
        <w:t xml:space="preserve">                      </w:t>
      </w:r>
      <w:r w:rsidRPr="0042430F">
        <w:rPr>
          <w:rFonts w:ascii="Times New Roman" w:eastAsia="Times New Roman" w:hAnsi="Times New Roman" w:cs="Times New Roman"/>
          <w:sz w:val="28"/>
          <w:szCs w:val="28"/>
        </w:rPr>
        <w:t xml:space="preserve">    </w:t>
      </w:r>
      <w:r w:rsidRPr="0042430F">
        <w:rPr>
          <w:rFonts w:ascii="Times New Roman" w:hAnsi="Times New Roman" w:cs="Times New Roman"/>
          <w:sz w:val="28"/>
          <w:szCs w:val="28"/>
        </w:rPr>
        <w:t>подпись, расшифровка подписи</w:t>
      </w:r>
      <w:r w:rsidRPr="0042430F">
        <w:rPr>
          <w:rFonts w:ascii="Times New Roman" w:eastAsia="Times New Roman" w:hAnsi="Times New Roman" w:cs="Times New Roman"/>
          <w:sz w:val="28"/>
          <w:szCs w:val="28"/>
        </w:rPr>
        <w:t xml:space="preserve"> </w:t>
      </w:r>
    </w:p>
    <w:p w:rsidR="00E572CE" w:rsidRPr="0042430F" w:rsidRDefault="00E572CE" w:rsidP="00E572CE">
      <w:pPr>
        <w:widowControl w:val="0"/>
        <w:jc w:val="both"/>
        <w:rPr>
          <w:rFonts w:ascii="Times New Roman" w:eastAsia="Times New Roman" w:hAnsi="Times New Roman" w:cs="Times New Roman"/>
          <w:sz w:val="28"/>
          <w:szCs w:val="28"/>
        </w:rPr>
      </w:pPr>
    </w:p>
    <w:p w:rsidR="002006B0" w:rsidRPr="0042430F" w:rsidRDefault="002006B0" w:rsidP="002006B0">
      <w:pPr>
        <w:widowControl w:val="0"/>
        <w:ind w:left="4111"/>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br w:type="page"/>
        <w:t>Приложение № 2</w:t>
      </w:r>
    </w:p>
    <w:p w:rsidR="002006B0" w:rsidRPr="0042430F" w:rsidRDefault="002006B0" w:rsidP="002006B0">
      <w:pPr>
        <w:widowControl w:val="0"/>
        <w:ind w:right="140" w:firstLine="4111"/>
        <w:rPr>
          <w:rFonts w:ascii="Times New Roman" w:eastAsia="Times New Roman" w:hAnsi="Times New Roman" w:cs="Times New Roman"/>
          <w:bCs/>
          <w:sz w:val="28"/>
          <w:szCs w:val="28"/>
        </w:rPr>
      </w:pPr>
      <w:r w:rsidRPr="0042430F">
        <w:rPr>
          <w:rFonts w:ascii="Times New Roman" w:eastAsia="Times New Roman" w:hAnsi="Times New Roman" w:cs="Times New Roman"/>
          <w:bCs/>
          <w:sz w:val="28"/>
          <w:szCs w:val="28"/>
        </w:rPr>
        <w:t>к административному</w:t>
      </w:r>
    </w:p>
    <w:p w:rsidR="002006B0" w:rsidRPr="0042430F" w:rsidRDefault="002006B0" w:rsidP="002006B0">
      <w:pPr>
        <w:widowControl w:val="0"/>
        <w:ind w:right="140" w:firstLine="4111"/>
        <w:rPr>
          <w:rFonts w:ascii="Times New Roman" w:eastAsia="Times New Roman" w:hAnsi="Times New Roman" w:cs="Times New Roman"/>
          <w:bCs/>
          <w:sz w:val="28"/>
          <w:szCs w:val="28"/>
        </w:rPr>
      </w:pPr>
      <w:r w:rsidRPr="0042430F">
        <w:rPr>
          <w:rFonts w:ascii="Times New Roman" w:eastAsia="Times New Roman" w:hAnsi="Times New Roman" w:cs="Times New Roman"/>
          <w:bCs/>
          <w:sz w:val="28"/>
          <w:szCs w:val="28"/>
        </w:rPr>
        <w:t>регламенту предоставления</w:t>
      </w:r>
    </w:p>
    <w:p w:rsidR="002006B0" w:rsidRPr="0042430F" w:rsidRDefault="002006B0" w:rsidP="002006B0">
      <w:pPr>
        <w:widowControl w:val="0"/>
        <w:ind w:right="140" w:firstLine="4111"/>
        <w:rPr>
          <w:rFonts w:ascii="Times New Roman" w:eastAsia="Times New Roman" w:hAnsi="Times New Roman" w:cs="Times New Roman"/>
          <w:bCs/>
          <w:sz w:val="28"/>
          <w:szCs w:val="28"/>
        </w:rPr>
      </w:pPr>
      <w:r w:rsidRPr="0042430F">
        <w:rPr>
          <w:rFonts w:ascii="Times New Roman" w:eastAsia="Times New Roman" w:hAnsi="Times New Roman" w:cs="Times New Roman"/>
          <w:bCs/>
          <w:sz w:val="28"/>
          <w:szCs w:val="28"/>
        </w:rPr>
        <w:t>муниципальной услуги</w:t>
      </w:r>
    </w:p>
    <w:p w:rsidR="00293291" w:rsidRPr="0042430F" w:rsidRDefault="00293291" w:rsidP="00293291">
      <w:pPr>
        <w:widowControl w:val="0"/>
        <w:ind w:left="4111" w:right="14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«Выдача разрешения на строительство </w:t>
      </w:r>
    </w:p>
    <w:p w:rsidR="00293291" w:rsidRPr="0042430F" w:rsidRDefault="00293291" w:rsidP="00293291">
      <w:pPr>
        <w:widowControl w:val="0"/>
        <w:ind w:left="4111" w:right="14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(в том числе внесение изменений </w:t>
      </w:r>
    </w:p>
    <w:p w:rsidR="00293291" w:rsidRPr="0042430F" w:rsidRDefault="00293291" w:rsidP="00293291">
      <w:pPr>
        <w:widowControl w:val="0"/>
        <w:ind w:left="4111" w:right="14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в разрешение на строительство объекта капитального строительства </w:t>
      </w:r>
    </w:p>
    <w:p w:rsidR="00293291" w:rsidRPr="0042430F" w:rsidRDefault="00293291" w:rsidP="00293291">
      <w:pPr>
        <w:widowControl w:val="0"/>
        <w:ind w:left="4111" w:right="14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2006B0" w:rsidRPr="0042430F" w:rsidRDefault="002006B0" w:rsidP="002006B0">
      <w:pPr>
        <w:widowControl w:val="0"/>
        <w:ind w:left="4111" w:right="140"/>
        <w:rPr>
          <w:rFonts w:ascii="Times New Roman" w:eastAsia="Times New Roman" w:hAnsi="Times New Roman" w:cs="Times New Roman"/>
          <w:sz w:val="28"/>
          <w:szCs w:val="28"/>
        </w:rPr>
      </w:pPr>
    </w:p>
    <w:p w:rsidR="002006B0" w:rsidRPr="0042430F" w:rsidRDefault="002006B0" w:rsidP="00313137">
      <w:pPr>
        <w:widowControl w:val="0"/>
        <w:autoSpaceDE w:val="0"/>
        <w:autoSpaceDN w:val="0"/>
        <w:ind w:left="6379" w:hanging="6521"/>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ОБРАЗЕЦ ЗАПОЛНЕНИЯ</w:t>
      </w:r>
    </w:p>
    <w:p w:rsidR="002006B0" w:rsidRPr="0042430F" w:rsidRDefault="002006B0" w:rsidP="002006B0">
      <w:pPr>
        <w:widowControl w:val="0"/>
        <w:autoSpaceDE w:val="0"/>
        <w:autoSpaceDN w:val="0"/>
        <w:ind w:left="7797"/>
        <w:rPr>
          <w:rFonts w:ascii="Times New Roman" w:eastAsia="Times New Roman" w:hAnsi="Times New Roman" w:cs="Times New Roman"/>
          <w:sz w:val="28"/>
          <w:szCs w:val="28"/>
          <w:lang w:eastAsia="en-US"/>
        </w:rPr>
      </w:pPr>
    </w:p>
    <w:p w:rsidR="002006B0" w:rsidRPr="0042430F" w:rsidRDefault="002006B0" w:rsidP="002006B0">
      <w:pPr>
        <w:widowControl w:val="0"/>
        <w:autoSpaceDE w:val="0"/>
        <w:autoSpaceDN w:val="0"/>
        <w:jc w:val="center"/>
        <w:rPr>
          <w:rFonts w:ascii="Times New Roman" w:eastAsia="Times New Roman" w:hAnsi="Times New Roman" w:cs="Times New Roman"/>
          <w:b/>
          <w:bCs/>
          <w:sz w:val="30"/>
          <w:szCs w:val="28"/>
          <w:lang w:eastAsia="en-US"/>
        </w:rPr>
      </w:pPr>
      <w:r w:rsidRPr="0042430F">
        <w:rPr>
          <w:rFonts w:ascii="Times New Roman" w:eastAsia="Times New Roman" w:hAnsi="Times New Roman" w:cs="Times New Roman"/>
          <w:b/>
          <w:bCs/>
          <w:sz w:val="30"/>
          <w:szCs w:val="28"/>
          <w:lang w:eastAsia="en-US"/>
        </w:rPr>
        <w:t>З А Я В Л Е Н И Е</w:t>
      </w:r>
    </w:p>
    <w:p w:rsidR="002006B0" w:rsidRPr="0042430F" w:rsidRDefault="002006B0" w:rsidP="002006B0">
      <w:pPr>
        <w:widowControl w:val="0"/>
        <w:autoSpaceDE w:val="0"/>
        <w:autoSpaceDN w:val="0"/>
        <w:jc w:val="center"/>
        <w:rPr>
          <w:rFonts w:ascii="Times New Roman" w:eastAsia="Times New Roman" w:hAnsi="Times New Roman" w:cs="Times New Roman"/>
          <w:b/>
          <w:sz w:val="30"/>
          <w:szCs w:val="28"/>
          <w:lang w:eastAsia="en-US"/>
        </w:rPr>
      </w:pPr>
      <w:r w:rsidRPr="0042430F">
        <w:rPr>
          <w:rFonts w:ascii="Times New Roman" w:eastAsia="Times New Roman" w:hAnsi="Times New Roman" w:cs="Times New Roman"/>
          <w:b/>
          <w:sz w:val="30"/>
          <w:szCs w:val="28"/>
          <w:lang w:eastAsia="en-US"/>
        </w:rPr>
        <w:t>о выдаче разрешения на строительство</w:t>
      </w:r>
    </w:p>
    <w:p w:rsidR="002006B0" w:rsidRPr="0042430F" w:rsidRDefault="002006B0" w:rsidP="002006B0">
      <w:pPr>
        <w:widowControl w:val="0"/>
        <w:autoSpaceDE w:val="0"/>
        <w:autoSpaceDN w:val="0"/>
        <w:ind w:right="157"/>
        <w:jc w:val="center"/>
        <w:outlineLvl w:val="0"/>
        <w:rPr>
          <w:rFonts w:ascii="Times New Roman" w:eastAsia="Times New Roman" w:hAnsi="Times New Roman" w:cs="Times New Roman"/>
          <w:b/>
          <w:sz w:val="23"/>
          <w:szCs w:val="28"/>
          <w:lang w:eastAsia="en-US"/>
        </w:rPr>
      </w:pPr>
    </w:p>
    <w:p w:rsidR="008C1282" w:rsidRPr="0042430F" w:rsidRDefault="008C1282" w:rsidP="008C1282">
      <w:pPr>
        <w:widowControl w:val="0"/>
        <w:tabs>
          <w:tab w:val="left" w:pos="395"/>
          <w:tab w:val="left" w:pos="2042"/>
          <w:tab w:val="left" w:pos="2812"/>
        </w:tabs>
        <w:autoSpaceDE w:val="0"/>
        <w:autoSpaceDN w:val="0"/>
        <w:ind w:right="327"/>
        <w:jc w:val="right"/>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w:t>
      </w:r>
      <w:r w:rsidRPr="0042430F">
        <w:rPr>
          <w:rFonts w:ascii="Times New Roman" w:eastAsia="Times New Roman" w:hAnsi="Times New Roman" w:cs="Times New Roman"/>
          <w:sz w:val="28"/>
          <w:szCs w:val="28"/>
          <w:u w:val="single"/>
          <w:lang w:eastAsia="en-US"/>
        </w:rPr>
        <w:t xml:space="preserve">     </w:t>
      </w:r>
      <w:r w:rsidRPr="0042430F">
        <w:rPr>
          <w:rFonts w:ascii="Times New Roman" w:eastAsia="Times New Roman" w:hAnsi="Times New Roman" w:cs="Times New Roman"/>
          <w:sz w:val="28"/>
          <w:szCs w:val="28"/>
          <w:lang w:eastAsia="en-US"/>
        </w:rPr>
        <w:t>»</w:t>
      </w:r>
      <w:r w:rsidRPr="0042430F">
        <w:rPr>
          <w:rFonts w:ascii="Times New Roman" w:eastAsia="Times New Roman" w:hAnsi="Times New Roman" w:cs="Times New Roman"/>
          <w:sz w:val="28"/>
          <w:szCs w:val="28"/>
          <w:u w:val="single"/>
          <w:lang w:eastAsia="en-US"/>
        </w:rPr>
        <w:tab/>
      </w:r>
      <w:r w:rsidRPr="0042430F">
        <w:rPr>
          <w:rFonts w:ascii="Times New Roman" w:eastAsia="Times New Roman" w:hAnsi="Times New Roman" w:cs="Times New Roman"/>
          <w:sz w:val="28"/>
          <w:szCs w:val="28"/>
          <w:lang w:eastAsia="en-US"/>
        </w:rPr>
        <w:t>20</w:t>
      </w:r>
      <w:r w:rsidRPr="0042430F">
        <w:rPr>
          <w:rFonts w:ascii="Times New Roman" w:eastAsia="Times New Roman" w:hAnsi="Times New Roman" w:cs="Times New Roman"/>
          <w:sz w:val="28"/>
          <w:szCs w:val="28"/>
          <w:u w:val="single"/>
          <w:lang w:eastAsia="en-US"/>
        </w:rPr>
        <w:tab/>
      </w:r>
      <w:r w:rsidRPr="0042430F">
        <w:rPr>
          <w:rFonts w:ascii="Times New Roman" w:eastAsia="Times New Roman" w:hAnsi="Times New Roman" w:cs="Times New Roman"/>
          <w:sz w:val="28"/>
          <w:szCs w:val="28"/>
          <w:lang w:eastAsia="en-US"/>
        </w:rPr>
        <w:t>г.</w:t>
      </w:r>
    </w:p>
    <w:p w:rsidR="002006B0" w:rsidRPr="0042430F" w:rsidRDefault="002006B0" w:rsidP="002006B0">
      <w:pPr>
        <w:widowControl w:val="0"/>
        <w:autoSpaceDE w:val="0"/>
        <w:autoSpaceDN w:val="0"/>
        <w:rPr>
          <w:rFonts w:ascii="Times New Roman" w:eastAsia="Times New Roman" w:hAnsi="Times New Roman" w:cs="Times New Roman"/>
          <w:sz w:val="20"/>
          <w:szCs w:val="28"/>
          <w:lang w:eastAsia="en-US"/>
        </w:rPr>
      </w:pPr>
    </w:p>
    <w:p w:rsidR="002006B0" w:rsidRPr="0042430F" w:rsidRDefault="002006B0" w:rsidP="002006B0">
      <w:pPr>
        <w:widowControl w:val="0"/>
        <w:tabs>
          <w:tab w:val="left" w:pos="3795"/>
        </w:tabs>
        <w:autoSpaceDE w:val="0"/>
        <w:autoSpaceDN w:val="0"/>
        <w:jc w:val="center"/>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Администрация муниципального образования Тимашевский район</w:t>
      </w:r>
    </w:p>
    <w:p w:rsidR="002006B0" w:rsidRPr="0042430F" w:rsidRDefault="00514742" w:rsidP="002006B0">
      <w:pPr>
        <w:widowControl w:val="0"/>
        <w:autoSpaceDE w:val="0"/>
        <w:autoSpaceDN w:val="0"/>
        <w:ind w:right="378"/>
        <w:rPr>
          <w:rFonts w:ascii="Times New Roman" w:eastAsia="Times New Roman" w:hAnsi="Times New Roman" w:cs="Times New Roman"/>
          <w:strike/>
          <w:sz w:val="20"/>
          <w:szCs w:val="22"/>
          <w:lang w:eastAsia="en-US"/>
        </w:rPr>
      </w:pPr>
      <w:r w:rsidRPr="0042430F">
        <w:rPr>
          <w:rFonts w:ascii="Times New Roman" w:eastAsia="Times New Roman" w:hAnsi="Times New Roman" w:cs="Times New Roman"/>
          <w:noProof/>
          <w:sz w:val="28"/>
          <w:szCs w:val="28"/>
        </w:rPr>
        <mc:AlternateContent>
          <mc:Choice Requires="wps">
            <w:drawing>
              <wp:anchor distT="0" distB="0" distL="0" distR="0" simplePos="0" relativeHeight="251651584" behindDoc="1" locked="0" layoutInCell="1" allowOverlap="1">
                <wp:simplePos x="0" y="0"/>
                <wp:positionH relativeFrom="page">
                  <wp:posOffset>1081405</wp:posOffset>
                </wp:positionH>
                <wp:positionV relativeFrom="paragraph">
                  <wp:posOffset>31115</wp:posOffset>
                </wp:positionV>
                <wp:extent cx="6248400" cy="1270"/>
                <wp:effectExtent l="5080" t="6985" r="4445" b="10795"/>
                <wp:wrapTopAndBottom/>
                <wp:docPr id="1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3 1133"/>
                            <a:gd name="T1" fmla="*/ T0 w 9840"/>
                            <a:gd name="T2" fmla="+- 0 10972 1133"/>
                            <a:gd name="T3" fmla="*/ T2 w 9840"/>
                          </a:gdLst>
                          <a:ahLst/>
                          <a:cxnLst>
                            <a:cxn ang="0">
                              <a:pos x="T1" y="0"/>
                            </a:cxn>
                            <a:cxn ang="0">
                              <a:pos x="T3" y="0"/>
                            </a:cxn>
                          </a:cxnLst>
                          <a:rect l="0" t="0" r="r" b="b"/>
                          <a:pathLst>
                            <a:path w="9840">
                              <a:moveTo>
                                <a:pt x="0" y="0"/>
                              </a:moveTo>
                              <a:lnTo>
                                <a:pt x="9839"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3C1BA" id="Freeform 3" o:spid="_x0000_s1026" style="position:absolute;margin-left:85.15pt;margin-top:2.45pt;width:492pt;height:.1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" path="m,l9839,e" filled="f" strokeweight=".21164mm">
                <v:path arrowok="t" o:connecttype="custom" o:connectlocs="0,0;6247765,0" o:connectangles="0,0"/>
                <w10:wrap type="topAndBottom" anchorx="page"/>
              </v:shape>
            </w:pict>
          </mc:Fallback>
        </mc:AlternateContent>
      </w:r>
    </w:p>
    <w:p w:rsidR="002006B0" w:rsidRPr="0042430F" w:rsidRDefault="002006B0" w:rsidP="00C650BF">
      <w:pPr>
        <w:widowControl w:val="0"/>
        <w:autoSpaceDE w:val="0"/>
        <w:autoSpaceDN w:val="0"/>
        <w:ind w:left="-142" w:right="3" w:firstLine="568"/>
        <w:jc w:val="both"/>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В</w:t>
      </w:r>
      <w:r w:rsidRPr="0042430F">
        <w:rPr>
          <w:rFonts w:ascii="Times New Roman" w:eastAsia="Times New Roman" w:hAnsi="Times New Roman" w:cs="Times New Roman"/>
          <w:spacing w:val="32"/>
          <w:sz w:val="28"/>
          <w:szCs w:val="28"/>
          <w:lang w:eastAsia="en-US"/>
        </w:rPr>
        <w:t xml:space="preserve"> </w:t>
      </w:r>
      <w:r w:rsidRPr="0042430F">
        <w:rPr>
          <w:rFonts w:ascii="Times New Roman" w:eastAsia="Times New Roman" w:hAnsi="Times New Roman" w:cs="Times New Roman"/>
          <w:sz w:val="28"/>
          <w:szCs w:val="28"/>
          <w:lang w:eastAsia="en-US"/>
        </w:rPr>
        <w:t>соответствии</w:t>
      </w:r>
      <w:r w:rsidRPr="0042430F">
        <w:rPr>
          <w:rFonts w:ascii="Times New Roman" w:eastAsia="Times New Roman" w:hAnsi="Times New Roman" w:cs="Times New Roman"/>
          <w:spacing w:val="33"/>
          <w:sz w:val="28"/>
          <w:szCs w:val="28"/>
          <w:lang w:eastAsia="en-US"/>
        </w:rPr>
        <w:t xml:space="preserve"> </w:t>
      </w:r>
      <w:r w:rsidRPr="0042430F">
        <w:rPr>
          <w:rFonts w:ascii="Times New Roman" w:eastAsia="Times New Roman" w:hAnsi="Times New Roman" w:cs="Times New Roman"/>
          <w:sz w:val="28"/>
          <w:szCs w:val="28"/>
          <w:lang w:eastAsia="en-US"/>
        </w:rPr>
        <w:t>со</w:t>
      </w:r>
      <w:r w:rsidRPr="0042430F">
        <w:rPr>
          <w:rFonts w:ascii="Times New Roman" w:eastAsia="Times New Roman" w:hAnsi="Times New Roman" w:cs="Times New Roman"/>
          <w:spacing w:val="31"/>
          <w:sz w:val="28"/>
          <w:szCs w:val="28"/>
          <w:lang w:eastAsia="en-US"/>
        </w:rPr>
        <w:t xml:space="preserve"> </w:t>
      </w:r>
      <w:r w:rsidRPr="0042430F">
        <w:rPr>
          <w:rFonts w:ascii="Times New Roman" w:eastAsia="Times New Roman" w:hAnsi="Times New Roman" w:cs="Times New Roman"/>
          <w:sz w:val="28"/>
          <w:szCs w:val="28"/>
          <w:lang w:eastAsia="en-US"/>
        </w:rPr>
        <w:t>статьей</w:t>
      </w:r>
      <w:r w:rsidRPr="0042430F">
        <w:rPr>
          <w:rFonts w:ascii="Times New Roman" w:eastAsia="Times New Roman" w:hAnsi="Times New Roman" w:cs="Times New Roman"/>
          <w:spacing w:val="33"/>
          <w:sz w:val="28"/>
          <w:szCs w:val="28"/>
          <w:lang w:eastAsia="en-US"/>
        </w:rPr>
        <w:t xml:space="preserve"> </w:t>
      </w:r>
      <w:r w:rsidRPr="0042430F">
        <w:rPr>
          <w:rFonts w:ascii="Times New Roman" w:eastAsia="Times New Roman" w:hAnsi="Times New Roman" w:cs="Times New Roman"/>
          <w:sz w:val="28"/>
          <w:szCs w:val="28"/>
          <w:lang w:eastAsia="en-US"/>
        </w:rPr>
        <w:t>51</w:t>
      </w:r>
      <w:r w:rsidRPr="0042430F">
        <w:rPr>
          <w:rFonts w:ascii="Times New Roman" w:eastAsia="Times New Roman" w:hAnsi="Times New Roman" w:cs="Times New Roman"/>
          <w:spacing w:val="33"/>
          <w:sz w:val="28"/>
          <w:szCs w:val="28"/>
          <w:lang w:eastAsia="en-US"/>
        </w:rPr>
        <w:t xml:space="preserve"> </w:t>
      </w:r>
      <w:r w:rsidRPr="0042430F">
        <w:rPr>
          <w:rFonts w:ascii="Times New Roman" w:eastAsia="Times New Roman" w:hAnsi="Times New Roman" w:cs="Times New Roman"/>
          <w:sz w:val="28"/>
          <w:szCs w:val="28"/>
          <w:lang w:eastAsia="en-US"/>
        </w:rPr>
        <w:t>Градостроительного</w:t>
      </w:r>
      <w:r w:rsidRPr="0042430F">
        <w:rPr>
          <w:rFonts w:ascii="Times New Roman" w:eastAsia="Times New Roman" w:hAnsi="Times New Roman" w:cs="Times New Roman"/>
          <w:spacing w:val="33"/>
          <w:sz w:val="28"/>
          <w:szCs w:val="28"/>
          <w:lang w:eastAsia="en-US"/>
        </w:rPr>
        <w:t xml:space="preserve"> </w:t>
      </w:r>
      <w:r w:rsidRPr="0042430F">
        <w:rPr>
          <w:rFonts w:ascii="Times New Roman" w:eastAsia="Times New Roman" w:hAnsi="Times New Roman" w:cs="Times New Roman"/>
          <w:sz w:val="28"/>
          <w:szCs w:val="28"/>
          <w:lang w:eastAsia="en-US"/>
        </w:rPr>
        <w:t>кодекса</w:t>
      </w:r>
      <w:r w:rsidRPr="0042430F">
        <w:rPr>
          <w:rFonts w:ascii="Times New Roman" w:eastAsia="Times New Roman" w:hAnsi="Times New Roman" w:cs="Times New Roman"/>
          <w:spacing w:val="36"/>
          <w:sz w:val="28"/>
          <w:szCs w:val="28"/>
          <w:lang w:eastAsia="en-US"/>
        </w:rPr>
        <w:t xml:space="preserve"> </w:t>
      </w:r>
      <w:r w:rsidRPr="0042430F">
        <w:rPr>
          <w:rFonts w:ascii="Times New Roman" w:eastAsia="Times New Roman" w:hAnsi="Times New Roman" w:cs="Times New Roman"/>
          <w:sz w:val="28"/>
          <w:szCs w:val="28"/>
          <w:lang w:eastAsia="en-US"/>
        </w:rPr>
        <w:t>Российской</w:t>
      </w:r>
      <w:r w:rsidRPr="0042430F">
        <w:rPr>
          <w:rFonts w:ascii="Times New Roman" w:eastAsia="Times New Roman" w:hAnsi="Times New Roman" w:cs="Times New Roman"/>
          <w:spacing w:val="-67"/>
          <w:sz w:val="28"/>
          <w:szCs w:val="28"/>
          <w:lang w:eastAsia="en-US"/>
        </w:rPr>
        <w:t xml:space="preserve"> </w:t>
      </w:r>
      <w:r w:rsidRPr="0042430F">
        <w:rPr>
          <w:rFonts w:ascii="Times New Roman" w:eastAsia="Times New Roman" w:hAnsi="Times New Roman" w:cs="Times New Roman"/>
          <w:sz w:val="28"/>
          <w:szCs w:val="28"/>
          <w:lang w:eastAsia="en-US"/>
        </w:rPr>
        <w:t>Федерации</w:t>
      </w:r>
      <w:r w:rsidRPr="0042430F">
        <w:rPr>
          <w:rFonts w:ascii="Times New Roman" w:eastAsia="Times New Roman" w:hAnsi="Times New Roman" w:cs="Times New Roman"/>
          <w:spacing w:val="-4"/>
          <w:sz w:val="28"/>
          <w:szCs w:val="28"/>
          <w:lang w:eastAsia="en-US"/>
        </w:rPr>
        <w:t xml:space="preserve"> </w:t>
      </w:r>
      <w:r w:rsidRPr="0042430F">
        <w:rPr>
          <w:rFonts w:ascii="Times New Roman" w:eastAsia="Times New Roman" w:hAnsi="Times New Roman" w:cs="Times New Roman"/>
          <w:sz w:val="28"/>
          <w:szCs w:val="28"/>
          <w:lang w:eastAsia="en-US"/>
        </w:rPr>
        <w:t>прошу</w:t>
      </w:r>
      <w:r w:rsidRPr="0042430F">
        <w:rPr>
          <w:rFonts w:ascii="Times New Roman" w:eastAsia="Times New Roman" w:hAnsi="Times New Roman" w:cs="Times New Roman"/>
          <w:spacing w:val="-4"/>
          <w:sz w:val="28"/>
          <w:szCs w:val="28"/>
          <w:lang w:eastAsia="en-US"/>
        </w:rPr>
        <w:t xml:space="preserve"> </w:t>
      </w:r>
      <w:r w:rsidRPr="0042430F">
        <w:rPr>
          <w:rFonts w:ascii="Times New Roman" w:eastAsia="Times New Roman" w:hAnsi="Times New Roman" w:cs="Times New Roman"/>
          <w:sz w:val="28"/>
          <w:szCs w:val="28"/>
          <w:lang w:eastAsia="en-US"/>
        </w:rPr>
        <w:t>выдать</w:t>
      </w:r>
      <w:r w:rsidRPr="0042430F">
        <w:rPr>
          <w:rFonts w:ascii="Times New Roman" w:eastAsia="Times New Roman" w:hAnsi="Times New Roman" w:cs="Times New Roman"/>
          <w:spacing w:val="-5"/>
          <w:sz w:val="28"/>
          <w:szCs w:val="28"/>
          <w:lang w:eastAsia="en-US"/>
        </w:rPr>
        <w:t xml:space="preserve"> </w:t>
      </w:r>
      <w:r w:rsidRPr="0042430F">
        <w:rPr>
          <w:rFonts w:ascii="Times New Roman" w:eastAsia="Times New Roman" w:hAnsi="Times New Roman" w:cs="Times New Roman"/>
          <w:sz w:val="28"/>
          <w:szCs w:val="28"/>
          <w:lang w:eastAsia="en-US"/>
        </w:rPr>
        <w:t>разрешение</w:t>
      </w:r>
      <w:r w:rsidRPr="0042430F">
        <w:rPr>
          <w:rFonts w:ascii="Times New Roman" w:eastAsia="Times New Roman" w:hAnsi="Times New Roman" w:cs="Times New Roman"/>
          <w:spacing w:val="-3"/>
          <w:sz w:val="28"/>
          <w:szCs w:val="28"/>
          <w:lang w:eastAsia="en-US"/>
        </w:rPr>
        <w:t xml:space="preserve"> </w:t>
      </w:r>
      <w:r w:rsidRPr="0042430F">
        <w:rPr>
          <w:rFonts w:ascii="Times New Roman" w:eastAsia="Times New Roman" w:hAnsi="Times New Roman" w:cs="Times New Roman"/>
          <w:sz w:val="28"/>
          <w:szCs w:val="28"/>
          <w:lang w:eastAsia="en-US"/>
        </w:rPr>
        <w:t>на</w:t>
      </w:r>
      <w:r w:rsidRPr="0042430F">
        <w:rPr>
          <w:rFonts w:ascii="Times New Roman" w:eastAsia="Times New Roman" w:hAnsi="Times New Roman" w:cs="Times New Roman"/>
          <w:spacing w:val="4"/>
          <w:sz w:val="28"/>
          <w:szCs w:val="28"/>
          <w:lang w:eastAsia="en-US"/>
        </w:rPr>
        <w:t xml:space="preserve"> </w:t>
      </w:r>
      <w:r w:rsidR="00C650BF" w:rsidRPr="0042430F">
        <w:rPr>
          <w:rFonts w:ascii="Times New Roman" w:eastAsia="Times New Roman" w:hAnsi="Times New Roman" w:cs="Times New Roman"/>
          <w:sz w:val="28"/>
          <w:szCs w:val="28"/>
          <w:lang w:eastAsia="en-US"/>
        </w:rPr>
        <w:t>строительство</w:t>
      </w:r>
      <w:r w:rsidRPr="0042430F">
        <w:rPr>
          <w:rFonts w:ascii="Times New Roman" w:eastAsia="Times New Roman" w:hAnsi="Times New Roman" w:cs="Times New Roman"/>
          <w:sz w:val="28"/>
          <w:szCs w:val="28"/>
          <w:lang w:eastAsia="en-US"/>
        </w:rPr>
        <w:t>.</w:t>
      </w:r>
    </w:p>
    <w:p w:rsidR="002006B0" w:rsidRPr="0042430F" w:rsidRDefault="002006B0" w:rsidP="002006B0">
      <w:pPr>
        <w:widowControl w:val="0"/>
        <w:autoSpaceDE w:val="0"/>
        <w:autoSpaceDN w:val="0"/>
        <w:ind w:right="3" w:firstLine="396"/>
        <w:jc w:val="both"/>
        <w:rPr>
          <w:rFonts w:ascii="Times New Roman" w:eastAsia="Times New Roman" w:hAnsi="Times New Roman" w:cs="Times New Roman"/>
          <w:sz w:val="28"/>
          <w:szCs w:val="28"/>
          <w:lang w:eastAsia="en-US"/>
        </w:rPr>
      </w:pPr>
    </w:p>
    <w:p w:rsidR="002006B0" w:rsidRPr="0042430F" w:rsidRDefault="002006B0" w:rsidP="002006B0">
      <w:pPr>
        <w:widowControl w:val="0"/>
        <w:numPr>
          <w:ilvl w:val="3"/>
          <w:numId w:val="12"/>
        </w:numPr>
        <w:autoSpaceDE w:val="0"/>
        <w:autoSpaceDN w:val="0"/>
        <w:ind w:left="2977" w:right="3259" w:hanging="425"/>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Сведения</w:t>
      </w:r>
      <w:r w:rsidRPr="0042430F">
        <w:rPr>
          <w:rFonts w:ascii="Times New Roman" w:eastAsia="Times New Roman" w:hAnsi="Times New Roman" w:cs="Times New Roman"/>
          <w:spacing w:val="-3"/>
          <w:sz w:val="28"/>
          <w:szCs w:val="28"/>
          <w:lang w:eastAsia="en-US"/>
        </w:rPr>
        <w:t xml:space="preserve"> </w:t>
      </w:r>
      <w:r w:rsidRPr="0042430F">
        <w:rPr>
          <w:rFonts w:ascii="Times New Roman" w:eastAsia="Times New Roman" w:hAnsi="Times New Roman" w:cs="Times New Roman"/>
          <w:sz w:val="28"/>
          <w:szCs w:val="28"/>
          <w:lang w:eastAsia="en-US"/>
        </w:rPr>
        <w:t>о</w:t>
      </w:r>
      <w:r w:rsidRPr="0042430F">
        <w:rPr>
          <w:rFonts w:ascii="Times New Roman" w:eastAsia="Times New Roman" w:hAnsi="Times New Roman" w:cs="Times New Roman"/>
          <w:spacing w:val="-1"/>
          <w:sz w:val="28"/>
          <w:szCs w:val="28"/>
          <w:lang w:eastAsia="en-US"/>
        </w:rPr>
        <w:t xml:space="preserve"> </w:t>
      </w:r>
      <w:r w:rsidRPr="0042430F">
        <w:rPr>
          <w:rFonts w:ascii="Times New Roman" w:eastAsia="Times New Roman" w:hAnsi="Times New Roman" w:cs="Times New Roman"/>
          <w:sz w:val="28"/>
          <w:szCs w:val="28"/>
          <w:lang w:eastAsia="en-US"/>
        </w:rPr>
        <w:t>застройщике</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5753"/>
        <w:gridCol w:w="3177"/>
      </w:tblGrid>
      <w:tr w:rsidR="002006B0" w:rsidRPr="0042430F" w:rsidTr="00BF2867">
        <w:tc>
          <w:tcPr>
            <w:tcW w:w="993" w:type="dxa"/>
            <w:shd w:val="clear" w:color="auto" w:fill="auto"/>
          </w:tcPr>
          <w:p w:rsidR="002006B0" w:rsidRPr="0042430F" w:rsidRDefault="002006B0" w:rsidP="009D4B99">
            <w:pPr>
              <w:widowControl w:val="0"/>
              <w:autoSpaceDE w:val="0"/>
              <w:autoSpaceDN w:val="0"/>
              <w:ind w:left="-142" w:firstLine="142"/>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1.1</w:t>
            </w:r>
          </w:p>
        </w:tc>
        <w:tc>
          <w:tcPr>
            <w:tcW w:w="5753" w:type="dxa"/>
            <w:shd w:val="clear" w:color="auto" w:fill="auto"/>
          </w:tcPr>
          <w:p w:rsidR="002006B0" w:rsidRPr="0042430F" w:rsidRDefault="002006B0" w:rsidP="009D4B99">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Сведения о физическом лице, в случае если застройщиком является физическое лицо:</w:t>
            </w:r>
          </w:p>
        </w:tc>
        <w:tc>
          <w:tcPr>
            <w:tcW w:w="3177" w:type="dxa"/>
            <w:shd w:val="clear" w:color="auto" w:fill="auto"/>
          </w:tcPr>
          <w:p w:rsidR="002006B0" w:rsidRPr="0042430F" w:rsidRDefault="002006B0" w:rsidP="009D4B99">
            <w:pPr>
              <w:widowControl w:val="0"/>
              <w:autoSpaceDE w:val="0"/>
              <w:autoSpaceDN w:val="0"/>
              <w:rPr>
                <w:rFonts w:ascii="Times New Roman" w:eastAsia="Calibri" w:hAnsi="Times New Roman" w:cs="Times New Roman"/>
                <w:sz w:val="28"/>
                <w:szCs w:val="28"/>
                <w:lang w:eastAsia="en-US"/>
              </w:rPr>
            </w:pPr>
          </w:p>
        </w:tc>
      </w:tr>
      <w:tr w:rsidR="002006B0" w:rsidRPr="0042430F" w:rsidTr="00BF2867">
        <w:tc>
          <w:tcPr>
            <w:tcW w:w="993" w:type="dxa"/>
            <w:shd w:val="clear" w:color="auto" w:fill="auto"/>
          </w:tcPr>
          <w:p w:rsidR="002006B0" w:rsidRPr="0042430F" w:rsidRDefault="002006B0" w:rsidP="009D4B99">
            <w:pPr>
              <w:widowControl w:val="0"/>
              <w:autoSpaceDE w:val="0"/>
              <w:autoSpaceDN w:val="0"/>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1.1.1</w:t>
            </w:r>
          </w:p>
        </w:tc>
        <w:tc>
          <w:tcPr>
            <w:tcW w:w="5753" w:type="dxa"/>
            <w:shd w:val="clear" w:color="auto" w:fill="auto"/>
          </w:tcPr>
          <w:p w:rsidR="002006B0" w:rsidRPr="0042430F" w:rsidRDefault="002006B0" w:rsidP="009D4B99">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Фамилия, имя, отчество (при наличии)</w:t>
            </w:r>
          </w:p>
        </w:tc>
        <w:tc>
          <w:tcPr>
            <w:tcW w:w="3177" w:type="dxa"/>
            <w:shd w:val="clear" w:color="auto" w:fill="auto"/>
          </w:tcPr>
          <w:p w:rsidR="002006B0" w:rsidRPr="0042430F" w:rsidRDefault="00BF2867" w:rsidP="009D4B99">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Иванов Иван Иванович</w:t>
            </w:r>
          </w:p>
        </w:tc>
      </w:tr>
      <w:tr w:rsidR="002006B0" w:rsidRPr="0042430F" w:rsidTr="00BF2867">
        <w:tc>
          <w:tcPr>
            <w:tcW w:w="993" w:type="dxa"/>
            <w:shd w:val="clear" w:color="auto" w:fill="auto"/>
          </w:tcPr>
          <w:p w:rsidR="002006B0" w:rsidRPr="0042430F" w:rsidRDefault="002006B0" w:rsidP="009D4B99">
            <w:pPr>
              <w:widowControl w:val="0"/>
              <w:autoSpaceDE w:val="0"/>
              <w:autoSpaceDN w:val="0"/>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1.1.2</w:t>
            </w:r>
          </w:p>
        </w:tc>
        <w:tc>
          <w:tcPr>
            <w:tcW w:w="5753" w:type="dxa"/>
            <w:shd w:val="clear" w:color="auto" w:fill="auto"/>
          </w:tcPr>
          <w:p w:rsidR="002006B0" w:rsidRPr="0042430F" w:rsidRDefault="002006B0" w:rsidP="009D4B99">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3177" w:type="dxa"/>
            <w:shd w:val="clear" w:color="auto" w:fill="auto"/>
          </w:tcPr>
          <w:p w:rsidR="00BF2867" w:rsidRPr="0042430F" w:rsidRDefault="00BF2867" w:rsidP="00BF2867">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 xml:space="preserve">Паспорт гражданина Российской Федерации серия ХХ номер ХХХХХХ выдан ОВД </w:t>
            </w:r>
          </w:p>
          <w:p w:rsidR="002006B0" w:rsidRPr="0042430F" w:rsidRDefault="00F34FB6" w:rsidP="00BF2867">
            <w:pP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г. Тимашевска 02.03.2003</w:t>
            </w:r>
          </w:p>
        </w:tc>
      </w:tr>
      <w:tr w:rsidR="002006B0" w:rsidRPr="0042430F" w:rsidTr="00BF2867">
        <w:tc>
          <w:tcPr>
            <w:tcW w:w="993" w:type="dxa"/>
            <w:shd w:val="clear" w:color="auto" w:fill="auto"/>
          </w:tcPr>
          <w:p w:rsidR="002006B0" w:rsidRPr="0042430F" w:rsidRDefault="002006B0" w:rsidP="009D4B99">
            <w:pPr>
              <w:widowControl w:val="0"/>
              <w:autoSpaceDE w:val="0"/>
              <w:autoSpaceDN w:val="0"/>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1.1.3</w:t>
            </w:r>
          </w:p>
        </w:tc>
        <w:tc>
          <w:tcPr>
            <w:tcW w:w="5753" w:type="dxa"/>
            <w:shd w:val="clear" w:color="auto" w:fill="auto"/>
          </w:tcPr>
          <w:p w:rsidR="002006B0" w:rsidRPr="0042430F" w:rsidRDefault="002006B0" w:rsidP="009D4B99">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Основной государственный регистрационный номер индивидуального предпринимателя</w:t>
            </w:r>
          </w:p>
        </w:tc>
        <w:tc>
          <w:tcPr>
            <w:tcW w:w="3177" w:type="dxa"/>
            <w:shd w:val="clear" w:color="auto" w:fill="auto"/>
          </w:tcPr>
          <w:p w:rsidR="002006B0" w:rsidRPr="0042430F" w:rsidRDefault="002006B0" w:rsidP="009D4B99">
            <w:pPr>
              <w:widowControl w:val="0"/>
              <w:autoSpaceDE w:val="0"/>
              <w:autoSpaceDN w:val="0"/>
              <w:rPr>
                <w:rFonts w:ascii="Times New Roman" w:eastAsia="Calibri" w:hAnsi="Times New Roman" w:cs="Times New Roman"/>
                <w:sz w:val="28"/>
                <w:szCs w:val="28"/>
                <w:lang w:eastAsia="en-US"/>
              </w:rPr>
            </w:pPr>
          </w:p>
        </w:tc>
      </w:tr>
      <w:tr w:rsidR="002006B0" w:rsidRPr="0042430F" w:rsidTr="00BF2867">
        <w:tc>
          <w:tcPr>
            <w:tcW w:w="993" w:type="dxa"/>
            <w:shd w:val="clear" w:color="auto" w:fill="auto"/>
          </w:tcPr>
          <w:p w:rsidR="002006B0" w:rsidRPr="0042430F" w:rsidRDefault="002006B0" w:rsidP="009D4B99">
            <w:pPr>
              <w:widowControl w:val="0"/>
              <w:autoSpaceDE w:val="0"/>
              <w:autoSpaceDN w:val="0"/>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1.2</w:t>
            </w:r>
          </w:p>
        </w:tc>
        <w:tc>
          <w:tcPr>
            <w:tcW w:w="5753" w:type="dxa"/>
            <w:shd w:val="clear" w:color="auto" w:fill="auto"/>
          </w:tcPr>
          <w:p w:rsidR="002006B0" w:rsidRPr="0042430F" w:rsidRDefault="002006B0" w:rsidP="009D4B99">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Сведения о юридическом лице:</w:t>
            </w:r>
          </w:p>
        </w:tc>
        <w:tc>
          <w:tcPr>
            <w:tcW w:w="3177" w:type="dxa"/>
            <w:shd w:val="clear" w:color="auto" w:fill="auto"/>
          </w:tcPr>
          <w:p w:rsidR="002006B0" w:rsidRPr="0042430F" w:rsidRDefault="002006B0" w:rsidP="009D4B99">
            <w:pPr>
              <w:widowControl w:val="0"/>
              <w:autoSpaceDE w:val="0"/>
              <w:autoSpaceDN w:val="0"/>
              <w:rPr>
                <w:rFonts w:ascii="Times New Roman" w:eastAsia="Calibri" w:hAnsi="Times New Roman" w:cs="Times New Roman"/>
                <w:sz w:val="28"/>
                <w:szCs w:val="28"/>
                <w:lang w:eastAsia="en-US"/>
              </w:rPr>
            </w:pPr>
          </w:p>
        </w:tc>
      </w:tr>
      <w:tr w:rsidR="002006B0" w:rsidRPr="0042430F" w:rsidTr="00BF2867">
        <w:tc>
          <w:tcPr>
            <w:tcW w:w="993" w:type="dxa"/>
            <w:shd w:val="clear" w:color="auto" w:fill="auto"/>
          </w:tcPr>
          <w:p w:rsidR="002006B0" w:rsidRPr="0042430F" w:rsidRDefault="002006B0" w:rsidP="009D4B99">
            <w:pPr>
              <w:widowControl w:val="0"/>
              <w:autoSpaceDE w:val="0"/>
              <w:autoSpaceDN w:val="0"/>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1.2.1</w:t>
            </w:r>
          </w:p>
        </w:tc>
        <w:tc>
          <w:tcPr>
            <w:tcW w:w="5753" w:type="dxa"/>
            <w:shd w:val="clear" w:color="auto" w:fill="auto"/>
          </w:tcPr>
          <w:p w:rsidR="002006B0" w:rsidRPr="0042430F" w:rsidRDefault="002006B0" w:rsidP="009D4B99">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Полное наименование</w:t>
            </w:r>
          </w:p>
        </w:tc>
        <w:tc>
          <w:tcPr>
            <w:tcW w:w="3177" w:type="dxa"/>
            <w:shd w:val="clear" w:color="auto" w:fill="auto"/>
          </w:tcPr>
          <w:p w:rsidR="002006B0" w:rsidRPr="0042430F" w:rsidRDefault="002006B0" w:rsidP="009D4B99">
            <w:pPr>
              <w:widowControl w:val="0"/>
              <w:autoSpaceDE w:val="0"/>
              <w:autoSpaceDN w:val="0"/>
              <w:rPr>
                <w:rFonts w:ascii="Times New Roman" w:eastAsia="Calibri" w:hAnsi="Times New Roman" w:cs="Times New Roman"/>
                <w:sz w:val="28"/>
                <w:szCs w:val="28"/>
                <w:lang w:eastAsia="en-US"/>
              </w:rPr>
            </w:pPr>
          </w:p>
        </w:tc>
      </w:tr>
      <w:tr w:rsidR="002006B0" w:rsidRPr="0042430F" w:rsidTr="00BF2867">
        <w:tc>
          <w:tcPr>
            <w:tcW w:w="993" w:type="dxa"/>
            <w:shd w:val="clear" w:color="auto" w:fill="auto"/>
          </w:tcPr>
          <w:p w:rsidR="002006B0" w:rsidRPr="0042430F" w:rsidRDefault="002006B0" w:rsidP="009D4B99">
            <w:pPr>
              <w:widowControl w:val="0"/>
              <w:autoSpaceDE w:val="0"/>
              <w:autoSpaceDN w:val="0"/>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1.2.2</w:t>
            </w:r>
          </w:p>
        </w:tc>
        <w:tc>
          <w:tcPr>
            <w:tcW w:w="5753" w:type="dxa"/>
            <w:shd w:val="clear" w:color="auto" w:fill="auto"/>
          </w:tcPr>
          <w:p w:rsidR="002006B0" w:rsidRPr="0042430F" w:rsidRDefault="002006B0" w:rsidP="009D4B99">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Основной государственный регистрационный номер</w:t>
            </w:r>
          </w:p>
        </w:tc>
        <w:tc>
          <w:tcPr>
            <w:tcW w:w="3177" w:type="dxa"/>
            <w:shd w:val="clear" w:color="auto" w:fill="auto"/>
          </w:tcPr>
          <w:p w:rsidR="002006B0" w:rsidRPr="0042430F" w:rsidRDefault="002006B0" w:rsidP="009D4B99">
            <w:pPr>
              <w:widowControl w:val="0"/>
              <w:autoSpaceDE w:val="0"/>
              <w:autoSpaceDN w:val="0"/>
              <w:rPr>
                <w:rFonts w:ascii="Times New Roman" w:eastAsia="Calibri" w:hAnsi="Times New Roman" w:cs="Times New Roman"/>
                <w:sz w:val="28"/>
                <w:szCs w:val="28"/>
                <w:lang w:eastAsia="en-US"/>
              </w:rPr>
            </w:pPr>
          </w:p>
        </w:tc>
      </w:tr>
      <w:tr w:rsidR="002006B0" w:rsidRPr="0042430F" w:rsidTr="00BF2867">
        <w:tc>
          <w:tcPr>
            <w:tcW w:w="993" w:type="dxa"/>
            <w:shd w:val="clear" w:color="auto" w:fill="auto"/>
          </w:tcPr>
          <w:p w:rsidR="002006B0" w:rsidRPr="0042430F" w:rsidRDefault="002006B0" w:rsidP="009D4B99">
            <w:pPr>
              <w:widowControl w:val="0"/>
              <w:autoSpaceDE w:val="0"/>
              <w:autoSpaceDN w:val="0"/>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1.2.3</w:t>
            </w:r>
          </w:p>
        </w:tc>
        <w:tc>
          <w:tcPr>
            <w:tcW w:w="5753" w:type="dxa"/>
            <w:shd w:val="clear" w:color="auto" w:fill="auto"/>
          </w:tcPr>
          <w:p w:rsidR="002006B0" w:rsidRPr="0042430F" w:rsidRDefault="002006B0" w:rsidP="009D4B99">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Идентификационный номер налогоплательщика – юридического лица</w:t>
            </w:r>
          </w:p>
        </w:tc>
        <w:tc>
          <w:tcPr>
            <w:tcW w:w="3177" w:type="dxa"/>
            <w:shd w:val="clear" w:color="auto" w:fill="auto"/>
          </w:tcPr>
          <w:p w:rsidR="002006B0" w:rsidRPr="0042430F" w:rsidRDefault="002006B0" w:rsidP="009D4B99">
            <w:pPr>
              <w:widowControl w:val="0"/>
              <w:autoSpaceDE w:val="0"/>
              <w:autoSpaceDN w:val="0"/>
              <w:rPr>
                <w:rFonts w:ascii="Times New Roman" w:eastAsia="Calibri" w:hAnsi="Times New Roman" w:cs="Times New Roman"/>
                <w:sz w:val="28"/>
                <w:szCs w:val="28"/>
                <w:lang w:eastAsia="en-US"/>
              </w:rPr>
            </w:pPr>
          </w:p>
        </w:tc>
      </w:tr>
    </w:tbl>
    <w:p w:rsidR="002006B0" w:rsidRPr="0042430F" w:rsidRDefault="002006B0" w:rsidP="002006B0">
      <w:pPr>
        <w:widowControl w:val="0"/>
        <w:autoSpaceDE w:val="0"/>
        <w:autoSpaceDN w:val="0"/>
        <w:rPr>
          <w:rFonts w:ascii="Times New Roman" w:eastAsia="Times New Roman" w:hAnsi="Times New Roman" w:cs="Times New Roman"/>
          <w:sz w:val="28"/>
          <w:szCs w:val="28"/>
          <w:lang w:eastAsia="en-US"/>
        </w:rPr>
      </w:pPr>
    </w:p>
    <w:p w:rsidR="002006B0" w:rsidRPr="0042430F" w:rsidRDefault="002006B0" w:rsidP="002006B0">
      <w:pPr>
        <w:widowControl w:val="0"/>
        <w:numPr>
          <w:ilvl w:val="3"/>
          <w:numId w:val="12"/>
        </w:numPr>
        <w:tabs>
          <w:tab w:val="left" w:pos="284"/>
          <w:tab w:val="left" w:pos="2977"/>
        </w:tabs>
        <w:autoSpaceDE w:val="0"/>
        <w:autoSpaceDN w:val="0"/>
        <w:ind w:right="3117"/>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Сведения</w:t>
      </w:r>
      <w:r w:rsidRPr="0042430F">
        <w:rPr>
          <w:rFonts w:ascii="Times New Roman" w:eastAsia="Times New Roman" w:hAnsi="Times New Roman" w:cs="Times New Roman"/>
          <w:spacing w:val="-2"/>
          <w:sz w:val="28"/>
          <w:szCs w:val="28"/>
          <w:lang w:eastAsia="en-US"/>
        </w:rPr>
        <w:t xml:space="preserve"> </w:t>
      </w:r>
      <w:r w:rsidRPr="0042430F">
        <w:rPr>
          <w:rFonts w:ascii="Times New Roman" w:eastAsia="Times New Roman" w:hAnsi="Times New Roman" w:cs="Times New Roman"/>
          <w:sz w:val="28"/>
          <w:szCs w:val="28"/>
          <w:lang w:eastAsia="en-US"/>
        </w:rPr>
        <w:t>об</w:t>
      </w:r>
      <w:r w:rsidRPr="0042430F">
        <w:rPr>
          <w:rFonts w:ascii="Times New Roman" w:eastAsia="Times New Roman" w:hAnsi="Times New Roman" w:cs="Times New Roman"/>
          <w:spacing w:val="-4"/>
          <w:sz w:val="28"/>
          <w:szCs w:val="28"/>
          <w:lang w:eastAsia="en-US"/>
        </w:rPr>
        <w:t xml:space="preserve"> </w:t>
      </w:r>
      <w:r w:rsidRPr="0042430F">
        <w:rPr>
          <w:rFonts w:ascii="Times New Roman" w:eastAsia="Times New Roman" w:hAnsi="Times New Roman" w:cs="Times New Roman"/>
          <w:sz w:val="28"/>
          <w:szCs w:val="28"/>
          <w:lang w:eastAsia="en-US"/>
        </w:rPr>
        <w:t>объекте</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7"/>
        <w:gridCol w:w="5749"/>
        <w:gridCol w:w="3177"/>
      </w:tblGrid>
      <w:tr w:rsidR="002006B0" w:rsidRPr="0042430F" w:rsidTr="00BF2867">
        <w:tc>
          <w:tcPr>
            <w:tcW w:w="997" w:type="dxa"/>
            <w:shd w:val="clear" w:color="auto" w:fill="auto"/>
          </w:tcPr>
          <w:p w:rsidR="002006B0" w:rsidRPr="0042430F" w:rsidRDefault="002006B0" w:rsidP="009D4B99">
            <w:pPr>
              <w:widowControl w:val="0"/>
              <w:autoSpaceDE w:val="0"/>
              <w:autoSpaceDN w:val="0"/>
              <w:ind w:left="220" w:right="211"/>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2.1</w:t>
            </w:r>
          </w:p>
        </w:tc>
        <w:tc>
          <w:tcPr>
            <w:tcW w:w="5749" w:type="dxa"/>
            <w:shd w:val="clear" w:color="auto" w:fill="auto"/>
          </w:tcPr>
          <w:p w:rsidR="002006B0" w:rsidRPr="0042430F" w:rsidRDefault="002006B0" w:rsidP="009D4B99">
            <w:pPr>
              <w:widowControl w:val="0"/>
              <w:autoSpaceDE w:val="0"/>
              <w:autoSpaceDN w:val="0"/>
              <w:ind w:left="108" w:right="209"/>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Наименование объекта</w:t>
            </w:r>
            <w:r w:rsidRPr="0042430F">
              <w:rPr>
                <w:rFonts w:ascii="Times New Roman" w:eastAsia="Calibri" w:hAnsi="Times New Roman" w:cs="Times New Roman"/>
                <w:spacing w:val="1"/>
                <w:sz w:val="28"/>
                <w:szCs w:val="28"/>
                <w:lang w:eastAsia="en-US"/>
              </w:rPr>
              <w:t xml:space="preserve"> </w:t>
            </w:r>
            <w:r w:rsidRPr="0042430F">
              <w:rPr>
                <w:rFonts w:ascii="Times New Roman" w:eastAsia="Calibri" w:hAnsi="Times New Roman" w:cs="Times New Roman"/>
                <w:sz w:val="28"/>
                <w:szCs w:val="28"/>
                <w:lang w:eastAsia="en-US"/>
              </w:rPr>
              <w:t>капитального строительства (этапа)</w:t>
            </w:r>
            <w:r w:rsidRPr="0042430F">
              <w:rPr>
                <w:rFonts w:ascii="Times New Roman" w:eastAsia="Calibri" w:hAnsi="Times New Roman" w:cs="Times New Roman"/>
                <w:spacing w:val="-67"/>
                <w:sz w:val="28"/>
                <w:szCs w:val="28"/>
                <w:lang w:eastAsia="en-US"/>
              </w:rPr>
              <w:t xml:space="preserve"> </w:t>
            </w:r>
            <w:r w:rsidRPr="0042430F">
              <w:rPr>
                <w:rFonts w:ascii="Times New Roman" w:eastAsia="Calibri" w:hAnsi="Times New Roman" w:cs="Times New Roman"/>
                <w:sz w:val="28"/>
                <w:szCs w:val="28"/>
                <w:lang w:eastAsia="en-US"/>
              </w:rPr>
              <w:t>в соответствии с проектной</w:t>
            </w:r>
            <w:r w:rsidRPr="0042430F">
              <w:rPr>
                <w:rFonts w:ascii="Times New Roman" w:eastAsia="Calibri" w:hAnsi="Times New Roman" w:cs="Times New Roman"/>
                <w:spacing w:val="1"/>
                <w:sz w:val="28"/>
                <w:szCs w:val="28"/>
                <w:lang w:eastAsia="en-US"/>
              </w:rPr>
              <w:t xml:space="preserve"> </w:t>
            </w:r>
            <w:r w:rsidRPr="0042430F">
              <w:rPr>
                <w:rFonts w:ascii="Times New Roman" w:eastAsia="Calibri" w:hAnsi="Times New Roman" w:cs="Times New Roman"/>
                <w:sz w:val="28"/>
                <w:szCs w:val="28"/>
                <w:lang w:eastAsia="en-US"/>
              </w:rPr>
              <w:t>документацией (указывается наименование</w:t>
            </w:r>
            <w:r w:rsidRPr="0042430F">
              <w:rPr>
                <w:rFonts w:ascii="Times New Roman" w:eastAsia="Calibri" w:hAnsi="Times New Roman" w:cs="Times New Roman"/>
                <w:spacing w:val="1"/>
                <w:sz w:val="28"/>
                <w:szCs w:val="28"/>
                <w:lang w:eastAsia="en-US"/>
              </w:rPr>
              <w:t xml:space="preserve"> </w:t>
            </w:r>
            <w:r w:rsidRPr="0042430F">
              <w:rPr>
                <w:rFonts w:ascii="Times New Roman" w:eastAsia="Calibri" w:hAnsi="Times New Roman" w:cs="Times New Roman"/>
                <w:sz w:val="28"/>
                <w:szCs w:val="28"/>
                <w:lang w:eastAsia="en-US"/>
              </w:rPr>
              <w:t>объекта капитального</w:t>
            </w:r>
            <w:r w:rsidRPr="0042430F">
              <w:rPr>
                <w:rFonts w:ascii="Times New Roman" w:eastAsia="Calibri" w:hAnsi="Times New Roman" w:cs="Times New Roman"/>
                <w:spacing w:val="1"/>
                <w:sz w:val="28"/>
                <w:szCs w:val="28"/>
                <w:lang w:eastAsia="en-US"/>
              </w:rPr>
              <w:t xml:space="preserve"> </w:t>
            </w:r>
            <w:r w:rsidRPr="0042430F">
              <w:rPr>
                <w:rFonts w:ascii="Times New Roman" w:eastAsia="Calibri" w:hAnsi="Times New Roman" w:cs="Times New Roman"/>
                <w:sz w:val="28"/>
                <w:szCs w:val="28"/>
                <w:lang w:eastAsia="en-US"/>
              </w:rPr>
              <w:t xml:space="preserve">строительства </w:t>
            </w:r>
          </w:p>
          <w:p w:rsidR="002006B0" w:rsidRPr="0042430F" w:rsidRDefault="002006B0" w:rsidP="009D4B99">
            <w:pPr>
              <w:widowControl w:val="0"/>
              <w:autoSpaceDE w:val="0"/>
              <w:autoSpaceDN w:val="0"/>
              <w:ind w:left="108" w:right="209"/>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в соответствии с</w:t>
            </w:r>
            <w:r w:rsidRPr="0042430F">
              <w:rPr>
                <w:rFonts w:ascii="Times New Roman" w:eastAsia="Calibri" w:hAnsi="Times New Roman" w:cs="Times New Roman"/>
                <w:spacing w:val="-67"/>
                <w:sz w:val="28"/>
                <w:szCs w:val="28"/>
                <w:lang w:eastAsia="en-US"/>
              </w:rPr>
              <w:t xml:space="preserve"> </w:t>
            </w:r>
            <w:r w:rsidRPr="0042430F">
              <w:rPr>
                <w:rFonts w:ascii="Times New Roman" w:eastAsia="Calibri" w:hAnsi="Times New Roman" w:cs="Times New Roman"/>
                <w:sz w:val="28"/>
                <w:szCs w:val="28"/>
                <w:lang w:eastAsia="en-US"/>
              </w:rPr>
              <w:t>утвержденной застройщиком или</w:t>
            </w:r>
            <w:r w:rsidRPr="0042430F">
              <w:rPr>
                <w:rFonts w:ascii="Times New Roman" w:eastAsia="Calibri" w:hAnsi="Times New Roman" w:cs="Times New Roman"/>
                <w:spacing w:val="-67"/>
                <w:sz w:val="28"/>
                <w:szCs w:val="28"/>
                <w:lang w:eastAsia="en-US"/>
              </w:rPr>
              <w:t xml:space="preserve"> </w:t>
            </w:r>
            <w:r w:rsidRPr="0042430F">
              <w:rPr>
                <w:rFonts w:ascii="Times New Roman" w:eastAsia="Calibri" w:hAnsi="Times New Roman" w:cs="Times New Roman"/>
                <w:sz w:val="28"/>
                <w:szCs w:val="28"/>
                <w:lang w:eastAsia="en-US"/>
              </w:rPr>
              <w:t>заказчиком</w:t>
            </w:r>
            <w:r w:rsidRPr="0042430F">
              <w:rPr>
                <w:rFonts w:ascii="Times New Roman" w:eastAsia="Calibri" w:hAnsi="Times New Roman" w:cs="Times New Roman"/>
                <w:spacing w:val="-4"/>
                <w:sz w:val="28"/>
                <w:szCs w:val="28"/>
                <w:lang w:eastAsia="en-US"/>
              </w:rPr>
              <w:t xml:space="preserve"> </w:t>
            </w:r>
            <w:r w:rsidRPr="0042430F">
              <w:rPr>
                <w:rFonts w:ascii="Times New Roman" w:eastAsia="Calibri" w:hAnsi="Times New Roman" w:cs="Times New Roman"/>
                <w:sz w:val="28"/>
                <w:szCs w:val="28"/>
                <w:lang w:eastAsia="en-US"/>
              </w:rPr>
              <w:t>проектной документацией)</w:t>
            </w:r>
          </w:p>
        </w:tc>
        <w:tc>
          <w:tcPr>
            <w:tcW w:w="3177" w:type="dxa"/>
            <w:shd w:val="clear" w:color="auto" w:fill="auto"/>
          </w:tcPr>
          <w:p w:rsidR="002006B0" w:rsidRPr="0042430F" w:rsidRDefault="00BF2867" w:rsidP="009D4B99">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Магазин</w:t>
            </w:r>
          </w:p>
        </w:tc>
      </w:tr>
      <w:tr w:rsidR="002006B0" w:rsidRPr="0042430F" w:rsidTr="00BF2867">
        <w:tc>
          <w:tcPr>
            <w:tcW w:w="997" w:type="dxa"/>
            <w:shd w:val="clear" w:color="auto" w:fill="auto"/>
          </w:tcPr>
          <w:p w:rsidR="002006B0" w:rsidRPr="0042430F" w:rsidRDefault="002006B0" w:rsidP="009D4B99">
            <w:pPr>
              <w:widowControl w:val="0"/>
              <w:autoSpaceDE w:val="0"/>
              <w:autoSpaceDN w:val="0"/>
              <w:ind w:left="220" w:right="211"/>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2.2</w:t>
            </w:r>
          </w:p>
        </w:tc>
        <w:tc>
          <w:tcPr>
            <w:tcW w:w="5749" w:type="dxa"/>
            <w:shd w:val="clear" w:color="auto" w:fill="auto"/>
          </w:tcPr>
          <w:p w:rsidR="002006B0" w:rsidRPr="0042430F" w:rsidRDefault="002006B0" w:rsidP="009D4B99">
            <w:pPr>
              <w:widowControl w:val="0"/>
              <w:autoSpaceDE w:val="0"/>
              <w:autoSpaceDN w:val="0"/>
              <w:ind w:left="108" w:right="177"/>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Кадастровый номер реконструируемого объекта капитального строительства</w:t>
            </w:r>
          </w:p>
          <w:p w:rsidR="002006B0" w:rsidRPr="0042430F" w:rsidRDefault="002006B0" w:rsidP="009D4B99">
            <w:pPr>
              <w:widowControl w:val="0"/>
              <w:autoSpaceDE w:val="0"/>
              <w:autoSpaceDN w:val="0"/>
              <w:ind w:left="108" w:right="177"/>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(указывается в случае проведения реконструкции объекта капитального строительства)</w:t>
            </w:r>
          </w:p>
          <w:p w:rsidR="002006B0" w:rsidRPr="0042430F" w:rsidRDefault="002006B0" w:rsidP="009D4B99">
            <w:pPr>
              <w:widowControl w:val="0"/>
              <w:autoSpaceDE w:val="0"/>
              <w:autoSpaceDN w:val="0"/>
              <w:ind w:left="108" w:right="177"/>
              <w:rPr>
                <w:rFonts w:ascii="Times New Roman" w:eastAsia="Calibri" w:hAnsi="Times New Roman" w:cs="Times New Roman"/>
                <w:i/>
                <w:sz w:val="28"/>
                <w:szCs w:val="28"/>
                <w:lang w:eastAsia="en-US"/>
              </w:rPr>
            </w:pPr>
          </w:p>
        </w:tc>
        <w:tc>
          <w:tcPr>
            <w:tcW w:w="3177" w:type="dxa"/>
            <w:shd w:val="clear" w:color="auto" w:fill="auto"/>
          </w:tcPr>
          <w:p w:rsidR="002006B0" w:rsidRPr="0042430F" w:rsidRDefault="002006B0" w:rsidP="009D4B99">
            <w:pPr>
              <w:widowControl w:val="0"/>
              <w:autoSpaceDE w:val="0"/>
              <w:autoSpaceDN w:val="0"/>
              <w:rPr>
                <w:rFonts w:ascii="Times New Roman" w:eastAsia="Calibri" w:hAnsi="Times New Roman" w:cs="Times New Roman"/>
                <w:sz w:val="28"/>
                <w:szCs w:val="28"/>
                <w:lang w:eastAsia="en-US"/>
              </w:rPr>
            </w:pPr>
          </w:p>
        </w:tc>
      </w:tr>
    </w:tbl>
    <w:p w:rsidR="002006B0" w:rsidRPr="0042430F" w:rsidRDefault="002006B0" w:rsidP="002006B0">
      <w:pPr>
        <w:widowControl w:val="0"/>
        <w:autoSpaceDE w:val="0"/>
        <w:autoSpaceDN w:val="0"/>
        <w:rPr>
          <w:rFonts w:ascii="Times New Roman" w:eastAsia="Times New Roman" w:hAnsi="Times New Roman" w:cs="Times New Roman"/>
          <w:sz w:val="28"/>
          <w:szCs w:val="28"/>
          <w:lang w:eastAsia="en-US"/>
        </w:rPr>
      </w:pPr>
    </w:p>
    <w:p w:rsidR="002006B0" w:rsidRPr="0042430F" w:rsidRDefault="00171904" w:rsidP="00171904">
      <w:pPr>
        <w:widowControl w:val="0"/>
        <w:autoSpaceDE w:val="0"/>
        <w:autoSpaceDN w:val="0"/>
        <w:ind w:left="3696" w:right="3117" w:hanging="1853"/>
        <w:jc w:val="right"/>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 xml:space="preserve">3. </w:t>
      </w:r>
      <w:r w:rsidR="002006B0" w:rsidRPr="0042430F">
        <w:rPr>
          <w:rFonts w:ascii="Times New Roman" w:eastAsia="Times New Roman" w:hAnsi="Times New Roman" w:cs="Times New Roman"/>
          <w:sz w:val="28"/>
          <w:szCs w:val="28"/>
          <w:lang w:eastAsia="en-US"/>
        </w:rPr>
        <w:t>Сведения</w:t>
      </w:r>
      <w:r w:rsidR="002006B0" w:rsidRPr="0042430F">
        <w:rPr>
          <w:rFonts w:ascii="Times New Roman" w:eastAsia="Times New Roman" w:hAnsi="Times New Roman" w:cs="Times New Roman"/>
          <w:spacing w:val="-3"/>
          <w:sz w:val="28"/>
          <w:szCs w:val="28"/>
          <w:lang w:eastAsia="en-US"/>
        </w:rPr>
        <w:t xml:space="preserve"> </w:t>
      </w:r>
      <w:r w:rsidR="002006B0" w:rsidRPr="0042430F">
        <w:rPr>
          <w:rFonts w:ascii="Times New Roman" w:eastAsia="Times New Roman" w:hAnsi="Times New Roman" w:cs="Times New Roman"/>
          <w:sz w:val="28"/>
          <w:szCs w:val="28"/>
          <w:lang w:eastAsia="en-US"/>
        </w:rPr>
        <w:t>о</w:t>
      </w:r>
      <w:r w:rsidR="002006B0" w:rsidRPr="0042430F">
        <w:rPr>
          <w:rFonts w:ascii="Times New Roman" w:eastAsia="Times New Roman" w:hAnsi="Times New Roman" w:cs="Times New Roman"/>
          <w:spacing w:val="-1"/>
          <w:sz w:val="28"/>
          <w:szCs w:val="28"/>
          <w:lang w:eastAsia="en-US"/>
        </w:rPr>
        <w:t xml:space="preserve"> </w:t>
      </w:r>
      <w:r w:rsidR="002006B0" w:rsidRPr="0042430F">
        <w:rPr>
          <w:rFonts w:ascii="Times New Roman" w:eastAsia="Times New Roman" w:hAnsi="Times New Roman" w:cs="Times New Roman"/>
          <w:sz w:val="28"/>
          <w:szCs w:val="28"/>
          <w:lang w:eastAsia="en-US"/>
        </w:rPr>
        <w:t>земельном</w:t>
      </w:r>
      <w:r w:rsidR="002006B0" w:rsidRPr="0042430F">
        <w:rPr>
          <w:rFonts w:ascii="Times New Roman" w:eastAsia="Times New Roman" w:hAnsi="Times New Roman" w:cs="Times New Roman"/>
          <w:spacing w:val="-3"/>
          <w:sz w:val="28"/>
          <w:szCs w:val="28"/>
          <w:lang w:eastAsia="en-US"/>
        </w:rPr>
        <w:t xml:space="preserve"> </w:t>
      </w:r>
      <w:r w:rsidR="002006B0" w:rsidRPr="0042430F">
        <w:rPr>
          <w:rFonts w:ascii="Times New Roman" w:eastAsia="Times New Roman" w:hAnsi="Times New Roman" w:cs="Times New Roman"/>
          <w:sz w:val="28"/>
          <w:szCs w:val="28"/>
          <w:lang w:eastAsia="en-US"/>
        </w:rPr>
        <w:t>участке</w:t>
      </w:r>
    </w:p>
    <w:tbl>
      <w:tblPr>
        <w:tblW w:w="992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5812"/>
        <w:gridCol w:w="3118"/>
      </w:tblGrid>
      <w:tr w:rsidR="002006B0" w:rsidRPr="0042430F" w:rsidTr="00BF2867">
        <w:trPr>
          <w:trHeight w:val="2399"/>
        </w:trPr>
        <w:tc>
          <w:tcPr>
            <w:tcW w:w="993" w:type="dxa"/>
            <w:shd w:val="clear" w:color="auto" w:fill="auto"/>
          </w:tcPr>
          <w:p w:rsidR="002006B0" w:rsidRPr="0042430F" w:rsidRDefault="002006B0" w:rsidP="009D4B99">
            <w:pPr>
              <w:widowControl w:val="0"/>
              <w:autoSpaceDE w:val="0"/>
              <w:autoSpaceDN w:val="0"/>
              <w:ind w:right="351"/>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 xml:space="preserve">    3.1</w:t>
            </w:r>
          </w:p>
        </w:tc>
        <w:tc>
          <w:tcPr>
            <w:tcW w:w="5812" w:type="dxa"/>
            <w:shd w:val="clear" w:color="auto" w:fill="auto"/>
          </w:tcPr>
          <w:p w:rsidR="002006B0" w:rsidRPr="0042430F" w:rsidRDefault="002006B0" w:rsidP="009D4B99">
            <w:pPr>
              <w:widowControl w:val="0"/>
              <w:autoSpaceDE w:val="0"/>
              <w:autoSpaceDN w:val="0"/>
              <w:ind w:left="108" w:right="91"/>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Кадастровый номер земельного</w:t>
            </w:r>
            <w:r w:rsidRPr="0042430F">
              <w:rPr>
                <w:rFonts w:ascii="Times New Roman" w:eastAsia="Calibri" w:hAnsi="Times New Roman" w:cs="Times New Roman"/>
                <w:spacing w:val="-67"/>
                <w:sz w:val="28"/>
                <w:szCs w:val="28"/>
                <w:lang w:eastAsia="en-US"/>
              </w:rPr>
              <w:t xml:space="preserve"> </w:t>
            </w:r>
            <w:r w:rsidRPr="0042430F">
              <w:rPr>
                <w:rFonts w:ascii="Times New Roman" w:eastAsia="Calibri" w:hAnsi="Times New Roman" w:cs="Times New Roman"/>
                <w:sz w:val="28"/>
                <w:szCs w:val="28"/>
                <w:lang w:eastAsia="en-US"/>
              </w:rPr>
              <w:t>участка</w:t>
            </w:r>
            <w:r w:rsidRPr="0042430F">
              <w:rPr>
                <w:rFonts w:ascii="Times New Roman" w:eastAsia="Calibri" w:hAnsi="Times New Roman" w:cs="Times New Roman"/>
                <w:spacing w:val="70"/>
                <w:sz w:val="28"/>
                <w:szCs w:val="28"/>
                <w:lang w:eastAsia="en-US"/>
              </w:rPr>
              <w:t xml:space="preserve"> </w:t>
            </w:r>
            <w:r w:rsidRPr="0042430F">
              <w:rPr>
                <w:rFonts w:ascii="Times New Roman" w:eastAsia="Calibri" w:hAnsi="Times New Roman" w:cs="Times New Roman"/>
                <w:sz w:val="28"/>
                <w:szCs w:val="28"/>
                <w:lang w:eastAsia="en-US"/>
              </w:rPr>
              <w:t>(земельных участков),</w:t>
            </w:r>
            <w:r w:rsidRPr="0042430F">
              <w:rPr>
                <w:rFonts w:ascii="Times New Roman" w:eastAsia="Calibri" w:hAnsi="Times New Roman" w:cs="Times New Roman"/>
                <w:spacing w:val="1"/>
                <w:sz w:val="28"/>
                <w:szCs w:val="28"/>
                <w:lang w:eastAsia="en-US"/>
              </w:rPr>
              <w:t xml:space="preserve"> </w:t>
            </w:r>
            <w:r w:rsidRPr="0042430F">
              <w:rPr>
                <w:rFonts w:ascii="Times New Roman" w:eastAsia="Calibri" w:hAnsi="Times New Roman" w:cs="Times New Roman"/>
                <w:sz w:val="28"/>
                <w:szCs w:val="28"/>
                <w:lang w:eastAsia="en-US"/>
              </w:rPr>
              <w:t>в пределах которого (которых)</w:t>
            </w:r>
            <w:r w:rsidRPr="0042430F">
              <w:rPr>
                <w:rFonts w:ascii="Times New Roman" w:eastAsia="Calibri" w:hAnsi="Times New Roman" w:cs="Times New Roman"/>
                <w:spacing w:val="1"/>
                <w:sz w:val="28"/>
                <w:szCs w:val="28"/>
                <w:lang w:eastAsia="en-US"/>
              </w:rPr>
              <w:t xml:space="preserve"> </w:t>
            </w:r>
            <w:r w:rsidRPr="0042430F">
              <w:rPr>
                <w:rFonts w:ascii="Times New Roman" w:eastAsia="Calibri" w:hAnsi="Times New Roman" w:cs="Times New Roman"/>
                <w:sz w:val="28"/>
                <w:szCs w:val="28"/>
                <w:lang w:eastAsia="en-US"/>
              </w:rPr>
              <w:t>расположен или планируется расположение объекта капитального строительства</w:t>
            </w:r>
          </w:p>
          <w:p w:rsidR="002006B0" w:rsidRPr="0042430F" w:rsidRDefault="002006B0" w:rsidP="009D4B99">
            <w:pPr>
              <w:widowControl w:val="0"/>
              <w:autoSpaceDE w:val="0"/>
              <w:autoSpaceDN w:val="0"/>
              <w:ind w:left="108" w:right="91"/>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118" w:type="dxa"/>
            <w:shd w:val="clear" w:color="auto" w:fill="auto"/>
          </w:tcPr>
          <w:p w:rsidR="002006B0" w:rsidRPr="0042430F" w:rsidRDefault="00BF2867" w:rsidP="00BF2867">
            <w:pPr>
              <w:widowControl w:val="0"/>
              <w:autoSpaceDE w:val="0"/>
              <w:autoSpaceDN w:val="0"/>
              <w:ind w:firstLine="142"/>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23:31:ХХХХХ:ХХ</w:t>
            </w:r>
          </w:p>
        </w:tc>
      </w:tr>
      <w:tr w:rsidR="002006B0" w:rsidRPr="0042430F" w:rsidTr="00BF2867">
        <w:trPr>
          <w:trHeight w:val="2399"/>
        </w:trPr>
        <w:tc>
          <w:tcPr>
            <w:tcW w:w="993" w:type="dxa"/>
            <w:shd w:val="clear" w:color="auto" w:fill="auto"/>
          </w:tcPr>
          <w:p w:rsidR="002006B0" w:rsidRPr="0042430F" w:rsidRDefault="002006B0" w:rsidP="009D4B99">
            <w:pPr>
              <w:widowControl w:val="0"/>
              <w:autoSpaceDE w:val="0"/>
              <w:autoSpaceDN w:val="0"/>
              <w:ind w:right="351"/>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 xml:space="preserve">    3.2</w:t>
            </w:r>
          </w:p>
        </w:tc>
        <w:tc>
          <w:tcPr>
            <w:tcW w:w="5812" w:type="dxa"/>
            <w:shd w:val="clear" w:color="auto" w:fill="auto"/>
          </w:tcPr>
          <w:p w:rsidR="002006B0" w:rsidRPr="0042430F" w:rsidRDefault="002006B0" w:rsidP="009D4B99">
            <w:pPr>
              <w:widowControl w:val="0"/>
              <w:autoSpaceDE w:val="0"/>
              <w:autoSpaceDN w:val="0"/>
              <w:ind w:left="108" w:right="91"/>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2006B0" w:rsidRPr="0042430F" w:rsidRDefault="002006B0" w:rsidP="009D4B99">
            <w:pPr>
              <w:widowControl w:val="0"/>
              <w:autoSpaceDE w:val="0"/>
              <w:autoSpaceDN w:val="0"/>
              <w:ind w:left="108" w:right="91"/>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(указываются в случаях, предусмотренных частью 7.3 статьи 51 и частью 1.1 статьи 57.3 Градостроительного кодекса Российской Федерации)</w:t>
            </w:r>
          </w:p>
        </w:tc>
        <w:tc>
          <w:tcPr>
            <w:tcW w:w="3118" w:type="dxa"/>
            <w:shd w:val="clear" w:color="auto" w:fill="auto"/>
          </w:tcPr>
          <w:p w:rsidR="002006B0" w:rsidRPr="0042430F" w:rsidRDefault="002006B0" w:rsidP="009D4B99">
            <w:pPr>
              <w:widowControl w:val="0"/>
              <w:autoSpaceDE w:val="0"/>
              <w:autoSpaceDN w:val="0"/>
              <w:rPr>
                <w:rFonts w:ascii="Times New Roman" w:eastAsia="Calibri" w:hAnsi="Times New Roman" w:cs="Times New Roman"/>
                <w:sz w:val="28"/>
                <w:szCs w:val="28"/>
                <w:lang w:eastAsia="en-US"/>
              </w:rPr>
            </w:pPr>
          </w:p>
        </w:tc>
      </w:tr>
    </w:tbl>
    <w:p w:rsidR="002006B0" w:rsidRPr="0042430F" w:rsidRDefault="002006B0" w:rsidP="002006B0">
      <w:pPr>
        <w:widowControl w:val="0"/>
        <w:autoSpaceDE w:val="0"/>
        <w:autoSpaceDN w:val="0"/>
        <w:ind w:left="993"/>
        <w:rPr>
          <w:rFonts w:ascii="Times New Roman" w:eastAsia="Times New Roman" w:hAnsi="Times New Roman" w:cs="Times New Roman"/>
          <w:sz w:val="28"/>
          <w:szCs w:val="28"/>
          <w:lang w:eastAsia="en-US"/>
        </w:rPr>
      </w:pPr>
    </w:p>
    <w:p w:rsidR="002006B0" w:rsidRPr="0042430F" w:rsidRDefault="002006B0" w:rsidP="002006B0">
      <w:pPr>
        <w:widowControl w:val="0"/>
        <w:tabs>
          <w:tab w:val="left" w:pos="1647"/>
          <w:tab w:val="left" w:pos="2482"/>
          <w:tab w:val="left" w:pos="3918"/>
          <w:tab w:val="left" w:pos="4597"/>
          <w:tab w:val="left" w:pos="5417"/>
          <w:tab w:val="left" w:pos="6626"/>
          <w:tab w:val="left" w:pos="7037"/>
          <w:tab w:val="left" w:pos="8647"/>
        </w:tabs>
        <w:autoSpaceDE w:val="0"/>
        <w:autoSpaceDN w:val="0"/>
        <w:ind w:left="-142" w:right="3" w:firstLine="568"/>
        <w:jc w:val="both"/>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 xml:space="preserve">При этом сообщаю, что </w:t>
      </w:r>
      <w:r w:rsidRPr="0042430F">
        <w:rPr>
          <w:rFonts w:ascii="Times New Roman" w:eastAsia="Times New Roman" w:hAnsi="Times New Roman" w:cs="Times New Roman"/>
          <w:color w:val="000000"/>
          <w:sz w:val="28"/>
          <w:szCs w:val="28"/>
        </w:rPr>
        <w:t>строительство/реконструкция объекта капитального строительства будет осуществляться на основании следующих документов</w:t>
      </w:r>
      <w:r w:rsidRPr="0042430F">
        <w:rPr>
          <w:rFonts w:ascii="Times New Roman" w:eastAsia="Times New Roman" w:hAnsi="Times New Roman" w:cs="Times New Roman"/>
          <w:sz w:val="28"/>
          <w:szCs w:val="28"/>
          <w:lang w:eastAsia="en-US"/>
        </w:rPr>
        <w:t>:</w:t>
      </w:r>
    </w:p>
    <w:p w:rsidR="002006B0" w:rsidRPr="0042430F" w:rsidRDefault="002006B0" w:rsidP="002006B0">
      <w:pPr>
        <w:widowControl w:val="0"/>
        <w:autoSpaceDE w:val="0"/>
        <w:autoSpaceDN w:val="0"/>
        <w:rPr>
          <w:rFonts w:ascii="Times New Roman" w:eastAsia="Times New Roman" w:hAnsi="Times New Roman" w:cs="Times New Roman"/>
          <w:sz w:val="28"/>
          <w:szCs w:val="28"/>
          <w:lang w:eastAsia="en-US"/>
        </w:rPr>
      </w:pPr>
    </w:p>
    <w:tbl>
      <w:tblPr>
        <w:tblW w:w="992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4961"/>
        <w:gridCol w:w="2127"/>
        <w:gridCol w:w="1842"/>
      </w:tblGrid>
      <w:tr w:rsidR="002006B0" w:rsidRPr="0042430F" w:rsidTr="00BF2867">
        <w:trPr>
          <w:trHeight w:val="642"/>
        </w:trPr>
        <w:tc>
          <w:tcPr>
            <w:tcW w:w="993" w:type="dxa"/>
            <w:shd w:val="clear" w:color="auto" w:fill="auto"/>
          </w:tcPr>
          <w:p w:rsidR="002006B0" w:rsidRPr="0042430F" w:rsidRDefault="002006B0" w:rsidP="009D4B99">
            <w:pPr>
              <w:widowControl w:val="0"/>
              <w:autoSpaceDE w:val="0"/>
              <w:autoSpaceDN w:val="0"/>
              <w:ind w:left="9"/>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w:t>
            </w:r>
          </w:p>
        </w:tc>
        <w:tc>
          <w:tcPr>
            <w:tcW w:w="4961" w:type="dxa"/>
            <w:shd w:val="clear" w:color="auto" w:fill="auto"/>
          </w:tcPr>
          <w:p w:rsidR="002006B0" w:rsidRPr="0042430F" w:rsidRDefault="002006B0" w:rsidP="009D4B99">
            <w:pPr>
              <w:widowControl w:val="0"/>
              <w:autoSpaceDE w:val="0"/>
              <w:autoSpaceDN w:val="0"/>
              <w:ind w:firstLine="425"/>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Наименование</w:t>
            </w:r>
            <w:r w:rsidRPr="0042430F">
              <w:rPr>
                <w:rFonts w:ascii="Times New Roman" w:eastAsia="Calibri" w:hAnsi="Times New Roman" w:cs="Times New Roman"/>
                <w:spacing w:val="-4"/>
                <w:sz w:val="28"/>
                <w:szCs w:val="28"/>
                <w:lang w:eastAsia="en-US"/>
              </w:rPr>
              <w:t xml:space="preserve"> </w:t>
            </w:r>
            <w:r w:rsidRPr="0042430F">
              <w:rPr>
                <w:rFonts w:ascii="Times New Roman" w:eastAsia="Calibri" w:hAnsi="Times New Roman" w:cs="Times New Roman"/>
                <w:sz w:val="28"/>
                <w:szCs w:val="28"/>
                <w:lang w:eastAsia="en-US"/>
              </w:rPr>
              <w:t>документа</w:t>
            </w:r>
          </w:p>
          <w:p w:rsidR="002006B0" w:rsidRPr="0042430F" w:rsidRDefault="002006B0" w:rsidP="009D4B99">
            <w:pPr>
              <w:tabs>
                <w:tab w:val="left" w:pos="1485"/>
              </w:tabs>
              <w:rPr>
                <w:rFonts w:ascii="Times New Roman" w:eastAsia="Calibri" w:hAnsi="Times New Roman" w:cs="Times New Roman"/>
                <w:sz w:val="28"/>
                <w:szCs w:val="28"/>
                <w:lang w:eastAsia="en-US"/>
              </w:rPr>
            </w:pPr>
          </w:p>
        </w:tc>
        <w:tc>
          <w:tcPr>
            <w:tcW w:w="2127" w:type="dxa"/>
            <w:shd w:val="clear" w:color="auto" w:fill="auto"/>
          </w:tcPr>
          <w:p w:rsidR="002006B0" w:rsidRPr="0042430F" w:rsidRDefault="002006B0" w:rsidP="009D4B99">
            <w:pPr>
              <w:widowControl w:val="0"/>
              <w:autoSpaceDE w:val="0"/>
              <w:autoSpaceDN w:val="0"/>
              <w:ind w:left="341" w:right="336" w:hanging="199"/>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Номер</w:t>
            </w:r>
          </w:p>
          <w:p w:rsidR="002006B0" w:rsidRPr="0042430F" w:rsidRDefault="002006B0" w:rsidP="009D4B99">
            <w:pPr>
              <w:widowControl w:val="0"/>
              <w:autoSpaceDE w:val="0"/>
              <w:autoSpaceDN w:val="0"/>
              <w:ind w:left="342" w:right="336" w:hanging="199"/>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документа</w:t>
            </w:r>
          </w:p>
        </w:tc>
        <w:tc>
          <w:tcPr>
            <w:tcW w:w="1842" w:type="dxa"/>
            <w:shd w:val="clear" w:color="auto" w:fill="auto"/>
          </w:tcPr>
          <w:p w:rsidR="002006B0" w:rsidRPr="0042430F" w:rsidRDefault="002006B0" w:rsidP="009D4B99">
            <w:pPr>
              <w:widowControl w:val="0"/>
              <w:autoSpaceDE w:val="0"/>
              <w:autoSpaceDN w:val="0"/>
              <w:ind w:left="141" w:right="332"/>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Дата документа</w:t>
            </w:r>
          </w:p>
        </w:tc>
      </w:tr>
      <w:tr w:rsidR="00EE5BFF" w:rsidRPr="0042430F" w:rsidTr="00BF2867">
        <w:trPr>
          <w:trHeight w:val="642"/>
        </w:trPr>
        <w:tc>
          <w:tcPr>
            <w:tcW w:w="993" w:type="dxa"/>
            <w:shd w:val="clear" w:color="auto" w:fill="auto"/>
          </w:tcPr>
          <w:p w:rsidR="00EE5BFF" w:rsidRPr="0042430F" w:rsidRDefault="00EE5BFF" w:rsidP="00EE5BFF">
            <w:pPr>
              <w:widowControl w:val="0"/>
              <w:autoSpaceDE w:val="0"/>
              <w:autoSpaceDN w:val="0"/>
              <w:ind w:left="11"/>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1</w:t>
            </w:r>
          </w:p>
        </w:tc>
        <w:tc>
          <w:tcPr>
            <w:tcW w:w="4961" w:type="dxa"/>
            <w:shd w:val="clear" w:color="auto" w:fill="auto"/>
          </w:tcPr>
          <w:p w:rsidR="00EE5BFF" w:rsidRPr="0042430F" w:rsidRDefault="00EE5BFF" w:rsidP="00EE5BFF">
            <w:pPr>
              <w:widowControl w:val="0"/>
              <w:autoSpaceDE w:val="0"/>
              <w:autoSpaceDN w:val="0"/>
              <w:ind w:left="110" w:right="141"/>
              <w:rPr>
                <w:rFonts w:ascii="Times New Roman" w:eastAsia="Calibri" w:hAnsi="Times New Roman" w:cs="Times New Roman"/>
                <w:sz w:val="28"/>
                <w:szCs w:val="28"/>
                <w:lang w:eastAsia="en-US"/>
              </w:rPr>
            </w:pPr>
            <w:r w:rsidRPr="0042430F">
              <w:rPr>
                <w:rFonts w:ascii="Times New Roman" w:eastAsia="Times New Roman" w:hAnsi="Times New Roman" w:cs="Times New Roman"/>
                <w:color w:val="000000"/>
                <w:sz w:val="28"/>
                <w:szCs w:val="28"/>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sidRPr="0042430F">
              <w:rPr>
                <w:rFonts w:ascii="Times New Roman" w:eastAsia="Calibri" w:hAnsi="Times New Roman" w:cs="Times New Roman"/>
                <w:color w:val="000000"/>
                <w:sz w:val="28"/>
                <w:szCs w:val="28"/>
              </w:rPr>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2127" w:type="dxa"/>
            <w:shd w:val="clear" w:color="auto" w:fill="auto"/>
          </w:tcPr>
          <w:p w:rsidR="00EE5BFF" w:rsidRPr="0042430F" w:rsidRDefault="00EE5BFF" w:rsidP="00EE5BFF">
            <w:pPr>
              <w:widowControl w:val="0"/>
              <w:autoSpaceDE w:val="0"/>
              <w:autoSpaceDN w:val="0"/>
              <w:ind w:left="142"/>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РФ-23-4-31-2-06-2021-0029</w:t>
            </w:r>
          </w:p>
        </w:tc>
        <w:tc>
          <w:tcPr>
            <w:tcW w:w="1842" w:type="dxa"/>
            <w:shd w:val="clear" w:color="auto" w:fill="auto"/>
          </w:tcPr>
          <w:p w:rsidR="00EE5BFF" w:rsidRPr="0042430F" w:rsidRDefault="00EE5BFF" w:rsidP="00EE5BFF">
            <w:pPr>
              <w:widowControl w:val="0"/>
              <w:autoSpaceDE w:val="0"/>
              <w:autoSpaceDN w:val="0"/>
              <w:ind w:firstLine="141"/>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08.09.2021</w:t>
            </w:r>
          </w:p>
        </w:tc>
      </w:tr>
      <w:tr w:rsidR="00EE5BFF" w:rsidRPr="0042430F" w:rsidTr="00BF2867">
        <w:trPr>
          <w:trHeight w:val="3039"/>
        </w:trPr>
        <w:tc>
          <w:tcPr>
            <w:tcW w:w="993" w:type="dxa"/>
            <w:shd w:val="clear" w:color="auto" w:fill="auto"/>
          </w:tcPr>
          <w:p w:rsidR="00EE5BFF" w:rsidRPr="0042430F" w:rsidRDefault="00EE5BFF" w:rsidP="00EE5BFF">
            <w:pPr>
              <w:widowControl w:val="0"/>
              <w:autoSpaceDE w:val="0"/>
              <w:autoSpaceDN w:val="0"/>
              <w:ind w:left="11"/>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2</w:t>
            </w:r>
          </w:p>
        </w:tc>
        <w:tc>
          <w:tcPr>
            <w:tcW w:w="4961" w:type="dxa"/>
            <w:shd w:val="clear" w:color="auto" w:fill="auto"/>
          </w:tcPr>
          <w:p w:rsidR="00EE5BFF" w:rsidRPr="0042430F" w:rsidRDefault="00EE5BFF" w:rsidP="00EE5BFF">
            <w:pPr>
              <w:widowControl w:val="0"/>
              <w:autoSpaceDE w:val="0"/>
              <w:autoSpaceDN w:val="0"/>
              <w:ind w:left="110" w:right="141"/>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Типовое архитектурное решение для исторического поселения (при наличии)</w:t>
            </w:r>
          </w:p>
          <w:p w:rsidR="00EE5BFF" w:rsidRPr="0042430F" w:rsidRDefault="00EE5BFF" w:rsidP="00EE5BFF">
            <w:pPr>
              <w:widowControl w:val="0"/>
              <w:autoSpaceDE w:val="0"/>
              <w:autoSpaceDN w:val="0"/>
              <w:ind w:left="110" w:right="141"/>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2127" w:type="dxa"/>
            <w:shd w:val="clear" w:color="auto" w:fill="auto"/>
          </w:tcPr>
          <w:p w:rsidR="00EE5BFF" w:rsidRPr="0042430F" w:rsidRDefault="00EE5BFF" w:rsidP="00EE5BFF">
            <w:pPr>
              <w:widowControl w:val="0"/>
              <w:autoSpaceDE w:val="0"/>
              <w:autoSpaceDN w:val="0"/>
              <w:rPr>
                <w:rFonts w:ascii="Times New Roman" w:eastAsia="Calibri" w:hAnsi="Times New Roman" w:cs="Times New Roman"/>
                <w:sz w:val="28"/>
                <w:szCs w:val="28"/>
                <w:lang w:eastAsia="en-US"/>
              </w:rPr>
            </w:pPr>
          </w:p>
        </w:tc>
        <w:tc>
          <w:tcPr>
            <w:tcW w:w="1842" w:type="dxa"/>
            <w:shd w:val="clear" w:color="auto" w:fill="auto"/>
          </w:tcPr>
          <w:p w:rsidR="00EE5BFF" w:rsidRPr="0042430F" w:rsidRDefault="00EE5BFF" w:rsidP="00EE5BFF">
            <w:pPr>
              <w:widowControl w:val="0"/>
              <w:autoSpaceDE w:val="0"/>
              <w:autoSpaceDN w:val="0"/>
              <w:rPr>
                <w:rFonts w:ascii="Times New Roman" w:eastAsia="Calibri" w:hAnsi="Times New Roman" w:cs="Times New Roman"/>
                <w:sz w:val="28"/>
                <w:szCs w:val="28"/>
                <w:lang w:eastAsia="en-US"/>
              </w:rPr>
            </w:pPr>
          </w:p>
        </w:tc>
      </w:tr>
      <w:tr w:rsidR="00EE5BFF" w:rsidRPr="0042430F" w:rsidTr="00BF2867">
        <w:trPr>
          <w:trHeight w:val="698"/>
        </w:trPr>
        <w:tc>
          <w:tcPr>
            <w:tcW w:w="993" w:type="dxa"/>
            <w:shd w:val="clear" w:color="auto" w:fill="auto"/>
          </w:tcPr>
          <w:p w:rsidR="00EE5BFF" w:rsidRPr="0042430F" w:rsidRDefault="00EE5BFF" w:rsidP="00EE5BFF">
            <w:pPr>
              <w:widowControl w:val="0"/>
              <w:autoSpaceDE w:val="0"/>
              <w:autoSpaceDN w:val="0"/>
              <w:ind w:left="11"/>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3</w:t>
            </w:r>
          </w:p>
        </w:tc>
        <w:tc>
          <w:tcPr>
            <w:tcW w:w="4961" w:type="dxa"/>
            <w:shd w:val="clear" w:color="auto" w:fill="auto"/>
          </w:tcPr>
          <w:p w:rsidR="00EE5BFF" w:rsidRPr="0042430F" w:rsidRDefault="00EE5BFF" w:rsidP="00EE5BFF">
            <w:pPr>
              <w:widowControl w:val="0"/>
              <w:autoSpaceDE w:val="0"/>
              <w:autoSpaceDN w:val="0"/>
              <w:ind w:left="110" w:right="141"/>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Положительное заключение экспертизы проектной документации</w:t>
            </w:r>
          </w:p>
          <w:p w:rsidR="00EE5BFF" w:rsidRPr="0042430F" w:rsidRDefault="00EE5BFF" w:rsidP="00EE5BFF">
            <w:pPr>
              <w:widowControl w:val="0"/>
              <w:autoSpaceDE w:val="0"/>
              <w:autoSpaceDN w:val="0"/>
              <w:ind w:left="110" w:right="141"/>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2127" w:type="dxa"/>
            <w:shd w:val="clear" w:color="auto" w:fill="auto"/>
          </w:tcPr>
          <w:p w:rsidR="00EE5BFF" w:rsidRPr="0042430F" w:rsidRDefault="00EE5BFF" w:rsidP="00EE5BFF">
            <w:pPr>
              <w:widowControl w:val="0"/>
              <w:autoSpaceDE w:val="0"/>
              <w:autoSpaceDN w:val="0"/>
              <w:rPr>
                <w:rFonts w:ascii="Times New Roman" w:eastAsia="Calibri" w:hAnsi="Times New Roman" w:cs="Times New Roman"/>
                <w:sz w:val="28"/>
                <w:szCs w:val="28"/>
                <w:lang w:eastAsia="en-US"/>
              </w:rPr>
            </w:pPr>
          </w:p>
        </w:tc>
        <w:tc>
          <w:tcPr>
            <w:tcW w:w="1842" w:type="dxa"/>
            <w:shd w:val="clear" w:color="auto" w:fill="auto"/>
          </w:tcPr>
          <w:p w:rsidR="00EE5BFF" w:rsidRPr="0042430F" w:rsidRDefault="00EE5BFF" w:rsidP="00EE5BFF">
            <w:pPr>
              <w:widowControl w:val="0"/>
              <w:autoSpaceDE w:val="0"/>
              <w:autoSpaceDN w:val="0"/>
              <w:rPr>
                <w:rFonts w:ascii="Times New Roman" w:eastAsia="Calibri" w:hAnsi="Times New Roman" w:cs="Times New Roman"/>
                <w:sz w:val="28"/>
                <w:szCs w:val="28"/>
                <w:lang w:eastAsia="en-US"/>
              </w:rPr>
            </w:pPr>
          </w:p>
        </w:tc>
      </w:tr>
      <w:tr w:rsidR="00EE5BFF" w:rsidRPr="0042430F" w:rsidTr="00BF2867">
        <w:trPr>
          <w:trHeight w:val="698"/>
        </w:trPr>
        <w:tc>
          <w:tcPr>
            <w:tcW w:w="993" w:type="dxa"/>
            <w:shd w:val="clear" w:color="auto" w:fill="auto"/>
          </w:tcPr>
          <w:p w:rsidR="00EE5BFF" w:rsidRPr="0042430F" w:rsidRDefault="00EE5BFF" w:rsidP="00EE5BFF">
            <w:pPr>
              <w:widowControl w:val="0"/>
              <w:autoSpaceDE w:val="0"/>
              <w:autoSpaceDN w:val="0"/>
              <w:ind w:left="11"/>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4</w:t>
            </w:r>
          </w:p>
        </w:tc>
        <w:tc>
          <w:tcPr>
            <w:tcW w:w="4961" w:type="dxa"/>
            <w:shd w:val="clear" w:color="auto" w:fill="auto"/>
          </w:tcPr>
          <w:p w:rsidR="00EE5BFF" w:rsidRPr="0042430F" w:rsidRDefault="00EE5BFF" w:rsidP="00EE5BFF">
            <w:pPr>
              <w:widowControl w:val="0"/>
              <w:autoSpaceDE w:val="0"/>
              <w:autoSpaceDN w:val="0"/>
              <w:ind w:left="110" w:right="141"/>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Положительное заключение государственной экологической экспертизы проектной документации</w:t>
            </w:r>
          </w:p>
          <w:p w:rsidR="00EE5BFF" w:rsidRPr="0042430F" w:rsidRDefault="00EE5BFF" w:rsidP="00EE5BFF">
            <w:pPr>
              <w:widowControl w:val="0"/>
              <w:autoSpaceDE w:val="0"/>
              <w:autoSpaceDN w:val="0"/>
              <w:ind w:left="110" w:right="141"/>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2127" w:type="dxa"/>
            <w:shd w:val="clear" w:color="auto" w:fill="auto"/>
          </w:tcPr>
          <w:p w:rsidR="00EE5BFF" w:rsidRPr="0042430F" w:rsidRDefault="00EE5BFF" w:rsidP="00EE5BFF">
            <w:pPr>
              <w:widowControl w:val="0"/>
              <w:autoSpaceDE w:val="0"/>
              <w:autoSpaceDN w:val="0"/>
              <w:rPr>
                <w:rFonts w:ascii="Times New Roman" w:eastAsia="Calibri" w:hAnsi="Times New Roman" w:cs="Times New Roman"/>
                <w:sz w:val="28"/>
                <w:szCs w:val="28"/>
                <w:lang w:eastAsia="en-US"/>
              </w:rPr>
            </w:pPr>
          </w:p>
        </w:tc>
        <w:tc>
          <w:tcPr>
            <w:tcW w:w="1842" w:type="dxa"/>
            <w:shd w:val="clear" w:color="auto" w:fill="auto"/>
          </w:tcPr>
          <w:p w:rsidR="00EE5BFF" w:rsidRPr="0042430F" w:rsidRDefault="00EE5BFF" w:rsidP="00EE5BFF">
            <w:pPr>
              <w:widowControl w:val="0"/>
              <w:autoSpaceDE w:val="0"/>
              <w:autoSpaceDN w:val="0"/>
              <w:rPr>
                <w:rFonts w:ascii="Times New Roman" w:eastAsia="Calibri" w:hAnsi="Times New Roman" w:cs="Times New Roman"/>
                <w:sz w:val="28"/>
                <w:szCs w:val="28"/>
                <w:lang w:eastAsia="en-US"/>
              </w:rPr>
            </w:pPr>
          </w:p>
        </w:tc>
      </w:tr>
    </w:tbl>
    <w:p w:rsidR="002006B0" w:rsidRPr="0042430F" w:rsidRDefault="002006B0" w:rsidP="002006B0">
      <w:pPr>
        <w:widowControl w:val="0"/>
        <w:tabs>
          <w:tab w:val="left" w:pos="9214"/>
          <w:tab w:val="left" w:pos="9877"/>
        </w:tabs>
        <w:autoSpaceDE w:val="0"/>
        <w:autoSpaceDN w:val="0"/>
        <w:spacing w:after="20"/>
        <w:ind w:left="-142" w:right="-143" w:hanging="142"/>
        <w:jc w:val="both"/>
        <w:rPr>
          <w:rFonts w:ascii="Times New Roman" w:eastAsia="Times New Roman" w:hAnsi="Times New Roman" w:cs="Times New Roman"/>
          <w:sz w:val="28"/>
          <w:szCs w:val="28"/>
          <w:u w:val="single"/>
          <w:lang w:eastAsia="en-US"/>
        </w:rPr>
      </w:pPr>
      <w:r w:rsidRPr="0042430F">
        <w:rPr>
          <w:rFonts w:ascii="Times New Roman" w:eastAsia="Times New Roman" w:hAnsi="Times New Roman" w:cs="Times New Roman"/>
          <w:sz w:val="28"/>
          <w:szCs w:val="28"/>
          <w:lang w:eastAsia="en-US"/>
        </w:rPr>
        <w:t>Приложение:__________________________________________________________</w:t>
      </w:r>
    </w:p>
    <w:p w:rsidR="002006B0" w:rsidRPr="0042430F" w:rsidRDefault="002006B0" w:rsidP="008F4490">
      <w:pPr>
        <w:widowControl w:val="0"/>
        <w:tabs>
          <w:tab w:val="left" w:pos="9823"/>
          <w:tab w:val="left" w:pos="9877"/>
        </w:tabs>
        <w:autoSpaceDE w:val="0"/>
        <w:autoSpaceDN w:val="0"/>
        <w:spacing w:after="20"/>
        <w:ind w:left="-142" w:right="-143" w:hanging="142"/>
        <w:jc w:val="both"/>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Номер телефона и адрес электронной почты для связи:___</w:t>
      </w:r>
      <w:r w:rsidR="008F4490" w:rsidRPr="0042430F">
        <w:rPr>
          <w:rFonts w:ascii="Times New Roman" w:eastAsia="Times New Roman" w:hAnsi="Times New Roman" w:cs="Times New Roman"/>
          <w:sz w:val="28"/>
          <w:szCs w:val="28"/>
          <w:u w:val="single"/>
          <w:lang w:eastAsia="en-US"/>
        </w:rPr>
        <w:t xml:space="preserve"> 8 (918) 000-00-00</w:t>
      </w:r>
      <w:r w:rsidR="008F4490" w:rsidRPr="0042430F">
        <w:rPr>
          <w:rFonts w:ascii="Times New Roman" w:eastAsia="Times New Roman" w:hAnsi="Times New Roman" w:cs="Times New Roman"/>
          <w:sz w:val="28"/>
          <w:szCs w:val="28"/>
          <w:lang w:eastAsia="en-US"/>
        </w:rPr>
        <w:t>____</w:t>
      </w:r>
    </w:p>
    <w:p w:rsidR="002006B0" w:rsidRPr="0042430F" w:rsidRDefault="002006B0" w:rsidP="002006B0">
      <w:pPr>
        <w:widowControl w:val="0"/>
        <w:tabs>
          <w:tab w:val="left" w:pos="9823"/>
          <w:tab w:val="left" w:pos="9877"/>
        </w:tabs>
        <w:autoSpaceDE w:val="0"/>
        <w:autoSpaceDN w:val="0"/>
        <w:spacing w:after="20"/>
        <w:ind w:left="-142" w:right="545" w:hanging="142"/>
        <w:jc w:val="both"/>
        <w:rPr>
          <w:rFonts w:ascii="Times New Roman" w:eastAsia="Times New Roman" w:hAnsi="Times New Roman" w:cs="Times New Roman"/>
          <w:sz w:val="28"/>
          <w:szCs w:val="28"/>
          <w:u w:val="single"/>
          <w:lang w:eastAsia="en-US"/>
        </w:rPr>
      </w:pPr>
      <w:r w:rsidRPr="0042430F">
        <w:rPr>
          <w:rFonts w:ascii="Times New Roman" w:eastAsia="Times New Roman" w:hAnsi="Times New Roman" w:cs="Times New Roman"/>
          <w:sz w:val="28"/>
          <w:szCs w:val="28"/>
          <w:lang w:eastAsia="en-US"/>
        </w:rPr>
        <w:t>Результат предоставления услуги прошу:</w:t>
      </w:r>
    </w:p>
    <w:p w:rsidR="002006B0" w:rsidRPr="0042430F" w:rsidRDefault="002006B0" w:rsidP="002006B0">
      <w:pPr>
        <w:widowControl w:val="0"/>
        <w:autoSpaceDE w:val="0"/>
        <w:autoSpaceDN w:val="0"/>
        <w:rPr>
          <w:rFonts w:ascii="Times New Roman" w:eastAsia="Times New Roman" w:hAnsi="Times New Roman" w:cs="Times New Roman"/>
          <w:sz w:val="28"/>
          <w:szCs w:val="28"/>
          <w:lang w:eastAsia="en-US"/>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21"/>
        <w:gridCol w:w="1702"/>
      </w:tblGrid>
      <w:tr w:rsidR="002006B0" w:rsidRPr="0042430F" w:rsidTr="00826159">
        <w:tc>
          <w:tcPr>
            <w:tcW w:w="8221" w:type="dxa"/>
          </w:tcPr>
          <w:p w:rsidR="002006B0" w:rsidRPr="0042430F" w:rsidRDefault="00987058" w:rsidP="009D4B99">
            <w:pPr>
              <w:widowControl w:val="0"/>
              <w:rPr>
                <w:rFonts w:ascii="Times New Roman" w:eastAsia="Times New Roman" w:hAnsi="Times New Roman" w:cs="Times New Roman"/>
                <w:sz w:val="28"/>
                <w:szCs w:val="28"/>
                <w:lang w:eastAsia="en-US" w:bidi="en-US"/>
              </w:rPr>
            </w:pPr>
            <w:r w:rsidRPr="0042430F">
              <w:rPr>
                <w:rFonts w:ascii="Times New Roman" w:eastAsia="Times New Roman" w:hAnsi="Times New Roman" w:cs="Times New Roman"/>
                <w:sz w:val="28"/>
                <w:szCs w:val="28"/>
                <w:lang w:eastAsia="en-US" w:bidi="en-US"/>
              </w:rPr>
              <w:t>направить в форме электронного документа в личный кабинет на Едином портале государственных и муниципальных услуг (функций)/Портале государственных и муниципальных услуг (функций) Краснодарского края</w:t>
            </w:r>
          </w:p>
        </w:tc>
        <w:tc>
          <w:tcPr>
            <w:tcW w:w="1702" w:type="dxa"/>
            <w:shd w:val="clear" w:color="auto" w:fill="auto"/>
          </w:tcPr>
          <w:p w:rsidR="002006B0" w:rsidRPr="0042430F" w:rsidRDefault="002006B0" w:rsidP="009D4B99">
            <w:pPr>
              <w:widowControl w:val="0"/>
              <w:autoSpaceDE w:val="0"/>
              <w:autoSpaceDN w:val="0"/>
              <w:rPr>
                <w:rFonts w:ascii="Times New Roman" w:eastAsia="Calibri" w:hAnsi="Times New Roman" w:cs="Times New Roman"/>
                <w:sz w:val="28"/>
                <w:szCs w:val="28"/>
                <w:lang w:eastAsia="en-US"/>
              </w:rPr>
            </w:pPr>
          </w:p>
        </w:tc>
      </w:tr>
      <w:tr w:rsidR="002006B0" w:rsidRPr="0042430F" w:rsidTr="00826159">
        <w:tc>
          <w:tcPr>
            <w:tcW w:w="8221" w:type="dxa"/>
          </w:tcPr>
          <w:p w:rsidR="002006B0" w:rsidRPr="0042430F" w:rsidRDefault="002006B0" w:rsidP="009D4B99">
            <w:pPr>
              <w:widowControl w:val="0"/>
              <w:rPr>
                <w:rFonts w:ascii="Times New Roman" w:eastAsia="Times New Roman" w:hAnsi="Times New Roman" w:cs="Times New Roman"/>
                <w:sz w:val="28"/>
                <w:szCs w:val="28"/>
                <w:lang w:eastAsia="en-US" w:bidi="en-US"/>
              </w:rPr>
            </w:pPr>
            <w:r w:rsidRPr="0042430F">
              <w:rPr>
                <w:rFonts w:ascii="Times New Roman" w:eastAsia="Times New Roman" w:hAnsi="Times New Roman" w:cs="Times New Roman"/>
                <w:sz w:val="28"/>
                <w:szCs w:val="28"/>
                <w:lang w:eastAsia="en-US" w:bidi="en-US"/>
              </w:rPr>
              <w:t>выдать на бумажном носителе при личном обращении в администрацию муниципального образования Тимашевский район либо в многофункциональный центр предоставления государственных и муниципальных услуг, расположенном по адресу: г. Тимашевск, ул. Пионерская, 90 А</w:t>
            </w:r>
          </w:p>
        </w:tc>
        <w:tc>
          <w:tcPr>
            <w:tcW w:w="1702" w:type="dxa"/>
            <w:shd w:val="clear" w:color="auto" w:fill="auto"/>
          </w:tcPr>
          <w:p w:rsidR="008F4490" w:rsidRPr="0042430F" w:rsidRDefault="008F4490" w:rsidP="008F4490">
            <w:pPr>
              <w:widowControl w:val="0"/>
              <w:autoSpaceDE w:val="0"/>
              <w:autoSpaceDN w:val="0"/>
              <w:jc w:val="center"/>
              <w:rPr>
                <w:rFonts w:ascii="Times New Roman" w:eastAsia="Calibri" w:hAnsi="Times New Roman" w:cs="Times New Roman"/>
                <w:sz w:val="28"/>
                <w:szCs w:val="28"/>
                <w:lang w:eastAsia="en-US"/>
              </w:rPr>
            </w:pPr>
          </w:p>
          <w:p w:rsidR="008F4490" w:rsidRPr="0042430F" w:rsidRDefault="008F4490" w:rsidP="008F4490">
            <w:pPr>
              <w:widowControl w:val="0"/>
              <w:autoSpaceDE w:val="0"/>
              <w:autoSpaceDN w:val="0"/>
              <w:jc w:val="center"/>
              <w:rPr>
                <w:rFonts w:ascii="Times New Roman" w:eastAsia="Calibri" w:hAnsi="Times New Roman" w:cs="Times New Roman"/>
                <w:sz w:val="28"/>
                <w:szCs w:val="28"/>
                <w:lang w:eastAsia="en-US"/>
              </w:rPr>
            </w:pPr>
          </w:p>
          <w:p w:rsidR="002006B0" w:rsidRPr="0042430F" w:rsidRDefault="008F4490" w:rsidP="008F4490">
            <w:pPr>
              <w:widowControl w:val="0"/>
              <w:autoSpaceDE w:val="0"/>
              <w:autoSpaceDN w:val="0"/>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МФЦ</w:t>
            </w:r>
          </w:p>
        </w:tc>
      </w:tr>
      <w:tr w:rsidR="002006B0" w:rsidRPr="0042430F" w:rsidTr="00826159">
        <w:tc>
          <w:tcPr>
            <w:tcW w:w="8221" w:type="dxa"/>
            <w:shd w:val="clear" w:color="auto" w:fill="auto"/>
          </w:tcPr>
          <w:p w:rsidR="002006B0" w:rsidRPr="0042430F" w:rsidRDefault="002006B0" w:rsidP="009D4B99">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направить на бумажном носителе на почтовый адрес: _________________________________________________</w:t>
            </w:r>
          </w:p>
          <w:p w:rsidR="002006B0" w:rsidRPr="0042430F" w:rsidRDefault="002006B0" w:rsidP="009D4B99">
            <w:pPr>
              <w:widowControl w:val="0"/>
              <w:autoSpaceDE w:val="0"/>
              <w:autoSpaceDN w:val="0"/>
              <w:rPr>
                <w:rFonts w:ascii="Times New Roman" w:eastAsia="Calibri" w:hAnsi="Times New Roman" w:cs="Times New Roman"/>
                <w:sz w:val="28"/>
                <w:szCs w:val="28"/>
                <w:lang w:eastAsia="en-US"/>
              </w:rPr>
            </w:pPr>
          </w:p>
        </w:tc>
        <w:tc>
          <w:tcPr>
            <w:tcW w:w="1702" w:type="dxa"/>
            <w:shd w:val="clear" w:color="auto" w:fill="auto"/>
          </w:tcPr>
          <w:p w:rsidR="002006B0" w:rsidRPr="0042430F" w:rsidRDefault="002006B0" w:rsidP="009D4B99">
            <w:pPr>
              <w:widowControl w:val="0"/>
              <w:autoSpaceDE w:val="0"/>
              <w:autoSpaceDN w:val="0"/>
              <w:rPr>
                <w:rFonts w:ascii="Times New Roman" w:eastAsia="Calibri" w:hAnsi="Times New Roman" w:cs="Times New Roman"/>
                <w:sz w:val="28"/>
                <w:szCs w:val="28"/>
                <w:lang w:eastAsia="en-US"/>
              </w:rPr>
            </w:pPr>
          </w:p>
        </w:tc>
      </w:tr>
      <w:tr w:rsidR="002006B0" w:rsidRPr="0042430F" w:rsidTr="00826159">
        <w:tc>
          <w:tcPr>
            <w:tcW w:w="8221" w:type="dxa"/>
            <w:shd w:val="clear" w:color="auto" w:fill="auto"/>
          </w:tcPr>
          <w:p w:rsidR="002006B0" w:rsidRPr="0042430F" w:rsidRDefault="002006B0" w:rsidP="009D4B99">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направить в форме электронного документа в личный кабинет в единой информационной системе жилищного строительства</w:t>
            </w:r>
          </w:p>
        </w:tc>
        <w:tc>
          <w:tcPr>
            <w:tcW w:w="1702" w:type="dxa"/>
            <w:shd w:val="clear" w:color="auto" w:fill="auto"/>
          </w:tcPr>
          <w:p w:rsidR="002006B0" w:rsidRPr="0042430F" w:rsidRDefault="002006B0" w:rsidP="009D4B99">
            <w:pPr>
              <w:widowControl w:val="0"/>
              <w:autoSpaceDE w:val="0"/>
              <w:autoSpaceDN w:val="0"/>
              <w:rPr>
                <w:rFonts w:ascii="Times New Roman" w:eastAsia="Calibri" w:hAnsi="Times New Roman" w:cs="Times New Roman"/>
                <w:sz w:val="28"/>
                <w:szCs w:val="28"/>
                <w:lang w:eastAsia="en-US"/>
              </w:rPr>
            </w:pPr>
          </w:p>
        </w:tc>
      </w:tr>
      <w:tr w:rsidR="002006B0" w:rsidRPr="0042430F" w:rsidTr="00826159">
        <w:tc>
          <w:tcPr>
            <w:tcW w:w="9923" w:type="dxa"/>
            <w:gridSpan w:val="2"/>
            <w:shd w:val="clear" w:color="auto" w:fill="auto"/>
          </w:tcPr>
          <w:p w:rsidR="002006B0" w:rsidRPr="0042430F" w:rsidRDefault="002006B0" w:rsidP="009D4B99">
            <w:pPr>
              <w:widowControl w:val="0"/>
              <w:autoSpaceDE w:val="0"/>
              <w:autoSpaceDN w:val="0"/>
              <w:jc w:val="center"/>
              <w:rPr>
                <w:rFonts w:ascii="Times New Roman" w:eastAsia="Calibri" w:hAnsi="Times New Roman" w:cs="Times New Roman"/>
                <w:lang w:eastAsia="en-US"/>
              </w:rPr>
            </w:pPr>
            <w:r w:rsidRPr="0042430F">
              <w:rPr>
                <w:rFonts w:ascii="Times New Roman" w:eastAsia="Calibri" w:hAnsi="Times New Roman" w:cs="Times New Roman"/>
                <w:lang w:eastAsia="en-US"/>
              </w:rPr>
              <w:t>Указывается один из перечисленных способов</w:t>
            </w:r>
          </w:p>
        </w:tc>
      </w:tr>
    </w:tbl>
    <w:p w:rsidR="002006B0" w:rsidRPr="0042430F" w:rsidRDefault="002006B0" w:rsidP="002006B0">
      <w:pPr>
        <w:widowControl w:val="0"/>
        <w:autoSpaceDE w:val="0"/>
        <w:autoSpaceDN w:val="0"/>
        <w:rPr>
          <w:rFonts w:ascii="Times New Roman" w:eastAsia="Times New Roman" w:hAnsi="Times New Roman" w:cs="Times New Roman"/>
          <w:sz w:val="28"/>
          <w:szCs w:val="28"/>
          <w:lang w:eastAsia="en-US"/>
        </w:rPr>
      </w:pPr>
    </w:p>
    <w:p w:rsidR="002006B0" w:rsidRPr="0042430F" w:rsidRDefault="002006B0" w:rsidP="002006B0">
      <w:pPr>
        <w:widowControl w:val="0"/>
        <w:autoSpaceDE w:val="0"/>
        <w:autoSpaceDN w:val="0"/>
        <w:rPr>
          <w:rFonts w:ascii="Times New Roman" w:eastAsia="Times New Roman" w:hAnsi="Times New Roman" w:cs="Times New Roman"/>
          <w:sz w:val="28"/>
          <w:szCs w:val="28"/>
          <w:lang w:eastAsia="en-US"/>
        </w:rPr>
      </w:pPr>
    </w:p>
    <w:p w:rsidR="002006B0" w:rsidRPr="0042430F" w:rsidRDefault="002006B0" w:rsidP="002006B0">
      <w:pPr>
        <w:widowControl w:val="0"/>
        <w:ind w:hanging="284"/>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«___» ___________________20 __ г.</w:t>
      </w:r>
      <w:r w:rsidRPr="0042430F">
        <w:rPr>
          <w:rFonts w:ascii="Times New Roman" w:eastAsia="Times New Roman" w:hAnsi="Times New Roman" w:cs="Times New Roman"/>
          <w:sz w:val="28"/>
          <w:szCs w:val="28"/>
        </w:rPr>
        <w:tab/>
      </w:r>
      <w:r w:rsidRPr="0042430F">
        <w:rPr>
          <w:rFonts w:ascii="Times New Roman" w:eastAsia="Times New Roman" w:hAnsi="Times New Roman" w:cs="Times New Roman"/>
          <w:sz w:val="28"/>
          <w:szCs w:val="28"/>
        </w:rPr>
        <w:tab/>
        <w:t xml:space="preserve">  __________________________                                                                         </w:t>
      </w:r>
    </w:p>
    <w:p w:rsidR="002006B0" w:rsidRPr="0042430F" w:rsidRDefault="002006B0" w:rsidP="002006B0">
      <w:pPr>
        <w:widowControl w:val="0"/>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                       дата                                         </w:t>
      </w:r>
      <w:r w:rsidRPr="0042430F">
        <w:rPr>
          <w:rFonts w:ascii="Times New Roman" w:hAnsi="Times New Roman" w:cs="Times New Roman"/>
          <w:sz w:val="28"/>
          <w:szCs w:val="28"/>
        </w:rPr>
        <w:t>подпись, расшифровка подписи</w:t>
      </w:r>
      <w:r w:rsidRPr="0042430F">
        <w:rPr>
          <w:rFonts w:ascii="Times New Roman" w:eastAsia="Times New Roman" w:hAnsi="Times New Roman" w:cs="Times New Roman"/>
          <w:sz w:val="28"/>
          <w:szCs w:val="28"/>
        </w:rPr>
        <w:t xml:space="preserve"> </w:t>
      </w:r>
    </w:p>
    <w:p w:rsidR="00E572CE" w:rsidRPr="0042430F" w:rsidRDefault="00E572CE" w:rsidP="00E572CE">
      <w:pPr>
        <w:widowControl w:val="0"/>
        <w:jc w:val="both"/>
        <w:rPr>
          <w:rFonts w:ascii="Times New Roman" w:eastAsia="Times New Roman" w:hAnsi="Times New Roman" w:cs="Times New Roman"/>
          <w:sz w:val="28"/>
          <w:szCs w:val="28"/>
        </w:rPr>
      </w:pPr>
    </w:p>
    <w:p w:rsidR="008F4490" w:rsidRPr="0042430F" w:rsidRDefault="008F4490" w:rsidP="00E572CE">
      <w:pPr>
        <w:widowControl w:val="0"/>
        <w:jc w:val="both"/>
        <w:rPr>
          <w:rFonts w:ascii="Times New Roman" w:eastAsia="Times New Roman" w:hAnsi="Times New Roman" w:cs="Times New Roman"/>
          <w:sz w:val="28"/>
          <w:szCs w:val="28"/>
        </w:rPr>
      </w:pPr>
    </w:p>
    <w:p w:rsidR="009D4B99" w:rsidRPr="0042430F" w:rsidRDefault="008F4490" w:rsidP="009D4B99">
      <w:pPr>
        <w:widowControl w:val="0"/>
        <w:ind w:left="4111"/>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br w:type="page"/>
      </w:r>
      <w:r w:rsidR="009D4B99" w:rsidRPr="0042430F">
        <w:rPr>
          <w:rFonts w:ascii="Times New Roman" w:eastAsia="Times New Roman" w:hAnsi="Times New Roman" w:cs="Times New Roman"/>
          <w:sz w:val="28"/>
          <w:szCs w:val="28"/>
        </w:rPr>
        <w:t>Приложение № 3</w:t>
      </w:r>
    </w:p>
    <w:p w:rsidR="009D4B99" w:rsidRPr="0042430F" w:rsidRDefault="009D4B99" w:rsidP="009D4B99">
      <w:pPr>
        <w:widowControl w:val="0"/>
        <w:ind w:right="140" w:firstLine="4111"/>
        <w:rPr>
          <w:rFonts w:ascii="Times New Roman" w:eastAsia="Times New Roman" w:hAnsi="Times New Roman" w:cs="Times New Roman"/>
          <w:bCs/>
          <w:sz w:val="28"/>
          <w:szCs w:val="28"/>
        </w:rPr>
      </w:pPr>
      <w:r w:rsidRPr="0042430F">
        <w:rPr>
          <w:rFonts w:ascii="Times New Roman" w:eastAsia="Times New Roman" w:hAnsi="Times New Roman" w:cs="Times New Roman"/>
          <w:bCs/>
          <w:sz w:val="28"/>
          <w:szCs w:val="28"/>
        </w:rPr>
        <w:t>к административному</w:t>
      </w:r>
    </w:p>
    <w:p w:rsidR="009D4B99" w:rsidRPr="0042430F" w:rsidRDefault="009D4B99" w:rsidP="009D4B99">
      <w:pPr>
        <w:widowControl w:val="0"/>
        <w:ind w:right="140" w:firstLine="4111"/>
        <w:rPr>
          <w:rFonts w:ascii="Times New Roman" w:eastAsia="Times New Roman" w:hAnsi="Times New Roman" w:cs="Times New Roman"/>
          <w:bCs/>
          <w:sz w:val="28"/>
          <w:szCs w:val="28"/>
        </w:rPr>
      </w:pPr>
      <w:r w:rsidRPr="0042430F">
        <w:rPr>
          <w:rFonts w:ascii="Times New Roman" w:eastAsia="Times New Roman" w:hAnsi="Times New Roman" w:cs="Times New Roman"/>
          <w:bCs/>
          <w:sz w:val="28"/>
          <w:szCs w:val="28"/>
        </w:rPr>
        <w:t>регламенту предоставления</w:t>
      </w:r>
    </w:p>
    <w:p w:rsidR="009D4B99" w:rsidRPr="0042430F" w:rsidRDefault="009D4B99" w:rsidP="009D4B99">
      <w:pPr>
        <w:widowControl w:val="0"/>
        <w:ind w:right="140" w:firstLine="4111"/>
        <w:rPr>
          <w:rFonts w:ascii="Times New Roman" w:eastAsia="Times New Roman" w:hAnsi="Times New Roman" w:cs="Times New Roman"/>
          <w:bCs/>
          <w:sz w:val="28"/>
          <w:szCs w:val="28"/>
        </w:rPr>
      </w:pPr>
      <w:r w:rsidRPr="0042430F">
        <w:rPr>
          <w:rFonts w:ascii="Times New Roman" w:eastAsia="Times New Roman" w:hAnsi="Times New Roman" w:cs="Times New Roman"/>
          <w:bCs/>
          <w:sz w:val="28"/>
          <w:szCs w:val="28"/>
        </w:rPr>
        <w:t>муниципальной услуги</w:t>
      </w:r>
    </w:p>
    <w:p w:rsidR="00293291" w:rsidRPr="0042430F" w:rsidRDefault="00293291" w:rsidP="00293291">
      <w:pPr>
        <w:widowControl w:val="0"/>
        <w:ind w:left="4111" w:right="14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«Выдача разрешения на строительство </w:t>
      </w:r>
    </w:p>
    <w:p w:rsidR="00293291" w:rsidRPr="0042430F" w:rsidRDefault="00293291" w:rsidP="00293291">
      <w:pPr>
        <w:widowControl w:val="0"/>
        <w:ind w:left="4111" w:right="14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(в том числе внесение изменений </w:t>
      </w:r>
    </w:p>
    <w:p w:rsidR="00293291" w:rsidRPr="0042430F" w:rsidRDefault="00293291" w:rsidP="00293291">
      <w:pPr>
        <w:widowControl w:val="0"/>
        <w:ind w:left="4111" w:right="14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в разрешение на строительство объекта капитального строительства </w:t>
      </w:r>
    </w:p>
    <w:p w:rsidR="00293291" w:rsidRPr="0042430F" w:rsidRDefault="00293291" w:rsidP="00293291">
      <w:pPr>
        <w:widowControl w:val="0"/>
        <w:ind w:left="4111" w:right="14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9D4B99" w:rsidRPr="0042430F" w:rsidRDefault="009D4B99" w:rsidP="009D4B99">
      <w:pPr>
        <w:widowControl w:val="0"/>
        <w:ind w:left="4111" w:right="140"/>
        <w:rPr>
          <w:rFonts w:ascii="Times New Roman" w:eastAsia="Times New Roman" w:hAnsi="Times New Roman" w:cs="Times New Roman"/>
          <w:sz w:val="28"/>
          <w:szCs w:val="28"/>
        </w:rPr>
      </w:pPr>
    </w:p>
    <w:p w:rsidR="009D4B99" w:rsidRPr="0042430F" w:rsidRDefault="009D4B99" w:rsidP="00313137">
      <w:pPr>
        <w:widowControl w:val="0"/>
        <w:autoSpaceDE w:val="0"/>
        <w:autoSpaceDN w:val="0"/>
        <w:ind w:left="7797" w:hanging="8081"/>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ФОРМА</w:t>
      </w:r>
    </w:p>
    <w:p w:rsidR="009D4B99" w:rsidRPr="0042430F" w:rsidRDefault="009D4B99" w:rsidP="009D4B99">
      <w:pPr>
        <w:widowControl w:val="0"/>
        <w:autoSpaceDE w:val="0"/>
        <w:autoSpaceDN w:val="0"/>
        <w:ind w:left="7797"/>
        <w:rPr>
          <w:rFonts w:ascii="Times New Roman" w:eastAsia="Times New Roman" w:hAnsi="Times New Roman" w:cs="Times New Roman"/>
          <w:sz w:val="28"/>
          <w:szCs w:val="28"/>
          <w:lang w:eastAsia="en-US"/>
        </w:rPr>
      </w:pPr>
    </w:p>
    <w:p w:rsidR="009D4B99" w:rsidRPr="0042430F" w:rsidRDefault="009D4B99" w:rsidP="009D4B99">
      <w:pPr>
        <w:widowControl w:val="0"/>
        <w:autoSpaceDE w:val="0"/>
        <w:autoSpaceDN w:val="0"/>
        <w:jc w:val="center"/>
        <w:rPr>
          <w:rFonts w:ascii="Times New Roman" w:eastAsia="Times New Roman" w:hAnsi="Times New Roman" w:cs="Times New Roman"/>
          <w:b/>
          <w:bCs/>
          <w:sz w:val="30"/>
          <w:szCs w:val="28"/>
          <w:lang w:eastAsia="en-US"/>
        </w:rPr>
      </w:pPr>
      <w:r w:rsidRPr="0042430F">
        <w:rPr>
          <w:rFonts w:ascii="Times New Roman" w:eastAsia="Times New Roman" w:hAnsi="Times New Roman" w:cs="Times New Roman"/>
          <w:b/>
          <w:bCs/>
          <w:sz w:val="30"/>
          <w:szCs w:val="28"/>
          <w:lang w:eastAsia="en-US"/>
        </w:rPr>
        <w:t>З А Я В Л Е Н И Е</w:t>
      </w:r>
    </w:p>
    <w:p w:rsidR="009D4B99" w:rsidRPr="0042430F" w:rsidRDefault="009D4B99" w:rsidP="009D4B99">
      <w:pPr>
        <w:widowControl w:val="0"/>
        <w:autoSpaceDE w:val="0"/>
        <w:autoSpaceDN w:val="0"/>
        <w:jc w:val="center"/>
        <w:rPr>
          <w:rFonts w:ascii="Times New Roman" w:eastAsia="Times New Roman" w:hAnsi="Times New Roman" w:cs="Times New Roman"/>
          <w:b/>
          <w:sz w:val="30"/>
          <w:szCs w:val="28"/>
          <w:lang w:eastAsia="en-US"/>
        </w:rPr>
      </w:pPr>
      <w:r w:rsidRPr="0042430F">
        <w:rPr>
          <w:rFonts w:ascii="Times New Roman" w:eastAsia="Times New Roman" w:hAnsi="Times New Roman" w:cs="Times New Roman"/>
          <w:b/>
          <w:sz w:val="30"/>
          <w:szCs w:val="28"/>
          <w:lang w:eastAsia="en-US"/>
        </w:rPr>
        <w:t xml:space="preserve">о </w:t>
      </w:r>
      <w:r w:rsidRPr="0042430F">
        <w:rPr>
          <w:rFonts w:ascii="Times New Roman" w:eastAsia="Times New Roman" w:hAnsi="Times New Roman" w:cs="Times New Roman"/>
          <w:b/>
          <w:color w:val="000000"/>
          <w:sz w:val="28"/>
          <w:szCs w:val="28"/>
        </w:rPr>
        <w:t>внесении изменений в разрешение на строительство</w:t>
      </w:r>
    </w:p>
    <w:p w:rsidR="009D4B99" w:rsidRPr="0042430F" w:rsidRDefault="009D4B99" w:rsidP="009D4B99">
      <w:pPr>
        <w:widowControl w:val="0"/>
        <w:autoSpaceDE w:val="0"/>
        <w:autoSpaceDN w:val="0"/>
        <w:ind w:right="157"/>
        <w:jc w:val="center"/>
        <w:outlineLvl w:val="0"/>
        <w:rPr>
          <w:rFonts w:ascii="Times New Roman" w:eastAsia="Times New Roman" w:hAnsi="Times New Roman" w:cs="Times New Roman"/>
          <w:b/>
          <w:sz w:val="23"/>
          <w:szCs w:val="28"/>
          <w:lang w:eastAsia="en-US"/>
        </w:rPr>
      </w:pPr>
    </w:p>
    <w:p w:rsidR="008C1282" w:rsidRPr="0042430F" w:rsidRDefault="008C1282" w:rsidP="008C1282">
      <w:pPr>
        <w:widowControl w:val="0"/>
        <w:tabs>
          <w:tab w:val="left" w:pos="395"/>
          <w:tab w:val="left" w:pos="2042"/>
          <w:tab w:val="left" w:pos="2812"/>
        </w:tabs>
        <w:autoSpaceDE w:val="0"/>
        <w:autoSpaceDN w:val="0"/>
        <w:ind w:right="327"/>
        <w:jc w:val="right"/>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w:t>
      </w:r>
      <w:r w:rsidRPr="0042430F">
        <w:rPr>
          <w:rFonts w:ascii="Times New Roman" w:eastAsia="Times New Roman" w:hAnsi="Times New Roman" w:cs="Times New Roman"/>
          <w:sz w:val="28"/>
          <w:szCs w:val="28"/>
          <w:u w:val="single"/>
          <w:lang w:eastAsia="en-US"/>
        </w:rPr>
        <w:t xml:space="preserve">     </w:t>
      </w:r>
      <w:r w:rsidRPr="0042430F">
        <w:rPr>
          <w:rFonts w:ascii="Times New Roman" w:eastAsia="Times New Roman" w:hAnsi="Times New Roman" w:cs="Times New Roman"/>
          <w:sz w:val="28"/>
          <w:szCs w:val="28"/>
          <w:lang w:eastAsia="en-US"/>
        </w:rPr>
        <w:t>»</w:t>
      </w:r>
      <w:r w:rsidRPr="0042430F">
        <w:rPr>
          <w:rFonts w:ascii="Times New Roman" w:eastAsia="Times New Roman" w:hAnsi="Times New Roman" w:cs="Times New Roman"/>
          <w:sz w:val="28"/>
          <w:szCs w:val="28"/>
          <w:u w:val="single"/>
          <w:lang w:eastAsia="en-US"/>
        </w:rPr>
        <w:tab/>
      </w:r>
      <w:r w:rsidRPr="0042430F">
        <w:rPr>
          <w:rFonts w:ascii="Times New Roman" w:eastAsia="Times New Roman" w:hAnsi="Times New Roman" w:cs="Times New Roman"/>
          <w:sz w:val="28"/>
          <w:szCs w:val="28"/>
          <w:lang w:eastAsia="en-US"/>
        </w:rPr>
        <w:t>20</w:t>
      </w:r>
      <w:r w:rsidRPr="0042430F">
        <w:rPr>
          <w:rFonts w:ascii="Times New Roman" w:eastAsia="Times New Roman" w:hAnsi="Times New Roman" w:cs="Times New Roman"/>
          <w:sz w:val="28"/>
          <w:szCs w:val="28"/>
          <w:u w:val="single"/>
          <w:lang w:eastAsia="en-US"/>
        </w:rPr>
        <w:tab/>
      </w:r>
      <w:r w:rsidRPr="0042430F">
        <w:rPr>
          <w:rFonts w:ascii="Times New Roman" w:eastAsia="Times New Roman" w:hAnsi="Times New Roman" w:cs="Times New Roman"/>
          <w:sz w:val="28"/>
          <w:szCs w:val="28"/>
          <w:lang w:eastAsia="en-US"/>
        </w:rPr>
        <w:t>г.</w:t>
      </w:r>
    </w:p>
    <w:p w:rsidR="009D4B99" w:rsidRPr="0042430F" w:rsidRDefault="009D4B99" w:rsidP="009D4B99">
      <w:pPr>
        <w:widowControl w:val="0"/>
        <w:tabs>
          <w:tab w:val="left" w:pos="395"/>
          <w:tab w:val="left" w:pos="2042"/>
          <w:tab w:val="left" w:pos="2812"/>
        </w:tabs>
        <w:autoSpaceDE w:val="0"/>
        <w:autoSpaceDN w:val="0"/>
        <w:ind w:right="327"/>
        <w:jc w:val="right"/>
        <w:rPr>
          <w:rFonts w:ascii="Times New Roman" w:eastAsia="Times New Roman" w:hAnsi="Times New Roman" w:cs="Times New Roman"/>
          <w:sz w:val="28"/>
          <w:szCs w:val="28"/>
          <w:lang w:eastAsia="en-US"/>
        </w:rPr>
      </w:pPr>
    </w:p>
    <w:p w:rsidR="009D4B99" w:rsidRPr="0042430F" w:rsidRDefault="009D4B99" w:rsidP="009D4B99">
      <w:pPr>
        <w:widowControl w:val="0"/>
        <w:tabs>
          <w:tab w:val="left" w:pos="3795"/>
        </w:tabs>
        <w:autoSpaceDE w:val="0"/>
        <w:autoSpaceDN w:val="0"/>
        <w:jc w:val="center"/>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Администрация муниципального образования Тимашевский район</w:t>
      </w:r>
    </w:p>
    <w:p w:rsidR="009D4B99" w:rsidRPr="0042430F" w:rsidRDefault="00514742" w:rsidP="009D4B99">
      <w:pPr>
        <w:widowControl w:val="0"/>
        <w:autoSpaceDE w:val="0"/>
        <w:autoSpaceDN w:val="0"/>
        <w:ind w:right="378"/>
        <w:rPr>
          <w:rFonts w:ascii="Times New Roman" w:eastAsia="Times New Roman" w:hAnsi="Times New Roman" w:cs="Times New Roman"/>
          <w:strike/>
          <w:sz w:val="20"/>
          <w:szCs w:val="22"/>
          <w:lang w:eastAsia="en-US"/>
        </w:rPr>
      </w:pPr>
      <w:r w:rsidRPr="0042430F">
        <w:rPr>
          <w:rFonts w:ascii="Times New Roman" w:eastAsia="Times New Roman" w:hAnsi="Times New Roman" w:cs="Times New Roman"/>
          <w:noProof/>
          <w:sz w:val="28"/>
          <w:szCs w:val="28"/>
        </w:rPr>
        <mc:AlternateContent>
          <mc:Choice Requires="wps">
            <w:drawing>
              <wp:anchor distT="0" distB="0" distL="0" distR="0" simplePos="0" relativeHeight="251656704" behindDoc="1" locked="0" layoutInCell="1" allowOverlap="1">
                <wp:simplePos x="0" y="0"/>
                <wp:positionH relativeFrom="page">
                  <wp:posOffset>1081405</wp:posOffset>
                </wp:positionH>
                <wp:positionV relativeFrom="paragraph">
                  <wp:posOffset>31115</wp:posOffset>
                </wp:positionV>
                <wp:extent cx="6248400" cy="1270"/>
                <wp:effectExtent l="5080" t="8255" r="4445" b="9525"/>
                <wp:wrapTopAndBottom/>
                <wp:docPr id="13"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3 1133"/>
                            <a:gd name="T1" fmla="*/ T0 w 9840"/>
                            <a:gd name="T2" fmla="+- 0 10972 1133"/>
                            <a:gd name="T3" fmla="*/ T2 w 9840"/>
                          </a:gdLst>
                          <a:ahLst/>
                          <a:cxnLst>
                            <a:cxn ang="0">
                              <a:pos x="T1" y="0"/>
                            </a:cxn>
                            <a:cxn ang="0">
                              <a:pos x="T3" y="0"/>
                            </a:cxn>
                          </a:cxnLst>
                          <a:rect l="0" t="0" r="r" b="b"/>
                          <a:pathLst>
                            <a:path w="9840">
                              <a:moveTo>
                                <a:pt x="0" y="0"/>
                              </a:moveTo>
                              <a:lnTo>
                                <a:pt x="9839"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C83A3" id="Freeform 9" o:spid="_x0000_s1026" style="position:absolute;margin-left:85.15pt;margin-top:2.45pt;width:492pt;height:.1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" path="m,l9839,e" filled="f" strokeweight=".21164mm">
                <v:path arrowok="t" o:connecttype="custom" o:connectlocs="0,0;6247765,0" o:connectangles="0,0"/>
                <w10:wrap type="topAndBottom" anchorx="page"/>
              </v:shape>
            </w:pict>
          </mc:Fallback>
        </mc:AlternateContent>
      </w:r>
    </w:p>
    <w:p w:rsidR="009D4B99" w:rsidRPr="0042430F" w:rsidRDefault="009D4B99" w:rsidP="009D4B99">
      <w:pPr>
        <w:widowControl w:val="0"/>
        <w:autoSpaceDE w:val="0"/>
        <w:autoSpaceDN w:val="0"/>
        <w:ind w:right="3" w:firstLine="396"/>
        <w:jc w:val="both"/>
        <w:rPr>
          <w:rFonts w:ascii="Times New Roman" w:eastAsia="Calibri" w:hAnsi="Times New Roman" w:cs="Times New Roman"/>
          <w:bCs/>
          <w:color w:val="000000"/>
          <w:lang w:eastAsia="en-US"/>
        </w:rPr>
      </w:pPr>
      <w:r w:rsidRPr="0042430F">
        <w:rPr>
          <w:rFonts w:ascii="Times New Roman" w:eastAsia="Times New Roman" w:hAnsi="Times New Roman" w:cs="Times New Roman"/>
          <w:sz w:val="28"/>
          <w:szCs w:val="28"/>
          <w:lang w:eastAsia="en-US"/>
        </w:rPr>
        <w:t>В</w:t>
      </w:r>
      <w:r w:rsidRPr="0042430F">
        <w:rPr>
          <w:rFonts w:ascii="Times New Roman" w:eastAsia="Times New Roman" w:hAnsi="Times New Roman" w:cs="Times New Roman"/>
          <w:spacing w:val="32"/>
          <w:sz w:val="28"/>
          <w:szCs w:val="28"/>
          <w:lang w:eastAsia="en-US"/>
        </w:rPr>
        <w:t xml:space="preserve"> </w:t>
      </w:r>
      <w:r w:rsidRPr="0042430F">
        <w:rPr>
          <w:rFonts w:ascii="Times New Roman" w:eastAsia="Times New Roman" w:hAnsi="Times New Roman" w:cs="Times New Roman"/>
          <w:sz w:val="28"/>
          <w:szCs w:val="28"/>
          <w:lang w:eastAsia="en-US"/>
        </w:rPr>
        <w:t>соответствии</w:t>
      </w:r>
      <w:r w:rsidRPr="0042430F">
        <w:rPr>
          <w:rFonts w:ascii="Times New Roman" w:eastAsia="Times New Roman" w:hAnsi="Times New Roman" w:cs="Times New Roman"/>
          <w:spacing w:val="33"/>
          <w:sz w:val="28"/>
          <w:szCs w:val="28"/>
          <w:lang w:eastAsia="en-US"/>
        </w:rPr>
        <w:t xml:space="preserve"> </w:t>
      </w:r>
      <w:r w:rsidRPr="0042430F">
        <w:rPr>
          <w:rFonts w:ascii="Times New Roman" w:eastAsia="Times New Roman" w:hAnsi="Times New Roman" w:cs="Times New Roman"/>
          <w:sz w:val="28"/>
          <w:szCs w:val="28"/>
          <w:lang w:eastAsia="en-US"/>
        </w:rPr>
        <w:t>со</w:t>
      </w:r>
      <w:r w:rsidRPr="0042430F">
        <w:rPr>
          <w:rFonts w:ascii="Times New Roman" w:eastAsia="Times New Roman" w:hAnsi="Times New Roman" w:cs="Times New Roman"/>
          <w:spacing w:val="31"/>
          <w:sz w:val="28"/>
          <w:szCs w:val="28"/>
          <w:lang w:eastAsia="en-US"/>
        </w:rPr>
        <w:t xml:space="preserve"> </w:t>
      </w:r>
      <w:r w:rsidRPr="0042430F">
        <w:rPr>
          <w:rFonts w:ascii="Times New Roman" w:eastAsia="Times New Roman" w:hAnsi="Times New Roman" w:cs="Times New Roman"/>
          <w:sz w:val="28"/>
          <w:szCs w:val="28"/>
          <w:lang w:eastAsia="en-US"/>
        </w:rPr>
        <w:t>статьей</w:t>
      </w:r>
      <w:r w:rsidRPr="0042430F">
        <w:rPr>
          <w:rFonts w:ascii="Times New Roman" w:eastAsia="Times New Roman" w:hAnsi="Times New Roman" w:cs="Times New Roman"/>
          <w:spacing w:val="33"/>
          <w:sz w:val="28"/>
          <w:szCs w:val="28"/>
          <w:lang w:eastAsia="en-US"/>
        </w:rPr>
        <w:t xml:space="preserve"> </w:t>
      </w:r>
      <w:r w:rsidRPr="0042430F">
        <w:rPr>
          <w:rFonts w:ascii="Times New Roman" w:eastAsia="Times New Roman" w:hAnsi="Times New Roman" w:cs="Times New Roman"/>
          <w:sz w:val="28"/>
          <w:szCs w:val="28"/>
          <w:lang w:eastAsia="en-US"/>
        </w:rPr>
        <w:t>51</w:t>
      </w:r>
      <w:r w:rsidRPr="0042430F">
        <w:rPr>
          <w:rFonts w:ascii="Times New Roman" w:eastAsia="Times New Roman" w:hAnsi="Times New Roman" w:cs="Times New Roman"/>
          <w:spacing w:val="33"/>
          <w:sz w:val="28"/>
          <w:szCs w:val="28"/>
          <w:lang w:eastAsia="en-US"/>
        </w:rPr>
        <w:t xml:space="preserve"> </w:t>
      </w:r>
      <w:r w:rsidRPr="0042430F">
        <w:rPr>
          <w:rFonts w:ascii="Times New Roman" w:eastAsia="Times New Roman" w:hAnsi="Times New Roman" w:cs="Times New Roman"/>
          <w:sz w:val="28"/>
          <w:szCs w:val="28"/>
          <w:lang w:eastAsia="en-US"/>
        </w:rPr>
        <w:t>Градостроительного</w:t>
      </w:r>
      <w:r w:rsidRPr="0042430F">
        <w:rPr>
          <w:rFonts w:ascii="Times New Roman" w:eastAsia="Times New Roman" w:hAnsi="Times New Roman" w:cs="Times New Roman"/>
          <w:spacing w:val="33"/>
          <w:sz w:val="28"/>
          <w:szCs w:val="28"/>
          <w:lang w:eastAsia="en-US"/>
        </w:rPr>
        <w:t xml:space="preserve"> </w:t>
      </w:r>
      <w:r w:rsidRPr="0042430F">
        <w:rPr>
          <w:rFonts w:ascii="Times New Roman" w:eastAsia="Times New Roman" w:hAnsi="Times New Roman" w:cs="Times New Roman"/>
          <w:sz w:val="28"/>
          <w:szCs w:val="28"/>
          <w:lang w:eastAsia="en-US"/>
        </w:rPr>
        <w:t>кодекса</w:t>
      </w:r>
      <w:r w:rsidRPr="0042430F">
        <w:rPr>
          <w:rFonts w:ascii="Times New Roman" w:eastAsia="Times New Roman" w:hAnsi="Times New Roman" w:cs="Times New Roman"/>
          <w:spacing w:val="36"/>
          <w:sz w:val="28"/>
          <w:szCs w:val="28"/>
          <w:lang w:eastAsia="en-US"/>
        </w:rPr>
        <w:t xml:space="preserve"> </w:t>
      </w:r>
      <w:r w:rsidRPr="0042430F">
        <w:rPr>
          <w:rFonts w:ascii="Times New Roman" w:eastAsia="Times New Roman" w:hAnsi="Times New Roman" w:cs="Times New Roman"/>
          <w:sz w:val="28"/>
          <w:szCs w:val="28"/>
          <w:lang w:eastAsia="en-US"/>
        </w:rPr>
        <w:t>Российской</w:t>
      </w:r>
      <w:r w:rsidRPr="0042430F">
        <w:rPr>
          <w:rFonts w:ascii="Times New Roman" w:eastAsia="Times New Roman" w:hAnsi="Times New Roman" w:cs="Times New Roman"/>
          <w:spacing w:val="-67"/>
          <w:sz w:val="28"/>
          <w:szCs w:val="28"/>
          <w:lang w:eastAsia="en-US"/>
        </w:rPr>
        <w:t xml:space="preserve"> </w:t>
      </w:r>
      <w:r w:rsidRPr="0042430F">
        <w:rPr>
          <w:rFonts w:ascii="Times New Roman" w:eastAsia="Times New Roman" w:hAnsi="Times New Roman" w:cs="Times New Roman"/>
          <w:sz w:val="28"/>
          <w:szCs w:val="28"/>
          <w:lang w:eastAsia="en-US"/>
        </w:rPr>
        <w:t>Федерации</w:t>
      </w:r>
      <w:r w:rsidRPr="0042430F">
        <w:rPr>
          <w:rFonts w:ascii="Times New Roman" w:eastAsia="Times New Roman" w:hAnsi="Times New Roman" w:cs="Times New Roman"/>
          <w:spacing w:val="-4"/>
          <w:sz w:val="28"/>
          <w:szCs w:val="28"/>
          <w:lang w:eastAsia="en-US"/>
        </w:rPr>
        <w:t xml:space="preserve"> </w:t>
      </w:r>
      <w:r w:rsidRPr="0042430F">
        <w:rPr>
          <w:rFonts w:ascii="Times New Roman" w:eastAsia="Times New Roman" w:hAnsi="Times New Roman" w:cs="Times New Roman"/>
          <w:sz w:val="28"/>
          <w:szCs w:val="28"/>
          <w:lang w:eastAsia="en-US"/>
        </w:rPr>
        <w:t>прошу</w:t>
      </w:r>
      <w:r w:rsidRPr="0042430F">
        <w:rPr>
          <w:rFonts w:ascii="Times New Roman" w:eastAsia="Calibri" w:hAnsi="Times New Roman" w:cs="Times New Roman"/>
          <w:bCs/>
          <w:color w:val="000000"/>
          <w:sz w:val="28"/>
          <w:szCs w:val="28"/>
          <w:lang w:eastAsia="en-US"/>
        </w:rPr>
        <w:t xml:space="preserve"> внести изменение в разрешение на строительство в связи с</w:t>
      </w:r>
      <w:r w:rsidRPr="0042430F">
        <w:rPr>
          <w:rFonts w:ascii="Times New Roman" w:eastAsia="Calibri" w:hAnsi="Times New Roman" w:cs="Times New Roman"/>
          <w:bCs/>
          <w:color w:val="000000"/>
          <w:lang w:eastAsia="en-US"/>
        </w:rPr>
        <w:t xml:space="preserve"> ________________________________________________________________________________________________________________________________________________________________</w:t>
      </w:r>
    </w:p>
    <w:p w:rsidR="009D4B99" w:rsidRPr="0042430F" w:rsidRDefault="009D4B99" w:rsidP="009D4B99">
      <w:pPr>
        <w:widowControl w:val="0"/>
        <w:autoSpaceDE w:val="0"/>
        <w:autoSpaceDN w:val="0"/>
        <w:ind w:right="3" w:firstLine="3119"/>
        <w:jc w:val="both"/>
        <w:rPr>
          <w:rFonts w:ascii="Times New Roman" w:eastAsia="Calibri" w:hAnsi="Times New Roman" w:cs="Times New Roman"/>
          <w:bCs/>
          <w:color w:val="000000"/>
          <w:lang w:eastAsia="en-US"/>
        </w:rPr>
      </w:pPr>
    </w:p>
    <w:p w:rsidR="009D4B99" w:rsidRPr="0042430F" w:rsidRDefault="009D4B99" w:rsidP="009D4B99">
      <w:pPr>
        <w:widowControl w:val="0"/>
        <w:autoSpaceDE w:val="0"/>
        <w:autoSpaceDN w:val="0"/>
        <w:ind w:right="3" w:firstLine="3119"/>
        <w:jc w:val="both"/>
        <w:rPr>
          <w:rFonts w:ascii="Times New Roman" w:eastAsia="Times New Roman" w:hAnsi="Times New Roman" w:cs="Times New Roman"/>
          <w:sz w:val="28"/>
          <w:szCs w:val="28"/>
          <w:lang w:eastAsia="en-US"/>
        </w:rPr>
      </w:pPr>
      <w:r w:rsidRPr="0042430F">
        <w:rPr>
          <w:rFonts w:ascii="Times New Roman" w:eastAsia="Calibri" w:hAnsi="Times New Roman" w:cs="Times New Roman"/>
          <w:bCs/>
          <w:color w:val="000000"/>
          <w:lang w:eastAsia="en-US"/>
        </w:rPr>
        <w:t xml:space="preserve">1. </w:t>
      </w:r>
      <w:r w:rsidRPr="0042430F">
        <w:rPr>
          <w:rFonts w:ascii="Times New Roman" w:eastAsia="Times New Roman" w:hAnsi="Times New Roman" w:cs="Times New Roman"/>
          <w:sz w:val="28"/>
          <w:szCs w:val="28"/>
          <w:lang w:eastAsia="en-US"/>
        </w:rPr>
        <w:t>Сведения</w:t>
      </w:r>
      <w:r w:rsidRPr="0042430F">
        <w:rPr>
          <w:rFonts w:ascii="Times New Roman" w:eastAsia="Times New Roman" w:hAnsi="Times New Roman" w:cs="Times New Roman"/>
          <w:spacing w:val="-3"/>
          <w:sz w:val="28"/>
          <w:szCs w:val="28"/>
          <w:lang w:eastAsia="en-US"/>
        </w:rPr>
        <w:t xml:space="preserve"> </w:t>
      </w:r>
      <w:r w:rsidRPr="0042430F">
        <w:rPr>
          <w:rFonts w:ascii="Times New Roman" w:eastAsia="Times New Roman" w:hAnsi="Times New Roman" w:cs="Times New Roman"/>
          <w:sz w:val="28"/>
          <w:szCs w:val="28"/>
          <w:lang w:eastAsia="en-US"/>
        </w:rPr>
        <w:t>о</w:t>
      </w:r>
      <w:r w:rsidRPr="0042430F">
        <w:rPr>
          <w:rFonts w:ascii="Times New Roman" w:eastAsia="Times New Roman" w:hAnsi="Times New Roman" w:cs="Times New Roman"/>
          <w:spacing w:val="-1"/>
          <w:sz w:val="28"/>
          <w:szCs w:val="28"/>
          <w:lang w:eastAsia="en-US"/>
        </w:rPr>
        <w:t xml:space="preserve"> </w:t>
      </w:r>
      <w:r w:rsidRPr="0042430F">
        <w:rPr>
          <w:rFonts w:ascii="Times New Roman" w:eastAsia="Times New Roman" w:hAnsi="Times New Roman" w:cs="Times New Roman"/>
          <w:sz w:val="28"/>
          <w:szCs w:val="28"/>
          <w:lang w:eastAsia="en-US"/>
        </w:rPr>
        <w:t>застройщике</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5753"/>
        <w:gridCol w:w="3177"/>
      </w:tblGrid>
      <w:tr w:rsidR="009D4B99" w:rsidRPr="0042430F" w:rsidTr="009D4B99">
        <w:tc>
          <w:tcPr>
            <w:tcW w:w="993" w:type="dxa"/>
            <w:shd w:val="clear" w:color="auto" w:fill="auto"/>
          </w:tcPr>
          <w:p w:rsidR="009D4B99" w:rsidRPr="0042430F" w:rsidRDefault="009D4B99" w:rsidP="009D4B99">
            <w:pPr>
              <w:widowControl w:val="0"/>
              <w:autoSpaceDE w:val="0"/>
              <w:autoSpaceDN w:val="0"/>
              <w:ind w:left="-142" w:firstLine="142"/>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1.1</w:t>
            </w:r>
          </w:p>
        </w:tc>
        <w:tc>
          <w:tcPr>
            <w:tcW w:w="5753" w:type="dxa"/>
            <w:shd w:val="clear" w:color="auto" w:fill="auto"/>
          </w:tcPr>
          <w:p w:rsidR="009D4B99" w:rsidRPr="0042430F" w:rsidRDefault="009D4B99" w:rsidP="009D4B99">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Сведения о физическом лице, в случае если застройщиком является физическое лицо:</w:t>
            </w:r>
          </w:p>
        </w:tc>
        <w:tc>
          <w:tcPr>
            <w:tcW w:w="3177" w:type="dxa"/>
            <w:shd w:val="clear" w:color="auto" w:fill="auto"/>
          </w:tcPr>
          <w:p w:rsidR="009D4B99" w:rsidRPr="0042430F" w:rsidRDefault="009D4B99" w:rsidP="009D4B99">
            <w:pPr>
              <w:widowControl w:val="0"/>
              <w:autoSpaceDE w:val="0"/>
              <w:autoSpaceDN w:val="0"/>
              <w:rPr>
                <w:rFonts w:ascii="Times New Roman" w:eastAsia="Calibri" w:hAnsi="Times New Roman" w:cs="Times New Roman"/>
                <w:sz w:val="28"/>
                <w:szCs w:val="28"/>
                <w:lang w:eastAsia="en-US"/>
              </w:rPr>
            </w:pPr>
          </w:p>
        </w:tc>
      </w:tr>
      <w:tr w:rsidR="009D4B99" w:rsidRPr="0042430F" w:rsidTr="009D4B99">
        <w:tc>
          <w:tcPr>
            <w:tcW w:w="993" w:type="dxa"/>
            <w:shd w:val="clear" w:color="auto" w:fill="auto"/>
          </w:tcPr>
          <w:p w:rsidR="009D4B99" w:rsidRPr="0042430F" w:rsidRDefault="009D4B99" w:rsidP="009D4B99">
            <w:pPr>
              <w:widowControl w:val="0"/>
              <w:autoSpaceDE w:val="0"/>
              <w:autoSpaceDN w:val="0"/>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1.1.1</w:t>
            </w:r>
          </w:p>
        </w:tc>
        <w:tc>
          <w:tcPr>
            <w:tcW w:w="5753" w:type="dxa"/>
            <w:shd w:val="clear" w:color="auto" w:fill="auto"/>
          </w:tcPr>
          <w:p w:rsidR="009D4B99" w:rsidRPr="0042430F" w:rsidRDefault="009D4B99" w:rsidP="009D4B99">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Фамилия, имя, отчество (при наличии)</w:t>
            </w:r>
          </w:p>
        </w:tc>
        <w:tc>
          <w:tcPr>
            <w:tcW w:w="3177" w:type="dxa"/>
            <w:shd w:val="clear" w:color="auto" w:fill="auto"/>
          </w:tcPr>
          <w:p w:rsidR="009D4B99" w:rsidRPr="0042430F" w:rsidRDefault="009D4B99" w:rsidP="009D4B99">
            <w:pPr>
              <w:widowControl w:val="0"/>
              <w:autoSpaceDE w:val="0"/>
              <w:autoSpaceDN w:val="0"/>
              <w:rPr>
                <w:rFonts w:ascii="Times New Roman" w:eastAsia="Calibri" w:hAnsi="Times New Roman" w:cs="Times New Roman"/>
                <w:sz w:val="28"/>
                <w:szCs w:val="28"/>
                <w:lang w:eastAsia="en-US"/>
              </w:rPr>
            </w:pPr>
          </w:p>
        </w:tc>
      </w:tr>
      <w:tr w:rsidR="009D4B99" w:rsidRPr="0042430F" w:rsidTr="009D4B99">
        <w:tc>
          <w:tcPr>
            <w:tcW w:w="993" w:type="dxa"/>
            <w:shd w:val="clear" w:color="auto" w:fill="auto"/>
          </w:tcPr>
          <w:p w:rsidR="009D4B99" w:rsidRPr="0042430F" w:rsidRDefault="009D4B99" w:rsidP="009D4B99">
            <w:pPr>
              <w:widowControl w:val="0"/>
              <w:autoSpaceDE w:val="0"/>
              <w:autoSpaceDN w:val="0"/>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1.1.2</w:t>
            </w:r>
          </w:p>
        </w:tc>
        <w:tc>
          <w:tcPr>
            <w:tcW w:w="5753" w:type="dxa"/>
            <w:shd w:val="clear" w:color="auto" w:fill="auto"/>
          </w:tcPr>
          <w:p w:rsidR="009D4B99" w:rsidRPr="0042430F" w:rsidRDefault="009D4B99" w:rsidP="009D4B99">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3177" w:type="dxa"/>
            <w:shd w:val="clear" w:color="auto" w:fill="auto"/>
          </w:tcPr>
          <w:p w:rsidR="009D4B99" w:rsidRPr="0042430F" w:rsidRDefault="009D4B99" w:rsidP="009D4B99">
            <w:pPr>
              <w:widowControl w:val="0"/>
              <w:autoSpaceDE w:val="0"/>
              <w:autoSpaceDN w:val="0"/>
              <w:rPr>
                <w:rFonts w:ascii="Times New Roman" w:eastAsia="Calibri" w:hAnsi="Times New Roman" w:cs="Times New Roman"/>
                <w:sz w:val="28"/>
                <w:szCs w:val="28"/>
                <w:lang w:eastAsia="en-US"/>
              </w:rPr>
            </w:pPr>
          </w:p>
        </w:tc>
      </w:tr>
      <w:tr w:rsidR="009D4B99" w:rsidRPr="0042430F" w:rsidTr="009D4B99">
        <w:tc>
          <w:tcPr>
            <w:tcW w:w="993" w:type="dxa"/>
            <w:shd w:val="clear" w:color="auto" w:fill="auto"/>
          </w:tcPr>
          <w:p w:rsidR="009D4B99" w:rsidRPr="0042430F" w:rsidRDefault="009D4B99" w:rsidP="009D4B99">
            <w:pPr>
              <w:widowControl w:val="0"/>
              <w:autoSpaceDE w:val="0"/>
              <w:autoSpaceDN w:val="0"/>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1.1.3</w:t>
            </w:r>
          </w:p>
        </w:tc>
        <w:tc>
          <w:tcPr>
            <w:tcW w:w="5753" w:type="dxa"/>
            <w:shd w:val="clear" w:color="auto" w:fill="auto"/>
          </w:tcPr>
          <w:p w:rsidR="009D4B99" w:rsidRPr="0042430F" w:rsidRDefault="009D4B99" w:rsidP="009D4B99">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Основной государственный регистрационный номер индивидуального предпринимателя</w:t>
            </w:r>
          </w:p>
        </w:tc>
        <w:tc>
          <w:tcPr>
            <w:tcW w:w="3177" w:type="dxa"/>
            <w:shd w:val="clear" w:color="auto" w:fill="auto"/>
          </w:tcPr>
          <w:p w:rsidR="009D4B99" w:rsidRPr="0042430F" w:rsidRDefault="009D4B99" w:rsidP="009D4B99">
            <w:pPr>
              <w:widowControl w:val="0"/>
              <w:autoSpaceDE w:val="0"/>
              <w:autoSpaceDN w:val="0"/>
              <w:rPr>
                <w:rFonts w:ascii="Times New Roman" w:eastAsia="Calibri" w:hAnsi="Times New Roman" w:cs="Times New Roman"/>
                <w:sz w:val="28"/>
                <w:szCs w:val="28"/>
                <w:lang w:eastAsia="en-US"/>
              </w:rPr>
            </w:pPr>
          </w:p>
        </w:tc>
      </w:tr>
      <w:tr w:rsidR="009D4B99" w:rsidRPr="0042430F" w:rsidTr="009D4B99">
        <w:tc>
          <w:tcPr>
            <w:tcW w:w="993" w:type="dxa"/>
            <w:shd w:val="clear" w:color="auto" w:fill="auto"/>
          </w:tcPr>
          <w:p w:rsidR="009D4B99" w:rsidRPr="0042430F" w:rsidRDefault="009D4B99" w:rsidP="009D4B99">
            <w:pPr>
              <w:widowControl w:val="0"/>
              <w:autoSpaceDE w:val="0"/>
              <w:autoSpaceDN w:val="0"/>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1.2</w:t>
            </w:r>
          </w:p>
        </w:tc>
        <w:tc>
          <w:tcPr>
            <w:tcW w:w="5753" w:type="dxa"/>
            <w:shd w:val="clear" w:color="auto" w:fill="auto"/>
          </w:tcPr>
          <w:p w:rsidR="009D4B99" w:rsidRPr="0042430F" w:rsidRDefault="009D4B99" w:rsidP="009D4B99">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Сведения о юридическом лице:</w:t>
            </w:r>
          </w:p>
        </w:tc>
        <w:tc>
          <w:tcPr>
            <w:tcW w:w="3177" w:type="dxa"/>
            <w:shd w:val="clear" w:color="auto" w:fill="auto"/>
          </w:tcPr>
          <w:p w:rsidR="009D4B99" w:rsidRPr="0042430F" w:rsidRDefault="009D4B99" w:rsidP="009D4B99">
            <w:pPr>
              <w:widowControl w:val="0"/>
              <w:autoSpaceDE w:val="0"/>
              <w:autoSpaceDN w:val="0"/>
              <w:rPr>
                <w:rFonts w:ascii="Times New Roman" w:eastAsia="Calibri" w:hAnsi="Times New Roman" w:cs="Times New Roman"/>
                <w:sz w:val="28"/>
                <w:szCs w:val="28"/>
                <w:lang w:eastAsia="en-US"/>
              </w:rPr>
            </w:pPr>
          </w:p>
        </w:tc>
      </w:tr>
      <w:tr w:rsidR="009D4B99" w:rsidRPr="0042430F" w:rsidTr="009D4B99">
        <w:tc>
          <w:tcPr>
            <w:tcW w:w="993" w:type="dxa"/>
            <w:shd w:val="clear" w:color="auto" w:fill="auto"/>
          </w:tcPr>
          <w:p w:rsidR="009D4B99" w:rsidRPr="0042430F" w:rsidRDefault="009D4B99" w:rsidP="009D4B99">
            <w:pPr>
              <w:widowControl w:val="0"/>
              <w:autoSpaceDE w:val="0"/>
              <w:autoSpaceDN w:val="0"/>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1.2.1</w:t>
            </w:r>
          </w:p>
        </w:tc>
        <w:tc>
          <w:tcPr>
            <w:tcW w:w="5753" w:type="dxa"/>
            <w:shd w:val="clear" w:color="auto" w:fill="auto"/>
          </w:tcPr>
          <w:p w:rsidR="009D4B99" w:rsidRPr="0042430F" w:rsidRDefault="009D4B99" w:rsidP="009D4B99">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Полное наименование</w:t>
            </w:r>
          </w:p>
        </w:tc>
        <w:tc>
          <w:tcPr>
            <w:tcW w:w="3177" w:type="dxa"/>
            <w:shd w:val="clear" w:color="auto" w:fill="auto"/>
          </w:tcPr>
          <w:p w:rsidR="009D4B99" w:rsidRPr="0042430F" w:rsidRDefault="009D4B99" w:rsidP="009D4B99">
            <w:pPr>
              <w:widowControl w:val="0"/>
              <w:autoSpaceDE w:val="0"/>
              <w:autoSpaceDN w:val="0"/>
              <w:rPr>
                <w:rFonts w:ascii="Times New Roman" w:eastAsia="Calibri" w:hAnsi="Times New Roman" w:cs="Times New Roman"/>
                <w:sz w:val="28"/>
                <w:szCs w:val="28"/>
                <w:lang w:eastAsia="en-US"/>
              </w:rPr>
            </w:pPr>
          </w:p>
        </w:tc>
      </w:tr>
      <w:tr w:rsidR="009D4B99" w:rsidRPr="0042430F" w:rsidTr="009D4B99">
        <w:tc>
          <w:tcPr>
            <w:tcW w:w="993" w:type="dxa"/>
            <w:shd w:val="clear" w:color="auto" w:fill="auto"/>
          </w:tcPr>
          <w:p w:rsidR="009D4B99" w:rsidRPr="0042430F" w:rsidRDefault="009D4B99" w:rsidP="009D4B99">
            <w:pPr>
              <w:widowControl w:val="0"/>
              <w:autoSpaceDE w:val="0"/>
              <w:autoSpaceDN w:val="0"/>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1.2.2</w:t>
            </w:r>
          </w:p>
        </w:tc>
        <w:tc>
          <w:tcPr>
            <w:tcW w:w="5753" w:type="dxa"/>
            <w:shd w:val="clear" w:color="auto" w:fill="auto"/>
          </w:tcPr>
          <w:p w:rsidR="009D4B99" w:rsidRPr="0042430F" w:rsidRDefault="009D4B99" w:rsidP="009D4B99">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Основной государственный регистрационный номер</w:t>
            </w:r>
          </w:p>
        </w:tc>
        <w:tc>
          <w:tcPr>
            <w:tcW w:w="3177" w:type="dxa"/>
            <w:shd w:val="clear" w:color="auto" w:fill="auto"/>
          </w:tcPr>
          <w:p w:rsidR="009D4B99" w:rsidRPr="0042430F" w:rsidRDefault="009D4B99" w:rsidP="009D4B99">
            <w:pPr>
              <w:widowControl w:val="0"/>
              <w:autoSpaceDE w:val="0"/>
              <w:autoSpaceDN w:val="0"/>
              <w:rPr>
                <w:rFonts w:ascii="Times New Roman" w:eastAsia="Calibri" w:hAnsi="Times New Roman" w:cs="Times New Roman"/>
                <w:sz w:val="28"/>
                <w:szCs w:val="28"/>
                <w:lang w:eastAsia="en-US"/>
              </w:rPr>
            </w:pPr>
          </w:p>
        </w:tc>
      </w:tr>
      <w:tr w:rsidR="009D4B99" w:rsidRPr="0042430F" w:rsidTr="009D4B99">
        <w:tc>
          <w:tcPr>
            <w:tcW w:w="993" w:type="dxa"/>
            <w:shd w:val="clear" w:color="auto" w:fill="auto"/>
          </w:tcPr>
          <w:p w:rsidR="009D4B99" w:rsidRPr="0042430F" w:rsidRDefault="009D4B99" w:rsidP="009D4B99">
            <w:pPr>
              <w:widowControl w:val="0"/>
              <w:autoSpaceDE w:val="0"/>
              <w:autoSpaceDN w:val="0"/>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1.2.3</w:t>
            </w:r>
          </w:p>
        </w:tc>
        <w:tc>
          <w:tcPr>
            <w:tcW w:w="5753" w:type="dxa"/>
            <w:shd w:val="clear" w:color="auto" w:fill="auto"/>
          </w:tcPr>
          <w:p w:rsidR="009D4B99" w:rsidRPr="0042430F" w:rsidRDefault="009D4B99" w:rsidP="009D4B99">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Идентификационный номер налогоплательщика – юридического лица</w:t>
            </w:r>
          </w:p>
        </w:tc>
        <w:tc>
          <w:tcPr>
            <w:tcW w:w="3177" w:type="dxa"/>
            <w:shd w:val="clear" w:color="auto" w:fill="auto"/>
          </w:tcPr>
          <w:p w:rsidR="009D4B99" w:rsidRPr="0042430F" w:rsidRDefault="009D4B99" w:rsidP="009D4B99">
            <w:pPr>
              <w:widowControl w:val="0"/>
              <w:autoSpaceDE w:val="0"/>
              <w:autoSpaceDN w:val="0"/>
              <w:rPr>
                <w:rFonts w:ascii="Times New Roman" w:eastAsia="Calibri" w:hAnsi="Times New Roman" w:cs="Times New Roman"/>
                <w:sz w:val="28"/>
                <w:szCs w:val="28"/>
                <w:lang w:eastAsia="en-US"/>
              </w:rPr>
            </w:pPr>
          </w:p>
        </w:tc>
      </w:tr>
    </w:tbl>
    <w:p w:rsidR="009D4B99" w:rsidRPr="0042430F" w:rsidRDefault="009D4B99" w:rsidP="009D4B99">
      <w:pPr>
        <w:widowControl w:val="0"/>
        <w:autoSpaceDE w:val="0"/>
        <w:autoSpaceDN w:val="0"/>
        <w:rPr>
          <w:rFonts w:ascii="Times New Roman" w:eastAsia="Times New Roman" w:hAnsi="Times New Roman" w:cs="Times New Roman"/>
          <w:sz w:val="28"/>
          <w:szCs w:val="28"/>
          <w:lang w:eastAsia="en-US"/>
        </w:rPr>
      </w:pPr>
    </w:p>
    <w:p w:rsidR="009D4B99" w:rsidRPr="0042430F" w:rsidRDefault="009D4B99" w:rsidP="009D4B99">
      <w:pPr>
        <w:widowControl w:val="0"/>
        <w:numPr>
          <w:ilvl w:val="0"/>
          <w:numId w:val="11"/>
        </w:numPr>
        <w:tabs>
          <w:tab w:val="left" w:pos="284"/>
          <w:tab w:val="left" w:pos="2977"/>
        </w:tabs>
        <w:autoSpaceDE w:val="0"/>
        <w:autoSpaceDN w:val="0"/>
        <w:jc w:val="center"/>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Сведения</w:t>
      </w:r>
      <w:r w:rsidRPr="0042430F">
        <w:rPr>
          <w:rFonts w:ascii="Times New Roman" w:eastAsia="Times New Roman" w:hAnsi="Times New Roman" w:cs="Times New Roman"/>
          <w:spacing w:val="-2"/>
          <w:sz w:val="28"/>
          <w:szCs w:val="28"/>
          <w:lang w:eastAsia="en-US"/>
        </w:rPr>
        <w:t xml:space="preserve"> </w:t>
      </w:r>
      <w:r w:rsidRPr="0042430F">
        <w:rPr>
          <w:rFonts w:ascii="Times New Roman" w:eastAsia="Times New Roman" w:hAnsi="Times New Roman" w:cs="Times New Roman"/>
          <w:sz w:val="28"/>
          <w:szCs w:val="28"/>
          <w:lang w:eastAsia="en-US"/>
        </w:rPr>
        <w:t>об</w:t>
      </w:r>
      <w:r w:rsidRPr="0042430F">
        <w:rPr>
          <w:rFonts w:ascii="Times New Roman" w:eastAsia="Times New Roman" w:hAnsi="Times New Roman" w:cs="Times New Roman"/>
          <w:spacing w:val="-4"/>
          <w:sz w:val="28"/>
          <w:szCs w:val="28"/>
          <w:lang w:eastAsia="en-US"/>
        </w:rPr>
        <w:t xml:space="preserve"> </w:t>
      </w:r>
      <w:r w:rsidRPr="0042430F">
        <w:rPr>
          <w:rFonts w:ascii="Times New Roman" w:eastAsia="Times New Roman" w:hAnsi="Times New Roman" w:cs="Times New Roman"/>
          <w:sz w:val="28"/>
          <w:szCs w:val="28"/>
          <w:lang w:eastAsia="en-US"/>
        </w:rPr>
        <w:t>объекте</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7"/>
        <w:gridCol w:w="5749"/>
        <w:gridCol w:w="3177"/>
      </w:tblGrid>
      <w:tr w:rsidR="009D4B99" w:rsidRPr="0042430F" w:rsidTr="009D4B99">
        <w:tc>
          <w:tcPr>
            <w:tcW w:w="997" w:type="dxa"/>
            <w:shd w:val="clear" w:color="auto" w:fill="auto"/>
          </w:tcPr>
          <w:p w:rsidR="009D4B99" w:rsidRPr="0042430F" w:rsidRDefault="009D4B99" w:rsidP="009D4B99">
            <w:pPr>
              <w:widowControl w:val="0"/>
              <w:autoSpaceDE w:val="0"/>
              <w:autoSpaceDN w:val="0"/>
              <w:ind w:left="220" w:right="211"/>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2.1</w:t>
            </w:r>
          </w:p>
        </w:tc>
        <w:tc>
          <w:tcPr>
            <w:tcW w:w="5749" w:type="dxa"/>
            <w:shd w:val="clear" w:color="auto" w:fill="auto"/>
          </w:tcPr>
          <w:p w:rsidR="009D4B99" w:rsidRPr="0042430F" w:rsidRDefault="009D4B99" w:rsidP="009D4B99">
            <w:pPr>
              <w:widowControl w:val="0"/>
              <w:autoSpaceDE w:val="0"/>
              <w:autoSpaceDN w:val="0"/>
              <w:ind w:left="108" w:right="209"/>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Наименование объекта</w:t>
            </w:r>
            <w:r w:rsidRPr="0042430F">
              <w:rPr>
                <w:rFonts w:ascii="Times New Roman" w:eastAsia="Calibri" w:hAnsi="Times New Roman" w:cs="Times New Roman"/>
                <w:spacing w:val="1"/>
                <w:sz w:val="28"/>
                <w:szCs w:val="28"/>
                <w:lang w:eastAsia="en-US"/>
              </w:rPr>
              <w:t xml:space="preserve"> </w:t>
            </w:r>
            <w:r w:rsidRPr="0042430F">
              <w:rPr>
                <w:rFonts w:ascii="Times New Roman" w:eastAsia="Calibri" w:hAnsi="Times New Roman" w:cs="Times New Roman"/>
                <w:sz w:val="28"/>
                <w:szCs w:val="28"/>
                <w:lang w:eastAsia="en-US"/>
              </w:rPr>
              <w:t>капитального строительства (этапа)</w:t>
            </w:r>
            <w:r w:rsidRPr="0042430F">
              <w:rPr>
                <w:rFonts w:ascii="Times New Roman" w:eastAsia="Calibri" w:hAnsi="Times New Roman" w:cs="Times New Roman"/>
                <w:spacing w:val="-67"/>
                <w:sz w:val="28"/>
                <w:szCs w:val="28"/>
                <w:lang w:eastAsia="en-US"/>
              </w:rPr>
              <w:t xml:space="preserve"> </w:t>
            </w:r>
            <w:r w:rsidRPr="0042430F">
              <w:rPr>
                <w:rFonts w:ascii="Times New Roman" w:eastAsia="Calibri" w:hAnsi="Times New Roman" w:cs="Times New Roman"/>
                <w:sz w:val="28"/>
                <w:szCs w:val="28"/>
                <w:lang w:eastAsia="en-US"/>
              </w:rPr>
              <w:t>в соответствии с проектной</w:t>
            </w:r>
            <w:r w:rsidRPr="0042430F">
              <w:rPr>
                <w:rFonts w:ascii="Times New Roman" w:eastAsia="Calibri" w:hAnsi="Times New Roman" w:cs="Times New Roman"/>
                <w:spacing w:val="1"/>
                <w:sz w:val="28"/>
                <w:szCs w:val="28"/>
                <w:lang w:eastAsia="en-US"/>
              </w:rPr>
              <w:t xml:space="preserve"> </w:t>
            </w:r>
            <w:r w:rsidRPr="0042430F">
              <w:rPr>
                <w:rFonts w:ascii="Times New Roman" w:eastAsia="Calibri" w:hAnsi="Times New Roman" w:cs="Times New Roman"/>
                <w:sz w:val="28"/>
                <w:szCs w:val="28"/>
                <w:lang w:eastAsia="en-US"/>
              </w:rPr>
              <w:t>документацией (указывается наименование</w:t>
            </w:r>
            <w:r w:rsidRPr="0042430F">
              <w:rPr>
                <w:rFonts w:ascii="Times New Roman" w:eastAsia="Calibri" w:hAnsi="Times New Roman" w:cs="Times New Roman"/>
                <w:spacing w:val="1"/>
                <w:sz w:val="28"/>
                <w:szCs w:val="28"/>
                <w:lang w:eastAsia="en-US"/>
              </w:rPr>
              <w:t xml:space="preserve"> </w:t>
            </w:r>
            <w:r w:rsidRPr="0042430F">
              <w:rPr>
                <w:rFonts w:ascii="Times New Roman" w:eastAsia="Calibri" w:hAnsi="Times New Roman" w:cs="Times New Roman"/>
                <w:sz w:val="28"/>
                <w:szCs w:val="28"/>
                <w:lang w:eastAsia="en-US"/>
              </w:rPr>
              <w:t>объекта капитального</w:t>
            </w:r>
            <w:r w:rsidRPr="0042430F">
              <w:rPr>
                <w:rFonts w:ascii="Times New Roman" w:eastAsia="Calibri" w:hAnsi="Times New Roman" w:cs="Times New Roman"/>
                <w:spacing w:val="1"/>
                <w:sz w:val="28"/>
                <w:szCs w:val="28"/>
                <w:lang w:eastAsia="en-US"/>
              </w:rPr>
              <w:t xml:space="preserve"> </w:t>
            </w:r>
            <w:r w:rsidRPr="0042430F">
              <w:rPr>
                <w:rFonts w:ascii="Times New Roman" w:eastAsia="Calibri" w:hAnsi="Times New Roman" w:cs="Times New Roman"/>
                <w:sz w:val="28"/>
                <w:szCs w:val="28"/>
                <w:lang w:eastAsia="en-US"/>
              </w:rPr>
              <w:t xml:space="preserve">строительства </w:t>
            </w:r>
          </w:p>
          <w:p w:rsidR="009D4B99" w:rsidRPr="0042430F" w:rsidRDefault="009D4B99" w:rsidP="009D4B99">
            <w:pPr>
              <w:widowControl w:val="0"/>
              <w:autoSpaceDE w:val="0"/>
              <w:autoSpaceDN w:val="0"/>
              <w:ind w:left="108" w:right="209"/>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в соответствии с</w:t>
            </w:r>
            <w:r w:rsidRPr="0042430F">
              <w:rPr>
                <w:rFonts w:ascii="Times New Roman" w:eastAsia="Calibri" w:hAnsi="Times New Roman" w:cs="Times New Roman"/>
                <w:spacing w:val="-67"/>
                <w:sz w:val="28"/>
                <w:szCs w:val="28"/>
                <w:lang w:eastAsia="en-US"/>
              </w:rPr>
              <w:t xml:space="preserve"> </w:t>
            </w:r>
            <w:r w:rsidRPr="0042430F">
              <w:rPr>
                <w:rFonts w:ascii="Times New Roman" w:eastAsia="Calibri" w:hAnsi="Times New Roman" w:cs="Times New Roman"/>
                <w:sz w:val="28"/>
                <w:szCs w:val="28"/>
                <w:lang w:eastAsia="en-US"/>
              </w:rPr>
              <w:t>утвержденной застройщиком или</w:t>
            </w:r>
            <w:r w:rsidRPr="0042430F">
              <w:rPr>
                <w:rFonts w:ascii="Times New Roman" w:eastAsia="Calibri" w:hAnsi="Times New Roman" w:cs="Times New Roman"/>
                <w:spacing w:val="-67"/>
                <w:sz w:val="28"/>
                <w:szCs w:val="28"/>
                <w:lang w:eastAsia="en-US"/>
              </w:rPr>
              <w:t xml:space="preserve"> </w:t>
            </w:r>
            <w:r w:rsidRPr="0042430F">
              <w:rPr>
                <w:rFonts w:ascii="Times New Roman" w:eastAsia="Calibri" w:hAnsi="Times New Roman" w:cs="Times New Roman"/>
                <w:sz w:val="28"/>
                <w:szCs w:val="28"/>
                <w:lang w:eastAsia="en-US"/>
              </w:rPr>
              <w:t>заказчиком</w:t>
            </w:r>
            <w:r w:rsidRPr="0042430F">
              <w:rPr>
                <w:rFonts w:ascii="Times New Roman" w:eastAsia="Calibri" w:hAnsi="Times New Roman" w:cs="Times New Roman"/>
                <w:spacing w:val="-4"/>
                <w:sz w:val="28"/>
                <w:szCs w:val="28"/>
                <w:lang w:eastAsia="en-US"/>
              </w:rPr>
              <w:t xml:space="preserve"> </w:t>
            </w:r>
            <w:r w:rsidRPr="0042430F">
              <w:rPr>
                <w:rFonts w:ascii="Times New Roman" w:eastAsia="Calibri" w:hAnsi="Times New Roman" w:cs="Times New Roman"/>
                <w:sz w:val="28"/>
                <w:szCs w:val="28"/>
                <w:lang w:eastAsia="en-US"/>
              </w:rPr>
              <w:t>проектной документацией)</w:t>
            </w:r>
          </w:p>
        </w:tc>
        <w:tc>
          <w:tcPr>
            <w:tcW w:w="3177" w:type="dxa"/>
            <w:shd w:val="clear" w:color="auto" w:fill="auto"/>
          </w:tcPr>
          <w:p w:rsidR="009D4B99" w:rsidRPr="0042430F" w:rsidRDefault="009D4B99" w:rsidP="009D4B99">
            <w:pPr>
              <w:widowControl w:val="0"/>
              <w:autoSpaceDE w:val="0"/>
              <w:autoSpaceDN w:val="0"/>
              <w:rPr>
                <w:rFonts w:ascii="Times New Roman" w:eastAsia="Calibri" w:hAnsi="Times New Roman" w:cs="Times New Roman"/>
                <w:sz w:val="28"/>
                <w:szCs w:val="28"/>
                <w:lang w:eastAsia="en-US"/>
              </w:rPr>
            </w:pPr>
          </w:p>
        </w:tc>
      </w:tr>
      <w:tr w:rsidR="009D4B99" w:rsidRPr="0042430F" w:rsidTr="009D4B99">
        <w:tc>
          <w:tcPr>
            <w:tcW w:w="997" w:type="dxa"/>
            <w:shd w:val="clear" w:color="auto" w:fill="auto"/>
          </w:tcPr>
          <w:p w:rsidR="009D4B99" w:rsidRPr="0042430F" w:rsidRDefault="009D4B99" w:rsidP="009D4B99">
            <w:pPr>
              <w:widowControl w:val="0"/>
              <w:autoSpaceDE w:val="0"/>
              <w:autoSpaceDN w:val="0"/>
              <w:ind w:left="220" w:right="211"/>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2.2</w:t>
            </w:r>
          </w:p>
        </w:tc>
        <w:tc>
          <w:tcPr>
            <w:tcW w:w="5749" w:type="dxa"/>
            <w:shd w:val="clear" w:color="auto" w:fill="auto"/>
          </w:tcPr>
          <w:p w:rsidR="009D4B99" w:rsidRPr="0042430F" w:rsidRDefault="009D4B99" w:rsidP="009D4B99">
            <w:pPr>
              <w:widowControl w:val="0"/>
              <w:autoSpaceDE w:val="0"/>
              <w:autoSpaceDN w:val="0"/>
              <w:ind w:left="108" w:right="177"/>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Кадастровый номер реконструируемого объекта капитального строительства</w:t>
            </w:r>
          </w:p>
          <w:p w:rsidR="009D4B99" w:rsidRPr="0042430F" w:rsidRDefault="009D4B99" w:rsidP="009D4B99">
            <w:pPr>
              <w:widowControl w:val="0"/>
              <w:autoSpaceDE w:val="0"/>
              <w:autoSpaceDN w:val="0"/>
              <w:ind w:left="108" w:right="177"/>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(указывается в случае проведения реконструкции объекта капитального строительства)</w:t>
            </w:r>
          </w:p>
          <w:p w:rsidR="009D4B99" w:rsidRPr="0042430F" w:rsidRDefault="009D4B99" w:rsidP="009D4B99">
            <w:pPr>
              <w:widowControl w:val="0"/>
              <w:autoSpaceDE w:val="0"/>
              <w:autoSpaceDN w:val="0"/>
              <w:ind w:left="108" w:right="177"/>
              <w:rPr>
                <w:rFonts w:ascii="Times New Roman" w:eastAsia="Calibri" w:hAnsi="Times New Roman" w:cs="Times New Roman"/>
                <w:i/>
                <w:sz w:val="28"/>
                <w:szCs w:val="28"/>
                <w:lang w:eastAsia="en-US"/>
              </w:rPr>
            </w:pPr>
          </w:p>
        </w:tc>
        <w:tc>
          <w:tcPr>
            <w:tcW w:w="3177" w:type="dxa"/>
            <w:shd w:val="clear" w:color="auto" w:fill="auto"/>
          </w:tcPr>
          <w:p w:rsidR="009D4B99" w:rsidRPr="0042430F" w:rsidRDefault="009D4B99" w:rsidP="009D4B99">
            <w:pPr>
              <w:widowControl w:val="0"/>
              <w:autoSpaceDE w:val="0"/>
              <w:autoSpaceDN w:val="0"/>
              <w:rPr>
                <w:rFonts w:ascii="Times New Roman" w:eastAsia="Calibri" w:hAnsi="Times New Roman" w:cs="Times New Roman"/>
                <w:sz w:val="28"/>
                <w:szCs w:val="28"/>
                <w:lang w:eastAsia="en-US"/>
              </w:rPr>
            </w:pPr>
          </w:p>
        </w:tc>
      </w:tr>
    </w:tbl>
    <w:p w:rsidR="009D4B99" w:rsidRPr="0042430F" w:rsidRDefault="009D4B99" w:rsidP="009D4B99">
      <w:pPr>
        <w:widowControl w:val="0"/>
        <w:autoSpaceDE w:val="0"/>
        <w:autoSpaceDN w:val="0"/>
        <w:rPr>
          <w:rFonts w:ascii="Times New Roman" w:eastAsia="Times New Roman" w:hAnsi="Times New Roman" w:cs="Times New Roman"/>
          <w:sz w:val="28"/>
          <w:szCs w:val="28"/>
          <w:lang w:eastAsia="en-US"/>
        </w:rPr>
      </w:pPr>
    </w:p>
    <w:p w:rsidR="00171904" w:rsidRPr="0042430F" w:rsidRDefault="00171904" w:rsidP="00C650BF">
      <w:pPr>
        <w:widowControl w:val="0"/>
        <w:numPr>
          <w:ilvl w:val="0"/>
          <w:numId w:val="11"/>
        </w:numPr>
        <w:tabs>
          <w:tab w:val="left" w:pos="851"/>
        </w:tabs>
        <w:autoSpaceDE w:val="0"/>
        <w:autoSpaceDN w:val="0"/>
        <w:ind w:firstLine="1168"/>
        <w:rPr>
          <w:rFonts w:ascii="Times New Roman" w:eastAsia="Calibri" w:hAnsi="Times New Roman" w:cs="Times New Roman"/>
          <w:color w:val="000000"/>
          <w:sz w:val="28"/>
          <w:szCs w:val="28"/>
          <w:lang w:eastAsia="en-US"/>
        </w:rPr>
      </w:pPr>
      <w:r w:rsidRPr="0042430F">
        <w:rPr>
          <w:rFonts w:ascii="Times New Roman" w:eastAsia="Calibri" w:hAnsi="Times New Roman" w:cs="Times New Roman"/>
          <w:color w:val="000000"/>
          <w:sz w:val="28"/>
          <w:szCs w:val="28"/>
          <w:lang w:eastAsia="en-US"/>
        </w:rPr>
        <w:t>Сведения о ранее выданном разрешении на строительство</w:t>
      </w:r>
    </w:p>
    <w:tbl>
      <w:tblPr>
        <w:tblpPr w:leftFromText="180" w:rightFromText="180" w:vertAnchor="text" w:horzAnchor="margin" w:tblpX="-176" w:tblpY="31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5171"/>
        <w:gridCol w:w="1984"/>
        <w:gridCol w:w="1775"/>
      </w:tblGrid>
      <w:tr w:rsidR="00171904" w:rsidRPr="0042430F" w:rsidTr="00171904">
        <w:trPr>
          <w:trHeight w:val="1093"/>
        </w:trPr>
        <w:tc>
          <w:tcPr>
            <w:tcW w:w="959" w:type="dxa"/>
            <w:tcBorders>
              <w:bottom w:val="single" w:sz="4" w:space="0" w:color="auto"/>
            </w:tcBorders>
          </w:tcPr>
          <w:p w:rsidR="00171904" w:rsidRPr="0042430F" w:rsidRDefault="00171904" w:rsidP="00C650BF">
            <w:pPr>
              <w:spacing w:line="259" w:lineRule="auto"/>
              <w:jc w:val="center"/>
              <w:rPr>
                <w:rFonts w:ascii="Times New Roman" w:eastAsia="Calibri" w:hAnsi="Times New Roman" w:cs="Times New Roman"/>
                <w:color w:val="000000"/>
                <w:sz w:val="28"/>
                <w:szCs w:val="28"/>
                <w:lang w:eastAsia="en-US"/>
              </w:rPr>
            </w:pPr>
          </w:p>
        </w:tc>
        <w:tc>
          <w:tcPr>
            <w:tcW w:w="5171" w:type="dxa"/>
            <w:tcBorders>
              <w:bottom w:val="single" w:sz="4" w:space="0" w:color="auto"/>
            </w:tcBorders>
          </w:tcPr>
          <w:p w:rsidR="00171904" w:rsidRPr="0042430F" w:rsidRDefault="00171904" w:rsidP="00C650BF">
            <w:pPr>
              <w:spacing w:line="259" w:lineRule="auto"/>
              <w:jc w:val="center"/>
              <w:rPr>
                <w:rFonts w:ascii="Times New Roman" w:eastAsia="Calibri" w:hAnsi="Times New Roman" w:cs="Times New Roman"/>
                <w:color w:val="000000"/>
                <w:sz w:val="28"/>
                <w:szCs w:val="28"/>
                <w:lang w:eastAsia="en-US"/>
              </w:rPr>
            </w:pPr>
            <w:r w:rsidRPr="0042430F">
              <w:rPr>
                <w:rFonts w:ascii="Times New Roman" w:eastAsia="Calibri" w:hAnsi="Times New Roman" w:cs="Times New Roman"/>
                <w:color w:val="000000"/>
                <w:sz w:val="28"/>
                <w:szCs w:val="28"/>
                <w:lang w:eastAsia="en-US"/>
              </w:rPr>
              <w:t>Орган (организация), выдавший (-ая) разрешение на строительство</w:t>
            </w:r>
          </w:p>
        </w:tc>
        <w:tc>
          <w:tcPr>
            <w:tcW w:w="1984" w:type="dxa"/>
            <w:tcBorders>
              <w:bottom w:val="single" w:sz="4" w:space="0" w:color="auto"/>
            </w:tcBorders>
          </w:tcPr>
          <w:p w:rsidR="00171904" w:rsidRPr="0042430F" w:rsidRDefault="00171904" w:rsidP="00C650BF">
            <w:pPr>
              <w:spacing w:line="259" w:lineRule="auto"/>
              <w:jc w:val="center"/>
              <w:rPr>
                <w:rFonts w:ascii="Times New Roman" w:eastAsia="Calibri" w:hAnsi="Times New Roman" w:cs="Times New Roman"/>
                <w:color w:val="000000"/>
                <w:sz w:val="28"/>
                <w:szCs w:val="28"/>
                <w:lang w:eastAsia="en-US"/>
              </w:rPr>
            </w:pPr>
            <w:r w:rsidRPr="0042430F">
              <w:rPr>
                <w:rFonts w:ascii="Times New Roman" w:eastAsia="Calibri" w:hAnsi="Times New Roman" w:cs="Times New Roman"/>
                <w:color w:val="000000"/>
                <w:sz w:val="28"/>
                <w:szCs w:val="28"/>
                <w:lang w:eastAsia="en-US"/>
              </w:rPr>
              <w:t>Номер документа</w:t>
            </w:r>
          </w:p>
        </w:tc>
        <w:tc>
          <w:tcPr>
            <w:tcW w:w="1775" w:type="dxa"/>
            <w:tcBorders>
              <w:bottom w:val="single" w:sz="4" w:space="0" w:color="auto"/>
            </w:tcBorders>
          </w:tcPr>
          <w:p w:rsidR="00171904" w:rsidRPr="0042430F" w:rsidRDefault="00171904" w:rsidP="00C650BF">
            <w:pPr>
              <w:spacing w:line="259" w:lineRule="auto"/>
              <w:jc w:val="center"/>
              <w:rPr>
                <w:rFonts w:ascii="Times New Roman" w:eastAsia="Calibri" w:hAnsi="Times New Roman" w:cs="Times New Roman"/>
                <w:color w:val="000000"/>
                <w:sz w:val="28"/>
                <w:szCs w:val="28"/>
                <w:lang w:eastAsia="en-US"/>
              </w:rPr>
            </w:pPr>
            <w:r w:rsidRPr="0042430F">
              <w:rPr>
                <w:rFonts w:ascii="Times New Roman" w:eastAsia="Calibri" w:hAnsi="Times New Roman" w:cs="Times New Roman"/>
                <w:color w:val="000000"/>
                <w:sz w:val="28"/>
                <w:szCs w:val="28"/>
                <w:lang w:eastAsia="en-US"/>
              </w:rPr>
              <w:t>Дата документа</w:t>
            </w:r>
          </w:p>
        </w:tc>
      </w:tr>
      <w:tr w:rsidR="00171904" w:rsidRPr="0042430F" w:rsidTr="00C650BF">
        <w:trPr>
          <w:trHeight w:val="592"/>
        </w:trPr>
        <w:tc>
          <w:tcPr>
            <w:tcW w:w="959" w:type="dxa"/>
            <w:tcBorders>
              <w:bottom w:val="single" w:sz="4" w:space="0" w:color="auto"/>
            </w:tcBorders>
          </w:tcPr>
          <w:p w:rsidR="00171904" w:rsidRPr="0042430F" w:rsidRDefault="00171904" w:rsidP="00171904">
            <w:pPr>
              <w:spacing w:after="160" w:line="259" w:lineRule="auto"/>
              <w:jc w:val="center"/>
              <w:rPr>
                <w:rFonts w:ascii="Times New Roman" w:eastAsia="Calibri" w:hAnsi="Times New Roman" w:cs="Times New Roman"/>
                <w:color w:val="000000"/>
                <w:sz w:val="28"/>
                <w:szCs w:val="28"/>
                <w:lang w:eastAsia="en-US"/>
              </w:rPr>
            </w:pPr>
            <w:r w:rsidRPr="0042430F">
              <w:rPr>
                <w:rFonts w:ascii="Times New Roman" w:eastAsia="Calibri" w:hAnsi="Times New Roman" w:cs="Times New Roman"/>
                <w:color w:val="000000"/>
                <w:sz w:val="28"/>
                <w:szCs w:val="28"/>
                <w:lang w:eastAsia="en-US"/>
              </w:rPr>
              <w:t>3.1</w:t>
            </w:r>
          </w:p>
        </w:tc>
        <w:tc>
          <w:tcPr>
            <w:tcW w:w="5171" w:type="dxa"/>
            <w:tcBorders>
              <w:bottom w:val="single" w:sz="4" w:space="0" w:color="auto"/>
            </w:tcBorders>
          </w:tcPr>
          <w:p w:rsidR="00171904" w:rsidRPr="0042430F" w:rsidRDefault="00171904" w:rsidP="00171904">
            <w:pPr>
              <w:spacing w:after="160" w:line="259" w:lineRule="auto"/>
              <w:rPr>
                <w:rFonts w:ascii="Times New Roman" w:eastAsia="Calibri" w:hAnsi="Times New Roman" w:cs="Times New Roman"/>
                <w:color w:val="000000"/>
                <w:sz w:val="28"/>
                <w:szCs w:val="28"/>
                <w:lang w:eastAsia="en-US"/>
              </w:rPr>
            </w:pPr>
          </w:p>
        </w:tc>
        <w:tc>
          <w:tcPr>
            <w:tcW w:w="1984" w:type="dxa"/>
            <w:tcBorders>
              <w:bottom w:val="single" w:sz="4" w:space="0" w:color="auto"/>
            </w:tcBorders>
          </w:tcPr>
          <w:p w:rsidR="00171904" w:rsidRPr="0042430F" w:rsidRDefault="00171904" w:rsidP="00171904">
            <w:pPr>
              <w:spacing w:after="160" w:line="259" w:lineRule="auto"/>
              <w:rPr>
                <w:rFonts w:ascii="Times New Roman" w:eastAsia="Calibri" w:hAnsi="Times New Roman" w:cs="Times New Roman"/>
                <w:color w:val="000000"/>
                <w:sz w:val="22"/>
                <w:szCs w:val="22"/>
                <w:lang w:eastAsia="en-US"/>
              </w:rPr>
            </w:pPr>
          </w:p>
        </w:tc>
        <w:tc>
          <w:tcPr>
            <w:tcW w:w="1775" w:type="dxa"/>
            <w:tcBorders>
              <w:bottom w:val="single" w:sz="4" w:space="0" w:color="auto"/>
            </w:tcBorders>
          </w:tcPr>
          <w:p w:rsidR="00171904" w:rsidRPr="0042430F" w:rsidRDefault="00171904" w:rsidP="00171904">
            <w:pPr>
              <w:spacing w:after="160" w:line="259" w:lineRule="auto"/>
              <w:rPr>
                <w:rFonts w:ascii="Times New Roman" w:eastAsia="Calibri" w:hAnsi="Times New Roman" w:cs="Times New Roman"/>
                <w:color w:val="000000"/>
                <w:sz w:val="22"/>
                <w:szCs w:val="22"/>
                <w:lang w:eastAsia="en-US"/>
              </w:rPr>
            </w:pPr>
          </w:p>
        </w:tc>
      </w:tr>
    </w:tbl>
    <w:p w:rsidR="00171904" w:rsidRPr="0042430F" w:rsidRDefault="00171904" w:rsidP="00171904">
      <w:pPr>
        <w:widowControl w:val="0"/>
        <w:tabs>
          <w:tab w:val="left" w:pos="851"/>
        </w:tabs>
        <w:autoSpaceDE w:val="0"/>
        <w:autoSpaceDN w:val="0"/>
        <w:rPr>
          <w:rFonts w:ascii="Times New Roman" w:eastAsia="Times New Roman" w:hAnsi="Times New Roman" w:cs="Times New Roman"/>
          <w:sz w:val="28"/>
          <w:szCs w:val="28"/>
          <w:lang w:eastAsia="en-US"/>
        </w:rPr>
      </w:pPr>
    </w:p>
    <w:p w:rsidR="009D4B99" w:rsidRPr="0042430F" w:rsidRDefault="00171904" w:rsidP="00171904">
      <w:pPr>
        <w:widowControl w:val="0"/>
        <w:tabs>
          <w:tab w:val="left" w:pos="851"/>
        </w:tabs>
        <w:autoSpaceDE w:val="0"/>
        <w:autoSpaceDN w:val="0"/>
        <w:jc w:val="center"/>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 xml:space="preserve">4. </w:t>
      </w:r>
      <w:r w:rsidR="009D4B99" w:rsidRPr="0042430F">
        <w:rPr>
          <w:rFonts w:ascii="Times New Roman" w:eastAsia="Times New Roman" w:hAnsi="Times New Roman" w:cs="Times New Roman"/>
          <w:sz w:val="28"/>
          <w:szCs w:val="28"/>
          <w:lang w:eastAsia="en-US"/>
        </w:rPr>
        <w:t>Сведения</w:t>
      </w:r>
      <w:r w:rsidR="009D4B99" w:rsidRPr="0042430F">
        <w:rPr>
          <w:rFonts w:ascii="Times New Roman" w:eastAsia="Times New Roman" w:hAnsi="Times New Roman" w:cs="Times New Roman"/>
          <w:spacing w:val="-3"/>
          <w:sz w:val="28"/>
          <w:szCs w:val="28"/>
          <w:lang w:eastAsia="en-US"/>
        </w:rPr>
        <w:t xml:space="preserve"> </w:t>
      </w:r>
      <w:r w:rsidR="009D4B99" w:rsidRPr="0042430F">
        <w:rPr>
          <w:rFonts w:ascii="Times New Roman" w:eastAsia="Times New Roman" w:hAnsi="Times New Roman" w:cs="Times New Roman"/>
          <w:sz w:val="28"/>
          <w:szCs w:val="28"/>
          <w:lang w:eastAsia="en-US"/>
        </w:rPr>
        <w:t>о</w:t>
      </w:r>
      <w:r w:rsidR="009D4B99" w:rsidRPr="0042430F">
        <w:rPr>
          <w:rFonts w:ascii="Times New Roman" w:eastAsia="Times New Roman" w:hAnsi="Times New Roman" w:cs="Times New Roman"/>
          <w:spacing w:val="-1"/>
          <w:sz w:val="28"/>
          <w:szCs w:val="28"/>
          <w:lang w:eastAsia="en-US"/>
        </w:rPr>
        <w:t xml:space="preserve"> </w:t>
      </w:r>
      <w:r w:rsidR="009D4B99" w:rsidRPr="0042430F">
        <w:rPr>
          <w:rFonts w:ascii="Times New Roman" w:eastAsia="Times New Roman" w:hAnsi="Times New Roman" w:cs="Times New Roman"/>
          <w:sz w:val="28"/>
          <w:szCs w:val="28"/>
          <w:lang w:eastAsia="en-US"/>
        </w:rPr>
        <w:t>земельном</w:t>
      </w:r>
      <w:r w:rsidR="009D4B99" w:rsidRPr="0042430F">
        <w:rPr>
          <w:rFonts w:ascii="Times New Roman" w:eastAsia="Times New Roman" w:hAnsi="Times New Roman" w:cs="Times New Roman"/>
          <w:spacing w:val="-3"/>
          <w:sz w:val="28"/>
          <w:szCs w:val="28"/>
          <w:lang w:eastAsia="en-US"/>
        </w:rPr>
        <w:t xml:space="preserve"> </w:t>
      </w:r>
      <w:r w:rsidR="009D4B99" w:rsidRPr="0042430F">
        <w:rPr>
          <w:rFonts w:ascii="Times New Roman" w:eastAsia="Times New Roman" w:hAnsi="Times New Roman" w:cs="Times New Roman"/>
          <w:sz w:val="28"/>
          <w:szCs w:val="28"/>
          <w:lang w:eastAsia="en-US"/>
        </w:rPr>
        <w:t>участке</w:t>
      </w:r>
    </w:p>
    <w:tbl>
      <w:tblPr>
        <w:tblW w:w="992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4961"/>
        <w:gridCol w:w="3969"/>
      </w:tblGrid>
      <w:tr w:rsidR="009D4B99" w:rsidRPr="0042430F" w:rsidTr="009D4B99">
        <w:trPr>
          <w:trHeight w:val="2399"/>
        </w:trPr>
        <w:tc>
          <w:tcPr>
            <w:tcW w:w="993" w:type="dxa"/>
            <w:shd w:val="clear" w:color="auto" w:fill="auto"/>
          </w:tcPr>
          <w:p w:rsidR="009D4B99" w:rsidRPr="0042430F" w:rsidRDefault="009D4B99" w:rsidP="00171904">
            <w:pPr>
              <w:widowControl w:val="0"/>
              <w:autoSpaceDE w:val="0"/>
              <w:autoSpaceDN w:val="0"/>
              <w:ind w:right="351"/>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 xml:space="preserve">    </w:t>
            </w:r>
            <w:r w:rsidR="00171904" w:rsidRPr="0042430F">
              <w:rPr>
                <w:rFonts w:ascii="Times New Roman" w:eastAsia="Calibri" w:hAnsi="Times New Roman" w:cs="Times New Roman"/>
                <w:sz w:val="28"/>
                <w:szCs w:val="28"/>
                <w:lang w:eastAsia="en-US"/>
              </w:rPr>
              <w:t>4</w:t>
            </w:r>
            <w:r w:rsidRPr="0042430F">
              <w:rPr>
                <w:rFonts w:ascii="Times New Roman" w:eastAsia="Calibri" w:hAnsi="Times New Roman" w:cs="Times New Roman"/>
                <w:sz w:val="28"/>
                <w:szCs w:val="28"/>
                <w:lang w:eastAsia="en-US"/>
              </w:rPr>
              <w:t>.1</w:t>
            </w:r>
          </w:p>
        </w:tc>
        <w:tc>
          <w:tcPr>
            <w:tcW w:w="4961" w:type="dxa"/>
            <w:shd w:val="clear" w:color="auto" w:fill="auto"/>
          </w:tcPr>
          <w:p w:rsidR="009D4B99" w:rsidRPr="0042430F" w:rsidRDefault="009D4B99" w:rsidP="009D4B99">
            <w:pPr>
              <w:widowControl w:val="0"/>
              <w:autoSpaceDE w:val="0"/>
              <w:autoSpaceDN w:val="0"/>
              <w:ind w:left="108" w:right="91"/>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Кадастровый номер земельного</w:t>
            </w:r>
            <w:r w:rsidRPr="0042430F">
              <w:rPr>
                <w:rFonts w:ascii="Times New Roman" w:eastAsia="Calibri" w:hAnsi="Times New Roman" w:cs="Times New Roman"/>
                <w:spacing w:val="-67"/>
                <w:sz w:val="28"/>
                <w:szCs w:val="28"/>
                <w:lang w:eastAsia="en-US"/>
              </w:rPr>
              <w:t xml:space="preserve"> </w:t>
            </w:r>
            <w:r w:rsidRPr="0042430F">
              <w:rPr>
                <w:rFonts w:ascii="Times New Roman" w:eastAsia="Calibri" w:hAnsi="Times New Roman" w:cs="Times New Roman"/>
                <w:sz w:val="28"/>
                <w:szCs w:val="28"/>
                <w:lang w:eastAsia="en-US"/>
              </w:rPr>
              <w:t>участка</w:t>
            </w:r>
            <w:r w:rsidRPr="0042430F">
              <w:rPr>
                <w:rFonts w:ascii="Times New Roman" w:eastAsia="Calibri" w:hAnsi="Times New Roman" w:cs="Times New Roman"/>
                <w:spacing w:val="70"/>
                <w:sz w:val="28"/>
                <w:szCs w:val="28"/>
                <w:lang w:eastAsia="en-US"/>
              </w:rPr>
              <w:t xml:space="preserve"> </w:t>
            </w:r>
            <w:r w:rsidRPr="0042430F">
              <w:rPr>
                <w:rFonts w:ascii="Times New Roman" w:eastAsia="Calibri" w:hAnsi="Times New Roman" w:cs="Times New Roman"/>
                <w:sz w:val="28"/>
                <w:szCs w:val="28"/>
                <w:lang w:eastAsia="en-US"/>
              </w:rPr>
              <w:t>(земельных участков),</w:t>
            </w:r>
            <w:r w:rsidRPr="0042430F">
              <w:rPr>
                <w:rFonts w:ascii="Times New Roman" w:eastAsia="Calibri" w:hAnsi="Times New Roman" w:cs="Times New Roman"/>
                <w:spacing w:val="1"/>
                <w:sz w:val="28"/>
                <w:szCs w:val="28"/>
                <w:lang w:eastAsia="en-US"/>
              </w:rPr>
              <w:t xml:space="preserve"> </w:t>
            </w:r>
            <w:r w:rsidRPr="0042430F">
              <w:rPr>
                <w:rFonts w:ascii="Times New Roman" w:eastAsia="Calibri" w:hAnsi="Times New Roman" w:cs="Times New Roman"/>
                <w:sz w:val="28"/>
                <w:szCs w:val="28"/>
                <w:lang w:eastAsia="en-US"/>
              </w:rPr>
              <w:t>в пределах которого (которых)</w:t>
            </w:r>
            <w:r w:rsidRPr="0042430F">
              <w:rPr>
                <w:rFonts w:ascii="Times New Roman" w:eastAsia="Calibri" w:hAnsi="Times New Roman" w:cs="Times New Roman"/>
                <w:spacing w:val="1"/>
                <w:sz w:val="28"/>
                <w:szCs w:val="28"/>
                <w:lang w:eastAsia="en-US"/>
              </w:rPr>
              <w:t xml:space="preserve"> </w:t>
            </w:r>
            <w:r w:rsidRPr="0042430F">
              <w:rPr>
                <w:rFonts w:ascii="Times New Roman" w:eastAsia="Calibri" w:hAnsi="Times New Roman" w:cs="Times New Roman"/>
                <w:sz w:val="28"/>
                <w:szCs w:val="28"/>
                <w:lang w:eastAsia="en-US"/>
              </w:rPr>
              <w:t>расположен или планируется расположение объекта капитального строительства</w:t>
            </w:r>
          </w:p>
          <w:p w:rsidR="009D4B99" w:rsidRPr="0042430F" w:rsidRDefault="009D4B99" w:rsidP="009D4B99">
            <w:pPr>
              <w:widowControl w:val="0"/>
              <w:autoSpaceDE w:val="0"/>
              <w:autoSpaceDN w:val="0"/>
              <w:ind w:left="108" w:right="91"/>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969" w:type="dxa"/>
            <w:shd w:val="clear" w:color="auto" w:fill="auto"/>
          </w:tcPr>
          <w:p w:rsidR="009D4B99" w:rsidRPr="0042430F" w:rsidRDefault="009D4B99" w:rsidP="009D4B99">
            <w:pPr>
              <w:widowControl w:val="0"/>
              <w:autoSpaceDE w:val="0"/>
              <w:autoSpaceDN w:val="0"/>
              <w:rPr>
                <w:rFonts w:ascii="Times New Roman" w:eastAsia="Calibri" w:hAnsi="Times New Roman" w:cs="Times New Roman"/>
                <w:sz w:val="28"/>
                <w:szCs w:val="28"/>
                <w:lang w:eastAsia="en-US"/>
              </w:rPr>
            </w:pPr>
          </w:p>
        </w:tc>
      </w:tr>
      <w:tr w:rsidR="009D4B99" w:rsidRPr="0042430F" w:rsidTr="00293291">
        <w:trPr>
          <w:trHeight w:val="558"/>
        </w:trPr>
        <w:tc>
          <w:tcPr>
            <w:tcW w:w="993" w:type="dxa"/>
            <w:shd w:val="clear" w:color="auto" w:fill="auto"/>
          </w:tcPr>
          <w:p w:rsidR="009D4B99" w:rsidRPr="0042430F" w:rsidRDefault="009D4B99" w:rsidP="00171904">
            <w:pPr>
              <w:widowControl w:val="0"/>
              <w:autoSpaceDE w:val="0"/>
              <w:autoSpaceDN w:val="0"/>
              <w:ind w:right="351"/>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 xml:space="preserve">    </w:t>
            </w:r>
            <w:r w:rsidR="00171904" w:rsidRPr="0042430F">
              <w:rPr>
                <w:rFonts w:ascii="Times New Roman" w:eastAsia="Calibri" w:hAnsi="Times New Roman" w:cs="Times New Roman"/>
                <w:sz w:val="28"/>
                <w:szCs w:val="28"/>
                <w:lang w:eastAsia="en-US"/>
              </w:rPr>
              <w:t>4</w:t>
            </w:r>
            <w:r w:rsidRPr="0042430F">
              <w:rPr>
                <w:rFonts w:ascii="Times New Roman" w:eastAsia="Calibri" w:hAnsi="Times New Roman" w:cs="Times New Roman"/>
                <w:sz w:val="28"/>
                <w:szCs w:val="28"/>
                <w:lang w:eastAsia="en-US"/>
              </w:rPr>
              <w:t>.2</w:t>
            </w:r>
          </w:p>
        </w:tc>
        <w:tc>
          <w:tcPr>
            <w:tcW w:w="4961" w:type="dxa"/>
            <w:shd w:val="clear" w:color="auto" w:fill="auto"/>
          </w:tcPr>
          <w:p w:rsidR="009D4B99" w:rsidRPr="0042430F" w:rsidRDefault="009D4B99" w:rsidP="009D4B99">
            <w:pPr>
              <w:widowControl w:val="0"/>
              <w:autoSpaceDE w:val="0"/>
              <w:autoSpaceDN w:val="0"/>
              <w:ind w:left="108" w:right="91"/>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9D4B99" w:rsidRPr="0042430F" w:rsidRDefault="009D4B99" w:rsidP="009D4B99">
            <w:pPr>
              <w:widowControl w:val="0"/>
              <w:autoSpaceDE w:val="0"/>
              <w:autoSpaceDN w:val="0"/>
              <w:ind w:left="108" w:right="91"/>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(указываются в случаях, предусмотренных частью 7.3 статьи 51 и частью 1.1 статьи 57.3 Градостроительного кодекса Российской Федерации)</w:t>
            </w:r>
          </w:p>
        </w:tc>
        <w:tc>
          <w:tcPr>
            <w:tcW w:w="3969" w:type="dxa"/>
            <w:shd w:val="clear" w:color="auto" w:fill="auto"/>
          </w:tcPr>
          <w:p w:rsidR="009D4B99" w:rsidRPr="0042430F" w:rsidRDefault="009D4B99" w:rsidP="009D4B99">
            <w:pPr>
              <w:widowControl w:val="0"/>
              <w:autoSpaceDE w:val="0"/>
              <w:autoSpaceDN w:val="0"/>
              <w:rPr>
                <w:rFonts w:ascii="Times New Roman" w:eastAsia="Calibri" w:hAnsi="Times New Roman" w:cs="Times New Roman"/>
                <w:sz w:val="28"/>
                <w:szCs w:val="28"/>
                <w:lang w:eastAsia="en-US"/>
              </w:rPr>
            </w:pPr>
          </w:p>
        </w:tc>
      </w:tr>
    </w:tbl>
    <w:p w:rsidR="009D4B99" w:rsidRPr="0042430F" w:rsidRDefault="009D4B99" w:rsidP="009D4B99">
      <w:pPr>
        <w:widowControl w:val="0"/>
        <w:autoSpaceDE w:val="0"/>
        <w:autoSpaceDN w:val="0"/>
        <w:ind w:left="993"/>
        <w:rPr>
          <w:rFonts w:ascii="Times New Roman" w:eastAsia="Times New Roman" w:hAnsi="Times New Roman" w:cs="Times New Roman"/>
          <w:sz w:val="28"/>
          <w:szCs w:val="28"/>
          <w:lang w:eastAsia="en-US"/>
        </w:rPr>
      </w:pPr>
    </w:p>
    <w:p w:rsidR="009D4B99" w:rsidRPr="0042430F" w:rsidRDefault="009D4B99" w:rsidP="00171904">
      <w:pPr>
        <w:widowControl w:val="0"/>
        <w:tabs>
          <w:tab w:val="left" w:pos="1647"/>
          <w:tab w:val="left" w:pos="2482"/>
          <w:tab w:val="left" w:pos="3918"/>
          <w:tab w:val="left" w:pos="4597"/>
          <w:tab w:val="left" w:pos="5417"/>
          <w:tab w:val="left" w:pos="6626"/>
          <w:tab w:val="left" w:pos="7037"/>
          <w:tab w:val="left" w:pos="8647"/>
        </w:tabs>
        <w:autoSpaceDE w:val="0"/>
        <w:autoSpaceDN w:val="0"/>
        <w:ind w:left="-284" w:right="3" w:firstLine="568"/>
        <w:jc w:val="both"/>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 xml:space="preserve">При этом сообщаю, что </w:t>
      </w:r>
      <w:r w:rsidRPr="0042430F">
        <w:rPr>
          <w:rFonts w:ascii="Times New Roman" w:eastAsia="Times New Roman" w:hAnsi="Times New Roman" w:cs="Times New Roman"/>
          <w:color w:val="000000"/>
          <w:sz w:val="28"/>
          <w:szCs w:val="28"/>
        </w:rPr>
        <w:t>строительство/реконструкция объекта капитального строительства будет осуществляться на основании следующих документов</w:t>
      </w:r>
      <w:r w:rsidRPr="0042430F">
        <w:rPr>
          <w:rFonts w:ascii="Times New Roman" w:eastAsia="Times New Roman" w:hAnsi="Times New Roman" w:cs="Times New Roman"/>
          <w:sz w:val="28"/>
          <w:szCs w:val="28"/>
          <w:lang w:eastAsia="en-US"/>
        </w:rPr>
        <w:t>:</w:t>
      </w:r>
    </w:p>
    <w:p w:rsidR="009D4B99" w:rsidRPr="0042430F" w:rsidRDefault="009D4B99" w:rsidP="009D4B99">
      <w:pPr>
        <w:widowControl w:val="0"/>
        <w:autoSpaceDE w:val="0"/>
        <w:autoSpaceDN w:val="0"/>
        <w:rPr>
          <w:rFonts w:ascii="Times New Roman" w:eastAsia="Times New Roman" w:hAnsi="Times New Roman" w:cs="Times New Roman"/>
          <w:sz w:val="28"/>
          <w:szCs w:val="28"/>
          <w:lang w:eastAsia="en-US"/>
        </w:rPr>
      </w:pPr>
    </w:p>
    <w:tbl>
      <w:tblPr>
        <w:tblW w:w="992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4961"/>
        <w:gridCol w:w="2127"/>
        <w:gridCol w:w="1842"/>
      </w:tblGrid>
      <w:tr w:rsidR="009D4B99" w:rsidRPr="0042430F" w:rsidTr="009D4B99">
        <w:trPr>
          <w:trHeight w:val="642"/>
        </w:trPr>
        <w:tc>
          <w:tcPr>
            <w:tcW w:w="993" w:type="dxa"/>
            <w:shd w:val="clear" w:color="auto" w:fill="auto"/>
          </w:tcPr>
          <w:p w:rsidR="009D4B99" w:rsidRPr="0042430F" w:rsidRDefault="009D4B99" w:rsidP="009D4B99">
            <w:pPr>
              <w:widowControl w:val="0"/>
              <w:autoSpaceDE w:val="0"/>
              <w:autoSpaceDN w:val="0"/>
              <w:ind w:left="9"/>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w:t>
            </w:r>
          </w:p>
        </w:tc>
        <w:tc>
          <w:tcPr>
            <w:tcW w:w="4961" w:type="dxa"/>
            <w:shd w:val="clear" w:color="auto" w:fill="auto"/>
          </w:tcPr>
          <w:p w:rsidR="009D4B99" w:rsidRPr="0042430F" w:rsidRDefault="009D4B99" w:rsidP="009D4B99">
            <w:pPr>
              <w:widowControl w:val="0"/>
              <w:autoSpaceDE w:val="0"/>
              <w:autoSpaceDN w:val="0"/>
              <w:ind w:firstLine="425"/>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Наименование</w:t>
            </w:r>
            <w:r w:rsidRPr="0042430F">
              <w:rPr>
                <w:rFonts w:ascii="Times New Roman" w:eastAsia="Calibri" w:hAnsi="Times New Roman" w:cs="Times New Roman"/>
                <w:spacing w:val="-4"/>
                <w:sz w:val="28"/>
                <w:szCs w:val="28"/>
                <w:lang w:eastAsia="en-US"/>
              </w:rPr>
              <w:t xml:space="preserve"> </w:t>
            </w:r>
            <w:r w:rsidRPr="0042430F">
              <w:rPr>
                <w:rFonts w:ascii="Times New Roman" w:eastAsia="Calibri" w:hAnsi="Times New Roman" w:cs="Times New Roman"/>
                <w:sz w:val="28"/>
                <w:szCs w:val="28"/>
                <w:lang w:eastAsia="en-US"/>
              </w:rPr>
              <w:t>документа</w:t>
            </w:r>
          </w:p>
          <w:p w:rsidR="009D4B99" w:rsidRPr="0042430F" w:rsidRDefault="009D4B99" w:rsidP="009D4B99">
            <w:pPr>
              <w:tabs>
                <w:tab w:val="left" w:pos="1485"/>
              </w:tabs>
              <w:rPr>
                <w:rFonts w:ascii="Times New Roman" w:eastAsia="Calibri" w:hAnsi="Times New Roman" w:cs="Times New Roman"/>
                <w:sz w:val="28"/>
                <w:szCs w:val="28"/>
                <w:lang w:eastAsia="en-US"/>
              </w:rPr>
            </w:pPr>
          </w:p>
        </w:tc>
        <w:tc>
          <w:tcPr>
            <w:tcW w:w="2127" w:type="dxa"/>
            <w:shd w:val="clear" w:color="auto" w:fill="auto"/>
          </w:tcPr>
          <w:p w:rsidR="009D4B99" w:rsidRPr="0042430F" w:rsidRDefault="009D4B99" w:rsidP="009D4B99">
            <w:pPr>
              <w:widowControl w:val="0"/>
              <w:autoSpaceDE w:val="0"/>
              <w:autoSpaceDN w:val="0"/>
              <w:ind w:left="341" w:right="336" w:hanging="199"/>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Номер</w:t>
            </w:r>
          </w:p>
          <w:p w:rsidR="009D4B99" w:rsidRPr="0042430F" w:rsidRDefault="009D4B99" w:rsidP="009D4B99">
            <w:pPr>
              <w:widowControl w:val="0"/>
              <w:autoSpaceDE w:val="0"/>
              <w:autoSpaceDN w:val="0"/>
              <w:ind w:left="342" w:right="336" w:hanging="199"/>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документа</w:t>
            </w:r>
          </w:p>
        </w:tc>
        <w:tc>
          <w:tcPr>
            <w:tcW w:w="1842" w:type="dxa"/>
            <w:shd w:val="clear" w:color="auto" w:fill="auto"/>
          </w:tcPr>
          <w:p w:rsidR="009D4B99" w:rsidRPr="0042430F" w:rsidRDefault="009D4B99" w:rsidP="009D4B99">
            <w:pPr>
              <w:widowControl w:val="0"/>
              <w:autoSpaceDE w:val="0"/>
              <w:autoSpaceDN w:val="0"/>
              <w:ind w:left="141" w:right="332"/>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Дата документа</w:t>
            </w:r>
          </w:p>
        </w:tc>
      </w:tr>
      <w:tr w:rsidR="009D4B99" w:rsidRPr="0042430F" w:rsidTr="009D4B99">
        <w:trPr>
          <w:trHeight w:val="4593"/>
        </w:trPr>
        <w:tc>
          <w:tcPr>
            <w:tcW w:w="993" w:type="dxa"/>
            <w:shd w:val="clear" w:color="auto" w:fill="auto"/>
          </w:tcPr>
          <w:p w:rsidR="009D4B99" w:rsidRPr="0042430F" w:rsidRDefault="009D4B99" w:rsidP="009D4B99">
            <w:pPr>
              <w:widowControl w:val="0"/>
              <w:autoSpaceDE w:val="0"/>
              <w:autoSpaceDN w:val="0"/>
              <w:ind w:left="11"/>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1</w:t>
            </w:r>
          </w:p>
        </w:tc>
        <w:tc>
          <w:tcPr>
            <w:tcW w:w="4961" w:type="dxa"/>
            <w:shd w:val="clear" w:color="auto" w:fill="auto"/>
          </w:tcPr>
          <w:p w:rsidR="009D4B99" w:rsidRPr="0042430F" w:rsidRDefault="009D4B99" w:rsidP="009D4B99">
            <w:pPr>
              <w:widowControl w:val="0"/>
              <w:autoSpaceDE w:val="0"/>
              <w:autoSpaceDN w:val="0"/>
              <w:ind w:left="110" w:right="141"/>
              <w:rPr>
                <w:rFonts w:ascii="Times New Roman" w:eastAsia="Calibri" w:hAnsi="Times New Roman" w:cs="Times New Roman"/>
                <w:sz w:val="28"/>
                <w:szCs w:val="28"/>
                <w:lang w:eastAsia="en-US"/>
              </w:rPr>
            </w:pPr>
            <w:r w:rsidRPr="0042430F">
              <w:rPr>
                <w:rFonts w:ascii="Times New Roman" w:eastAsia="Times New Roman" w:hAnsi="Times New Roman" w:cs="Times New Roman"/>
                <w:color w:val="000000"/>
                <w:sz w:val="28"/>
                <w:szCs w:val="28"/>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sidRPr="0042430F">
              <w:rPr>
                <w:rFonts w:ascii="Times New Roman" w:eastAsia="Calibri" w:hAnsi="Times New Roman" w:cs="Times New Roman"/>
                <w:color w:val="000000"/>
                <w:sz w:val="28"/>
                <w:szCs w:val="28"/>
              </w:rPr>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2127" w:type="dxa"/>
            <w:shd w:val="clear" w:color="auto" w:fill="auto"/>
          </w:tcPr>
          <w:p w:rsidR="009D4B99" w:rsidRPr="0042430F" w:rsidRDefault="009D4B99" w:rsidP="009D4B99">
            <w:pPr>
              <w:widowControl w:val="0"/>
              <w:autoSpaceDE w:val="0"/>
              <w:autoSpaceDN w:val="0"/>
              <w:rPr>
                <w:rFonts w:ascii="Times New Roman" w:eastAsia="Calibri" w:hAnsi="Times New Roman" w:cs="Times New Roman"/>
                <w:sz w:val="28"/>
                <w:szCs w:val="28"/>
                <w:lang w:eastAsia="en-US"/>
              </w:rPr>
            </w:pPr>
          </w:p>
        </w:tc>
        <w:tc>
          <w:tcPr>
            <w:tcW w:w="1842" w:type="dxa"/>
            <w:shd w:val="clear" w:color="auto" w:fill="auto"/>
          </w:tcPr>
          <w:p w:rsidR="009D4B99" w:rsidRPr="0042430F" w:rsidRDefault="009D4B99" w:rsidP="009D4B99">
            <w:pPr>
              <w:widowControl w:val="0"/>
              <w:autoSpaceDE w:val="0"/>
              <w:autoSpaceDN w:val="0"/>
              <w:rPr>
                <w:rFonts w:ascii="Times New Roman" w:eastAsia="Calibri" w:hAnsi="Times New Roman" w:cs="Times New Roman"/>
                <w:sz w:val="28"/>
                <w:szCs w:val="28"/>
                <w:lang w:eastAsia="en-US"/>
              </w:rPr>
            </w:pPr>
          </w:p>
        </w:tc>
      </w:tr>
      <w:tr w:rsidR="009D4B99" w:rsidRPr="0042430F" w:rsidTr="009D4B99">
        <w:trPr>
          <w:trHeight w:val="698"/>
        </w:trPr>
        <w:tc>
          <w:tcPr>
            <w:tcW w:w="993" w:type="dxa"/>
            <w:shd w:val="clear" w:color="auto" w:fill="auto"/>
          </w:tcPr>
          <w:p w:rsidR="009D4B99" w:rsidRPr="0042430F" w:rsidRDefault="00171904" w:rsidP="009D4B99">
            <w:pPr>
              <w:widowControl w:val="0"/>
              <w:autoSpaceDE w:val="0"/>
              <w:autoSpaceDN w:val="0"/>
              <w:ind w:left="11"/>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2</w:t>
            </w:r>
          </w:p>
        </w:tc>
        <w:tc>
          <w:tcPr>
            <w:tcW w:w="4961" w:type="dxa"/>
            <w:shd w:val="clear" w:color="auto" w:fill="auto"/>
          </w:tcPr>
          <w:p w:rsidR="009D4B99" w:rsidRPr="0042430F" w:rsidRDefault="009D4B99" w:rsidP="009D4B99">
            <w:pPr>
              <w:widowControl w:val="0"/>
              <w:autoSpaceDE w:val="0"/>
              <w:autoSpaceDN w:val="0"/>
              <w:ind w:left="110" w:right="141"/>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Положительное заключение экспертизы проектной документации</w:t>
            </w:r>
          </w:p>
          <w:p w:rsidR="009D4B99" w:rsidRPr="0042430F" w:rsidRDefault="009D4B99" w:rsidP="009D4B99">
            <w:pPr>
              <w:widowControl w:val="0"/>
              <w:autoSpaceDE w:val="0"/>
              <w:autoSpaceDN w:val="0"/>
              <w:ind w:left="110" w:right="141"/>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2127" w:type="dxa"/>
            <w:shd w:val="clear" w:color="auto" w:fill="auto"/>
          </w:tcPr>
          <w:p w:rsidR="009D4B99" w:rsidRPr="0042430F" w:rsidRDefault="009D4B99" w:rsidP="009D4B99">
            <w:pPr>
              <w:widowControl w:val="0"/>
              <w:autoSpaceDE w:val="0"/>
              <w:autoSpaceDN w:val="0"/>
              <w:rPr>
                <w:rFonts w:ascii="Times New Roman" w:eastAsia="Calibri" w:hAnsi="Times New Roman" w:cs="Times New Roman"/>
                <w:sz w:val="28"/>
                <w:szCs w:val="28"/>
                <w:lang w:eastAsia="en-US"/>
              </w:rPr>
            </w:pPr>
          </w:p>
        </w:tc>
        <w:tc>
          <w:tcPr>
            <w:tcW w:w="1842" w:type="dxa"/>
            <w:shd w:val="clear" w:color="auto" w:fill="auto"/>
          </w:tcPr>
          <w:p w:rsidR="009D4B99" w:rsidRPr="0042430F" w:rsidRDefault="009D4B99" w:rsidP="009D4B99">
            <w:pPr>
              <w:widowControl w:val="0"/>
              <w:autoSpaceDE w:val="0"/>
              <w:autoSpaceDN w:val="0"/>
              <w:rPr>
                <w:rFonts w:ascii="Times New Roman" w:eastAsia="Calibri" w:hAnsi="Times New Roman" w:cs="Times New Roman"/>
                <w:sz w:val="28"/>
                <w:szCs w:val="28"/>
                <w:lang w:eastAsia="en-US"/>
              </w:rPr>
            </w:pPr>
          </w:p>
        </w:tc>
      </w:tr>
      <w:tr w:rsidR="009D4B99" w:rsidRPr="0042430F" w:rsidTr="009D4B99">
        <w:trPr>
          <w:trHeight w:val="698"/>
        </w:trPr>
        <w:tc>
          <w:tcPr>
            <w:tcW w:w="993" w:type="dxa"/>
            <w:shd w:val="clear" w:color="auto" w:fill="auto"/>
          </w:tcPr>
          <w:p w:rsidR="009D4B99" w:rsidRPr="0042430F" w:rsidRDefault="00171904" w:rsidP="009D4B99">
            <w:pPr>
              <w:widowControl w:val="0"/>
              <w:autoSpaceDE w:val="0"/>
              <w:autoSpaceDN w:val="0"/>
              <w:ind w:left="11"/>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3</w:t>
            </w:r>
          </w:p>
        </w:tc>
        <w:tc>
          <w:tcPr>
            <w:tcW w:w="4961" w:type="dxa"/>
            <w:shd w:val="clear" w:color="auto" w:fill="auto"/>
          </w:tcPr>
          <w:p w:rsidR="009D4B99" w:rsidRPr="0042430F" w:rsidRDefault="009D4B99" w:rsidP="009D4B99">
            <w:pPr>
              <w:widowControl w:val="0"/>
              <w:autoSpaceDE w:val="0"/>
              <w:autoSpaceDN w:val="0"/>
              <w:ind w:left="110" w:right="141"/>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Положительное заключение государственной экологической экспертизы проектной документации</w:t>
            </w:r>
          </w:p>
          <w:p w:rsidR="009D4B99" w:rsidRPr="0042430F" w:rsidRDefault="009D4B99" w:rsidP="009D4B99">
            <w:pPr>
              <w:widowControl w:val="0"/>
              <w:autoSpaceDE w:val="0"/>
              <w:autoSpaceDN w:val="0"/>
              <w:ind w:left="110" w:right="141"/>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2127" w:type="dxa"/>
            <w:shd w:val="clear" w:color="auto" w:fill="auto"/>
          </w:tcPr>
          <w:p w:rsidR="009D4B99" w:rsidRPr="0042430F" w:rsidRDefault="009D4B99" w:rsidP="009D4B99">
            <w:pPr>
              <w:widowControl w:val="0"/>
              <w:autoSpaceDE w:val="0"/>
              <w:autoSpaceDN w:val="0"/>
              <w:rPr>
                <w:rFonts w:ascii="Times New Roman" w:eastAsia="Calibri" w:hAnsi="Times New Roman" w:cs="Times New Roman"/>
                <w:sz w:val="28"/>
                <w:szCs w:val="28"/>
                <w:lang w:eastAsia="en-US"/>
              </w:rPr>
            </w:pPr>
          </w:p>
        </w:tc>
        <w:tc>
          <w:tcPr>
            <w:tcW w:w="1842" w:type="dxa"/>
            <w:shd w:val="clear" w:color="auto" w:fill="auto"/>
          </w:tcPr>
          <w:p w:rsidR="009D4B99" w:rsidRPr="0042430F" w:rsidRDefault="009D4B99" w:rsidP="009D4B99">
            <w:pPr>
              <w:widowControl w:val="0"/>
              <w:autoSpaceDE w:val="0"/>
              <w:autoSpaceDN w:val="0"/>
              <w:rPr>
                <w:rFonts w:ascii="Times New Roman" w:eastAsia="Calibri" w:hAnsi="Times New Roman" w:cs="Times New Roman"/>
                <w:sz w:val="28"/>
                <w:szCs w:val="28"/>
                <w:lang w:eastAsia="en-US"/>
              </w:rPr>
            </w:pPr>
          </w:p>
        </w:tc>
      </w:tr>
    </w:tbl>
    <w:p w:rsidR="00171904" w:rsidRPr="0042430F" w:rsidRDefault="00171904" w:rsidP="009D4B99">
      <w:pPr>
        <w:widowControl w:val="0"/>
        <w:tabs>
          <w:tab w:val="left" w:pos="9214"/>
          <w:tab w:val="left" w:pos="9877"/>
        </w:tabs>
        <w:autoSpaceDE w:val="0"/>
        <w:autoSpaceDN w:val="0"/>
        <w:spacing w:after="20"/>
        <w:ind w:left="-142" w:right="-143" w:hanging="142"/>
        <w:jc w:val="both"/>
        <w:rPr>
          <w:rFonts w:ascii="Times New Roman" w:eastAsia="Times New Roman" w:hAnsi="Times New Roman" w:cs="Times New Roman"/>
          <w:sz w:val="22"/>
          <w:szCs w:val="28"/>
          <w:lang w:eastAsia="en-US"/>
        </w:rPr>
      </w:pPr>
    </w:p>
    <w:p w:rsidR="009D4B99" w:rsidRPr="0042430F" w:rsidRDefault="009D4B99" w:rsidP="009D4B99">
      <w:pPr>
        <w:widowControl w:val="0"/>
        <w:tabs>
          <w:tab w:val="left" w:pos="9214"/>
          <w:tab w:val="left" w:pos="9877"/>
        </w:tabs>
        <w:autoSpaceDE w:val="0"/>
        <w:autoSpaceDN w:val="0"/>
        <w:spacing w:after="20"/>
        <w:ind w:left="-142" w:right="-143" w:hanging="142"/>
        <w:jc w:val="both"/>
        <w:rPr>
          <w:rFonts w:ascii="Times New Roman" w:eastAsia="Times New Roman" w:hAnsi="Times New Roman" w:cs="Times New Roman"/>
          <w:sz w:val="28"/>
          <w:szCs w:val="28"/>
          <w:u w:val="single"/>
          <w:lang w:eastAsia="en-US"/>
        </w:rPr>
      </w:pPr>
      <w:r w:rsidRPr="0042430F">
        <w:rPr>
          <w:rFonts w:ascii="Times New Roman" w:eastAsia="Times New Roman" w:hAnsi="Times New Roman" w:cs="Times New Roman"/>
          <w:sz w:val="28"/>
          <w:szCs w:val="28"/>
          <w:lang w:eastAsia="en-US"/>
        </w:rPr>
        <w:t>Приложение:__________________________________________________________</w:t>
      </w:r>
    </w:p>
    <w:p w:rsidR="009D4B99" w:rsidRPr="0042430F" w:rsidRDefault="009D4B99" w:rsidP="009D4B99">
      <w:pPr>
        <w:widowControl w:val="0"/>
        <w:tabs>
          <w:tab w:val="left" w:pos="9823"/>
          <w:tab w:val="left" w:pos="9877"/>
        </w:tabs>
        <w:autoSpaceDE w:val="0"/>
        <w:autoSpaceDN w:val="0"/>
        <w:spacing w:after="20"/>
        <w:ind w:left="-142" w:right="-143" w:hanging="142"/>
        <w:jc w:val="both"/>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Номер телефона и адрес электронной почты для связи:______________________</w:t>
      </w:r>
    </w:p>
    <w:p w:rsidR="009D4B99" w:rsidRPr="0042430F" w:rsidRDefault="009D4B99" w:rsidP="009D4B99">
      <w:pPr>
        <w:widowControl w:val="0"/>
        <w:tabs>
          <w:tab w:val="left" w:pos="9823"/>
          <w:tab w:val="left" w:pos="9877"/>
        </w:tabs>
        <w:autoSpaceDE w:val="0"/>
        <w:autoSpaceDN w:val="0"/>
        <w:spacing w:after="20"/>
        <w:ind w:left="-142" w:right="545" w:hanging="142"/>
        <w:jc w:val="both"/>
        <w:rPr>
          <w:rFonts w:ascii="Times New Roman" w:eastAsia="Times New Roman" w:hAnsi="Times New Roman" w:cs="Times New Roman"/>
          <w:sz w:val="28"/>
          <w:szCs w:val="28"/>
          <w:u w:val="single"/>
          <w:lang w:eastAsia="en-US"/>
        </w:rPr>
      </w:pPr>
      <w:r w:rsidRPr="0042430F">
        <w:rPr>
          <w:rFonts w:ascii="Times New Roman" w:eastAsia="Times New Roman" w:hAnsi="Times New Roman" w:cs="Times New Roman"/>
          <w:sz w:val="28"/>
          <w:szCs w:val="28"/>
          <w:lang w:eastAsia="en-US"/>
        </w:rPr>
        <w:t>Результат предоставления услуги прошу:</w:t>
      </w:r>
    </w:p>
    <w:p w:rsidR="009D4B99" w:rsidRPr="0042430F" w:rsidRDefault="009D4B99" w:rsidP="009D4B99">
      <w:pPr>
        <w:widowControl w:val="0"/>
        <w:autoSpaceDE w:val="0"/>
        <w:autoSpaceDN w:val="0"/>
        <w:rPr>
          <w:rFonts w:ascii="Times New Roman" w:eastAsia="Times New Roman" w:hAnsi="Times New Roman" w:cs="Times New Roman"/>
          <w:sz w:val="28"/>
          <w:szCs w:val="28"/>
          <w:lang w:eastAsia="en-US"/>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21"/>
        <w:gridCol w:w="1702"/>
      </w:tblGrid>
      <w:tr w:rsidR="009D4B99" w:rsidRPr="0042430F" w:rsidTr="00826159">
        <w:tc>
          <w:tcPr>
            <w:tcW w:w="8221" w:type="dxa"/>
          </w:tcPr>
          <w:p w:rsidR="009D4B99" w:rsidRPr="0042430F" w:rsidRDefault="009D4B99" w:rsidP="009D4B99">
            <w:pPr>
              <w:widowControl w:val="0"/>
              <w:rPr>
                <w:rFonts w:ascii="Times New Roman" w:eastAsia="Times New Roman" w:hAnsi="Times New Roman" w:cs="Times New Roman"/>
                <w:sz w:val="28"/>
                <w:szCs w:val="28"/>
                <w:lang w:eastAsia="en-US" w:bidi="en-US"/>
              </w:rPr>
            </w:pPr>
            <w:r w:rsidRPr="0042430F">
              <w:rPr>
                <w:rFonts w:ascii="Times New Roman" w:eastAsia="Times New Roman" w:hAnsi="Times New Roman" w:cs="Times New Roman"/>
                <w:sz w:val="28"/>
                <w:szCs w:val="28"/>
                <w:lang w:eastAsia="en-US" w:bidi="en-US"/>
              </w:rPr>
              <w:t>направить в форме электронного документа в личный кабинет на Едином портале государственных и муниципальных услуг (функций)/Портале государственных и муниципальных услуг (функций) Краснодарского края</w:t>
            </w:r>
          </w:p>
        </w:tc>
        <w:tc>
          <w:tcPr>
            <w:tcW w:w="1702" w:type="dxa"/>
            <w:shd w:val="clear" w:color="auto" w:fill="auto"/>
          </w:tcPr>
          <w:p w:rsidR="009D4B99" w:rsidRPr="0042430F" w:rsidRDefault="009D4B99" w:rsidP="009D4B99">
            <w:pPr>
              <w:widowControl w:val="0"/>
              <w:autoSpaceDE w:val="0"/>
              <w:autoSpaceDN w:val="0"/>
              <w:rPr>
                <w:rFonts w:ascii="Times New Roman" w:eastAsia="Calibri" w:hAnsi="Times New Roman" w:cs="Times New Roman"/>
                <w:sz w:val="28"/>
                <w:szCs w:val="28"/>
                <w:lang w:eastAsia="en-US"/>
              </w:rPr>
            </w:pPr>
          </w:p>
        </w:tc>
      </w:tr>
      <w:tr w:rsidR="009D4B99" w:rsidRPr="0042430F" w:rsidTr="00826159">
        <w:tc>
          <w:tcPr>
            <w:tcW w:w="8221" w:type="dxa"/>
          </w:tcPr>
          <w:p w:rsidR="009D4B99" w:rsidRPr="0042430F" w:rsidRDefault="009D4B99" w:rsidP="009D4B99">
            <w:pPr>
              <w:widowControl w:val="0"/>
              <w:rPr>
                <w:rFonts w:ascii="Times New Roman" w:eastAsia="Times New Roman" w:hAnsi="Times New Roman" w:cs="Times New Roman"/>
                <w:sz w:val="28"/>
                <w:szCs w:val="28"/>
                <w:lang w:eastAsia="en-US" w:bidi="en-US"/>
              </w:rPr>
            </w:pPr>
            <w:r w:rsidRPr="0042430F">
              <w:rPr>
                <w:rFonts w:ascii="Times New Roman" w:eastAsia="Times New Roman" w:hAnsi="Times New Roman" w:cs="Times New Roman"/>
                <w:sz w:val="28"/>
                <w:szCs w:val="28"/>
                <w:lang w:eastAsia="en-US" w:bidi="en-US"/>
              </w:rPr>
              <w:t>выдать на бумажном носителе при личном обращении в администрацию муниципального образования Тимашевский район либо в многофункциональный центр предоставления государственных и муниципальных услуг, расположенном по адресу: г. Тимашевск, ул. Пионерская, 90 А</w:t>
            </w:r>
          </w:p>
        </w:tc>
        <w:tc>
          <w:tcPr>
            <w:tcW w:w="1702" w:type="dxa"/>
            <w:shd w:val="clear" w:color="auto" w:fill="auto"/>
          </w:tcPr>
          <w:p w:rsidR="009D4B99" w:rsidRPr="0042430F" w:rsidRDefault="009D4B99" w:rsidP="009D4B99">
            <w:pPr>
              <w:widowControl w:val="0"/>
              <w:autoSpaceDE w:val="0"/>
              <w:autoSpaceDN w:val="0"/>
              <w:rPr>
                <w:rFonts w:ascii="Times New Roman" w:eastAsia="Calibri" w:hAnsi="Times New Roman" w:cs="Times New Roman"/>
                <w:sz w:val="28"/>
                <w:szCs w:val="28"/>
                <w:lang w:eastAsia="en-US"/>
              </w:rPr>
            </w:pPr>
          </w:p>
        </w:tc>
      </w:tr>
      <w:tr w:rsidR="009D4B99" w:rsidRPr="0042430F" w:rsidTr="00826159">
        <w:tc>
          <w:tcPr>
            <w:tcW w:w="8221" w:type="dxa"/>
            <w:shd w:val="clear" w:color="auto" w:fill="auto"/>
          </w:tcPr>
          <w:p w:rsidR="009D4B99" w:rsidRPr="0042430F" w:rsidRDefault="009D4B99" w:rsidP="009D4B99">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направить на бумажном носителе на почтовый адрес: _________________________________________________</w:t>
            </w:r>
          </w:p>
          <w:p w:rsidR="009D4B99" w:rsidRPr="0042430F" w:rsidRDefault="009D4B99" w:rsidP="009D4B99">
            <w:pPr>
              <w:widowControl w:val="0"/>
              <w:autoSpaceDE w:val="0"/>
              <w:autoSpaceDN w:val="0"/>
              <w:rPr>
                <w:rFonts w:ascii="Times New Roman" w:eastAsia="Calibri" w:hAnsi="Times New Roman" w:cs="Times New Roman"/>
                <w:sz w:val="28"/>
                <w:szCs w:val="28"/>
                <w:lang w:eastAsia="en-US"/>
              </w:rPr>
            </w:pPr>
          </w:p>
        </w:tc>
        <w:tc>
          <w:tcPr>
            <w:tcW w:w="1702" w:type="dxa"/>
            <w:shd w:val="clear" w:color="auto" w:fill="auto"/>
          </w:tcPr>
          <w:p w:rsidR="009D4B99" w:rsidRPr="0042430F" w:rsidRDefault="009D4B99" w:rsidP="009D4B99">
            <w:pPr>
              <w:widowControl w:val="0"/>
              <w:autoSpaceDE w:val="0"/>
              <w:autoSpaceDN w:val="0"/>
              <w:rPr>
                <w:rFonts w:ascii="Times New Roman" w:eastAsia="Calibri" w:hAnsi="Times New Roman" w:cs="Times New Roman"/>
                <w:sz w:val="28"/>
                <w:szCs w:val="28"/>
                <w:lang w:eastAsia="en-US"/>
              </w:rPr>
            </w:pPr>
          </w:p>
        </w:tc>
      </w:tr>
      <w:tr w:rsidR="009D4B99" w:rsidRPr="0042430F" w:rsidTr="00826159">
        <w:tc>
          <w:tcPr>
            <w:tcW w:w="8221" w:type="dxa"/>
            <w:shd w:val="clear" w:color="auto" w:fill="auto"/>
          </w:tcPr>
          <w:p w:rsidR="009D4B99" w:rsidRPr="0042430F" w:rsidRDefault="009D4B99" w:rsidP="009D4B99">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направить в форме электронного документа в личный кабинет в единой информационной системе жилищного строительства</w:t>
            </w:r>
          </w:p>
        </w:tc>
        <w:tc>
          <w:tcPr>
            <w:tcW w:w="1702" w:type="dxa"/>
            <w:shd w:val="clear" w:color="auto" w:fill="auto"/>
          </w:tcPr>
          <w:p w:rsidR="009D4B99" w:rsidRPr="0042430F" w:rsidRDefault="009D4B99" w:rsidP="009D4B99">
            <w:pPr>
              <w:widowControl w:val="0"/>
              <w:autoSpaceDE w:val="0"/>
              <w:autoSpaceDN w:val="0"/>
              <w:rPr>
                <w:rFonts w:ascii="Times New Roman" w:eastAsia="Calibri" w:hAnsi="Times New Roman" w:cs="Times New Roman"/>
                <w:sz w:val="28"/>
                <w:szCs w:val="28"/>
                <w:lang w:eastAsia="en-US"/>
              </w:rPr>
            </w:pPr>
          </w:p>
        </w:tc>
      </w:tr>
      <w:tr w:rsidR="009D4B99" w:rsidRPr="0042430F" w:rsidTr="00826159">
        <w:tc>
          <w:tcPr>
            <w:tcW w:w="9923" w:type="dxa"/>
            <w:gridSpan w:val="2"/>
            <w:shd w:val="clear" w:color="auto" w:fill="auto"/>
          </w:tcPr>
          <w:p w:rsidR="009D4B99" w:rsidRPr="0042430F" w:rsidRDefault="009D4B99" w:rsidP="009D4B99">
            <w:pPr>
              <w:widowControl w:val="0"/>
              <w:autoSpaceDE w:val="0"/>
              <w:autoSpaceDN w:val="0"/>
              <w:jc w:val="center"/>
              <w:rPr>
                <w:rFonts w:ascii="Times New Roman" w:eastAsia="Calibri" w:hAnsi="Times New Roman" w:cs="Times New Roman"/>
                <w:lang w:eastAsia="en-US"/>
              </w:rPr>
            </w:pPr>
            <w:r w:rsidRPr="0042430F">
              <w:rPr>
                <w:rFonts w:ascii="Times New Roman" w:eastAsia="Calibri" w:hAnsi="Times New Roman" w:cs="Times New Roman"/>
                <w:lang w:eastAsia="en-US"/>
              </w:rPr>
              <w:t>Указывается один из перечисленных способов</w:t>
            </w:r>
          </w:p>
        </w:tc>
      </w:tr>
    </w:tbl>
    <w:p w:rsidR="009D4B99" w:rsidRPr="0042430F" w:rsidRDefault="009D4B99" w:rsidP="009D4B99">
      <w:pPr>
        <w:widowControl w:val="0"/>
        <w:autoSpaceDE w:val="0"/>
        <w:autoSpaceDN w:val="0"/>
        <w:rPr>
          <w:rFonts w:ascii="Times New Roman" w:eastAsia="Times New Roman" w:hAnsi="Times New Roman" w:cs="Times New Roman"/>
          <w:sz w:val="28"/>
          <w:szCs w:val="28"/>
          <w:lang w:eastAsia="en-US"/>
        </w:rPr>
      </w:pPr>
    </w:p>
    <w:p w:rsidR="009D4B99" w:rsidRPr="0042430F" w:rsidRDefault="009D4B99" w:rsidP="009D4B99">
      <w:pPr>
        <w:widowControl w:val="0"/>
        <w:autoSpaceDE w:val="0"/>
        <w:autoSpaceDN w:val="0"/>
        <w:rPr>
          <w:rFonts w:ascii="Times New Roman" w:eastAsia="Times New Roman" w:hAnsi="Times New Roman" w:cs="Times New Roman"/>
          <w:sz w:val="28"/>
          <w:szCs w:val="28"/>
          <w:lang w:eastAsia="en-US"/>
        </w:rPr>
      </w:pPr>
    </w:p>
    <w:p w:rsidR="009D4B99" w:rsidRPr="0042430F" w:rsidRDefault="009D4B99" w:rsidP="009D4B99">
      <w:pPr>
        <w:widowControl w:val="0"/>
        <w:ind w:hanging="284"/>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«___» ___________________20 __ г.</w:t>
      </w:r>
      <w:r w:rsidRPr="0042430F">
        <w:rPr>
          <w:rFonts w:ascii="Times New Roman" w:eastAsia="Times New Roman" w:hAnsi="Times New Roman" w:cs="Times New Roman"/>
          <w:sz w:val="28"/>
          <w:szCs w:val="28"/>
        </w:rPr>
        <w:tab/>
      </w:r>
      <w:r w:rsidRPr="0042430F">
        <w:rPr>
          <w:rFonts w:ascii="Times New Roman" w:eastAsia="Times New Roman" w:hAnsi="Times New Roman" w:cs="Times New Roman"/>
          <w:sz w:val="28"/>
          <w:szCs w:val="28"/>
        </w:rPr>
        <w:tab/>
        <w:t xml:space="preserve">  __________________________                                                                         </w:t>
      </w:r>
    </w:p>
    <w:p w:rsidR="009D4B99" w:rsidRPr="0042430F" w:rsidRDefault="009D4B99" w:rsidP="009D4B99">
      <w:pPr>
        <w:widowControl w:val="0"/>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                       дата                                         </w:t>
      </w:r>
      <w:r w:rsidRPr="0042430F">
        <w:rPr>
          <w:rFonts w:ascii="Times New Roman" w:hAnsi="Times New Roman" w:cs="Times New Roman"/>
          <w:sz w:val="28"/>
          <w:szCs w:val="28"/>
        </w:rPr>
        <w:t>подпись, расшифровка подписи</w:t>
      </w:r>
      <w:r w:rsidRPr="0042430F">
        <w:rPr>
          <w:rFonts w:ascii="Times New Roman" w:eastAsia="Times New Roman" w:hAnsi="Times New Roman" w:cs="Times New Roman"/>
          <w:sz w:val="28"/>
          <w:szCs w:val="28"/>
        </w:rPr>
        <w:t xml:space="preserve"> </w:t>
      </w:r>
    </w:p>
    <w:p w:rsidR="009D4B99" w:rsidRPr="0042430F" w:rsidRDefault="009D4B99" w:rsidP="009D4B99">
      <w:pPr>
        <w:widowControl w:val="0"/>
        <w:jc w:val="both"/>
        <w:rPr>
          <w:rFonts w:ascii="Times New Roman" w:eastAsia="Times New Roman" w:hAnsi="Times New Roman" w:cs="Times New Roman"/>
          <w:sz w:val="28"/>
          <w:szCs w:val="28"/>
        </w:rPr>
      </w:pPr>
    </w:p>
    <w:p w:rsidR="006D542A" w:rsidRPr="0042430F" w:rsidRDefault="009D4B99" w:rsidP="006D542A">
      <w:pPr>
        <w:widowControl w:val="0"/>
        <w:ind w:left="4111"/>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br w:type="page"/>
      </w:r>
      <w:r w:rsidR="006D542A" w:rsidRPr="0042430F">
        <w:rPr>
          <w:rFonts w:ascii="Times New Roman" w:eastAsia="Times New Roman" w:hAnsi="Times New Roman" w:cs="Times New Roman"/>
          <w:sz w:val="28"/>
          <w:szCs w:val="28"/>
        </w:rPr>
        <w:t>Приложение № 4</w:t>
      </w:r>
    </w:p>
    <w:p w:rsidR="006D542A" w:rsidRPr="0042430F" w:rsidRDefault="006D542A" w:rsidP="006D542A">
      <w:pPr>
        <w:widowControl w:val="0"/>
        <w:ind w:right="140" w:firstLine="4111"/>
        <w:rPr>
          <w:rFonts w:ascii="Times New Roman" w:eastAsia="Times New Roman" w:hAnsi="Times New Roman" w:cs="Times New Roman"/>
          <w:bCs/>
          <w:sz w:val="28"/>
          <w:szCs w:val="28"/>
        </w:rPr>
      </w:pPr>
      <w:r w:rsidRPr="0042430F">
        <w:rPr>
          <w:rFonts w:ascii="Times New Roman" w:eastAsia="Times New Roman" w:hAnsi="Times New Roman" w:cs="Times New Roman"/>
          <w:bCs/>
          <w:sz w:val="28"/>
          <w:szCs w:val="28"/>
        </w:rPr>
        <w:t>к административному</w:t>
      </w:r>
    </w:p>
    <w:p w:rsidR="006D542A" w:rsidRPr="0042430F" w:rsidRDefault="006D542A" w:rsidP="006D542A">
      <w:pPr>
        <w:widowControl w:val="0"/>
        <w:ind w:right="140" w:firstLine="4111"/>
        <w:rPr>
          <w:rFonts w:ascii="Times New Roman" w:eastAsia="Times New Roman" w:hAnsi="Times New Roman" w:cs="Times New Roman"/>
          <w:bCs/>
          <w:sz w:val="28"/>
          <w:szCs w:val="28"/>
        </w:rPr>
      </w:pPr>
      <w:r w:rsidRPr="0042430F">
        <w:rPr>
          <w:rFonts w:ascii="Times New Roman" w:eastAsia="Times New Roman" w:hAnsi="Times New Roman" w:cs="Times New Roman"/>
          <w:bCs/>
          <w:sz w:val="28"/>
          <w:szCs w:val="28"/>
        </w:rPr>
        <w:t>регламенту предоставления</w:t>
      </w:r>
    </w:p>
    <w:p w:rsidR="006D542A" w:rsidRPr="0042430F" w:rsidRDefault="006D542A" w:rsidP="006D542A">
      <w:pPr>
        <w:widowControl w:val="0"/>
        <w:ind w:right="140" w:firstLine="4111"/>
        <w:rPr>
          <w:rFonts w:ascii="Times New Roman" w:eastAsia="Times New Roman" w:hAnsi="Times New Roman" w:cs="Times New Roman"/>
          <w:bCs/>
          <w:sz w:val="28"/>
          <w:szCs w:val="28"/>
        </w:rPr>
      </w:pPr>
      <w:r w:rsidRPr="0042430F">
        <w:rPr>
          <w:rFonts w:ascii="Times New Roman" w:eastAsia="Times New Roman" w:hAnsi="Times New Roman" w:cs="Times New Roman"/>
          <w:bCs/>
          <w:sz w:val="28"/>
          <w:szCs w:val="28"/>
        </w:rPr>
        <w:t>муниципальной услуги</w:t>
      </w:r>
    </w:p>
    <w:p w:rsidR="00293291" w:rsidRPr="0042430F" w:rsidRDefault="00293291" w:rsidP="00293291">
      <w:pPr>
        <w:widowControl w:val="0"/>
        <w:ind w:left="4111" w:right="14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«Выдача разрешения на строительство </w:t>
      </w:r>
    </w:p>
    <w:p w:rsidR="00293291" w:rsidRPr="0042430F" w:rsidRDefault="00293291" w:rsidP="00293291">
      <w:pPr>
        <w:widowControl w:val="0"/>
        <w:ind w:left="4111" w:right="14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(в том числе внесение изменений </w:t>
      </w:r>
    </w:p>
    <w:p w:rsidR="00293291" w:rsidRPr="0042430F" w:rsidRDefault="00293291" w:rsidP="00293291">
      <w:pPr>
        <w:widowControl w:val="0"/>
        <w:ind w:left="4111" w:right="14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в разрешение на строительство объекта капитального строительства </w:t>
      </w:r>
    </w:p>
    <w:p w:rsidR="00293291" w:rsidRPr="0042430F" w:rsidRDefault="00293291" w:rsidP="00293291">
      <w:pPr>
        <w:widowControl w:val="0"/>
        <w:ind w:left="4111" w:right="14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6D542A" w:rsidRPr="0042430F" w:rsidRDefault="006D542A" w:rsidP="006D542A">
      <w:pPr>
        <w:widowControl w:val="0"/>
        <w:ind w:left="4111" w:right="140"/>
        <w:rPr>
          <w:rFonts w:ascii="Times New Roman" w:eastAsia="Times New Roman" w:hAnsi="Times New Roman" w:cs="Times New Roman"/>
          <w:sz w:val="28"/>
          <w:szCs w:val="28"/>
        </w:rPr>
      </w:pPr>
    </w:p>
    <w:p w:rsidR="006D542A" w:rsidRPr="0042430F" w:rsidRDefault="006D542A" w:rsidP="00313137">
      <w:pPr>
        <w:widowControl w:val="0"/>
        <w:tabs>
          <w:tab w:val="left" w:pos="5954"/>
        </w:tabs>
        <w:ind w:left="5954" w:hanging="6238"/>
        <w:rPr>
          <w:rFonts w:ascii="Times New Roman" w:hAnsi="Times New Roman" w:cs="Times New Roman"/>
          <w:sz w:val="28"/>
          <w:szCs w:val="28"/>
        </w:rPr>
      </w:pPr>
      <w:r w:rsidRPr="0042430F">
        <w:rPr>
          <w:rFonts w:ascii="Times New Roman" w:hAnsi="Times New Roman" w:cs="Times New Roman"/>
          <w:sz w:val="28"/>
          <w:szCs w:val="28"/>
        </w:rPr>
        <w:t>ОБРАЗЕЦ ЗАПОЛНЕНИЯ</w:t>
      </w:r>
    </w:p>
    <w:p w:rsidR="006D542A" w:rsidRPr="0042430F" w:rsidRDefault="006D542A" w:rsidP="006D542A">
      <w:pPr>
        <w:widowControl w:val="0"/>
        <w:autoSpaceDE w:val="0"/>
        <w:autoSpaceDN w:val="0"/>
        <w:ind w:left="7797"/>
        <w:rPr>
          <w:rFonts w:ascii="Times New Roman" w:eastAsia="Times New Roman" w:hAnsi="Times New Roman" w:cs="Times New Roman"/>
          <w:sz w:val="28"/>
          <w:szCs w:val="28"/>
          <w:lang w:eastAsia="en-US"/>
        </w:rPr>
      </w:pPr>
    </w:p>
    <w:p w:rsidR="006D542A" w:rsidRPr="0042430F" w:rsidRDefault="006D542A" w:rsidP="006D542A">
      <w:pPr>
        <w:widowControl w:val="0"/>
        <w:autoSpaceDE w:val="0"/>
        <w:autoSpaceDN w:val="0"/>
        <w:jc w:val="center"/>
        <w:rPr>
          <w:rFonts w:ascii="Times New Roman" w:eastAsia="Times New Roman" w:hAnsi="Times New Roman" w:cs="Times New Roman"/>
          <w:b/>
          <w:bCs/>
          <w:sz w:val="30"/>
          <w:szCs w:val="28"/>
          <w:lang w:eastAsia="en-US"/>
        </w:rPr>
      </w:pPr>
      <w:r w:rsidRPr="0042430F">
        <w:rPr>
          <w:rFonts w:ascii="Times New Roman" w:eastAsia="Times New Roman" w:hAnsi="Times New Roman" w:cs="Times New Roman"/>
          <w:b/>
          <w:bCs/>
          <w:sz w:val="30"/>
          <w:szCs w:val="28"/>
          <w:lang w:eastAsia="en-US"/>
        </w:rPr>
        <w:t>З А Я В Л Е Н И Е</w:t>
      </w:r>
    </w:p>
    <w:p w:rsidR="006D542A" w:rsidRPr="0042430F" w:rsidRDefault="006D542A" w:rsidP="006D542A">
      <w:pPr>
        <w:widowControl w:val="0"/>
        <w:autoSpaceDE w:val="0"/>
        <w:autoSpaceDN w:val="0"/>
        <w:jc w:val="center"/>
        <w:rPr>
          <w:rFonts w:ascii="Times New Roman" w:eastAsia="Times New Roman" w:hAnsi="Times New Roman" w:cs="Times New Roman"/>
          <w:b/>
          <w:sz w:val="30"/>
          <w:szCs w:val="28"/>
          <w:lang w:eastAsia="en-US"/>
        </w:rPr>
      </w:pPr>
      <w:r w:rsidRPr="0042430F">
        <w:rPr>
          <w:rFonts w:ascii="Times New Roman" w:eastAsia="Times New Roman" w:hAnsi="Times New Roman" w:cs="Times New Roman"/>
          <w:b/>
          <w:sz w:val="30"/>
          <w:szCs w:val="28"/>
          <w:lang w:eastAsia="en-US"/>
        </w:rPr>
        <w:t xml:space="preserve">о </w:t>
      </w:r>
      <w:r w:rsidRPr="0042430F">
        <w:rPr>
          <w:rFonts w:ascii="Times New Roman" w:eastAsia="Times New Roman" w:hAnsi="Times New Roman" w:cs="Times New Roman"/>
          <w:b/>
          <w:color w:val="000000"/>
          <w:sz w:val="28"/>
          <w:szCs w:val="28"/>
        </w:rPr>
        <w:t>внесении изменений в разрешение на строительство</w:t>
      </w:r>
    </w:p>
    <w:p w:rsidR="006D542A" w:rsidRPr="0042430F" w:rsidRDefault="006D542A" w:rsidP="006D542A">
      <w:pPr>
        <w:widowControl w:val="0"/>
        <w:autoSpaceDE w:val="0"/>
        <w:autoSpaceDN w:val="0"/>
        <w:ind w:right="157"/>
        <w:jc w:val="center"/>
        <w:outlineLvl w:val="0"/>
        <w:rPr>
          <w:rFonts w:ascii="Times New Roman" w:eastAsia="Times New Roman" w:hAnsi="Times New Roman" w:cs="Times New Roman"/>
          <w:b/>
          <w:sz w:val="23"/>
          <w:szCs w:val="28"/>
          <w:lang w:eastAsia="en-US"/>
        </w:rPr>
      </w:pPr>
    </w:p>
    <w:p w:rsidR="008C1282" w:rsidRPr="0042430F" w:rsidRDefault="008C1282" w:rsidP="008C1282">
      <w:pPr>
        <w:widowControl w:val="0"/>
        <w:tabs>
          <w:tab w:val="left" w:pos="395"/>
          <w:tab w:val="left" w:pos="2042"/>
          <w:tab w:val="left" w:pos="2812"/>
        </w:tabs>
        <w:autoSpaceDE w:val="0"/>
        <w:autoSpaceDN w:val="0"/>
        <w:ind w:right="327"/>
        <w:jc w:val="right"/>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w:t>
      </w:r>
      <w:r w:rsidRPr="0042430F">
        <w:rPr>
          <w:rFonts w:ascii="Times New Roman" w:eastAsia="Times New Roman" w:hAnsi="Times New Roman" w:cs="Times New Roman"/>
          <w:sz w:val="28"/>
          <w:szCs w:val="28"/>
          <w:u w:val="single"/>
          <w:lang w:eastAsia="en-US"/>
        </w:rPr>
        <w:t xml:space="preserve">     </w:t>
      </w:r>
      <w:r w:rsidRPr="0042430F">
        <w:rPr>
          <w:rFonts w:ascii="Times New Roman" w:eastAsia="Times New Roman" w:hAnsi="Times New Roman" w:cs="Times New Roman"/>
          <w:sz w:val="28"/>
          <w:szCs w:val="28"/>
          <w:lang w:eastAsia="en-US"/>
        </w:rPr>
        <w:t>»</w:t>
      </w:r>
      <w:r w:rsidRPr="0042430F">
        <w:rPr>
          <w:rFonts w:ascii="Times New Roman" w:eastAsia="Times New Roman" w:hAnsi="Times New Roman" w:cs="Times New Roman"/>
          <w:sz w:val="28"/>
          <w:szCs w:val="28"/>
          <w:u w:val="single"/>
          <w:lang w:eastAsia="en-US"/>
        </w:rPr>
        <w:tab/>
      </w:r>
      <w:r w:rsidRPr="0042430F">
        <w:rPr>
          <w:rFonts w:ascii="Times New Roman" w:eastAsia="Times New Roman" w:hAnsi="Times New Roman" w:cs="Times New Roman"/>
          <w:sz w:val="28"/>
          <w:szCs w:val="28"/>
          <w:lang w:eastAsia="en-US"/>
        </w:rPr>
        <w:t>20</w:t>
      </w:r>
      <w:r w:rsidRPr="0042430F">
        <w:rPr>
          <w:rFonts w:ascii="Times New Roman" w:eastAsia="Times New Roman" w:hAnsi="Times New Roman" w:cs="Times New Roman"/>
          <w:sz w:val="28"/>
          <w:szCs w:val="28"/>
          <w:u w:val="single"/>
          <w:lang w:eastAsia="en-US"/>
        </w:rPr>
        <w:tab/>
      </w:r>
      <w:r w:rsidRPr="0042430F">
        <w:rPr>
          <w:rFonts w:ascii="Times New Roman" w:eastAsia="Times New Roman" w:hAnsi="Times New Roman" w:cs="Times New Roman"/>
          <w:sz w:val="28"/>
          <w:szCs w:val="28"/>
          <w:lang w:eastAsia="en-US"/>
        </w:rPr>
        <w:t>г.</w:t>
      </w:r>
    </w:p>
    <w:p w:rsidR="006D542A" w:rsidRPr="0042430F" w:rsidRDefault="006D542A" w:rsidP="006D542A">
      <w:pPr>
        <w:widowControl w:val="0"/>
        <w:autoSpaceDE w:val="0"/>
        <w:autoSpaceDN w:val="0"/>
        <w:rPr>
          <w:rFonts w:ascii="Times New Roman" w:eastAsia="Times New Roman" w:hAnsi="Times New Roman" w:cs="Times New Roman"/>
          <w:sz w:val="20"/>
          <w:szCs w:val="28"/>
          <w:lang w:eastAsia="en-US"/>
        </w:rPr>
      </w:pPr>
    </w:p>
    <w:p w:rsidR="006D542A" w:rsidRPr="0042430F" w:rsidRDefault="006D542A" w:rsidP="006D542A">
      <w:pPr>
        <w:widowControl w:val="0"/>
        <w:tabs>
          <w:tab w:val="left" w:pos="3795"/>
        </w:tabs>
        <w:autoSpaceDE w:val="0"/>
        <w:autoSpaceDN w:val="0"/>
        <w:jc w:val="center"/>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Администрация муниципального образования Тимашевский район</w:t>
      </w:r>
    </w:p>
    <w:p w:rsidR="006D542A" w:rsidRPr="0042430F" w:rsidRDefault="00514742" w:rsidP="006D542A">
      <w:pPr>
        <w:widowControl w:val="0"/>
        <w:autoSpaceDE w:val="0"/>
        <w:autoSpaceDN w:val="0"/>
        <w:ind w:right="378"/>
        <w:rPr>
          <w:rFonts w:ascii="Times New Roman" w:eastAsia="Times New Roman" w:hAnsi="Times New Roman" w:cs="Times New Roman"/>
          <w:strike/>
          <w:sz w:val="20"/>
          <w:szCs w:val="22"/>
          <w:lang w:eastAsia="en-US"/>
        </w:rPr>
      </w:pPr>
      <w:r w:rsidRPr="0042430F">
        <w:rPr>
          <w:rFonts w:ascii="Times New Roman" w:eastAsia="Times New Roman" w:hAnsi="Times New Roman" w:cs="Times New Roman"/>
          <w:noProof/>
          <w:sz w:val="28"/>
          <w:szCs w:val="28"/>
        </w:rPr>
        <mc:AlternateContent>
          <mc:Choice Requires="wps">
            <w:drawing>
              <wp:anchor distT="0" distB="0" distL="0" distR="0" simplePos="0" relativeHeight="251657728" behindDoc="1" locked="0" layoutInCell="1" allowOverlap="1">
                <wp:simplePos x="0" y="0"/>
                <wp:positionH relativeFrom="page">
                  <wp:posOffset>1081405</wp:posOffset>
                </wp:positionH>
                <wp:positionV relativeFrom="paragraph">
                  <wp:posOffset>31115</wp:posOffset>
                </wp:positionV>
                <wp:extent cx="6248400" cy="1270"/>
                <wp:effectExtent l="5080" t="6985" r="4445" b="10795"/>
                <wp:wrapTopAndBottom/>
                <wp:docPr id="1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3 1133"/>
                            <a:gd name="T1" fmla="*/ T0 w 9840"/>
                            <a:gd name="T2" fmla="+- 0 10972 1133"/>
                            <a:gd name="T3" fmla="*/ T2 w 9840"/>
                          </a:gdLst>
                          <a:ahLst/>
                          <a:cxnLst>
                            <a:cxn ang="0">
                              <a:pos x="T1" y="0"/>
                            </a:cxn>
                            <a:cxn ang="0">
                              <a:pos x="T3" y="0"/>
                            </a:cxn>
                          </a:cxnLst>
                          <a:rect l="0" t="0" r="r" b="b"/>
                          <a:pathLst>
                            <a:path w="9840">
                              <a:moveTo>
                                <a:pt x="0" y="0"/>
                              </a:moveTo>
                              <a:lnTo>
                                <a:pt x="9839"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2C5BC" id="Freeform 10" o:spid="_x0000_s1026" style="position:absolute;margin-left:85.15pt;margin-top:2.45pt;width:492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" path="m,l9839,e" filled="f" strokeweight=".21164mm">
                <v:path arrowok="t" o:connecttype="custom" o:connectlocs="0,0;6247765,0" o:connectangles="0,0"/>
                <w10:wrap type="topAndBottom" anchorx="page"/>
              </v:shape>
            </w:pict>
          </mc:Fallback>
        </mc:AlternateContent>
      </w:r>
    </w:p>
    <w:p w:rsidR="006D542A" w:rsidRPr="0042430F" w:rsidRDefault="006D542A" w:rsidP="006D542A">
      <w:pPr>
        <w:widowControl w:val="0"/>
        <w:autoSpaceDE w:val="0"/>
        <w:autoSpaceDN w:val="0"/>
        <w:ind w:right="3" w:firstLine="396"/>
        <w:jc w:val="both"/>
        <w:rPr>
          <w:rFonts w:ascii="Times New Roman" w:eastAsia="Calibri" w:hAnsi="Times New Roman" w:cs="Times New Roman"/>
          <w:bCs/>
          <w:color w:val="000000"/>
          <w:lang w:eastAsia="en-US"/>
        </w:rPr>
      </w:pPr>
      <w:r w:rsidRPr="0042430F">
        <w:rPr>
          <w:rFonts w:ascii="Times New Roman" w:eastAsia="Times New Roman" w:hAnsi="Times New Roman" w:cs="Times New Roman"/>
          <w:sz w:val="28"/>
          <w:szCs w:val="28"/>
          <w:lang w:eastAsia="en-US"/>
        </w:rPr>
        <w:t>В</w:t>
      </w:r>
      <w:r w:rsidRPr="0042430F">
        <w:rPr>
          <w:rFonts w:ascii="Times New Roman" w:eastAsia="Times New Roman" w:hAnsi="Times New Roman" w:cs="Times New Roman"/>
          <w:spacing w:val="32"/>
          <w:sz w:val="28"/>
          <w:szCs w:val="28"/>
          <w:lang w:eastAsia="en-US"/>
        </w:rPr>
        <w:t xml:space="preserve"> </w:t>
      </w:r>
      <w:r w:rsidRPr="0042430F">
        <w:rPr>
          <w:rFonts w:ascii="Times New Roman" w:eastAsia="Times New Roman" w:hAnsi="Times New Roman" w:cs="Times New Roman"/>
          <w:sz w:val="28"/>
          <w:szCs w:val="28"/>
          <w:lang w:eastAsia="en-US"/>
        </w:rPr>
        <w:t>соответствии</w:t>
      </w:r>
      <w:r w:rsidRPr="0042430F">
        <w:rPr>
          <w:rFonts w:ascii="Times New Roman" w:eastAsia="Times New Roman" w:hAnsi="Times New Roman" w:cs="Times New Roman"/>
          <w:spacing w:val="33"/>
          <w:sz w:val="28"/>
          <w:szCs w:val="28"/>
          <w:lang w:eastAsia="en-US"/>
        </w:rPr>
        <w:t xml:space="preserve"> </w:t>
      </w:r>
      <w:r w:rsidRPr="0042430F">
        <w:rPr>
          <w:rFonts w:ascii="Times New Roman" w:eastAsia="Times New Roman" w:hAnsi="Times New Roman" w:cs="Times New Roman"/>
          <w:sz w:val="28"/>
          <w:szCs w:val="28"/>
          <w:lang w:eastAsia="en-US"/>
        </w:rPr>
        <w:t>со</w:t>
      </w:r>
      <w:r w:rsidRPr="0042430F">
        <w:rPr>
          <w:rFonts w:ascii="Times New Roman" w:eastAsia="Times New Roman" w:hAnsi="Times New Roman" w:cs="Times New Roman"/>
          <w:spacing w:val="31"/>
          <w:sz w:val="28"/>
          <w:szCs w:val="28"/>
          <w:lang w:eastAsia="en-US"/>
        </w:rPr>
        <w:t xml:space="preserve"> </w:t>
      </w:r>
      <w:r w:rsidRPr="0042430F">
        <w:rPr>
          <w:rFonts w:ascii="Times New Roman" w:eastAsia="Times New Roman" w:hAnsi="Times New Roman" w:cs="Times New Roman"/>
          <w:sz w:val="28"/>
          <w:szCs w:val="28"/>
          <w:lang w:eastAsia="en-US"/>
        </w:rPr>
        <w:t>статьей</w:t>
      </w:r>
      <w:r w:rsidRPr="0042430F">
        <w:rPr>
          <w:rFonts w:ascii="Times New Roman" w:eastAsia="Times New Roman" w:hAnsi="Times New Roman" w:cs="Times New Roman"/>
          <w:spacing w:val="33"/>
          <w:sz w:val="28"/>
          <w:szCs w:val="28"/>
          <w:lang w:eastAsia="en-US"/>
        </w:rPr>
        <w:t xml:space="preserve"> </w:t>
      </w:r>
      <w:r w:rsidRPr="0042430F">
        <w:rPr>
          <w:rFonts w:ascii="Times New Roman" w:eastAsia="Times New Roman" w:hAnsi="Times New Roman" w:cs="Times New Roman"/>
          <w:sz w:val="28"/>
          <w:szCs w:val="28"/>
          <w:lang w:eastAsia="en-US"/>
        </w:rPr>
        <w:t>51</w:t>
      </w:r>
      <w:r w:rsidRPr="0042430F">
        <w:rPr>
          <w:rFonts w:ascii="Times New Roman" w:eastAsia="Times New Roman" w:hAnsi="Times New Roman" w:cs="Times New Roman"/>
          <w:spacing w:val="33"/>
          <w:sz w:val="28"/>
          <w:szCs w:val="28"/>
          <w:lang w:eastAsia="en-US"/>
        </w:rPr>
        <w:t xml:space="preserve"> </w:t>
      </w:r>
      <w:r w:rsidRPr="0042430F">
        <w:rPr>
          <w:rFonts w:ascii="Times New Roman" w:eastAsia="Times New Roman" w:hAnsi="Times New Roman" w:cs="Times New Roman"/>
          <w:sz w:val="28"/>
          <w:szCs w:val="28"/>
          <w:lang w:eastAsia="en-US"/>
        </w:rPr>
        <w:t>Градостроительного</w:t>
      </w:r>
      <w:r w:rsidRPr="0042430F">
        <w:rPr>
          <w:rFonts w:ascii="Times New Roman" w:eastAsia="Times New Roman" w:hAnsi="Times New Roman" w:cs="Times New Roman"/>
          <w:spacing w:val="33"/>
          <w:sz w:val="28"/>
          <w:szCs w:val="28"/>
          <w:lang w:eastAsia="en-US"/>
        </w:rPr>
        <w:t xml:space="preserve"> </w:t>
      </w:r>
      <w:r w:rsidRPr="0042430F">
        <w:rPr>
          <w:rFonts w:ascii="Times New Roman" w:eastAsia="Times New Roman" w:hAnsi="Times New Roman" w:cs="Times New Roman"/>
          <w:sz w:val="28"/>
          <w:szCs w:val="28"/>
          <w:lang w:eastAsia="en-US"/>
        </w:rPr>
        <w:t>кодекса</w:t>
      </w:r>
      <w:r w:rsidRPr="0042430F">
        <w:rPr>
          <w:rFonts w:ascii="Times New Roman" w:eastAsia="Times New Roman" w:hAnsi="Times New Roman" w:cs="Times New Roman"/>
          <w:spacing w:val="36"/>
          <w:sz w:val="28"/>
          <w:szCs w:val="28"/>
          <w:lang w:eastAsia="en-US"/>
        </w:rPr>
        <w:t xml:space="preserve"> </w:t>
      </w:r>
      <w:r w:rsidRPr="0042430F">
        <w:rPr>
          <w:rFonts w:ascii="Times New Roman" w:eastAsia="Times New Roman" w:hAnsi="Times New Roman" w:cs="Times New Roman"/>
          <w:sz w:val="28"/>
          <w:szCs w:val="28"/>
          <w:lang w:eastAsia="en-US"/>
        </w:rPr>
        <w:t>Российской</w:t>
      </w:r>
      <w:r w:rsidRPr="0042430F">
        <w:rPr>
          <w:rFonts w:ascii="Times New Roman" w:eastAsia="Times New Roman" w:hAnsi="Times New Roman" w:cs="Times New Roman"/>
          <w:spacing w:val="-67"/>
          <w:sz w:val="28"/>
          <w:szCs w:val="28"/>
          <w:lang w:eastAsia="en-US"/>
        </w:rPr>
        <w:t xml:space="preserve"> </w:t>
      </w:r>
      <w:r w:rsidRPr="0042430F">
        <w:rPr>
          <w:rFonts w:ascii="Times New Roman" w:eastAsia="Times New Roman" w:hAnsi="Times New Roman" w:cs="Times New Roman"/>
          <w:sz w:val="28"/>
          <w:szCs w:val="28"/>
          <w:lang w:eastAsia="en-US"/>
        </w:rPr>
        <w:t>Федерации</w:t>
      </w:r>
      <w:r w:rsidRPr="0042430F">
        <w:rPr>
          <w:rFonts w:ascii="Times New Roman" w:eastAsia="Times New Roman" w:hAnsi="Times New Roman" w:cs="Times New Roman"/>
          <w:spacing w:val="-4"/>
          <w:sz w:val="28"/>
          <w:szCs w:val="28"/>
          <w:lang w:eastAsia="en-US"/>
        </w:rPr>
        <w:t xml:space="preserve"> </w:t>
      </w:r>
      <w:r w:rsidRPr="0042430F">
        <w:rPr>
          <w:rFonts w:ascii="Times New Roman" w:eastAsia="Times New Roman" w:hAnsi="Times New Roman" w:cs="Times New Roman"/>
          <w:sz w:val="28"/>
          <w:szCs w:val="28"/>
          <w:lang w:eastAsia="en-US"/>
        </w:rPr>
        <w:t>прошу</w:t>
      </w:r>
      <w:r w:rsidRPr="0042430F">
        <w:rPr>
          <w:rFonts w:ascii="Times New Roman" w:eastAsia="Calibri" w:hAnsi="Times New Roman" w:cs="Times New Roman"/>
          <w:bCs/>
          <w:color w:val="000000"/>
          <w:sz w:val="28"/>
          <w:szCs w:val="28"/>
          <w:lang w:eastAsia="en-US"/>
        </w:rPr>
        <w:t xml:space="preserve"> внести изменение в разрешение на строительство в связи с</w:t>
      </w:r>
      <w:r w:rsidRPr="0042430F">
        <w:rPr>
          <w:rFonts w:ascii="Times New Roman" w:eastAsia="Calibri" w:hAnsi="Times New Roman" w:cs="Times New Roman"/>
          <w:bCs/>
          <w:color w:val="000000"/>
          <w:lang w:eastAsia="en-US"/>
        </w:rPr>
        <w:t xml:space="preserve"> ________________________________________________________________________________________________________________________________________________________________</w:t>
      </w:r>
    </w:p>
    <w:p w:rsidR="006D542A" w:rsidRPr="0042430F" w:rsidRDefault="006D542A" w:rsidP="006D542A">
      <w:pPr>
        <w:widowControl w:val="0"/>
        <w:autoSpaceDE w:val="0"/>
        <w:autoSpaceDN w:val="0"/>
        <w:ind w:right="3" w:firstLine="3119"/>
        <w:jc w:val="both"/>
        <w:rPr>
          <w:rFonts w:ascii="Times New Roman" w:eastAsia="Calibri" w:hAnsi="Times New Roman" w:cs="Times New Roman"/>
          <w:bCs/>
          <w:color w:val="000000"/>
          <w:lang w:eastAsia="en-US"/>
        </w:rPr>
      </w:pPr>
    </w:p>
    <w:p w:rsidR="006D542A" w:rsidRPr="0042430F" w:rsidRDefault="006D542A" w:rsidP="006D542A">
      <w:pPr>
        <w:widowControl w:val="0"/>
        <w:autoSpaceDE w:val="0"/>
        <w:autoSpaceDN w:val="0"/>
        <w:ind w:right="3" w:firstLine="3119"/>
        <w:jc w:val="both"/>
        <w:rPr>
          <w:rFonts w:ascii="Times New Roman" w:eastAsia="Times New Roman" w:hAnsi="Times New Roman" w:cs="Times New Roman"/>
          <w:sz w:val="28"/>
          <w:szCs w:val="28"/>
          <w:lang w:eastAsia="en-US"/>
        </w:rPr>
      </w:pPr>
      <w:r w:rsidRPr="0042430F">
        <w:rPr>
          <w:rFonts w:ascii="Times New Roman" w:eastAsia="Calibri" w:hAnsi="Times New Roman" w:cs="Times New Roman"/>
          <w:bCs/>
          <w:color w:val="000000"/>
          <w:lang w:eastAsia="en-US"/>
        </w:rPr>
        <w:t xml:space="preserve">1. </w:t>
      </w:r>
      <w:r w:rsidRPr="0042430F">
        <w:rPr>
          <w:rFonts w:ascii="Times New Roman" w:eastAsia="Times New Roman" w:hAnsi="Times New Roman" w:cs="Times New Roman"/>
          <w:sz w:val="28"/>
          <w:szCs w:val="28"/>
          <w:lang w:eastAsia="en-US"/>
        </w:rPr>
        <w:t>Сведения</w:t>
      </w:r>
      <w:r w:rsidRPr="0042430F">
        <w:rPr>
          <w:rFonts w:ascii="Times New Roman" w:eastAsia="Times New Roman" w:hAnsi="Times New Roman" w:cs="Times New Roman"/>
          <w:spacing w:val="-3"/>
          <w:sz w:val="28"/>
          <w:szCs w:val="28"/>
          <w:lang w:eastAsia="en-US"/>
        </w:rPr>
        <w:t xml:space="preserve"> </w:t>
      </w:r>
      <w:r w:rsidRPr="0042430F">
        <w:rPr>
          <w:rFonts w:ascii="Times New Roman" w:eastAsia="Times New Roman" w:hAnsi="Times New Roman" w:cs="Times New Roman"/>
          <w:sz w:val="28"/>
          <w:szCs w:val="28"/>
          <w:lang w:eastAsia="en-US"/>
        </w:rPr>
        <w:t>о</w:t>
      </w:r>
      <w:r w:rsidRPr="0042430F">
        <w:rPr>
          <w:rFonts w:ascii="Times New Roman" w:eastAsia="Times New Roman" w:hAnsi="Times New Roman" w:cs="Times New Roman"/>
          <w:spacing w:val="-1"/>
          <w:sz w:val="28"/>
          <w:szCs w:val="28"/>
          <w:lang w:eastAsia="en-US"/>
        </w:rPr>
        <w:t xml:space="preserve"> </w:t>
      </w:r>
      <w:r w:rsidRPr="0042430F">
        <w:rPr>
          <w:rFonts w:ascii="Times New Roman" w:eastAsia="Times New Roman" w:hAnsi="Times New Roman" w:cs="Times New Roman"/>
          <w:sz w:val="28"/>
          <w:szCs w:val="28"/>
          <w:lang w:eastAsia="en-US"/>
        </w:rPr>
        <w:t>застройщике</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5753"/>
        <w:gridCol w:w="3177"/>
      </w:tblGrid>
      <w:tr w:rsidR="006D542A" w:rsidRPr="0042430F" w:rsidTr="00F362E3">
        <w:tc>
          <w:tcPr>
            <w:tcW w:w="993" w:type="dxa"/>
            <w:shd w:val="clear" w:color="auto" w:fill="auto"/>
          </w:tcPr>
          <w:p w:rsidR="006D542A" w:rsidRPr="0042430F" w:rsidRDefault="006D542A" w:rsidP="00F362E3">
            <w:pPr>
              <w:widowControl w:val="0"/>
              <w:autoSpaceDE w:val="0"/>
              <w:autoSpaceDN w:val="0"/>
              <w:ind w:left="-142" w:firstLine="142"/>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1.1</w:t>
            </w:r>
          </w:p>
        </w:tc>
        <w:tc>
          <w:tcPr>
            <w:tcW w:w="5753" w:type="dxa"/>
            <w:shd w:val="clear" w:color="auto" w:fill="auto"/>
          </w:tcPr>
          <w:p w:rsidR="006D542A" w:rsidRPr="0042430F" w:rsidRDefault="006D542A" w:rsidP="00F362E3">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Сведения о физическом лице, в случае если застройщиком является физическое лицо:</w:t>
            </w:r>
          </w:p>
        </w:tc>
        <w:tc>
          <w:tcPr>
            <w:tcW w:w="3177" w:type="dxa"/>
            <w:shd w:val="clear" w:color="auto" w:fill="auto"/>
          </w:tcPr>
          <w:p w:rsidR="006D542A" w:rsidRPr="0042430F" w:rsidRDefault="006D542A" w:rsidP="00F362E3">
            <w:pPr>
              <w:widowControl w:val="0"/>
              <w:autoSpaceDE w:val="0"/>
              <w:autoSpaceDN w:val="0"/>
              <w:rPr>
                <w:rFonts w:ascii="Times New Roman" w:eastAsia="Calibri" w:hAnsi="Times New Roman" w:cs="Times New Roman"/>
                <w:sz w:val="28"/>
                <w:szCs w:val="28"/>
                <w:lang w:eastAsia="en-US"/>
              </w:rPr>
            </w:pPr>
          </w:p>
        </w:tc>
      </w:tr>
      <w:tr w:rsidR="006D542A" w:rsidRPr="0042430F" w:rsidTr="00F362E3">
        <w:tc>
          <w:tcPr>
            <w:tcW w:w="993" w:type="dxa"/>
            <w:shd w:val="clear" w:color="auto" w:fill="auto"/>
          </w:tcPr>
          <w:p w:rsidR="006D542A" w:rsidRPr="0042430F" w:rsidRDefault="006D542A" w:rsidP="006D542A">
            <w:pPr>
              <w:widowControl w:val="0"/>
              <w:autoSpaceDE w:val="0"/>
              <w:autoSpaceDN w:val="0"/>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1.1.1</w:t>
            </w:r>
          </w:p>
        </w:tc>
        <w:tc>
          <w:tcPr>
            <w:tcW w:w="5753" w:type="dxa"/>
            <w:shd w:val="clear" w:color="auto" w:fill="auto"/>
          </w:tcPr>
          <w:p w:rsidR="006D542A" w:rsidRPr="0042430F" w:rsidRDefault="006D542A" w:rsidP="006D542A">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Фамилия, имя, отчество (при наличии)</w:t>
            </w:r>
          </w:p>
        </w:tc>
        <w:tc>
          <w:tcPr>
            <w:tcW w:w="3177" w:type="dxa"/>
            <w:shd w:val="clear" w:color="auto" w:fill="auto"/>
          </w:tcPr>
          <w:p w:rsidR="006D542A" w:rsidRPr="0042430F" w:rsidRDefault="006D542A" w:rsidP="006D542A">
            <w:pPr>
              <w:widowControl w:val="0"/>
              <w:autoSpaceDE w:val="0"/>
              <w:autoSpaceDN w:val="0"/>
              <w:rPr>
                <w:rFonts w:ascii="Times New Roman" w:eastAsia="Calibri" w:hAnsi="Times New Roman"/>
                <w:sz w:val="28"/>
                <w:szCs w:val="22"/>
              </w:rPr>
            </w:pPr>
            <w:r w:rsidRPr="0042430F">
              <w:rPr>
                <w:rFonts w:ascii="Times New Roman" w:eastAsia="Calibri" w:hAnsi="Times New Roman"/>
                <w:sz w:val="28"/>
                <w:szCs w:val="22"/>
              </w:rPr>
              <w:t>Иванов Иван Иванович</w:t>
            </w:r>
          </w:p>
        </w:tc>
      </w:tr>
      <w:tr w:rsidR="006D542A" w:rsidRPr="0042430F" w:rsidTr="00F362E3">
        <w:tc>
          <w:tcPr>
            <w:tcW w:w="993" w:type="dxa"/>
            <w:shd w:val="clear" w:color="auto" w:fill="auto"/>
          </w:tcPr>
          <w:p w:rsidR="006D542A" w:rsidRPr="0042430F" w:rsidRDefault="006D542A" w:rsidP="006D542A">
            <w:pPr>
              <w:widowControl w:val="0"/>
              <w:autoSpaceDE w:val="0"/>
              <w:autoSpaceDN w:val="0"/>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1.1.2</w:t>
            </w:r>
          </w:p>
        </w:tc>
        <w:tc>
          <w:tcPr>
            <w:tcW w:w="5753" w:type="dxa"/>
            <w:shd w:val="clear" w:color="auto" w:fill="auto"/>
          </w:tcPr>
          <w:p w:rsidR="006D542A" w:rsidRPr="0042430F" w:rsidRDefault="006D542A" w:rsidP="006D542A">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3177" w:type="dxa"/>
            <w:shd w:val="clear" w:color="auto" w:fill="auto"/>
          </w:tcPr>
          <w:p w:rsidR="006D542A" w:rsidRPr="0042430F" w:rsidRDefault="006D542A" w:rsidP="006D542A">
            <w:pPr>
              <w:widowControl w:val="0"/>
              <w:autoSpaceDE w:val="0"/>
              <w:autoSpaceDN w:val="0"/>
              <w:rPr>
                <w:rFonts w:ascii="Times New Roman" w:eastAsia="Calibri" w:hAnsi="Times New Roman"/>
                <w:sz w:val="28"/>
                <w:szCs w:val="22"/>
              </w:rPr>
            </w:pPr>
            <w:r w:rsidRPr="0042430F">
              <w:rPr>
                <w:rFonts w:ascii="Times New Roman" w:eastAsia="Calibri" w:hAnsi="Times New Roman"/>
                <w:sz w:val="28"/>
                <w:szCs w:val="22"/>
              </w:rPr>
              <w:t xml:space="preserve">Паспорт гражданина Российской Федерации серия ХХ номер ХХХХХХ выдан ОВД </w:t>
            </w:r>
          </w:p>
          <w:p w:rsidR="006D542A" w:rsidRPr="0042430F" w:rsidRDefault="00F34FB6" w:rsidP="006D542A">
            <w:pPr>
              <w:widowControl w:val="0"/>
              <w:autoSpaceDE w:val="0"/>
              <w:autoSpaceDN w:val="0"/>
              <w:rPr>
                <w:rFonts w:ascii="Times New Roman" w:eastAsia="Calibri" w:hAnsi="Times New Roman"/>
                <w:sz w:val="28"/>
                <w:szCs w:val="22"/>
              </w:rPr>
            </w:pPr>
            <w:r w:rsidRPr="0042430F">
              <w:rPr>
                <w:rFonts w:ascii="Times New Roman" w:eastAsia="Calibri" w:hAnsi="Times New Roman"/>
                <w:sz w:val="28"/>
                <w:szCs w:val="22"/>
              </w:rPr>
              <w:t>г. Тимашевска 02.03.2003</w:t>
            </w:r>
          </w:p>
        </w:tc>
      </w:tr>
      <w:tr w:rsidR="006D542A" w:rsidRPr="0042430F" w:rsidTr="00F362E3">
        <w:tc>
          <w:tcPr>
            <w:tcW w:w="993" w:type="dxa"/>
            <w:shd w:val="clear" w:color="auto" w:fill="auto"/>
          </w:tcPr>
          <w:p w:rsidR="006D542A" w:rsidRPr="0042430F" w:rsidRDefault="006D542A" w:rsidP="006D542A">
            <w:pPr>
              <w:widowControl w:val="0"/>
              <w:autoSpaceDE w:val="0"/>
              <w:autoSpaceDN w:val="0"/>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1.1.3</w:t>
            </w:r>
          </w:p>
        </w:tc>
        <w:tc>
          <w:tcPr>
            <w:tcW w:w="5753" w:type="dxa"/>
            <w:shd w:val="clear" w:color="auto" w:fill="auto"/>
          </w:tcPr>
          <w:p w:rsidR="006D542A" w:rsidRPr="0042430F" w:rsidRDefault="006D542A" w:rsidP="006D542A">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Основной государственный регистрационный номер индивидуального предпринимателя</w:t>
            </w:r>
          </w:p>
        </w:tc>
        <w:tc>
          <w:tcPr>
            <w:tcW w:w="3177" w:type="dxa"/>
            <w:shd w:val="clear" w:color="auto" w:fill="auto"/>
          </w:tcPr>
          <w:p w:rsidR="006D542A" w:rsidRPr="0042430F" w:rsidRDefault="006D542A" w:rsidP="006D542A">
            <w:pPr>
              <w:widowControl w:val="0"/>
              <w:autoSpaceDE w:val="0"/>
              <w:autoSpaceDN w:val="0"/>
              <w:rPr>
                <w:rFonts w:ascii="Times New Roman" w:eastAsia="Calibri" w:hAnsi="Times New Roman" w:cs="Times New Roman"/>
                <w:sz w:val="28"/>
                <w:szCs w:val="28"/>
                <w:lang w:eastAsia="en-US"/>
              </w:rPr>
            </w:pPr>
          </w:p>
        </w:tc>
      </w:tr>
      <w:tr w:rsidR="006D542A" w:rsidRPr="0042430F" w:rsidTr="00F362E3">
        <w:tc>
          <w:tcPr>
            <w:tcW w:w="993" w:type="dxa"/>
            <w:shd w:val="clear" w:color="auto" w:fill="auto"/>
          </w:tcPr>
          <w:p w:rsidR="006D542A" w:rsidRPr="0042430F" w:rsidRDefault="006D542A" w:rsidP="006D542A">
            <w:pPr>
              <w:widowControl w:val="0"/>
              <w:autoSpaceDE w:val="0"/>
              <w:autoSpaceDN w:val="0"/>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1.2</w:t>
            </w:r>
          </w:p>
        </w:tc>
        <w:tc>
          <w:tcPr>
            <w:tcW w:w="5753" w:type="dxa"/>
            <w:shd w:val="clear" w:color="auto" w:fill="auto"/>
          </w:tcPr>
          <w:p w:rsidR="006D542A" w:rsidRPr="0042430F" w:rsidRDefault="006D542A" w:rsidP="006D542A">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Сведения о юридическом лице:</w:t>
            </w:r>
          </w:p>
        </w:tc>
        <w:tc>
          <w:tcPr>
            <w:tcW w:w="3177" w:type="dxa"/>
            <w:shd w:val="clear" w:color="auto" w:fill="auto"/>
          </w:tcPr>
          <w:p w:rsidR="006D542A" w:rsidRPr="0042430F" w:rsidRDefault="006D542A" w:rsidP="006D542A">
            <w:pPr>
              <w:widowControl w:val="0"/>
              <w:autoSpaceDE w:val="0"/>
              <w:autoSpaceDN w:val="0"/>
              <w:rPr>
                <w:rFonts w:ascii="Times New Roman" w:eastAsia="Calibri" w:hAnsi="Times New Roman" w:cs="Times New Roman"/>
                <w:sz w:val="28"/>
                <w:szCs w:val="28"/>
                <w:lang w:eastAsia="en-US"/>
              </w:rPr>
            </w:pPr>
          </w:p>
        </w:tc>
      </w:tr>
      <w:tr w:rsidR="006D542A" w:rsidRPr="0042430F" w:rsidTr="00F362E3">
        <w:tc>
          <w:tcPr>
            <w:tcW w:w="993" w:type="dxa"/>
            <w:shd w:val="clear" w:color="auto" w:fill="auto"/>
          </w:tcPr>
          <w:p w:rsidR="006D542A" w:rsidRPr="0042430F" w:rsidRDefault="006D542A" w:rsidP="006D542A">
            <w:pPr>
              <w:widowControl w:val="0"/>
              <w:autoSpaceDE w:val="0"/>
              <w:autoSpaceDN w:val="0"/>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1.2.1</w:t>
            </w:r>
          </w:p>
        </w:tc>
        <w:tc>
          <w:tcPr>
            <w:tcW w:w="5753" w:type="dxa"/>
            <w:shd w:val="clear" w:color="auto" w:fill="auto"/>
          </w:tcPr>
          <w:p w:rsidR="006D542A" w:rsidRPr="0042430F" w:rsidRDefault="006D542A" w:rsidP="006D542A">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Полное наименование</w:t>
            </w:r>
          </w:p>
        </w:tc>
        <w:tc>
          <w:tcPr>
            <w:tcW w:w="3177" w:type="dxa"/>
            <w:shd w:val="clear" w:color="auto" w:fill="auto"/>
          </w:tcPr>
          <w:p w:rsidR="006D542A" w:rsidRPr="0042430F" w:rsidRDefault="006D542A" w:rsidP="006D542A">
            <w:pPr>
              <w:widowControl w:val="0"/>
              <w:autoSpaceDE w:val="0"/>
              <w:autoSpaceDN w:val="0"/>
              <w:rPr>
                <w:rFonts w:ascii="Times New Roman" w:eastAsia="Calibri" w:hAnsi="Times New Roman" w:cs="Times New Roman"/>
                <w:sz w:val="28"/>
                <w:szCs w:val="28"/>
                <w:lang w:eastAsia="en-US"/>
              </w:rPr>
            </w:pPr>
          </w:p>
        </w:tc>
      </w:tr>
      <w:tr w:rsidR="006D542A" w:rsidRPr="0042430F" w:rsidTr="00F362E3">
        <w:tc>
          <w:tcPr>
            <w:tcW w:w="993" w:type="dxa"/>
            <w:shd w:val="clear" w:color="auto" w:fill="auto"/>
          </w:tcPr>
          <w:p w:rsidR="006D542A" w:rsidRPr="0042430F" w:rsidRDefault="006D542A" w:rsidP="006D542A">
            <w:pPr>
              <w:widowControl w:val="0"/>
              <w:autoSpaceDE w:val="0"/>
              <w:autoSpaceDN w:val="0"/>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1.2.2</w:t>
            </w:r>
          </w:p>
        </w:tc>
        <w:tc>
          <w:tcPr>
            <w:tcW w:w="5753" w:type="dxa"/>
            <w:shd w:val="clear" w:color="auto" w:fill="auto"/>
          </w:tcPr>
          <w:p w:rsidR="006D542A" w:rsidRPr="0042430F" w:rsidRDefault="006D542A" w:rsidP="006D542A">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Основной государственный регистрационный номер</w:t>
            </w:r>
          </w:p>
        </w:tc>
        <w:tc>
          <w:tcPr>
            <w:tcW w:w="3177" w:type="dxa"/>
            <w:shd w:val="clear" w:color="auto" w:fill="auto"/>
          </w:tcPr>
          <w:p w:rsidR="006D542A" w:rsidRPr="0042430F" w:rsidRDefault="006D542A" w:rsidP="006D542A">
            <w:pPr>
              <w:widowControl w:val="0"/>
              <w:autoSpaceDE w:val="0"/>
              <w:autoSpaceDN w:val="0"/>
              <w:rPr>
                <w:rFonts w:ascii="Times New Roman" w:eastAsia="Calibri" w:hAnsi="Times New Roman" w:cs="Times New Roman"/>
                <w:sz w:val="28"/>
                <w:szCs w:val="28"/>
                <w:lang w:eastAsia="en-US"/>
              </w:rPr>
            </w:pPr>
          </w:p>
        </w:tc>
      </w:tr>
      <w:tr w:rsidR="006D542A" w:rsidRPr="0042430F" w:rsidTr="00F362E3">
        <w:tc>
          <w:tcPr>
            <w:tcW w:w="993" w:type="dxa"/>
            <w:shd w:val="clear" w:color="auto" w:fill="auto"/>
          </w:tcPr>
          <w:p w:rsidR="006D542A" w:rsidRPr="0042430F" w:rsidRDefault="006D542A" w:rsidP="006D542A">
            <w:pPr>
              <w:widowControl w:val="0"/>
              <w:autoSpaceDE w:val="0"/>
              <w:autoSpaceDN w:val="0"/>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1.2.3</w:t>
            </w:r>
          </w:p>
        </w:tc>
        <w:tc>
          <w:tcPr>
            <w:tcW w:w="5753" w:type="dxa"/>
            <w:shd w:val="clear" w:color="auto" w:fill="auto"/>
          </w:tcPr>
          <w:p w:rsidR="006D542A" w:rsidRPr="0042430F" w:rsidRDefault="006D542A" w:rsidP="006D542A">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Идентификационный номер налогоплательщика – юридического лица</w:t>
            </w:r>
          </w:p>
        </w:tc>
        <w:tc>
          <w:tcPr>
            <w:tcW w:w="3177" w:type="dxa"/>
            <w:shd w:val="clear" w:color="auto" w:fill="auto"/>
          </w:tcPr>
          <w:p w:rsidR="006D542A" w:rsidRPr="0042430F" w:rsidRDefault="006D542A" w:rsidP="006D542A">
            <w:pPr>
              <w:widowControl w:val="0"/>
              <w:autoSpaceDE w:val="0"/>
              <w:autoSpaceDN w:val="0"/>
              <w:rPr>
                <w:rFonts w:ascii="Times New Roman" w:eastAsia="Calibri" w:hAnsi="Times New Roman" w:cs="Times New Roman"/>
                <w:sz w:val="28"/>
                <w:szCs w:val="28"/>
                <w:lang w:eastAsia="en-US"/>
              </w:rPr>
            </w:pPr>
          </w:p>
        </w:tc>
      </w:tr>
    </w:tbl>
    <w:p w:rsidR="006D542A" w:rsidRPr="0042430F" w:rsidRDefault="006D542A" w:rsidP="006D542A">
      <w:pPr>
        <w:widowControl w:val="0"/>
        <w:autoSpaceDE w:val="0"/>
        <w:autoSpaceDN w:val="0"/>
        <w:rPr>
          <w:rFonts w:ascii="Times New Roman" w:eastAsia="Times New Roman" w:hAnsi="Times New Roman" w:cs="Times New Roman"/>
          <w:sz w:val="28"/>
          <w:szCs w:val="28"/>
          <w:lang w:eastAsia="en-US"/>
        </w:rPr>
      </w:pPr>
    </w:p>
    <w:p w:rsidR="006D542A" w:rsidRPr="0042430F" w:rsidRDefault="00A02CB8" w:rsidP="00A02CB8">
      <w:pPr>
        <w:widowControl w:val="0"/>
        <w:tabs>
          <w:tab w:val="left" w:pos="284"/>
          <w:tab w:val="left" w:pos="2977"/>
        </w:tabs>
        <w:autoSpaceDE w:val="0"/>
        <w:autoSpaceDN w:val="0"/>
        <w:jc w:val="center"/>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 xml:space="preserve">2. </w:t>
      </w:r>
      <w:r w:rsidR="006D542A" w:rsidRPr="0042430F">
        <w:rPr>
          <w:rFonts w:ascii="Times New Roman" w:eastAsia="Times New Roman" w:hAnsi="Times New Roman" w:cs="Times New Roman"/>
          <w:sz w:val="28"/>
          <w:szCs w:val="28"/>
          <w:lang w:eastAsia="en-US"/>
        </w:rPr>
        <w:t>Сведения</w:t>
      </w:r>
      <w:r w:rsidR="006D542A" w:rsidRPr="0042430F">
        <w:rPr>
          <w:rFonts w:ascii="Times New Roman" w:eastAsia="Times New Roman" w:hAnsi="Times New Roman" w:cs="Times New Roman"/>
          <w:spacing w:val="-2"/>
          <w:sz w:val="28"/>
          <w:szCs w:val="28"/>
          <w:lang w:eastAsia="en-US"/>
        </w:rPr>
        <w:t xml:space="preserve"> </w:t>
      </w:r>
      <w:r w:rsidR="006D542A" w:rsidRPr="0042430F">
        <w:rPr>
          <w:rFonts w:ascii="Times New Roman" w:eastAsia="Times New Roman" w:hAnsi="Times New Roman" w:cs="Times New Roman"/>
          <w:sz w:val="28"/>
          <w:szCs w:val="28"/>
          <w:lang w:eastAsia="en-US"/>
        </w:rPr>
        <w:t>об</w:t>
      </w:r>
      <w:r w:rsidR="006D542A" w:rsidRPr="0042430F">
        <w:rPr>
          <w:rFonts w:ascii="Times New Roman" w:eastAsia="Times New Roman" w:hAnsi="Times New Roman" w:cs="Times New Roman"/>
          <w:spacing w:val="-4"/>
          <w:sz w:val="28"/>
          <w:szCs w:val="28"/>
          <w:lang w:eastAsia="en-US"/>
        </w:rPr>
        <w:t xml:space="preserve"> </w:t>
      </w:r>
      <w:r w:rsidR="006D542A" w:rsidRPr="0042430F">
        <w:rPr>
          <w:rFonts w:ascii="Times New Roman" w:eastAsia="Times New Roman" w:hAnsi="Times New Roman" w:cs="Times New Roman"/>
          <w:sz w:val="28"/>
          <w:szCs w:val="28"/>
          <w:lang w:eastAsia="en-US"/>
        </w:rPr>
        <w:t>объекте</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7"/>
        <w:gridCol w:w="5749"/>
        <w:gridCol w:w="3177"/>
      </w:tblGrid>
      <w:tr w:rsidR="006D542A" w:rsidRPr="0042430F" w:rsidTr="00F362E3">
        <w:tc>
          <w:tcPr>
            <w:tcW w:w="997" w:type="dxa"/>
            <w:shd w:val="clear" w:color="auto" w:fill="auto"/>
          </w:tcPr>
          <w:p w:rsidR="006D542A" w:rsidRPr="0042430F" w:rsidRDefault="006D542A" w:rsidP="00F362E3">
            <w:pPr>
              <w:widowControl w:val="0"/>
              <w:autoSpaceDE w:val="0"/>
              <w:autoSpaceDN w:val="0"/>
              <w:ind w:left="220" w:right="211"/>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2.1</w:t>
            </w:r>
          </w:p>
        </w:tc>
        <w:tc>
          <w:tcPr>
            <w:tcW w:w="5749" w:type="dxa"/>
            <w:shd w:val="clear" w:color="auto" w:fill="auto"/>
          </w:tcPr>
          <w:p w:rsidR="006D542A" w:rsidRPr="0042430F" w:rsidRDefault="006D542A" w:rsidP="00F362E3">
            <w:pPr>
              <w:widowControl w:val="0"/>
              <w:autoSpaceDE w:val="0"/>
              <w:autoSpaceDN w:val="0"/>
              <w:ind w:left="108" w:right="209"/>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Наименование объекта</w:t>
            </w:r>
            <w:r w:rsidRPr="0042430F">
              <w:rPr>
                <w:rFonts w:ascii="Times New Roman" w:eastAsia="Calibri" w:hAnsi="Times New Roman" w:cs="Times New Roman"/>
                <w:spacing w:val="1"/>
                <w:sz w:val="28"/>
                <w:szCs w:val="28"/>
                <w:lang w:eastAsia="en-US"/>
              </w:rPr>
              <w:t xml:space="preserve"> </w:t>
            </w:r>
            <w:r w:rsidRPr="0042430F">
              <w:rPr>
                <w:rFonts w:ascii="Times New Roman" w:eastAsia="Calibri" w:hAnsi="Times New Roman" w:cs="Times New Roman"/>
                <w:sz w:val="28"/>
                <w:szCs w:val="28"/>
                <w:lang w:eastAsia="en-US"/>
              </w:rPr>
              <w:t>капитального строительства (этапа)</w:t>
            </w:r>
            <w:r w:rsidRPr="0042430F">
              <w:rPr>
                <w:rFonts w:ascii="Times New Roman" w:eastAsia="Calibri" w:hAnsi="Times New Roman" w:cs="Times New Roman"/>
                <w:spacing w:val="-67"/>
                <w:sz w:val="28"/>
                <w:szCs w:val="28"/>
                <w:lang w:eastAsia="en-US"/>
              </w:rPr>
              <w:t xml:space="preserve"> </w:t>
            </w:r>
            <w:r w:rsidRPr="0042430F">
              <w:rPr>
                <w:rFonts w:ascii="Times New Roman" w:eastAsia="Calibri" w:hAnsi="Times New Roman" w:cs="Times New Roman"/>
                <w:sz w:val="28"/>
                <w:szCs w:val="28"/>
                <w:lang w:eastAsia="en-US"/>
              </w:rPr>
              <w:t>в соответствии с проектной</w:t>
            </w:r>
            <w:r w:rsidRPr="0042430F">
              <w:rPr>
                <w:rFonts w:ascii="Times New Roman" w:eastAsia="Calibri" w:hAnsi="Times New Roman" w:cs="Times New Roman"/>
                <w:spacing w:val="1"/>
                <w:sz w:val="28"/>
                <w:szCs w:val="28"/>
                <w:lang w:eastAsia="en-US"/>
              </w:rPr>
              <w:t xml:space="preserve"> </w:t>
            </w:r>
            <w:r w:rsidRPr="0042430F">
              <w:rPr>
                <w:rFonts w:ascii="Times New Roman" w:eastAsia="Calibri" w:hAnsi="Times New Roman" w:cs="Times New Roman"/>
                <w:sz w:val="28"/>
                <w:szCs w:val="28"/>
                <w:lang w:eastAsia="en-US"/>
              </w:rPr>
              <w:t>документацией (указывается наименование</w:t>
            </w:r>
            <w:r w:rsidRPr="0042430F">
              <w:rPr>
                <w:rFonts w:ascii="Times New Roman" w:eastAsia="Calibri" w:hAnsi="Times New Roman" w:cs="Times New Roman"/>
                <w:spacing w:val="1"/>
                <w:sz w:val="28"/>
                <w:szCs w:val="28"/>
                <w:lang w:eastAsia="en-US"/>
              </w:rPr>
              <w:t xml:space="preserve"> </w:t>
            </w:r>
            <w:r w:rsidRPr="0042430F">
              <w:rPr>
                <w:rFonts w:ascii="Times New Roman" w:eastAsia="Calibri" w:hAnsi="Times New Roman" w:cs="Times New Roman"/>
                <w:sz w:val="28"/>
                <w:szCs w:val="28"/>
                <w:lang w:eastAsia="en-US"/>
              </w:rPr>
              <w:t>объекта капитального</w:t>
            </w:r>
            <w:r w:rsidRPr="0042430F">
              <w:rPr>
                <w:rFonts w:ascii="Times New Roman" w:eastAsia="Calibri" w:hAnsi="Times New Roman" w:cs="Times New Roman"/>
                <w:spacing w:val="1"/>
                <w:sz w:val="28"/>
                <w:szCs w:val="28"/>
                <w:lang w:eastAsia="en-US"/>
              </w:rPr>
              <w:t xml:space="preserve"> </w:t>
            </w:r>
            <w:r w:rsidRPr="0042430F">
              <w:rPr>
                <w:rFonts w:ascii="Times New Roman" w:eastAsia="Calibri" w:hAnsi="Times New Roman" w:cs="Times New Roman"/>
                <w:sz w:val="28"/>
                <w:szCs w:val="28"/>
                <w:lang w:eastAsia="en-US"/>
              </w:rPr>
              <w:t xml:space="preserve">строительства </w:t>
            </w:r>
          </w:p>
          <w:p w:rsidR="006D542A" w:rsidRPr="0042430F" w:rsidRDefault="006D542A" w:rsidP="00F362E3">
            <w:pPr>
              <w:widowControl w:val="0"/>
              <w:autoSpaceDE w:val="0"/>
              <w:autoSpaceDN w:val="0"/>
              <w:ind w:left="108" w:right="209"/>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в соответствии с</w:t>
            </w:r>
            <w:r w:rsidRPr="0042430F">
              <w:rPr>
                <w:rFonts w:ascii="Times New Roman" w:eastAsia="Calibri" w:hAnsi="Times New Roman" w:cs="Times New Roman"/>
                <w:spacing w:val="-67"/>
                <w:sz w:val="28"/>
                <w:szCs w:val="28"/>
                <w:lang w:eastAsia="en-US"/>
              </w:rPr>
              <w:t xml:space="preserve"> </w:t>
            </w:r>
            <w:r w:rsidRPr="0042430F">
              <w:rPr>
                <w:rFonts w:ascii="Times New Roman" w:eastAsia="Calibri" w:hAnsi="Times New Roman" w:cs="Times New Roman"/>
                <w:sz w:val="28"/>
                <w:szCs w:val="28"/>
                <w:lang w:eastAsia="en-US"/>
              </w:rPr>
              <w:t>утвержденной застройщиком или</w:t>
            </w:r>
            <w:r w:rsidRPr="0042430F">
              <w:rPr>
                <w:rFonts w:ascii="Times New Roman" w:eastAsia="Calibri" w:hAnsi="Times New Roman" w:cs="Times New Roman"/>
                <w:spacing w:val="-67"/>
                <w:sz w:val="28"/>
                <w:szCs w:val="28"/>
                <w:lang w:eastAsia="en-US"/>
              </w:rPr>
              <w:t xml:space="preserve"> </w:t>
            </w:r>
            <w:r w:rsidRPr="0042430F">
              <w:rPr>
                <w:rFonts w:ascii="Times New Roman" w:eastAsia="Calibri" w:hAnsi="Times New Roman" w:cs="Times New Roman"/>
                <w:sz w:val="28"/>
                <w:szCs w:val="28"/>
                <w:lang w:eastAsia="en-US"/>
              </w:rPr>
              <w:t>заказчиком</w:t>
            </w:r>
            <w:r w:rsidRPr="0042430F">
              <w:rPr>
                <w:rFonts w:ascii="Times New Roman" w:eastAsia="Calibri" w:hAnsi="Times New Roman" w:cs="Times New Roman"/>
                <w:spacing w:val="-4"/>
                <w:sz w:val="28"/>
                <w:szCs w:val="28"/>
                <w:lang w:eastAsia="en-US"/>
              </w:rPr>
              <w:t xml:space="preserve"> </w:t>
            </w:r>
            <w:r w:rsidRPr="0042430F">
              <w:rPr>
                <w:rFonts w:ascii="Times New Roman" w:eastAsia="Calibri" w:hAnsi="Times New Roman" w:cs="Times New Roman"/>
                <w:sz w:val="28"/>
                <w:szCs w:val="28"/>
                <w:lang w:eastAsia="en-US"/>
              </w:rPr>
              <w:t>проектной документацией)</w:t>
            </w:r>
          </w:p>
        </w:tc>
        <w:tc>
          <w:tcPr>
            <w:tcW w:w="3177" w:type="dxa"/>
            <w:shd w:val="clear" w:color="auto" w:fill="auto"/>
          </w:tcPr>
          <w:p w:rsidR="006D542A" w:rsidRPr="0042430F" w:rsidRDefault="006D542A" w:rsidP="00F362E3">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Магазин</w:t>
            </w:r>
          </w:p>
        </w:tc>
      </w:tr>
      <w:tr w:rsidR="006D542A" w:rsidRPr="0042430F" w:rsidTr="0020054A">
        <w:trPr>
          <w:trHeight w:val="1693"/>
        </w:trPr>
        <w:tc>
          <w:tcPr>
            <w:tcW w:w="997" w:type="dxa"/>
            <w:shd w:val="clear" w:color="auto" w:fill="auto"/>
          </w:tcPr>
          <w:p w:rsidR="006D542A" w:rsidRPr="0042430F" w:rsidRDefault="006D542A" w:rsidP="00F362E3">
            <w:pPr>
              <w:widowControl w:val="0"/>
              <w:autoSpaceDE w:val="0"/>
              <w:autoSpaceDN w:val="0"/>
              <w:ind w:left="220" w:right="211"/>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2.2</w:t>
            </w:r>
          </w:p>
        </w:tc>
        <w:tc>
          <w:tcPr>
            <w:tcW w:w="5749" w:type="dxa"/>
            <w:shd w:val="clear" w:color="auto" w:fill="auto"/>
          </w:tcPr>
          <w:p w:rsidR="006D542A" w:rsidRPr="0042430F" w:rsidRDefault="006D542A" w:rsidP="00F362E3">
            <w:pPr>
              <w:widowControl w:val="0"/>
              <w:autoSpaceDE w:val="0"/>
              <w:autoSpaceDN w:val="0"/>
              <w:ind w:left="108" w:right="177"/>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Кадастровый номер реконструируемого объекта капитального строительства</w:t>
            </w:r>
          </w:p>
          <w:p w:rsidR="006D542A" w:rsidRPr="0042430F" w:rsidRDefault="006D542A" w:rsidP="0020054A">
            <w:pPr>
              <w:widowControl w:val="0"/>
              <w:autoSpaceDE w:val="0"/>
              <w:autoSpaceDN w:val="0"/>
              <w:ind w:left="108" w:right="177"/>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(указывается в случае проведения реконструкции объе</w:t>
            </w:r>
            <w:r w:rsidR="0020054A" w:rsidRPr="0042430F">
              <w:rPr>
                <w:rFonts w:ascii="Times New Roman" w:eastAsia="Calibri" w:hAnsi="Times New Roman" w:cs="Times New Roman"/>
                <w:sz w:val="28"/>
                <w:szCs w:val="28"/>
                <w:lang w:eastAsia="en-US"/>
              </w:rPr>
              <w:t>кта капитального строительства)</w:t>
            </w:r>
          </w:p>
        </w:tc>
        <w:tc>
          <w:tcPr>
            <w:tcW w:w="3177" w:type="dxa"/>
            <w:shd w:val="clear" w:color="auto" w:fill="auto"/>
          </w:tcPr>
          <w:p w:rsidR="006D542A" w:rsidRPr="0042430F" w:rsidRDefault="006D542A" w:rsidP="00F362E3">
            <w:pPr>
              <w:widowControl w:val="0"/>
              <w:autoSpaceDE w:val="0"/>
              <w:autoSpaceDN w:val="0"/>
              <w:rPr>
                <w:rFonts w:ascii="Times New Roman" w:eastAsia="Calibri" w:hAnsi="Times New Roman" w:cs="Times New Roman"/>
                <w:sz w:val="28"/>
                <w:szCs w:val="28"/>
                <w:lang w:eastAsia="en-US"/>
              </w:rPr>
            </w:pPr>
          </w:p>
        </w:tc>
      </w:tr>
    </w:tbl>
    <w:p w:rsidR="006D542A" w:rsidRPr="0042430F" w:rsidRDefault="006D542A" w:rsidP="006D542A">
      <w:pPr>
        <w:widowControl w:val="0"/>
        <w:autoSpaceDE w:val="0"/>
        <w:autoSpaceDN w:val="0"/>
        <w:rPr>
          <w:rFonts w:ascii="Times New Roman" w:eastAsia="Times New Roman" w:hAnsi="Times New Roman" w:cs="Times New Roman"/>
          <w:sz w:val="28"/>
          <w:szCs w:val="28"/>
          <w:lang w:eastAsia="en-US"/>
        </w:rPr>
      </w:pPr>
    </w:p>
    <w:p w:rsidR="006D542A" w:rsidRPr="0042430F" w:rsidRDefault="00A02CB8" w:rsidP="00A02CB8">
      <w:pPr>
        <w:widowControl w:val="0"/>
        <w:tabs>
          <w:tab w:val="left" w:pos="851"/>
        </w:tabs>
        <w:autoSpaceDE w:val="0"/>
        <w:autoSpaceDN w:val="0"/>
        <w:ind w:left="1843"/>
        <w:rPr>
          <w:rFonts w:ascii="Times New Roman" w:eastAsia="Calibri" w:hAnsi="Times New Roman" w:cs="Times New Roman"/>
          <w:color w:val="000000"/>
          <w:sz w:val="28"/>
          <w:szCs w:val="28"/>
          <w:lang w:eastAsia="en-US"/>
        </w:rPr>
      </w:pPr>
      <w:r w:rsidRPr="0042430F">
        <w:rPr>
          <w:rFonts w:ascii="Times New Roman" w:eastAsia="Calibri" w:hAnsi="Times New Roman" w:cs="Times New Roman"/>
          <w:color w:val="000000"/>
          <w:sz w:val="28"/>
          <w:szCs w:val="28"/>
          <w:lang w:eastAsia="en-US"/>
        </w:rPr>
        <w:t xml:space="preserve">3. </w:t>
      </w:r>
      <w:r w:rsidR="006D542A" w:rsidRPr="0042430F">
        <w:rPr>
          <w:rFonts w:ascii="Times New Roman" w:eastAsia="Calibri" w:hAnsi="Times New Roman" w:cs="Times New Roman"/>
          <w:color w:val="000000"/>
          <w:sz w:val="28"/>
          <w:szCs w:val="28"/>
          <w:lang w:eastAsia="en-US"/>
        </w:rPr>
        <w:t>Сведения о ранее выданном разрешении на строительство</w:t>
      </w:r>
    </w:p>
    <w:tbl>
      <w:tblPr>
        <w:tblpPr w:leftFromText="180" w:rightFromText="180" w:vertAnchor="text" w:horzAnchor="margin" w:tblpX="-176" w:tblpY="31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5103"/>
        <w:gridCol w:w="2052"/>
        <w:gridCol w:w="1775"/>
      </w:tblGrid>
      <w:tr w:rsidR="006D542A" w:rsidRPr="0042430F" w:rsidTr="0020054A">
        <w:trPr>
          <w:trHeight w:val="1093"/>
        </w:trPr>
        <w:tc>
          <w:tcPr>
            <w:tcW w:w="959" w:type="dxa"/>
            <w:tcBorders>
              <w:bottom w:val="single" w:sz="4" w:space="0" w:color="auto"/>
            </w:tcBorders>
          </w:tcPr>
          <w:p w:rsidR="006D542A" w:rsidRPr="0042430F" w:rsidRDefault="006D542A" w:rsidP="00F362E3">
            <w:pPr>
              <w:spacing w:after="160" w:line="259" w:lineRule="auto"/>
              <w:jc w:val="center"/>
              <w:rPr>
                <w:rFonts w:ascii="Times New Roman" w:eastAsia="Calibri" w:hAnsi="Times New Roman" w:cs="Times New Roman"/>
                <w:color w:val="000000"/>
                <w:sz w:val="28"/>
                <w:szCs w:val="28"/>
                <w:lang w:eastAsia="en-US"/>
              </w:rPr>
            </w:pPr>
          </w:p>
        </w:tc>
        <w:tc>
          <w:tcPr>
            <w:tcW w:w="5103" w:type="dxa"/>
            <w:tcBorders>
              <w:bottom w:val="single" w:sz="4" w:space="0" w:color="auto"/>
            </w:tcBorders>
          </w:tcPr>
          <w:p w:rsidR="006D542A" w:rsidRPr="0042430F" w:rsidRDefault="006D542A" w:rsidP="00F362E3">
            <w:pPr>
              <w:spacing w:after="160" w:line="259" w:lineRule="auto"/>
              <w:jc w:val="center"/>
              <w:rPr>
                <w:rFonts w:ascii="Times New Roman" w:eastAsia="Calibri" w:hAnsi="Times New Roman" w:cs="Times New Roman"/>
                <w:color w:val="000000"/>
                <w:sz w:val="28"/>
                <w:szCs w:val="28"/>
                <w:lang w:eastAsia="en-US"/>
              </w:rPr>
            </w:pPr>
            <w:r w:rsidRPr="0042430F">
              <w:rPr>
                <w:rFonts w:ascii="Times New Roman" w:eastAsia="Calibri" w:hAnsi="Times New Roman" w:cs="Times New Roman"/>
                <w:color w:val="000000"/>
                <w:sz w:val="28"/>
                <w:szCs w:val="28"/>
                <w:lang w:eastAsia="en-US"/>
              </w:rPr>
              <w:t>Орган (организация), выдавший (-ая) разрешение на строительство</w:t>
            </w:r>
          </w:p>
        </w:tc>
        <w:tc>
          <w:tcPr>
            <w:tcW w:w="2052" w:type="dxa"/>
            <w:tcBorders>
              <w:bottom w:val="single" w:sz="4" w:space="0" w:color="auto"/>
            </w:tcBorders>
          </w:tcPr>
          <w:p w:rsidR="006D542A" w:rsidRPr="0042430F" w:rsidRDefault="006D542A" w:rsidP="00F362E3">
            <w:pPr>
              <w:spacing w:after="160" w:line="259" w:lineRule="auto"/>
              <w:jc w:val="center"/>
              <w:rPr>
                <w:rFonts w:ascii="Times New Roman" w:eastAsia="Calibri" w:hAnsi="Times New Roman" w:cs="Times New Roman"/>
                <w:color w:val="000000"/>
                <w:sz w:val="28"/>
                <w:szCs w:val="28"/>
                <w:lang w:eastAsia="en-US"/>
              </w:rPr>
            </w:pPr>
            <w:r w:rsidRPr="0042430F">
              <w:rPr>
                <w:rFonts w:ascii="Times New Roman" w:eastAsia="Calibri" w:hAnsi="Times New Roman" w:cs="Times New Roman"/>
                <w:color w:val="000000"/>
                <w:sz w:val="28"/>
                <w:szCs w:val="28"/>
                <w:lang w:eastAsia="en-US"/>
              </w:rPr>
              <w:t>Номер документа</w:t>
            </w:r>
          </w:p>
        </w:tc>
        <w:tc>
          <w:tcPr>
            <w:tcW w:w="1775" w:type="dxa"/>
            <w:tcBorders>
              <w:bottom w:val="single" w:sz="4" w:space="0" w:color="auto"/>
            </w:tcBorders>
          </w:tcPr>
          <w:p w:rsidR="006D542A" w:rsidRPr="0042430F" w:rsidRDefault="006D542A" w:rsidP="00F362E3">
            <w:pPr>
              <w:spacing w:after="160" w:line="259" w:lineRule="auto"/>
              <w:jc w:val="center"/>
              <w:rPr>
                <w:rFonts w:ascii="Times New Roman" w:eastAsia="Calibri" w:hAnsi="Times New Roman" w:cs="Times New Roman"/>
                <w:color w:val="000000"/>
                <w:sz w:val="28"/>
                <w:szCs w:val="28"/>
                <w:lang w:eastAsia="en-US"/>
              </w:rPr>
            </w:pPr>
            <w:r w:rsidRPr="0042430F">
              <w:rPr>
                <w:rFonts w:ascii="Times New Roman" w:eastAsia="Calibri" w:hAnsi="Times New Roman" w:cs="Times New Roman"/>
                <w:color w:val="000000"/>
                <w:sz w:val="28"/>
                <w:szCs w:val="28"/>
                <w:lang w:eastAsia="en-US"/>
              </w:rPr>
              <w:t>Дата документа</w:t>
            </w:r>
          </w:p>
        </w:tc>
      </w:tr>
      <w:tr w:rsidR="006D542A" w:rsidRPr="0042430F" w:rsidTr="0020054A">
        <w:trPr>
          <w:trHeight w:val="733"/>
        </w:trPr>
        <w:tc>
          <w:tcPr>
            <w:tcW w:w="959" w:type="dxa"/>
            <w:tcBorders>
              <w:bottom w:val="single" w:sz="4" w:space="0" w:color="auto"/>
            </w:tcBorders>
          </w:tcPr>
          <w:p w:rsidR="006D542A" w:rsidRPr="0042430F" w:rsidRDefault="006D542A" w:rsidP="006D542A">
            <w:pPr>
              <w:spacing w:after="160" w:line="259" w:lineRule="auto"/>
              <w:jc w:val="center"/>
              <w:rPr>
                <w:rFonts w:ascii="Times New Roman" w:eastAsia="Calibri" w:hAnsi="Times New Roman" w:cs="Times New Roman"/>
                <w:color w:val="000000"/>
                <w:sz w:val="28"/>
                <w:szCs w:val="28"/>
                <w:lang w:eastAsia="en-US"/>
              </w:rPr>
            </w:pPr>
            <w:r w:rsidRPr="0042430F">
              <w:rPr>
                <w:rFonts w:ascii="Times New Roman" w:eastAsia="Calibri" w:hAnsi="Times New Roman" w:cs="Times New Roman"/>
                <w:color w:val="000000"/>
                <w:sz w:val="28"/>
                <w:szCs w:val="28"/>
                <w:lang w:eastAsia="en-US"/>
              </w:rPr>
              <w:t>3.1</w:t>
            </w:r>
          </w:p>
        </w:tc>
        <w:tc>
          <w:tcPr>
            <w:tcW w:w="5103" w:type="dxa"/>
            <w:shd w:val="clear" w:color="auto" w:fill="auto"/>
          </w:tcPr>
          <w:p w:rsidR="006D542A" w:rsidRPr="0042430F" w:rsidRDefault="006D542A" w:rsidP="006D542A">
            <w:pPr>
              <w:widowControl w:val="0"/>
              <w:autoSpaceDE w:val="0"/>
              <w:autoSpaceDN w:val="0"/>
              <w:jc w:val="center"/>
              <w:rPr>
                <w:rFonts w:ascii="Times New Roman" w:eastAsia="Calibri" w:hAnsi="Times New Roman"/>
                <w:sz w:val="28"/>
                <w:szCs w:val="22"/>
              </w:rPr>
            </w:pPr>
            <w:r w:rsidRPr="0042430F">
              <w:rPr>
                <w:rFonts w:ascii="Times New Roman" w:eastAsia="Calibri" w:hAnsi="Times New Roman"/>
                <w:sz w:val="28"/>
                <w:szCs w:val="22"/>
              </w:rPr>
              <w:t>Администрация муниципального образования Тимашевский район</w:t>
            </w:r>
          </w:p>
        </w:tc>
        <w:tc>
          <w:tcPr>
            <w:tcW w:w="2052" w:type="dxa"/>
            <w:shd w:val="clear" w:color="auto" w:fill="auto"/>
          </w:tcPr>
          <w:p w:rsidR="006D542A" w:rsidRPr="0042430F" w:rsidRDefault="006D542A" w:rsidP="006D542A">
            <w:pPr>
              <w:widowControl w:val="0"/>
              <w:autoSpaceDE w:val="0"/>
              <w:autoSpaceDN w:val="0"/>
              <w:rPr>
                <w:rFonts w:ascii="Times New Roman" w:eastAsia="Calibri" w:hAnsi="Times New Roman"/>
                <w:sz w:val="28"/>
                <w:szCs w:val="22"/>
              </w:rPr>
            </w:pPr>
            <w:r w:rsidRPr="0042430F">
              <w:rPr>
                <w:rFonts w:ascii="Times New Roman" w:eastAsia="Calibri" w:hAnsi="Times New Roman"/>
                <w:sz w:val="28"/>
                <w:szCs w:val="22"/>
              </w:rPr>
              <w:t>23Ru 23532310-88-2020</w:t>
            </w:r>
          </w:p>
        </w:tc>
        <w:tc>
          <w:tcPr>
            <w:tcW w:w="1775" w:type="dxa"/>
            <w:shd w:val="clear" w:color="auto" w:fill="auto"/>
          </w:tcPr>
          <w:p w:rsidR="006D542A" w:rsidRPr="0042430F" w:rsidRDefault="006D542A" w:rsidP="006D542A">
            <w:pPr>
              <w:widowControl w:val="0"/>
              <w:autoSpaceDE w:val="0"/>
              <w:autoSpaceDN w:val="0"/>
              <w:rPr>
                <w:rFonts w:ascii="Times New Roman" w:eastAsia="Calibri" w:hAnsi="Times New Roman"/>
                <w:sz w:val="28"/>
                <w:szCs w:val="22"/>
              </w:rPr>
            </w:pPr>
            <w:r w:rsidRPr="0042430F">
              <w:rPr>
                <w:rFonts w:ascii="Times New Roman" w:eastAsia="Calibri" w:hAnsi="Times New Roman"/>
                <w:sz w:val="28"/>
                <w:szCs w:val="22"/>
              </w:rPr>
              <w:t>01.11.2020</w:t>
            </w:r>
          </w:p>
        </w:tc>
      </w:tr>
    </w:tbl>
    <w:p w:rsidR="006D542A" w:rsidRPr="0042430F" w:rsidRDefault="006D542A" w:rsidP="006D542A">
      <w:pPr>
        <w:widowControl w:val="0"/>
        <w:tabs>
          <w:tab w:val="left" w:pos="851"/>
        </w:tabs>
        <w:autoSpaceDE w:val="0"/>
        <w:autoSpaceDN w:val="0"/>
        <w:rPr>
          <w:rFonts w:ascii="Times New Roman" w:eastAsia="Times New Roman" w:hAnsi="Times New Roman" w:cs="Times New Roman"/>
          <w:sz w:val="28"/>
          <w:szCs w:val="28"/>
          <w:lang w:eastAsia="en-US"/>
        </w:rPr>
      </w:pPr>
    </w:p>
    <w:p w:rsidR="006D542A" w:rsidRPr="0042430F" w:rsidRDefault="006D542A" w:rsidP="006D542A">
      <w:pPr>
        <w:widowControl w:val="0"/>
        <w:tabs>
          <w:tab w:val="left" w:pos="851"/>
        </w:tabs>
        <w:autoSpaceDE w:val="0"/>
        <w:autoSpaceDN w:val="0"/>
        <w:jc w:val="center"/>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4. Сведения</w:t>
      </w:r>
      <w:r w:rsidRPr="0042430F">
        <w:rPr>
          <w:rFonts w:ascii="Times New Roman" w:eastAsia="Times New Roman" w:hAnsi="Times New Roman" w:cs="Times New Roman"/>
          <w:spacing w:val="-3"/>
          <w:sz w:val="28"/>
          <w:szCs w:val="28"/>
          <w:lang w:eastAsia="en-US"/>
        </w:rPr>
        <w:t xml:space="preserve"> </w:t>
      </w:r>
      <w:r w:rsidRPr="0042430F">
        <w:rPr>
          <w:rFonts w:ascii="Times New Roman" w:eastAsia="Times New Roman" w:hAnsi="Times New Roman" w:cs="Times New Roman"/>
          <w:sz w:val="28"/>
          <w:szCs w:val="28"/>
          <w:lang w:eastAsia="en-US"/>
        </w:rPr>
        <w:t>о</w:t>
      </w:r>
      <w:r w:rsidRPr="0042430F">
        <w:rPr>
          <w:rFonts w:ascii="Times New Roman" w:eastAsia="Times New Roman" w:hAnsi="Times New Roman" w:cs="Times New Roman"/>
          <w:spacing w:val="-1"/>
          <w:sz w:val="28"/>
          <w:szCs w:val="28"/>
          <w:lang w:eastAsia="en-US"/>
        </w:rPr>
        <w:t xml:space="preserve"> </w:t>
      </w:r>
      <w:r w:rsidRPr="0042430F">
        <w:rPr>
          <w:rFonts w:ascii="Times New Roman" w:eastAsia="Times New Roman" w:hAnsi="Times New Roman" w:cs="Times New Roman"/>
          <w:sz w:val="28"/>
          <w:szCs w:val="28"/>
          <w:lang w:eastAsia="en-US"/>
        </w:rPr>
        <w:t>земельном</w:t>
      </w:r>
      <w:r w:rsidRPr="0042430F">
        <w:rPr>
          <w:rFonts w:ascii="Times New Roman" w:eastAsia="Times New Roman" w:hAnsi="Times New Roman" w:cs="Times New Roman"/>
          <w:spacing w:val="-3"/>
          <w:sz w:val="28"/>
          <w:szCs w:val="28"/>
          <w:lang w:eastAsia="en-US"/>
        </w:rPr>
        <w:t xml:space="preserve"> </w:t>
      </w:r>
      <w:r w:rsidRPr="0042430F">
        <w:rPr>
          <w:rFonts w:ascii="Times New Roman" w:eastAsia="Times New Roman" w:hAnsi="Times New Roman" w:cs="Times New Roman"/>
          <w:sz w:val="28"/>
          <w:szCs w:val="28"/>
          <w:lang w:eastAsia="en-US"/>
        </w:rPr>
        <w:t>участке</w:t>
      </w:r>
    </w:p>
    <w:tbl>
      <w:tblPr>
        <w:tblW w:w="992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5103"/>
        <w:gridCol w:w="3827"/>
      </w:tblGrid>
      <w:tr w:rsidR="006D542A" w:rsidRPr="0042430F" w:rsidTr="00A02CB8">
        <w:trPr>
          <w:trHeight w:val="2399"/>
        </w:trPr>
        <w:tc>
          <w:tcPr>
            <w:tcW w:w="993" w:type="dxa"/>
            <w:shd w:val="clear" w:color="auto" w:fill="auto"/>
          </w:tcPr>
          <w:p w:rsidR="006D542A" w:rsidRPr="0042430F" w:rsidRDefault="006D542A" w:rsidP="00F362E3">
            <w:pPr>
              <w:widowControl w:val="0"/>
              <w:autoSpaceDE w:val="0"/>
              <w:autoSpaceDN w:val="0"/>
              <w:ind w:right="351"/>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 xml:space="preserve">    4.1</w:t>
            </w:r>
          </w:p>
        </w:tc>
        <w:tc>
          <w:tcPr>
            <w:tcW w:w="5103" w:type="dxa"/>
            <w:shd w:val="clear" w:color="auto" w:fill="auto"/>
          </w:tcPr>
          <w:p w:rsidR="006D542A" w:rsidRPr="0042430F" w:rsidRDefault="006D542A" w:rsidP="00F362E3">
            <w:pPr>
              <w:widowControl w:val="0"/>
              <w:autoSpaceDE w:val="0"/>
              <w:autoSpaceDN w:val="0"/>
              <w:ind w:left="108" w:right="91"/>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Кадастровый номер земельного</w:t>
            </w:r>
            <w:r w:rsidRPr="0042430F">
              <w:rPr>
                <w:rFonts w:ascii="Times New Roman" w:eastAsia="Calibri" w:hAnsi="Times New Roman" w:cs="Times New Roman"/>
                <w:spacing w:val="-67"/>
                <w:sz w:val="28"/>
                <w:szCs w:val="28"/>
                <w:lang w:eastAsia="en-US"/>
              </w:rPr>
              <w:t xml:space="preserve"> </w:t>
            </w:r>
            <w:r w:rsidRPr="0042430F">
              <w:rPr>
                <w:rFonts w:ascii="Times New Roman" w:eastAsia="Calibri" w:hAnsi="Times New Roman" w:cs="Times New Roman"/>
                <w:sz w:val="28"/>
                <w:szCs w:val="28"/>
                <w:lang w:eastAsia="en-US"/>
              </w:rPr>
              <w:t>участка</w:t>
            </w:r>
            <w:r w:rsidRPr="0042430F">
              <w:rPr>
                <w:rFonts w:ascii="Times New Roman" w:eastAsia="Calibri" w:hAnsi="Times New Roman" w:cs="Times New Roman"/>
                <w:spacing w:val="70"/>
                <w:sz w:val="28"/>
                <w:szCs w:val="28"/>
                <w:lang w:eastAsia="en-US"/>
              </w:rPr>
              <w:t xml:space="preserve"> </w:t>
            </w:r>
            <w:r w:rsidRPr="0042430F">
              <w:rPr>
                <w:rFonts w:ascii="Times New Roman" w:eastAsia="Calibri" w:hAnsi="Times New Roman" w:cs="Times New Roman"/>
                <w:sz w:val="28"/>
                <w:szCs w:val="28"/>
                <w:lang w:eastAsia="en-US"/>
              </w:rPr>
              <w:t>(земельных участков),</w:t>
            </w:r>
            <w:r w:rsidRPr="0042430F">
              <w:rPr>
                <w:rFonts w:ascii="Times New Roman" w:eastAsia="Calibri" w:hAnsi="Times New Roman" w:cs="Times New Roman"/>
                <w:spacing w:val="1"/>
                <w:sz w:val="28"/>
                <w:szCs w:val="28"/>
                <w:lang w:eastAsia="en-US"/>
              </w:rPr>
              <w:t xml:space="preserve"> </w:t>
            </w:r>
            <w:r w:rsidRPr="0042430F">
              <w:rPr>
                <w:rFonts w:ascii="Times New Roman" w:eastAsia="Calibri" w:hAnsi="Times New Roman" w:cs="Times New Roman"/>
                <w:sz w:val="28"/>
                <w:szCs w:val="28"/>
                <w:lang w:eastAsia="en-US"/>
              </w:rPr>
              <w:t>в пределах которого (которых)</w:t>
            </w:r>
            <w:r w:rsidRPr="0042430F">
              <w:rPr>
                <w:rFonts w:ascii="Times New Roman" w:eastAsia="Calibri" w:hAnsi="Times New Roman" w:cs="Times New Roman"/>
                <w:spacing w:val="1"/>
                <w:sz w:val="28"/>
                <w:szCs w:val="28"/>
                <w:lang w:eastAsia="en-US"/>
              </w:rPr>
              <w:t xml:space="preserve"> </w:t>
            </w:r>
            <w:r w:rsidRPr="0042430F">
              <w:rPr>
                <w:rFonts w:ascii="Times New Roman" w:eastAsia="Calibri" w:hAnsi="Times New Roman" w:cs="Times New Roman"/>
                <w:sz w:val="28"/>
                <w:szCs w:val="28"/>
                <w:lang w:eastAsia="en-US"/>
              </w:rPr>
              <w:t>расположен или планируется расположение объекта капитального строительства</w:t>
            </w:r>
          </w:p>
          <w:p w:rsidR="006D542A" w:rsidRPr="0042430F" w:rsidRDefault="006D542A" w:rsidP="00F362E3">
            <w:pPr>
              <w:widowControl w:val="0"/>
              <w:autoSpaceDE w:val="0"/>
              <w:autoSpaceDN w:val="0"/>
              <w:ind w:left="108" w:right="91"/>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827" w:type="dxa"/>
            <w:shd w:val="clear" w:color="auto" w:fill="auto"/>
          </w:tcPr>
          <w:p w:rsidR="006D542A" w:rsidRPr="0042430F" w:rsidRDefault="006D542A" w:rsidP="006D542A">
            <w:pPr>
              <w:widowControl w:val="0"/>
              <w:autoSpaceDE w:val="0"/>
              <w:autoSpaceDN w:val="0"/>
              <w:ind w:firstLine="142"/>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23:31:ХХХХ:ХХХХХ</w:t>
            </w:r>
          </w:p>
        </w:tc>
      </w:tr>
      <w:tr w:rsidR="006D542A" w:rsidRPr="0042430F" w:rsidTr="0020054A">
        <w:trPr>
          <w:trHeight w:val="415"/>
        </w:trPr>
        <w:tc>
          <w:tcPr>
            <w:tcW w:w="993" w:type="dxa"/>
            <w:shd w:val="clear" w:color="auto" w:fill="auto"/>
          </w:tcPr>
          <w:p w:rsidR="006D542A" w:rsidRPr="0042430F" w:rsidRDefault="006D542A" w:rsidP="00F362E3">
            <w:pPr>
              <w:widowControl w:val="0"/>
              <w:autoSpaceDE w:val="0"/>
              <w:autoSpaceDN w:val="0"/>
              <w:ind w:right="351"/>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 xml:space="preserve">    4.2</w:t>
            </w:r>
          </w:p>
        </w:tc>
        <w:tc>
          <w:tcPr>
            <w:tcW w:w="5103" w:type="dxa"/>
            <w:shd w:val="clear" w:color="auto" w:fill="auto"/>
          </w:tcPr>
          <w:p w:rsidR="006D542A" w:rsidRPr="0042430F" w:rsidRDefault="006D542A" w:rsidP="00F362E3">
            <w:pPr>
              <w:widowControl w:val="0"/>
              <w:autoSpaceDE w:val="0"/>
              <w:autoSpaceDN w:val="0"/>
              <w:ind w:left="108" w:right="91"/>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6D542A" w:rsidRPr="0042430F" w:rsidRDefault="006D542A" w:rsidP="00F362E3">
            <w:pPr>
              <w:widowControl w:val="0"/>
              <w:autoSpaceDE w:val="0"/>
              <w:autoSpaceDN w:val="0"/>
              <w:ind w:left="108" w:right="91"/>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(указываются в случаях, предусмотренных частью 7.3 статьи 51 и частью 1.1 статьи 57.3 Градостроительного кодекса Российской Федерации)</w:t>
            </w:r>
          </w:p>
        </w:tc>
        <w:tc>
          <w:tcPr>
            <w:tcW w:w="3827" w:type="dxa"/>
            <w:shd w:val="clear" w:color="auto" w:fill="auto"/>
          </w:tcPr>
          <w:p w:rsidR="006D542A" w:rsidRPr="0042430F" w:rsidRDefault="006D542A" w:rsidP="00F362E3">
            <w:pPr>
              <w:widowControl w:val="0"/>
              <w:autoSpaceDE w:val="0"/>
              <w:autoSpaceDN w:val="0"/>
              <w:rPr>
                <w:rFonts w:ascii="Times New Roman" w:eastAsia="Calibri" w:hAnsi="Times New Roman" w:cs="Times New Roman"/>
                <w:sz w:val="28"/>
                <w:szCs w:val="28"/>
                <w:lang w:eastAsia="en-US"/>
              </w:rPr>
            </w:pPr>
          </w:p>
        </w:tc>
      </w:tr>
    </w:tbl>
    <w:p w:rsidR="006D542A" w:rsidRPr="0042430F" w:rsidRDefault="006D542A" w:rsidP="0020054A">
      <w:pPr>
        <w:widowControl w:val="0"/>
        <w:tabs>
          <w:tab w:val="left" w:pos="1647"/>
          <w:tab w:val="left" w:pos="2482"/>
          <w:tab w:val="left" w:pos="3918"/>
          <w:tab w:val="left" w:pos="4597"/>
          <w:tab w:val="left" w:pos="5417"/>
          <w:tab w:val="left" w:pos="6626"/>
          <w:tab w:val="left" w:pos="7037"/>
          <w:tab w:val="left" w:pos="8647"/>
        </w:tabs>
        <w:autoSpaceDE w:val="0"/>
        <w:autoSpaceDN w:val="0"/>
        <w:ind w:left="-142" w:right="3" w:firstLine="709"/>
        <w:jc w:val="both"/>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 xml:space="preserve">При этом сообщаю, что </w:t>
      </w:r>
      <w:r w:rsidRPr="0042430F">
        <w:rPr>
          <w:rFonts w:ascii="Times New Roman" w:eastAsia="Times New Roman" w:hAnsi="Times New Roman" w:cs="Times New Roman"/>
          <w:color w:val="000000"/>
          <w:sz w:val="28"/>
          <w:szCs w:val="28"/>
        </w:rPr>
        <w:t>строительство/реконструкция объекта капитального строительства будет осуществляться на основании следующих документов</w:t>
      </w:r>
      <w:r w:rsidRPr="0042430F">
        <w:rPr>
          <w:rFonts w:ascii="Times New Roman" w:eastAsia="Times New Roman" w:hAnsi="Times New Roman" w:cs="Times New Roman"/>
          <w:sz w:val="28"/>
          <w:szCs w:val="28"/>
          <w:lang w:eastAsia="en-US"/>
        </w:rPr>
        <w:t>:</w:t>
      </w:r>
    </w:p>
    <w:p w:rsidR="006D542A" w:rsidRPr="0042430F" w:rsidRDefault="006D542A" w:rsidP="006D542A">
      <w:pPr>
        <w:widowControl w:val="0"/>
        <w:autoSpaceDE w:val="0"/>
        <w:autoSpaceDN w:val="0"/>
        <w:rPr>
          <w:rFonts w:ascii="Times New Roman" w:eastAsia="Times New Roman" w:hAnsi="Times New Roman" w:cs="Times New Roman"/>
          <w:sz w:val="28"/>
          <w:szCs w:val="28"/>
          <w:lang w:eastAsia="en-US"/>
        </w:rPr>
      </w:pPr>
    </w:p>
    <w:tbl>
      <w:tblPr>
        <w:tblW w:w="992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4961"/>
        <w:gridCol w:w="2127"/>
        <w:gridCol w:w="1842"/>
      </w:tblGrid>
      <w:tr w:rsidR="006D542A" w:rsidRPr="0042430F" w:rsidTr="00F362E3">
        <w:trPr>
          <w:trHeight w:val="642"/>
        </w:trPr>
        <w:tc>
          <w:tcPr>
            <w:tcW w:w="993" w:type="dxa"/>
            <w:shd w:val="clear" w:color="auto" w:fill="auto"/>
          </w:tcPr>
          <w:p w:rsidR="006D542A" w:rsidRPr="0042430F" w:rsidRDefault="006D542A" w:rsidP="00F362E3">
            <w:pPr>
              <w:widowControl w:val="0"/>
              <w:autoSpaceDE w:val="0"/>
              <w:autoSpaceDN w:val="0"/>
              <w:ind w:left="9"/>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w:t>
            </w:r>
          </w:p>
        </w:tc>
        <w:tc>
          <w:tcPr>
            <w:tcW w:w="4961" w:type="dxa"/>
            <w:shd w:val="clear" w:color="auto" w:fill="auto"/>
          </w:tcPr>
          <w:p w:rsidR="006D542A" w:rsidRPr="0042430F" w:rsidRDefault="006D542A" w:rsidP="00F362E3">
            <w:pPr>
              <w:widowControl w:val="0"/>
              <w:autoSpaceDE w:val="0"/>
              <w:autoSpaceDN w:val="0"/>
              <w:ind w:firstLine="425"/>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Наименование</w:t>
            </w:r>
            <w:r w:rsidRPr="0042430F">
              <w:rPr>
                <w:rFonts w:ascii="Times New Roman" w:eastAsia="Calibri" w:hAnsi="Times New Roman" w:cs="Times New Roman"/>
                <w:spacing w:val="-4"/>
                <w:sz w:val="28"/>
                <w:szCs w:val="28"/>
                <w:lang w:eastAsia="en-US"/>
              </w:rPr>
              <w:t xml:space="preserve"> </w:t>
            </w:r>
            <w:r w:rsidRPr="0042430F">
              <w:rPr>
                <w:rFonts w:ascii="Times New Roman" w:eastAsia="Calibri" w:hAnsi="Times New Roman" w:cs="Times New Roman"/>
                <w:sz w:val="28"/>
                <w:szCs w:val="28"/>
                <w:lang w:eastAsia="en-US"/>
              </w:rPr>
              <w:t>документа</w:t>
            </w:r>
          </w:p>
          <w:p w:rsidR="006D542A" w:rsidRPr="0042430F" w:rsidRDefault="006D542A" w:rsidP="00F362E3">
            <w:pPr>
              <w:tabs>
                <w:tab w:val="left" w:pos="1485"/>
              </w:tabs>
              <w:rPr>
                <w:rFonts w:ascii="Times New Roman" w:eastAsia="Calibri" w:hAnsi="Times New Roman" w:cs="Times New Roman"/>
                <w:sz w:val="28"/>
                <w:szCs w:val="28"/>
                <w:lang w:eastAsia="en-US"/>
              </w:rPr>
            </w:pPr>
          </w:p>
        </w:tc>
        <w:tc>
          <w:tcPr>
            <w:tcW w:w="2127" w:type="dxa"/>
            <w:shd w:val="clear" w:color="auto" w:fill="auto"/>
          </w:tcPr>
          <w:p w:rsidR="006D542A" w:rsidRPr="0042430F" w:rsidRDefault="006D542A" w:rsidP="00F362E3">
            <w:pPr>
              <w:widowControl w:val="0"/>
              <w:autoSpaceDE w:val="0"/>
              <w:autoSpaceDN w:val="0"/>
              <w:ind w:left="341" w:right="336" w:hanging="199"/>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Номер</w:t>
            </w:r>
          </w:p>
          <w:p w:rsidR="006D542A" w:rsidRPr="0042430F" w:rsidRDefault="006D542A" w:rsidP="00F362E3">
            <w:pPr>
              <w:widowControl w:val="0"/>
              <w:autoSpaceDE w:val="0"/>
              <w:autoSpaceDN w:val="0"/>
              <w:ind w:left="342" w:right="336" w:hanging="199"/>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документа</w:t>
            </w:r>
          </w:p>
        </w:tc>
        <w:tc>
          <w:tcPr>
            <w:tcW w:w="1842" w:type="dxa"/>
            <w:shd w:val="clear" w:color="auto" w:fill="auto"/>
          </w:tcPr>
          <w:p w:rsidR="006D542A" w:rsidRPr="0042430F" w:rsidRDefault="006D542A" w:rsidP="00F362E3">
            <w:pPr>
              <w:widowControl w:val="0"/>
              <w:autoSpaceDE w:val="0"/>
              <w:autoSpaceDN w:val="0"/>
              <w:ind w:left="141" w:right="332"/>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Дата документа</w:t>
            </w:r>
          </w:p>
        </w:tc>
      </w:tr>
      <w:tr w:rsidR="006D542A" w:rsidRPr="0042430F" w:rsidTr="00F362E3">
        <w:trPr>
          <w:trHeight w:val="4593"/>
        </w:trPr>
        <w:tc>
          <w:tcPr>
            <w:tcW w:w="993" w:type="dxa"/>
            <w:shd w:val="clear" w:color="auto" w:fill="auto"/>
          </w:tcPr>
          <w:p w:rsidR="006D542A" w:rsidRPr="0042430F" w:rsidRDefault="006D542A" w:rsidP="006D542A">
            <w:pPr>
              <w:widowControl w:val="0"/>
              <w:autoSpaceDE w:val="0"/>
              <w:autoSpaceDN w:val="0"/>
              <w:ind w:left="11"/>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1</w:t>
            </w:r>
          </w:p>
        </w:tc>
        <w:tc>
          <w:tcPr>
            <w:tcW w:w="4961" w:type="dxa"/>
            <w:shd w:val="clear" w:color="auto" w:fill="auto"/>
          </w:tcPr>
          <w:p w:rsidR="006D542A" w:rsidRPr="0042430F" w:rsidRDefault="006D542A" w:rsidP="006D542A">
            <w:pPr>
              <w:widowControl w:val="0"/>
              <w:autoSpaceDE w:val="0"/>
              <w:autoSpaceDN w:val="0"/>
              <w:ind w:left="110" w:right="141"/>
              <w:rPr>
                <w:rFonts w:ascii="Times New Roman" w:eastAsia="Calibri" w:hAnsi="Times New Roman" w:cs="Times New Roman"/>
                <w:sz w:val="28"/>
                <w:szCs w:val="28"/>
                <w:lang w:eastAsia="en-US"/>
              </w:rPr>
            </w:pPr>
            <w:r w:rsidRPr="0042430F">
              <w:rPr>
                <w:rFonts w:ascii="Times New Roman" w:eastAsia="Times New Roman" w:hAnsi="Times New Roman" w:cs="Times New Roman"/>
                <w:color w:val="000000"/>
                <w:sz w:val="28"/>
                <w:szCs w:val="28"/>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sidRPr="0042430F">
              <w:rPr>
                <w:rFonts w:ascii="Times New Roman" w:eastAsia="Calibri" w:hAnsi="Times New Roman" w:cs="Times New Roman"/>
                <w:color w:val="000000"/>
                <w:sz w:val="28"/>
                <w:szCs w:val="28"/>
              </w:rPr>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2127" w:type="dxa"/>
            <w:shd w:val="clear" w:color="auto" w:fill="auto"/>
          </w:tcPr>
          <w:p w:rsidR="006D542A" w:rsidRPr="0042430F" w:rsidRDefault="006D542A" w:rsidP="006D542A">
            <w:pPr>
              <w:widowControl w:val="0"/>
              <w:autoSpaceDE w:val="0"/>
              <w:autoSpaceDN w:val="0"/>
              <w:ind w:left="142"/>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РФ-23-4-31-2-06-2020-0029</w:t>
            </w:r>
          </w:p>
        </w:tc>
        <w:tc>
          <w:tcPr>
            <w:tcW w:w="1842" w:type="dxa"/>
            <w:shd w:val="clear" w:color="auto" w:fill="auto"/>
          </w:tcPr>
          <w:p w:rsidR="006D542A" w:rsidRPr="0042430F" w:rsidRDefault="006D542A" w:rsidP="006D542A">
            <w:pPr>
              <w:widowControl w:val="0"/>
              <w:autoSpaceDE w:val="0"/>
              <w:autoSpaceDN w:val="0"/>
              <w:ind w:firstLine="141"/>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08.09.2020</w:t>
            </w:r>
          </w:p>
        </w:tc>
      </w:tr>
      <w:tr w:rsidR="006D542A" w:rsidRPr="0042430F" w:rsidTr="00F362E3">
        <w:trPr>
          <w:trHeight w:val="698"/>
        </w:trPr>
        <w:tc>
          <w:tcPr>
            <w:tcW w:w="993" w:type="dxa"/>
            <w:shd w:val="clear" w:color="auto" w:fill="auto"/>
          </w:tcPr>
          <w:p w:rsidR="006D542A" w:rsidRPr="0042430F" w:rsidRDefault="006D542A" w:rsidP="006D542A">
            <w:pPr>
              <w:widowControl w:val="0"/>
              <w:autoSpaceDE w:val="0"/>
              <w:autoSpaceDN w:val="0"/>
              <w:ind w:left="11"/>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2</w:t>
            </w:r>
          </w:p>
        </w:tc>
        <w:tc>
          <w:tcPr>
            <w:tcW w:w="4961" w:type="dxa"/>
            <w:shd w:val="clear" w:color="auto" w:fill="auto"/>
          </w:tcPr>
          <w:p w:rsidR="006D542A" w:rsidRPr="0042430F" w:rsidRDefault="006D542A" w:rsidP="006D542A">
            <w:pPr>
              <w:widowControl w:val="0"/>
              <w:autoSpaceDE w:val="0"/>
              <w:autoSpaceDN w:val="0"/>
              <w:ind w:left="110" w:right="141"/>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Положительное заключение экспертизы проектной документации</w:t>
            </w:r>
          </w:p>
          <w:p w:rsidR="006D542A" w:rsidRPr="0042430F" w:rsidRDefault="006D542A" w:rsidP="006D542A">
            <w:pPr>
              <w:widowControl w:val="0"/>
              <w:autoSpaceDE w:val="0"/>
              <w:autoSpaceDN w:val="0"/>
              <w:ind w:left="110" w:right="141"/>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2127" w:type="dxa"/>
            <w:shd w:val="clear" w:color="auto" w:fill="auto"/>
          </w:tcPr>
          <w:p w:rsidR="006D542A" w:rsidRPr="0042430F" w:rsidRDefault="006D542A" w:rsidP="006D542A">
            <w:pPr>
              <w:widowControl w:val="0"/>
              <w:autoSpaceDE w:val="0"/>
              <w:autoSpaceDN w:val="0"/>
              <w:rPr>
                <w:rFonts w:ascii="Times New Roman" w:eastAsia="Calibri" w:hAnsi="Times New Roman" w:cs="Times New Roman"/>
                <w:sz w:val="28"/>
                <w:szCs w:val="28"/>
                <w:lang w:eastAsia="en-US"/>
              </w:rPr>
            </w:pPr>
          </w:p>
        </w:tc>
        <w:tc>
          <w:tcPr>
            <w:tcW w:w="1842" w:type="dxa"/>
            <w:shd w:val="clear" w:color="auto" w:fill="auto"/>
          </w:tcPr>
          <w:p w:rsidR="006D542A" w:rsidRPr="0042430F" w:rsidRDefault="006D542A" w:rsidP="006D542A">
            <w:pPr>
              <w:widowControl w:val="0"/>
              <w:autoSpaceDE w:val="0"/>
              <w:autoSpaceDN w:val="0"/>
              <w:rPr>
                <w:rFonts w:ascii="Times New Roman" w:eastAsia="Calibri" w:hAnsi="Times New Roman" w:cs="Times New Roman"/>
                <w:sz w:val="28"/>
                <w:szCs w:val="28"/>
                <w:lang w:eastAsia="en-US"/>
              </w:rPr>
            </w:pPr>
          </w:p>
        </w:tc>
      </w:tr>
      <w:tr w:rsidR="006D542A" w:rsidRPr="0042430F" w:rsidTr="00F362E3">
        <w:trPr>
          <w:trHeight w:val="698"/>
        </w:trPr>
        <w:tc>
          <w:tcPr>
            <w:tcW w:w="993" w:type="dxa"/>
            <w:shd w:val="clear" w:color="auto" w:fill="auto"/>
          </w:tcPr>
          <w:p w:rsidR="006D542A" w:rsidRPr="0042430F" w:rsidRDefault="006D542A" w:rsidP="006D542A">
            <w:pPr>
              <w:widowControl w:val="0"/>
              <w:autoSpaceDE w:val="0"/>
              <w:autoSpaceDN w:val="0"/>
              <w:ind w:left="11"/>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3</w:t>
            </w:r>
          </w:p>
        </w:tc>
        <w:tc>
          <w:tcPr>
            <w:tcW w:w="4961" w:type="dxa"/>
            <w:shd w:val="clear" w:color="auto" w:fill="auto"/>
          </w:tcPr>
          <w:p w:rsidR="006D542A" w:rsidRPr="0042430F" w:rsidRDefault="006D542A" w:rsidP="006D542A">
            <w:pPr>
              <w:widowControl w:val="0"/>
              <w:autoSpaceDE w:val="0"/>
              <w:autoSpaceDN w:val="0"/>
              <w:ind w:left="110" w:right="141"/>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Положительное заключение государственной экологической экспертизы проектной документации</w:t>
            </w:r>
          </w:p>
          <w:p w:rsidR="006D542A" w:rsidRPr="0042430F" w:rsidRDefault="006D542A" w:rsidP="006D542A">
            <w:pPr>
              <w:widowControl w:val="0"/>
              <w:autoSpaceDE w:val="0"/>
              <w:autoSpaceDN w:val="0"/>
              <w:ind w:left="110" w:right="141"/>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2127" w:type="dxa"/>
            <w:shd w:val="clear" w:color="auto" w:fill="auto"/>
          </w:tcPr>
          <w:p w:rsidR="006D542A" w:rsidRPr="0042430F" w:rsidRDefault="006D542A" w:rsidP="006D542A">
            <w:pPr>
              <w:widowControl w:val="0"/>
              <w:autoSpaceDE w:val="0"/>
              <w:autoSpaceDN w:val="0"/>
              <w:rPr>
                <w:rFonts w:ascii="Times New Roman" w:eastAsia="Calibri" w:hAnsi="Times New Roman" w:cs="Times New Roman"/>
                <w:sz w:val="28"/>
                <w:szCs w:val="28"/>
                <w:lang w:eastAsia="en-US"/>
              </w:rPr>
            </w:pPr>
          </w:p>
        </w:tc>
        <w:tc>
          <w:tcPr>
            <w:tcW w:w="1842" w:type="dxa"/>
            <w:shd w:val="clear" w:color="auto" w:fill="auto"/>
          </w:tcPr>
          <w:p w:rsidR="006D542A" w:rsidRPr="0042430F" w:rsidRDefault="006D542A" w:rsidP="006D542A">
            <w:pPr>
              <w:widowControl w:val="0"/>
              <w:autoSpaceDE w:val="0"/>
              <w:autoSpaceDN w:val="0"/>
              <w:rPr>
                <w:rFonts w:ascii="Times New Roman" w:eastAsia="Calibri" w:hAnsi="Times New Roman" w:cs="Times New Roman"/>
                <w:sz w:val="28"/>
                <w:szCs w:val="28"/>
                <w:lang w:eastAsia="en-US"/>
              </w:rPr>
            </w:pPr>
          </w:p>
        </w:tc>
      </w:tr>
    </w:tbl>
    <w:p w:rsidR="006D542A" w:rsidRPr="0042430F" w:rsidRDefault="006D542A" w:rsidP="006D542A">
      <w:pPr>
        <w:widowControl w:val="0"/>
        <w:tabs>
          <w:tab w:val="left" w:pos="9214"/>
          <w:tab w:val="left" w:pos="9877"/>
        </w:tabs>
        <w:autoSpaceDE w:val="0"/>
        <w:autoSpaceDN w:val="0"/>
        <w:spacing w:after="20"/>
        <w:ind w:left="-142" w:right="-143" w:hanging="142"/>
        <w:jc w:val="both"/>
        <w:rPr>
          <w:rFonts w:ascii="Times New Roman" w:eastAsia="Times New Roman" w:hAnsi="Times New Roman" w:cs="Times New Roman"/>
          <w:sz w:val="22"/>
          <w:szCs w:val="28"/>
          <w:lang w:eastAsia="en-US"/>
        </w:rPr>
      </w:pPr>
    </w:p>
    <w:p w:rsidR="006D542A" w:rsidRPr="0042430F" w:rsidRDefault="006D542A" w:rsidP="006D542A">
      <w:pPr>
        <w:widowControl w:val="0"/>
        <w:tabs>
          <w:tab w:val="left" w:pos="9214"/>
          <w:tab w:val="left" w:pos="9877"/>
        </w:tabs>
        <w:autoSpaceDE w:val="0"/>
        <w:autoSpaceDN w:val="0"/>
        <w:spacing w:after="20"/>
        <w:ind w:left="-142" w:right="-143" w:hanging="142"/>
        <w:jc w:val="both"/>
        <w:rPr>
          <w:rFonts w:ascii="Times New Roman" w:eastAsia="Times New Roman" w:hAnsi="Times New Roman" w:cs="Times New Roman"/>
          <w:sz w:val="28"/>
          <w:szCs w:val="28"/>
          <w:u w:val="single"/>
          <w:lang w:eastAsia="en-US"/>
        </w:rPr>
      </w:pPr>
      <w:r w:rsidRPr="0042430F">
        <w:rPr>
          <w:rFonts w:ascii="Times New Roman" w:eastAsia="Times New Roman" w:hAnsi="Times New Roman" w:cs="Times New Roman"/>
          <w:sz w:val="28"/>
          <w:szCs w:val="28"/>
          <w:lang w:eastAsia="en-US"/>
        </w:rPr>
        <w:t>Приложение:__________________________________________________________</w:t>
      </w:r>
    </w:p>
    <w:p w:rsidR="006D542A" w:rsidRPr="0042430F" w:rsidRDefault="006D542A" w:rsidP="006D542A">
      <w:pPr>
        <w:widowControl w:val="0"/>
        <w:tabs>
          <w:tab w:val="left" w:pos="9823"/>
          <w:tab w:val="left" w:pos="9877"/>
        </w:tabs>
        <w:autoSpaceDE w:val="0"/>
        <w:autoSpaceDN w:val="0"/>
        <w:spacing w:after="20"/>
        <w:ind w:left="-142" w:right="-143" w:hanging="142"/>
        <w:jc w:val="both"/>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Номер телефона и адрес электронной почты для связи:______________________</w:t>
      </w:r>
    </w:p>
    <w:p w:rsidR="006D542A" w:rsidRPr="0042430F" w:rsidRDefault="006D542A" w:rsidP="006D542A">
      <w:pPr>
        <w:widowControl w:val="0"/>
        <w:tabs>
          <w:tab w:val="left" w:pos="9823"/>
          <w:tab w:val="left" w:pos="9877"/>
        </w:tabs>
        <w:autoSpaceDE w:val="0"/>
        <w:autoSpaceDN w:val="0"/>
        <w:spacing w:after="20"/>
        <w:ind w:left="-142" w:right="545" w:hanging="142"/>
        <w:jc w:val="both"/>
        <w:rPr>
          <w:rFonts w:ascii="Times New Roman" w:eastAsia="Times New Roman" w:hAnsi="Times New Roman" w:cs="Times New Roman"/>
          <w:sz w:val="28"/>
          <w:szCs w:val="28"/>
          <w:u w:val="single"/>
          <w:lang w:eastAsia="en-US"/>
        </w:rPr>
      </w:pPr>
      <w:r w:rsidRPr="0042430F">
        <w:rPr>
          <w:rFonts w:ascii="Times New Roman" w:eastAsia="Times New Roman" w:hAnsi="Times New Roman" w:cs="Times New Roman"/>
          <w:sz w:val="28"/>
          <w:szCs w:val="28"/>
          <w:lang w:eastAsia="en-US"/>
        </w:rPr>
        <w:t>Результат предоставления услуги прошу:</w:t>
      </w:r>
    </w:p>
    <w:p w:rsidR="006D542A" w:rsidRPr="0042430F" w:rsidRDefault="006D542A" w:rsidP="006D542A">
      <w:pPr>
        <w:widowControl w:val="0"/>
        <w:autoSpaceDE w:val="0"/>
        <w:autoSpaceDN w:val="0"/>
        <w:rPr>
          <w:rFonts w:ascii="Times New Roman" w:eastAsia="Times New Roman" w:hAnsi="Times New Roman" w:cs="Times New Roman"/>
          <w:sz w:val="28"/>
          <w:szCs w:val="28"/>
          <w:lang w:eastAsia="en-US"/>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21"/>
        <w:gridCol w:w="1702"/>
      </w:tblGrid>
      <w:tr w:rsidR="006D542A" w:rsidRPr="0042430F" w:rsidTr="00EE5BFF">
        <w:tc>
          <w:tcPr>
            <w:tcW w:w="8221" w:type="dxa"/>
          </w:tcPr>
          <w:p w:rsidR="006D542A" w:rsidRPr="0042430F" w:rsidRDefault="006D542A" w:rsidP="00F362E3">
            <w:pPr>
              <w:widowControl w:val="0"/>
              <w:rPr>
                <w:rFonts w:ascii="Times New Roman" w:eastAsia="Times New Roman" w:hAnsi="Times New Roman" w:cs="Times New Roman"/>
                <w:sz w:val="28"/>
                <w:szCs w:val="28"/>
                <w:lang w:eastAsia="en-US" w:bidi="en-US"/>
              </w:rPr>
            </w:pPr>
            <w:r w:rsidRPr="0042430F">
              <w:rPr>
                <w:rFonts w:ascii="Times New Roman" w:eastAsia="Times New Roman" w:hAnsi="Times New Roman" w:cs="Times New Roman"/>
                <w:sz w:val="28"/>
                <w:szCs w:val="28"/>
                <w:lang w:eastAsia="en-US" w:bidi="en-US"/>
              </w:rPr>
              <w:t>направить в форме электронного документа в личный кабинет на Едином портале государственных и муниципальных услуг (функций)/Портале государственных и муниципальных услуг (функций) Краснодарского края</w:t>
            </w:r>
          </w:p>
        </w:tc>
        <w:tc>
          <w:tcPr>
            <w:tcW w:w="1702" w:type="dxa"/>
            <w:shd w:val="clear" w:color="auto" w:fill="auto"/>
          </w:tcPr>
          <w:p w:rsidR="006D542A" w:rsidRPr="0042430F" w:rsidRDefault="006D542A" w:rsidP="00F362E3">
            <w:pPr>
              <w:widowControl w:val="0"/>
              <w:autoSpaceDE w:val="0"/>
              <w:autoSpaceDN w:val="0"/>
              <w:rPr>
                <w:rFonts w:ascii="Times New Roman" w:eastAsia="Calibri" w:hAnsi="Times New Roman" w:cs="Times New Roman"/>
                <w:sz w:val="28"/>
                <w:szCs w:val="28"/>
                <w:lang w:eastAsia="en-US"/>
              </w:rPr>
            </w:pPr>
          </w:p>
        </w:tc>
      </w:tr>
      <w:tr w:rsidR="006D542A" w:rsidRPr="0042430F" w:rsidTr="00EE5BFF">
        <w:tc>
          <w:tcPr>
            <w:tcW w:w="8221" w:type="dxa"/>
          </w:tcPr>
          <w:p w:rsidR="006D542A" w:rsidRPr="0042430F" w:rsidRDefault="006D542A" w:rsidP="00F362E3">
            <w:pPr>
              <w:widowControl w:val="0"/>
              <w:rPr>
                <w:rFonts w:ascii="Times New Roman" w:eastAsia="Times New Roman" w:hAnsi="Times New Roman" w:cs="Times New Roman"/>
                <w:sz w:val="28"/>
                <w:szCs w:val="28"/>
                <w:lang w:eastAsia="en-US" w:bidi="en-US"/>
              </w:rPr>
            </w:pPr>
            <w:r w:rsidRPr="0042430F">
              <w:rPr>
                <w:rFonts w:ascii="Times New Roman" w:eastAsia="Times New Roman" w:hAnsi="Times New Roman" w:cs="Times New Roman"/>
                <w:sz w:val="28"/>
                <w:szCs w:val="28"/>
                <w:lang w:eastAsia="en-US" w:bidi="en-US"/>
              </w:rPr>
              <w:t>выдать на бумажном носителе при личном обращении в администрацию муниципального образования Тимашевский район либо в многофункциональный центр предоставления государственных и муниципальных услуг, расположенном по адресу: г. Тимашевск, ул. Пионерская, 90 А</w:t>
            </w:r>
          </w:p>
        </w:tc>
        <w:tc>
          <w:tcPr>
            <w:tcW w:w="1702" w:type="dxa"/>
            <w:shd w:val="clear" w:color="auto" w:fill="auto"/>
          </w:tcPr>
          <w:p w:rsidR="006D542A" w:rsidRPr="0042430F" w:rsidRDefault="006D542A" w:rsidP="00F362E3">
            <w:pPr>
              <w:widowControl w:val="0"/>
              <w:autoSpaceDE w:val="0"/>
              <w:autoSpaceDN w:val="0"/>
              <w:rPr>
                <w:rFonts w:ascii="Times New Roman" w:eastAsia="Calibri" w:hAnsi="Times New Roman" w:cs="Times New Roman"/>
                <w:sz w:val="28"/>
                <w:szCs w:val="28"/>
                <w:lang w:eastAsia="en-US"/>
              </w:rPr>
            </w:pPr>
          </w:p>
        </w:tc>
      </w:tr>
      <w:tr w:rsidR="006D542A" w:rsidRPr="0042430F" w:rsidTr="00EE5BFF">
        <w:tc>
          <w:tcPr>
            <w:tcW w:w="8221" w:type="dxa"/>
            <w:shd w:val="clear" w:color="auto" w:fill="auto"/>
          </w:tcPr>
          <w:p w:rsidR="006D542A" w:rsidRPr="0042430F" w:rsidRDefault="006D542A" w:rsidP="00F362E3">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направить на бумажном носителе на почтовый адрес: _________________________________________________</w:t>
            </w:r>
          </w:p>
          <w:p w:rsidR="006D542A" w:rsidRPr="0042430F" w:rsidRDefault="006D542A" w:rsidP="00F362E3">
            <w:pPr>
              <w:widowControl w:val="0"/>
              <w:autoSpaceDE w:val="0"/>
              <w:autoSpaceDN w:val="0"/>
              <w:rPr>
                <w:rFonts w:ascii="Times New Roman" w:eastAsia="Calibri" w:hAnsi="Times New Roman" w:cs="Times New Roman"/>
                <w:sz w:val="28"/>
                <w:szCs w:val="28"/>
                <w:lang w:eastAsia="en-US"/>
              </w:rPr>
            </w:pPr>
          </w:p>
        </w:tc>
        <w:tc>
          <w:tcPr>
            <w:tcW w:w="1702" w:type="dxa"/>
            <w:shd w:val="clear" w:color="auto" w:fill="auto"/>
          </w:tcPr>
          <w:p w:rsidR="006D542A" w:rsidRPr="0042430F" w:rsidRDefault="006D542A" w:rsidP="00F362E3">
            <w:pPr>
              <w:widowControl w:val="0"/>
              <w:autoSpaceDE w:val="0"/>
              <w:autoSpaceDN w:val="0"/>
              <w:rPr>
                <w:rFonts w:ascii="Times New Roman" w:eastAsia="Calibri" w:hAnsi="Times New Roman" w:cs="Times New Roman"/>
                <w:sz w:val="28"/>
                <w:szCs w:val="28"/>
                <w:lang w:eastAsia="en-US"/>
              </w:rPr>
            </w:pPr>
          </w:p>
        </w:tc>
      </w:tr>
      <w:tr w:rsidR="006D542A" w:rsidRPr="0042430F" w:rsidTr="00EE5BFF">
        <w:tc>
          <w:tcPr>
            <w:tcW w:w="8221" w:type="dxa"/>
            <w:shd w:val="clear" w:color="auto" w:fill="auto"/>
          </w:tcPr>
          <w:p w:rsidR="006D542A" w:rsidRPr="0042430F" w:rsidRDefault="006D542A" w:rsidP="00F362E3">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направить в форме электронного документа в личный кабинет в единой информационной системе жилищного строительства</w:t>
            </w:r>
          </w:p>
        </w:tc>
        <w:tc>
          <w:tcPr>
            <w:tcW w:w="1702" w:type="dxa"/>
            <w:shd w:val="clear" w:color="auto" w:fill="auto"/>
          </w:tcPr>
          <w:p w:rsidR="006D542A" w:rsidRPr="0042430F" w:rsidRDefault="006D542A" w:rsidP="00F362E3">
            <w:pPr>
              <w:widowControl w:val="0"/>
              <w:autoSpaceDE w:val="0"/>
              <w:autoSpaceDN w:val="0"/>
              <w:rPr>
                <w:rFonts w:ascii="Times New Roman" w:eastAsia="Calibri" w:hAnsi="Times New Roman" w:cs="Times New Roman"/>
                <w:sz w:val="28"/>
                <w:szCs w:val="28"/>
                <w:lang w:eastAsia="en-US"/>
              </w:rPr>
            </w:pPr>
          </w:p>
        </w:tc>
      </w:tr>
      <w:tr w:rsidR="006D542A" w:rsidRPr="0042430F" w:rsidTr="00EE5BFF">
        <w:tc>
          <w:tcPr>
            <w:tcW w:w="9923" w:type="dxa"/>
            <w:gridSpan w:val="2"/>
            <w:shd w:val="clear" w:color="auto" w:fill="auto"/>
          </w:tcPr>
          <w:p w:rsidR="006D542A" w:rsidRPr="0042430F" w:rsidRDefault="006D542A" w:rsidP="00F362E3">
            <w:pPr>
              <w:widowControl w:val="0"/>
              <w:autoSpaceDE w:val="0"/>
              <w:autoSpaceDN w:val="0"/>
              <w:jc w:val="center"/>
              <w:rPr>
                <w:rFonts w:ascii="Times New Roman" w:eastAsia="Calibri" w:hAnsi="Times New Roman" w:cs="Times New Roman"/>
                <w:lang w:eastAsia="en-US"/>
              </w:rPr>
            </w:pPr>
            <w:r w:rsidRPr="0042430F">
              <w:rPr>
                <w:rFonts w:ascii="Times New Roman" w:eastAsia="Calibri" w:hAnsi="Times New Roman" w:cs="Times New Roman"/>
                <w:lang w:eastAsia="en-US"/>
              </w:rPr>
              <w:t>Указывается один из перечисленных способов</w:t>
            </w:r>
          </w:p>
        </w:tc>
      </w:tr>
    </w:tbl>
    <w:p w:rsidR="006D542A" w:rsidRPr="0042430F" w:rsidRDefault="006D542A" w:rsidP="006D542A">
      <w:pPr>
        <w:widowControl w:val="0"/>
        <w:autoSpaceDE w:val="0"/>
        <w:autoSpaceDN w:val="0"/>
        <w:rPr>
          <w:rFonts w:ascii="Times New Roman" w:eastAsia="Times New Roman" w:hAnsi="Times New Roman" w:cs="Times New Roman"/>
          <w:sz w:val="28"/>
          <w:szCs w:val="28"/>
          <w:lang w:eastAsia="en-US"/>
        </w:rPr>
      </w:pPr>
    </w:p>
    <w:p w:rsidR="006D542A" w:rsidRPr="0042430F" w:rsidRDefault="006D542A" w:rsidP="006D542A">
      <w:pPr>
        <w:widowControl w:val="0"/>
        <w:autoSpaceDE w:val="0"/>
        <w:autoSpaceDN w:val="0"/>
        <w:rPr>
          <w:rFonts w:ascii="Times New Roman" w:eastAsia="Times New Roman" w:hAnsi="Times New Roman" w:cs="Times New Roman"/>
          <w:sz w:val="28"/>
          <w:szCs w:val="28"/>
          <w:lang w:eastAsia="en-US"/>
        </w:rPr>
      </w:pPr>
    </w:p>
    <w:p w:rsidR="006D542A" w:rsidRPr="0042430F" w:rsidRDefault="006D542A" w:rsidP="006D542A">
      <w:pPr>
        <w:widowControl w:val="0"/>
        <w:ind w:hanging="284"/>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«___» ___________________20 __ г.</w:t>
      </w:r>
      <w:r w:rsidRPr="0042430F">
        <w:rPr>
          <w:rFonts w:ascii="Times New Roman" w:eastAsia="Times New Roman" w:hAnsi="Times New Roman" w:cs="Times New Roman"/>
          <w:sz w:val="28"/>
          <w:szCs w:val="28"/>
        </w:rPr>
        <w:tab/>
      </w:r>
      <w:r w:rsidRPr="0042430F">
        <w:rPr>
          <w:rFonts w:ascii="Times New Roman" w:eastAsia="Times New Roman" w:hAnsi="Times New Roman" w:cs="Times New Roman"/>
          <w:sz w:val="28"/>
          <w:szCs w:val="28"/>
        </w:rPr>
        <w:tab/>
        <w:t xml:space="preserve">  __________________________                                                                         </w:t>
      </w:r>
    </w:p>
    <w:p w:rsidR="006D542A" w:rsidRPr="0042430F" w:rsidRDefault="006D542A" w:rsidP="006D542A">
      <w:pPr>
        <w:widowControl w:val="0"/>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                       дата                                         </w:t>
      </w:r>
      <w:r w:rsidRPr="0042430F">
        <w:rPr>
          <w:rFonts w:ascii="Times New Roman" w:hAnsi="Times New Roman" w:cs="Times New Roman"/>
          <w:sz w:val="28"/>
          <w:szCs w:val="28"/>
        </w:rPr>
        <w:t>подпись, расшифровка подписи</w:t>
      </w:r>
      <w:r w:rsidRPr="0042430F">
        <w:rPr>
          <w:rFonts w:ascii="Times New Roman" w:eastAsia="Times New Roman" w:hAnsi="Times New Roman" w:cs="Times New Roman"/>
          <w:sz w:val="28"/>
          <w:szCs w:val="28"/>
        </w:rPr>
        <w:t xml:space="preserve"> </w:t>
      </w:r>
    </w:p>
    <w:p w:rsidR="006D542A" w:rsidRPr="0042430F" w:rsidRDefault="006D542A" w:rsidP="009D4B99">
      <w:pPr>
        <w:widowControl w:val="0"/>
        <w:ind w:left="4111"/>
        <w:jc w:val="both"/>
        <w:rPr>
          <w:rFonts w:ascii="Times New Roman" w:eastAsia="Times New Roman" w:hAnsi="Times New Roman" w:cs="Times New Roman"/>
          <w:sz w:val="28"/>
          <w:szCs w:val="28"/>
        </w:rPr>
      </w:pPr>
    </w:p>
    <w:p w:rsidR="006D542A" w:rsidRPr="0042430F" w:rsidRDefault="006D542A" w:rsidP="009D4B99">
      <w:pPr>
        <w:widowControl w:val="0"/>
        <w:ind w:left="4111"/>
        <w:jc w:val="both"/>
        <w:rPr>
          <w:rFonts w:ascii="Times New Roman" w:eastAsia="Times New Roman" w:hAnsi="Times New Roman" w:cs="Times New Roman"/>
          <w:sz w:val="28"/>
          <w:szCs w:val="28"/>
        </w:rPr>
      </w:pPr>
    </w:p>
    <w:p w:rsidR="006D542A" w:rsidRPr="0042430F" w:rsidRDefault="006D542A" w:rsidP="009D4B99">
      <w:pPr>
        <w:widowControl w:val="0"/>
        <w:ind w:left="4111"/>
        <w:jc w:val="both"/>
        <w:rPr>
          <w:rFonts w:ascii="Times New Roman" w:eastAsia="Times New Roman" w:hAnsi="Times New Roman" w:cs="Times New Roman"/>
          <w:sz w:val="28"/>
          <w:szCs w:val="28"/>
        </w:rPr>
      </w:pPr>
    </w:p>
    <w:p w:rsidR="00587EF4" w:rsidRPr="0042430F" w:rsidRDefault="00A02CB8" w:rsidP="009D4B99">
      <w:pPr>
        <w:widowControl w:val="0"/>
        <w:ind w:left="4111"/>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br w:type="page"/>
      </w:r>
      <w:r w:rsidR="00587EF4" w:rsidRPr="0042430F">
        <w:rPr>
          <w:rFonts w:ascii="Times New Roman" w:eastAsia="Times New Roman" w:hAnsi="Times New Roman" w:cs="Times New Roman"/>
          <w:sz w:val="28"/>
          <w:szCs w:val="28"/>
        </w:rPr>
        <w:t xml:space="preserve">Приложение № </w:t>
      </w:r>
      <w:r w:rsidRPr="0042430F">
        <w:rPr>
          <w:rFonts w:ascii="Times New Roman" w:eastAsia="Times New Roman" w:hAnsi="Times New Roman" w:cs="Times New Roman"/>
          <w:sz w:val="28"/>
          <w:szCs w:val="28"/>
        </w:rPr>
        <w:t>5</w:t>
      </w:r>
    </w:p>
    <w:p w:rsidR="00587EF4" w:rsidRPr="0042430F" w:rsidRDefault="00587EF4" w:rsidP="00587EF4">
      <w:pPr>
        <w:widowControl w:val="0"/>
        <w:ind w:right="140" w:firstLine="4111"/>
        <w:rPr>
          <w:rFonts w:ascii="Times New Roman" w:eastAsia="Times New Roman" w:hAnsi="Times New Roman" w:cs="Times New Roman"/>
          <w:bCs/>
          <w:sz w:val="28"/>
          <w:szCs w:val="28"/>
        </w:rPr>
      </w:pPr>
      <w:r w:rsidRPr="0042430F">
        <w:rPr>
          <w:rFonts w:ascii="Times New Roman" w:eastAsia="Times New Roman" w:hAnsi="Times New Roman" w:cs="Times New Roman"/>
          <w:bCs/>
          <w:sz w:val="28"/>
          <w:szCs w:val="28"/>
        </w:rPr>
        <w:t>к административному</w:t>
      </w:r>
    </w:p>
    <w:p w:rsidR="00587EF4" w:rsidRPr="0042430F" w:rsidRDefault="00587EF4" w:rsidP="00587EF4">
      <w:pPr>
        <w:widowControl w:val="0"/>
        <w:ind w:right="140" w:firstLine="4111"/>
        <w:rPr>
          <w:rFonts w:ascii="Times New Roman" w:eastAsia="Times New Roman" w:hAnsi="Times New Roman" w:cs="Times New Roman"/>
          <w:bCs/>
          <w:sz w:val="28"/>
          <w:szCs w:val="28"/>
        </w:rPr>
      </w:pPr>
      <w:r w:rsidRPr="0042430F">
        <w:rPr>
          <w:rFonts w:ascii="Times New Roman" w:eastAsia="Times New Roman" w:hAnsi="Times New Roman" w:cs="Times New Roman"/>
          <w:bCs/>
          <w:sz w:val="28"/>
          <w:szCs w:val="28"/>
        </w:rPr>
        <w:t>регламенту предоставления</w:t>
      </w:r>
    </w:p>
    <w:p w:rsidR="00587EF4" w:rsidRPr="0042430F" w:rsidRDefault="00587EF4" w:rsidP="00587EF4">
      <w:pPr>
        <w:widowControl w:val="0"/>
        <w:ind w:right="140" w:firstLine="4111"/>
        <w:rPr>
          <w:rFonts w:ascii="Times New Roman" w:eastAsia="Times New Roman" w:hAnsi="Times New Roman" w:cs="Times New Roman"/>
          <w:bCs/>
          <w:sz w:val="28"/>
          <w:szCs w:val="28"/>
        </w:rPr>
      </w:pPr>
      <w:r w:rsidRPr="0042430F">
        <w:rPr>
          <w:rFonts w:ascii="Times New Roman" w:eastAsia="Times New Roman" w:hAnsi="Times New Roman" w:cs="Times New Roman"/>
          <w:bCs/>
          <w:sz w:val="28"/>
          <w:szCs w:val="28"/>
        </w:rPr>
        <w:t>муниципальной услуги</w:t>
      </w:r>
    </w:p>
    <w:p w:rsidR="00293291" w:rsidRPr="0042430F" w:rsidRDefault="00293291" w:rsidP="00293291">
      <w:pPr>
        <w:widowControl w:val="0"/>
        <w:ind w:left="4111" w:right="14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«Выдача разрешения на строительство </w:t>
      </w:r>
    </w:p>
    <w:p w:rsidR="00293291" w:rsidRPr="0042430F" w:rsidRDefault="00293291" w:rsidP="00293291">
      <w:pPr>
        <w:widowControl w:val="0"/>
        <w:ind w:left="4111" w:right="14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(в том числе внесение изменений </w:t>
      </w:r>
    </w:p>
    <w:p w:rsidR="00293291" w:rsidRPr="0042430F" w:rsidRDefault="00293291" w:rsidP="00293291">
      <w:pPr>
        <w:widowControl w:val="0"/>
        <w:ind w:left="4111" w:right="14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в разрешение на строительство объекта капитального строительства </w:t>
      </w:r>
    </w:p>
    <w:p w:rsidR="00293291" w:rsidRPr="0042430F" w:rsidRDefault="00293291" w:rsidP="00293291">
      <w:pPr>
        <w:widowControl w:val="0"/>
        <w:ind w:left="4111" w:right="14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587EF4" w:rsidRPr="0042430F" w:rsidRDefault="00587EF4" w:rsidP="00587EF4">
      <w:pPr>
        <w:widowControl w:val="0"/>
        <w:ind w:left="4111" w:right="140"/>
        <w:rPr>
          <w:rFonts w:ascii="Times New Roman" w:eastAsia="Times New Roman" w:hAnsi="Times New Roman" w:cs="Times New Roman"/>
          <w:sz w:val="28"/>
          <w:szCs w:val="28"/>
        </w:rPr>
      </w:pPr>
    </w:p>
    <w:p w:rsidR="00587EF4" w:rsidRPr="0042430F" w:rsidRDefault="00587EF4" w:rsidP="00313137">
      <w:pPr>
        <w:widowControl w:val="0"/>
        <w:autoSpaceDE w:val="0"/>
        <w:autoSpaceDN w:val="0"/>
        <w:ind w:left="7797" w:hanging="8081"/>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ФОРМА</w:t>
      </w:r>
    </w:p>
    <w:p w:rsidR="008F4490" w:rsidRPr="0042430F" w:rsidRDefault="008F4490" w:rsidP="00E572CE">
      <w:pPr>
        <w:widowControl w:val="0"/>
        <w:jc w:val="both"/>
        <w:rPr>
          <w:rFonts w:ascii="Times New Roman" w:eastAsia="Times New Roman" w:hAnsi="Times New Roman" w:cs="Times New Roman"/>
          <w:sz w:val="28"/>
          <w:szCs w:val="28"/>
        </w:rPr>
      </w:pPr>
    </w:p>
    <w:p w:rsidR="00587EF4" w:rsidRPr="0042430F" w:rsidRDefault="00587EF4" w:rsidP="00E572CE">
      <w:pPr>
        <w:widowControl w:val="0"/>
        <w:jc w:val="both"/>
        <w:rPr>
          <w:rFonts w:ascii="Times New Roman" w:eastAsia="Times New Roman" w:hAnsi="Times New Roman" w:cs="Times New Roman"/>
          <w:sz w:val="28"/>
          <w:szCs w:val="28"/>
        </w:rPr>
      </w:pPr>
    </w:p>
    <w:p w:rsidR="00587EF4" w:rsidRPr="0042430F" w:rsidRDefault="00587EF4" w:rsidP="00587EF4">
      <w:pPr>
        <w:autoSpaceDE w:val="0"/>
        <w:autoSpaceDN w:val="0"/>
        <w:jc w:val="center"/>
        <w:rPr>
          <w:rFonts w:ascii="Times New Roman" w:hAnsi="Times New Roman"/>
          <w:b/>
          <w:bCs/>
          <w:color w:val="000000"/>
          <w:sz w:val="28"/>
          <w:szCs w:val="28"/>
        </w:rPr>
      </w:pPr>
      <w:r w:rsidRPr="0042430F">
        <w:rPr>
          <w:rFonts w:ascii="Times New Roman" w:hAnsi="Times New Roman"/>
          <w:b/>
          <w:bCs/>
          <w:color w:val="000000"/>
          <w:sz w:val="28"/>
          <w:szCs w:val="28"/>
        </w:rPr>
        <w:t>З А Я В Л Е Н И Е</w:t>
      </w:r>
    </w:p>
    <w:p w:rsidR="00293291" w:rsidRPr="0042430F" w:rsidRDefault="00587EF4" w:rsidP="00587EF4">
      <w:pPr>
        <w:autoSpaceDE w:val="0"/>
        <w:autoSpaceDN w:val="0"/>
        <w:jc w:val="center"/>
        <w:rPr>
          <w:rFonts w:ascii="Times New Roman" w:hAnsi="Times New Roman"/>
          <w:b/>
          <w:color w:val="000000"/>
          <w:sz w:val="28"/>
          <w:szCs w:val="28"/>
        </w:rPr>
      </w:pPr>
      <w:r w:rsidRPr="0042430F">
        <w:rPr>
          <w:rFonts w:ascii="Times New Roman" w:hAnsi="Times New Roman"/>
          <w:b/>
          <w:bCs/>
          <w:color w:val="000000"/>
          <w:sz w:val="28"/>
          <w:szCs w:val="28"/>
        </w:rPr>
        <w:t xml:space="preserve"> о внесении изменений в разрешение на строительство</w:t>
      </w:r>
      <w:r w:rsidRPr="0042430F">
        <w:rPr>
          <w:rFonts w:ascii="Times New Roman" w:hAnsi="Times New Roman"/>
          <w:b/>
          <w:color w:val="000000"/>
          <w:sz w:val="28"/>
          <w:szCs w:val="28"/>
        </w:rPr>
        <w:t xml:space="preserve"> </w:t>
      </w:r>
    </w:p>
    <w:p w:rsidR="00293291" w:rsidRPr="0042430F" w:rsidRDefault="00587EF4" w:rsidP="00587EF4">
      <w:pPr>
        <w:autoSpaceDE w:val="0"/>
        <w:autoSpaceDN w:val="0"/>
        <w:jc w:val="center"/>
        <w:rPr>
          <w:rFonts w:ascii="Times New Roman" w:hAnsi="Times New Roman"/>
          <w:b/>
          <w:bCs/>
          <w:color w:val="000000"/>
          <w:sz w:val="28"/>
          <w:szCs w:val="28"/>
        </w:rPr>
      </w:pPr>
      <w:r w:rsidRPr="0042430F">
        <w:rPr>
          <w:rFonts w:ascii="Times New Roman" w:hAnsi="Times New Roman"/>
          <w:b/>
          <w:bCs/>
          <w:color w:val="000000"/>
          <w:sz w:val="28"/>
          <w:szCs w:val="28"/>
        </w:rPr>
        <w:t xml:space="preserve">в связи с необходимостью продления срока действия </w:t>
      </w:r>
    </w:p>
    <w:p w:rsidR="00587EF4" w:rsidRPr="0042430F" w:rsidRDefault="00587EF4" w:rsidP="00587EF4">
      <w:pPr>
        <w:autoSpaceDE w:val="0"/>
        <w:autoSpaceDN w:val="0"/>
        <w:jc w:val="center"/>
        <w:rPr>
          <w:rFonts w:ascii="Times New Roman" w:hAnsi="Times New Roman"/>
          <w:b/>
          <w:color w:val="000000"/>
          <w:sz w:val="28"/>
          <w:szCs w:val="28"/>
        </w:rPr>
      </w:pPr>
      <w:r w:rsidRPr="0042430F">
        <w:rPr>
          <w:rFonts w:ascii="Times New Roman" w:hAnsi="Times New Roman"/>
          <w:b/>
          <w:bCs/>
          <w:color w:val="000000"/>
          <w:sz w:val="28"/>
          <w:szCs w:val="28"/>
        </w:rPr>
        <w:t>разрешения на строительство</w:t>
      </w:r>
    </w:p>
    <w:p w:rsidR="00587EF4" w:rsidRPr="0042430F" w:rsidRDefault="00587EF4" w:rsidP="00587EF4">
      <w:pPr>
        <w:autoSpaceDE w:val="0"/>
        <w:autoSpaceDN w:val="0"/>
        <w:jc w:val="right"/>
        <w:rPr>
          <w:rFonts w:ascii="Times New Roman" w:hAnsi="Times New Roman"/>
          <w:color w:val="000000"/>
        </w:rPr>
      </w:pPr>
    </w:p>
    <w:p w:rsidR="008C1282" w:rsidRPr="0042430F" w:rsidRDefault="008C1282" w:rsidP="008C1282">
      <w:pPr>
        <w:widowControl w:val="0"/>
        <w:tabs>
          <w:tab w:val="left" w:pos="395"/>
          <w:tab w:val="left" w:pos="2042"/>
          <w:tab w:val="left" w:pos="2812"/>
        </w:tabs>
        <w:autoSpaceDE w:val="0"/>
        <w:autoSpaceDN w:val="0"/>
        <w:ind w:right="327"/>
        <w:jc w:val="right"/>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w:t>
      </w:r>
      <w:r w:rsidRPr="0042430F">
        <w:rPr>
          <w:rFonts w:ascii="Times New Roman" w:eastAsia="Times New Roman" w:hAnsi="Times New Roman" w:cs="Times New Roman"/>
          <w:sz w:val="28"/>
          <w:szCs w:val="28"/>
          <w:u w:val="single"/>
          <w:lang w:eastAsia="en-US"/>
        </w:rPr>
        <w:t xml:space="preserve">     </w:t>
      </w:r>
      <w:r w:rsidRPr="0042430F">
        <w:rPr>
          <w:rFonts w:ascii="Times New Roman" w:eastAsia="Times New Roman" w:hAnsi="Times New Roman" w:cs="Times New Roman"/>
          <w:sz w:val="28"/>
          <w:szCs w:val="28"/>
          <w:lang w:eastAsia="en-US"/>
        </w:rPr>
        <w:t>»</w:t>
      </w:r>
      <w:r w:rsidRPr="0042430F">
        <w:rPr>
          <w:rFonts w:ascii="Times New Roman" w:eastAsia="Times New Roman" w:hAnsi="Times New Roman" w:cs="Times New Roman"/>
          <w:sz w:val="28"/>
          <w:szCs w:val="28"/>
          <w:u w:val="single"/>
          <w:lang w:eastAsia="en-US"/>
        </w:rPr>
        <w:tab/>
      </w:r>
      <w:r w:rsidRPr="0042430F">
        <w:rPr>
          <w:rFonts w:ascii="Times New Roman" w:eastAsia="Times New Roman" w:hAnsi="Times New Roman" w:cs="Times New Roman"/>
          <w:sz w:val="28"/>
          <w:szCs w:val="28"/>
          <w:lang w:eastAsia="en-US"/>
        </w:rPr>
        <w:t>20</w:t>
      </w:r>
      <w:r w:rsidRPr="0042430F">
        <w:rPr>
          <w:rFonts w:ascii="Times New Roman" w:eastAsia="Times New Roman" w:hAnsi="Times New Roman" w:cs="Times New Roman"/>
          <w:sz w:val="28"/>
          <w:szCs w:val="28"/>
          <w:u w:val="single"/>
          <w:lang w:eastAsia="en-US"/>
        </w:rPr>
        <w:tab/>
      </w:r>
      <w:r w:rsidRPr="0042430F">
        <w:rPr>
          <w:rFonts w:ascii="Times New Roman" w:eastAsia="Times New Roman" w:hAnsi="Times New Roman" w:cs="Times New Roman"/>
          <w:sz w:val="28"/>
          <w:szCs w:val="28"/>
          <w:lang w:eastAsia="en-US"/>
        </w:rPr>
        <w:t>г.</w:t>
      </w:r>
    </w:p>
    <w:p w:rsidR="00587EF4" w:rsidRPr="0042430F" w:rsidRDefault="00587EF4" w:rsidP="00587EF4">
      <w:pPr>
        <w:autoSpaceDE w:val="0"/>
        <w:autoSpaceDN w:val="0"/>
        <w:rPr>
          <w:rFonts w:ascii="Times New Roman" w:hAnsi="Times New Roman"/>
          <w:color w:val="000000"/>
        </w:rPr>
      </w:pPr>
    </w:p>
    <w:p w:rsidR="00587EF4" w:rsidRPr="0042430F" w:rsidRDefault="00514742" w:rsidP="00587EF4">
      <w:pPr>
        <w:widowControl w:val="0"/>
        <w:tabs>
          <w:tab w:val="left" w:pos="3795"/>
        </w:tabs>
        <w:autoSpaceDE w:val="0"/>
        <w:autoSpaceDN w:val="0"/>
        <w:jc w:val="center"/>
        <w:rPr>
          <w:rFonts w:ascii="Times New Roman" w:eastAsia="Times New Roman" w:hAnsi="Times New Roman" w:cs="Times New Roman"/>
          <w:sz w:val="28"/>
          <w:szCs w:val="28"/>
          <w:lang w:eastAsia="en-US"/>
        </w:rPr>
      </w:pPr>
      <w:r w:rsidRPr="0042430F">
        <w:rPr>
          <w:rFonts w:ascii="Times New Roman" w:eastAsia="Times New Roman" w:hAnsi="Times New Roman" w:cs="Times New Roman"/>
          <w:noProof/>
          <w:sz w:val="28"/>
          <w:szCs w:val="28"/>
        </w:rPr>
        <mc:AlternateContent>
          <mc:Choice Requires="wps">
            <w:drawing>
              <wp:anchor distT="0" distB="0" distL="0" distR="0" simplePos="0" relativeHeight="251652608" behindDoc="1" locked="0" layoutInCell="1" allowOverlap="1">
                <wp:simplePos x="0" y="0"/>
                <wp:positionH relativeFrom="page">
                  <wp:posOffset>1014730</wp:posOffset>
                </wp:positionH>
                <wp:positionV relativeFrom="paragraph">
                  <wp:posOffset>216535</wp:posOffset>
                </wp:positionV>
                <wp:extent cx="6181725" cy="45085"/>
                <wp:effectExtent l="5080" t="8255" r="4445" b="0"/>
                <wp:wrapTopAndBottom/>
                <wp:docPr id="1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81725" cy="45085"/>
                        </a:xfrm>
                        <a:custGeom>
                          <a:avLst/>
                          <a:gdLst>
                            <a:gd name="T0" fmla="+- 0 1133 1133"/>
                            <a:gd name="T1" fmla="*/ T0 w 9840"/>
                            <a:gd name="T2" fmla="+- 0 10972 1133"/>
                            <a:gd name="T3" fmla="*/ T2 w 9840"/>
                          </a:gdLst>
                          <a:ahLst/>
                          <a:cxnLst>
                            <a:cxn ang="0">
                              <a:pos x="T1" y="0"/>
                            </a:cxn>
                            <a:cxn ang="0">
                              <a:pos x="T3" y="0"/>
                            </a:cxn>
                          </a:cxnLst>
                          <a:rect l="0" t="0" r="r" b="b"/>
                          <a:pathLst>
                            <a:path w="9840">
                              <a:moveTo>
                                <a:pt x="0" y="0"/>
                              </a:moveTo>
                              <a:lnTo>
                                <a:pt x="9839"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2128B" id="Freeform 5" o:spid="_x0000_s1026" style="position:absolute;margin-left:79.9pt;margin-top:17.05pt;width:486.75pt;height:3.55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" path="m,l9839,e" filled="f" strokeweight=".21164mm">
                <v:path arrowok="t" o:connecttype="custom" o:connectlocs="0,0;6181097,0" o:connectangles="0,0"/>
                <w10:wrap type="topAndBottom" anchorx="page"/>
              </v:shape>
            </w:pict>
          </mc:Fallback>
        </mc:AlternateContent>
      </w:r>
      <w:r w:rsidR="00587EF4" w:rsidRPr="0042430F">
        <w:rPr>
          <w:rFonts w:ascii="Times New Roman" w:eastAsia="Times New Roman" w:hAnsi="Times New Roman" w:cs="Times New Roman"/>
          <w:sz w:val="28"/>
          <w:szCs w:val="28"/>
          <w:lang w:eastAsia="en-US"/>
        </w:rPr>
        <w:t>Администрация муниципального образования Тимашевский район</w:t>
      </w:r>
    </w:p>
    <w:p w:rsidR="00587EF4" w:rsidRPr="0042430F" w:rsidRDefault="00587EF4" w:rsidP="00587EF4">
      <w:pPr>
        <w:autoSpaceDE w:val="0"/>
        <w:autoSpaceDN w:val="0"/>
        <w:rPr>
          <w:rFonts w:ascii="Times New Roman" w:hAnsi="Times New Roman"/>
          <w:color w:val="000000"/>
        </w:rPr>
      </w:pPr>
    </w:p>
    <w:p w:rsidR="00587EF4" w:rsidRPr="0042430F" w:rsidRDefault="00587EF4" w:rsidP="00587EF4">
      <w:pPr>
        <w:autoSpaceDE w:val="0"/>
        <w:autoSpaceDN w:val="0"/>
        <w:adjustRightInd w:val="0"/>
        <w:ind w:firstLine="708"/>
        <w:jc w:val="both"/>
        <w:rPr>
          <w:rFonts w:ascii="Times New Roman" w:eastAsia="Calibri" w:hAnsi="Times New Roman"/>
          <w:bCs/>
          <w:color w:val="000000"/>
          <w:sz w:val="28"/>
          <w:szCs w:val="28"/>
          <w:lang w:eastAsia="en-US"/>
        </w:rPr>
      </w:pPr>
      <w:r w:rsidRPr="0042430F">
        <w:rPr>
          <w:rFonts w:ascii="Times New Roman" w:eastAsia="Calibri" w:hAnsi="Times New Roman"/>
          <w:bCs/>
          <w:color w:val="000000"/>
          <w:sz w:val="28"/>
          <w:szCs w:val="28"/>
          <w:lang w:eastAsia="en-US"/>
        </w:rPr>
        <w:t>В соответствии со статьей 51 Градостроительного кодекса Российской Федерации прошу внести изменения в разрешение на строительство</w:t>
      </w:r>
      <w:r w:rsidRPr="0042430F">
        <w:rPr>
          <w:color w:val="000000"/>
          <w:sz w:val="28"/>
          <w:szCs w:val="28"/>
        </w:rPr>
        <w:t xml:space="preserve"> </w:t>
      </w:r>
      <w:r w:rsidRPr="0042430F">
        <w:rPr>
          <w:rFonts w:ascii="Times New Roman" w:eastAsia="Calibri" w:hAnsi="Times New Roman"/>
          <w:bCs/>
          <w:color w:val="000000"/>
          <w:sz w:val="28"/>
          <w:szCs w:val="28"/>
          <w:lang w:eastAsia="en-US"/>
        </w:rPr>
        <w:t>в связи с необходимостью продления срока действия разрешения на строительство на __________________ месяца (-ев).</w:t>
      </w:r>
    </w:p>
    <w:p w:rsidR="00587EF4" w:rsidRPr="0042430F" w:rsidRDefault="00587EF4" w:rsidP="00587EF4">
      <w:pPr>
        <w:autoSpaceDE w:val="0"/>
        <w:autoSpaceDN w:val="0"/>
        <w:adjustRightInd w:val="0"/>
        <w:ind w:firstLine="708"/>
        <w:jc w:val="both"/>
        <w:rPr>
          <w:rFonts w:ascii="Times New Roman" w:eastAsia="Calibri" w:hAnsi="Times New Roman"/>
          <w:bCs/>
          <w:color w:val="000000"/>
          <w:sz w:val="28"/>
          <w:szCs w:val="28"/>
          <w:lang w:eastAsia="en-US"/>
        </w:rPr>
      </w:pPr>
    </w:p>
    <w:p w:rsidR="00587EF4" w:rsidRPr="0042430F" w:rsidRDefault="00171904" w:rsidP="00171904">
      <w:pPr>
        <w:widowControl w:val="0"/>
        <w:autoSpaceDE w:val="0"/>
        <w:autoSpaceDN w:val="0"/>
        <w:ind w:left="3876" w:right="3259" w:hanging="1182"/>
        <w:jc w:val="right"/>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 xml:space="preserve">1. </w:t>
      </w:r>
      <w:r w:rsidR="00587EF4" w:rsidRPr="0042430F">
        <w:rPr>
          <w:rFonts w:ascii="Times New Roman" w:eastAsia="Times New Roman" w:hAnsi="Times New Roman" w:cs="Times New Roman"/>
          <w:sz w:val="28"/>
          <w:szCs w:val="28"/>
          <w:lang w:eastAsia="en-US"/>
        </w:rPr>
        <w:t>Сведения</w:t>
      </w:r>
      <w:r w:rsidR="00587EF4" w:rsidRPr="0042430F">
        <w:rPr>
          <w:rFonts w:ascii="Times New Roman" w:eastAsia="Times New Roman" w:hAnsi="Times New Roman" w:cs="Times New Roman"/>
          <w:spacing w:val="-3"/>
          <w:sz w:val="28"/>
          <w:szCs w:val="28"/>
          <w:lang w:eastAsia="en-US"/>
        </w:rPr>
        <w:t xml:space="preserve"> </w:t>
      </w:r>
      <w:r w:rsidR="00587EF4" w:rsidRPr="0042430F">
        <w:rPr>
          <w:rFonts w:ascii="Times New Roman" w:eastAsia="Times New Roman" w:hAnsi="Times New Roman" w:cs="Times New Roman"/>
          <w:sz w:val="28"/>
          <w:szCs w:val="28"/>
          <w:lang w:eastAsia="en-US"/>
        </w:rPr>
        <w:t>о</w:t>
      </w:r>
      <w:r w:rsidR="00587EF4" w:rsidRPr="0042430F">
        <w:rPr>
          <w:rFonts w:ascii="Times New Roman" w:eastAsia="Times New Roman" w:hAnsi="Times New Roman" w:cs="Times New Roman"/>
          <w:spacing w:val="-1"/>
          <w:sz w:val="28"/>
          <w:szCs w:val="28"/>
          <w:lang w:eastAsia="en-US"/>
        </w:rPr>
        <w:t xml:space="preserve"> </w:t>
      </w:r>
      <w:r w:rsidR="00587EF4" w:rsidRPr="0042430F">
        <w:rPr>
          <w:rFonts w:ascii="Times New Roman" w:eastAsia="Times New Roman" w:hAnsi="Times New Roman" w:cs="Times New Roman"/>
          <w:sz w:val="28"/>
          <w:szCs w:val="28"/>
          <w:lang w:eastAsia="en-US"/>
        </w:rPr>
        <w:t>застройщике</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5753"/>
        <w:gridCol w:w="3177"/>
      </w:tblGrid>
      <w:tr w:rsidR="00587EF4" w:rsidRPr="0042430F" w:rsidTr="009D4B99">
        <w:tc>
          <w:tcPr>
            <w:tcW w:w="993" w:type="dxa"/>
            <w:shd w:val="clear" w:color="auto" w:fill="auto"/>
          </w:tcPr>
          <w:p w:rsidR="00587EF4" w:rsidRPr="0042430F" w:rsidRDefault="00587EF4" w:rsidP="009D4B99">
            <w:pPr>
              <w:widowControl w:val="0"/>
              <w:autoSpaceDE w:val="0"/>
              <w:autoSpaceDN w:val="0"/>
              <w:ind w:left="-142" w:firstLine="142"/>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1.1</w:t>
            </w:r>
          </w:p>
        </w:tc>
        <w:tc>
          <w:tcPr>
            <w:tcW w:w="5753" w:type="dxa"/>
            <w:shd w:val="clear" w:color="auto" w:fill="auto"/>
          </w:tcPr>
          <w:p w:rsidR="00587EF4" w:rsidRPr="0042430F" w:rsidRDefault="00587EF4" w:rsidP="009D4B99">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Сведения о физическом лице, в случае если застройщиком является физическое лицо:</w:t>
            </w:r>
          </w:p>
        </w:tc>
        <w:tc>
          <w:tcPr>
            <w:tcW w:w="3177" w:type="dxa"/>
            <w:shd w:val="clear" w:color="auto" w:fill="auto"/>
          </w:tcPr>
          <w:p w:rsidR="00587EF4" w:rsidRPr="0042430F" w:rsidRDefault="00587EF4" w:rsidP="009D4B99">
            <w:pPr>
              <w:widowControl w:val="0"/>
              <w:autoSpaceDE w:val="0"/>
              <w:autoSpaceDN w:val="0"/>
              <w:rPr>
                <w:rFonts w:ascii="Times New Roman" w:eastAsia="Calibri" w:hAnsi="Times New Roman" w:cs="Times New Roman"/>
                <w:sz w:val="28"/>
                <w:szCs w:val="28"/>
                <w:lang w:eastAsia="en-US"/>
              </w:rPr>
            </w:pPr>
          </w:p>
        </w:tc>
      </w:tr>
      <w:tr w:rsidR="00587EF4" w:rsidRPr="0042430F" w:rsidTr="009D4B99">
        <w:tc>
          <w:tcPr>
            <w:tcW w:w="993" w:type="dxa"/>
            <w:shd w:val="clear" w:color="auto" w:fill="auto"/>
          </w:tcPr>
          <w:p w:rsidR="00587EF4" w:rsidRPr="0042430F" w:rsidRDefault="00587EF4" w:rsidP="009D4B99">
            <w:pPr>
              <w:widowControl w:val="0"/>
              <w:autoSpaceDE w:val="0"/>
              <w:autoSpaceDN w:val="0"/>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1.1.1</w:t>
            </w:r>
          </w:p>
        </w:tc>
        <w:tc>
          <w:tcPr>
            <w:tcW w:w="5753" w:type="dxa"/>
            <w:shd w:val="clear" w:color="auto" w:fill="auto"/>
          </w:tcPr>
          <w:p w:rsidR="00587EF4" w:rsidRPr="0042430F" w:rsidRDefault="00587EF4" w:rsidP="009D4B99">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Фамилия, имя, отчество (при наличии)</w:t>
            </w:r>
          </w:p>
        </w:tc>
        <w:tc>
          <w:tcPr>
            <w:tcW w:w="3177" w:type="dxa"/>
            <w:shd w:val="clear" w:color="auto" w:fill="auto"/>
          </w:tcPr>
          <w:p w:rsidR="00587EF4" w:rsidRPr="0042430F" w:rsidRDefault="00587EF4" w:rsidP="009D4B99">
            <w:pPr>
              <w:widowControl w:val="0"/>
              <w:autoSpaceDE w:val="0"/>
              <w:autoSpaceDN w:val="0"/>
              <w:rPr>
                <w:rFonts w:ascii="Times New Roman" w:eastAsia="Calibri" w:hAnsi="Times New Roman" w:cs="Times New Roman"/>
                <w:sz w:val="28"/>
                <w:szCs w:val="28"/>
                <w:lang w:eastAsia="en-US"/>
              </w:rPr>
            </w:pPr>
          </w:p>
        </w:tc>
      </w:tr>
      <w:tr w:rsidR="00587EF4" w:rsidRPr="0042430F" w:rsidTr="009D4B99">
        <w:tc>
          <w:tcPr>
            <w:tcW w:w="993" w:type="dxa"/>
            <w:shd w:val="clear" w:color="auto" w:fill="auto"/>
          </w:tcPr>
          <w:p w:rsidR="00587EF4" w:rsidRPr="0042430F" w:rsidRDefault="00587EF4" w:rsidP="009D4B99">
            <w:pPr>
              <w:widowControl w:val="0"/>
              <w:autoSpaceDE w:val="0"/>
              <w:autoSpaceDN w:val="0"/>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1.1.2</w:t>
            </w:r>
          </w:p>
        </w:tc>
        <w:tc>
          <w:tcPr>
            <w:tcW w:w="5753" w:type="dxa"/>
            <w:shd w:val="clear" w:color="auto" w:fill="auto"/>
          </w:tcPr>
          <w:p w:rsidR="00587EF4" w:rsidRPr="0042430F" w:rsidRDefault="00587EF4" w:rsidP="009D4B99">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3177" w:type="dxa"/>
            <w:shd w:val="clear" w:color="auto" w:fill="auto"/>
          </w:tcPr>
          <w:p w:rsidR="00587EF4" w:rsidRPr="0042430F" w:rsidRDefault="00587EF4" w:rsidP="009D4B99">
            <w:pPr>
              <w:rPr>
                <w:rFonts w:ascii="Times New Roman" w:eastAsia="Calibri" w:hAnsi="Times New Roman" w:cs="Times New Roman"/>
                <w:sz w:val="28"/>
                <w:szCs w:val="28"/>
                <w:lang w:eastAsia="en-US"/>
              </w:rPr>
            </w:pPr>
          </w:p>
        </w:tc>
      </w:tr>
      <w:tr w:rsidR="00587EF4" w:rsidRPr="0042430F" w:rsidTr="009D4B99">
        <w:tc>
          <w:tcPr>
            <w:tcW w:w="993" w:type="dxa"/>
            <w:shd w:val="clear" w:color="auto" w:fill="auto"/>
          </w:tcPr>
          <w:p w:rsidR="00587EF4" w:rsidRPr="0042430F" w:rsidRDefault="00587EF4" w:rsidP="009D4B99">
            <w:pPr>
              <w:widowControl w:val="0"/>
              <w:autoSpaceDE w:val="0"/>
              <w:autoSpaceDN w:val="0"/>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1.1.3</w:t>
            </w:r>
          </w:p>
        </w:tc>
        <w:tc>
          <w:tcPr>
            <w:tcW w:w="5753" w:type="dxa"/>
            <w:shd w:val="clear" w:color="auto" w:fill="auto"/>
          </w:tcPr>
          <w:p w:rsidR="00587EF4" w:rsidRPr="0042430F" w:rsidRDefault="00587EF4" w:rsidP="009D4B99">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Основной государственный регистрационный номер индивидуального предпринимателя</w:t>
            </w:r>
          </w:p>
        </w:tc>
        <w:tc>
          <w:tcPr>
            <w:tcW w:w="3177" w:type="dxa"/>
            <w:shd w:val="clear" w:color="auto" w:fill="auto"/>
          </w:tcPr>
          <w:p w:rsidR="00587EF4" w:rsidRPr="0042430F" w:rsidRDefault="00587EF4" w:rsidP="009D4B99">
            <w:pPr>
              <w:widowControl w:val="0"/>
              <w:autoSpaceDE w:val="0"/>
              <w:autoSpaceDN w:val="0"/>
              <w:rPr>
                <w:rFonts w:ascii="Times New Roman" w:eastAsia="Calibri" w:hAnsi="Times New Roman" w:cs="Times New Roman"/>
                <w:sz w:val="28"/>
                <w:szCs w:val="28"/>
                <w:lang w:eastAsia="en-US"/>
              </w:rPr>
            </w:pPr>
          </w:p>
        </w:tc>
      </w:tr>
      <w:tr w:rsidR="00587EF4" w:rsidRPr="0042430F" w:rsidTr="009D4B99">
        <w:tc>
          <w:tcPr>
            <w:tcW w:w="993" w:type="dxa"/>
            <w:shd w:val="clear" w:color="auto" w:fill="auto"/>
          </w:tcPr>
          <w:p w:rsidR="00587EF4" w:rsidRPr="0042430F" w:rsidRDefault="00587EF4" w:rsidP="009D4B99">
            <w:pPr>
              <w:widowControl w:val="0"/>
              <w:autoSpaceDE w:val="0"/>
              <w:autoSpaceDN w:val="0"/>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1.2</w:t>
            </w:r>
          </w:p>
        </w:tc>
        <w:tc>
          <w:tcPr>
            <w:tcW w:w="5753" w:type="dxa"/>
            <w:shd w:val="clear" w:color="auto" w:fill="auto"/>
          </w:tcPr>
          <w:p w:rsidR="00587EF4" w:rsidRPr="0042430F" w:rsidRDefault="00587EF4" w:rsidP="009D4B99">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Сведения о юридическом лице:</w:t>
            </w:r>
          </w:p>
        </w:tc>
        <w:tc>
          <w:tcPr>
            <w:tcW w:w="3177" w:type="dxa"/>
            <w:shd w:val="clear" w:color="auto" w:fill="auto"/>
          </w:tcPr>
          <w:p w:rsidR="00587EF4" w:rsidRPr="0042430F" w:rsidRDefault="00587EF4" w:rsidP="009D4B99">
            <w:pPr>
              <w:widowControl w:val="0"/>
              <w:autoSpaceDE w:val="0"/>
              <w:autoSpaceDN w:val="0"/>
              <w:rPr>
                <w:rFonts w:ascii="Times New Roman" w:eastAsia="Calibri" w:hAnsi="Times New Roman" w:cs="Times New Roman"/>
                <w:sz w:val="28"/>
                <w:szCs w:val="28"/>
                <w:lang w:eastAsia="en-US"/>
              </w:rPr>
            </w:pPr>
          </w:p>
        </w:tc>
      </w:tr>
      <w:tr w:rsidR="00587EF4" w:rsidRPr="0042430F" w:rsidTr="009D4B99">
        <w:tc>
          <w:tcPr>
            <w:tcW w:w="993" w:type="dxa"/>
            <w:shd w:val="clear" w:color="auto" w:fill="auto"/>
          </w:tcPr>
          <w:p w:rsidR="00587EF4" w:rsidRPr="0042430F" w:rsidRDefault="00587EF4" w:rsidP="009D4B99">
            <w:pPr>
              <w:widowControl w:val="0"/>
              <w:autoSpaceDE w:val="0"/>
              <w:autoSpaceDN w:val="0"/>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1.2.1</w:t>
            </w:r>
          </w:p>
        </w:tc>
        <w:tc>
          <w:tcPr>
            <w:tcW w:w="5753" w:type="dxa"/>
            <w:shd w:val="clear" w:color="auto" w:fill="auto"/>
          </w:tcPr>
          <w:p w:rsidR="00587EF4" w:rsidRPr="0042430F" w:rsidRDefault="00587EF4" w:rsidP="009D4B99">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Полное наименование</w:t>
            </w:r>
          </w:p>
        </w:tc>
        <w:tc>
          <w:tcPr>
            <w:tcW w:w="3177" w:type="dxa"/>
            <w:shd w:val="clear" w:color="auto" w:fill="auto"/>
          </w:tcPr>
          <w:p w:rsidR="00587EF4" w:rsidRPr="0042430F" w:rsidRDefault="00587EF4" w:rsidP="009D4B99">
            <w:pPr>
              <w:widowControl w:val="0"/>
              <w:autoSpaceDE w:val="0"/>
              <w:autoSpaceDN w:val="0"/>
              <w:rPr>
                <w:rFonts w:ascii="Times New Roman" w:eastAsia="Calibri" w:hAnsi="Times New Roman" w:cs="Times New Roman"/>
                <w:sz w:val="28"/>
                <w:szCs w:val="28"/>
                <w:lang w:eastAsia="en-US"/>
              </w:rPr>
            </w:pPr>
          </w:p>
        </w:tc>
      </w:tr>
      <w:tr w:rsidR="00587EF4" w:rsidRPr="0042430F" w:rsidTr="009D4B99">
        <w:tc>
          <w:tcPr>
            <w:tcW w:w="993" w:type="dxa"/>
            <w:shd w:val="clear" w:color="auto" w:fill="auto"/>
          </w:tcPr>
          <w:p w:rsidR="00587EF4" w:rsidRPr="0042430F" w:rsidRDefault="00587EF4" w:rsidP="009D4B99">
            <w:pPr>
              <w:widowControl w:val="0"/>
              <w:autoSpaceDE w:val="0"/>
              <w:autoSpaceDN w:val="0"/>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1.2.2</w:t>
            </w:r>
          </w:p>
        </w:tc>
        <w:tc>
          <w:tcPr>
            <w:tcW w:w="5753" w:type="dxa"/>
            <w:shd w:val="clear" w:color="auto" w:fill="auto"/>
          </w:tcPr>
          <w:p w:rsidR="00587EF4" w:rsidRPr="0042430F" w:rsidRDefault="00587EF4" w:rsidP="009D4B99">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Основной государственный регистрационный номер</w:t>
            </w:r>
          </w:p>
        </w:tc>
        <w:tc>
          <w:tcPr>
            <w:tcW w:w="3177" w:type="dxa"/>
            <w:shd w:val="clear" w:color="auto" w:fill="auto"/>
          </w:tcPr>
          <w:p w:rsidR="00587EF4" w:rsidRPr="0042430F" w:rsidRDefault="00587EF4" w:rsidP="009D4B99">
            <w:pPr>
              <w:widowControl w:val="0"/>
              <w:autoSpaceDE w:val="0"/>
              <w:autoSpaceDN w:val="0"/>
              <w:rPr>
                <w:rFonts w:ascii="Times New Roman" w:eastAsia="Calibri" w:hAnsi="Times New Roman" w:cs="Times New Roman"/>
                <w:sz w:val="28"/>
                <w:szCs w:val="28"/>
                <w:lang w:eastAsia="en-US"/>
              </w:rPr>
            </w:pPr>
          </w:p>
        </w:tc>
      </w:tr>
      <w:tr w:rsidR="00587EF4" w:rsidRPr="0042430F" w:rsidTr="009D4B99">
        <w:tc>
          <w:tcPr>
            <w:tcW w:w="993" w:type="dxa"/>
            <w:shd w:val="clear" w:color="auto" w:fill="auto"/>
          </w:tcPr>
          <w:p w:rsidR="00587EF4" w:rsidRPr="0042430F" w:rsidRDefault="00587EF4" w:rsidP="009D4B99">
            <w:pPr>
              <w:widowControl w:val="0"/>
              <w:autoSpaceDE w:val="0"/>
              <w:autoSpaceDN w:val="0"/>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1.2.3</w:t>
            </w:r>
          </w:p>
        </w:tc>
        <w:tc>
          <w:tcPr>
            <w:tcW w:w="5753" w:type="dxa"/>
            <w:shd w:val="clear" w:color="auto" w:fill="auto"/>
          </w:tcPr>
          <w:p w:rsidR="00587EF4" w:rsidRPr="0042430F" w:rsidRDefault="00587EF4" w:rsidP="009D4B99">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Идентификационный номер налогоплательщика – юридического лица</w:t>
            </w:r>
          </w:p>
        </w:tc>
        <w:tc>
          <w:tcPr>
            <w:tcW w:w="3177" w:type="dxa"/>
            <w:shd w:val="clear" w:color="auto" w:fill="auto"/>
          </w:tcPr>
          <w:p w:rsidR="00587EF4" w:rsidRPr="0042430F" w:rsidRDefault="00587EF4" w:rsidP="009D4B99">
            <w:pPr>
              <w:widowControl w:val="0"/>
              <w:autoSpaceDE w:val="0"/>
              <w:autoSpaceDN w:val="0"/>
              <w:rPr>
                <w:rFonts w:ascii="Times New Roman" w:eastAsia="Calibri" w:hAnsi="Times New Roman" w:cs="Times New Roman"/>
                <w:sz w:val="28"/>
                <w:szCs w:val="28"/>
                <w:lang w:eastAsia="en-US"/>
              </w:rPr>
            </w:pPr>
          </w:p>
        </w:tc>
      </w:tr>
    </w:tbl>
    <w:p w:rsidR="00587EF4" w:rsidRPr="0042430F" w:rsidRDefault="00587EF4" w:rsidP="00587EF4">
      <w:pPr>
        <w:widowControl w:val="0"/>
        <w:autoSpaceDE w:val="0"/>
        <w:autoSpaceDN w:val="0"/>
        <w:rPr>
          <w:rFonts w:ascii="Times New Roman" w:eastAsia="Times New Roman" w:hAnsi="Times New Roman" w:cs="Times New Roman"/>
          <w:sz w:val="28"/>
          <w:szCs w:val="28"/>
          <w:lang w:eastAsia="en-US"/>
        </w:rPr>
      </w:pPr>
    </w:p>
    <w:p w:rsidR="00587EF4" w:rsidRPr="0042430F" w:rsidRDefault="00171904" w:rsidP="00171904">
      <w:pPr>
        <w:widowControl w:val="0"/>
        <w:tabs>
          <w:tab w:val="left" w:pos="284"/>
          <w:tab w:val="left" w:pos="2977"/>
        </w:tabs>
        <w:autoSpaceDE w:val="0"/>
        <w:autoSpaceDN w:val="0"/>
        <w:ind w:left="3261" w:right="3117"/>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 xml:space="preserve">2. </w:t>
      </w:r>
      <w:r w:rsidR="00587EF4" w:rsidRPr="0042430F">
        <w:rPr>
          <w:rFonts w:ascii="Times New Roman" w:eastAsia="Times New Roman" w:hAnsi="Times New Roman" w:cs="Times New Roman"/>
          <w:sz w:val="28"/>
          <w:szCs w:val="28"/>
          <w:lang w:eastAsia="en-US"/>
        </w:rPr>
        <w:t>Сведения</w:t>
      </w:r>
      <w:r w:rsidR="00587EF4" w:rsidRPr="0042430F">
        <w:rPr>
          <w:rFonts w:ascii="Times New Roman" w:eastAsia="Times New Roman" w:hAnsi="Times New Roman" w:cs="Times New Roman"/>
          <w:spacing w:val="-2"/>
          <w:sz w:val="28"/>
          <w:szCs w:val="28"/>
          <w:lang w:eastAsia="en-US"/>
        </w:rPr>
        <w:t xml:space="preserve"> </w:t>
      </w:r>
      <w:r w:rsidR="00587EF4" w:rsidRPr="0042430F">
        <w:rPr>
          <w:rFonts w:ascii="Times New Roman" w:eastAsia="Times New Roman" w:hAnsi="Times New Roman" w:cs="Times New Roman"/>
          <w:sz w:val="28"/>
          <w:szCs w:val="28"/>
          <w:lang w:eastAsia="en-US"/>
        </w:rPr>
        <w:t>об</w:t>
      </w:r>
      <w:r w:rsidR="00587EF4" w:rsidRPr="0042430F">
        <w:rPr>
          <w:rFonts w:ascii="Times New Roman" w:eastAsia="Times New Roman" w:hAnsi="Times New Roman" w:cs="Times New Roman"/>
          <w:spacing w:val="-4"/>
          <w:sz w:val="28"/>
          <w:szCs w:val="28"/>
          <w:lang w:eastAsia="en-US"/>
        </w:rPr>
        <w:t xml:space="preserve"> </w:t>
      </w:r>
      <w:r w:rsidR="00587EF4" w:rsidRPr="0042430F">
        <w:rPr>
          <w:rFonts w:ascii="Times New Roman" w:eastAsia="Times New Roman" w:hAnsi="Times New Roman" w:cs="Times New Roman"/>
          <w:sz w:val="28"/>
          <w:szCs w:val="28"/>
          <w:lang w:eastAsia="en-US"/>
        </w:rPr>
        <w:t>объекте</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7"/>
        <w:gridCol w:w="5749"/>
        <w:gridCol w:w="3177"/>
      </w:tblGrid>
      <w:tr w:rsidR="00587EF4" w:rsidRPr="0042430F" w:rsidTr="009D4B99">
        <w:tc>
          <w:tcPr>
            <w:tcW w:w="997" w:type="dxa"/>
            <w:shd w:val="clear" w:color="auto" w:fill="auto"/>
          </w:tcPr>
          <w:p w:rsidR="00587EF4" w:rsidRPr="0042430F" w:rsidRDefault="00587EF4" w:rsidP="009D4B99">
            <w:pPr>
              <w:widowControl w:val="0"/>
              <w:autoSpaceDE w:val="0"/>
              <w:autoSpaceDN w:val="0"/>
              <w:ind w:left="220" w:right="211"/>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2.1</w:t>
            </w:r>
          </w:p>
        </w:tc>
        <w:tc>
          <w:tcPr>
            <w:tcW w:w="5749" w:type="dxa"/>
            <w:shd w:val="clear" w:color="auto" w:fill="auto"/>
          </w:tcPr>
          <w:p w:rsidR="00587EF4" w:rsidRPr="0042430F" w:rsidRDefault="00587EF4" w:rsidP="009D4B99">
            <w:pPr>
              <w:widowControl w:val="0"/>
              <w:autoSpaceDE w:val="0"/>
              <w:autoSpaceDN w:val="0"/>
              <w:ind w:left="108" w:right="209"/>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Наименование объекта</w:t>
            </w:r>
            <w:r w:rsidRPr="0042430F">
              <w:rPr>
                <w:rFonts w:ascii="Times New Roman" w:eastAsia="Calibri" w:hAnsi="Times New Roman" w:cs="Times New Roman"/>
                <w:spacing w:val="1"/>
                <w:sz w:val="28"/>
                <w:szCs w:val="28"/>
                <w:lang w:eastAsia="en-US"/>
              </w:rPr>
              <w:t xml:space="preserve"> </w:t>
            </w:r>
            <w:r w:rsidRPr="0042430F">
              <w:rPr>
                <w:rFonts w:ascii="Times New Roman" w:eastAsia="Calibri" w:hAnsi="Times New Roman" w:cs="Times New Roman"/>
                <w:sz w:val="28"/>
                <w:szCs w:val="28"/>
                <w:lang w:eastAsia="en-US"/>
              </w:rPr>
              <w:t>капитального строительства (этапа)</w:t>
            </w:r>
            <w:r w:rsidRPr="0042430F">
              <w:rPr>
                <w:rFonts w:ascii="Times New Roman" w:eastAsia="Calibri" w:hAnsi="Times New Roman" w:cs="Times New Roman"/>
                <w:spacing w:val="-67"/>
                <w:sz w:val="28"/>
                <w:szCs w:val="28"/>
                <w:lang w:eastAsia="en-US"/>
              </w:rPr>
              <w:t xml:space="preserve"> </w:t>
            </w:r>
            <w:r w:rsidRPr="0042430F">
              <w:rPr>
                <w:rFonts w:ascii="Times New Roman" w:eastAsia="Calibri" w:hAnsi="Times New Roman" w:cs="Times New Roman"/>
                <w:sz w:val="28"/>
                <w:szCs w:val="28"/>
                <w:lang w:eastAsia="en-US"/>
              </w:rPr>
              <w:t>в соответствии с проектной</w:t>
            </w:r>
            <w:r w:rsidRPr="0042430F">
              <w:rPr>
                <w:rFonts w:ascii="Times New Roman" w:eastAsia="Calibri" w:hAnsi="Times New Roman" w:cs="Times New Roman"/>
                <w:spacing w:val="1"/>
                <w:sz w:val="28"/>
                <w:szCs w:val="28"/>
                <w:lang w:eastAsia="en-US"/>
              </w:rPr>
              <w:t xml:space="preserve"> </w:t>
            </w:r>
            <w:r w:rsidRPr="0042430F">
              <w:rPr>
                <w:rFonts w:ascii="Times New Roman" w:eastAsia="Calibri" w:hAnsi="Times New Roman" w:cs="Times New Roman"/>
                <w:sz w:val="28"/>
                <w:szCs w:val="28"/>
                <w:lang w:eastAsia="en-US"/>
              </w:rPr>
              <w:t>документацией (указывается наименование</w:t>
            </w:r>
            <w:r w:rsidRPr="0042430F">
              <w:rPr>
                <w:rFonts w:ascii="Times New Roman" w:eastAsia="Calibri" w:hAnsi="Times New Roman" w:cs="Times New Roman"/>
                <w:spacing w:val="1"/>
                <w:sz w:val="28"/>
                <w:szCs w:val="28"/>
                <w:lang w:eastAsia="en-US"/>
              </w:rPr>
              <w:t xml:space="preserve"> </w:t>
            </w:r>
            <w:r w:rsidRPr="0042430F">
              <w:rPr>
                <w:rFonts w:ascii="Times New Roman" w:eastAsia="Calibri" w:hAnsi="Times New Roman" w:cs="Times New Roman"/>
                <w:sz w:val="28"/>
                <w:szCs w:val="28"/>
                <w:lang w:eastAsia="en-US"/>
              </w:rPr>
              <w:t>объекта капитального</w:t>
            </w:r>
            <w:r w:rsidRPr="0042430F">
              <w:rPr>
                <w:rFonts w:ascii="Times New Roman" w:eastAsia="Calibri" w:hAnsi="Times New Roman" w:cs="Times New Roman"/>
                <w:spacing w:val="1"/>
                <w:sz w:val="28"/>
                <w:szCs w:val="28"/>
                <w:lang w:eastAsia="en-US"/>
              </w:rPr>
              <w:t xml:space="preserve"> </w:t>
            </w:r>
            <w:r w:rsidRPr="0042430F">
              <w:rPr>
                <w:rFonts w:ascii="Times New Roman" w:eastAsia="Calibri" w:hAnsi="Times New Roman" w:cs="Times New Roman"/>
                <w:sz w:val="28"/>
                <w:szCs w:val="28"/>
                <w:lang w:eastAsia="en-US"/>
              </w:rPr>
              <w:t xml:space="preserve">строительства </w:t>
            </w:r>
          </w:p>
          <w:p w:rsidR="00587EF4" w:rsidRPr="0042430F" w:rsidRDefault="00587EF4" w:rsidP="009D4B99">
            <w:pPr>
              <w:widowControl w:val="0"/>
              <w:autoSpaceDE w:val="0"/>
              <w:autoSpaceDN w:val="0"/>
              <w:ind w:left="108" w:right="209"/>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в соответствии с</w:t>
            </w:r>
            <w:r w:rsidRPr="0042430F">
              <w:rPr>
                <w:rFonts w:ascii="Times New Roman" w:eastAsia="Calibri" w:hAnsi="Times New Roman" w:cs="Times New Roman"/>
                <w:spacing w:val="-67"/>
                <w:sz w:val="28"/>
                <w:szCs w:val="28"/>
                <w:lang w:eastAsia="en-US"/>
              </w:rPr>
              <w:t xml:space="preserve"> </w:t>
            </w:r>
            <w:r w:rsidRPr="0042430F">
              <w:rPr>
                <w:rFonts w:ascii="Times New Roman" w:eastAsia="Calibri" w:hAnsi="Times New Roman" w:cs="Times New Roman"/>
                <w:sz w:val="28"/>
                <w:szCs w:val="28"/>
                <w:lang w:eastAsia="en-US"/>
              </w:rPr>
              <w:t>утвержденной застройщиком или</w:t>
            </w:r>
            <w:r w:rsidRPr="0042430F">
              <w:rPr>
                <w:rFonts w:ascii="Times New Roman" w:eastAsia="Calibri" w:hAnsi="Times New Roman" w:cs="Times New Roman"/>
                <w:spacing w:val="-67"/>
                <w:sz w:val="28"/>
                <w:szCs w:val="28"/>
                <w:lang w:eastAsia="en-US"/>
              </w:rPr>
              <w:t xml:space="preserve"> </w:t>
            </w:r>
            <w:r w:rsidRPr="0042430F">
              <w:rPr>
                <w:rFonts w:ascii="Times New Roman" w:eastAsia="Calibri" w:hAnsi="Times New Roman" w:cs="Times New Roman"/>
                <w:sz w:val="28"/>
                <w:szCs w:val="28"/>
                <w:lang w:eastAsia="en-US"/>
              </w:rPr>
              <w:t>заказчиком</w:t>
            </w:r>
            <w:r w:rsidRPr="0042430F">
              <w:rPr>
                <w:rFonts w:ascii="Times New Roman" w:eastAsia="Calibri" w:hAnsi="Times New Roman" w:cs="Times New Roman"/>
                <w:spacing w:val="-4"/>
                <w:sz w:val="28"/>
                <w:szCs w:val="28"/>
                <w:lang w:eastAsia="en-US"/>
              </w:rPr>
              <w:t xml:space="preserve"> </w:t>
            </w:r>
            <w:r w:rsidRPr="0042430F">
              <w:rPr>
                <w:rFonts w:ascii="Times New Roman" w:eastAsia="Calibri" w:hAnsi="Times New Roman" w:cs="Times New Roman"/>
                <w:sz w:val="28"/>
                <w:szCs w:val="28"/>
                <w:lang w:eastAsia="en-US"/>
              </w:rPr>
              <w:t>проектной документацией)</w:t>
            </w:r>
          </w:p>
        </w:tc>
        <w:tc>
          <w:tcPr>
            <w:tcW w:w="3177" w:type="dxa"/>
            <w:shd w:val="clear" w:color="auto" w:fill="auto"/>
          </w:tcPr>
          <w:p w:rsidR="00587EF4" w:rsidRPr="0042430F" w:rsidRDefault="00587EF4" w:rsidP="009D4B99">
            <w:pPr>
              <w:widowControl w:val="0"/>
              <w:autoSpaceDE w:val="0"/>
              <w:autoSpaceDN w:val="0"/>
              <w:rPr>
                <w:rFonts w:ascii="Times New Roman" w:eastAsia="Calibri" w:hAnsi="Times New Roman" w:cs="Times New Roman"/>
                <w:sz w:val="28"/>
                <w:szCs w:val="28"/>
                <w:lang w:eastAsia="en-US"/>
              </w:rPr>
            </w:pPr>
          </w:p>
        </w:tc>
      </w:tr>
      <w:tr w:rsidR="00587EF4" w:rsidRPr="0042430F" w:rsidTr="009D4B99">
        <w:tc>
          <w:tcPr>
            <w:tcW w:w="997" w:type="dxa"/>
            <w:shd w:val="clear" w:color="auto" w:fill="auto"/>
          </w:tcPr>
          <w:p w:rsidR="00587EF4" w:rsidRPr="0042430F" w:rsidRDefault="00587EF4" w:rsidP="009D4B99">
            <w:pPr>
              <w:widowControl w:val="0"/>
              <w:autoSpaceDE w:val="0"/>
              <w:autoSpaceDN w:val="0"/>
              <w:ind w:left="220" w:right="211"/>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2.2</w:t>
            </w:r>
          </w:p>
        </w:tc>
        <w:tc>
          <w:tcPr>
            <w:tcW w:w="5749" w:type="dxa"/>
            <w:shd w:val="clear" w:color="auto" w:fill="auto"/>
          </w:tcPr>
          <w:p w:rsidR="00587EF4" w:rsidRPr="0042430F" w:rsidRDefault="00587EF4" w:rsidP="009D4B99">
            <w:pPr>
              <w:widowControl w:val="0"/>
              <w:autoSpaceDE w:val="0"/>
              <w:autoSpaceDN w:val="0"/>
              <w:ind w:left="108" w:right="177"/>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Кадастровый номер реконструируемого объекта капитального строительства</w:t>
            </w:r>
          </w:p>
          <w:p w:rsidR="00587EF4" w:rsidRPr="0042430F" w:rsidRDefault="00587EF4" w:rsidP="009D4B99">
            <w:pPr>
              <w:widowControl w:val="0"/>
              <w:autoSpaceDE w:val="0"/>
              <w:autoSpaceDN w:val="0"/>
              <w:ind w:left="108" w:right="177"/>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(указывается в случае проведения реконструкции объекта капитального строительства)</w:t>
            </w:r>
          </w:p>
          <w:p w:rsidR="00587EF4" w:rsidRPr="0042430F" w:rsidRDefault="00587EF4" w:rsidP="009D4B99">
            <w:pPr>
              <w:widowControl w:val="0"/>
              <w:autoSpaceDE w:val="0"/>
              <w:autoSpaceDN w:val="0"/>
              <w:ind w:left="108" w:right="177"/>
              <w:rPr>
                <w:rFonts w:ascii="Times New Roman" w:eastAsia="Calibri" w:hAnsi="Times New Roman" w:cs="Times New Roman"/>
                <w:i/>
                <w:sz w:val="28"/>
                <w:szCs w:val="28"/>
                <w:lang w:eastAsia="en-US"/>
              </w:rPr>
            </w:pPr>
          </w:p>
        </w:tc>
        <w:tc>
          <w:tcPr>
            <w:tcW w:w="3177" w:type="dxa"/>
            <w:shd w:val="clear" w:color="auto" w:fill="auto"/>
          </w:tcPr>
          <w:p w:rsidR="00587EF4" w:rsidRPr="0042430F" w:rsidRDefault="00587EF4" w:rsidP="009D4B99">
            <w:pPr>
              <w:widowControl w:val="0"/>
              <w:autoSpaceDE w:val="0"/>
              <w:autoSpaceDN w:val="0"/>
              <w:rPr>
                <w:rFonts w:ascii="Times New Roman" w:eastAsia="Calibri" w:hAnsi="Times New Roman" w:cs="Times New Roman"/>
                <w:sz w:val="28"/>
                <w:szCs w:val="28"/>
                <w:lang w:eastAsia="en-US"/>
              </w:rPr>
            </w:pPr>
          </w:p>
        </w:tc>
      </w:tr>
    </w:tbl>
    <w:p w:rsidR="001011CD" w:rsidRPr="0042430F" w:rsidRDefault="001011CD" w:rsidP="001011CD">
      <w:pPr>
        <w:widowControl w:val="0"/>
        <w:tabs>
          <w:tab w:val="left" w:pos="9214"/>
          <w:tab w:val="left" w:pos="9877"/>
        </w:tabs>
        <w:autoSpaceDE w:val="0"/>
        <w:autoSpaceDN w:val="0"/>
        <w:spacing w:after="20"/>
        <w:ind w:left="-142" w:right="-143" w:hanging="142"/>
        <w:jc w:val="both"/>
        <w:rPr>
          <w:rFonts w:ascii="Times New Roman" w:eastAsia="Times New Roman" w:hAnsi="Times New Roman" w:cs="Times New Roman"/>
          <w:sz w:val="28"/>
          <w:szCs w:val="28"/>
          <w:u w:val="single"/>
          <w:lang w:eastAsia="en-US"/>
        </w:rPr>
      </w:pPr>
      <w:r w:rsidRPr="0042430F">
        <w:rPr>
          <w:rFonts w:ascii="Times New Roman" w:eastAsia="Times New Roman" w:hAnsi="Times New Roman" w:cs="Times New Roman"/>
          <w:sz w:val="28"/>
          <w:szCs w:val="28"/>
          <w:lang w:eastAsia="en-US"/>
        </w:rPr>
        <w:t>Приложение:__________________________________________________________</w:t>
      </w:r>
    </w:p>
    <w:p w:rsidR="001011CD" w:rsidRPr="0042430F" w:rsidRDefault="001011CD" w:rsidP="001011CD">
      <w:pPr>
        <w:widowControl w:val="0"/>
        <w:tabs>
          <w:tab w:val="left" w:pos="9823"/>
          <w:tab w:val="left" w:pos="9877"/>
        </w:tabs>
        <w:autoSpaceDE w:val="0"/>
        <w:autoSpaceDN w:val="0"/>
        <w:spacing w:after="20"/>
        <w:ind w:left="-142" w:right="-143" w:hanging="142"/>
        <w:jc w:val="both"/>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Номер телефона и адрес электронной почты для связи:______________________</w:t>
      </w:r>
    </w:p>
    <w:p w:rsidR="001011CD" w:rsidRPr="0042430F" w:rsidRDefault="001011CD" w:rsidP="001011CD">
      <w:pPr>
        <w:widowControl w:val="0"/>
        <w:tabs>
          <w:tab w:val="left" w:pos="9823"/>
          <w:tab w:val="left" w:pos="9877"/>
        </w:tabs>
        <w:autoSpaceDE w:val="0"/>
        <w:autoSpaceDN w:val="0"/>
        <w:spacing w:after="20"/>
        <w:ind w:left="-142" w:right="545" w:hanging="142"/>
        <w:jc w:val="both"/>
        <w:rPr>
          <w:rFonts w:ascii="Times New Roman" w:eastAsia="Times New Roman" w:hAnsi="Times New Roman" w:cs="Times New Roman"/>
          <w:sz w:val="28"/>
          <w:szCs w:val="28"/>
          <w:u w:val="single"/>
          <w:lang w:eastAsia="en-US"/>
        </w:rPr>
      </w:pPr>
      <w:r w:rsidRPr="0042430F">
        <w:rPr>
          <w:rFonts w:ascii="Times New Roman" w:eastAsia="Times New Roman" w:hAnsi="Times New Roman" w:cs="Times New Roman"/>
          <w:sz w:val="28"/>
          <w:szCs w:val="28"/>
          <w:lang w:eastAsia="en-US"/>
        </w:rPr>
        <w:t>Результат предоставления услуги прошу:</w:t>
      </w:r>
    </w:p>
    <w:p w:rsidR="001011CD" w:rsidRPr="0042430F" w:rsidRDefault="001011CD" w:rsidP="001011CD">
      <w:pPr>
        <w:widowControl w:val="0"/>
        <w:autoSpaceDE w:val="0"/>
        <w:autoSpaceDN w:val="0"/>
        <w:rPr>
          <w:rFonts w:ascii="Times New Roman" w:eastAsia="Times New Roman" w:hAnsi="Times New Roman" w:cs="Times New Roman"/>
          <w:sz w:val="28"/>
          <w:szCs w:val="28"/>
          <w:lang w:eastAsia="en-US"/>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21"/>
        <w:gridCol w:w="1702"/>
      </w:tblGrid>
      <w:tr w:rsidR="001011CD" w:rsidRPr="0042430F" w:rsidTr="001011CD">
        <w:tc>
          <w:tcPr>
            <w:tcW w:w="8221" w:type="dxa"/>
          </w:tcPr>
          <w:p w:rsidR="001011CD" w:rsidRPr="0042430F" w:rsidRDefault="00987058" w:rsidP="009D4B99">
            <w:pPr>
              <w:widowControl w:val="0"/>
              <w:rPr>
                <w:rFonts w:ascii="Times New Roman" w:eastAsia="Times New Roman" w:hAnsi="Times New Roman" w:cs="Times New Roman"/>
                <w:sz w:val="28"/>
                <w:szCs w:val="28"/>
                <w:lang w:eastAsia="en-US" w:bidi="en-US"/>
              </w:rPr>
            </w:pPr>
            <w:r w:rsidRPr="0042430F">
              <w:rPr>
                <w:rFonts w:ascii="Times New Roman" w:eastAsia="Times New Roman" w:hAnsi="Times New Roman" w:cs="Times New Roman"/>
                <w:sz w:val="28"/>
                <w:szCs w:val="28"/>
                <w:lang w:eastAsia="en-US" w:bidi="en-US"/>
              </w:rPr>
              <w:t>направить в форме электронного документа в личный кабинет на Едином портале государственных и муниципальных услуг (функций)/Портале государственных и муниципальных услуг (функций) Краснодарского края</w:t>
            </w:r>
          </w:p>
        </w:tc>
        <w:tc>
          <w:tcPr>
            <w:tcW w:w="1702" w:type="dxa"/>
            <w:shd w:val="clear" w:color="auto" w:fill="auto"/>
          </w:tcPr>
          <w:p w:rsidR="001011CD" w:rsidRPr="0042430F" w:rsidRDefault="001011CD" w:rsidP="009D4B99">
            <w:pPr>
              <w:widowControl w:val="0"/>
              <w:autoSpaceDE w:val="0"/>
              <w:autoSpaceDN w:val="0"/>
              <w:rPr>
                <w:rFonts w:ascii="Times New Roman" w:eastAsia="Calibri" w:hAnsi="Times New Roman" w:cs="Times New Roman"/>
                <w:sz w:val="28"/>
                <w:szCs w:val="28"/>
                <w:lang w:eastAsia="en-US"/>
              </w:rPr>
            </w:pPr>
          </w:p>
        </w:tc>
      </w:tr>
      <w:tr w:rsidR="001011CD" w:rsidRPr="0042430F" w:rsidTr="001011CD">
        <w:tc>
          <w:tcPr>
            <w:tcW w:w="8221" w:type="dxa"/>
          </w:tcPr>
          <w:p w:rsidR="001011CD" w:rsidRPr="0042430F" w:rsidRDefault="001011CD" w:rsidP="009D4B99">
            <w:pPr>
              <w:widowControl w:val="0"/>
              <w:rPr>
                <w:rFonts w:ascii="Times New Roman" w:eastAsia="Times New Roman" w:hAnsi="Times New Roman" w:cs="Times New Roman"/>
                <w:sz w:val="28"/>
                <w:szCs w:val="28"/>
                <w:lang w:eastAsia="en-US" w:bidi="en-US"/>
              </w:rPr>
            </w:pPr>
            <w:r w:rsidRPr="0042430F">
              <w:rPr>
                <w:rFonts w:ascii="Times New Roman" w:eastAsia="Times New Roman" w:hAnsi="Times New Roman" w:cs="Times New Roman"/>
                <w:sz w:val="28"/>
                <w:szCs w:val="28"/>
                <w:lang w:eastAsia="en-US" w:bidi="en-US"/>
              </w:rPr>
              <w:t>выдать на бумажном носителе при личном обращении в администрацию муниципального образования Тимашевский район либо в многофункциональный центр предоставления государственных и муниципальных услуг, расположенном по адресу: г. Тимашевск, ул. Пионерская, 90 А</w:t>
            </w:r>
          </w:p>
        </w:tc>
        <w:tc>
          <w:tcPr>
            <w:tcW w:w="1702" w:type="dxa"/>
            <w:shd w:val="clear" w:color="auto" w:fill="auto"/>
          </w:tcPr>
          <w:p w:rsidR="001011CD" w:rsidRPr="0042430F" w:rsidRDefault="001011CD" w:rsidP="009D4B99">
            <w:pPr>
              <w:widowControl w:val="0"/>
              <w:autoSpaceDE w:val="0"/>
              <w:autoSpaceDN w:val="0"/>
              <w:rPr>
                <w:rFonts w:ascii="Times New Roman" w:eastAsia="Calibri" w:hAnsi="Times New Roman" w:cs="Times New Roman"/>
                <w:sz w:val="28"/>
                <w:szCs w:val="28"/>
                <w:lang w:eastAsia="en-US"/>
              </w:rPr>
            </w:pPr>
          </w:p>
        </w:tc>
      </w:tr>
      <w:tr w:rsidR="001011CD" w:rsidRPr="0042430F" w:rsidTr="001011CD">
        <w:tc>
          <w:tcPr>
            <w:tcW w:w="8221" w:type="dxa"/>
            <w:shd w:val="clear" w:color="auto" w:fill="auto"/>
          </w:tcPr>
          <w:p w:rsidR="001011CD" w:rsidRPr="0042430F" w:rsidRDefault="001011CD" w:rsidP="009D4B99">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направить на бумажном носителе на почтовый адрес: _________________________________________________</w:t>
            </w:r>
          </w:p>
          <w:p w:rsidR="001011CD" w:rsidRPr="0042430F" w:rsidRDefault="001011CD" w:rsidP="009D4B99">
            <w:pPr>
              <w:widowControl w:val="0"/>
              <w:autoSpaceDE w:val="0"/>
              <w:autoSpaceDN w:val="0"/>
              <w:rPr>
                <w:rFonts w:ascii="Times New Roman" w:eastAsia="Calibri" w:hAnsi="Times New Roman" w:cs="Times New Roman"/>
                <w:sz w:val="28"/>
                <w:szCs w:val="28"/>
                <w:lang w:eastAsia="en-US"/>
              </w:rPr>
            </w:pPr>
          </w:p>
        </w:tc>
        <w:tc>
          <w:tcPr>
            <w:tcW w:w="1702" w:type="dxa"/>
            <w:shd w:val="clear" w:color="auto" w:fill="auto"/>
          </w:tcPr>
          <w:p w:rsidR="001011CD" w:rsidRPr="0042430F" w:rsidRDefault="001011CD" w:rsidP="009D4B99">
            <w:pPr>
              <w:widowControl w:val="0"/>
              <w:autoSpaceDE w:val="0"/>
              <w:autoSpaceDN w:val="0"/>
              <w:rPr>
                <w:rFonts w:ascii="Times New Roman" w:eastAsia="Calibri" w:hAnsi="Times New Roman" w:cs="Times New Roman"/>
                <w:sz w:val="28"/>
                <w:szCs w:val="28"/>
                <w:lang w:eastAsia="en-US"/>
              </w:rPr>
            </w:pPr>
          </w:p>
        </w:tc>
      </w:tr>
      <w:tr w:rsidR="001011CD" w:rsidRPr="0042430F" w:rsidTr="001011CD">
        <w:tc>
          <w:tcPr>
            <w:tcW w:w="8221" w:type="dxa"/>
            <w:shd w:val="clear" w:color="auto" w:fill="auto"/>
          </w:tcPr>
          <w:p w:rsidR="001011CD" w:rsidRPr="0042430F" w:rsidRDefault="001011CD" w:rsidP="009D4B99">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направить в форме электронного документа в личный кабинет в единой информационной системе жилищного строительства</w:t>
            </w:r>
          </w:p>
        </w:tc>
        <w:tc>
          <w:tcPr>
            <w:tcW w:w="1702" w:type="dxa"/>
            <w:shd w:val="clear" w:color="auto" w:fill="auto"/>
          </w:tcPr>
          <w:p w:rsidR="001011CD" w:rsidRPr="0042430F" w:rsidRDefault="001011CD" w:rsidP="009D4B99">
            <w:pPr>
              <w:widowControl w:val="0"/>
              <w:autoSpaceDE w:val="0"/>
              <w:autoSpaceDN w:val="0"/>
              <w:rPr>
                <w:rFonts w:ascii="Times New Roman" w:eastAsia="Calibri" w:hAnsi="Times New Roman" w:cs="Times New Roman"/>
                <w:sz w:val="28"/>
                <w:szCs w:val="28"/>
                <w:lang w:eastAsia="en-US"/>
              </w:rPr>
            </w:pPr>
          </w:p>
        </w:tc>
      </w:tr>
      <w:tr w:rsidR="001011CD" w:rsidRPr="0042430F" w:rsidTr="001011CD">
        <w:tc>
          <w:tcPr>
            <w:tcW w:w="9923" w:type="dxa"/>
            <w:gridSpan w:val="2"/>
            <w:shd w:val="clear" w:color="auto" w:fill="auto"/>
          </w:tcPr>
          <w:p w:rsidR="001011CD" w:rsidRPr="0042430F" w:rsidRDefault="001011CD" w:rsidP="009D4B99">
            <w:pPr>
              <w:widowControl w:val="0"/>
              <w:autoSpaceDE w:val="0"/>
              <w:autoSpaceDN w:val="0"/>
              <w:jc w:val="center"/>
              <w:rPr>
                <w:rFonts w:ascii="Times New Roman" w:eastAsia="Calibri" w:hAnsi="Times New Roman" w:cs="Times New Roman"/>
                <w:lang w:eastAsia="en-US"/>
              </w:rPr>
            </w:pPr>
            <w:r w:rsidRPr="0042430F">
              <w:rPr>
                <w:rFonts w:ascii="Times New Roman" w:eastAsia="Calibri" w:hAnsi="Times New Roman" w:cs="Times New Roman"/>
                <w:lang w:eastAsia="en-US"/>
              </w:rPr>
              <w:t>Указывается один из перечисленных способов</w:t>
            </w:r>
          </w:p>
        </w:tc>
      </w:tr>
    </w:tbl>
    <w:p w:rsidR="001011CD" w:rsidRPr="0042430F" w:rsidRDefault="001011CD" w:rsidP="001011CD">
      <w:pPr>
        <w:widowControl w:val="0"/>
        <w:autoSpaceDE w:val="0"/>
        <w:autoSpaceDN w:val="0"/>
        <w:rPr>
          <w:rFonts w:ascii="Times New Roman" w:eastAsia="Times New Roman" w:hAnsi="Times New Roman" w:cs="Times New Roman"/>
          <w:sz w:val="28"/>
          <w:szCs w:val="28"/>
          <w:lang w:eastAsia="en-US"/>
        </w:rPr>
      </w:pPr>
    </w:p>
    <w:p w:rsidR="001011CD" w:rsidRPr="0042430F" w:rsidRDefault="001011CD" w:rsidP="001011CD">
      <w:pPr>
        <w:widowControl w:val="0"/>
        <w:autoSpaceDE w:val="0"/>
        <w:autoSpaceDN w:val="0"/>
        <w:rPr>
          <w:rFonts w:ascii="Times New Roman" w:eastAsia="Times New Roman" w:hAnsi="Times New Roman" w:cs="Times New Roman"/>
          <w:sz w:val="28"/>
          <w:szCs w:val="28"/>
          <w:lang w:eastAsia="en-US"/>
        </w:rPr>
      </w:pPr>
    </w:p>
    <w:p w:rsidR="001011CD" w:rsidRPr="0042430F" w:rsidRDefault="001011CD" w:rsidP="001011CD">
      <w:pPr>
        <w:widowControl w:val="0"/>
        <w:ind w:hanging="284"/>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«___» ___________________20 __ г.</w:t>
      </w:r>
      <w:r w:rsidRPr="0042430F">
        <w:rPr>
          <w:rFonts w:ascii="Times New Roman" w:eastAsia="Times New Roman" w:hAnsi="Times New Roman" w:cs="Times New Roman"/>
          <w:sz w:val="28"/>
          <w:szCs w:val="28"/>
        </w:rPr>
        <w:tab/>
      </w:r>
      <w:r w:rsidRPr="0042430F">
        <w:rPr>
          <w:rFonts w:ascii="Times New Roman" w:eastAsia="Times New Roman" w:hAnsi="Times New Roman" w:cs="Times New Roman"/>
          <w:sz w:val="28"/>
          <w:szCs w:val="28"/>
        </w:rPr>
        <w:tab/>
        <w:t xml:space="preserve">  __________________________                                                                         </w:t>
      </w:r>
    </w:p>
    <w:p w:rsidR="001011CD" w:rsidRPr="0042430F" w:rsidRDefault="001011CD" w:rsidP="001011CD">
      <w:pPr>
        <w:widowControl w:val="0"/>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                       дата                                         </w:t>
      </w:r>
      <w:r w:rsidRPr="0042430F">
        <w:rPr>
          <w:rFonts w:ascii="Times New Roman" w:hAnsi="Times New Roman" w:cs="Times New Roman"/>
          <w:sz w:val="28"/>
          <w:szCs w:val="28"/>
        </w:rPr>
        <w:t>подпись, расшифровка подписи</w:t>
      </w:r>
      <w:r w:rsidRPr="0042430F">
        <w:rPr>
          <w:rFonts w:ascii="Times New Roman" w:eastAsia="Times New Roman" w:hAnsi="Times New Roman" w:cs="Times New Roman"/>
          <w:sz w:val="28"/>
          <w:szCs w:val="28"/>
        </w:rPr>
        <w:t xml:space="preserve"> </w:t>
      </w:r>
    </w:p>
    <w:p w:rsidR="001011CD" w:rsidRPr="0042430F" w:rsidRDefault="001011CD" w:rsidP="001011CD">
      <w:pPr>
        <w:widowControl w:val="0"/>
        <w:jc w:val="both"/>
        <w:rPr>
          <w:rFonts w:ascii="Times New Roman" w:eastAsia="Times New Roman" w:hAnsi="Times New Roman" w:cs="Times New Roman"/>
          <w:sz w:val="28"/>
          <w:szCs w:val="28"/>
        </w:rPr>
      </w:pPr>
    </w:p>
    <w:p w:rsidR="001011CD" w:rsidRPr="0042430F" w:rsidRDefault="00587EF4" w:rsidP="001011CD">
      <w:pPr>
        <w:widowControl w:val="0"/>
        <w:ind w:left="4111"/>
        <w:jc w:val="both"/>
        <w:rPr>
          <w:rFonts w:ascii="Times New Roman" w:eastAsia="Times New Roman" w:hAnsi="Times New Roman" w:cs="Times New Roman"/>
          <w:sz w:val="28"/>
          <w:szCs w:val="28"/>
        </w:rPr>
      </w:pPr>
      <w:r w:rsidRPr="0042430F">
        <w:rPr>
          <w:rFonts w:ascii="Times New Roman" w:eastAsia="Calibri" w:hAnsi="Times New Roman"/>
          <w:color w:val="000000"/>
          <w:lang w:eastAsia="en-US"/>
        </w:rPr>
        <w:br w:type="page"/>
      </w:r>
      <w:r w:rsidR="001011CD" w:rsidRPr="0042430F">
        <w:rPr>
          <w:rFonts w:ascii="Times New Roman" w:eastAsia="Times New Roman" w:hAnsi="Times New Roman" w:cs="Times New Roman"/>
          <w:sz w:val="28"/>
          <w:szCs w:val="28"/>
        </w:rPr>
        <w:t xml:space="preserve">Приложение № </w:t>
      </w:r>
      <w:r w:rsidR="00A02CB8" w:rsidRPr="0042430F">
        <w:rPr>
          <w:rFonts w:ascii="Times New Roman" w:eastAsia="Times New Roman" w:hAnsi="Times New Roman" w:cs="Times New Roman"/>
          <w:sz w:val="28"/>
          <w:szCs w:val="28"/>
        </w:rPr>
        <w:t>6</w:t>
      </w:r>
    </w:p>
    <w:p w:rsidR="001011CD" w:rsidRPr="0042430F" w:rsidRDefault="001011CD" w:rsidP="001011CD">
      <w:pPr>
        <w:widowControl w:val="0"/>
        <w:ind w:right="140" w:firstLine="4111"/>
        <w:rPr>
          <w:rFonts w:ascii="Times New Roman" w:eastAsia="Times New Roman" w:hAnsi="Times New Roman" w:cs="Times New Roman"/>
          <w:bCs/>
          <w:sz w:val="28"/>
          <w:szCs w:val="28"/>
        </w:rPr>
      </w:pPr>
      <w:r w:rsidRPr="0042430F">
        <w:rPr>
          <w:rFonts w:ascii="Times New Roman" w:eastAsia="Times New Roman" w:hAnsi="Times New Roman" w:cs="Times New Roman"/>
          <w:bCs/>
          <w:sz w:val="28"/>
          <w:szCs w:val="28"/>
        </w:rPr>
        <w:t>к административному</w:t>
      </w:r>
    </w:p>
    <w:p w:rsidR="001011CD" w:rsidRPr="0042430F" w:rsidRDefault="001011CD" w:rsidP="001011CD">
      <w:pPr>
        <w:widowControl w:val="0"/>
        <w:ind w:right="140" w:firstLine="4111"/>
        <w:rPr>
          <w:rFonts w:ascii="Times New Roman" w:eastAsia="Times New Roman" w:hAnsi="Times New Roman" w:cs="Times New Roman"/>
          <w:bCs/>
          <w:sz w:val="28"/>
          <w:szCs w:val="28"/>
        </w:rPr>
      </w:pPr>
      <w:r w:rsidRPr="0042430F">
        <w:rPr>
          <w:rFonts w:ascii="Times New Roman" w:eastAsia="Times New Roman" w:hAnsi="Times New Roman" w:cs="Times New Roman"/>
          <w:bCs/>
          <w:sz w:val="28"/>
          <w:szCs w:val="28"/>
        </w:rPr>
        <w:t>регламенту предоставления</w:t>
      </w:r>
    </w:p>
    <w:p w:rsidR="001011CD" w:rsidRPr="0042430F" w:rsidRDefault="001011CD" w:rsidP="001011CD">
      <w:pPr>
        <w:widowControl w:val="0"/>
        <w:ind w:right="140" w:firstLine="4111"/>
        <w:rPr>
          <w:rFonts w:ascii="Times New Roman" w:eastAsia="Times New Roman" w:hAnsi="Times New Roman" w:cs="Times New Roman"/>
          <w:bCs/>
          <w:sz w:val="28"/>
          <w:szCs w:val="28"/>
        </w:rPr>
      </w:pPr>
      <w:r w:rsidRPr="0042430F">
        <w:rPr>
          <w:rFonts w:ascii="Times New Roman" w:eastAsia="Times New Roman" w:hAnsi="Times New Roman" w:cs="Times New Roman"/>
          <w:bCs/>
          <w:sz w:val="28"/>
          <w:szCs w:val="28"/>
        </w:rPr>
        <w:t>муниципальной услуги</w:t>
      </w:r>
    </w:p>
    <w:p w:rsidR="00293291" w:rsidRPr="0042430F" w:rsidRDefault="00293291" w:rsidP="00293291">
      <w:pPr>
        <w:widowControl w:val="0"/>
        <w:ind w:left="4111" w:right="14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«Выдача разрешения на строительство </w:t>
      </w:r>
    </w:p>
    <w:p w:rsidR="00293291" w:rsidRPr="0042430F" w:rsidRDefault="00293291" w:rsidP="00293291">
      <w:pPr>
        <w:widowControl w:val="0"/>
        <w:ind w:left="4111" w:right="14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(в том числе внесение изменений </w:t>
      </w:r>
    </w:p>
    <w:p w:rsidR="00293291" w:rsidRPr="0042430F" w:rsidRDefault="00293291" w:rsidP="00293291">
      <w:pPr>
        <w:widowControl w:val="0"/>
        <w:ind w:left="4111" w:right="14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в разрешение на строительство объекта капитального строительства </w:t>
      </w:r>
    </w:p>
    <w:p w:rsidR="00293291" w:rsidRPr="0042430F" w:rsidRDefault="00293291" w:rsidP="00293291">
      <w:pPr>
        <w:widowControl w:val="0"/>
        <w:ind w:left="4111" w:right="14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1011CD" w:rsidRPr="0042430F" w:rsidRDefault="001011CD" w:rsidP="001011CD">
      <w:pPr>
        <w:widowControl w:val="0"/>
        <w:ind w:left="4111" w:right="140"/>
        <w:rPr>
          <w:rFonts w:ascii="Times New Roman" w:eastAsia="Times New Roman" w:hAnsi="Times New Roman" w:cs="Times New Roman"/>
          <w:sz w:val="28"/>
          <w:szCs w:val="28"/>
        </w:rPr>
      </w:pPr>
    </w:p>
    <w:p w:rsidR="001011CD" w:rsidRPr="0042430F" w:rsidRDefault="001011CD" w:rsidP="00381DF8">
      <w:pPr>
        <w:widowControl w:val="0"/>
        <w:tabs>
          <w:tab w:val="left" w:pos="1560"/>
        </w:tabs>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lang w:eastAsia="en-US"/>
        </w:rPr>
        <w:t>ОБРАЗЕЦ ЗАПОЛНЕНИЯ</w:t>
      </w:r>
    </w:p>
    <w:p w:rsidR="001011CD" w:rsidRPr="0042430F" w:rsidRDefault="001011CD" w:rsidP="001011CD">
      <w:pPr>
        <w:widowControl w:val="0"/>
        <w:jc w:val="both"/>
        <w:rPr>
          <w:rFonts w:ascii="Times New Roman" w:eastAsia="Times New Roman" w:hAnsi="Times New Roman" w:cs="Times New Roman"/>
          <w:sz w:val="28"/>
          <w:szCs w:val="28"/>
        </w:rPr>
      </w:pPr>
    </w:p>
    <w:p w:rsidR="001011CD" w:rsidRPr="0042430F" w:rsidRDefault="001011CD" w:rsidP="001011CD">
      <w:pPr>
        <w:autoSpaceDE w:val="0"/>
        <w:autoSpaceDN w:val="0"/>
        <w:jc w:val="center"/>
        <w:rPr>
          <w:rFonts w:ascii="Times New Roman" w:hAnsi="Times New Roman"/>
          <w:b/>
          <w:bCs/>
          <w:color w:val="000000"/>
          <w:sz w:val="28"/>
          <w:szCs w:val="28"/>
        </w:rPr>
      </w:pPr>
      <w:r w:rsidRPr="0042430F">
        <w:rPr>
          <w:rFonts w:ascii="Times New Roman" w:hAnsi="Times New Roman"/>
          <w:b/>
          <w:bCs/>
          <w:color w:val="000000"/>
          <w:sz w:val="28"/>
          <w:szCs w:val="28"/>
        </w:rPr>
        <w:t>З А Я В Л Е Н И Е</w:t>
      </w:r>
    </w:p>
    <w:p w:rsidR="001011CD" w:rsidRPr="0042430F" w:rsidRDefault="001011CD" w:rsidP="001011CD">
      <w:pPr>
        <w:autoSpaceDE w:val="0"/>
        <w:autoSpaceDN w:val="0"/>
        <w:jc w:val="center"/>
        <w:rPr>
          <w:rFonts w:ascii="Times New Roman" w:hAnsi="Times New Roman"/>
          <w:b/>
          <w:color w:val="000000"/>
          <w:sz w:val="28"/>
          <w:szCs w:val="28"/>
        </w:rPr>
      </w:pPr>
      <w:r w:rsidRPr="0042430F">
        <w:rPr>
          <w:rFonts w:ascii="Times New Roman" w:hAnsi="Times New Roman"/>
          <w:b/>
          <w:bCs/>
          <w:color w:val="000000"/>
          <w:sz w:val="28"/>
          <w:szCs w:val="28"/>
        </w:rPr>
        <w:t xml:space="preserve"> о внесении изменений в разрешение на строительство</w:t>
      </w:r>
      <w:r w:rsidRPr="0042430F">
        <w:rPr>
          <w:rFonts w:ascii="Times New Roman" w:hAnsi="Times New Roman"/>
          <w:b/>
          <w:color w:val="000000"/>
          <w:sz w:val="28"/>
          <w:szCs w:val="28"/>
        </w:rPr>
        <w:t xml:space="preserve"> </w:t>
      </w:r>
      <w:r w:rsidRPr="0042430F">
        <w:rPr>
          <w:rFonts w:ascii="Times New Roman" w:hAnsi="Times New Roman"/>
          <w:b/>
          <w:bCs/>
          <w:color w:val="000000"/>
          <w:sz w:val="28"/>
          <w:szCs w:val="28"/>
        </w:rPr>
        <w:t>в связи с необходимостью продления срока действия разрешения на строительство</w:t>
      </w:r>
    </w:p>
    <w:p w:rsidR="001011CD" w:rsidRPr="0042430F" w:rsidRDefault="001011CD" w:rsidP="001011CD">
      <w:pPr>
        <w:autoSpaceDE w:val="0"/>
        <w:autoSpaceDN w:val="0"/>
        <w:jc w:val="right"/>
        <w:rPr>
          <w:rFonts w:ascii="Times New Roman" w:hAnsi="Times New Roman"/>
          <w:color w:val="000000"/>
        </w:rPr>
      </w:pPr>
    </w:p>
    <w:p w:rsidR="008C1282" w:rsidRPr="0042430F" w:rsidRDefault="008C1282" w:rsidP="008C1282">
      <w:pPr>
        <w:widowControl w:val="0"/>
        <w:tabs>
          <w:tab w:val="left" w:pos="395"/>
          <w:tab w:val="left" w:pos="2042"/>
          <w:tab w:val="left" w:pos="2812"/>
        </w:tabs>
        <w:autoSpaceDE w:val="0"/>
        <w:autoSpaceDN w:val="0"/>
        <w:ind w:right="327"/>
        <w:jc w:val="right"/>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w:t>
      </w:r>
      <w:r w:rsidRPr="0042430F">
        <w:rPr>
          <w:rFonts w:ascii="Times New Roman" w:eastAsia="Times New Roman" w:hAnsi="Times New Roman" w:cs="Times New Roman"/>
          <w:sz w:val="28"/>
          <w:szCs w:val="28"/>
          <w:u w:val="single"/>
          <w:lang w:eastAsia="en-US"/>
        </w:rPr>
        <w:t xml:space="preserve">     </w:t>
      </w:r>
      <w:r w:rsidRPr="0042430F">
        <w:rPr>
          <w:rFonts w:ascii="Times New Roman" w:eastAsia="Times New Roman" w:hAnsi="Times New Roman" w:cs="Times New Roman"/>
          <w:sz w:val="28"/>
          <w:szCs w:val="28"/>
          <w:lang w:eastAsia="en-US"/>
        </w:rPr>
        <w:t>»</w:t>
      </w:r>
      <w:r w:rsidRPr="0042430F">
        <w:rPr>
          <w:rFonts w:ascii="Times New Roman" w:eastAsia="Times New Roman" w:hAnsi="Times New Roman" w:cs="Times New Roman"/>
          <w:sz w:val="28"/>
          <w:szCs w:val="28"/>
          <w:u w:val="single"/>
          <w:lang w:eastAsia="en-US"/>
        </w:rPr>
        <w:tab/>
      </w:r>
      <w:r w:rsidRPr="0042430F">
        <w:rPr>
          <w:rFonts w:ascii="Times New Roman" w:eastAsia="Times New Roman" w:hAnsi="Times New Roman" w:cs="Times New Roman"/>
          <w:sz w:val="28"/>
          <w:szCs w:val="28"/>
          <w:lang w:eastAsia="en-US"/>
        </w:rPr>
        <w:t>20</w:t>
      </w:r>
      <w:r w:rsidRPr="0042430F">
        <w:rPr>
          <w:rFonts w:ascii="Times New Roman" w:eastAsia="Times New Roman" w:hAnsi="Times New Roman" w:cs="Times New Roman"/>
          <w:sz w:val="28"/>
          <w:szCs w:val="28"/>
          <w:u w:val="single"/>
          <w:lang w:eastAsia="en-US"/>
        </w:rPr>
        <w:tab/>
      </w:r>
      <w:r w:rsidRPr="0042430F">
        <w:rPr>
          <w:rFonts w:ascii="Times New Roman" w:eastAsia="Times New Roman" w:hAnsi="Times New Roman" w:cs="Times New Roman"/>
          <w:sz w:val="28"/>
          <w:szCs w:val="28"/>
          <w:lang w:eastAsia="en-US"/>
        </w:rPr>
        <w:t>г.</w:t>
      </w:r>
    </w:p>
    <w:p w:rsidR="001011CD" w:rsidRPr="0042430F" w:rsidRDefault="001011CD" w:rsidP="001011CD">
      <w:pPr>
        <w:autoSpaceDE w:val="0"/>
        <w:autoSpaceDN w:val="0"/>
        <w:rPr>
          <w:rFonts w:ascii="Times New Roman" w:hAnsi="Times New Roman"/>
          <w:color w:val="000000"/>
        </w:rPr>
      </w:pPr>
    </w:p>
    <w:p w:rsidR="001011CD" w:rsidRPr="0042430F" w:rsidRDefault="00514742" w:rsidP="001011CD">
      <w:pPr>
        <w:widowControl w:val="0"/>
        <w:tabs>
          <w:tab w:val="left" w:pos="3795"/>
        </w:tabs>
        <w:autoSpaceDE w:val="0"/>
        <w:autoSpaceDN w:val="0"/>
        <w:jc w:val="center"/>
        <w:rPr>
          <w:rFonts w:ascii="Times New Roman" w:eastAsia="Times New Roman" w:hAnsi="Times New Roman" w:cs="Times New Roman"/>
          <w:sz w:val="28"/>
          <w:szCs w:val="28"/>
          <w:lang w:eastAsia="en-US"/>
        </w:rPr>
      </w:pPr>
      <w:r w:rsidRPr="0042430F">
        <w:rPr>
          <w:rFonts w:ascii="Times New Roman" w:eastAsia="Times New Roman" w:hAnsi="Times New Roman" w:cs="Times New Roman"/>
          <w:noProof/>
          <w:sz w:val="28"/>
          <w:szCs w:val="28"/>
        </w:rPr>
        <mc:AlternateContent>
          <mc:Choice Requires="wps">
            <w:drawing>
              <wp:anchor distT="0" distB="0" distL="0" distR="0" simplePos="0" relativeHeight="251653632" behindDoc="1" locked="0" layoutInCell="1" allowOverlap="1">
                <wp:simplePos x="0" y="0"/>
                <wp:positionH relativeFrom="page">
                  <wp:posOffset>1014730</wp:posOffset>
                </wp:positionH>
                <wp:positionV relativeFrom="paragraph">
                  <wp:posOffset>216535</wp:posOffset>
                </wp:positionV>
                <wp:extent cx="6181725" cy="45085"/>
                <wp:effectExtent l="5080" t="8890" r="4445" b="0"/>
                <wp:wrapTopAndBottom/>
                <wp:docPr id="10"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81725" cy="45085"/>
                        </a:xfrm>
                        <a:custGeom>
                          <a:avLst/>
                          <a:gdLst>
                            <a:gd name="T0" fmla="+- 0 1133 1133"/>
                            <a:gd name="T1" fmla="*/ T0 w 9840"/>
                            <a:gd name="T2" fmla="+- 0 10972 1133"/>
                            <a:gd name="T3" fmla="*/ T2 w 9840"/>
                          </a:gdLst>
                          <a:ahLst/>
                          <a:cxnLst>
                            <a:cxn ang="0">
                              <a:pos x="T1" y="0"/>
                            </a:cxn>
                            <a:cxn ang="0">
                              <a:pos x="T3" y="0"/>
                            </a:cxn>
                          </a:cxnLst>
                          <a:rect l="0" t="0" r="r" b="b"/>
                          <a:pathLst>
                            <a:path w="9840">
                              <a:moveTo>
                                <a:pt x="0" y="0"/>
                              </a:moveTo>
                              <a:lnTo>
                                <a:pt x="9839"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31505" id="Freeform 6" o:spid="_x0000_s1026" style="position:absolute;margin-left:79.9pt;margin-top:17.05pt;width:486.75pt;height:3.5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" path="m,l9839,e" filled="f" strokeweight=".21164mm">
                <v:path arrowok="t" o:connecttype="custom" o:connectlocs="0,0;6181097,0" o:connectangles="0,0"/>
                <w10:wrap type="topAndBottom" anchorx="page"/>
              </v:shape>
            </w:pict>
          </mc:Fallback>
        </mc:AlternateContent>
      </w:r>
      <w:r w:rsidR="001011CD" w:rsidRPr="0042430F">
        <w:rPr>
          <w:rFonts w:ascii="Times New Roman" w:eastAsia="Times New Roman" w:hAnsi="Times New Roman" w:cs="Times New Roman"/>
          <w:sz w:val="28"/>
          <w:szCs w:val="28"/>
          <w:lang w:eastAsia="en-US"/>
        </w:rPr>
        <w:t>Администрация муниципального образования Тимашевский район</w:t>
      </w:r>
    </w:p>
    <w:p w:rsidR="001011CD" w:rsidRPr="0042430F" w:rsidRDefault="001011CD" w:rsidP="001011CD">
      <w:pPr>
        <w:autoSpaceDE w:val="0"/>
        <w:autoSpaceDN w:val="0"/>
        <w:rPr>
          <w:rFonts w:ascii="Times New Roman" w:hAnsi="Times New Roman"/>
          <w:color w:val="000000"/>
        </w:rPr>
      </w:pPr>
    </w:p>
    <w:p w:rsidR="001011CD" w:rsidRPr="0042430F" w:rsidRDefault="001011CD" w:rsidP="001011CD">
      <w:pPr>
        <w:autoSpaceDE w:val="0"/>
        <w:autoSpaceDN w:val="0"/>
        <w:adjustRightInd w:val="0"/>
        <w:ind w:firstLine="708"/>
        <w:jc w:val="both"/>
        <w:rPr>
          <w:rFonts w:ascii="Times New Roman" w:eastAsia="Calibri" w:hAnsi="Times New Roman"/>
          <w:bCs/>
          <w:color w:val="000000"/>
          <w:sz w:val="28"/>
          <w:szCs w:val="28"/>
          <w:lang w:eastAsia="en-US"/>
        </w:rPr>
      </w:pPr>
      <w:r w:rsidRPr="0042430F">
        <w:rPr>
          <w:rFonts w:ascii="Times New Roman" w:eastAsia="Calibri" w:hAnsi="Times New Roman"/>
          <w:bCs/>
          <w:color w:val="000000"/>
          <w:sz w:val="28"/>
          <w:szCs w:val="28"/>
          <w:lang w:eastAsia="en-US"/>
        </w:rPr>
        <w:t>В соответствии со статьей 51 Градостроительного кодекса Российской Федерации прошу внести изменения в разрешение на строительство</w:t>
      </w:r>
      <w:r w:rsidRPr="0042430F">
        <w:rPr>
          <w:color w:val="000000"/>
          <w:sz w:val="28"/>
          <w:szCs w:val="28"/>
        </w:rPr>
        <w:t xml:space="preserve"> </w:t>
      </w:r>
      <w:r w:rsidRPr="0042430F">
        <w:rPr>
          <w:rFonts w:ascii="Times New Roman" w:eastAsia="Calibri" w:hAnsi="Times New Roman"/>
          <w:bCs/>
          <w:color w:val="000000"/>
          <w:sz w:val="28"/>
          <w:szCs w:val="28"/>
          <w:lang w:eastAsia="en-US"/>
        </w:rPr>
        <w:t>в связи с необходимостью продления срока действия разрешения на строительство на ___</w:t>
      </w:r>
      <w:r w:rsidR="00675068" w:rsidRPr="0042430F">
        <w:rPr>
          <w:rFonts w:ascii="Times New Roman" w:eastAsia="Calibri" w:hAnsi="Times New Roman"/>
          <w:bCs/>
          <w:color w:val="000000"/>
          <w:sz w:val="28"/>
          <w:szCs w:val="28"/>
          <w:u w:val="single"/>
          <w:lang w:eastAsia="en-US"/>
        </w:rPr>
        <w:t>12</w:t>
      </w:r>
      <w:r w:rsidRPr="0042430F">
        <w:rPr>
          <w:rFonts w:ascii="Times New Roman" w:eastAsia="Calibri" w:hAnsi="Times New Roman"/>
          <w:bCs/>
          <w:color w:val="000000"/>
          <w:sz w:val="28"/>
          <w:szCs w:val="28"/>
          <w:lang w:eastAsia="en-US"/>
        </w:rPr>
        <w:t>________ месяца (-ев).</w:t>
      </w:r>
    </w:p>
    <w:p w:rsidR="001011CD" w:rsidRPr="0042430F" w:rsidRDefault="001011CD" w:rsidP="001011CD">
      <w:pPr>
        <w:autoSpaceDE w:val="0"/>
        <w:autoSpaceDN w:val="0"/>
        <w:adjustRightInd w:val="0"/>
        <w:ind w:firstLine="708"/>
        <w:jc w:val="both"/>
        <w:rPr>
          <w:rFonts w:ascii="Times New Roman" w:eastAsia="Calibri" w:hAnsi="Times New Roman"/>
          <w:bCs/>
          <w:color w:val="000000"/>
          <w:sz w:val="28"/>
          <w:szCs w:val="28"/>
          <w:lang w:eastAsia="en-US"/>
        </w:rPr>
      </w:pPr>
    </w:p>
    <w:p w:rsidR="001011CD" w:rsidRPr="0042430F" w:rsidRDefault="001011CD" w:rsidP="00171904">
      <w:pPr>
        <w:widowControl w:val="0"/>
        <w:numPr>
          <w:ilvl w:val="4"/>
          <w:numId w:val="12"/>
        </w:numPr>
        <w:autoSpaceDE w:val="0"/>
        <w:autoSpaceDN w:val="0"/>
        <w:ind w:left="3402" w:right="3259" w:hanging="425"/>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Сведения</w:t>
      </w:r>
      <w:r w:rsidRPr="0042430F">
        <w:rPr>
          <w:rFonts w:ascii="Times New Roman" w:eastAsia="Times New Roman" w:hAnsi="Times New Roman" w:cs="Times New Roman"/>
          <w:spacing w:val="-3"/>
          <w:sz w:val="28"/>
          <w:szCs w:val="28"/>
          <w:lang w:eastAsia="en-US"/>
        </w:rPr>
        <w:t xml:space="preserve"> </w:t>
      </w:r>
      <w:r w:rsidRPr="0042430F">
        <w:rPr>
          <w:rFonts w:ascii="Times New Roman" w:eastAsia="Times New Roman" w:hAnsi="Times New Roman" w:cs="Times New Roman"/>
          <w:sz w:val="28"/>
          <w:szCs w:val="28"/>
          <w:lang w:eastAsia="en-US"/>
        </w:rPr>
        <w:t>о</w:t>
      </w:r>
      <w:r w:rsidRPr="0042430F">
        <w:rPr>
          <w:rFonts w:ascii="Times New Roman" w:eastAsia="Times New Roman" w:hAnsi="Times New Roman" w:cs="Times New Roman"/>
          <w:spacing w:val="-1"/>
          <w:sz w:val="28"/>
          <w:szCs w:val="28"/>
          <w:lang w:eastAsia="en-US"/>
        </w:rPr>
        <w:t xml:space="preserve"> </w:t>
      </w:r>
      <w:r w:rsidRPr="0042430F">
        <w:rPr>
          <w:rFonts w:ascii="Times New Roman" w:eastAsia="Times New Roman" w:hAnsi="Times New Roman" w:cs="Times New Roman"/>
          <w:sz w:val="28"/>
          <w:szCs w:val="28"/>
          <w:lang w:eastAsia="en-US"/>
        </w:rPr>
        <w:t>застройщике</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5753"/>
        <w:gridCol w:w="3177"/>
      </w:tblGrid>
      <w:tr w:rsidR="001011CD" w:rsidRPr="0042430F" w:rsidTr="009D4B99">
        <w:tc>
          <w:tcPr>
            <w:tcW w:w="993" w:type="dxa"/>
            <w:shd w:val="clear" w:color="auto" w:fill="auto"/>
          </w:tcPr>
          <w:p w:rsidR="001011CD" w:rsidRPr="0042430F" w:rsidRDefault="001011CD" w:rsidP="009D4B99">
            <w:pPr>
              <w:widowControl w:val="0"/>
              <w:autoSpaceDE w:val="0"/>
              <w:autoSpaceDN w:val="0"/>
              <w:ind w:left="-142" w:firstLine="142"/>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1.1</w:t>
            </w:r>
          </w:p>
        </w:tc>
        <w:tc>
          <w:tcPr>
            <w:tcW w:w="5753" w:type="dxa"/>
            <w:shd w:val="clear" w:color="auto" w:fill="auto"/>
          </w:tcPr>
          <w:p w:rsidR="001011CD" w:rsidRPr="0042430F" w:rsidRDefault="001011CD" w:rsidP="009D4B99">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Сведения о физическом лице, в случае если застройщиком является физическое лицо:</w:t>
            </w:r>
          </w:p>
        </w:tc>
        <w:tc>
          <w:tcPr>
            <w:tcW w:w="3177" w:type="dxa"/>
            <w:shd w:val="clear" w:color="auto" w:fill="auto"/>
          </w:tcPr>
          <w:p w:rsidR="001011CD" w:rsidRPr="0042430F" w:rsidRDefault="001011CD" w:rsidP="009D4B99">
            <w:pPr>
              <w:widowControl w:val="0"/>
              <w:autoSpaceDE w:val="0"/>
              <w:autoSpaceDN w:val="0"/>
              <w:rPr>
                <w:rFonts w:ascii="Times New Roman" w:eastAsia="Calibri" w:hAnsi="Times New Roman" w:cs="Times New Roman"/>
                <w:sz w:val="28"/>
                <w:szCs w:val="28"/>
                <w:lang w:eastAsia="en-US"/>
              </w:rPr>
            </w:pPr>
          </w:p>
        </w:tc>
      </w:tr>
      <w:tr w:rsidR="001011CD" w:rsidRPr="0042430F" w:rsidTr="009D4B99">
        <w:tc>
          <w:tcPr>
            <w:tcW w:w="993" w:type="dxa"/>
            <w:shd w:val="clear" w:color="auto" w:fill="auto"/>
          </w:tcPr>
          <w:p w:rsidR="001011CD" w:rsidRPr="0042430F" w:rsidRDefault="001011CD" w:rsidP="001011CD">
            <w:pPr>
              <w:widowControl w:val="0"/>
              <w:autoSpaceDE w:val="0"/>
              <w:autoSpaceDN w:val="0"/>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1.1.1</w:t>
            </w:r>
          </w:p>
        </w:tc>
        <w:tc>
          <w:tcPr>
            <w:tcW w:w="5753" w:type="dxa"/>
            <w:shd w:val="clear" w:color="auto" w:fill="auto"/>
          </w:tcPr>
          <w:p w:rsidR="001011CD" w:rsidRPr="0042430F" w:rsidRDefault="001011CD" w:rsidP="001011CD">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Фамилия, имя, отчество (при наличии)</w:t>
            </w:r>
          </w:p>
        </w:tc>
        <w:tc>
          <w:tcPr>
            <w:tcW w:w="3177" w:type="dxa"/>
            <w:shd w:val="clear" w:color="auto" w:fill="auto"/>
          </w:tcPr>
          <w:p w:rsidR="001011CD" w:rsidRPr="0042430F" w:rsidRDefault="001011CD" w:rsidP="001011CD">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Иванов Иван Иванович</w:t>
            </w:r>
          </w:p>
        </w:tc>
      </w:tr>
      <w:tr w:rsidR="001011CD" w:rsidRPr="0042430F" w:rsidTr="009D4B99">
        <w:tc>
          <w:tcPr>
            <w:tcW w:w="993" w:type="dxa"/>
            <w:shd w:val="clear" w:color="auto" w:fill="auto"/>
          </w:tcPr>
          <w:p w:rsidR="001011CD" w:rsidRPr="0042430F" w:rsidRDefault="001011CD" w:rsidP="001011CD">
            <w:pPr>
              <w:widowControl w:val="0"/>
              <w:autoSpaceDE w:val="0"/>
              <w:autoSpaceDN w:val="0"/>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1.1.2</w:t>
            </w:r>
          </w:p>
        </w:tc>
        <w:tc>
          <w:tcPr>
            <w:tcW w:w="5753" w:type="dxa"/>
            <w:shd w:val="clear" w:color="auto" w:fill="auto"/>
          </w:tcPr>
          <w:p w:rsidR="001011CD" w:rsidRPr="0042430F" w:rsidRDefault="001011CD" w:rsidP="001011CD">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3177" w:type="dxa"/>
            <w:shd w:val="clear" w:color="auto" w:fill="auto"/>
          </w:tcPr>
          <w:p w:rsidR="001011CD" w:rsidRPr="0042430F" w:rsidRDefault="001011CD" w:rsidP="001011CD">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 xml:space="preserve">Паспорт гражданина Российской Федерации серия ХХ номер ХХХХХХ выдан ОВД </w:t>
            </w:r>
          </w:p>
          <w:p w:rsidR="001011CD" w:rsidRPr="0042430F" w:rsidRDefault="00F34FB6" w:rsidP="001011CD">
            <w:pP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г. Тимашевска 02.03.2003</w:t>
            </w:r>
          </w:p>
        </w:tc>
      </w:tr>
      <w:tr w:rsidR="001011CD" w:rsidRPr="0042430F" w:rsidTr="009D4B99">
        <w:tc>
          <w:tcPr>
            <w:tcW w:w="993" w:type="dxa"/>
            <w:shd w:val="clear" w:color="auto" w:fill="auto"/>
          </w:tcPr>
          <w:p w:rsidR="001011CD" w:rsidRPr="0042430F" w:rsidRDefault="001011CD" w:rsidP="001011CD">
            <w:pPr>
              <w:widowControl w:val="0"/>
              <w:autoSpaceDE w:val="0"/>
              <w:autoSpaceDN w:val="0"/>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1.1.3</w:t>
            </w:r>
          </w:p>
        </w:tc>
        <w:tc>
          <w:tcPr>
            <w:tcW w:w="5753" w:type="dxa"/>
            <w:shd w:val="clear" w:color="auto" w:fill="auto"/>
          </w:tcPr>
          <w:p w:rsidR="001011CD" w:rsidRPr="0042430F" w:rsidRDefault="001011CD" w:rsidP="001011CD">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Основной государственный регистрационный номер индивидуального предпринимателя</w:t>
            </w:r>
          </w:p>
        </w:tc>
        <w:tc>
          <w:tcPr>
            <w:tcW w:w="3177" w:type="dxa"/>
            <w:shd w:val="clear" w:color="auto" w:fill="auto"/>
          </w:tcPr>
          <w:p w:rsidR="001011CD" w:rsidRPr="0042430F" w:rsidRDefault="001011CD" w:rsidP="001011CD">
            <w:pPr>
              <w:widowControl w:val="0"/>
              <w:autoSpaceDE w:val="0"/>
              <w:autoSpaceDN w:val="0"/>
              <w:rPr>
                <w:rFonts w:ascii="Times New Roman" w:eastAsia="Calibri" w:hAnsi="Times New Roman" w:cs="Times New Roman"/>
                <w:sz w:val="28"/>
                <w:szCs w:val="28"/>
                <w:lang w:eastAsia="en-US"/>
              </w:rPr>
            </w:pPr>
          </w:p>
        </w:tc>
      </w:tr>
      <w:tr w:rsidR="001011CD" w:rsidRPr="0042430F" w:rsidTr="009D4B99">
        <w:tc>
          <w:tcPr>
            <w:tcW w:w="993" w:type="dxa"/>
            <w:shd w:val="clear" w:color="auto" w:fill="auto"/>
          </w:tcPr>
          <w:p w:rsidR="001011CD" w:rsidRPr="0042430F" w:rsidRDefault="001011CD" w:rsidP="001011CD">
            <w:pPr>
              <w:widowControl w:val="0"/>
              <w:autoSpaceDE w:val="0"/>
              <w:autoSpaceDN w:val="0"/>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1.2</w:t>
            </w:r>
          </w:p>
        </w:tc>
        <w:tc>
          <w:tcPr>
            <w:tcW w:w="5753" w:type="dxa"/>
            <w:shd w:val="clear" w:color="auto" w:fill="auto"/>
          </w:tcPr>
          <w:p w:rsidR="001011CD" w:rsidRPr="0042430F" w:rsidRDefault="001011CD" w:rsidP="001011CD">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Сведения о юридическом лице:</w:t>
            </w:r>
          </w:p>
        </w:tc>
        <w:tc>
          <w:tcPr>
            <w:tcW w:w="3177" w:type="dxa"/>
            <w:shd w:val="clear" w:color="auto" w:fill="auto"/>
          </w:tcPr>
          <w:p w:rsidR="001011CD" w:rsidRPr="0042430F" w:rsidRDefault="001011CD" w:rsidP="001011CD">
            <w:pPr>
              <w:widowControl w:val="0"/>
              <w:autoSpaceDE w:val="0"/>
              <w:autoSpaceDN w:val="0"/>
              <w:rPr>
                <w:rFonts w:ascii="Times New Roman" w:eastAsia="Calibri" w:hAnsi="Times New Roman" w:cs="Times New Roman"/>
                <w:sz w:val="28"/>
                <w:szCs w:val="28"/>
                <w:lang w:eastAsia="en-US"/>
              </w:rPr>
            </w:pPr>
          </w:p>
        </w:tc>
      </w:tr>
      <w:tr w:rsidR="001011CD" w:rsidRPr="0042430F" w:rsidTr="009D4B99">
        <w:tc>
          <w:tcPr>
            <w:tcW w:w="993" w:type="dxa"/>
            <w:shd w:val="clear" w:color="auto" w:fill="auto"/>
          </w:tcPr>
          <w:p w:rsidR="001011CD" w:rsidRPr="0042430F" w:rsidRDefault="001011CD" w:rsidP="001011CD">
            <w:pPr>
              <w:widowControl w:val="0"/>
              <w:autoSpaceDE w:val="0"/>
              <w:autoSpaceDN w:val="0"/>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1.2.1</w:t>
            </w:r>
          </w:p>
        </w:tc>
        <w:tc>
          <w:tcPr>
            <w:tcW w:w="5753" w:type="dxa"/>
            <w:shd w:val="clear" w:color="auto" w:fill="auto"/>
          </w:tcPr>
          <w:p w:rsidR="001011CD" w:rsidRPr="0042430F" w:rsidRDefault="001011CD" w:rsidP="001011CD">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Полное наименование</w:t>
            </w:r>
          </w:p>
        </w:tc>
        <w:tc>
          <w:tcPr>
            <w:tcW w:w="3177" w:type="dxa"/>
            <w:shd w:val="clear" w:color="auto" w:fill="auto"/>
          </w:tcPr>
          <w:p w:rsidR="001011CD" w:rsidRPr="0042430F" w:rsidRDefault="001011CD" w:rsidP="001011CD">
            <w:pPr>
              <w:widowControl w:val="0"/>
              <w:autoSpaceDE w:val="0"/>
              <w:autoSpaceDN w:val="0"/>
              <w:rPr>
                <w:rFonts w:ascii="Times New Roman" w:eastAsia="Calibri" w:hAnsi="Times New Roman" w:cs="Times New Roman"/>
                <w:sz w:val="28"/>
                <w:szCs w:val="28"/>
                <w:lang w:eastAsia="en-US"/>
              </w:rPr>
            </w:pPr>
          </w:p>
        </w:tc>
      </w:tr>
      <w:tr w:rsidR="001011CD" w:rsidRPr="0042430F" w:rsidTr="009D4B99">
        <w:tc>
          <w:tcPr>
            <w:tcW w:w="993" w:type="dxa"/>
            <w:shd w:val="clear" w:color="auto" w:fill="auto"/>
          </w:tcPr>
          <w:p w:rsidR="001011CD" w:rsidRPr="0042430F" w:rsidRDefault="001011CD" w:rsidP="001011CD">
            <w:pPr>
              <w:widowControl w:val="0"/>
              <w:autoSpaceDE w:val="0"/>
              <w:autoSpaceDN w:val="0"/>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1.2.2</w:t>
            </w:r>
          </w:p>
        </w:tc>
        <w:tc>
          <w:tcPr>
            <w:tcW w:w="5753" w:type="dxa"/>
            <w:shd w:val="clear" w:color="auto" w:fill="auto"/>
          </w:tcPr>
          <w:p w:rsidR="001011CD" w:rsidRPr="0042430F" w:rsidRDefault="001011CD" w:rsidP="001011CD">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Основной государственный регистрационный номер</w:t>
            </w:r>
          </w:p>
        </w:tc>
        <w:tc>
          <w:tcPr>
            <w:tcW w:w="3177" w:type="dxa"/>
            <w:shd w:val="clear" w:color="auto" w:fill="auto"/>
          </w:tcPr>
          <w:p w:rsidR="001011CD" w:rsidRPr="0042430F" w:rsidRDefault="001011CD" w:rsidP="001011CD">
            <w:pPr>
              <w:widowControl w:val="0"/>
              <w:autoSpaceDE w:val="0"/>
              <w:autoSpaceDN w:val="0"/>
              <w:rPr>
                <w:rFonts w:ascii="Times New Roman" w:eastAsia="Calibri" w:hAnsi="Times New Roman" w:cs="Times New Roman"/>
                <w:sz w:val="28"/>
                <w:szCs w:val="28"/>
                <w:lang w:eastAsia="en-US"/>
              </w:rPr>
            </w:pPr>
          </w:p>
        </w:tc>
      </w:tr>
      <w:tr w:rsidR="001011CD" w:rsidRPr="0042430F" w:rsidTr="009D4B99">
        <w:tc>
          <w:tcPr>
            <w:tcW w:w="993" w:type="dxa"/>
            <w:shd w:val="clear" w:color="auto" w:fill="auto"/>
          </w:tcPr>
          <w:p w:rsidR="001011CD" w:rsidRPr="0042430F" w:rsidRDefault="001011CD" w:rsidP="001011CD">
            <w:pPr>
              <w:widowControl w:val="0"/>
              <w:autoSpaceDE w:val="0"/>
              <w:autoSpaceDN w:val="0"/>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1.2.3</w:t>
            </w:r>
          </w:p>
        </w:tc>
        <w:tc>
          <w:tcPr>
            <w:tcW w:w="5753" w:type="dxa"/>
            <w:shd w:val="clear" w:color="auto" w:fill="auto"/>
          </w:tcPr>
          <w:p w:rsidR="001011CD" w:rsidRPr="0042430F" w:rsidRDefault="001011CD" w:rsidP="001011CD">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Идентификационный номер налогоплательщика – юридического лица</w:t>
            </w:r>
          </w:p>
        </w:tc>
        <w:tc>
          <w:tcPr>
            <w:tcW w:w="3177" w:type="dxa"/>
            <w:shd w:val="clear" w:color="auto" w:fill="auto"/>
          </w:tcPr>
          <w:p w:rsidR="001011CD" w:rsidRPr="0042430F" w:rsidRDefault="001011CD" w:rsidP="001011CD">
            <w:pPr>
              <w:widowControl w:val="0"/>
              <w:autoSpaceDE w:val="0"/>
              <w:autoSpaceDN w:val="0"/>
              <w:rPr>
                <w:rFonts w:ascii="Times New Roman" w:eastAsia="Calibri" w:hAnsi="Times New Roman" w:cs="Times New Roman"/>
                <w:sz w:val="28"/>
                <w:szCs w:val="28"/>
                <w:lang w:eastAsia="en-US"/>
              </w:rPr>
            </w:pPr>
          </w:p>
        </w:tc>
      </w:tr>
    </w:tbl>
    <w:p w:rsidR="001011CD" w:rsidRPr="0042430F" w:rsidRDefault="001011CD" w:rsidP="001011CD">
      <w:pPr>
        <w:widowControl w:val="0"/>
        <w:autoSpaceDE w:val="0"/>
        <w:autoSpaceDN w:val="0"/>
        <w:rPr>
          <w:rFonts w:ascii="Times New Roman" w:eastAsia="Times New Roman" w:hAnsi="Times New Roman" w:cs="Times New Roman"/>
          <w:sz w:val="28"/>
          <w:szCs w:val="28"/>
          <w:lang w:eastAsia="en-US"/>
        </w:rPr>
      </w:pPr>
    </w:p>
    <w:p w:rsidR="001011CD" w:rsidRPr="0042430F" w:rsidRDefault="001011CD" w:rsidP="00171904">
      <w:pPr>
        <w:widowControl w:val="0"/>
        <w:numPr>
          <w:ilvl w:val="4"/>
          <w:numId w:val="12"/>
        </w:numPr>
        <w:tabs>
          <w:tab w:val="left" w:pos="284"/>
          <w:tab w:val="left" w:pos="2977"/>
        </w:tabs>
        <w:autoSpaceDE w:val="0"/>
        <w:autoSpaceDN w:val="0"/>
        <w:ind w:right="3117" w:hanging="1463"/>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Сведения</w:t>
      </w:r>
      <w:r w:rsidRPr="0042430F">
        <w:rPr>
          <w:rFonts w:ascii="Times New Roman" w:eastAsia="Times New Roman" w:hAnsi="Times New Roman" w:cs="Times New Roman"/>
          <w:spacing w:val="-2"/>
          <w:sz w:val="28"/>
          <w:szCs w:val="28"/>
          <w:lang w:eastAsia="en-US"/>
        </w:rPr>
        <w:t xml:space="preserve"> </w:t>
      </w:r>
      <w:r w:rsidRPr="0042430F">
        <w:rPr>
          <w:rFonts w:ascii="Times New Roman" w:eastAsia="Times New Roman" w:hAnsi="Times New Roman" w:cs="Times New Roman"/>
          <w:sz w:val="28"/>
          <w:szCs w:val="28"/>
          <w:lang w:eastAsia="en-US"/>
        </w:rPr>
        <w:t>об</w:t>
      </w:r>
      <w:r w:rsidRPr="0042430F">
        <w:rPr>
          <w:rFonts w:ascii="Times New Roman" w:eastAsia="Times New Roman" w:hAnsi="Times New Roman" w:cs="Times New Roman"/>
          <w:spacing w:val="-4"/>
          <w:sz w:val="28"/>
          <w:szCs w:val="28"/>
          <w:lang w:eastAsia="en-US"/>
        </w:rPr>
        <w:t xml:space="preserve"> </w:t>
      </w:r>
      <w:r w:rsidRPr="0042430F">
        <w:rPr>
          <w:rFonts w:ascii="Times New Roman" w:eastAsia="Times New Roman" w:hAnsi="Times New Roman" w:cs="Times New Roman"/>
          <w:sz w:val="28"/>
          <w:szCs w:val="28"/>
          <w:lang w:eastAsia="en-US"/>
        </w:rPr>
        <w:t>объекте</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7"/>
        <w:gridCol w:w="5749"/>
        <w:gridCol w:w="3177"/>
      </w:tblGrid>
      <w:tr w:rsidR="001011CD" w:rsidRPr="0042430F" w:rsidTr="009D4B99">
        <w:tc>
          <w:tcPr>
            <w:tcW w:w="997" w:type="dxa"/>
            <w:shd w:val="clear" w:color="auto" w:fill="auto"/>
          </w:tcPr>
          <w:p w:rsidR="001011CD" w:rsidRPr="0042430F" w:rsidRDefault="001011CD" w:rsidP="009D4B99">
            <w:pPr>
              <w:widowControl w:val="0"/>
              <w:autoSpaceDE w:val="0"/>
              <w:autoSpaceDN w:val="0"/>
              <w:ind w:left="220" w:right="211"/>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2.1</w:t>
            </w:r>
          </w:p>
        </w:tc>
        <w:tc>
          <w:tcPr>
            <w:tcW w:w="5749" w:type="dxa"/>
            <w:shd w:val="clear" w:color="auto" w:fill="auto"/>
          </w:tcPr>
          <w:p w:rsidR="001011CD" w:rsidRPr="0042430F" w:rsidRDefault="001011CD" w:rsidP="009D4B99">
            <w:pPr>
              <w:widowControl w:val="0"/>
              <w:autoSpaceDE w:val="0"/>
              <w:autoSpaceDN w:val="0"/>
              <w:ind w:left="108" w:right="209"/>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Наименование объекта</w:t>
            </w:r>
            <w:r w:rsidRPr="0042430F">
              <w:rPr>
                <w:rFonts w:ascii="Times New Roman" w:eastAsia="Calibri" w:hAnsi="Times New Roman" w:cs="Times New Roman"/>
                <w:spacing w:val="1"/>
                <w:sz w:val="28"/>
                <w:szCs w:val="28"/>
                <w:lang w:eastAsia="en-US"/>
              </w:rPr>
              <w:t xml:space="preserve"> </w:t>
            </w:r>
            <w:r w:rsidRPr="0042430F">
              <w:rPr>
                <w:rFonts w:ascii="Times New Roman" w:eastAsia="Calibri" w:hAnsi="Times New Roman" w:cs="Times New Roman"/>
                <w:sz w:val="28"/>
                <w:szCs w:val="28"/>
                <w:lang w:eastAsia="en-US"/>
              </w:rPr>
              <w:t>капитального строительства (этапа)</w:t>
            </w:r>
            <w:r w:rsidRPr="0042430F">
              <w:rPr>
                <w:rFonts w:ascii="Times New Roman" w:eastAsia="Calibri" w:hAnsi="Times New Roman" w:cs="Times New Roman"/>
                <w:spacing w:val="-67"/>
                <w:sz w:val="28"/>
                <w:szCs w:val="28"/>
                <w:lang w:eastAsia="en-US"/>
              </w:rPr>
              <w:t xml:space="preserve"> </w:t>
            </w:r>
            <w:r w:rsidRPr="0042430F">
              <w:rPr>
                <w:rFonts w:ascii="Times New Roman" w:eastAsia="Calibri" w:hAnsi="Times New Roman" w:cs="Times New Roman"/>
                <w:sz w:val="28"/>
                <w:szCs w:val="28"/>
                <w:lang w:eastAsia="en-US"/>
              </w:rPr>
              <w:t>в соответствии с проектной</w:t>
            </w:r>
            <w:r w:rsidRPr="0042430F">
              <w:rPr>
                <w:rFonts w:ascii="Times New Roman" w:eastAsia="Calibri" w:hAnsi="Times New Roman" w:cs="Times New Roman"/>
                <w:spacing w:val="1"/>
                <w:sz w:val="28"/>
                <w:szCs w:val="28"/>
                <w:lang w:eastAsia="en-US"/>
              </w:rPr>
              <w:t xml:space="preserve"> </w:t>
            </w:r>
            <w:r w:rsidRPr="0042430F">
              <w:rPr>
                <w:rFonts w:ascii="Times New Roman" w:eastAsia="Calibri" w:hAnsi="Times New Roman" w:cs="Times New Roman"/>
                <w:sz w:val="28"/>
                <w:szCs w:val="28"/>
                <w:lang w:eastAsia="en-US"/>
              </w:rPr>
              <w:t>документацией (указывается наименование</w:t>
            </w:r>
            <w:r w:rsidRPr="0042430F">
              <w:rPr>
                <w:rFonts w:ascii="Times New Roman" w:eastAsia="Calibri" w:hAnsi="Times New Roman" w:cs="Times New Roman"/>
                <w:spacing w:val="1"/>
                <w:sz w:val="28"/>
                <w:szCs w:val="28"/>
                <w:lang w:eastAsia="en-US"/>
              </w:rPr>
              <w:t xml:space="preserve"> </w:t>
            </w:r>
            <w:r w:rsidRPr="0042430F">
              <w:rPr>
                <w:rFonts w:ascii="Times New Roman" w:eastAsia="Calibri" w:hAnsi="Times New Roman" w:cs="Times New Roman"/>
                <w:sz w:val="28"/>
                <w:szCs w:val="28"/>
                <w:lang w:eastAsia="en-US"/>
              </w:rPr>
              <w:t>объекта капитального</w:t>
            </w:r>
            <w:r w:rsidRPr="0042430F">
              <w:rPr>
                <w:rFonts w:ascii="Times New Roman" w:eastAsia="Calibri" w:hAnsi="Times New Roman" w:cs="Times New Roman"/>
                <w:spacing w:val="1"/>
                <w:sz w:val="28"/>
                <w:szCs w:val="28"/>
                <w:lang w:eastAsia="en-US"/>
              </w:rPr>
              <w:t xml:space="preserve"> </w:t>
            </w:r>
            <w:r w:rsidRPr="0042430F">
              <w:rPr>
                <w:rFonts w:ascii="Times New Roman" w:eastAsia="Calibri" w:hAnsi="Times New Roman" w:cs="Times New Roman"/>
                <w:sz w:val="28"/>
                <w:szCs w:val="28"/>
                <w:lang w:eastAsia="en-US"/>
              </w:rPr>
              <w:t xml:space="preserve">строительства </w:t>
            </w:r>
          </w:p>
          <w:p w:rsidR="001011CD" w:rsidRPr="0042430F" w:rsidRDefault="001011CD" w:rsidP="009D4B99">
            <w:pPr>
              <w:widowControl w:val="0"/>
              <w:autoSpaceDE w:val="0"/>
              <w:autoSpaceDN w:val="0"/>
              <w:ind w:left="108" w:right="209"/>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в соответствии с</w:t>
            </w:r>
            <w:r w:rsidRPr="0042430F">
              <w:rPr>
                <w:rFonts w:ascii="Times New Roman" w:eastAsia="Calibri" w:hAnsi="Times New Roman" w:cs="Times New Roman"/>
                <w:spacing w:val="-67"/>
                <w:sz w:val="28"/>
                <w:szCs w:val="28"/>
                <w:lang w:eastAsia="en-US"/>
              </w:rPr>
              <w:t xml:space="preserve"> </w:t>
            </w:r>
            <w:r w:rsidRPr="0042430F">
              <w:rPr>
                <w:rFonts w:ascii="Times New Roman" w:eastAsia="Calibri" w:hAnsi="Times New Roman" w:cs="Times New Roman"/>
                <w:sz w:val="28"/>
                <w:szCs w:val="28"/>
                <w:lang w:eastAsia="en-US"/>
              </w:rPr>
              <w:t>утвержденной застройщиком или</w:t>
            </w:r>
            <w:r w:rsidRPr="0042430F">
              <w:rPr>
                <w:rFonts w:ascii="Times New Roman" w:eastAsia="Calibri" w:hAnsi="Times New Roman" w:cs="Times New Roman"/>
                <w:spacing w:val="-67"/>
                <w:sz w:val="28"/>
                <w:szCs w:val="28"/>
                <w:lang w:eastAsia="en-US"/>
              </w:rPr>
              <w:t xml:space="preserve"> </w:t>
            </w:r>
            <w:r w:rsidRPr="0042430F">
              <w:rPr>
                <w:rFonts w:ascii="Times New Roman" w:eastAsia="Calibri" w:hAnsi="Times New Roman" w:cs="Times New Roman"/>
                <w:sz w:val="28"/>
                <w:szCs w:val="28"/>
                <w:lang w:eastAsia="en-US"/>
              </w:rPr>
              <w:t>заказчиком</w:t>
            </w:r>
            <w:r w:rsidRPr="0042430F">
              <w:rPr>
                <w:rFonts w:ascii="Times New Roman" w:eastAsia="Calibri" w:hAnsi="Times New Roman" w:cs="Times New Roman"/>
                <w:spacing w:val="-4"/>
                <w:sz w:val="28"/>
                <w:szCs w:val="28"/>
                <w:lang w:eastAsia="en-US"/>
              </w:rPr>
              <w:t xml:space="preserve"> </w:t>
            </w:r>
            <w:r w:rsidRPr="0042430F">
              <w:rPr>
                <w:rFonts w:ascii="Times New Roman" w:eastAsia="Calibri" w:hAnsi="Times New Roman" w:cs="Times New Roman"/>
                <w:sz w:val="28"/>
                <w:szCs w:val="28"/>
                <w:lang w:eastAsia="en-US"/>
              </w:rPr>
              <w:t>проектной документацией)</w:t>
            </w:r>
          </w:p>
        </w:tc>
        <w:tc>
          <w:tcPr>
            <w:tcW w:w="3177" w:type="dxa"/>
            <w:shd w:val="clear" w:color="auto" w:fill="auto"/>
          </w:tcPr>
          <w:p w:rsidR="001011CD" w:rsidRPr="0042430F" w:rsidRDefault="001011CD" w:rsidP="009D4B99">
            <w:pPr>
              <w:widowControl w:val="0"/>
              <w:autoSpaceDE w:val="0"/>
              <w:autoSpaceDN w:val="0"/>
              <w:rPr>
                <w:rFonts w:ascii="Times New Roman" w:eastAsia="Calibri" w:hAnsi="Times New Roman" w:cs="Times New Roman"/>
                <w:sz w:val="28"/>
                <w:szCs w:val="28"/>
                <w:lang w:eastAsia="en-US"/>
              </w:rPr>
            </w:pPr>
          </w:p>
        </w:tc>
      </w:tr>
      <w:tr w:rsidR="001011CD" w:rsidRPr="0042430F" w:rsidTr="009D4B99">
        <w:tc>
          <w:tcPr>
            <w:tcW w:w="997" w:type="dxa"/>
            <w:shd w:val="clear" w:color="auto" w:fill="auto"/>
          </w:tcPr>
          <w:p w:rsidR="001011CD" w:rsidRPr="0042430F" w:rsidRDefault="001011CD" w:rsidP="009D4B99">
            <w:pPr>
              <w:widowControl w:val="0"/>
              <w:autoSpaceDE w:val="0"/>
              <w:autoSpaceDN w:val="0"/>
              <w:ind w:left="220" w:right="211"/>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2.2</w:t>
            </w:r>
          </w:p>
        </w:tc>
        <w:tc>
          <w:tcPr>
            <w:tcW w:w="5749" w:type="dxa"/>
            <w:shd w:val="clear" w:color="auto" w:fill="auto"/>
          </w:tcPr>
          <w:p w:rsidR="001011CD" w:rsidRPr="0042430F" w:rsidRDefault="001011CD" w:rsidP="009D4B99">
            <w:pPr>
              <w:widowControl w:val="0"/>
              <w:autoSpaceDE w:val="0"/>
              <w:autoSpaceDN w:val="0"/>
              <w:ind w:left="108" w:right="177"/>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Кадастровый номер реконструируемого объекта капитального строительства</w:t>
            </w:r>
          </w:p>
          <w:p w:rsidR="001011CD" w:rsidRPr="0042430F" w:rsidRDefault="001011CD" w:rsidP="009D4B99">
            <w:pPr>
              <w:widowControl w:val="0"/>
              <w:autoSpaceDE w:val="0"/>
              <w:autoSpaceDN w:val="0"/>
              <w:ind w:left="108" w:right="177"/>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(указывается в случае проведения реконструкции объекта капитального строительства)</w:t>
            </w:r>
          </w:p>
          <w:p w:rsidR="001011CD" w:rsidRPr="0042430F" w:rsidRDefault="001011CD" w:rsidP="009D4B99">
            <w:pPr>
              <w:widowControl w:val="0"/>
              <w:autoSpaceDE w:val="0"/>
              <w:autoSpaceDN w:val="0"/>
              <w:ind w:left="108" w:right="177"/>
              <w:rPr>
                <w:rFonts w:ascii="Times New Roman" w:eastAsia="Calibri" w:hAnsi="Times New Roman" w:cs="Times New Roman"/>
                <w:i/>
                <w:sz w:val="28"/>
                <w:szCs w:val="28"/>
                <w:lang w:eastAsia="en-US"/>
              </w:rPr>
            </w:pPr>
          </w:p>
        </w:tc>
        <w:tc>
          <w:tcPr>
            <w:tcW w:w="3177" w:type="dxa"/>
            <w:shd w:val="clear" w:color="auto" w:fill="auto"/>
          </w:tcPr>
          <w:p w:rsidR="001011CD" w:rsidRPr="0042430F" w:rsidRDefault="001011CD" w:rsidP="009D4B99">
            <w:pPr>
              <w:widowControl w:val="0"/>
              <w:autoSpaceDE w:val="0"/>
              <w:autoSpaceDN w:val="0"/>
              <w:rPr>
                <w:rFonts w:ascii="Times New Roman" w:eastAsia="Calibri" w:hAnsi="Times New Roman" w:cs="Times New Roman"/>
                <w:sz w:val="28"/>
                <w:szCs w:val="28"/>
                <w:lang w:eastAsia="en-US"/>
              </w:rPr>
            </w:pPr>
          </w:p>
        </w:tc>
      </w:tr>
    </w:tbl>
    <w:p w:rsidR="001011CD" w:rsidRPr="0042430F" w:rsidRDefault="001011CD" w:rsidP="001011CD">
      <w:pPr>
        <w:widowControl w:val="0"/>
        <w:tabs>
          <w:tab w:val="left" w:pos="9214"/>
          <w:tab w:val="left" w:pos="9877"/>
        </w:tabs>
        <w:autoSpaceDE w:val="0"/>
        <w:autoSpaceDN w:val="0"/>
        <w:spacing w:after="20"/>
        <w:ind w:left="-142" w:right="-143" w:hanging="142"/>
        <w:jc w:val="both"/>
        <w:rPr>
          <w:rFonts w:ascii="Times New Roman" w:eastAsia="Times New Roman" w:hAnsi="Times New Roman" w:cs="Times New Roman"/>
          <w:sz w:val="28"/>
          <w:szCs w:val="28"/>
          <w:u w:val="single"/>
          <w:lang w:eastAsia="en-US"/>
        </w:rPr>
      </w:pPr>
      <w:r w:rsidRPr="0042430F">
        <w:rPr>
          <w:rFonts w:ascii="Times New Roman" w:eastAsia="Times New Roman" w:hAnsi="Times New Roman" w:cs="Times New Roman"/>
          <w:sz w:val="28"/>
          <w:szCs w:val="28"/>
          <w:lang w:eastAsia="en-US"/>
        </w:rPr>
        <w:t>Приложение:__________________________________________________________</w:t>
      </w:r>
    </w:p>
    <w:p w:rsidR="001011CD" w:rsidRPr="0042430F" w:rsidRDefault="001011CD" w:rsidP="001011CD">
      <w:pPr>
        <w:widowControl w:val="0"/>
        <w:tabs>
          <w:tab w:val="left" w:pos="9823"/>
          <w:tab w:val="left" w:pos="9877"/>
        </w:tabs>
        <w:autoSpaceDE w:val="0"/>
        <w:autoSpaceDN w:val="0"/>
        <w:spacing w:after="20"/>
        <w:ind w:left="-142" w:right="-143" w:hanging="142"/>
        <w:jc w:val="both"/>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Номер телефона и адрес электронной почты для связи:__</w:t>
      </w:r>
      <w:r w:rsidRPr="0042430F">
        <w:rPr>
          <w:rFonts w:ascii="Times New Roman" w:hAnsi="Times New Roman"/>
          <w:sz w:val="28"/>
          <w:szCs w:val="28"/>
          <w:u w:val="single"/>
        </w:rPr>
        <w:t xml:space="preserve"> 8 (918) 000-00-00</w:t>
      </w:r>
      <w:r w:rsidRPr="0042430F">
        <w:rPr>
          <w:rFonts w:ascii="Times New Roman" w:eastAsia="Times New Roman" w:hAnsi="Times New Roman" w:cs="Times New Roman"/>
          <w:sz w:val="28"/>
          <w:szCs w:val="28"/>
          <w:lang w:eastAsia="en-US"/>
        </w:rPr>
        <w:t>_______</w:t>
      </w:r>
    </w:p>
    <w:p w:rsidR="001011CD" w:rsidRPr="0042430F" w:rsidRDefault="001011CD" w:rsidP="001011CD">
      <w:pPr>
        <w:widowControl w:val="0"/>
        <w:tabs>
          <w:tab w:val="left" w:pos="9823"/>
          <w:tab w:val="left" w:pos="9877"/>
        </w:tabs>
        <w:autoSpaceDE w:val="0"/>
        <w:autoSpaceDN w:val="0"/>
        <w:spacing w:after="20"/>
        <w:ind w:left="-142" w:right="545" w:hanging="142"/>
        <w:jc w:val="both"/>
        <w:rPr>
          <w:rFonts w:ascii="Times New Roman" w:eastAsia="Times New Roman" w:hAnsi="Times New Roman" w:cs="Times New Roman"/>
          <w:sz w:val="28"/>
          <w:szCs w:val="28"/>
          <w:u w:val="single"/>
          <w:lang w:eastAsia="en-US"/>
        </w:rPr>
      </w:pPr>
      <w:r w:rsidRPr="0042430F">
        <w:rPr>
          <w:rFonts w:ascii="Times New Roman" w:eastAsia="Times New Roman" w:hAnsi="Times New Roman" w:cs="Times New Roman"/>
          <w:sz w:val="28"/>
          <w:szCs w:val="28"/>
          <w:lang w:eastAsia="en-US"/>
        </w:rPr>
        <w:t>Результат предоставления услуги прошу:</w:t>
      </w:r>
    </w:p>
    <w:p w:rsidR="001011CD" w:rsidRPr="0042430F" w:rsidRDefault="001011CD" w:rsidP="001011CD">
      <w:pPr>
        <w:widowControl w:val="0"/>
        <w:autoSpaceDE w:val="0"/>
        <w:autoSpaceDN w:val="0"/>
        <w:rPr>
          <w:rFonts w:ascii="Times New Roman" w:eastAsia="Times New Roman" w:hAnsi="Times New Roman" w:cs="Times New Roman"/>
          <w:sz w:val="22"/>
          <w:szCs w:val="28"/>
          <w:lang w:eastAsia="en-US"/>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21"/>
        <w:gridCol w:w="1702"/>
      </w:tblGrid>
      <w:tr w:rsidR="001011CD" w:rsidRPr="0042430F" w:rsidTr="009D4B99">
        <w:tc>
          <w:tcPr>
            <w:tcW w:w="8221" w:type="dxa"/>
          </w:tcPr>
          <w:p w:rsidR="001011CD" w:rsidRPr="0042430F" w:rsidRDefault="00987058" w:rsidP="009D4B99">
            <w:pPr>
              <w:widowControl w:val="0"/>
              <w:rPr>
                <w:rFonts w:ascii="Times New Roman" w:eastAsia="Times New Roman" w:hAnsi="Times New Roman" w:cs="Times New Roman"/>
                <w:sz w:val="28"/>
                <w:szCs w:val="28"/>
                <w:lang w:eastAsia="en-US" w:bidi="en-US"/>
              </w:rPr>
            </w:pPr>
            <w:r w:rsidRPr="0042430F">
              <w:rPr>
                <w:rFonts w:ascii="Times New Roman" w:eastAsia="Times New Roman" w:hAnsi="Times New Roman" w:cs="Times New Roman"/>
                <w:sz w:val="28"/>
                <w:szCs w:val="28"/>
                <w:lang w:eastAsia="en-US" w:bidi="en-US"/>
              </w:rPr>
              <w:t>направить в форме электронного документа в личный кабинет на Едином портале государственных и муниципальных услуг (функций)/Портале государственных и муниципальных услуг (функций) Краснодарского края</w:t>
            </w:r>
          </w:p>
        </w:tc>
        <w:tc>
          <w:tcPr>
            <w:tcW w:w="1702" w:type="dxa"/>
            <w:shd w:val="clear" w:color="auto" w:fill="auto"/>
          </w:tcPr>
          <w:p w:rsidR="001011CD" w:rsidRPr="0042430F" w:rsidRDefault="001011CD" w:rsidP="009D4B99">
            <w:pPr>
              <w:widowControl w:val="0"/>
              <w:autoSpaceDE w:val="0"/>
              <w:autoSpaceDN w:val="0"/>
              <w:rPr>
                <w:rFonts w:ascii="Times New Roman" w:eastAsia="Calibri" w:hAnsi="Times New Roman" w:cs="Times New Roman"/>
                <w:sz w:val="28"/>
                <w:szCs w:val="28"/>
                <w:lang w:eastAsia="en-US"/>
              </w:rPr>
            </w:pPr>
          </w:p>
        </w:tc>
      </w:tr>
      <w:tr w:rsidR="001011CD" w:rsidRPr="0042430F" w:rsidTr="009D4B99">
        <w:tc>
          <w:tcPr>
            <w:tcW w:w="8221" w:type="dxa"/>
          </w:tcPr>
          <w:p w:rsidR="001011CD" w:rsidRPr="0042430F" w:rsidRDefault="001011CD" w:rsidP="009D4B99">
            <w:pPr>
              <w:widowControl w:val="0"/>
              <w:rPr>
                <w:rFonts w:ascii="Times New Roman" w:eastAsia="Times New Roman" w:hAnsi="Times New Roman" w:cs="Times New Roman"/>
                <w:sz w:val="28"/>
                <w:szCs w:val="28"/>
                <w:lang w:eastAsia="en-US" w:bidi="en-US"/>
              </w:rPr>
            </w:pPr>
            <w:r w:rsidRPr="0042430F">
              <w:rPr>
                <w:rFonts w:ascii="Times New Roman" w:eastAsia="Times New Roman" w:hAnsi="Times New Roman" w:cs="Times New Roman"/>
                <w:sz w:val="28"/>
                <w:szCs w:val="28"/>
                <w:lang w:eastAsia="en-US" w:bidi="en-US"/>
              </w:rPr>
              <w:t>выдать на бумажном носителе при личном обращении в администрацию муниципального образования Тимашевский район либо в многофункциональный центр предоставления государственных и муниципальных услуг, расположенном по адресу: г. Тимашевск, ул. Пионерская, 90 А</w:t>
            </w:r>
          </w:p>
        </w:tc>
        <w:tc>
          <w:tcPr>
            <w:tcW w:w="1702" w:type="dxa"/>
            <w:shd w:val="clear" w:color="auto" w:fill="auto"/>
          </w:tcPr>
          <w:p w:rsidR="001011CD" w:rsidRPr="0042430F" w:rsidRDefault="001011CD" w:rsidP="001011CD">
            <w:pPr>
              <w:widowControl w:val="0"/>
              <w:autoSpaceDE w:val="0"/>
              <w:autoSpaceDN w:val="0"/>
              <w:jc w:val="center"/>
              <w:rPr>
                <w:rFonts w:ascii="Times New Roman" w:eastAsia="Calibri" w:hAnsi="Times New Roman" w:cs="Times New Roman"/>
                <w:sz w:val="28"/>
                <w:szCs w:val="28"/>
                <w:lang w:eastAsia="en-US"/>
              </w:rPr>
            </w:pPr>
          </w:p>
          <w:p w:rsidR="001011CD" w:rsidRPr="0042430F" w:rsidRDefault="001011CD" w:rsidP="001011CD">
            <w:pPr>
              <w:widowControl w:val="0"/>
              <w:autoSpaceDE w:val="0"/>
              <w:autoSpaceDN w:val="0"/>
              <w:jc w:val="center"/>
              <w:rPr>
                <w:rFonts w:ascii="Times New Roman" w:eastAsia="Calibri" w:hAnsi="Times New Roman" w:cs="Times New Roman"/>
                <w:sz w:val="28"/>
                <w:szCs w:val="28"/>
                <w:lang w:eastAsia="en-US"/>
              </w:rPr>
            </w:pPr>
          </w:p>
          <w:p w:rsidR="001011CD" w:rsidRPr="0042430F" w:rsidRDefault="001011CD" w:rsidP="001011CD">
            <w:pPr>
              <w:widowControl w:val="0"/>
              <w:autoSpaceDE w:val="0"/>
              <w:autoSpaceDN w:val="0"/>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МФЦ</w:t>
            </w:r>
          </w:p>
        </w:tc>
      </w:tr>
      <w:tr w:rsidR="001011CD" w:rsidRPr="0042430F" w:rsidTr="009D4B99">
        <w:tc>
          <w:tcPr>
            <w:tcW w:w="8221" w:type="dxa"/>
            <w:shd w:val="clear" w:color="auto" w:fill="auto"/>
          </w:tcPr>
          <w:p w:rsidR="001011CD" w:rsidRPr="0042430F" w:rsidRDefault="001011CD" w:rsidP="009D4B99">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направить на бумажном носителе на почтовый адрес: _________________________________________________</w:t>
            </w:r>
          </w:p>
          <w:p w:rsidR="001011CD" w:rsidRPr="0042430F" w:rsidRDefault="001011CD" w:rsidP="009D4B99">
            <w:pPr>
              <w:widowControl w:val="0"/>
              <w:autoSpaceDE w:val="0"/>
              <w:autoSpaceDN w:val="0"/>
              <w:rPr>
                <w:rFonts w:ascii="Times New Roman" w:eastAsia="Calibri" w:hAnsi="Times New Roman" w:cs="Times New Roman"/>
                <w:sz w:val="28"/>
                <w:szCs w:val="28"/>
                <w:lang w:eastAsia="en-US"/>
              </w:rPr>
            </w:pPr>
          </w:p>
        </w:tc>
        <w:tc>
          <w:tcPr>
            <w:tcW w:w="1702" w:type="dxa"/>
            <w:shd w:val="clear" w:color="auto" w:fill="auto"/>
          </w:tcPr>
          <w:p w:rsidR="001011CD" w:rsidRPr="0042430F" w:rsidRDefault="001011CD" w:rsidP="009D4B99">
            <w:pPr>
              <w:widowControl w:val="0"/>
              <w:autoSpaceDE w:val="0"/>
              <w:autoSpaceDN w:val="0"/>
              <w:rPr>
                <w:rFonts w:ascii="Times New Roman" w:eastAsia="Calibri" w:hAnsi="Times New Roman" w:cs="Times New Roman"/>
                <w:sz w:val="28"/>
                <w:szCs w:val="28"/>
                <w:lang w:eastAsia="en-US"/>
              </w:rPr>
            </w:pPr>
          </w:p>
        </w:tc>
      </w:tr>
      <w:tr w:rsidR="001011CD" w:rsidRPr="0042430F" w:rsidTr="009D4B99">
        <w:tc>
          <w:tcPr>
            <w:tcW w:w="8221" w:type="dxa"/>
            <w:shd w:val="clear" w:color="auto" w:fill="auto"/>
          </w:tcPr>
          <w:p w:rsidR="001011CD" w:rsidRPr="0042430F" w:rsidRDefault="001011CD" w:rsidP="009D4B99">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направить в форме электронного документа в личный кабинет в единой информационной системе жилищного строительства</w:t>
            </w:r>
          </w:p>
        </w:tc>
        <w:tc>
          <w:tcPr>
            <w:tcW w:w="1702" w:type="dxa"/>
            <w:shd w:val="clear" w:color="auto" w:fill="auto"/>
          </w:tcPr>
          <w:p w:rsidR="001011CD" w:rsidRPr="0042430F" w:rsidRDefault="001011CD" w:rsidP="009D4B99">
            <w:pPr>
              <w:widowControl w:val="0"/>
              <w:autoSpaceDE w:val="0"/>
              <w:autoSpaceDN w:val="0"/>
              <w:rPr>
                <w:rFonts w:ascii="Times New Roman" w:eastAsia="Calibri" w:hAnsi="Times New Roman" w:cs="Times New Roman"/>
                <w:sz w:val="28"/>
                <w:szCs w:val="28"/>
                <w:lang w:eastAsia="en-US"/>
              </w:rPr>
            </w:pPr>
          </w:p>
        </w:tc>
      </w:tr>
      <w:tr w:rsidR="001011CD" w:rsidRPr="0042430F" w:rsidTr="009D4B99">
        <w:tc>
          <w:tcPr>
            <w:tcW w:w="9923" w:type="dxa"/>
            <w:gridSpan w:val="2"/>
            <w:shd w:val="clear" w:color="auto" w:fill="auto"/>
          </w:tcPr>
          <w:p w:rsidR="001011CD" w:rsidRPr="0042430F" w:rsidRDefault="001011CD" w:rsidP="009D4B99">
            <w:pPr>
              <w:widowControl w:val="0"/>
              <w:autoSpaceDE w:val="0"/>
              <w:autoSpaceDN w:val="0"/>
              <w:jc w:val="center"/>
              <w:rPr>
                <w:rFonts w:ascii="Times New Roman" w:eastAsia="Calibri" w:hAnsi="Times New Roman" w:cs="Times New Roman"/>
                <w:lang w:eastAsia="en-US"/>
              </w:rPr>
            </w:pPr>
            <w:r w:rsidRPr="0042430F">
              <w:rPr>
                <w:rFonts w:ascii="Times New Roman" w:eastAsia="Calibri" w:hAnsi="Times New Roman" w:cs="Times New Roman"/>
                <w:lang w:eastAsia="en-US"/>
              </w:rPr>
              <w:t>Указывается один из перечисленных способов</w:t>
            </w:r>
          </w:p>
        </w:tc>
      </w:tr>
    </w:tbl>
    <w:p w:rsidR="001011CD" w:rsidRPr="0042430F" w:rsidRDefault="001011CD" w:rsidP="001011CD">
      <w:pPr>
        <w:widowControl w:val="0"/>
        <w:autoSpaceDE w:val="0"/>
        <w:autoSpaceDN w:val="0"/>
        <w:rPr>
          <w:rFonts w:ascii="Times New Roman" w:eastAsia="Times New Roman" w:hAnsi="Times New Roman" w:cs="Times New Roman"/>
          <w:sz w:val="28"/>
          <w:szCs w:val="28"/>
          <w:lang w:eastAsia="en-US"/>
        </w:rPr>
      </w:pPr>
    </w:p>
    <w:p w:rsidR="001011CD" w:rsidRPr="0042430F" w:rsidRDefault="001011CD" w:rsidP="001011CD">
      <w:pPr>
        <w:widowControl w:val="0"/>
        <w:autoSpaceDE w:val="0"/>
        <w:autoSpaceDN w:val="0"/>
        <w:rPr>
          <w:rFonts w:ascii="Times New Roman" w:eastAsia="Times New Roman" w:hAnsi="Times New Roman" w:cs="Times New Roman"/>
          <w:sz w:val="28"/>
          <w:szCs w:val="28"/>
          <w:lang w:eastAsia="en-US"/>
        </w:rPr>
      </w:pPr>
    </w:p>
    <w:p w:rsidR="001011CD" w:rsidRPr="0042430F" w:rsidRDefault="001011CD" w:rsidP="001011CD">
      <w:pPr>
        <w:widowControl w:val="0"/>
        <w:ind w:hanging="284"/>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«___» ___________________20 __ г.</w:t>
      </w:r>
      <w:r w:rsidRPr="0042430F">
        <w:rPr>
          <w:rFonts w:ascii="Times New Roman" w:eastAsia="Times New Roman" w:hAnsi="Times New Roman" w:cs="Times New Roman"/>
          <w:sz w:val="28"/>
          <w:szCs w:val="28"/>
        </w:rPr>
        <w:tab/>
      </w:r>
      <w:r w:rsidRPr="0042430F">
        <w:rPr>
          <w:rFonts w:ascii="Times New Roman" w:eastAsia="Times New Roman" w:hAnsi="Times New Roman" w:cs="Times New Roman"/>
          <w:sz w:val="28"/>
          <w:szCs w:val="28"/>
        </w:rPr>
        <w:tab/>
        <w:t xml:space="preserve">  __________________________                                                                         </w:t>
      </w:r>
    </w:p>
    <w:p w:rsidR="001011CD" w:rsidRPr="0042430F" w:rsidRDefault="001011CD" w:rsidP="001011CD">
      <w:pPr>
        <w:widowControl w:val="0"/>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                       дата                                         </w:t>
      </w:r>
      <w:r w:rsidRPr="0042430F">
        <w:rPr>
          <w:rFonts w:ascii="Times New Roman" w:hAnsi="Times New Roman" w:cs="Times New Roman"/>
          <w:sz w:val="28"/>
          <w:szCs w:val="28"/>
        </w:rPr>
        <w:t>подпись, расшифровка подписи</w:t>
      </w:r>
      <w:r w:rsidRPr="0042430F">
        <w:rPr>
          <w:rFonts w:ascii="Times New Roman" w:eastAsia="Times New Roman" w:hAnsi="Times New Roman" w:cs="Times New Roman"/>
          <w:sz w:val="28"/>
          <w:szCs w:val="28"/>
        </w:rPr>
        <w:t xml:space="preserve"> </w:t>
      </w:r>
    </w:p>
    <w:p w:rsidR="001011CD" w:rsidRPr="0042430F" w:rsidRDefault="001011CD" w:rsidP="001011CD">
      <w:pPr>
        <w:widowControl w:val="0"/>
        <w:jc w:val="both"/>
        <w:rPr>
          <w:rFonts w:ascii="Times New Roman" w:eastAsia="Times New Roman" w:hAnsi="Times New Roman" w:cs="Times New Roman"/>
          <w:sz w:val="28"/>
          <w:szCs w:val="28"/>
        </w:rPr>
      </w:pPr>
    </w:p>
    <w:p w:rsidR="00FF1B08" w:rsidRPr="0042430F" w:rsidRDefault="001011CD" w:rsidP="00FF1B08">
      <w:pPr>
        <w:widowControl w:val="0"/>
        <w:ind w:left="4111"/>
        <w:jc w:val="both"/>
        <w:rPr>
          <w:rFonts w:ascii="Times New Roman" w:eastAsia="Times New Roman" w:hAnsi="Times New Roman" w:cs="Times New Roman"/>
          <w:sz w:val="28"/>
          <w:szCs w:val="28"/>
        </w:rPr>
      </w:pPr>
      <w:r w:rsidRPr="0042430F">
        <w:rPr>
          <w:rFonts w:ascii="Times New Roman" w:eastAsia="Calibri" w:hAnsi="Times New Roman"/>
          <w:color w:val="000000"/>
          <w:lang w:eastAsia="en-US"/>
        </w:rPr>
        <w:br w:type="page"/>
      </w:r>
      <w:r w:rsidR="00FF1B08" w:rsidRPr="0042430F">
        <w:rPr>
          <w:rFonts w:ascii="Times New Roman" w:eastAsia="Times New Roman" w:hAnsi="Times New Roman" w:cs="Times New Roman"/>
          <w:sz w:val="28"/>
          <w:szCs w:val="28"/>
        </w:rPr>
        <w:t xml:space="preserve">Приложение № </w:t>
      </w:r>
      <w:r w:rsidR="00A02CB8" w:rsidRPr="0042430F">
        <w:rPr>
          <w:rFonts w:ascii="Times New Roman" w:eastAsia="Times New Roman" w:hAnsi="Times New Roman" w:cs="Times New Roman"/>
          <w:sz w:val="28"/>
          <w:szCs w:val="28"/>
        </w:rPr>
        <w:t>7</w:t>
      </w:r>
    </w:p>
    <w:p w:rsidR="00FF1B08" w:rsidRPr="0042430F" w:rsidRDefault="00FF1B08" w:rsidP="00FF1B08">
      <w:pPr>
        <w:widowControl w:val="0"/>
        <w:ind w:right="140" w:firstLine="4111"/>
        <w:rPr>
          <w:rFonts w:ascii="Times New Roman" w:eastAsia="Times New Roman" w:hAnsi="Times New Roman" w:cs="Times New Roman"/>
          <w:bCs/>
          <w:sz w:val="28"/>
          <w:szCs w:val="28"/>
        </w:rPr>
      </w:pPr>
      <w:r w:rsidRPr="0042430F">
        <w:rPr>
          <w:rFonts w:ascii="Times New Roman" w:eastAsia="Times New Roman" w:hAnsi="Times New Roman" w:cs="Times New Roman"/>
          <w:bCs/>
          <w:sz w:val="28"/>
          <w:szCs w:val="28"/>
        </w:rPr>
        <w:t>к административному</w:t>
      </w:r>
    </w:p>
    <w:p w:rsidR="00FF1B08" w:rsidRPr="0042430F" w:rsidRDefault="00FF1B08" w:rsidP="00FF1B08">
      <w:pPr>
        <w:widowControl w:val="0"/>
        <w:ind w:right="140" w:firstLine="4111"/>
        <w:rPr>
          <w:rFonts w:ascii="Times New Roman" w:eastAsia="Times New Roman" w:hAnsi="Times New Roman" w:cs="Times New Roman"/>
          <w:bCs/>
          <w:sz w:val="28"/>
          <w:szCs w:val="28"/>
        </w:rPr>
      </w:pPr>
      <w:r w:rsidRPr="0042430F">
        <w:rPr>
          <w:rFonts w:ascii="Times New Roman" w:eastAsia="Times New Roman" w:hAnsi="Times New Roman" w:cs="Times New Roman"/>
          <w:bCs/>
          <w:sz w:val="28"/>
          <w:szCs w:val="28"/>
        </w:rPr>
        <w:t>регламенту предоставления</w:t>
      </w:r>
    </w:p>
    <w:p w:rsidR="00FF1B08" w:rsidRPr="0042430F" w:rsidRDefault="00FF1B08" w:rsidP="00FF1B08">
      <w:pPr>
        <w:widowControl w:val="0"/>
        <w:ind w:right="140" w:firstLine="4111"/>
        <w:rPr>
          <w:rFonts w:ascii="Times New Roman" w:eastAsia="Times New Roman" w:hAnsi="Times New Roman" w:cs="Times New Roman"/>
          <w:bCs/>
          <w:sz w:val="28"/>
          <w:szCs w:val="28"/>
        </w:rPr>
      </w:pPr>
      <w:r w:rsidRPr="0042430F">
        <w:rPr>
          <w:rFonts w:ascii="Times New Roman" w:eastAsia="Times New Roman" w:hAnsi="Times New Roman" w:cs="Times New Roman"/>
          <w:bCs/>
          <w:sz w:val="28"/>
          <w:szCs w:val="28"/>
        </w:rPr>
        <w:t>муниципальной услуги</w:t>
      </w:r>
    </w:p>
    <w:p w:rsidR="00293291" w:rsidRPr="0042430F" w:rsidRDefault="00293291" w:rsidP="00293291">
      <w:pPr>
        <w:widowControl w:val="0"/>
        <w:ind w:left="4111" w:right="14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«Выдача разрешения на строительство </w:t>
      </w:r>
    </w:p>
    <w:p w:rsidR="00293291" w:rsidRPr="0042430F" w:rsidRDefault="00293291" w:rsidP="00293291">
      <w:pPr>
        <w:widowControl w:val="0"/>
        <w:ind w:left="4111" w:right="14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(в том числе внесение изменений </w:t>
      </w:r>
    </w:p>
    <w:p w:rsidR="00293291" w:rsidRPr="0042430F" w:rsidRDefault="00293291" w:rsidP="00293291">
      <w:pPr>
        <w:widowControl w:val="0"/>
        <w:ind w:left="4111" w:right="14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в разрешение на строительство объекта капитального строительства </w:t>
      </w:r>
    </w:p>
    <w:p w:rsidR="00293291" w:rsidRPr="0042430F" w:rsidRDefault="00293291" w:rsidP="00293291">
      <w:pPr>
        <w:widowControl w:val="0"/>
        <w:ind w:left="4111" w:right="14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FF1B08" w:rsidRPr="0042430F" w:rsidRDefault="00FF1B08" w:rsidP="00FF1B08">
      <w:pPr>
        <w:widowControl w:val="0"/>
        <w:ind w:left="4111" w:right="140"/>
        <w:rPr>
          <w:rFonts w:ascii="Times New Roman" w:eastAsia="Times New Roman" w:hAnsi="Times New Roman" w:cs="Times New Roman"/>
          <w:sz w:val="28"/>
          <w:szCs w:val="28"/>
        </w:rPr>
      </w:pPr>
    </w:p>
    <w:p w:rsidR="00FF1B08" w:rsidRPr="0042430F" w:rsidRDefault="00FF1B08" w:rsidP="00381DF8">
      <w:pPr>
        <w:widowControl w:val="0"/>
        <w:autoSpaceDE w:val="0"/>
        <w:autoSpaceDN w:val="0"/>
        <w:ind w:left="7797" w:hanging="8081"/>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ФОРМА</w:t>
      </w:r>
    </w:p>
    <w:p w:rsidR="00FF1B08" w:rsidRPr="0042430F" w:rsidRDefault="00FF1B08" w:rsidP="00FF1B08">
      <w:pPr>
        <w:widowControl w:val="0"/>
        <w:autoSpaceDE w:val="0"/>
        <w:autoSpaceDN w:val="0"/>
        <w:ind w:left="7797"/>
        <w:rPr>
          <w:rFonts w:ascii="Times New Roman" w:eastAsia="Times New Roman" w:hAnsi="Times New Roman" w:cs="Times New Roman"/>
          <w:sz w:val="28"/>
          <w:szCs w:val="28"/>
          <w:lang w:eastAsia="en-US"/>
        </w:rPr>
      </w:pPr>
    </w:p>
    <w:p w:rsidR="00293291" w:rsidRPr="0042430F" w:rsidRDefault="00FF1B08" w:rsidP="00FF1B08">
      <w:pPr>
        <w:autoSpaceDE w:val="0"/>
        <w:autoSpaceDN w:val="0"/>
        <w:jc w:val="center"/>
        <w:rPr>
          <w:rFonts w:ascii="Times New Roman" w:eastAsia="Times New Roman" w:hAnsi="Times New Roman" w:cs="Times New Roman"/>
          <w:b/>
          <w:color w:val="000000"/>
          <w:sz w:val="28"/>
          <w:szCs w:val="28"/>
        </w:rPr>
      </w:pPr>
      <w:r w:rsidRPr="0042430F">
        <w:rPr>
          <w:rFonts w:ascii="Times New Roman" w:eastAsia="Times New Roman" w:hAnsi="Times New Roman" w:cs="Times New Roman"/>
          <w:b/>
          <w:color w:val="000000"/>
          <w:sz w:val="28"/>
          <w:szCs w:val="28"/>
        </w:rPr>
        <w:t xml:space="preserve">У В Е Д О М Л Е Н И Е </w:t>
      </w:r>
      <w:r w:rsidRPr="0042430F">
        <w:rPr>
          <w:rFonts w:ascii="Times New Roman" w:eastAsia="Times New Roman" w:hAnsi="Times New Roman" w:cs="Times New Roman"/>
          <w:b/>
          <w:color w:val="000000"/>
          <w:sz w:val="28"/>
          <w:szCs w:val="28"/>
        </w:rPr>
        <w:br/>
        <w:t>о переходе прав на земельный участок, права пользования недрами,</w:t>
      </w:r>
    </w:p>
    <w:p w:rsidR="00293291" w:rsidRPr="0042430F" w:rsidRDefault="00FF1B08" w:rsidP="00FF1B08">
      <w:pPr>
        <w:autoSpaceDE w:val="0"/>
        <w:autoSpaceDN w:val="0"/>
        <w:jc w:val="center"/>
        <w:rPr>
          <w:rFonts w:ascii="Times New Roman" w:eastAsia="Times New Roman" w:hAnsi="Times New Roman" w:cs="Times New Roman"/>
          <w:b/>
          <w:color w:val="000000"/>
          <w:sz w:val="28"/>
          <w:szCs w:val="28"/>
        </w:rPr>
      </w:pPr>
      <w:r w:rsidRPr="0042430F">
        <w:rPr>
          <w:rFonts w:ascii="Times New Roman" w:eastAsia="Times New Roman" w:hAnsi="Times New Roman" w:cs="Times New Roman"/>
          <w:b/>
          <w:color w:val="000000"/>
          <w:sz w:val="28"/>
          <w:szCs w:val="28"/>
        </w:rPr>
        <w:t xml:space="preserve"> об образовании земельного участка в целях внесения изменений </w:t>
      </w:r>
    </w:p>
    <w:p w:rsidR="00FF1B08" w:rsidRPr="0042430F" w:rsidRDefault="00FF1B08" w:rsidP="00FF1B08">
      <w:pPr>
        <w:autoSpaceDE w:val="0"/>
        <w:autoSpaceDN w:val="0"/>
        <w:jc w:val="center"/>
        <w:rPr>
          <w:rFonts w:ascii="Times New Roman" w:eastAsia="Times New Roman" w:hAnsi="Times New Roman" w:cs="Times New Roman"/>
          <w:b/>
          <w:color w:val="000000"/>
          <w:sz w:val="28"/>
          <w:szCs w:val="28"/>
        </w:rPr>
      </w:pPr>
      <w:r w:rsidRPr="0042430F">
        <w:rPr>
          <w:rFonts w:ascii="Times New Roman" w:eastAsia="Times New Roman" w:hAnsi="Times New Roman" w:cs="Times New Roman"/>
          <w:b/>
          <w:color w:val="000000"/>
          <w:sz w:val="28"/>
          <w:szCs w:val="28"/>
        </w:rPr>
        <w:t>в разрешение на строительство</w:t>
      </w:r>
    </w:p>
    <w:p w:rsidR="00FF1B08" w:rsidRPr="0042430F" w:rsidRDefault="00FF1B08" w:rsidP="00FF1B08">
      <w:pPr>
        <w:autoSpaceDE w:val="0"/>
        <w:autoSpaceDN w:val="0"/>
        <w:jc w:val="right"/>
        <w:rPr>
          <w:rFonts w:ascii="Times New Roman" w:eastAsia="Times New Roman" w:hAnsi="Times New Roman" w:cs="Times New Roman"/>
          <w:color w:val="000000"/>
          <w:sz w:val="28"/>
          <w:szCs w:val="28"/>
        </w:rPr>
      </w:pPr>
    </w:p>
    <w:p w:rsidR="00FF1B08" w:rsidRPr="0042430F" w:rsidRDefault="00FF1B08" w:rsidP="00FF1B08">
      <w:pPr>
        <w:autoSpaceDE w:val="0"/>
        <w:autoSpaceDN w:val="0"/>
        <w:jc w:val="right"/>
        <w:rPr>
          <w:rFonts w:ascii="Times New Roman" w:eastAsia="Times New Roman" w:hAnsi="Times New Roman" w:cs="Times New Roman"/>
          <w:color w:val="000000"/>
          <w:sz w:val="28"/>
          <w:szCs w:val="28"/>
        </w:rPr>
      </w:pPr>
    </w:p>
    <w:p w:rsidR="008C1282" w:rsidRPr="0042430F" w:rsidRDefault="008C1282" w:rsidP="008C1282">
      <w:pPr>
        <w:widowControl w:val="0"/>
        <w:tabs>
          <w:tab w:val="left" w:pos="395"/>
          <w:tab w:val="left" w:pos="2042"/>
          <w:tab w:val="left" w:pos="2812"/>
        </w:tabs>
        <w:autoSpaceDE w:val="0"/>
        <w:autoSpaceDN w:val="0"/>
        <w:ind w:right="327"/>
        <w:jc w:val="right"/>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w:t>
      </w:r>
      <w:r w:rsidRPr="0042430F">
        <w:rPr>
          <w:rFonts w:ascii="Times New Roman" w:eastAsia="Times New Roman" w:hAnsi="Times New Roman" w:cs="Times New Roman"/>
          <w:sz w:val="28"/>
          <w:szCs w:val="28"/>
          <w:u w:val="single"/>
          <w:lang w:eastAsia="en-US"/>
        </w:rPr>
        <w:t xml:space="preserve">     </w:t>
      </w:r>
      <w:r w:rsidRPr="0042430F">
        <w:rPr>
          <w:rFonts w:ascii="Times New Roman" w:eastAsia="Times New Roman" w:hAnsi="Times New Roman" w:cs="Times New Roman"/>
          <w:sz w:val="28"/>
          <w:szCs w:val="28"/>
          <w:lang w:eastAsia="en-US"/>
        </w:rPr>
        <w:t>»</w:t>
      </w:r>
      <w:r w:rsidRPr="0042430F">
        <w:rPr>
          <w:rFonts w:ascii="Times New Roman" w:eastAsia="Times New Roman" w:hAnsi="Times New Roman" w:cs="Times New Roman"/>
          <w:sz w:val="28"/>
          <w:szCs w:val="28"/>
          <w:u w:val="single"/>
          <w:lang w:eastAsia="en-US"/>
        </w:rPr>
        <w:tab/>
      </w:r>
      <w:r w:rsidRPr="0042430F">
        <w:rPr>
          <w:rFonts w:ascii="Times New Roman" w:eastAsia="Times New Roman" w:hAnsi="Times New Roman" w:cs="Times New Roman"/>
          <w:sz w:val="28"/>
          <w:szCs w:val="28"/>
          <w:lang w:eastAsia="en-US"/>
        </w:rPr>
        <w:t>20</w:t>
      </w:r>
      <w:r w:rsidRPr="0042430F">
        <w:rPr>
          <w:rFonts w:ascii="Times New Roman" w:eastAsia="Times New Roman" w:hAnsi="Times New Roman" w:cs="Times New Roman"/>
          <w:sz w:val="28"/>
          <w:szCs w:val="28"/>
          <w:u w:val="single"/>
          <w:lang w:eastAsia="en-US"/>
        </w:rPr>
        <w:tab/>
      </w:r>
      <w:r w:rsidRPr="0042430F">
        <w:rPr>
          <w:rFonts w:ascii="Times New Roman" w:eastAsia="Times New Roman" w:hAnsi="Times New Roman" w:cs="Times New Roman"/>
          <w:sz w:val="28"/>
          <w:szCs w:val="28"/>
          <w:lang w:eastAsia="en-US"/>
        </w:rPr>
        <w:t>г.</w:t>
      </w:r>
    </w:p>
    <w:p w:rsidR="00FF1B08" w:rsidRPr="0042430F" w:rsidRDefault="00FF1B08" w:rsidP="00FF1B08">
      <w:pPr>
        <w:autoSpaceDE w:val="0"/>
        <w:autoSpaceDN w:val="0"/>
        <w:jc w:val="right"/>
        <w:rPr>
          <w:rFonts w:ascii="Times New Roman" w:eastAsia="Times New Roman" w:hAnsi="Times New Roman" w:cs="Times New Roman"/>
          <w:color w:val="000000"/>
        </w:rPr>
      </w:pPr>
    </w:p>
    <w:p w:rsidR="00FF1B08" w:rsidRPr="0042430F" w:rsidRDefault="00514742" w:rsidP="00FF1B08">
      <w:pPr>
        <w:widowControl w:val="0"/>
        <w:tabs>
          <w:tab w:val="left" w:pos="3795"/>
        </w:tabs>
        <w:autoSpaceDE w:val="0"/>
        <w:autoSpaceDN w:val="0"/>
        <w:jc w:val="center"/>
        <w:rPr>
          <w:rFonts w:ascii="Times New Roman" w:eastAsia="Times New Roman" w:hAnsi="Times New Roman" w:cs="Times New Roman"/>
          <w:sz w:val="28"/>
          <w:szCs w:val="28"/>
          <w:lang w:eastAsia="en-US"/>
        </w:rPr>
      </w:pPr>
      <w:r w:rsidRPr="0042430F">
        <w:rPr>
          <w:rFonts w:ascii="Times New Roman" w:eastAsia="Times New Roman" w:hAnsi="Times New Roman" w:cs="Times New Roman"/>
          <w:noProof/>
          <w:sz w:val="28"/>
          <w:szCs w:val="28"/>
        </w:rPr>
        <mc:AlternateContent>
          <mc:Choice Requires="wps">
            <w:drawing>
              <wp:anchor distT="0" distB="0" distL="0" distR="0" simplePos="0" relativeHeight="251654656" behindDoc="1" locked="0" layoutInCell="1" allowOverlap="1">
                <wp:simplePos x="0" y="0"/>
                <wp:positionH relativeFrom="page">
                  <wp:posOffset>1014730</wp:posOffset>
                </wp:positionH>
                <wp:positionV relativeFrom="paragraph">
                  <wp:posOffset>216535</wp:posOffset>
                </wp:positionV>
                <wp:extent cx="6181725" cy="45085"/>
                <wp:effectExtent l="5080" t="8890" r="4445" b="0"/>
                <wp:wrapTopAndBottom/>
                <wp:docPr id="9"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81725" cy="45085"/>
                        </a:xfrm>
                        <a:custGeom>
                          <a:avLst/>
                          <a:gdLst>
                            <a:gd name="T0" fmla="+- 0 1133 1133"/>
                            <a:gd name="T1" fmla="*/ T0 w 9840"/>
                            <a:gd name="T2" fmla="+- 0 10972 1133"/>
                            <a:gd name="T3" fmla="*/ T2 w 9840"/>
                          </a:gdLst>
                          <a:ahLst/>
                          <a:cxnLst>
                            <a:cxn ang="0">
                              <a:pos x="T1" y="0"/>
                            </a:cxn>
                            <a:cxn ang="0">
                              <a:pos x="T3" y="0"/>
                            </a:cxn>
                          </a:cxnLst>
                          <a:rect l="0" t="0" r="r" b="b"/>
                          <a:pathLst>
                            <a:path w="9840">
                              <a:moveTo>
                                <a:pt x="0" y="0"/>
                              </a:moveTo>
                              <a:lnTo>
                                <a:pt x="9839"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09FE3" id="Freeform 7" o:spid="_x0000_s1026" style="position:absolute;margin-left:79.9pt;margin-top:17.05pt;width:486.75pt;height:3.5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" path="m,l9839,e" filled="f" strokeweight=".21164mm">
                <v:path arrowok="t" o:connecttype="custom" o:connectlocs="0,0;6181097,0" o:connectangles="0,0"/>
                <w10:wrap type="topAndBottom" anchorx="page"/>
              </v:shape>
            </w:pict>
          </mc:Fallback>
        </mc:AlternateContent>
      </w:r>
      <w:r w:rsidR="00FF1B08" w:rsidRPr="0042430F">
        <w:rPr>
          <w:rFonts w:ascii="Times New Roman" w:eastAsia="Times New Roman" w:hAnsi="Times New Roman" w:cs="Times New Roman"/>
          <w:sz w:val="28"/>
          <w:szCs w:val="28"/>
          <w:lang w:eastAsia="en-US"/>
        </w:rPr>
        <w:t>Администрация муниципального образования Тимашевский район</w:t>
      </w:r>
    </w:p>
    <w:p w:rsidR="00FF1B08" w:rsidRPr="0042430F" w:rsidRDefault="00FF1B08" w:rsidP="00FF1B08">
      <w:pPr>
        <w:autoSpaceDE w:val="0"/>
        <w:autoSpaceDN w:val="0"/>
        <w:adjustRightInd w:val="0"/>
        <w:rPr>
          <w:rFonts w:ascii="Times New Roman" w:eastAsia="Calibri" w:hAnsi="Times New Roman" w:cs="Times New Roman"/>
          <w:bCs/>
          <w:color w:val="000000"/>
          <w:lang w:eastAsia="en-US"/>
        </w:rPr>
      </w:pPr>
    </w:p>
    <w:p w:rsidR="00FF1B08" w:rsidRPr="0042430F" w:rsidRDefault="00FF1B08" w:rsidP="00FF1B08">
      <w:pPr>
        <w:autoSpaceDE w:val="0"/>
        <w:autoSpaceDN w:val="0"/>
        <w:adjustRightInd w:val="0"/>
        <w:ind w:right="-143" w:firstLine="708"/>
        <w:jc w:val="both"/>
        <w:rPr>
          <w:rFonts w:ascii="Times New Roman" w:eastAsia="Calibri" w:hAnsi="Times New Roman" w:cs="Times New Roman"/>
          <w:bCs/>
          <w:color w:val="000000"/>
          <w:sz w:val="28"/>
          <w:szCs w:val="28"/>
          <w:lang w:eastAsia="en-US"/>
        </w:rPr>
      </w:pPr>
      <w:r w:rsidRPr="0042430F">
        <w:rPr>
          <w:rFonts w:ascii="Times New Roman" w:eastAsia="Calibri" w:hAnsi="Times New Roman" w:cs="Times New Roman"/>
          <w:bCs/>
          <w:color w:val="000000"/>
          <w:sz w:val="28"/>
          <w:szCs w:val="28"/>
          <w:lang w:eastAsia="en-US"/>
        </w:rPr>
        <w:t>В соответствии со статьей 51 Градостроительного кодекса Российской Федерации прошу внести изменения в разрешение на строительство.</w:t>
      </w:r>
    </w:p>
    <w:p w:rsidR="00FF1B08" w:rsidRPr="0042430F" w:rsidRDefault="00FF1B08" w:rsidP="00FF1B08">
      <w:pPr>
        <w:autoSpaceDE w:val="0"/>
        <w:autoSpaceDN w:val="0"/>
        <w:adjustRightInd w:val="0"/>
        <w:ind w:right="-143" w:firstLine="708"/>
        <w:jc w:val="both"/>
        <w:rPr>
          <w:rFonts w:ascii="Times New Roman" w:eastAsia="Calibri" w:hAnsi="Times New Roman" w:cs="Times New Roman"/>
          <w:bCs/>
          <w:color w:val="000000"/>
          <w:sz w:val="22"/>
          <w:szCs w:val="28"/>
          <w:lang w:eastAsia="en-US"/>
        </w:rPr>
      </w:pPr>
    </w:p>
    <w:p w:rsidR="00FF1B08" w:rsidRPr="0042430F" w:rsidRDefault="00FF1B08" w:rsidP="00171904">
      <w:pPr>
        <w:widowControl w:val="0"/>
        <w:numPr>
          <w:ilvl w:val="5"/>
          <w:numId w:val="12"/>
        </w:numPr>
        <w:autoSpaceDE w:val="0"/>
        <w:autoSpaceDN w:val="0"/>
        <w:ind w:right="3259" w:hanging="1605"/>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Сведения</w:t>
      </w:r>
      <w:r w:rsidRPr="0042430F">
        <w:rPr>
          <w:rFonts w:ascii="Times New Roman" w:eastAsia="Times New Roman" w:hAnsi="Times New Roman" w:cs="Times New Roman"/>
          <w:spacing w:val="-3"/>
          <w:sz w:val="28"/>
          <w:szCs w:val="28"/>
          <w:lang w:eastAsia="en-US"/>
        </w:rPr>
        <w:t xml:space="preserve"> </w:t>
      </w:r>
      <w:r w:rsidRPr="0042430F">
        <w:rPr>
          <w:rFonts w:ascii="Times New Roman" w:eastAsia="Times New Roman" w:hAnsi="Times New Roman" w:cs="Times New Roman"/>
          <w:sz w:val="28"/>
          <w:szCs w:val="28"/>
          <w:lang w:eastAsia="en-US"/>
        </w:rPr>
        <w:t>о</w:t>
      </w:r>
      <w:r w:rsidRPr="0042430F">
        <w:rPr>
          <w:rFonts w:ascii="Times New Roman" w:eastAsia="Times New Roman" w:hAnsi="Times New Roman" w:cs="Times New Roman"/>
          <w:spacing w:val="-1"/>
          <w:sz w:val="28"/>
          <w:szCs w:val="28"/>
          <w:lang w:eastAsia="en-US"/>
        </w:rPr>
        <w:t xml:space="preserve"> </w:t>
      </w:r>
      <w:r w:rsidRPr="0042430F">
        <w:rPr>
          <w:rFonts w:ascii="Times New Roman" w:eastAsia="Times New Roman" w:hAnsi="Times New Roman" w:cs="Times New Roman"/>
          <w:sz w:val="28"/>
          <w:szCs w:val="28"/>
          <w:lang w:eastAsia="en-US"/>
        </w:rPr>
        <w:t>застройщике</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5753"/>
        <w:gridCol w:w="3177"/>
      </w:tblGrid>
      <w:tr w:rsidR="00FF1B08" w:rsidRPr="0042430F" w:rsidTr="009D4B99">
        <w:tc>
          <w:tcPr>
            <w:tcW w:w="993" w:type="dxa"/>
            <w:shd w:val="clear" w:color="auto" w:fill="auto"/>
          </w:tcPr>
          <w:p w:rsidR="00FF1B08" w:rsidRPr="0042430F" w:rsidRDefault="00FF1B08" w:rsidP="009D4B99">
            <w:pPr>
              <w:widowControl w:val="0"/>
              <w:autoSpaceDE w:val="0"/>
              <w:autoSpaceDN w:val="0"/>
              <w:ind w:left="-142" w:firstLine="142"/>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1.1</w:t>
            </w:r>
          </w:p>
        </w:tc>
        <w:tc>
          <w:tcPr>
            <w:tcW w:w="5753" w:type="dxa"/>
            <w:shd w:val="clear" w:color="auto" w:fill="auto"/>
          </w:tcPr>
          <w:p w:rsidR="00FF1B08" w:rsidRPr="0042430F" w:rsidRDefault="00FF1B08" w:rsidP="009D4B99">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Сведения о физическом лице, в случае если застройщиком является физическое лицо:</w:t>
            </w:r>
          </w:p>
        </w:tc>
        <w:tc>
          <w:tcPr>
            <w:tcW w:w="3177" w:type="dxa"/>
            <w:shd w:val="clear" w:color="auto" w:fill="auto"/>
          </w:tcPr>
          <w:p w:rsidR="00FF1B08" w:rsidRPr="0042430F" w:rsidRDefault="00FF1B08" w:rsidP="009D4B99">
            <w:pPr>
              <w:widowControl w:val="0"/>
              <w:autoSpaceDE w:val="0"/>
              <w:autoSpaceDN w:val="0"/>
              <w:rPr>
                <w:rFonts w:ascii="Times New Roman" w:eastAsia="Calibri" w:hAnsi="Times New Roman" w:cs="Times New Roman"/>
                <w:sz w:val="28"/>
                <w:szCs w:val="28"/>
                <w:lang w:eastAsia="en-US"/>
              </w:rPr>
            </w:pPr>
          </w:p>
        </w:tc>
      </w:tr>
      <w:tr w:rsidR="00FF1B08" w:rsidRPr="0042430F" w:rsidTr="009D4B99">
        <w:tc>
          <w:tcPr>
            <w:tcW w:w="993" w:type="dxa"/>
            <w:shd w:val="clear" w:color="auto" w:fill="auto"/>
          </w:tcPr>
          <w:p w:rsidR="00FF1B08" w:rsidRPr="0042430F" w:rsidRDefault="00FF1B08" w:rsidP="009D4B99">
            <w:pPr>
              <w:widowControl w:val="0"/>
              <w:autoSpaceDE w:val="0"/>
              <w:autoSpaceDN w:val="0"/>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1.1.1</w:t>
            </w:r>
          </w:p>
        </w:tc>
        <w:tc>
          <w:tcPr>
            <w:tcW w:w="5753" w:type="dxa"/>
            <w:shd w:val="clear" w:color="auto" w:fill="auto"/>
          </w:tcPr>
          <w:p w:rsidR="00FF1B08" w:rsidRPr="0042430F" w:rsidRDefault="00FF1B08" w:rsidP="009D4B99">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Фамилия, имя, отчество (при наличии)</w:t>
            </w:r>
          </w:p>
        </w:tc>
        <w:tc>
          <w:tcPr>
            <w:tcW w:w="3177" w:type="dxa"/>
            <w:shd w:val="clear" w:color="auto" w:fill="auto"/>
          </w:tcPr>
          <w:p w:rsidR="00FF1B08" w:rsidRPr="0042430F" w:rsidRDefault="00FF1B08" w:rsidP="009D4B99">
            <w:pPr>
              <w:widowControl w:val="0"/>
              <w:autoSpaceDE w:val="0"/>
              <w:autoSpaceDN w:val="0"/>
              <w:rPr>
                <w:rFonts w:ascii="Times New Roman" w:eastAsia="Calibri" w:hAnsi="Times New Roman" w:cs="Times New Roman"/>
                <w:sz w:val="28"/>
                <w:szCs w:val="28"/>
                <w:lang w:eastAsia="en-US"/>
              </w:rPr>
            </w:pPr>
          </w:p>
        </w:tc>
      </w:tr>
      <w:tr w:rsidR="00FF1B08" w:rsidRPr="0042430F" w:rsidTr="009D4B99">
        <w:tc>
          <w:tcPr>
            <w:tcW w:w="993" w:type="dxa"/>
            <w:shd w:val="clear" w:color="auto" w:fill="auto"/>
          </w:tcPr>
          <w:p w:rsidR="00FF1B08" w:rsidRPr="0042430F" w:rsidRDefault="00FF1B08" w:rsidP="009D4B99">
            <w:pPr>
              <w:widowControl w:val="0"/>
              <w:autoSpaceDE w:val="0"/>
              <w:autoSpaceDN w:val="0"/>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1.1.2</w:t>
            </w:r>
          </w:p>
        </w:tc>
        <w:tc>
          <w:tcPr>
            <w:tcW w:w="5753" w:type="dxa"/>
            <w:shd w:val="clear" w:color="auto" w:fill="auto"/>
          </w:tcPr>
          <w:p w:rsidR="00FF1B08" w:rsidRPr="0042430F" w:rsidRDefault="00FF1B08" w:rsidP="009D4B99">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3177" w:type="dxa"/>
            <w:shd w:val="clear" w:color="auto" w:fill="auto"/>
          </w:tcPr>
          <w:p w:rsidR="00FF1B08" w:rsidRPr="0042430F" w:rsidRDefault="00FF1B08" w:rsidP="009D4B99">
            <w:pPr>
              <w:rPr>
                <w:rFonts w:ascii="Times New Roman" w:eastAsia="Calibri" w:hAnsi="Times New Roman" w:cs="Times New Roman"/>
                <w:sz w:val="28"/>
                <w:szCs w:val="28"/>
                <w:lang w:eastAsia="en-US"/>
              </w:rPr>
            </w:pPr>
          </w:p>
        </w:tc>
      </w:tr>
      <w:tr w:rsidR="00FF1B08" w:rsidRPr="0042430F" w:rsidTr="009D4B99">
        <w:tc>
          <w:tcPr>
            <w:tcW w:w="993" w:type="dxa"/>
            <w:shd w:val="clear" w:color="auto" w:fill="auto"/>
          </w:tcPr>
          <w:p w:rsidR="00FF1B08" w:rsidRPr="0042430F" w:rsidRDefault="00FF1B08" w:rsidP="009D4B99">
            <w:pPr>
              <w:widowControl w:val="0"/>
              <w:autoSpaceDE w:val="0"/>
              <w:autoSpaceDN w:val="0"/>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1.1.3</w:t>
            </w:r>
          </w:p>
        </w:tc>
        <w:tc>
          <w:tcPr>
            <w:tcW w:w="5753" w:type="dxa"/>
            <w:shd w:val="clear" w:color="auto" w:fill="auto"/>
          </w:tcPr>
          <w:p w:rsidR="00FF1B08" w:rsidRPr="0042430F" w:rsidRDefault="00FF1B08" w:rsidP="009D4B99">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Основной государственный регистрационный номер индивидуального предпринимателя</w:t>
            </w:r>
          </w:p>
        </w:tc>
        <w:tc>
          <w:tcPr>
            <w:tcW w:w="3177" w:type="dxa"/>
            <w:shd w:val="clear" w:color="auto" w:fill="auto"/>
          </w:tcPr>
          <w:p w:rsidR="00FF1B08" w:rsidRPr="0042430F" w:rsidRDefault="00FF1B08" w:rsidP="009D4B99">
            <w:pPr>
              <w:widowControl w:val="0"/>
              <w:autoSpaceDE w:val="0"/>
              <w:autoSpaceDN w:val="0"/>
              <w:rPr>
                <w:rFonts w:ascii="Times New Roman" w:eastAsia="Calibri" w:hAnsi="Times New Roman" w:cs="Times New Roman"/>
                <w:sz w:val="28"/>
                <w:szCs w:val="28"/>
                <w:lang w:eastAsia="en-US"/>
              </w:rPr>
            </w:pPr>
          </w:p>
        </w:tc>
      </w:tr>
      <w:tr w:rsidR="00FF1B08" w:rsidRPr="0042430F" w:rsidTr="009D4B99">
        <w:tc>
          <w:tcPr>
            <w:tcW w:w="993" w:type="dxa"/>
            <w:shd w:val="clear" w:color="auto" w:fill="auto"/>
          </w:tcPr>
          <w:p w:rsidR="00FF1B08" w:rsidRPr="0042430F" w:rsidRDefault="00FF1B08" w:rsidP="009D4B99">
            <w:pPr>
              <w:widowControl w:val="0"/>
              <w:autoSpaceDE w:val="0"/>
              <w:autoSpaceDN w:val="0"/>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1.2</w:t>
            </w:r>
          </w:p>
        </w:tc>
        <w:tc>
          <w:tcPr>
            <w:tcW w:w="5753" w:type="dxa"/>
            <w:shd w:val="clear" w:color="auto" w:fill="auto"/>
          </w:tcPr>
          <w:p w:rsidR="00FF1B08" w:rsidRPr="0042430F" w:rsidRDefault="00FF1B08" w:rsidP="009D4B99">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Сведения о юридическом лице:</w:t>
            </w:r>
          </w:p>
        </w:tc>
        <w:tc>
          <w:tcPr>
            <w:tcW w:w="3177" w:type="dxa"/>
            <w:shd w:val="clear" w:color="auto" w:fill="auto"/>
          </w:tcPr>
          <w:p w:rsidR="00FF1B08" w:rsidRPr="0042430F" w:rsidRDefault="00FF1B08" w:rsidP="009D4B99">
            <w:pPr>
              <w:widowControl w:val="0"/>
              <w:autoSpaceDE w:val="0"/>
              <w:autoSpaceDN w:val="0"/>
              <w:rPr>
                <w:rFonts w:ascii="Times New Roman" w:eastAsia="Calibri" w:hAnsi="Times New Roman" w:cs="Times New Roman"/>
                <w:sz w:val="28"/>
                <w:szCs w:val="28"/>
                <w:lang w:eastAsia="en-US"/>
              </w:rPr>
            </w:pPr>
          </w:p>
        </w:tc>
      </w:tr>
      <w:tr w:rsidR="00FF1B08" w:rsidRPr="0042430F" w:rsidTr="009D4B99">
        <w:tc>
          <w:tcPr>
            <w:tcW w:w="993" w:type="dxa"/>
            <w:shd w:val="clear" w:color="auto" w:fill="auto"/>
          </w:tcPr>
          <w:p w:rsidR="00FF1B08" w:rsidRPr="0042430F" w:rsidRDefault="00FF1B08" w:rsidP="009D4B99">
            <w:pPr>
              <w:widowControl w:val="0"/>
              <w:autoSpaceDE w:val="0"/>
              <w:autoSpaceDN w:val="0"/>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1.2.1</w:t>
            </w:r>
          </w:p>
        </w:tc>
        <w:tc>
          <w:tcPr>
            <w:tcW w:w="5753" w:type="dxa"/>
            <w:shd w:val="clear" w:color="auto" w:fill="auto"/>
          </w:tcPr>
          <w:p w:rsidR="00FF1B08" w:rsidRPr="0042430F" w:rsidRDefault="00FF1B08" w:rsidP="009D4B99">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Полное наименование</w:t>
            </w:r>
          </w:p>
        </w:tc>
        <w:tc>
          <w:tcPr>
            <w:tcW w:w="3177" w:type="dxa"/>
            <w:shd w:val="clear" w:color="auto" w:fill="auto"/>
          </w:tcPr>
          <w:p w:rsidR="00FF1B08" w:rsidRPr="0042430F" w:rsidRDefault="00FF1B08" w:rsidP="009D4B99">
            <w:pPr>
              <w:widowControl w:val="0"/>
              <w:autoSpaceDE w:val="0"/>
              <w:autoSpaceDN w:val="0"/>
              <w:rPr>
                <w:rFonts w:ascii="Times New Roman" w:eastAsia="Calibri" w:hAnsi="Times New Roman" w:cs="Times New Roman"/>
                <w:sz w:val="28"/>
                <w:szCs w:val="28"/>
                <w:lang w:eastAsia="en-US"/>
              </w:rPr>
            </w:pPr>
          </w:p>
        </w:tc>
      </w:tr>
      <w:tr w:rsidR="00FF1B08" w:rsidRPr="0042430F" w:rsidTr="009D4B99">
        <w:tc>
          <w:tcPr>
            <w:tcW w:w="993" w:type="dxa"/>
            <w:shd w:val="clear" w:color="auto" w:fill="auto"/>
          </w:tcPr>
          <w:p w:rsidR="00FF1B08" w:rsidRPr="0042430F" w:rsidRDefault="00FF1B08" w:rsidP="009D4B99">
            <w:pPr>
              <w:widowControl w:val="0"/>
              <w:autoSpaceDE w:val="0"/>
              <w:autoSpaceDN w:val="0"/>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1.2.2</w:t>
            </w:r>
          </w:p>
        </w:tc>
        <w:tc>
          <w:tcPr>
            <w:tcW w:w="5753" w:type="dxa"/>
            <w:shd w:val="clear" w:color="auto" w:fill="auto"/>
          </w:tcPr>
          <w:p w:rsidR="00FF1B08" w:rsidRPr="0042430F" w:rsidRDefault="00FF1B08" w:rsidP="009D4B99">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Основной государственный регистрационный номер</w:t>
            </w:r>
          </w:p>
        </w:tc>
        <w:tc>
          <w:tcPr>
            <w:tcW w:w="3177" w:type="dxa"/>
            <w:shd w:val="clear" w:color="auto" w:fill="auto"/>
          </w:tcPr>
          <w:p w:rsidR="00FF1B08" w:rsidRPr="0042430F" w:rsidRDefault="00FF1B08" w:rsidP="009D4B99">
            <w:pPr>
              <w:widowControl w:val="0"/>
              <w:autoSpaceDE w:val="0"/>
              <w:autoSpaceDN w:val="0"/>
              <w:rPr>
                <w:rFonts w:ascii="Times New Roman" w:eastAsia="Calibri" w:hAnsi="Times New Roman" w:cs="Times New Roman"/>
                <w:sz w:val="28"/>
                <w:szCs w:val="28"/>
                <w:lang w:eastAsia="en-US"/>
              </w:rPr>
            </w:pPr>
          </w:p>
        </w:tc>
      </w:tr>
      <w:tr w:rsidR="00FF1B08" w:rsidRPr="0042430F" w:rsidTr="009D4B99">
        <w:tc>
          <w:tcPr>
            <w:tcW w:w="993" w:type="dxa"/>
            <w:shd w:val="clear" w:color="auto" w:fill="auto"/>
          </w:tcPr>
          <w:p w:rsidR="00FF1B08" w:rsidRPr="0042430F" w:rsidRDefault="00FF1B08" w:rsidP="009D4B99">
            <w:pPr>
              <w:widowControl w:val="0"/>
              <w:autoSpaceDE w:val="0"/>
              <w:autoSpaceDN w:val="0"/>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1.2.3</w:t>
            </w:r>
          </w:p>
        </w:tc>
        <w:tc>
          <w:tcPr>
            <w:tcW w:w="5753" w:type="dxa"/>
            <w:shd w:val="clear" w:color="auto" w:fill="auto"/>
          </w:tcPr>
          <w:p w:rsidR="00FF1B08" w:rsidRPr="0042430F" w:rsidRDefault="00FF1B08" w:rsidP="009D4B99">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Идентификационный номер налогоплательщика – юридического лица</w:t>
            </w:r>
          </w:p>
        </w:tc>
        <w:tc>
          <w:tcPr>
            <w:tcW w:w="3177" w:type="dxa"/>
            <w:shd w:val="clear" w:color="auto" w:fill="auto"/>
          </w:tcPr>
          <w:p w:rsidR="00FF1B08" w:rsidRPr="0042430F" w:rsidRDefault="00FF1B08" w:rsidP="009D4B99">
            <w:pPr>
              <w:widowControl w:val="0"/>
              <w:autoSpaceDE w:val="0"/>
              <w:autoSpaceDN w:val="0"/>
              <w:rPr>
                <w:rFonts w:ascii="Times New Roman" w:eastAsia="Calibri" w:hAnsi="Times New Roman" w:cs="Times New Roman"/>
                <w:sz w:val="28"/>
                <w:szCs w:val="28"/>
                <w:lang w:eastAsia="en-US"/>
              </w:rPr>
            </w:pPr>
          </w:p>
        </w:tc>
      </w:tr>
    </w:tbl>
    <w:p w:rsidR="00FF1B08" w:rsidRPr="0042430F" w:rsidRDefault="00FF1B08" w:rsidP="00FF1B08">
      <w:pPr>
        <w:autoSpaceDE w:val="0"/>
        <w:autoSpaceDN w:val="0"/>
        <w:adjustRightInd w:val="0"/>
        <w:ind w:firstLine="708"/>
        <w:rPr>
          <w:rFonts w:ascii="Times New Roman" w:eastAsia="Calibri" w:hAnsi="Times New Roman" w:cs="Times New Roman"/>
          <w:bCs/>
          <w:color w:val="000000"/>
          <w:lang w:eastAsia="en-US"/>
        </w:rPr>
      </w:pPr>
    </w:p>
    <w:p w:rsidR="00417FDE" w:rsidRPr="0042430F" w:rsidRDefault="00417FDE" w:rsidP="00171904">
      <w:pPr>
        <w:widowControl w:val="0"/>
        <w:numPr>
          <w:ilvl w:val="5"/>
          <w:numId w:val="12"/>
        </w:numPr>
        <w:autoSpaceDE w:val="0"/>
        <w:autoSpaceDN w:val="0"/>
        <w:ind w:right="-427" w:hanging="4441"/>
        <w:jc w:val="center"/>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Сведения</w:t>
      </w:r>
      <w:r w:rsidRPr="0042430F">
        <w:rPr>
          <w:rFonts w:ascii="Times New Roman" w:eastAsia="Times New Roman" w:hAnsi="Times New Roman" w:cs="Times New Roman"/>
          <w:spacing w:val="-3"/>
          <w:sz w:val="28"/>
          <w:szCs w:val="28"/>
          <w:lang w:eastAsia="en-US"/>
        </w:rPr>
        <w:t xml:space="preserve"> </w:t>
      </w:r>
      <w:r w:rsidRPr="0042430F">
        <w:rPr>
          <w:rFonts w:ascii="Times New Roman" w:eastAsia="Times New Roman" w:hAnsi="Times New Roman" w:cs="Times New Roman"/>
          <w:sz w:val="28"/>
          <w:szCs w:val="28"/>
          <w:lang w:eastAsia="en-US"/>
        </w:rPr>
        <w:t>о</w:t>
      </w:r>
      <w:r w:rsidRPr="0042430F">
        <w:rPr>
          <w:rFonts w:ascii="Times New Roman" w:eastAsia="Times New Roman" w:hAnsi="Times New Roman" w:cs="Times New Roman"/>
          <w:spacing w:val="-1"/>
          <w:sz w:val="28"/>
          <w:szCs w:val="28"/>
          <w:lang w:eastAsia="en-US"/>
        </w:rPr>
        <w:t xml:space="preserve"> </w:t>
      </w:r>
      <w:r w:rsidRPr="0042430F">
        <w:rPr>
          <w:rFonts w:ascii="Times New Roman" w:eastAsia="Times New Roman" w:hAnsi="Times New Roman" w:cs="Times New Roman"/>
          <w:sz w:val="28"/>
          <w:szCs w:val="28"/>
          <w:lang w:eastAsia="en-US"/>
        </w:rPr>
        <w:t>разрешении на строительство</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4961"/>
        <w:gridCol w:w="1843"/>
        <w:gridCol w:w="2126"/>
      </w:tblGrid>
      <w:tr w:rsidR="00417FDE" w:rsidRPr="0042430F" w:rsidTr="00417FDE">
        <w:tc>
          <w:tcPr>
            <w:tcW w:w="993" w:type="dxa"/>
            <w:shd w:val="clear" w:color="auto" w:fill="auto"/>
          </w:tcPr>
          <w:p w:rsidR="00417FDE" w:rsidRPr="0042430F" w:rsidRDefault="00417FDE" w:rsidP="009D4B99">
            <w:pPr>
              <w:widowControl w:val="0"/>
              <w:autoSpaceDE w:val="0"/>
              <w:autoSpaceDN w:val="0"/>
              <w:ind w:left="-142" w:firstLine="142"/>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w:t>
            </w:r>
          </w:p>
        </w:tc>
        <w:tc>
          <w:tcPr>
            <w:tcW w:w="4961" w:type="dxa"/>
            <w:shd w:val="clear" w:color="auto" w:fill="auto"/>
          </w:tcPr>
          <w:p w:rsidR="00417FDE" w:rsidRPr="0042430F" w:rsidRDefault="00417FDE" w:rsidP="009D4B99">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color w:val="000000"/>
                <w:sz w:val="28"/>
                <w:szCs w:val="28"/>
                <w:lang w:eastAsia="en-US"/>
              </w:rPr>
              <w:t>Орган (организация), выдавший (-ая) разрешение на строительство</w:t>
            </w:r>
          </w:p>
        </w:tc>
        <w:tc>
          <w:tcPr>
            <w:tcW w:w="1843" w:type="dxa"/>
            <w:shd w:val="clear" w:color="auto" w:fill="auto"/>
          </w:tcPr>
          <w:p w:rsidR="00417FDE" w:rsidRPr="0042430F" w:rsidRDefault="00417FDE" w:rsidP="009D4B99">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color w:val="000000"/>
                <w:sz w:val="28"/>
                <w:szCs w:val="28"/>
                <w:lang w:eastAsia="en-US"/>
              </w:rPr>
              <w:t>Номер документа</w:t>
            </w:r>
          </w:p>
        </w:tc>
        <w:tc>
          <w:tcPr>
            <w:tcW w:w="2126" w:type="dxa"/>
            <w:shd w:val="clear" w:color="auto" w:fill="auto"/>
          </w:tcPr>
          <w:p w:rsidR="00417FDE" w:rsidRPr="0042430F" w:rsidRDefault="00417FDE" w:rsidP="009D4B99">
            <w:pPr>
              <w:widowControl w:val="0"/>
              <w:autoSpaceDE w:val="0"/>
              <w:autoSpaceDN w:val="0"/>
              <w:rPr>
                <w:rFonts w:ascii="Times New Roman" w:eastAsia="Calibri" w:hAnsi="Times New Roman" w:cs="Times New Roman"/>
                <w:color w:val="000000"/>
                <w:sz w:val="28"/>
                <w:szCs w:val="28"/>
                <w:lang w:eastAsia="en-US"/>
              </w:rPr>
            </w:pPr>
            <w:r w:rsidRPr="0042430F">
              <w:rPr>
                <w:rFonts w:ascii="Times New Roman" w:eastAsia="Calibri" w:hAnsi="Times New Roman" w:cs="Times New Roman"/>
                <w:color w:val="000000"/>
                <w:sz w:val="28"/>
                <w:szCs w:val="28"/>
                <w:lang w:eastAsia="en-US"/>
              </w:rPr>
              <w:t xml:space="preserve">Дата </w:t>
            </w:r>
          </w:p>
          <w:p w:rsidR="00417FDE" w:rsidRPr="0042430F" w:rsidRDefault="00417FDE" w:rsidP="009D4B99">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color w:val="000000"/>
                <w:sz w:val="28"/>
                <w:szCs w:val="28"/>
                <w:lang w:eastAsia="en-US"/>
              </w:rPr>
              <w:t>документа</w:t>
            </w:r>
          </w:p>
        </w:tc>
      </w:tr>
      <w:tr w:rsidR="00417FDE" w:rsidRPr="0042430F" w:rsidTr="00381DF8">
        <w:trPr>
          <w:trHeight w:val="428"/>
        </w:trPr>
        <w:tc>
          <w:tcPr>
            <w:tcW w:w="993" w:type="dxa"/>
            <w:shd w:val="clear" w:color="auto" w:fill="auto"/>
          </w:tcPr>
          <w:p w:rsidR="00417FDE" w:rsidRPr="0042430F" w:rsidRDefault="00417FDE" w:rsidP="009D4B99">
            <w:pPr>
              <w:widowControl w:val="0"/>
              <w:autoSpaceDE w:val="0"/>
              <w:autoSpaceDN w:val="0"/>
              <w:ind w:left="-142" w:firstLine="142"/>
              <w:jc w:val="center"/>
              <w:rPr>
                <w:rFonts w:ascii="Times New Roman" w:eastAsia="Calibri" w:hAnsi="Times New Roman" w:cs="Times New Roman"/>
                <w:sz w:val="28"/>
                <w:szCs w:val="28"/>
                <w:lang w:eastAsia="en-US"/>
              </w:rPr>
            </w:pPr>
          </w:p>
        </w:tc>
        <w:tc>
          <w:tcPr>
            <w:tcW w:w="4961" w:type="dxa"/>
            <w:shd w:val="clear" w:color="auto" w:fill="auto"/>
          </w:tcPr>
          <w:p w:rsidR="00417FDE" w:rsidRPr="0042430F" w:rsidRDefault="00417FDE" w:rsidP="009D4B99">
            <w:pPr>
              <w:widowControl w:val="0"/>
              <w:autoSpaceDE w:val="0"/>
              <w:autoSpaceDN w:val="0"/>
              <w:rPr>
                <w:rFonts w:ascii="Times New Roman" w:eastAsia="Calibri" w:hAnsi="Times New Roman" w:cs="Times New Roman"/>
                <w:color w:val="000000"/>
                <w:sz w:val="28"/>
                <w:szCs w:val="28"/>
                <w:lang w:eastAsia="en-US"/>
              </w:rPr>
            </w:pPr>
          </w:p>
        </w:tc>
        <w:tc>
          <w:tcPr>
            <w:tcW w:w="1843" w:type="dxa"/>
            <w:shd w:val="clear" w:color="auto" w:fill="auto"/>
          </w:tcPr>
          <w:p w:rsidR="00417FDE" w:rsidRPr="0042430F" w:rsidRDefault="00417FDE" w:rsidP="009D4B99">
            <w:pPr>
              <w:widowControl w:val="0"/>
              <w:autoSpaceDE w:val="0"/>
              <w:autoSpaceDN w:val="0"/>
              <w:rPr>
                <w:rFonts w:ascii="Times New Roman" w:eastAsia="Calibri" w:hAnsi="Times New Roman" w:cs="Times New Roman"/>
                <w:color w:val="000000"/>
                <w:sz w:val="28"/>
                <w:szCs w:val="28"/>
                <w:lang w:eastAsia="en-US"/>
              </w:rPr>
            </w:pPr>
          </w:p>
        </w:tc>
        <w:tc>
          <w:tcPr>
            <w:tcW w:w="2126" w:type="dxa"/>
            <w:shd w:val="clear" w:color="auto" w:fill="auto"/>
          </w:tcPr>
          <w:p w:rsidR="00417FDE" w:rsidRPr="0042430F" w:rsidRDefault="00417FDE" w:rsidP="009D4B99">
            <w:pPr>
              <w:widowControl w:val="0"/>
              <w:autoSpaceDE w:val="0"/>
              <w:autoSpaceDN w:val="0"/>
              <w:rPr>
                <w:rFonts w:ascii="Times New Roman" w:eastAsia="Calibri" w:hAnsi="Times New Roman" w:cs="Times New Roman"/>
                <w:color w:val="000000"/>
                <w:sz w:val="28"/>
                <w:szCs w:val="28"/>
                <w:lang w:eastAsia="en-US"/>
              </w:rPr>
            </w:pPr>
          </w:p>
        </w:tc>
      </w:tr>
    </w:tbl>
    <w:p w:rsidR="00FF1B08" w:rsidRPr="0042430F" w:rsidRDefault="00FF1B08" w:rsidP="00FF1B08">
      <w:pPr>
        <w:autoSpaceDE w:val="0"/>
        <w:autoSpaceDN w:val="0"/>
        <w:adjustRightInd w:val="0"/>
        <w:ind w:firstLine="708"/>
        <w:rPr>
          <w:rFonts w:ascii="Times New Roman" w:eastAsia="Calibri" w:hAnsi="Times New Roman" w:cs="Times New Roman"/>
          <w:bCs/>
          <w:color w:val="000000"/>
          <w:lang w:eastAsia="en-US"/>
        </w:rPr>
      </w:pPr>
    </w:p>
    <w:p w:rsidR="00417FDE" w:rsidRPr="0042430F" w:rsidRDefault="00417FDE" w:rsidP="00171904">
      <w:pPr>
        <w:widowControl w:val="0"/>
        <w:numPr>
          <w:ilvl w:val="4"/>
          <w:numId w:val="12"/>
        </w:numPr>
        <w:autoSpaceDE w:val="0"/>
        <w:autoSpaceDN w:val="0"/>
        <w:ind w:left="3119" w:right="566" w:hanging="1985"/>
        <w:rPr>
          <w:rFonts w:ascii="Times New Roman" w:eastAsia="Times New Roman" w:hAnsi="Times New Roman" w:cs="Times New Roman"/>
          <w:sz w:val="28"/>
          <w:szCs w:val="28"/>
          <w:lang w:eastAsia="en-US"/>
        </w:rPr>
      </w:pPr>
      <w:r w:rsidRPr="0042430F">
        <w:rPr>
          <w:rFonts w:ascii="Times New Roman" w:eastAsia="Calibri" w:hAnsi="Times New Roman" w:cs="Times New Roman"/>
          <w:color w:val="000000"/>
          <w:sz w:val="28"/>
          <w:szCs w:val="28"/>
          <w:lang w:eastAsia="en-US"/>
        </w:rPr>
        <w:t>Основания внесения изменений в разрешение на строительство</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5753"/>
        <w:gridCol w:w="3177"/>
      </w:tblGrid>
      <w:tr w:rsidR="00417FDE" w:rsidRPr="0042430F" w:rsidTr="009D4B99">
        <w:tc>
          <w:tcPr>
            <w:tcW w:w="993" w:type="dxa"/>
            <w:shd w:val="clear" w:color="auto" w:fill="auto"/>
          </w:tcPr>
          <w:p w:rsidR="00417FDE" w:rsidRPr="0042430F" w:rsidRDefault="00417FDE" w:rsidP="009D4B99">
            <w:pPr>
              <w:widowControl w:val="0"/>
              <w:autoSpaceDE w:val="0"/>
              <w:autoSpaceDN w:val="0"/>
              <w:ind w:left="-142" w:firstLine="142"/>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3.1</w:t>
            </w:r>
          </w:p>
        </w:tc>
        <w:tc>
          <w:tcPr>
            <w:tcW w:w="5753" w:type="dxa"/>
            <w:shd w:val="clear" w:color="auto" w:fill="auto"/>
          </w:tcPr>
          <w:p w:rsidR="00417FDE" w:rsidRPr="0042430F" w:rsidRDefault="00417FDE" w:rsidP="009D4B99">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color w:val="000000"/>
                <w:sz w:val="28"/>
                <w:szCs w:val="28"/>
                <w:lang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3177" w:type="dxa"/>
            <w:shd w:val="clear" w:color="auto" w:fill="auto"/>
          </w:tcPr>
          <w:p w:rsidR="00417FDE" w:rsidRPr="0042430F" w:rsidRDefault="00417FDE" w:rsidP="009D4B99">
            <w:pPr>
              <w:widowControl w:val="0"/>
              <w:autoSpaceDE w:val="0"/>
              <w:autoSpaceDN w:val="0"/>
              <w:rPr>
                <w:rFonts w:ascii="Times New Roman" w:eastAsia="Calibri" w:hAnsi="Times New Roman" w:cs="Times New Roman"/>
                <w:sz w:val="28"/>
                <w:szCs w:val="28"/>
                <w:lang w:eastAsia="en-US"/>
              </w:rPr>
            </w:pPr>
          </w:p>
        </w:tc>
      </w:tr>
      <w:tr w:rsidR="00417FDE" w:rsidRPr="0042430F" w:rsidTr="009D4B99">
        <w:tc>
          <w:tcPr>
            <w:tcW w:w="993" w:type="dxa"/>
            <w:shd w:val="clear" w:color="auto" w:fill="auto"/>
          </w:tcPr>
          <w:p w:rsidR="00417FDE" w:rsidRPr="0042430F" w:rsidRDefault="00417FDE" w:rsidP="00417FDE">
            <w:pPr>
              <w:widowControl w:val="0"/>
              <w:autoSpaceDE w:val="0"/>
              <w:autoSpaceDN w:val="0"/>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3.1.1</w:t>
            </w:r>
          </w:p>
        </w:tc>
        <w:tc>
          <w:tcPr>
            <w:tcW w:w="5753" w:type="dxa"/>
          </w:tcPr>
          <w:p w:rsidR="00417FDE" w:rsidRPr="0042430F" w:rsidRDefault="00417FDE" w:rsidP="00417FDE">
            <w:pPr>
              <w:spacing w:line="259" w:lineRule="auto"/>
              <w:rPr>
                <w:rFonts w:ascii="Times New Roman" w:eastAsia="Calibri" w:hAnsi="Times New Roman"/>
                <w:color w:val="000000"/>
                <w:sz w:val="28"/>
                <w:szCs w:val="28"/>
                <w:lang w:eastAsia="en-US"/>
              </w:rPr>
            </w:pPr>
            <w:r w:rsidRPr="0042430F">
              <w:rPr>
                <w:rFonts w:ascii="Times New Roman" w:eastAsia="Calibri" w:hAnsi="Times New Roman"/>
                <w:color w:val="000000"/>
                <w:sz w:val="28"/>
                <w:szCs w:val="28"/>
                <w:lang w:eastAsia="en-US"/>
              </w:rPr>
              <w:t>Реквизиты решения об образовании земельных участков путем объединения земельных участков</w:t>
            </w:r>
          </w:p>
          <w:p w:rsidR="00417FDE" w:rsidRPr="0042430F" w:rsidRDefault="00417FDE" w:rsidP="00417FDE">
            <w:pPr>
              <w:spacing w:line="259" w:lineRule="auto"/>
              <w:rPr>
                <w:rFonts w:ascii="Times New Roman" w:eastAsia="Calibri" w:hAnsi="Times New Roman"/>
                <w:color w:val="000000"/>
                <w:sz w:val="28"/>
                <w:szCs w:val="28"/>
                <w:lang w:eastAsia="en-US"/>
              </w:rPr>
            </w:pPr>
            <w:r w:rsidRPr="0042430F">
              <w:rPr>
                <w:rFonts w:ascii="Times New Roman" w:eastAsia="Calibri" w:hAnsi="Times New Roman"/>
                <w:color w:val="000000"/>
                <w:sz w:val="28"/>
                <w:szCs w:val="28"/>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177" w:type="dxa"/>
            <w:shd w:val="clear" w:color="auto" w:fill="auto"/>
          </w:tcPr>
          <w:p w:rsidR="00417FDE" w:rsidRPr="0042430F" w:rsidRDefault="00417FDE" w:rsidP="00417FDE">
            <w:pPr>
              <w:widowControl w:val="0"/>
              <w:autoSpaceDE w:val="0"/>
              <w:autoSpaceDN w:val="0"/>
              <w:rPr>
                <w:rFonts w:ascii="Times New Roman" w:eastAsia="Calibri" w:hAnsi="Times New Roman" w:cs="Times New Roman"/>
                <w:sz w:val="28"/>
                <w:szCs w:val="28"/>
                <w:lang w:eastAsia="en-US"/>
              </w:rPr>
            </w:pPr>
          </w:p>
        </w:tc>
      </w:tr>
      <w:tr w:rsidR="00417FDE" w:rsidRPr="0042430F" w:rsidTr="009D4B99">
        <w:tc>
          <w:tcPr>
            <w:tcW w:w="993" w:type="dxa"/>
            <w:shd w:val="clear" w:color="auto" w:fill="auto"/>
          </w:tcPr>
          <w:p w:rsidR="00417FDE" w:rsidRPr="0042430F" w:rsidRDefault="00417FDE" w:rsidP="00417FDE">
            <w:pPr>
              <w:widowControl w:val="0"/>
              <w:autoSpaceDE w:val="0"/>
              <w:autoSpaceDN w:val="0"/>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3.2</w:t>
            </w:r>
          </w:p>
        </w:tc>
        <w:tc>
          <w:tcPr>
            <w:tcW w:w="5753" w:type="dxa"/>
            <w:shd w:val="clear" w:color="auto" w:fill="auto"/>
          </w:tcPr>
          <w:p w:rsidR="00417FDE" w:rsidRPr="0042430F" w:rsidRDefault="00417FDE" w:rsidP="00417FDE">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color w:val="000000"/>
                <w:sz w:val="28"/>
                <w:szCs w:val="28"/>
                <w:lang w:eastAsia="en-US"/>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3177" w:type="dxa"/>
            <w:shd w:val="clear" w:color="auto" w:fill="auto"/>
          </w:tcPr>
          <w:p w:rsidR="00417FDE" w:rsidRPr="0042430F" w:rsidRDefault="00417FDE" w:rsidP="00417FDE">
            <w:pPr>
              <w:rPr>
                <w:rFonts w:ascii="Times New Roman" w:eastAsia="Calibri" w:hAnsi="Times New Roman" w:cs="Times New Roman"/>
                <w:sz w:val="28"/>
                <w:szCs w:val="28"/>
                <w:lang w:eastAsia="en-US"/>
              </w:rPr>
            </w:pPr>
          </w:p>
        </w:tc>
      </w:tr>
      <w:tr w:rsidR="00417FDE" w:rsidRPr="0042430F" w:rsidTr="009D4B99">
        <w:tc>
          <w:tcPr>
            <w:tcW w:w="993" w:type="dxa"/>
            <w:shd w:val="clear" w:color="auto" w:fill="auto"/>
          </w:tcPr>
          <w:p w:rsidR="00417FDE" w:rsidRPr="0042430F" w:rsidRDefault="00417FDE" w:rsidP="00417FDE">
            <w:pPr>
              <w:widowControl w:val="0"/>
              <w:autoSpaceDE w:val="0"/>
              <w:autoSpaceDN w:val="0"/>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3.2.1</w:t>
            </w:r>
          </w:p>
        </w:tc>
        <w:tc>
          <w:tcPr>
            <w:tcW w:w="5753" w:type="dxa"/>
            <w:shd w:val="clear" w:color="auto" w:fill="auto"/>
          </w:tcPr>
          <w:p w:rsidR="00417FDE" w:rsidRPr="0042430F" w:rsidRDefault="00417FDE" w:rsidP="00417FDE">
            <w:pPr>
              <w:spacing w:line="259" w:lineRule="auto"/>
              <w:rPr>
                <w:rFonts w:ascii="Times New Roman" w:eastAsia="Calibri" w:hAnsi="Times New Roman" w:cs="Times New Roman"/>
                <w:color w:val="000000"/>
                <w:sz w:val="28"/>
                <w:szCs w:val="28"/>
                <w:lang w:eastAsia="en-US"/>
              </w:rPr>
            </w:pPr>
            <w:r w:rsidRPr="0042430F">
              <w:rPr>
                <w:rFonts w:ascii="Times New Roman" w:eastAsia="Calibri" w:hAnsi="Times New Roman" w:cs="Times New Roman"/>
                <w:color w:val="000000"/>
                <w:sz w:val="28"/>
                <w:szCs w:val="28"/>
                <w:lang w:eastAsia="en-US"/>
              </w:rPr>
              <w:t>Реквизиты градостроительного плана земельного участка</w:t>
            </w:r>
          </w:p>
          <w:p w:rsidR="00417FDE" w:rsidRPr="0042430F" w:rsidRDefault="00417FDE" w:rsidP="00417FDE">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color w:val="000000"/>
                <w:sz w:val="28"/>
                <w:szCs w:val="28"/>
                <w:lang w:eastAsia="en-US"/>
              </w:rPr>
              <w:t>(указывается номер и дата выдачи, орган, выдавший градостроительный план земельного участка)</w:t>
            </w:r>
          </w:p>
        </w:tc>
        <w:tc>
          <w:tcPr>
            <w:tcW w:w="3177" w:type="dxa"/>
            <w:shd w:val="clear" w:color="auto" w:fill="auto"/>
          </w:tcPr>
          <w:p w:rsidR="00417FDE" w:rsidRPr="0042430F" w:rsidRDefault="00417FDE" w:rsidP="00417FDE">
            <w:pPr>
              <w:widowControl w:val="0"/>
              <w:autoSpaceDE w:val="0"/>
              <w:autoSpaceDN w:val="0"/>
              <w:rPr>
                <w:rFonts w:ascii="Times New Roman" w:eastAsia="Calibri" w:hAnsi="Times New Roman" w:cs="Times New Roman"/>
                <w:sz w:val="28"/>
                <w:szCs w:val="28"/>
                <w:lang w:eastAsia="en-US"/>
              </w:rPr>
            </w:pPr>
          </w:p>
        </w:tc>
      </w:tr>
      <w:tr w:rsidR="00417FDE" w:rsidRPr="0042430F" w:rsidTr="009D4B99">
        <w:tc>
          <w:tcPr>
            <w:tcW w:w="993" w:type="dxa"/>
            <w:shd w:val="clear" w:color="auto" w:fill="auto"/>
          </w:tcPr>
          <w:p w:rsidR="00417FDE" w:rsidRPr="0042430F" w:rsidRDefault="00417FDE" w:rsidP="00417FDE">
            <w:pPr>
              <w:widowControl w:val="0"/>
              <w:autoSpaceDE w:val="0"/>
              <w:autoSpaceDN w:val="0"/>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3.2.2</w:t>
            </w:r>
          </w:p>
        </w:tc>
        <w:tc>
          <w:tcPr>
            <w:tcW w:w="5753" w:type="dxa"/>
            <w:shd w:val="clear" w:color="auto" w:fill="auto"/>
          </w:tcPr>
          <w:p w:rsidR="00417FDE" w:rsidRPr="0042430F" w:rsidRDefault="00417FDE" w:rsidP="00417FDE">
            <w:pPr>
              <w:spacing w:line="259" w:lineRule="auto"/>
              <w:rPr>
                <w:rFonts w:ascii="Times New Roman" w:eastAsia="Calibri" w:hAnsi="Times New Roman" w:cs="Times New Roman"/>
                <w:color w:val="000000"/>
                <w:sz w:val="28"/>
                <w:szCs w:val="28"/>
                <w:lang w:eastAsia="en-US"/>
              </w:rPr>
            </w:pPr>
            <w:r w:rsidRPr="0042430F">
              <w:rPr>
                <w:rFonts w:ascii="Times New Roman" w:eastAsia="Calibri" w:hAnsi="Times New Roman" w:cs="Times New Roman"/>
                <w:color w:val="000000"/>
                <w:sz w:val="28"/>
                <w:szCs w:val="28"/>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417FDE" w:rsidRPr="0042430F" w:rsidRDefault="00417FDE" w:rsidP="00417FDE">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color w:val="000000"/>
                <w:sz w:val="28"/>
                <w:szCs w:val="28"/>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177" w:type="dxa"/>
            <w:shd w:val="clear" w:color="auto" w:fill="auto"/>
          </w:tcPr>
          <w:p w:rsidR="00417FDE" w:rsidRPr="0042430F" w:rsidRDefault="00417FDE" w:rsidP="00417FDE">
            <w:pPr>
              <w:widowControl w:val="0"/>
              <w:autoSpaceDE w:val="0"/>
              <w:autoSpaceDN w:val="0"/>
              <w:rPr>
                <w:rFonts w:ascii="Times New Roman" w:eastAsia="Calibri" w:hAnsi="Times New Roman" w:cs="Times New Roman"/>
                <w:sz w:val="28"/>
                <w:szCs w:val="28"/>
                <w:lang w:eastAsia="en-US"/>
              </w:rPr>
            </w:pPr>
          </w:p>
        </w:tc>
      </w:tr>
      <w:tr w:rsidR="00417FDE" w:rsidRPr="0042430F" w:rsidTr="009D4B99">
        <w:tc>
          <w:tcPr>
            <w:tcW w:w="993" w:type="dxa"/>
            <w:shd w:val="clear" w:color="auto" w:fill="auto"/>
          </w:tcPr>
          <w:p w:rsidR="00417FDE" w:rsidRPr="0042430F" w:rsidRDefault="00417FDE" w:rsidP="00417FDE">
            <w:pPr>
              <w:widowControl w:val="0"/>
              <w:autoSpaceDE w:val="0"/>
              <w:autoSpaceDN w:val="0"/>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3.3</w:t>
            </w:r>
          </w:p>
        </w:tc>
        <w:tc>
          <w:tcPr>
            <w:tcW w:w="5753" w:type="dxa"/>
            <w:shd w:val="clear" w:color="auto" w:fill="auto"/>
          </w:tcPr>
          <w:p w:rsidR="00417FDE" w:rsidRPr="0042430F" w:rsidRDefault="00417FDE" w:rsidP="00417FDE">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color w:val="000000"/>
                <w:sz w:val="28"/>
                <w:szCs w:val="28"/>
                <w:lang w:eastAsia="en-US"/>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3177" w:type="dxa"/>
            <w:shd w:val="clear" w:color="auto" w:fill="auto"/>
          </w:tcPr>
          <w:p w:rsidR="00417FDE" w:rsidRPr="0042430F" w:rsidRDefault="00417FDE" w:rsidP="00417FDE">
            <w:pPr>
              <w:widowControl w:val="0"/>
              <w:autoSpaceDE w:val="0"/>
              <w:autoSpaceDN w:val="0"/>
              <w:rPr>
                <w:rFonts w:ascii="Times New Roman" w:eastAsia="Calibri" w:hAnsi="Times New Roman" w:cs="Times New Roman"/>
                <w:sz w:val="28"/>
                <w:szCs w:val="28"/>
                <w:lang w:eastAsia="en-US"/>
              </w:rPr>
            </w:pPr>
          </w:p>
        </w:tc>
      </w:tr>
      <w:tr w:rsidR="00417FDE" w:rsidRPr="0042430F" w:rsidTr="009D4B99">
        <w:tc>
          <w:tcPr>
            <w:tcW w:w="993" w:type="dxa"/>
            <w:shd w:val="clear" w:color="auto" w:fill="auto"/>
          </w:tcPr>
          <w:p w:rsidR="00417FDE" w:rsidRPr="0042430F" w:rsidRDefault="00417FDE" w:rsidP="00417FDE">
            <w:pPr>
              <w:widowControl w:val="0"/>
              <w:autoSpaceDE w:val="0"/>
              <w:autoSpaceDN w:val="0"/>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3.3.1</w:t>
            </w:r>
          </w:p>
        </w:tc>
        <w:tc>
          <w:tcPr>
            <w:tcW w:w="5753" w:type="dxa"/>
            <w:shd w:val="clear" w:color="auto" w:fill="auto"/>
          </w:tcPr>
          <w:p w:rsidR="00417FDE" w:rsidRPr="0042430F" w:rsidRDefault="00417FDE" w:rsidP="00417FDE">
            <w:pPr>
              <w:spacing w:line="259" w:lineRule="auto"/>
              <w:rPr>
                <w:rFonts w:ascii="Times New Roman" w:eastAsia="Calibri" w:hAnsi="Times New Roman" w:cs="Times New Roman"/>
                <w:color w:val="000000"/>
                <w:sz w:val="28"/>
                <w:szCs w:val="28"/>
                <w:lang w:eastAsia="en-US"/>
              </w:rPr>
            </w:pPr>
            <w:r w:rsidRPr="0042430F">
              <w:rPr>
                <w:rFonts w:ascii="Times New Roman" w:eastAsia="Calibri" w:hAnsi="Times New Roman" w:cs="Times New Roman"/>
                <w:color w:val="000000"/>
                <w:sz w:val="28"/>
                <w:szCs w:val="28"/>
                <w:lang w:eastAsia="en-US"/>
              </w:rPr>
              <w:t xml:space="preserve">Реквизиты решения о предоставления права пользования недрами </w:t>
            </w:r>
          </w:p>
          <w:p w:rsidR="00417FDE" w:rsidRPr="0042430F" w:rsidRDefault="00417FDE" w:rsidP="00417FDE">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color w:val="000000"/>
                <w:sz w:val="28"/>
                <w:szCs w:val="28"/>
                <w:lang w:eastAsia="en-US"/>
              </w:rPr>
              <w:t>(указывается дата и номер решения, орган, принявший решение)</w:t>
            </w:r>
          </w:p>
        </w:tc>
        <w:tc>
          <w:tcPr>
            <w:tcW w:w="3177" w:type="dxa"/>
            <w:shd w:val="clear" w:color="auto" w:fill="auto"/>
          </w:tcPr>
          <w:p w:rsidR="00417FDE" w:rsidRPr="0042430F" w:rsidRDefault="00417FDE" w:rsidP="00417FDE">
            <w:pPr>
              <w:widowControl w:val="0"/>
              <w:autoSpaceDE w:val="0"/>
              <w:autoSpaceDN w:val="0"/>
              <w:rPr>
                <w:rFonts w:ascii="Times New Roman" w:eastAsia="Calibri" w:hAnsi="Times New Roman" w:cs="Times New Roman"/>
                <w:sz w:val="28"/>
                <w:szCs w:val="28"/>
                <w:lang w:eastAsia="en-US"/>
              </w:rPr>
            </w:pPr>
          </w:p>
        </w:tc>
      </w:tr>
      <w:tr w:rsidR="00417FDE" w:rsidRPr="0042430F" w:rsidTr="009D4B99">
        <w:tc>
          <w:tcPr>
            <w:tcW w:w="993" w:type="dxa"/>
            <w:shd w:val="clear" w:color="auto" w:fill="auto"/>
          </w:tcPr>
          <w:p w:rsidR="00417FDE" w:rsidRPr="0042430F" w:rsidRDefault="00417FDE" w:rsidP="00417FDE">
            <w:pPr>
              <w:widowControl w:val="0"/>
              <w:autoSpaceDE w:val="0"/>
              <w:autoSpaceDN w:val="0"/>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3.3.2</w:t>
            </w:r>
          </w:p>
        </w:tc>
        <w:tc>
          <w:tcPr>
            <w:tcW w:w="5753" w:type="dxa"/>
            <w:shd w:val="clear" w:color="auto" w:fill="auto"/>
          </w:tcPr>
          <w:p w:rsidR="00417FDE" w:rsidRPr="0042430F" w:rsidRDefault="00417FDE" w:rsidP="00417FDE">
            <w:pPr>
              <w:spacing w:line="259" w:lineRule="auto"/>
              <w:rPr>
                <w:rFonts w:ascii="Times New Roman" w:eastAsia="Calibri" w:hAnsi="Times New Roman" w:cs="Times New Roman"/>
                <w:color w:val="000000"/>
                <w:sz w:val="28"/>
                <w:szCs w:val="28"/>
                <w:lang w:eastAsia="en-US"/>
              </w:rPr>
            </w:pPr>
            <w:r w:rsidRPr="0042430F">
              <w:rPr>
                <w:rFonts w:ascii="Times New Roman" w:eastAsia="Calibri" w:hAnsi="Times New Roman" w:cs="Times New Roman"/>
                <w:color w:val="000000"/>
                <w:sz w:val="28"/>
                <w:szCs w:val="28"/>
                <w:lang w:eastAsia="en-US"/>
              </w:rPr>
              <w:t>Реквизиты решения о переоформлении лицензии на право пользования недрами</w:t>
            </w:r>
          </w:p>
          <w:p w:rsidR="00417FDE" w:rsidRPr="0042430F" w:rsidRDefault="00417FDE" w:rsidP="00417FDE">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color w:val="000000"/>
                <w:sz w:val="28"/>
                <w:szCs w:val="28"/>
                <w:lang w:eastAsia="en-US"/>
              </w:rPr>
              <w:t>(указывается дата и номер решения, орган, принявший решение)</w:t>
            </w:r>
          </w:p>
        </w:tc>
        <w:tc>
          <w:tcPr>
            <w:tcW w:w="3177" w:type="dxa"/>
            <w:shd w:val="clear" w:color="auto" w:fill="auto"/>
          </w:tcPr>
          <w:p w:rsidR="00417FDE" w:rsidRPr="0042430F" w:rsidRDefault="00417FDE" w:rsidP="00417FDE">
            <w:pPr>
              <w:widowControl w:val="0"/>
              <w:autoSpaceDE w:val="0"/>
              <w:autoSpaceDN w:val="0"/>
              <w:rPr>
                <w:rFonts w:ascii="Times New Roman" w:eastAsia="Calibri" w:hAnsi="Times New Roman" w:cs="Times New Roman"/>
                <w:sz w:val="28"/>
                <w:szCs w:val="28"/>
                <w:lang w:eastAsia="en-US"/>
              </w:rPr>
            </w:pPr>
          </w:p>
        </w:tc>
      </w:tr>
      <w:tr w:rsidR="00417FDE" w:rsidRPr="0042430F" w:rsidTr="009D4B99">
        <w:tc>
          <w:tcPr>
            <w:tcW w:w="993" w:type="dxa"/>
            <w:shd w:val="clear" w:color="auto" w:fill="auto"/>
          </w:tcPr>
          <w:p w:rsidR="00417FDE" w:rsidRPr="0042430F" w:rsidRDefault="00417FDE" w:rsidP="00417FDE">
            <w:pPr>
              <w:widowControl w:val="0"/>
              <w:autoSpaceDE w:val="0"/>
              <w:autoSpaceDN w:val="0"/>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3.4</w:t>
            </w:r>
          </w:p>
        </w:tc>
        <w:tc>
          <w:tcPr>
            <w:tcW w:w="5753" w:type="dxa"/>
            <w:shd w:val="clear" w:color="auto" w:fill="auto"/>
          </w:tcPr>
          <w:p w:rsidR="00417FDE" w:rsidRPr="0042430F" w:rsidRDefault="00987058" w:rsidP="00417FDE">
            <w:pPr>
              <w:spacing w:line="259" w:lineRule="auto"/>
              <w:rPr>
                <w:rFonts w:ascii="Times New Roman" w:eastAsia="Calibri" w:hAnsi="Times New Roman" w:cs="Times New Roman"/>
                <w:color w:val="000000"/>
                <w:sz w:val="28"/>
                <w:szCs w:val="28"/>
                <w:lang w:eastAsia="en-US"/>
              </w:rPr>
            </w:pPr>
            <w:r w:rsidRPr="0042430F">
              <w:rPr>
                <w:rFonts w:ascii="Times New Roman" w:eastAsia="Calibri" w:hAnsi="Times New Roman" w:cs="Times New Roman"/>
                <w:color w:val="000000"/>
                <w:sz w:val="28"/>
                <w:szCs w:val="28"/>
                <w:lang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3177" w:type="dxa"/>
            <w:shd w:val="clear" w:color="auto" w:fill="auto"/>
          </w:tcPr>
          <w:p w:rsidR="00417FDE" w:rsidRPr="0042430F" w:rsidRDefault="00417FDE" w:rsidP="00417FDE">
            <w:pPr>
              <w:widowControl w:val="0"/>
              <w:autoSpaceDE w:val="0"/>
              <w:autoSpaceDN w:val="0"/>
              <w:rPr>
                <w:rFonts w:ascii="Times New Roman" w:eastAsia="Calibri" w:hAnsi="Times New Roman" w:cs="Times New Roman"/>
                <w:sz w:val="28"/>
                <w:szCs w:val="28"/>
                <w:lang w:eastAsia="en-US"/>
              </w:rPr>
            </w:pPr>
          </w:p>
        </w:tc>
      </w:tr>
      <w:tr w:rsidR="00417FDE" w:rsidRPr="0042430F" w:rsidTr="009D4B99">
        <w:tc>
          <w:tcPr>
            <w:tcW w:w="993" w:type="dxa"/>
            <w:shd w:val="clear" w:color="auto" w:fill="auto"/>
          </w:tcPr>
          <w:p w:rsidR="00417FDE" w:rsidRPr="0042430F" w:rsidRDefault="00417FDE" w:rsidP="00417FDE">
            <w:pPr>
              <w:widowControl w:val="0"/>
              <w:autoSpaceDE w:val="0"/>
              <w:autoSpaceDN w:val="0"/>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3.4.1</w:t>
            </w:r>
          </w:p>
        </w:tc>
        <w:tc>
          <w:tcPr>
            <w:tcW w:w="5753" w:type="dxa"/>
            <w:shd w:val="clear" w:color="auto" w:fill="auto"/>
          </w:tcPr>
          <w:p w:rsidR="00987058" w:rsidRPr="0042430F" w:rsidRDefault="00987058" w:rsidP="00987058">
            <w:pPr>
              <w:spacing w:line="259" w:lineRule="auto"/>
              <w:rPr>
                <w:rFonts w:ascii="Times New Roman" w:eastAsia="Calibri" w:hAnsi="Times New Roman" w:cs="Times New Roman"/>
                <w:color w:val="000000"/>
                <w:sz w:val="28"/>
                <w:szCs w:val="28"/>
                <w:lang w:eastAsia="en-US"/>
              </w:rPr>
            </w:pPr>
            <w:r w:rsidRPr="0042430F">
              <w:rPr>
                <w:rFonts w:ascii="Times New Roman" w:eastAsia="Calibri" w:hAnsi="Times New Roman" w:cs="Times New Roman"/>
                <w:color w:val="000000"/>
                <w:sz w:val="28"/>
                <w:szCs w:val="28"/>
                <w:lang w:eastAsia="en-US"/>
              </w:rPr>
              <w:t>Реквизиты правоустанавливающих документов на земельный участок</w:t>
            </w:r>
          </w:p>
          <w:p w:rsidR="00417FDE" w:rsidRPr="0042430F" w:rsidRDefault="00987058" w:rsidP="00987058">
            <w:pPr>
              <w:spacing w:line="259" w:lineRule="auto"/>
              <w:rPr>
                <w:rFonts w:ascii="Times New Roman" w:eastAsia="Calibri" w:hAnsi="Times New Roman" w:cs="Times New Roman"/>
                <w:color w:val="000000"/>
                <w:sz w:val="28"/>
                <w:szCs w:val="28"/>
                <w:lang w:eastAsia="en-US"/>
              </w:rPr>
            </w:pPr>
            <w:r w:rsidRPr="0042430F">
              <w:rPr>
                <w:rFonts w:ascii="Times New Roman" w:eastAsia="Calibri" w:hAnsi="Times New Roman" w:cs="Times New Roman"/>
                <w:color w:val="000000"/>
                <w:sz w:val="28"/>
                <w:szCs w:val="28"/>
                <w:lang w:eastAsia="en-US"/>
              </w:rPr>
              <w:t>(указывается номер и дата выдачи, кадастровый номер земельного участка)</w:t>
            </w:r>
          </w:p>
        </w:tc>
        <w:tc>
          <w:tcPr>
            <w:tcW w:w="3177" w:type="dxa"/>
            <w:shd w:val="clear" w:color="auto" w:fill="auto"/>
          </w:tcPr>
          <w:p w:rsidR="00417FDE" w:rsidRPr="0042430F" w:rsidRDefault="00417FDE" w:rsidP="00417FDE">
            <w:pPr>
              <w:widowControl w:val="0"/>
              <w:autoSpaceDE w:val="0"/>
              <w:autoSpaceDN w:val="0"/>
              <w:rPr>
                <w:rFonts w:ascii="Times New Roman" w:eastAsia="Calibri" w:hAnsi="Times New Roman" w:cs="Times New Roman"/>
                <w:sz w:val="28"/>
                <w:szCs w:val="28"/>
                <w:lang w:eastAsia="en-US"/>
              </w:rPr>
            </w:pPr>
          </w:p>
        </w:tc>
      </w:tr>
    </w:tbl>
    <w:p w:rsidR="00FF1B08" w:rsidRPr="0042430F" w:rsidRDefault="00FF1B08" w:rsidP="00FF1B08">
      <w:pPr>
        <w:rPr>
          <w:rFonts w:ascii="Times New Roman" w:eastAsia="Times New Roman" w:hAnsi="Times New Roman" w:cs="Times New Roman"/>
          <w:color w:val="000000"/>
        </w:rPr>
      </w:pPr>
    </w:p>
    <w:p w:rsidR="00987058" w:rsidRPr="0042430F" w:rsidRDefault="00987058" w:rsidP="00987058">
      <w:pPr>
        <w:widowControl w:val="0"/>
        <w:tabs>
          <w:tab w:val="left" w:pos="9214"/>
          <w:tab w:val="left" w:pos="9877"/>
        </w:tabs>
        <w:autoSpaceDE w:val="0"/>
        <w:autoSpaceDN w:val="0"/>
        <w:spacing w:after="20"/>
        <w:ind w:left="-142" w:right="-143" w:hanging="142"/>
        <w:jc w:val="both"/>
        <w:rPr>
          <w:rFonts w:ascii="Times New Roman" w:eastAsia="Times New Roman" w:hAnsi="Times New Roman" w:cs="Times New Roman"/>
          <w:sz w:val="28"/>
          <w:szCs w:val="28"/>
          <w:u w:val="single"/>
          <w:lang w:eastAsia="en-US"/>
        </w:rPr>
      </w:pPr>
      <w:r w:rsidRPr="0042430F">
        <w:rPr>
          <w:rFonts w:ascii="Times New Roman" w:eastAsia="Times New Roman" w:hAnsi="Times New Roman" w:cs="Times New Roman"/>
          <w:sz w:val="28"/>
          <w:szCs w:val="28"/>
          <w:lang w:eastAsia="en-US"/>
        </w:rPr>
        <w:t>Приложение:__________________________________________________________</w:t>
      </w:r>
    </w:p>
    <w:p w:rsidR="00987058" w:rsidRPr="0042430F" w:rsidRDefault="00987058" w:rsidP="00987058">
      <w:pPr>
        <w:widowControl w:val="0"/>
        <w:tabs>
          <w:tab w:val="left" w:pos="9823"/>
          <w:tab w:val="left" w:pos="9877"/>
        </w:tabs>
        <w:autoSpaceDE w:val="0"/>
        <w:autoSpaceDN w:val="0"/>
        <w:spacing w:after="20"/>
        <w:ind w:left="-142" w:right="-143" w:hanging="142"/>
        <w:jc w:val="both"/>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Номер телефона и адрес электронной почты для связи:______________________</w:t>
      </w:r>
    </w:p>
    <w:p w:rsidR="00987058" w:rsidRPr="0042430F" w:rsidRDefault="00987058" w:rsidP="00987058">
      <w:pPr>
        <w:widowControl w:val="0"/>
        <w:tabs>
          <w:tab w:val="left" w:pos="9823"/>
          <w:tab w:val="left" w:pos="9877"/>
        </w:tabs>
        <w:autoSpaceDE w:val="0"/>
        <w:autoSpaceDN w:val="0"/>
        <w:spacing w:after="20"/>
        <w:ind w:left="-142" w:right="545" w:hanging="142"/>
        <w:jc w:val="both"/>
        <w:rPr>
          <w:rFonts w:ascii="Times New Roman" w:eastAsia="Times New Roman" w:hAnsi="Times New Roman" w:cs="Times New Roman"/>
          <w:sz w:val="28"/>
          <w:szCs w:val="28"/>
          <w:u w:val="single"/>
          <w:lang w:eastAsia="en-US"/>
        </w:rPr>
      </w:pPr>
      <w:r w:rsidRPr="0042430F">
        <w:rPr>
          <w:rFonts w:ascii="Times New Roman" w:eastAsia="Times New Roman" w:hAnsi="Times New Roman" w:cs="Times New Roman"/>
          <w:sz w:val="28"/>
          <w:szCs w:val="28"/>
          <w:lang w:eastAsia="en-US"/>
        </w:rPr>
        <w:t>Результат предоставления услуги прошу:</w:t>
      </w:r>
    </w:p>
    <w:p w:rsidR="00987058" w:rsidRPr="0042430F" w:rsidRDefault="00987058" w:rsidP="00FF1B08">
      <w:pPr>
        <w:rPr>
          <w:rFonts w:ascii="Times New Roman" w:eastAsia="Times New Roman" w:hAnsi="Times New Roman" w:cs="Times New Roman"/>
          <w:color w:val="000000"/>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21"/>
        <w:gridCol w:w="1702"/>
      </w:tblGrid>
      <w:tr w:rsidR="005C3ADF" w:rsidRPr="0042430F" w:rsidTr="009D4B99">
        <w:tc>
          <w:tcPr>
            <w:tcW w:w="8221" w:type="dxa"/>
          </w:tcPr>
          <w:p w:rsidR="005C3ADF" w:rsidRPr="0042430F" w:rsidRDefault="005C3ADF" w:rsidP="005C3ADF">
            <w:pPr>
              <w:widowControl w:val="0"/>
              <w:rPr>
                <w:rFonts w:ascii="Times New Roman" w:eastAsia="Times New Roman" w:hAnsi="Times New Roman" w:cs="Times New Roman"/>
                <w:sz w:val="28"/>
                <w:szCs w:val="28"/>
                <w:lang w:eastAsia="en-US" w:bidi="en-US"/>
              </w:rPr>
            </w:pPr>
            <w:r w:rsidRPr="0042430F">
              <w:rPr>
                <w:rFonts w:ascii="Times New Roman" w:eastAsia="Times New Roman" w:hAnsi="Times New Roman" w:cs="Times New Roman"/>
                <w:sz w:val="28"/>
                <w:szCs w:val="28"/>
                <w:lang w:eastAsia="en-US" w:bidi="en-US"/>
              </w:rPr>
              <w:t>направить в форме электронного документа в личный кабинет на Едином портале государственных и муниципальных услуг (функций)/Портале государственных и муниципальных услуг (функций) Краснодарского края</w:t>
            </w:r>
          </w:p>
        </w:tc>
        <w:tc>
          <w:tcPr>
            <w:tcW w:w="1702" w:type="dxa"/>
            <w:shd w:val="clear" w:color="auto" w:fill="auto"/>
          </w:tcPr>
          <w:p w:rsidR="005C3ADF" w:rsidRPr="0042430F" w:rsidRDefault="005C3ADF" w:rsidP="005C3ADF">
            <w:pPr>
              <w:widowControl w:val="0"/>
              <w:autoSpaceDE w:val="0"/>
              <w:autoSpaceDN w:val="0"/>
              <w:rPr>
                <w:rFonts w:ascii="Times New Roman" w:eastAsia="Calibri" w:hAnsi="Times New Roman" w:cs="Times New Roman"/>
                <w:sz w:val="28"/>
                <w:szCs w:val="28"/>
                <w:lang w:eastAsia="en-US"/>
              </w:rPr>
            </w:pPr>
          </w:p>
        </w:tc>
      </w:tr>
      <w:tr w:rsidR="005C3ADF" w:rsidRPr="0042430F" w:rsidTr="009D4B99">
        <w:tc>
          <w:tcPr>
            <w:tcW w:w="8221" w:type="dxa"/>
          </w:tcPr>
          <w:p w:rsidR="005C3ADF" w:rsidRPr="0042430F" w:rsidRDefault="005C3ADF" w:rsidP="005C3ADF">
            <w:pPr>
              <w:widowControl w:val="0"/>
              <w:rPr>
                <w:rFonts w:ascii="Times New Roman" w:eastAsia="Times New Roman" w:hAnsi="Times New Roman" w:cs="Times New Roman"/>
                <w:sz w:val="28"/>
                <w:szCs w:val="28"/>
                <w:lang w:eastAsia="en-US" w:bidi="en-US"/>
              </w:rPr>
            </w:pPr>
            <w:r w:rsidRPr="0042430F">
              <w:rPr>
                <w:rFonts w:ascii="Times New Roman" w:eastAsia="Times New Roman" w:hAnsi="Times New Roman" w:cs="Times New Roman"/>
                <w:sz w:val="28"/>
                <w:szCs w:val="28"/>
                <w:lang w:eastAsia="en-US" w:bidi="en-US"/>
              </w:rPr>
              <w:t>выдать на бумажном носителе при личном обращении в администрацию муниципального образования Тимашевский район либо в многофункциональный центр предоставления государственных и муниципальных услуг, расположенном по адресу: г. Тимашевск, ул. Пионерская, 90 А</w:t>
            </w:r>
          </w:p>
        </w:tc>
        <w:tc>
          <w:tcPr>
            <w:tcW w:w="1702" w:type="dxa"/>
            <w:shd w:val="clear" w:color="auto" w:fill="auto"/>
          </w:tcPr>
          <w:p w:rsidR="005C3ADF" w:rsidRPr="0042430F" w:rsidRDefault="005C3ADF" w:rsidP="005C3ADF">
            <w:pPr>
              <w:widowControl w:val="0"/>
              <w:autoSpaceDE w:val="0"/>
              <w:autoSpaceDN w:val="0"/>
              <w:jc w:val="center"/>
              <w:rPr>
                <w:rFonts w:ascii="Times New Roman" w:eastAsia="Calibri" w:hAnsi="Times New Roman" w:cs="Times New Roman"/>
                <w:sz w:val="28"/>
                <w:szCs w:val="28"/>
                <w:lang w:eastAsia="en-US"/>
              </w:rPr>
            </w:pPr>
          </w:p>
          <w:p w:rsidR="005C3ADF" w:rsidRPr="0042430F" w:rsidRDefault="005C3ADF" w:rsidP="005C3ADF">
            <w:pPr>
              <w:widowControl w:val="0"/>
              <w:autoSpaceDE w:val="0"/>
              <w:autoSpaceDN w:val="0"/>
              <w:jc w:val="center"/>
              <w:rPr>
                <w:rFonts w:ascii="Times New Roman" w:eastAsia="Calibri" w:hAnsi="Times New Roman" w:cs="Times New Roman"/>
                <w:sz w:val="28"/>
                <w:szCs w:val="28"/>
                <w:lang w:eastAsia="en-US"/>
              </w:rPr>
            </w:pPr>
          </w:p>
          <w:p w:rsidR="005C3ADF" w:rsidRPr="0042430F" w:rsidRDefault="005C3ADF" w:rsidP="005C3ADF">
            <w:pPr>
              <w:widowControl w:val="0"/>
              <w:autoSpaceDE w:val="0"/>
              <w:autoSpaceDN w:val="0"/>
              <w:jc w:val="center"/>
              <w:rPr>
                <w:rFonts w:ascii="Times New Roman" w:eastAsia="Calibri" w:hAnsi="Times New Roman" w:cs="Times New Roman"/>
                <w:sz w:val="28"/>
                <w:szCs w:val="28"/>
                <w:lang w:eastAsia="en-US"/>
              </w:rPr>
            </w:pPr>
          </w:p>
        </w:tc>
      </w:tr>
      <w:tr w:rsidR="005C3ADF" w:rsidRPr="0042430F" w:rsidTr="00381DF8">
        <w:trPr>
          <w:trHeight w:val="655"/>
        </w:trPr>
        <w:tc>
          <w:tcPr>
            <w:tcW w:w="8221" w:type="dxa"/>
            <w:shd w:val="clear" w:color="auto" w:fill="auto"/>
          </w:tcPr>
          <w:p w:rsidR="005C3ADF" w:rsidRPr="0042430F" w:rsidRDefault="005C3ADF" w:rsidP="005C3ADF">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направить на бумажном носителе на почтовый адрес: _________________________________________________</w:t>
            </w:r>
          </w:p>
          <w:p w:rsidR="005C3ADF" w:rsidRPr="0042430F" w:rsidRDefault="005C3ADF" w:rsidP="005C3ADF">
            <w:pPr>
              <w:widowControl w:val="0"/>
              <w:autoSpaceDE w:val="0"/>
              <w:autoSpaceDN w:val="0"/>
              <w:rPr>
                <w:rFonts w:ascii="Times New Roman" w:eastAsia="Calibri" w:hAnsi="Times New Roman" w:cs="Times New Roman"/>
                <w:sz w:val="28"/>
                <w:szCs w:val="28"/>
                <w:lang w:eastAsia="en-US"/>
              </w:rPr>
            </w:pPr>
          </w:p>
        </w:tc>
        <w:tc>
          <w:tcPr>
            <w:tcW w:w="1702" w:type="dxa"/>
            <w:shd w:val="clear" w:color="auto" w:fill="auto"/>
          </w:tcPr>
          <w:p w:rsidR="005C3ADF" w:rsidRPr="0042430F" w:rsidRDefault="005C3ADF" w:rsidP="005C3ADF">
            <w:pPr>
              <w:widowControl w:val="0"/>
              <w:autoSpaceDE w:val="0"/>
              <w:autoSpaceDN w:val="0"/>
              <w:rPr>
                <w:rFonts w:ascii="Times New Roman" w:eastAsia="Calibri" w:hAnsi="Times New Roman" w:cs="Times New Roman"/>
                <w:sz w:val="28"/>
                <w:szCs w:val="28"/>
                <w:lang w:eastAsia="en-US"/>
              </w:rPr>
            </w:pPr>
          </w:p>
        </w:tc>
      </w:tr>
      <w:tr w:rsidR="005C3ADF" w:rsidRPr="0042430F" w:rsidTr="009D4B99">
        <w:tc>
          <w:tcPr>
            <w:tcW w:w="8221" w:type="dxa"/>
            <w:shd w:val="clear" w:color="auto" w:fill="auto"/>
          </w:tcPr>
          <w:p w:rsidR="005C3ADF" w:rsidRPr="0042430F" w:rsidRDefault="005C3ADF" w:rsidP="005C3ADF">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направить в форме электронного документа в личный кабинет в единой информационной системе жилищного строительства</w:t>
            </w:r>
          </w:p>
        </w:tc>
        <w:tc>
          <w:tcPr>
            <w:tcW w:w="1702" w:type="dxa"/>
            <w:shd w:val="clear" w:color="auto" w:fill="auto"/>
          </w:tcPr>
          <w:p w:rsidR="005C3ADF" w:rsidRPr="0042430F" w:rsidRDefault="005C3ADF" w:rsidP="005C3ADF">
            <w:pPr>
              <w:widowControl w:val="0"/>
              <w:autoSpaceDE w:val="0"/>
              <w:autoSpaceDN w:val="0"/>
              <w:rPr>
                <w:rFonts w:ascii="Times New Roman" w:eastAsia="Calibri" w:hAnsi="Times New Roman" w:cs="Times New Roman"/>
                <w:sz w:val="28"/>
                <w:szCs w:val="28"/>
                <w:lang w:eastAsia="en-US"/>
              </w:rPr>
            </w:pPr>
          </w:p>
        </w:tc>
      </w:tr>
      <w:tr w:rsidR="005C3ADF" w:rsidRPr="0042430F" w:rsidTr="009D4B99">
        <w:tc>
          <w:tcPr>
            <w:tcW w:w="9923" w:type="dxa"/>
            <w:gridSpan w:val="2"/>
            <w:shd w:val="clear" w:color="auto" w:fill="auto"/>
          </w:tcPr>
          <w:p w:rsidR="005C3ADF" w:rsidRPr="0042430F" w:rsidRDefault="005C3ADF" w:rsidP="005C3ADF">
            <w:pPr>
              <w:widowControl w:val="0"/>
              <w:autoSpaceDE w:val="0"/>
              <w:autoSpaceDN w:val="0"/>
              <w:jc w:val="center"/>
              <w:rPr>
                <w:rFonts w:ascii="Times New Roman" w:eastAsia="Calibri" w:hAnsi="Times New Roman" w:cs="Times New Roman"/>
                <w:lang w:eastAsia="en-US"/>
              </w:rPr>
            </w:pPr>
            <w:r w:rsidRPr="0042430F">
              <w:rPr>
                <w:rFonts w:ascii="Times New Roman" w:eastAsia="Calibri" w:hAnsi="Times New Roman" w:cs="Times New Roman"/>
                <w:lang w:eastAsia="en-US"/>
              </w:rPr>
              <w:t>Указывается один из перечисленных способов</w:t>
            </w:r>
          </w:p>
        </w:tc>
      </w:tr>
    </w:tbl>
    <w:p w:rsidR="00987058" w:rsidRPr="0042430F" w:rsidRDefault="00987058" w:rsidP="00987058">
      <w:pPr>
        <w:widowControl w:val="0"/>
        <w:autoSpaceDE w:val="0"/>
        <w:autoSpaceDN w:val="0"/>
        <w:rPr>
          <w:rFonts w:ascii="Times New Roman" w:eastAsia="Times New Roman" w:hAnsi="Times New Roman" w:cs="Times New Roman"/>
          <w:sz w:val="28"/>
          <w:szCs w:val="28"/>
          <w:lang w:eastAsia="en-US"/>
        </w:rPr>
      </w:pPr>
    </w:p>
    <w:p w:rsidR="00987058" w:rsidRPr="0042430F" w:rsidRDefault="00987058" w:rsidP="00987058">
      <w:pPr>
        <w:widowControl w:val="0"/>
        <w:ind w:hanging="284"/>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«___» ___________________20 __ г.</w:t>
      </w:r>
      <w:r w:rsidRPr="0042430F">
        <w:rPr>
          <w:rFonts w:ascii="Times New Roman" w:eastAsia="Times New Roman" w:hAnsi="Times New Roman" w:cs="Times New Roman"/>
          <w:sz w:val="28"/>
          <w:szCs w:val="28"/>
        </w:rPr>
        <w:tab/>
      </w:r>
      <w:r w:rsidRPr="0042430F">
        <w:rPr>
          <w:rFonts w:ascii="Times New Roman" w:eastAsia="Times New Roman" w:hAnsi="Times New Roman" w:cs="Times New Roman"/>
          <w:sz w:val="28"/>
          <w:szCs w:val="28"/>
        </w:rPr>
        <w:tab/>
        <w:t xml:space="preserve">  __________________________                                                                         </w:t>
      </w:r>
    </w:p>
    <w:p w:rsidR="00987058" w:rsidRPr="0042430F" w:rsidRDefault="00987058" w:rsidP="00987058">
      <w:pPr>
        <w:widowControl w:val="0"/>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                       дата                                         </w:t>
      </w:r>
      <w:r w:rsidRPr="0042430F">
        <w:rPr>
          <w:rFonts w:ascii="Times New Roman" w:hAnsi="Times New Roman" w:cs="Times New Roman"/>
          <w:sz w:val="28"/>
          <w:szCs w:val="28"/>
        </w:rPr>
        <w:t>подпись, расшифровка подписи</w:t>
      </w:r>
      <w:r w:rsidRPr="0042430F">
        <w:rPr>
          <w:rFonts w:ascii="Times New Roman" w:eastAsia="Times New Roman" w:hAnsi="Times New Roman" w:cs="Times New Roman"/>
          <w:sz w:val="28"/>
          <w:szCs w:val="28"/>
        </w:rPr>
        <w:t xml:space="preserve"> </w:t>
      </w:r>
    </w:p>
    <w:p w:rsidR="00987058" w:rsidRPr="0042430F" w:rsidRDefault="00987058" w:rsidP="00987058">
      <w:pPr>
        <w:widowControl w:val="0"/>
        <w:ind w:left="4111"/>
        <w:jc w:val="both"/>
        <w:rPr>
          <w:rFonts w:ascii="Times New Roman" w:eastAsia="Times New Roman" w:hAnsi="Times New Roman" w:cs="Times New Roman"/>
          <w:sz w:val="28"/>
          <w:szCs w:val="28"/>
        </w:rPr>
      </w:pPr>
      <w:r w:rsidRPr="0042430F">
        <w:rPr>
          <w:vanish/>
        </w:rPr>
        <w:br w:type="page"/>
      </w:r>
      <w:r w:rsidRPr="0042430F">
        <w:rPr>
          <w:rFonts w:ascii="Times New Roman" w:eastAsia="Times New Roman" w:hAnsi="Times New Roman" w:cs="Times New Roman"/>
          <w:sz w:val="28"/>
          <w:szCs w:val="28"/>
        </w:rPr>
        <w:t xml:space="preserve">Приложение № </w:t>
      </w:r>
      <w:r w:rsidR="00A02CB8" w:rsidRPr="0042430F">
        <w:rPr>
          <w:rFonts w:ascii="Times New Roman" w:eastAsia="Times New Roman" w:hAnsi="Times New Roman" w:cs="Times New Roman"/>
          <w:sz w:val="28"/>
          <w:szCs w:val="28"/>
        </w:rPr>
        <w:t>8</w:t>
      </w:r>
    </w:p>
    <w:p w:rsidR="00987058" w:rsidRPr="0042430F" w:rsidRDefault="00987058" w:rsidP="00987058">
      <w:pPr>
        <w:widowControl w:val="0"/>
        <w:ind w:right="140" w:firstLine="4111"/>
        <w:rPr>
          <w:rFonts w:ascii="Times New Roman" w:eastAsia="Times New Roman" w:hAnsi="Times New Roman" w:cs="Times New Roman"/>
          <w:bCs/>
          <w:sz w:val="28"/>
          <w:szCs w:val="28"/>
        </w:rPr>
      </w:pPr>
      <w:r w:rsidRPr="0042430F">
        <w:rPr>
          <w:rFonts w:ascii="Times New Roman" w:eastAsia="Times New Roman" w:hAnsi="Times New Roman" w:cs="Times New Roman"/>
          <w:bCs/>
          <w:sz w:val="28"/>
          <w:szCs w:val="28"/>
        </w:rPr>
        <w:t>к административному</w:t>
      </w:r>
    </w:p>
    <w:p w:rsidR="00987058" w:rsidRPr="0042430F" w:rsidRDefault="00987058" w:rsidP="00987058">
      <w:pPr>
        <w:widowControl w:val="0"/>
        <w:ind w:right="140" w:firstLine="4111"/>
        <w:rPr>
          <w:rFonts w:ascii="Times New Roman" w:eastAsia="Times New Roman" w:hAnsi="Times New Roman" w:cs="Times New Roman"/>
          <w:bCs/>
          <w:sz w:val="28"/>
          <w:szCs w:val="28"/>
        </w:rPr>
      </w:pPr>
      <w:r w:rsidRPr="0042430F">
        <w:rPr>
          <w:rFonts w:ascii="Times New Roman" w:eastAsia="Times New Roman" w:hAnsi="Times New Roman" w:cs="Times New Roman"/>
          <w:bCs/>
          <w:sz w:val="28"/>
          <w:szCs w:val="28"/>
        </w:rPr>
        <w:t>регламенту предоставления</w:t>
      </w:r>
    </w:p>
    <w:p w:rsidR="00987058" w:rsidRPr="0042430F" w:rsidRDefault="00987058" w:rsidP="00987058">
      <w:pPr>
        <w:widowControl w:val="0"/>
        <w:ind w:right="140" w:firstLine="4111"/>
        <w:rPr>
          <w:rFonts w:ascii="Times New Roman" w:eastAsia="Times New Roman" w:hAnsi="Times New Roman" w:cs="Times New Roman"/>
          <w:bCs/>
          <w:sz w:val="28"/>
          <w:szCs w:val="28"/>
        </w:rPr>
      </w:pPr>
      <w:r w:rsidRPr="0042430F">
        <w:rPr>
          <w:rFonts w:ascii="Times New Roman" w:eastAsia="Times New Roman" w:hAnsi="Times New Roman" w:cs="Times New Roman"/>
          <w:bCs/>
          <w:sz w:val="28"/>
          <w:szCs w:val="28"/>
        </w:rPr>
        <w:t>муниципальной услуги</w:t>
      </w:r>
    </w:p>
    <w:p w:rsidR="00293291" w:rsidRPr="0042430F" w:rsidRDefault="00293291" w:rsidP="00293291">
      <w:pPr>
        <w:widowControl w:val="0"/>
        <w:ind w:left="4111" w:right="14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«Выдача разрешения на строительство </w:t>
      </w:r>
    </w:p>
    <w:p w:rsidR="00293291" w:rsidRPr="0042430F" w:rsidRDefault="00293291" w:rsidP="00293291">
      <w:pPr>
        <w:widowControl w:val="0"/>
        <w:ind w:left="4111" w:right="14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(в том числе внесение изменений </w:t>
      </w:r>
    </w:p>
    <w:p w:rsidR="00293291" w:rsidRPr="0042430F" w:rsidRDefault="00293291" w:rsidP="00293291">
      <w:pPr>
        <w:widowControl w:val="0"/>
        <w:ind w:left="4111" w:right="14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в разрешение на строительство объекта капитального строительства </w:t>
      </w:r>
    </w:p>
    <w:p w:rsidR="00293291" w:rsidRPr="0042430F" w:rsidRDefault="00293291" w:rsidP="00293291">
      <w:pPr>
        <w:widowControl w:val="0"/>
        <w:ind w:left="4111" w:right="14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987058" w:rsidRPr="0042430F" w:rsidRDefault="00987058" w:rsidP="00987058">
      <w:pPr>
        <w:widowControl w:val="0"/>
        <w:ind w:left="4111" w:right="140"/>
        <w:rPr>
          <w:rFonts w:ascii="Times New Roman" w:eastAsia="Times New Roman" w:hAnsi="Times New Roman" w:cs="Times New Roman"/>
          <w:sz w:val="28"/>
          <w:szCs w:val="28"/>
        </w:rPr>
      </w:pPr>
    </w:p>
    <w:p w:rsidR="00987058" w:rsidRPr="0042430F" w:rsidRDefault="00987058" w:rsidP="008C1282">
      <w:pPr>
        <w:widowControl w:val="0"/>
        <w:autoSpaceDE w:val="0"/>
        <w:autoSpaceDN w:val="0"/>
        <w:ind w:left="7088" w:hanging="7372"/>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ОБРАЗЕЦ ЗАПОЛНЕНИЯ</w:t>
      </w:r>
    </w:p>
    <w:p w:rsidR="00987058" w:rsidRPr="0042430F" w:rsidRDefault="00987058" w:rsidP="00987058">
      <w:pPr>
        <w:widowControl w:val="0"/>
        <w:autoSpaceDE w:val="0"/>
        <w:autoSpaceDN w:val="0"/>
        <w:ind w:left="7797"/>
        <w:rPr>
          <w:rFonts w:ascii="Times New Roman" w:eastAsia="Times New Roman" w:hAnsi="Times New Roman" w:cs="Times New Roman"/>
          <w:sz w:val="28"/>
          <w:szCs w:val="28"/>
          <w:lang w:eastAsia="en-US"/>
        </w:rPr>
      </w:pPr>
    </w:p>
    <w:p w:rsidR="00293291" w:rsidRPr="0042430F" w:rsidRDefault="00987058" w:rsidP="00987058">
      <w:pPr>
        <w:autoSpaceDE w:val="0"/>
        <w:autoSpaceDN w:val="0"/>
        <w:jc w:val="center"/>
        <w:rPr>
          <w:rFonts w:ascii="Times New Roman" w:eastAsia="Times New Roman" w:hAnsi="Times New Roman" w:cs="Times New Roman"/>
          <w:b/>
          <w:color w:val="000000"/>
          <w:sz w:val="28"/>
          <w:szCs w:val="28"/>
        </w:rPr>
      </w:pPr>
      <w:r w:rsidRPr="0042430F">
        <w:rPr>
          <w:rFonts w:ascii="Times New Roman" w:eastAsia="Times New Roman" w:hAnsi="Times New Roman" w:cs="Times New Roman"/>
          <w:b/>
          <w:color w:val="000000"/>
          <w:sz w:val="28"/>
          <w:szCs w:val="28"/>
        </w:rPr>
        <w:t xml:space="preserve">У В Е Д О М Л Е Н И Е </w:t>
      </w:r>
      <w:r w:rsidRPr="0042430F">
        <w:rPr>
          <w:rFonts w:ascii="Times New Roman" w:eastAsia="Times New Roman" w:hAnsi="Times New Roman" w:cs="Times New Roman"/>
          <w:b/>
          <w:color w:val="000000"/>
          <w:sz w:val="28"/>
          <w:szCs w:val="28"/>
        </w:rPr>
        <w:br/>
        <w:t xml:space="preserve">о переходе прав на земельный участок, права пользования недрами, </w:t>
      </w:r>
    </w:p>
    <w:p w:rsidR="00293291" w:rsidRPr="0042430F" w:rsidRDefault="00987058" w:rsidP="00987058">
      <w:pPr>
        <w:autoSpaceDE w:val="0"/>
        <w:autoSpaceDN w:val="0"/>
        <w:jc w:val="center"/>
        <w:rPr>
          <w:rFonts w:ascii="Times New Roman" w:eastAsia="Times New Roman" w:hAnsi="Times New Roman" w:cs="Times New Roman"/>
          <w:b/>
          <w:color w:val="000000"/>
          <w:sz w:val="28"/>
          <w:szCs w:val="28"/>
        </w:rPr>
      </w:pPr>
      <w:r w:rsidRPr="0042430F">
        <w:rPr>
          <w:rFonts w:ascii="Times New Roman" w:eastAsia="Times New Roman" w:hAnsi="Times New Roman" w:cs="Times New Roman"/>
          <w:b/>
          <w:color w:val="000000"/>
          <w:sz w:val="28"/>
          <w:szCs w:val="28"/>
        </w:rPr>
        <w:t xml:space="preserve">об образовании земельного участка в целях внесения изменений </w:t>
      </w:r>
    </w:p>
    <w:p w:rsidR="00987058" w:rsidRPr="0042430F" w:rsidRDefault="00987058" w:rsidP="00987058">
      <w:pPr>
        <w:autoSpaceDE w:val="0"/>
        <w:autoSpaceDN w:val="0"/>
        <w:jc w:val="center"/>
        <w:rPr>
          <w:rFonts w:ascii="Times New Roman" w:eastAsia="Times New Roman" w:hAnsi="Times New Roman" w:cs="Times New Roman"/>
          <w:b/>
          <w:color w:val="000000"/>
          <w:sz w:val="28"/>
          <w:szCs w:val="28"/>
        </w:rPr>
      </w:pPr>
      <w:r w:rsidRPr="0042430F">
        <w:rPr>
          <w:rFonts w:ascii="Times New Roman" w:eastAsia="Times New Roman" w:hAnsi="Times New Roman" w:cs="Times New Roman"/>
          <w:b/>
          <w:color w:val="000000"/>
          <w:sz w:val="28"/>
          <w:szCs w:val="28"/>
        </w:rPr>
        <w:t>в разрешение на строительство</w:t>
      </w:r>
    </w:p>
    <w:p w:rsidR="00987058" w:rsidRPr="0042430F" w:rsidRDefault="00987058" w:rsidP="00987058">
      <w:pPr>
        <w:autoSpaceDE w:val="0"/>
        <w:autoSpaceDN w:val="0"/>
        <w:jc w:val="right"/>
        <w:rPr>
          <w:rFonts w:ascii="Times New Roman" w:eastAsia="Times New Roman" w:hAnsi="Times New Roman" w:cs="Times New Roman"/>
          <w:color w:val="000000"/>
          <w:sz w:val="28"/>
          <w:szCs w:val="28"/>
        </w:rPr>
      </w:pPr>
    </w:p>
    <w:p w:rsidR="00987058" w:rsidRPr="0042430F" w:rsidRDefault="00987058" w:rsidP="00987058">
      <w:pPr>
        <w:autoSpaceDE w:val="0"/>
        <w:autoSpaceDN w:val="0"/>
        <w:jc w:val="right"/>
        <w:rPr>
          <w:rFonts w:ascii="Times New Roman" w:eastAsia="Times New Roman" w:hAnsi="Times New Roman" w:cs="Times New Roman"/>
          <w:color w:val="000000"/>
          <w:sz w:val="28"/>
          <w:szCs w:val="28"/>
        </w:rPr>
      </w:pPr>
    </w:p>
    <w:p w:rsidR="008C1282" w:rsidRPr="0042430F" w:rsidRDefault="008C1282" w:rsidP="008C1282">
      <w:pPr>
        <w:widowControl w:val="0"/>
        <w:tabs>
          <w:tab w:val="left" w:pos="395"/>
          <w:tab w:val="left" w:pos="2042"/>
          <w:tab w:val="left" w:pos="2812"/>
        </w:tabs>
        <w:autoSpaceDE w:val="0"/>
        <w:autoSpaceDN w:val="0"/>
        <w:ind w:right="327"/>
        <w:jc w:val="right"/>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w:t>
      </w:r>
      <w:r w:rsidRPr="0042430F">
        <w:rPr>
          <w:rFonts w:ascii="Times New Roman" w:eastAsia="Times New Roman" w:hAnsi="Times New Roman" w:cs="Times New Roman"/>
          <w:sz w:val="28"/>
          <w:szCs w:val="28"/>
          <w:u w:val="single"/>
          <w:lang w:eastAsia="en-US"/>
        </w:rPr>
        <w:t xml:space="preserve">     </w:t>
      </w:r>
      <w:r w:rsidRPr="0042430F">
        <w:rPr>
          <w:rFonts w:ascii="Times New Roman" w:eastAsia="Times New Roman" w:hAnsi="Times New Roman" w:cs="Times New Roman"/>
          <w:sz w:val="28"/>
          <w:szCs w:val="28"/>
          <w:lang w:eastAsia="en-US"/>
        </w:rPr>
        <w:t>»</w:t>
      </w:r>
      <w:r w:rsidRPr="0042430F">
        <w:rPr>
          <w:rFonts w:ascii="Times New Roman" w:eastAsia="Times New Roman" w:hAnsi="Times New Roman" w:cs="Times New Roman"/>
          <w:sz w:val="28"/>
          <w:szCs w:val="28"/>
          <w:u w:val="single"/>
          <w:lang w:eastAsia="en-US"/>
        </w:rPr>
        <w:tab/>
      </w:r>
      <w:r w:rsidRPr="0042430F">
        <w:rPr>
          <w:rFonts w:ascii="Times New Roman" w:eastAsia="Times New Roman" w:hAnsi="Times New Roman" w:cs="Times New Roman"/>
          <w:sz w:val="28"/>
          <w:szCs w:val="28"/>
          <w:lang w:eastAsia="en-US"/>
        </w:rPr>
        <w:t>20</w:t>
      </w:r>
      <w:r w:rsidRPr="0042430F">
        <w:rPr>
          <w:rFonts w:ascii="Times New Roman" w:eastAsia="Times New Roman" w:hAnsi="Times New Roman" w:cs="Times New Roman"/>
          <w:sz w:val="28"/>
          <w:szCs w:val="28"/>
          <w:u w:val="single"/>
          <w:lang w:eastAsia="en-US"/>
        </w:rPr>
        <w:tab/>
      </w:r>
      <w:r w:rsidRPr="0042430F">
        <w:rPr>
          <w:rFonts w:ascii="Times New Roman" w:eastAsia="Times New Roman" w:hAnsi="Times New Roman" w:cs="Times New Roman"/>
          <w:sz w:val="28"/>
          <w:szCs w:val="28"/>
          <w:lang w:eastAsia="en-US"/>
        </w:rPr>
        <w:t>г.</w:t>
      </w:r>
    </w:p>
    <w:p w:rsidR="00987058" w:rsidRPr="0042430F" w:rsidRDefault="00987058" w:rsidP="00987058">
      <w:pPr>
        <w:autoSpaceDE w:val="0"/>
        <w:autoSpaceDN w:val="0"/>
        <w:jc w:val="right"/>
        <w:rPr>
          <w:rFonts w:ascii="Times New Roman" w:eastAsia="Times New Roman" w:hAnsi="Times New Roman" w:cs="Times New Roman"/>
          <w:color w:val="000000"/>
        </w:rPr>
      </w:pPr>
    </w:p>
    <w:p w:rsidR="00987058" w:rsidRPr="0042430F" w:rsidRDefault="00514742" w:rsidP="00987058">
      <w:pPr>
        <w:widowControl w:val="0"/>
        <w:tabs>
          <w:tab w:val="left" w:pos="3795"/>
        </w:tabs>
        <w:autoSpaceDE w:val="0"/>
        <w:autoSpaceDN w:val="0"/>
        <w:jc w:val="center"/>
        <w:rPr>
          <w:rFonts w:ascii="Times New Roman" w:eastAsia="Times New Roman" w:hAnsi="Times New Roman" w:cs="Times New Roman"/>
          <w:sz w:val="28"/>
          <w:szCs w:val="28"/>
          <w:lang w:eastAsia="en-US"/>
        </w:rPr>
      </w:pPr>
      <w:r w:rsidRPr="0042430F">
        <w:rPr>
          <w:rFonts w:ascii="Times New Roman" w:eastAsia="Times New Roman" w:hAnsi="Times New Roman" w:cs="Times New Roman"/>
          <w:noProof/>
          <w:sz w:val="28"/>
          <w:szCs w:val="28"/>
        </w:rPr>
        <mc:AlternateContent>
          <mc:Choice Requires="wps">
            <w:drawing>
              <wp:anchor distT="0" distB="0" distL="0" distR="0" simplePos="0" relativeHeight="251655680" behindDoc="1" locked="0" layoutInCell="1" allowOverlap="1">
                <wp:simplePos x="0" y="0"/>
                <wp:positionH relativeFrom="page">
                  <wp:posOffset>1014730</wp:posOffset>
                </wp:positionH>
                <wp:positionV relativeFrom="paragraph">
                  <wp:posOffset>216535</wp:posOffset>
                </wp:positionV>
                <wp:extent cx="6181725" cy="45085"/>
                <wp:effectExtent l="5080" t="13335" r="4445" b="0"/>
                <wp:wrapTopAndBottom/>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81725" cy="45085"/>
                        </a:xfrm>
                        <a:custGeom>
                          <a:avLst/>
                          <a:gdLst>
                            <a:gd name="T0" fmla="+- 0 1133 1133"/>
                            <a:gd name="T1" fmla="*/ T0 w 9840"/>
                            <a:gd name="T2" fmla="+- 0 10972 1133"/>
                            <a:gd name="T3" fmla="*/ T2 w 9840"/>
                          </a:gdLst>
                          <a:ahLst/>
                          <a:cxnLst>
                            <a:cxn ang="0">
                              <a:pos x="T1" y="0"/>
                            </a:cxn>
                            <a:cxn ang="0">
                              <a:pos x="T3" y="0"/>
                            </a:cxn>
                          </a:cxnLst>
                          <a:rect l="0" t="0" r="r" b="b"/>
                          <a:pathLst>
                            <a:path w="9840">
                              <a:moveTo>
                                <a:pt x="0" y="0"/>
                              </a:moveTo>
                              <a:lnTo>
                                <a:pt x="9839"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A3AE3" id="Freeform 8" o:spid="_x0000_s1026" style="position:absolute;margin-left:79.9pt;margin-top:17.05pt;width:486.75pt;height:3.5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" path="m,l9839,e" filled="f" strokeweight=".21164mm">
                <v:path arrowok="t" o:connecttype="custom" o:connectlocs="0,0;6181097,0" o:connectangles="0,0"/>
                <w10:wrap type="topAndBottom" anchorx="page"/>
              </v:shape>
            </w:pict>
          </mc:Fallback>
        </mc:AlternateContent>
      </w:r>
      <w:r w:rsidR="00987058" w:rsidRPr="0042430F">
        <w:rPr>
          <w:rFonts w:ascii="Times New Roman" w:eastAsia="Times New Roman" w:hAnsi="Times New Roman" w:cs="Times New Roman"/>
          <w:sz w:val="28"/>
          <w:szCs w:val="28"/>
          <w:lang w:eastAsia="en-US"/>
        </w:rPr>
        <w:t>Администрация муниципального образования Тимашевский район</w:t>
      </w:r>
    </w:p>
    <w:p w:rsidR="00987058" w:rsidRPr="0042430F" w:rsidRDefault="00987058" w:rsidP="00987058">
      <w:pPr>
        <w:autoSpaceDE w:val="0"/>
        <w:autoSpaceDN w:val="0"/>
        <w:adjustRightInd w:val="0"/>
        <w:rPr>
          <w:rFonts w:ascii="Times New Roman" w:eastAsia="Calibri" w:hAnsi="Times New Roman" w:cs="Times New Roman"/>
          <w:bCs/>
          <w:color w:val="000000"/>
          <w:lang w:eastAsia="en-US"/>
        </w:rPr>
      </w:pPr>
    </w:p>
    <w:p w:rsidR="00987058" w:rsidRPr="0042430F" w:rsidRDefault="00987058" w:rsidP="00987058">
      <w:pPr>
        <w:autoSpaceDE w:val="0"/>
        <w:autoSpaceDN w:val="0"/>
        <w:adjustRightInd w:val="0"/>
        <w:ind w:right="-143" w:firstLine="708"/>
        <w:jc w:val="both"/>
        <w:rPr>
          <w:rFonts w:ascii="Times New Roman" w:eastAsia="Calibri" w:hAnsi="Times New Roman" w:cs="Times New Roman"/>
          <w:bCs/>
          <w:color w:val="000000"/>
          <w:sz w:val="28"/>
          <w:szCs w:val="28"/>
          <w:lang w:eastAsia="en-US"/>
        </w:rPr>
      </w:pPr>
      <w:r w:rsidRPr="0042430F">
        <w:rPr>
          <w:rFonts w:ascii="Times New Roman" w:eastAsia="Calibri" w:hAnsi="Times New Roman" w:cs="Times New Roman"/>
          <w:bCs/>
          <w:color w:val="000000"/>
          <w:sz w:val="28"/>
          <w:szCs w:val="28"/>
          <w:lang w:eastAsia="en-US"/>
        </w:rPr>
        <w:t>В соответствии со статьей 51 Градостроительного кодекса Российской Федерации прошу внести изменения в разрешение на строительство.</w:t>
      </w:r>
    </w:p>
    <w:p w:rsidR="00987058" w:rsidRPr="0042430F" w:rsidRDefault="00987058" w:rsidP="00987058">
      <w:pPr>
        <w:autoSpaceDE w:val="0"/>
        <w:autoSpaceDN w:val="0"/>
        <w:adjustRightInd w:val="0"/>
        <w:ind w:right="-143" w:firstLine="708"/>
        <w:jc w:val="both"/>
        <w:rPr>
          <w:rFonts w:ascii="Times New Roman" w:eastAsia="Calibri" w:hAnsi="Times New Roman" w:cs="Times New Roman"/>
          <w:bCs/>
          <w:color w:val="000000"/>
          <w:sz w:val="22"/>
          <w:szCs w:val="28"/>
          <w:lang w:eastAsia="en-US"/>
        </w:rPr>
      </w:pPr>
    </w:p>
    <w:p w:rsidR="00987058" w:rsidRPr="0042430F" w:rsidRDefault="00987058" w:rsidP="00171904">
      <w:pPr>
        <w:widowControl w:val="0"/>
        <w:numPr>
          <w:ilvl w:val="5"/>
          <w:numId w:val="12"/>
        </w:numPr>
        <w:autoSpaceDE w:val="0"/>
        <w:autoSpaceDN w:val="0"/>
        <w:ind w:left="3828" w:right="2408" w:hanging="1276"/>
        <w:jc w:val="center"/>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Сведения</w:t>
      </w:r>
      <w:r w:rsidRPr="0042430F">
        <w:rPr>
          <w:rFonts w:ascii="Times New Roman" w:eastAsia="Times New Roman" w:hAnsi="Times New Roman" w:cs="Times New Roman"/>
          <w:spacing w:val="-3"/>
          <w:sz w:val="28"/>
          <w:szCs w:val="28"/>
          <w:lang w:eastAsia="en-US"/>
        </w:rPr>
        <w:t xml:space="preserve"> </w:t>
      </w:r>
      <w:r w:rsidRPr="0042430F">
        <w:rPr>
          <w:rFonts w:ascii="Times New Roman" w:eastAsia="Times New Roman" w:hAnsi="Times New Roman" w:cs="Times New Roman"/>
          <w:sz w:val="28"/>
          <w:szCs w:val="28"/>
          <w:lang w:eastAsia="en-US"/>
        </w:rPr>
        <w:t>о</w:t>
      </w:r>
      <w:r w:rsidRPr="0042430F">
        <w:rPr>
          <w:rFonts w:ascii="Times New Roman" w:eastAsia="Times New Roman" w:hAnsi="Times New Roman" w:cs="Times New Roman"/>
          <w:spacing w:val="-1"/>
          <w:sz w:val="28"/>
          <w:szCs w:val="28"/>
          <w:lang w:eastAsia="en-US"/>
        </w:rPr>
        <w:t xml:space="preserve"> </w:t>
      </w:r>
      <w:r w:rsidRPr="0042430F">
        <w:rPr>
          <w:rFonts w:ascii="Times New Roman" w:eastAsia="Times New Roman" w:hAnsi="Times New Roman" w:cs="Times New Roman"/>
          <w:sz w:val="28"/>
          <w:szCs w:val="28"/>
          <w:lang w:eastAsia="en-US"/>
        </w:rPr>
        <w:t>застройщике</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5611"/>
        <w:gridCol w:w="3177"/>
      </w:tblGrid>
      <w:tr w:rsidR="00987058" w:rsidRPr="0042430F" w:rsidTr="008C1282">
        <w:tc>
          <w:tcPr>
            <w:tcW w:w="993" w:type="dxa"/>
            <w:shd w:val="clear" w:color="auto" w:fill="auto"/>
          </w:tcPr>
          <w:p w:rsidR="00987058" w:rsidRPr="0042430F" w:rsidRDefault="00987058" w:rsidP="009D4B99">
            <w:pPr>
              <w:widowControl w:val="0"/>
              <w:autoSpaceDE w:val="0"/>
              <w:autoSpaceDN w:val="0"/>
              <w:ind w:left="-142" w:firstLine="142"/>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1.1</w:t>
            </w:r>
          </w:p>
        </w:tc>
        <w:tc>
          <w:tcPr>
            <w:tcW w:w="5611" w:type="dxa"/>
            <w:shd w:val="clear" w:color="auto" w:fill="auto"/>
          </w:tcPr>
          <w:p w:rsidR="00987058" w:rsidRPr="0042430F" w:rsidRDefault="00987058" w:rsidP="009D4B99">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Сведения о физическом лице, в случае если застройщиком является физическое лицо:</w:t>
            </w:r>
          </w:p>
        </w:tc>
        <w:tc>
          <w:tcPr>
            <w:tcW w:w="3177" w:type="dxa"/>
            <w:shd w:val="clear" w:color="auto" w:fill="auto"/>
          </w:tcPr>
          <w:p w:rsidR="00987058" w:rsidRPr="0042430F" w:rsidRDefault="00987058" w:rsidP="009D4B99">
            <w:pPr>
              <w:widowControl w:val="0"/>
              <w:autoSpaceDE w:val="0"/>
              <w:autoSpaceDN w:val="0"/>
              <w:rPr>
                <w:rFonts w:ascii="Times New Roman" w:eastAsia="Calibri" w:hAnsi="Times New Roman" w:cs="Times New Roman"/>
                <w:sz w:val="28"/>
                <w:szCs w:val="28"/>
                <w:lang w:eastAsia="en-US"/>
              </w:rPr>
            </w:pPr>
          </w:p>
        </w:tc>
      </w:tr>
      <w:tr w:rsidR="00987058" w:rsidRPr="0042430F" w:rsidTr="008C1282">
        <w:tc>
          <w:tcPr>
            <w:tcW w:w="993" w:type="dxa"/>
            <w:shd w:val="clear" w:color="auto" w:fill="auto"/>
          </w:tcPr>
          <w:p w:rsidR="00987058" w:rsidRPr="0042430F" w:rsidRDefault="00987058" w:rsidP="00987058">
            <w:pPr>
              <w:widowControl w:val="0"/>
              <w:autoSpaceDE w:val="0"/>
              <w:autoSpaceDN w:val="0"/>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1.1.1</w:t>
            </w:r>
          </w:p>
        </w:tc>
        <w:tc>
          <w:tcPr>
            <w:tcW w:w="5611" w:type="dxa"/>
            <w:shd w:val="clear" w:color="auto" w:fill="auto"/>
          </w:tcPr>
          <w:p w:rsidR="00987058" w:rsidRPr="0042430F" w:rsidRDefault="00987058" w:rsidP="00987058">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Фамилия, имя, отчество (при наличии)</w:t>
            </w:r>
          </w:p>
        </w:tc>
        <w:tc>
          <w:tcPr>
            <w:tcW w:w="3177" w:type="dxa"/>
            <w:shd w:val="clear" w:color="auto" w:fill="auto"/>
          </w:tcPr>
          <w:p w:rsidR="00987058" w:rsidRPr="0042430F" w:rsidRDefault="00987058" w:rsidP="00987058">
            <w:pPr>
              <w:widowControl w:val="0"/>
              <w:autoSpaceDE w:val="0"/>
              <w:autoSpaceDN w:val="0"/>
              <w:rPr>
                <w:rFonts w:ascii="Times New Roman" w:eastAsia="Calibri" w:hAnsi="Times New Roman"/>
                <w:sz w:val="28"/>
                <w:szCs w:val="22"/>
              </w:rPr>
            </w:pPr>
            <w:r w:rsidRPr="0042430F">
              <w:rPr>
                <w:rFonts w:ascii="Times New Roman" w:eastAsia="Calibri" w:hAnsi="Times New Roman"/>
                <w:sz w:val="28"/>
                <w:szCs w:val="22"/>
              </w:rPr>
              <w:t>Иванов Иван Иванович</w:t>
            </w:r>
          </w:p>
        </w:tc>
      </w:tr>
      <w:tr w:rsidR="00987058" w:rsidRPr="0042430F" w:rsidTr="008C1282">
        <w:tc>
          <w:tcPr>
            <w:tcW w:w="993" w:type="dxa"/>
            <w:shd w:val="clear" w:color="auto" w:fill="auto"/>
          </w:tcPr>
          <w:p w:rsidR="00987058" w:rsidRPr="0042430F" w:rsidRDefault="00987058" w:rsidP="00987058">
            <w:pPr>
              <w:widowControl w:val="0"/>
              <w:autoSpaceDE w:val="0"/>
              <w:autoSpaceDN w:val="0"/>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1.1.2</w:t>
            </w:r>
          </w:p>
        </w:tc>
        <w:tc>
          <w:tcPr>
            <w:tcW w:w="5611" w:type="dxa"/>
            <w:shd w:val="clear" w:color="auto" w:fill="auto"/>
          </w:tcPr>
          <w:p w:rsidR="00987058" w:rsidRPr="0042430F" w:rsidRDefault="00987058" w:rsidP="00987058">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3177" w:type="dxa"/>
            <w:shd w:val="clear" w:color="auto" w:fill="auto"/>
          </w:tcPr>
          <w:p w:rsidR="00987058" w:rsidRPr="0042430F" w:rsidRDefault="00987058" w:rsidP="00987058">
            <w:pPr>
              <w:widowControl w:val="0"/>
              <w:autoSpaceDE w:val="0"/>
              <w:autoSpaceDN w:val="0"/>
              <w:rPr>
                <w:rFonts w:ascii="Times New Roman" w:eastAsia="Calibri" w:hAnsi="Times New Roman"/>
                <w:sz w:val="28"/>
                <w:szCs w:val="22"/>
              </w:rPr>
            </w:pPr>
            <w:r w:rsidRPr="0042430F">
              <w:rPr>
                <w:rFonts w:ascii="Times New Roman" w:eastAsia="Calibri" w:hAnsi="Times New Roman"/>
                <w:sz w:val="28"/>
                <w:szCs w:val="22"/>
              </w:rPr>
              <w:t xml:space="preserve">Паспорт гражданина Российской Федерации серия ХХ номер ХХХХХХ выдан ОВД </w:t>
            </w:r>
          </w:p>
          <w:p w:rsidR="00987058" w:rsidRPr="0042430F" w:rsidRDefault="00F34FB6" w:rsidP="00987058">
            <w:pPr>
              <w:widowControl w:val="0"/>
              <w:autoSpaceDE w:val="0"/>
              <w:autoSpaceDN w:val="0"/>
              <w:rPr>
                <w:rFonts w:ascii="Times New Roman" w:eastAsia="Calibri" w:hAnsi="Times New Roman"/>
                <w:sz w:val="28"/>
                <w:szCs w:val="22"/>
              </w:rPr>
            </w:pPr>
            <w:r w:rsidRPr="0042430F">
              <w:rPr>
                <w:rFonts w:ascii="Times New Roman" w:eastAsia="Calibri" w:hAnsi="Times New Roman"/>
                <w:sz w:val="28"/>
                <w:szCs w:val="22"/>
              </w:rPr>
              <w:t>г. Тимашевска 02.03.2003</w:t>
            </w:r>
          </w:p>
        </w:tc>
      </w:tr>
      <w:tr w:rsidR="00987058" w:rsidRPr="0042430F" w:rsidTr="008C1282">
        <w:tc>
          <w:tcPr>
            <w:tcW w:w="993" w:type="dxa"/>
            <w:shd w:val="clear" w:color="auto" w:fill="auto"/>
          </w:tcPr>
          <w:p w:rsidR="00987058" w:rsidRPr="0042430F" w:rsidRDefault="00987058" w:rsidP="00987058">
            <w:pPr>
              <w:widowControl w:val="0"/>
              <w:autoSpaceDE w:val="0"/>
              <w:autoSpaceDN w:val="0"/>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1.1.3</w:t>
            </w:r>
          </w:p>
        </w:tc>
        <w:tc>
          <w:tcPr>
            <w:tcW w:w="5611" w:type="dxa"/>
            <w:shd w:val="clear" w:color="auto" w:fill="auto"/>
          </w:tcPr>
          <w:p w:rsidR="00987058" w:rsidRPr="0042430F" w:rsidRDefault="00987058" w:rsidP="00987058">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Основной государственный регистрационный номер индивидуального предпринимателя</w:t>
            </w:r>
          </w:p>
        </w:tc>
        <w:tc>
          <w:tcPr>
            <w:tcW w:w="3177" w:type="dxa"/>
            <w:shd w:val="clear" w:color="auto" w:fill="auto"/>
          </w:tcPr>
          <w:p w:rsidR="00987058" w:rsidRPr="0042430F" w:rsidRDefault="00987058" w:rsidP="00987058">
            <w:pPr>
              <w:widowControl w:val="0"/>
              <w:autoSpaceDE w:val="0"/>
              <w:autoSpaceDN w:val="0"/>
              <w:rPr>
                <w:rFonts w:ascii="Times New Roman" w:eastAsia="Calibri" w:hAnsi="Times New Roman" w:cs="Times New Roman"/>
                <w:sz w:val="28"/>
                <w:szCs w:val="28"/>
                <w:lang w:eastAsia="en-US"/>
              </w:rPr>
            </w:pPr>
          </w:p>
        </w:tc>
      </w:tr>
      <w:tr w:rsidR="00987058" w:rsidRPr="0042430F" w:rsidTr="008C1282">
        <w:tc>
          <w:tcPr>
            <w:tcW w:w="993" w:type="dxa"/>
            <w:shd w:val="clear" w:color="auto" w:fill="auto"/>
          </w:tcPr>
          <w:p w:rsidR="00987058" w:rsidRPr="0042430F" w:rsidRDefault="00987058" w:rsidP="00987058">
            <w:pPr>
              <w:widowControl w:val="0"/>
              <w:autoSpaceDE w:val="0"/>
              <w:autoSpaceDN w:val="0"/>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1.2</w:t>
            </w:r>
          </w:p>
        </w:tc>
        <w:tc>
          <w:tcPr>
            <w:tcW w:w="5611" w:type="dxa"/>
            <w:shd w:val="clear" w:color="auto" w:fill="auto"/>
          </w:tcPr>
          <w:p w:rsidR="00987058" w:rsidRPr="0042430F" w:rsidRDefault="00987058" w:rsidP="00987058">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Сведения о юридическом лице:</w:t>
            </w:r>
          </w:p>
        </w:tc>
        <w:tc>
          <w:tcPr>
            <w:tcW w:w="3177" w:type="dxa"/>
            <w:shd w:val="clear" w:color="auto" w:fill="auto"/>
          </w:tcPr>
          <w:p w:rsidR="00987058" w:rsidRPr="0042430F" w:rsidRDefault="00987058" w:rsidP="00987058">
            <w:pPr>
              <w:widowControl w:val="0"/>
              <w:autoSpaceDE w:val="0"/>
              <w:autoSpaceDN w:val="0"/>
              <w:rPr>
                <w:rFonts w:ascii="Times New Roman" w:eastAsia="Calibri" w:hAnsi="Times New Roman" w:cs="Times New Roman"/>
                <w:sz w:val="28"/>
                <w:szCs w:val="28"/>
                <w:lang w:eastAsia="en-US"/>
              </w:rPr>
            </w:pPr>
          </w:p>
        </w:tc>
      </w:tr>
      <w:tr w:rsidR="00987058" w:rsidRPr="0042430F" w:rsidTr="008C1282">
        <w:tc>
          <w:tcPr>
            <w:tcW w:w="993" w:type="dxa"/>
            <w:shd w:val="clear" w:color="auto" w:fill="auto"/>
          </w:tcPr>
          <w:p w:rsidR="00987058" w:rsidRPr="0042430F" w:rsidRDefault="00987058" w:rsidP="00987058">
            <w:pPr>
              <w:widowControl w:val="0"/>
              <w:autoSpaceDE w:val="0"/>
              <w:autoSpaceDN w:val="0"/>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1.2.1</w:t>
            </w:r>
          </w:p>
        </w:tc>
        <w:tc>
          <w:tcPr>
            <w:tcW w:w="5611" w:type="dxa"/>
            <w:shd w:val="clear" w:color="auto" w:fill="auto"/>
          </w:tcPr>
          <w:p w:rsidR="00987058" w:rsidRPr="0042430F" w:rsidRDefault="00987058" w:rsidP="00987058">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Полное наименование</w:t>
            </w:r>
          </w:p>
        </w:tc>
        <w:tc>
          <w:tcPr>
            <w:tcW w:w="3177" w:type="dxa"/>
            <w:shd w:val="clear" w:color="auto" w:fill="auto"/>
          </w:tcPr>
          <w:p w:rsidR="00987058" w:rsidRPr="0042430F" w:rsidRDefault="00987058" w:rsidP="00987058">
            <w:pPr>
              <w:widowControl w:val="0"/>
              <w:autoSpaceDE w:val="0"/>
              <w:autoSpaceDN w:val="0"/>
              <w:rPr>
                <w:rFonts w:ascii="Times New Roman" w:eastAsia="Calibri" w:hAnsi="Times New Roman" w:cs="Times New Roman"/>
                <w:sz w:val="28"/>
                <w:szCs w:val="28"/>
                <w:lang w:eastAsia="en-US"/>
              </w:rPr>
            </w:pPr>
          </w:p>
        </w:tc>
      </w:tr>
      <w:tr w:rsidR="00987058" w:rsidRPr="0042430F" w:rsidTr="008C1282">
        <w:tc>
          <w:tcPr>
            <w:tcW w:w="993" w:type="dxa"/>
            <w:shd w:val="clear" w:color="auto" w:fill="auto"/>
          </w:tcPr>
          <w:p w:rsidR="00987058" w:rsidRPr="0042430F" w:rsidRDefault="00987058" w:rsidP="00987058">
            <w:pPr>
              <w:widowControl w:val="0"/>
              <w:autoSpaceDE w:val="0"/>
              <w:autoSpaceDN w:val="0"/>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1.2.2</w:t>
            </w:r>
          </w:p>
        </w:tc>
        <w:tc>
          <w:tcPr>
            <w:tcW w:w="5611" w:type="dxa"/>
            <w:shd w:val="clear" w:color="auto" w:fill="auto"/>
          </w:tcPr>
          <w:p w:rsidR="00987058" w:rsidRPr="0042430F" w:rsidRDefault="00987058" w:rsidP="00987058">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Основной государственный регистрационный номер</w:t>
            </w:r>
          </w:p>
        </w:tc>
        <w:tc>
          <w:tcPr>
            <w:tcW w:w="3177" w:type="dxa"/>
            <w:shd w:val="clear" w:color="auto" w:fill="auto"/>
          </w:tcPr>
          <w:p w:rsidR="00987058" w:rsidRPr="0042430F" w:rsidRDefault="00987058" w:rsidP="00987058">
            <w:pPr>
              <w:widowControl w:val="0"/>
              <w:autoSpaceDE w:val="0"/>
              <w:autoSpaceDN w:val="0"/>
              <w:rPr>
                <w:rFonts w:ascii="Times New Roman" w:eastAsia="Calibri" w:hAnsi="Times New Roman" w:cs="Times New Roman"/>
                <w:sz w:val="28"/>
                <w:szCs w:val="28"/>
                <w:lang w:eastAsia="en-US"/>
              </w:rPr>
            </w:pPr>
          </w:p>
        </w:tc>
      </w:tr>
      <w:tr w:rsidR="00987058" w:rsidRPr="0042430F" w:rsidTr="008C1282">
        <w:tc>
          <w:tcPr>
            <w:tcW w:w="993" w:type="dxa"/>
            <w:shd w:val="clear" w:color="auto" w:fill="auto"/>
          </w:tcPr>
          <w:p w:rsidR="00987058" w:rsidRPr="0042430F" w:rsidRDefault="00987058" w:rsidP="00987058">
            <w:pPr>
              <w:widowControl w:val="0"/>
              <w:autoSpaceDE w:val="0"/>
              <w:autoSpaceDN w:val="0"/>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1.2.3</w:t>
            </w:r>
          </w:p>
        </w:tc>
        <w:tc>
          <w:tcPr>
            <w:tcW w:w="5611" w:type="dxa"/>
            <w:shd w:val="clear" w:color="auto" w:fill="auto"/>
          </w:tcPr>
          <w:p w:rsidR="00987058" w:rsidRPr="0042430F" w:rsidRDefault="00987058" w:rsidP="00987058">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Идентификационный номер налогоплательщика – юридического лица</w:t>
            </w:r>
          </w:p>
        </w:tc>
        <w:tc>
          <w:tcPr>
            <w:tcW w:w="3177" w:type="dxa"/>
            <w:shd w:val="clear" w:color="auto" w:fill="auto"/>
          </w:tcPr>
          <w:p w:rsidR="00987058" w:rsidRPr="0042430F" w:rsidRDefault="00987058" w:rsidP="00987058">
            <w:pPr>
              <w:widowControl w:val="0"/>
              <w:autoSpaceDE w:val="0"/>
              <w:autoSpaceDN w:val="0"/>
              <w:rPr>
                <w:rFonts w:ascii="Times New Roman" w:eastAsia="Calibri" w:hAnsi="Times New Roman" w:cs="Times New Roman"/>
                <w:sz w:val="28"/>
                <w:szCs w:val="28"/>
                <w:lang w:eastAsia="en-US"/>
              </w:rPr>
            </w:pPr>
          </w:p>
        </w:tc>
      </w:tr>
    </w:tbl>
    <w:p w:rsidR="00987058" w:rsidRPr="0042430F" w:rsidRDefault="00987058" w:rsidP="00987058">
      <w:pPr>
        <w:autoSpaceDE w:val="0"/>
        <w:autoSpaceDN w:val="0"/>
        <w:adjustRightInd w:val="0"/>
        <w:ind w:firstLine="708"/>
        <w:rPr>
          <w:rFonts w:ascii="Times New Roman" w:eastAsia="Calibri" w:hAnsi="Times New Roman" w:cs="Times New Roman"/>
          <w:bCs/>
          <w:color w:val="000000"/>
          <w:lang w:eastAsia="en-US"/>
        </w:rPr>
      </w:pPr>
    </w:p>
    <w:p w:rsidR="00987058" w:rsidRPr="0042430F" w:rsidRDefault="00987058" w:rsidP="00171904">
      <w:pPr>
        <w:widowControl w:val="0"/>
        <w:numPr>
          <w:ilvl w:val="5"/>
          <w:numId w:val="12"/>
        </w:numPr>
        <w:autoSpaceDE w:val="0"/>
        <w:autoSpaceDN w:val="0"/>
        <w:ind w:right="-427" w:hanging="3731"/>
        <w:jc w:val="center"/>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Сведения</w:t>
      </w:r>
      <w:r w:rsidRPr="0042430F">
        <w:rPr>
          <w:rFonts w:ascii="Times New Roman" w:eastAsia="Times New Roman" w:hAnsi="Times New Roman" w:cs="Times New Roman"/>
          <w:spacing w:val="-3"/>
          <w:sz w:val="28"/>
          <w:szCs w:val="28"/>
          <w:lang w:eastAsia="en-US"/>
        </w:rPr>
        <w:t xml:space="preserve"> </w:t>
      </w:r>
      <w:r w:rsidRPr="0042430F">
        <w:rPr>
          <w:rFonts w:ascii="Times New Roman" w:eastAsia="Times New Roman" w:hAnsi="Times New Roman" w:cs="Times New Roman"/>
          <w:sz w:val="28"/>
          <w:szCs w:val="28"/>
          <w:lang w:eastAsia="en-US"/>
        </w:rPr>
        <w:t>о</w:t>
      </w:r>
      <w:r w:rsidRPr="0042430F">
        <w:rPr>
          <w:rFonts w:ascii="Times New Roman" w:eastAsia="Times New Roman" w:hAnsi="Times New Roman" w:cs="Times New Roman"/>
          <w:spacing w:val="-1"/>
          <w:sz w:val="28"/>
          <w:szCs w:val="28"/>
          <w:lang w:eastAsia="en-US"/>
        </w:rPr>
        <w:t xml:space="preserve"> </w:t>
      </w:r>
      <w:r w:rsidRPr="0042430F">
        <w:rPr>
          <w:rFonts w:ascii="Times New Roman" w:eastAsia="Times New Roman" w:hAnsi="Times New Roman" w:cs="Times New Roman"/>
          <w:sz w:val="28"/>
          <w:szCs w:val="28"/>
          <w:lang w:eastAsia="en-US"/>
        </w:rPr>
        <w:t>разрешении на строительство</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4819"/>
        <w:gridCol w:w="1843"/>
        <w:gridCol w:w="2126"/>
      </w:tblGrid>
      <w:tr w:rsidR="00987058" w:rsidRPr="0042430F" w:rsidTr="008C1282">
        <w:tc>
          <w:tcPr>
            <w:tcW w:w="993" w:type="dxa"/>
            <w:shd w:val="clear" w:color="auto" w:fill="auto"/>
          </w:tcPr>
          <w:p w:rsidR="00987058" w:rsidRPr="0042430F" w:rsidRDefault="00987058" w:rsidP="009D4B99">
            <w:pPr>
              <w:widowControl w:val="0"/>
              <w:autoSpaceDE w:val="0"/>
              <w:autoSpaceDN w:val="0"/>
              <w:ind w:left="-142" w:firstLine="142"/>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w:t>
            </w:r>
          </w:p>
        </w:tc>
        <w:tc>
          <w:tcPr>
            <w:tcW w:w="4819" w:type="dxa"/>
            <w:shd w:val="clear" w:color="auto" w:fill="auto"/>
          </w:tcPr>
          <w:p w:rsidR="00987058" w:rsidRPr="0042430F" w:rsidRDefault="00987058" w:rsidP="009D4B99">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color w:val="000000"/>
                <w:sz w:val="28"/>
                <w:szCs w:val="28"/>
                <w:lang w:eastAsia="en-US"/>
              </w:rPr>
              <w:t>Орган (организация), выдавший (-ая) разрешение на строительство</w:t>
            </w:r>
          </w:p>
        </w:tc>
        <w:tc>
          <w:tcPr>
            <w:tcW w:w="1843" w:type="dxa"/>
            <w:shd w:val="clear" w:color="auto" w:fill="auto"/>
          </w:tcPr>
          <w:p w:rsidR="00987058" w:rsidRPr="0042430F" w:rsidRDefault="00987058" w:rsidP="009D4B99">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color w:val="000000"/>
                <w:sz w:val="28"/>
                <w:szCs w:val="28"/>
                <w:lang w:eastAsia="en-US"/>
              </w:rPr>
              <w:t>Номер документа</w:t>
            </w:r>
          </w:p>
        </w:tc>
        <w:tc>
          <w:tcPr>
            <w:tcW w:w="2126" w:type="dxa"/>
            <w:shd w:val="clear" w:color="auto" w:fill="auto"/>
          </w:tcPr>
          <w:p w:rsidR="00987058" w:rsidRPr="0042430F" w:rsidRDefault="00987058" w:rsidP="009D4B99">
            <w:pPr>
              <w:widowControl w:val="0"/>
              <w:autoSpaceDE w:val="0"/>
              <w:autoSpaceDN w:val="0"/>
              <w:rPr>
                <w:rFonts w:ascii="Times New Roman" w:eastAsia="Calibri" w:hAnsi="Times New Roman" w:cs="Times New Roman"/>
                <w:color w:val="000000"/>
                <w:sz w:val="28"/>
                <w:szCs w:val="28"/>
                <w:lang w:eastAsia="en-US"/>
              </w:rPr>
            </w:pPr>
            <w:r w:rsidRPr="0042430F">
              <w:rPr>
                <w:rFonts w:ascii="Times New Roman" w:eastAsia="Calibri" w:hAnsi="Times New Roman" w:cs="Times New Roman"/>
                <w:color w:val="000000"/>
                <w:sz w:val="28"/>
                <w:szCs w:val="28"/>
                <w:lang w:eastAsia="en-US"/>
              </w:rPr>
              <w:t xml:space="preserve">Дата </w:t>
            </w:r>
          </w:p>
          <w:p w:rsidR="00987058" w:rsidRPr="0042430F" w:rsidRDefault="00987058" w:rsidP="009D4B99">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color w:val="000000"/>
                <w:sz w:val="28"/>
                <w:szCs w:val="28"/>
                <w:lang w:eastAsia="en-US"/>
              </w:rPr>
              <w:t>документа</w:t>
            </w:r>
          </w:p>
        </w:tc>
      </w:tr>
      <w:tr w:rsidR="00987058" w:rsidRPr="0042430F" w:rsidTr="008C1282">
        <w:trPr>
          <w:trHeight w:val="557"/>
        </w:trPr>
        <w:tc>
          <w:tcPr>
            <w:tcW w:w="993" w:type="dxa"/>
            <w:shd w:val="clear" w:color="auto" w:fill="auto"/>
          </w:tcPr>
          <w:p w:rsidR="00987058" w:rsidRPr="0042430F" w:rsidRDefault="00987058" w:rsidP="009D4B99">
            <w:pPr>
              <w:widowControl w:val="0"/>
              <w:autoSpaceDE w:val="0"/>
              <w:autoSpaceDN w:val="0"/>
              <w:ind w:left="-142" w:firstLine="142"/>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2.1</w:t>
            </w:r>
          </w:p>
        </w:tc>
        <w:tc>
          <w:tcPr>
            <w:tcW w:w="4819" w:type="dxa"/>
            <w:shd w:val="clear" w:color="auto" w:fill="auto"/>
          </w:tcPr>
          <w:p w:rsidR="00987058" w:rsidRPr="0042430F" w:rsidRDefault="00987058" w:rsidP="009D4B99">
            <w:pPr>
              <w:widowControl w:val="0"/>
              <w:autoSpaceDE w:val="0"/>
              <w:autoSpaceDN w:val="0"/>
              <w:rPr>
                <w:rFonts w:ascii="Times New Roman" w:eastAsia="Calibri" w:hAnsi="Times New Roman" w:cs="Times New Roman"/>
                <w:color w:val="000000"/>
                <w:sz w:val="28"/>
                <w:szCs w:val="28"/>
                <w:lang w:eastAsia="en-US"/>
              </w:rPr>
            </w:pPr>
            <w:r w:rsidRPr="0042430F">
              <w:rPr>
                <w:rFonts w:ascii="Times New Roman" w:eastAsia="Calibri" w:hAnsi="Times New Roman" w:cs="Times New Roman"/>
                <w:color w:val="000000"/>
                <w:sz w:val="28"/>
                <w:szCs w:val="28"/>
                <w:lang w:eastAsia="en-US"/>
              </w:rPr>
              <w:t>Администрация муниципального образования Тимашевский район</w:t>
            </w:r>
          </w:p>
        </w:tc>
        <w:tc>
          <w:tcPr>
            <w:tcW w:w="1843" w:type="dxa"/>
            <w:shd w:val="clear" w:color="auto" w:fill="auto"/>
          </w:tcPr>
          <w:p w:rsidR="00987058" w:rsidRPr="0042430F" w:rsidRDefault="00B3234E" w:rsidP="00B3234E">
            <w:pPr>
              <w:widowControl w:val="0"/>
              <w:autoSpaceDE w:val="0"/>
              <w:autoSpaceDN w:val="0"/>
              <w:jc w:val="center"/>
              <w:rPr>
                <w:rFonts w:ascii="Times New Roman" w:eastAsia="Calibri" w:hAnsi="Times New Roman" w:cs="Times New Roman"/>
                <w:color w:val="000000"/>
                <w:sz w:val="28"/>
                <w:szCs w:val="28"/>
                <w:lang w:eastAsia="en-US"/>
              </w:rPr>
            </w:pPr>
            <w:r w:rsidRPr="0042430F">
              <w:rPr>
                <w:rFonts w:ascii="Times New Roman" w:eastAsia="Calibri" w:hAnsi="Times New Roman" w:cs="Times New Roman"/>
                <w:color w:val="000000"/>
                <w:sz w:val="28"/>
                <w:szCs w:val="28"/>
                <w:lang w:eastAsia="en-US"/>
              </w:rPr>
              <w:t>23</w:t>
            </w:r>
            <w:r w:rsidRPr="0042430F">
              <w:rPr>
                <w:rFonts w:ascii="Times New Roman" w:eastAsia="Calibri" w:hAnsi="Times New Roman" w:cs="Times New Roman"/>
                <w:color w:val="000000"/>
                <w:sz w:val="28"/>
                <w:szCs w:val="28"/>
                <w:lang w:val="en-US" w:eastAsia="en-US"/>
              </w:rPr>
              <w:t>Ru</w:t>
            </w:r>
            <w:r w:rsidRPr="0042430F">
              <w:rPr>
                <w:rFonts w:ascii="Times New Roman" w:eastAsia="Calibri" w:hAnsi="Times New Roman" w:cs="Times New Roman"/>
                <w:color w:val="000000"/>
                <w:sz w:val="28"/>
                <w:szCs w:val="28"/>
                <w:lang w:eastAsia="en-US"/>
              </w:rPr>
              <w:t xml:space="preserve"> </w:t>
            </w:r>
            <w:r w:rsidRPr="0042430F">
              <w:rPr>
                <w:rFonts w:ascii="Times New Roman" w:eastAsia="Calibri" w:hAnsi="Times New Roman" w:cs="Times New Roman"/>
                <w:color w:val="000000"/>
                <w:sz w:val="28"/>
                <w:szCs w:val="28"/>
                <w:lang w:val="en-US" w:eastAsia="en-US"/>
              </w:rPr>
              <w:t>235323</w:t>
            </w:r>
            <w:r w:rsidRPr="0042430F">
              <w:rPr>
                <w:rFonts w:ascii="Times New Roman" w:eastAsia="Calibri" w:hAnsi="Times New Roman" w:cs="Times New Roman"/>
                <w:color w:val="000000"/>
                <w:sz w:val="28"/>
                <w:szCs w:val="28"/>
                <w:lang w:eastAsia="en-US"/>
              </w:rPr>
              <w:t>10-88-2022</w:t>
            </w:r>
          </w:p>
        </w:tc>
        <w:tc>
          <w:tcPr>
            <w:tcW w:w="2126" w:type="dxa"/>
            <w:shd w:val="clear" w:color="auto" w:fill="auto"/>
          </w:tcPr>
          <w:p w:rsidR="00987058" w:rsidRPr="0042430F" w:rsidRDefault="00B3234E" w:rsidP="009D4B99">
            <w:pPr>
              <w:widowControl w:val="0"/>
              <w:autoSpaceDE w:val="0"/>
              <w:autoSpaceDN w:val="0"/>
              <w:rPr>
                <w:rFonts w:ascii="Times New Roman" w:eastAsia="Calibri" w:hAnsi="Times New Roman" w:cs="Times New Roman"/>
                <w:color w:val="000000"/>
                <w:sz w:val="28"/>
                <w:szCs w:val="28"/>
                <w:lang w:eastAsia="en-US"/>
              </w:rPr>
            </w:pPr>
            <w:r w:rsidRPr="0042430F">
              <w:rPr>
                <w:rFonts w:ascii="Times New Roman" w:eastAsia="Calibri" w:hAnsi="Times New Roman" w:cs="Times New Roman"/>
                <w:color w:val="000000"/>
                <w:sz w:val="28"/>
                <w:szCs w:val="28"/>
                <w:lang w:eastAsia="en-US"/>
              </w:rPr>
              <w:t>01.02.2022</w:t>
            </w:r>
          </w:p>
        </w:tc>
      </w:tr>
    </w:tbl>
    <w:p w:rsidR="00987058" w:rsidRPr="0042430F" w:rsidRDefault="00987058" w:rsidP="00987058">
      <w:pPr>
        <w:autoSpaceDE w:val="0"/>
        <w:autoSpaceDN w:val="0"/>
        <w:adjustRightInd w:val="0"/>
        <w:ind w:firstLine="708"/>
        <w:rPr>
          <w:rFonts w:ascii="Times New Roman" w:eastAsia="Calibri" w:hAnsi="Times New Roman" w:cs="Times New Roman"/>
          <w:bCs/>
          <w:color w:val="000000"/>
          <w:lang w:eastAsia="en-US"/>
        </w:rPr>
      </w:pPr>
    </w:p>
    <w:p w:rsidR="00987058" w:rsidRPr="0042430F" w:rsidRDefault="00987058" w:rsidP="00171904">
      <w:pPr>
        <w:widowControl w:val="0"/>
        <w:numPr>
          <w:ilvl w:val="3"/>
          <w:numId w:val="12"/>
        </w:numPr>
        <w:autoSpaceDE w:val="0"/>
        <w:autoSpaceDN w:val="0"/>
        <w:ind w:right="566" w:hanging="2843"/>
        <w:rPr>
          <w:rFonts w:ascii="Times New Roman" w:eastAsia="Times New Roman" w:hAnsi="Times New Roman" w:cs="Times New Roman"/>
          <w:sz w:val="28"/>
          <w:szCs w:val="28"/>
          <w:lang w:eastAsia="en-US"/>
        </w:rPr>
      </w:pPr>
      <w:r w:rsidRPr="0042430F">
        <w:rPr>
          <w:rFonts w:ascii="Times New Roman" w:eastAsia="Calibri" w:hAnsi="Times New Roman" w:cs="Times New Roman"/>
          <w:color w:val="000000"/>
          <w:sz w:val="28"/>
          <w:szCs w:val="28"/>
          <w:lang w:eastAsia="en-US"/>
        </w:rPr>
        <w:t>Основания внесения изменений в разрешение на строительство</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5498"/>
        <w:gridCol w:w="3290"/>
      </w:tblGrid>
      <w:tr w:rsidR="00987058" w:rsidRPr="0042430F" w:rsidTr="008C1282">
        <w:tc>
          <w:tcPr>
            <w:tcW w:w="993" w:type="dxa"/>
            <w:shd w:val="clear" w:color="auto" w:fill="auto"/>
          </w:tcPr>
          <w:p w:rsidR="00987058" w:rsidRPr="0042430F" w:rsidRDefault="00987058" w:rsidP="009D4B99">
            <w:pPr>
              <w:widowControl w:val="0"/>
              <w:autoSpaceDE w:val="0"/>
              <w:autoSpaceDN w:val="0"/>
              <w:ind w:left="-142" w:firstLine="142"/>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3.1</w:t>
            </w:r>
          </w:p>
        </w:tc>
        <w:tc>
          <w:tcPr>
            <w:tcW w:w="5498" w:type="dxa"/>
            <w:shd w:val="clear" w:color="auto" w:fill="auto"/>
          </w:tcPr>
          <w:p w:rsidR="00987058" w:rsidRPr="0042430F" w:rsidRDefault="00987058" w:rsidP="009D4B99">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color w:val="000000"/>
                <w:sz w:val="28"/>
                <w:szCs w:val="28"/>
                <w:lang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3290" w:type="dxa"/>
            <w:shd w:val="clear" w:color="auto" w:fill="auto"/>
          </w:tcPr>
          <w:p w:rsidR="00B3234E" w:rsidRPr="0042430F" w:rsidRDefault="00B3234E" w:rsidP="00B3234E">
            <w:pPr>
              <w:widowControl w:val="0"/>
              <w:autoSpaceDE w:val="0"/>
              <w:autoSpaceDN w:val="0"/>
              <w:jc w:val="center"/>
              <w:rPr>
                <w:rFonts w:ascii="Times New Roman" w:eastAsia="Calibri" w:hAnsi="Times New Roman" w:cs="Times New Roman"/>
                <w:sz w:val="28"/>
                <w:szCs w:val="28"/>
                <w:lang w:val="en-US" w:eastAsia="en-US"/>
              </w:rPr>
            </w:pPr>
          </w:p>
          <w:p w:rsidR="00987058" w:rsidRPr="0042430F" w:rsidRDefault="00987058" w:rsidP="00B3234E">
            <w:pPr>
              <w:widowControl w:val="0"/>
              <w:autoSpaceDE w:val="0"/>
              <w:autoSpaceDN w:val="0"/>
              <w:jc w:val="center"/>
              <w:rPr>
                <w:rFonts w:ascii="Times New Roman" w:eastAsia="Calibri" w:hAnsi="Times New Roman" w:cs="Times New Roman"/>
                <w:sz w:val="28"/>
                <w:szCs w:val="28"/>
                <w:lang w:val="en-US" w:eastAsia="en-US"/>
              </w:rPr>
            </w:pPr>
          </w:p>
        </w:tc>
      </w:tr>
      <w:tr w:rsidR="00987058" w:rsidRPr="0042430F" w:rsidTr="008C1282">
        <w:tc>
          <w:tcPr>
            <w:tcW w:w="993" w:type="dxa"/>
            <w:shd w:val="clear" w:color="auto" w:fill="auto"/>
          </w:tcPr>
          <w:p w:rsidR="00987058" w:rsidRPr="0042430F" w:rsidRDefault="00987058" w:rsidP="009D4B99">
            <w:pPr>
              <w:widowControl w:val="0"/>
              <w:autoSpaceDE w:val="0"/>
              <w:autoSpaceDN w:val="0"/>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3.1.1</w:t>
            </w:r>
          </w:p>
        </w:tc>
        <w:tc>
          <w:tcPr>
            <w:tcW w:w="5498" w:type="dxa"/>
          </w:tcPr>
          <w:p w:rsidR="00987058" w:rsidRPr="0042430F" w:rsidRDefault="00987058" w:rsidP="009D4B99">
            <w:pPr>
              <w:spacing w:line="259" w:lineRule="auto"/>
              <w:rPr>
                <w:rFonts w:ascii="Times New Roman" w:eastAsia="Calibri" w:hAnsi="Times New Roman"/>
                <w:color w:val="000000"/>
                <w:sz w:val="28"/>
                <w:szCs w:val="28"/>
                <w:lang w:eastAsia="en-US"/>
              </w:rPr>
            </w:pPr>
            <w:r w:rsidRPr="0042430F">
              <w:rPr>
                <w:rFonts w:ascii="Times New Roman" w:eastAsia="Calibri" w:hAnsi="Times New Roman"/>
                <w:color w:val="000000"/>
                <w:sz w:val="28"/>
                <w:szCs w:val="28"/>
                <w:lang w:eastAsia="en-US"/>
              </w:rPr>
              <w:t>Реквизиты решения об образовании земельных участков путем объединения земельных участков</w:t>
            </w:r>
          </w:p>
          <w:p w:rsidR="00987058" w:rsidRPr="0042430F" w:rsidRDefault="00987058" w:rsidP="009D4B99">
            <w:pPr>
              <w:spacing w:line="259" w:lineRule="auto"/>
              <w:rPr>
                <w:rFonts w:ascii="Times New Roman" w:eastAsia="Calibri" w:hAnsi="Times New Roman"/>
                <w:color w:val="000000"/>
                <w:sz w:val="28"/>
                <w:szCs w:val="28"/>
                <w:lang w:eastAsia="en-US"/>
              </w:rPr>
            </w:pPr>
            <w:r w:rsidRPr="0042430F">
              <w:rPr>
                <w:rFonts w:ascii="Times New Roman" w:eastAsia="Calibri" w:hAnsi="Times New Roman"/>
                <w:color w:val="000000"/>
                <w:sz w:val="28"/>
                <w:szCs w:val="28"/>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290" w:type="dxa"/>
            <w:shd w:val="clear" w:color="auto" w:fill="auto"/>
          </w:tcPr>
          <w:p w:rsidR="00987058" w:rsidRPr="0042430F" w:rsidRDefault="00987058" w:rsidP="009D4B99">
            <w:pPr>
              <w:widowControl w:val="0"/>
              <w:autoSpaceDE w:val="0"/>
              <w:autoSpaceDN w:val="0"/>
              <w:rPr>
                <w:rFonts w:ascii="Times New Roman" w:eastAsia="Calibri" w:hAnsi="Times New Roman" w:cs="Times New Roman"/>
                <w:sz w:val="28"/>
                <w:szCs w:val="28"/>
                <w:lang w:eastAsia="en-US"/>
              </w:rPr>
            </w:pPr>
          </w:p>
        </w:tc>
      </w:tr>
      <w:tr w:rsidR="00987058" w:rsidRPr="0042430F" w:rsidTr="008C1282">
        <w:tc>
          <w:tcPr>
            <w:tcW w:w="993" w:type="dxa"/>
            <w:shd w:val="clear" w:color="auto" w:fill="auto"/>
          </w:tcPr>
          <w:p w:rsidR="00987058" w:rsidRPr="0042430F" w:rsidRDefault="00987058" w:rsidP="009D4B99">
            <w:pPr>
              <w:widowControl w:val="0"/>
              <w:autoSpaceDE w:val="0"/>
              <w:autoSpaceDN w:val="0"/>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3.2</w:t>
            </w:r>
          </w:p>
        </w:tc>
        <w:tc>
          <w:tcPr>
            <w:tcW w:w="5498" w:type="dxa"/>
            <w:shd w:val="clear" w:color="auto" w:fill="auto"/>
          </w:tcPr>
          <w:p w:rsidR="00987058" w:rsidRPr="0042430F" w:rsidRDefault="00987058" w:rsidP="009D4B99">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color w:val="000000"/>
                <w:sz w:val="28"/>
                <w:szCs w:val="28"/>
                <w:lang w:eastAsia="en-US"/>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3290" w:type="dxa"/>
            <w:shd w:val="clear" w:color="auto" w:fill="auto"/>
          </w:tcPr>
          <w:p w:rsidR="00987058" w:rsidRPr="0042430F" w:rsidRDefault="00987058" w:rsidP="009D4B99">
            <w:pPr>
              <w:rPr>
                <w:rFonts w:ascii="Times New Roman" w:eastAsia="Calibri" w:hAnsi="Times New Roman" w:cs="Times New Roman"/>
                <w:sz w:val="28"/>
                <w:szCs w:val="28"/>
                <w:lang w:eastAsia="en-US"/>
              </w:rPr>
            </w:pPr>
          </w:p>
        </w:tc>
      </w:tr>
      <w:tr w:rsidR="00987058" w:rsidRPr="0042430F" w:rsidTr="008C1282">
        <w:tc>
          <w:tcPr>
            <w:tcW w:w="993" w:type="dxa"/>
            <w:shd w:val="clear" w:color="auto" w:fill="auto"/>
          </w:tcPr>
          <w:p w:rsidR="00987058" w:rsidRPr="0042430F" w:rsidRDefault="00987058" w:rsidP="009D4B99">
            <w:pPr>
              <w:widowControl w:val="0"/>
              <w:autoSpaceDE w:val="0"/>
              <w:autoSpaceDN w:val="0"/>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3.2.1</w:t>
            </w:r>
          </w:p>
        </w:tc>
        <w:tc>
          <w:tcPr>
            <w:tcW w:w="5498" w:type="dxa"/>
            <w:shd w:val="clear" w:color="auto" w:fill="auto"/>
          </w:tcPr>
          <w:p w:rsidR="00987058" w:rsidRPr="0042430F" w:rsidRDefault="00987058" w:rsidP="009D4B99">
            <w:pPr>
              <w:spacing w:line="259" w:lineRule="auto"/>
              <w:rPr>
                <w:rFonts w:ascii="Times New Roman" w:eastAsia="Calibri" w:hAnsi="Times New Roman" w:cs="Times New Roman"/>
                <w:color w:val="000000"/>
                <w:sz w:val="28"/>
                <w:szCs w:val="28"/>
                <w:lang w:eastAsia="en-US"/>
              </w:rPr>
            </w:pPr>
            <w:r w:rsidRPr="0042430F">
              <w:rPr>
                <w:rFonts w:ascii="Times New Roman" w:eastAsia="Calibri" w:hAnsi="Times New Roman" w:cs="Times New Roman"/>
                <w:color w:val="000000"/>
                <w:sz w:val="28"/>
                <w:szCs w:val="28"/>
                <w:lang w:eastAsia="en-US"/>
              </w:rPr>
              <w:t>Реквизиты градостроительного плана земельного участка</w:t>
            </w:r>
          </w:p>
          <w:p w:rsidR="00987058" w:rsidRPr="0042430F" w:rsidRDefault="00987058" w:rsidP="009D4B99">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color w:val="000000"/>
                <w:sz w:val="28"/>
                <w:szCs w:val="28"/>
                <w:lang w:eastAsia="en-US"/>
              </w:rPr>
              <w:t>(указывается номер и дата выдачи, орган, выдавший градостроительный план земельного участка)</w:t>
            </w:r>
          </w:p>
        </w:tc>
        <w:tc>
          <w:tcPr>
            <w:tcW w:w="3290" w:type="dxa"/>
            <w:shd w:val="clear" w:color="auto" w:fill="auto"/>
          </w:tcPr>
          <w:p w:rsidR="00987058" w:rsidRPr="0042430F" w:rsidRDefault="00987058" w:rsidP="009D4B99">
            <w:pPr>
              <w:widowControl w:val="0"/>
              <w:autoSpaceDE w:val="0"/>
              <w:autoSpaceDN w:val="0"/>
              <w:rPr>
                <w:rFonts w:ascii="Times New Roman" w:eastAsia="Calibri" w:hAnsi="Times New Roman" w:cs="Times New Roman"/>
                <w:sz w:val="28"/>
                <w:szCs w:val="28"/>
                <w:lang w:eastAsia="en-US"/>
              </w:rPr>
            </w:pPr>
          </w:p>
        </w:tc>
      </w:tr>
      <w:tr w:rsidR="00987058" w:rsidRPr="0042430F" w:rsidTr="008C1282">
        <w:tc>
          <w:tcPr>
            <w:tcW w:w="993" w:type="dxa"/>
            <w:shd w:val="clear" w:color="auto" w:fill="auto"/>
          </w:tcPr>
          <w:p w:rsidR="00987058" w:rsidRPr="0042430F" w:rsidRDefault="00987058" w:rsidP="009D4B99">
            <w:pPr>
              <w:widowControl w:val="0"/>
              <w:autoSpaceDE w:val="0"/>
              <w:autoSpaceDN w:val="0"/>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3.2.2</w:t>
            </w:r>
          </w:p>
        </w:tc>
        <w:tc>
          <w:tcPr>
            <w:tcW w:w="5498" w:type="dxa"/>
            <w:shd w:val="clear" w:color="auto" w:fill="auto"/>
          </w:tcPr>
          <w:p w:rsidR="00987058" w:rsidRPr="0042430F" w:rsidRDefault="00987058" w:rsidP="009D4B99">
            <w:pPr>
              <w:spacing w:line="259" w:lineRule="auto"/>
              <w:rPr>
                <w:rFonts w:ascii="Times New Roman" w:eastAsia="Calibri" w:hAnsi="Times New Roman" w:cs="Times New Roman"/>
                <w:color w:val="000000"/>
                <w:sz w:val="28"/>
                <w:szCs w:val="28"/>
                <w:lang w:eastAsia="en-US"/>
              </w:rPr>
            </w:pPr>
            <w:r w:rsidRPr="0042430F">
              <w:rPr>
                <w:rFonts w:ascii="Times New Roman" w:eastAsia="Calibri" w:hAnsi="Times New Roman" w:cs="Times New Roman"/>
                <w:color w:val="000000"/>
                <w:sz w:val="28"/>
                <w:szCs w:val="28"/>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987058" w:rsidRPr="0042430F" w:rsidRDefault="00987058" w:rsidP="009D4B99">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color w:val="000000"/>
                <w:sz w:val="28"/>
                <w:szCs w:val="28"/>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290" w:type="dxa"/>
            <w:shd w:val="clear" w:color="auto" w:fill="auto"/>
          </w:tcPr>
          <w:p w:rsidR="00987058" w:rsidRPr="0042430F" w:rsidRDefault="00987058" w:rsidP="009D4B99">
            <w:pPr>
              <w:widowControl w:val="0"/>
              <w:autoSpaceDE w:val="0"/>
              <w:autoSpaceDN w:val="0"/>
              <w:rPr>
                <w:rFonts w:ascii="Times New Roman" w:eastAsia="Calibri" w:hAnsi="Times New Roman" w:cs="Times New Roman"/>
                <w:sz w:val="28"/>
                <w:szCs w:val="28"/>
                <w:lang w:eastAsia="en-US"/>
              </w:rPr>
            </w:pPr>
          </w:p>
        </w:tc>
      </w:tr>
      <w:tr w:rsidR="00987058" w:rsidRPr="0042430F" w:rsidTr="008C1282">
        <w:tc>
          <w:tcPr>
            <w:tcW w:w="993" w:type="dxa"/>
            <w:shd w:val="clear" w:color="auto" w:fill="auto"/>
          </w:tcPr>
          <w:p w:rsidR="00987058" w:rsidRPr="0042430F" w:rsidRDefault="00987058" w:rsidP="009D4B99">
            <w:pPr>
              <w:widowControl w:val="0"/>
              <w:autoSpaceDE w:val="0"/>
              <w:autoSpaceDN w:val="0"/>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3.3</w:t>
            </w:r>
          </w:p>
        </w:tc>
        <w:tc>
          <w:tcPr>
            <w:tcW w:w="5498" w:type="dxa"/>
            <w:shd w:val="clear" w:color="auto" w:fill="auto"/>
          </w:tcPr>
          <w:p w:rsidR="00987058" w:rsidRPr="0042430F" w:rsidRDefault="00987058" w:rsidP="009D4B99">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color w:val="000000"/>
                <w:sz w:val="28"/>
                <w:szCs w:val="28"/>
                <w:lang w:eastAsia="en-US"/>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3290" w:type="dxa"/>
            <w:shd w:val="clear" w:color="auto" w:fill="auto"/>
          </w:tcPr>
          <w:p w:rsidR="00987058" w:rsidRPr="0042430F" w:rsidRDefault="00987058" w:rsidP="009D4B99">
            <w:pPr>
              <w:widowControl w:val="0"/>
              <w:autoSpaceDE w:val="0"/>
              <w:autoSpaceDN w:val="0"/>
              <w:rPr>
                <w:rFonts w:ascii="Times New Roman" w:eastAsia="Calibri" w:hAnsi="Times New Roman" w:cs="Times New Roman"/>
                <w:sz w:val="28"/>
                <w:szCs w:val="28"/>
                <w:lang w:eastAsia="en-US"/>
              </w:rPr>
            </w:pPr>
          </w:p>
        </w:tc>
      </w:tr>
      <w:tr w:rsidR="00987058" w:rsidRPr="0042430F" w:rsidTr="008C1282">
        <w:tc>
          <w:tcPr>
            <w:tcW w:w="993" w:type="dxa"/>
            <w:shd w:val="clear" w:color="auto" w:fill="auto"/>
          </w:tcPr>
          <w:p w:rsidR="00987058" w:rsidRPr="0042430F" w:rsidRDefault="00987058" w:rsidP="009D4B99">
            <w:pPr>
              <w:widowControl w:val="0"/>
              <w:autoSpaceDE w:val="0"/>
              <w:autoSpaceDN w:val="0"/>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3.3.1</w:t>
            </w:r>
          </w:p>
        </w:tc>
        <w:tc>
          <w:tcPr>
            <w:tcW w:w="5498" w:type="dxa"/>
            <w:shd w:val="clear" w:color="auto" w:fill="auto"/>
          </w:tcPr>
          <w:p w:rsidR="00987058" w:rsidRPr="0042430F" w:rsidRDefault="00987058" w:rsidP="009D4B99">
            <w:pPr>
              <w:spacing w:line="259" w:lineRule="auto"/>
              <w:rPr>
                <w:rFonts w:ascii="Times New Roman" w:eastAsia="Calibri" w:hAnsi="Times New Roman" w:cs="Times New Roman"/>
                <w:color w:val="000000"/>
                <w:sz w:val="28"/>
                <w:szCs w:val="28"/>
                <w:lang w:eastAsia="en-US"/>
              </w:rPr>
            </w:pPr>
            <w:r w:rsidRPr="0042430F">
              <w:rPr>
                <w:rFonts w:ascii="Times New Roman" w:eastAsia="Calibri" w:hAnsi="Times New Roman" w:cs="Times New Roman"/>
                <w:color w:val="000000"/>
                <w:sz w:val="28"/>
                <w:szCs w:val="28"/>
                <w:lang w:eastAsia="en-US"/>
              </w:rPr>
              <w:t xml:space="preserve">Реквизиты решения о предоставления права пользования недрами </w:t>
            </w:r>
          </w:p>
          <w:p w:rsidR="00987058" w:rsidRPr="0042430F" w:rsidRDefault="00987058" w:rsidP="009D4B99">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color w:val="000000"/>
                <w:sz w:val="28"/>
                <w:szCs w:val="28"/>
                <w:lang w:eastAsia="en-US"/>
              </w:rPr>
              <w:t>(указывается дата и номер решения, орган, принявший решение)</w:t>
            </w:r>
          </w:p>
        </w:tc>
        <w:tc>
          <w:tcPr>
            <w:tcW w:w="3290" w:type="dxa"/>
            <w:shd w:val="clear" w:color="auto" w:fill="auto"/>
          </w:tcPr>
          <w:p w:rsidR="00987058" w:rsidRPr="0042430F" w:rsidRDefault="00987058" w:rsidP="009D4B99">
            <w:pPr>
              <w:widowControl w:val="0"/>
              <w:autoSpaceDE w:val="0"/>
              <w:autoSpaceDN w:val="0"/>
              <w:rPr>
                <w:rFonts w:ascii="Times New Roman" w:eastAsia="Calibri" w:hAnsi="Times New Roman" w:cs="Times New Roman"/>
                <w:sz w:val="28"/>
                <w:szCs w:val="28"/>
                <w:lang w:eastAsia="en-US"/>
              </w:rPr>
            </w:pPr>
          </w:p>
        </w:tc>
      </w:tr>
      <w:tr w:rsidR="00987058" w:rsidRPr="0042430F" w:rsidTr="008C1282">
        <w:tc>
          <w:tcPr>
            <w:tcW w:w="993" w:type="dxa"/>
            <w:shd w:val="clear" w:color="auto" w:fill="auto"/>
          </w:tcPr>
          <w:p w:rsidR="00987058" w:rsidRPr="0042430F" w:rsidRDefault="00987058" w:rsidP="009D4B99">
            <w:pPr>
              <w:widowControl w:val="0"/>
              <w:autoSpaceDE w:val="0"/>
              <w:autoSpaceDN w:val="0"/>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3.3.2</w:t>
            </w:r>
          </w:p>
        </w:tc>
        <w:tc>
          <w:tcPr>
            <w:tcW w:w="5498" w:type="dxa"/>
            <w:shd w:val="clear" w:color="auto" w:fill="auto"/>
          </w:tcPr>
          <w:p w:rsidR="00987058" w:rsidRPr="0042430F" w:rsidRDefault="00987058" w:rsidP="009D4B99">
            <w:pPr>
              <w:spacing w:line="259" w:lineRule="auto"/>
              <w:rPr>
                <w:rFonts w:ascii="Times New Roman" w:eastAsia="Calibri" w:hAnsi="Times New Roman" w:cs="Times New Roman"/>
                <w:color w:val="000000"/>
                <w:sz w:val="28"/>
                <w:szCs w:val="28"/>
                <w:lang w:eastAsia="en-US"/>
              </w:rPr>
            </w:pPr>
            <w:r w:rsidRPr="0042430F">
              <w:rPr>
                <w:rFonts w:ascii="Times New Roman" w:eastAsia="Calibri" w:hAnsi="Times New Roman" w:cs="Times New Roman"/>
                <w:color w:val="000000"/>
                <w:sz w:val="28"/>
                <w:szCs w:val="28"/>
                <w:lang w:eastAsia="en-US"/>
              </w:rPr>
              <w:t>Реквизиты решения о переоформлении лицензии на право пользования недрами</w:t>
            </w:r>
          </w:p>
          <w:p w:rsidR="00987058" w:rsidRPr="0042430F" w:rsidRDefault="00987058" w:rsidP="009D4B99">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color w:val="000000"/>
                <w:sz w:val="28"/>
                <w:szCs w:val="28"/>
                <w:lang w:eastAsia="en-US"/>
              </w:rPr>
              <w:t>(указывается дата и номер решения, орган, принявший решение)</w:t>
            </w:r>
          </w:p>
        </w:tc>
        <w:tc>
          <w:tcPr>
            <w:tcW w:w="3290" w:type="dxa"/>
            <w:shd w:val="clear" w:color="auto" w:fill="auto"/>
          </w:tcPr>
          <w:p w:rsidR="00987058" w:rsidRPr="0042430F" w:rsidRDefault="00987058" w:rsidP="009D4B99">
            <w:pPr>
              <w:widowControl w:val="0"/>
              <w:autoSpaceDE w:val="0"/>
              <w:autoSpaceDN w:val="0"/>
              <w:rPr>
                <w:rFonts w:ascii="Times New Roman" w:eastAsia="Calibri" w:hAnsi="Times New Roman" w:cs="Times New Roman"/>
                <w:sz w:val="28"/>
                <w:szCs w:val="28"/>
                <w:lang w:eastAsia="en-US"/>
              </w:rPr>
            </w:pPr>
          </w:p>
        </w:tc>
      </w:tr>
      <w:tr w:rsidR="00987058" w:rsidRPr="0042430F" w:rsidTr="008C1282">
        <w:tc>
          <w:tcPr>
            <w:tcW w:w="993" w:type="dxa"/>
            <w:shd w:val="clear" w:color="auto" w:fill="auto"/>
          </w:tcPr>
          <w:p w:rsidR="00987058" w:rsidRPr="0042430F" w:rsidRDefault="00987058" w:rsidP="009D4B99">
            <w:pPr>
              <w:widowControl w:val="0"/>
              <w:autoSpaceDE w:val="0"/>
              <w:autoSpaceDN w:val="0"/>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3.4</w:t>
            </w:r>
          </w:p>
        </w:tc>
        <w:tc>
          <w:tcPr>
            <w:tcW w:w="5498" w:type="dxa"/>
            <w:shd w:val="clear" w:color="auto" w:fill="auto"/>
          </w:tcPr>
          <w:p w:rsidR="00987058" w:rsidRPr="0042430F" w:rsidRDefault="00987058" w:rsidP="009D4B99">
            <w:pPr>
              <w:spacing w:line="259" w:lineRule="auto"/>
              <w:rPr>
                <w:rFonts w:ascii="Times New Roman" w:eastAsia="Calibri" w:hAnsi="Times New Roman" w:cs="Times New Roman"/>
                <w:color w:val="000000"/>
                <w:sz w:val="28"/>
                <w:szCs w:val="28"/>
                <w:lang w:eastAsia="en-US"/>
              </w:rPr>
            </w:pPr>
            <w:r w:rsidRPr="0042430F">
              <w:rPr>
                <w:rFonts w:ascii="Times New Roman" w:eastAsia="Calibri" w:hAnsi="Times New Roman" w:cs="Times New Roman"/>
                <w:color w:val="000000"/>
                <w:sz w:val="28"/>
                <w:szCs w:val="28"/>
                <w:lang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3290" w:type="dxa"/>
            <w:shd w:val="clear" w:color="auto" w:fill="auto"/>
          </w:tcPr>
          <w:p w:rsidR="00B3234E" w:rsidRPr="0042430F" w:rsidRDefault="00B3234E" w:rsidP="00B3234E">
            <w:pPr>
              <w:widowControl w:val="0"/>
              <w:autoSpaceDE w:val="0"/>
              <w:autoSpaceDN w:val="0"/>
              <w:jc w:val="center"/>
              <w:rPr>
                <w:rFonts w:ascii="Times New Roman" w:eastAsia="Calibri" w:hAnsi="Times New Roman" w:cs="Times New Roman"/>
                <w:sz w:val="28"/>
                <w:szCs w:val="28"/>
                <w:lang w:val="en-US" w:eastAsia="en-US"/>
              </w:rPr>
            </w:pPr>
          </w:p>
          <w:p w:rsidR="00987058" w:rsidRPr="0042430F" w:rsidRDefault="00B3234E" w:rsidP="00B3234E">
            <w:pPr>
              <w:widowControl w:val="0"/>
              <w:autoSpaceDE w:val="0"/>
              <w:autoSpaceDN w:val="0"/>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val="en-US" w:eastAsia="en-US"/>
              </w:rPr>
              <w:t>V</w:t>
            </w:r>
          </w:p>
        </w:tc>
      </w:tr>
      <w:tr w:rsidR="00987058" w:rsidRPr="0042430F" w:rsidTr="008C1282">
        <w:tc>
          <w:tcPr>
            <w:tcW w:w="993" w:type="dxa"/>
            <w:shd w:val="clear" w:color="auto" w:fill="auto"/>
          </w:tcPr>
          <w:p w:rsidR="00987058" w:rsidRPr="0042430F" w:rsidRDefault="00987058" w:rsidP="009D4B99">
            <w:pPr>
              <w:widowControl w:val="0"/>
              <w:autoSpaceDE w:val="0"/>
              <w:autoSpaceDN w:val="0"/>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3.4.1</w:t>
            </w:r>
          </w:p>
        </w:tc>
        <w:tc>
          <w:tcPr>
            <w:tcW w:w="5498" w:type="dxa"/>
            <w:shd w:val="clear" w:color="auto" w:fill="auto"/>
          </w:tcPr>
          <w:p w:rsidR="00987058" w:rsidRPr="0042430F" w:rsidRDefault="00987058" w:rsidP="009D4B99">
            <w:pPr>
              <w:spacing w:line="259" w:lineRule="auto"/>
              <w:rPr>
                <w:rFonts w:ascii="Times New Roman" w:eastAsia="Calibri" w:hAnsi="Times New Roman" w:cs="Times New Roman"/>
                <w:color w:val="000000"/>
                <w:sz w:val="28"/>
                <w:szCs w:val="28"/>
                <w:lang w:eastAsia="en-US"/>
              </w:rPr>
            </w:pPr>
            <w:r w:rsidRPr="0042430F">
              <w:rPr>
                <w:rFonts w:ascii="Times New Roman" w:eastAsia="Calibri" w:hAnsi="Times New Roman" w:cs="Times New Roman"/>
                <w:color w:val="000000"/>
                <w:sz w:val="28"/>
                <w:szCs w:val="28"/>
                <w:lang w:eastAsia="en-US"/>
              </w:rPr>
              <w:t>Реквизиты правоустанавливающих документов на земельный участок</w:t>
            </w:r>
          </w:p>
          <w:p w:rsidR="00987058" w:rsidRPr="0042430F" w:rsidRDefault="00987058" w:rsidP="009D4B99">
            <w:pPr>
              <w:spacing w:line="259" w:lineRule="auto"/>
              <w:rPr>
                <w:rFonts w:ascii="Times New Roman" w:eastAsia="Calibri" w:hAnsi="Times New Roman" w:cs="Times New Roman"/>
                <w:color w:val="000000"/>
                <w:sz w:val="28"/>
                <w:szCs w:val="28"/>
                <w:lang w:eastAsia="en-US"/>
              </w:rPr>
            </w:pPr>
            <w:r w:rsidRPr="0042430F">
              <w:rPr>
                <w:rFonts w:ascii="Times New Roman" w:eastAsia="Calibri" w:hAnsi="Times New Roman" w:cs="Times New Roman"/>
                <w:color w:val="000000"/>
                <w:sz w:val="28"/>
                <w:szCs w:val="28"/>
                <w:lang w:eastAsia="en-US"/>
              </w:rPr>
              <w:t>(указывается номер и дата выдачи, кадастровый номер земельного участка)</w:t>
            </w:r>
          </w:p>
        </w:tc>
        <w:tc>
          <w:tcPr>
            <w:tcW w:w="3290" w:type="dxa"/>
            <w:shd w:val="clear" w:color="auto" w:fill="auto"/>
          </w:tcPr>
          <w:p w:rsidR="005C3ADF" w:rsidRPr="0042430F" w:rsidRDefault="00B3234E" w:rsidP="009D4B99">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 xml:space="preserve">Выписка из ЕГРН </w:t>
            </w:r>
          </w:p>
          <w:p w:rsidR="00987058" w:rsidRPr="0042430F" w:rsidRDefault="005C3ADF" w:rsidP="009D4B99">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 КУВИ-ХХХ/ХХХ-ХХХХХХ</w:t>
            </w:r>
          </w:p>
          <w:p w:rsidR="005C3ADF" w:rsidRPr="0042430F" w:rsidRDefault="005C3ADF" w:rsidP="009D4B99">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от ХХ.ХХ.ХХХХ</w:t>
            </w:r>
          </w:p>
          <w:p w:rsidR="005C3ADF" w:rsidRPr="0042430F" w:rsidRDefault="005C3ADF" w:rsidP="009D4B99">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23:31:ХХХХ:ХХХХХ</w:t>
            </w:r>
          </w:p>
        </w:tc>
      </w:tr>
    </w:tbl>
    <w:p w:rsidR="00987058" w:rsidRPr="0042430F" w:rsidRDefault="00987058" w:rsidP="00987058">
      <w:pPr>
        <w:rPr>
          <w:rFonts w:ascii="Times New Roman" w:eastAsia="Times New Roman" w:hAnsi="Times New Roman" w:cs="Times New Roman"/>
          <w:color w:val="000000"/>
          <w:sz w:val="20"/>
        </w:rPr>
      </w:pPr>
    </w:p>
    <w:p w:rsidR="00987058" w:rsidRPr="0042430F" w:rsidRDefault="00987058" w:rsidP="008C1282">
      <w:pPr>
        <w:widowControl w:val="0"/>
        <w:tabs>
          <w:tab w:val="left" w:pos="9214"/>
          <w:tab w:val="left" w:pos="9877"/>
        </w:tabs>
        <w:autoSpaceDE w:val="0"/>
        <w:autoSpaceDN w:val="0"/>
        <w:spacing w:after="20"/>
        <w:ind w:left="-142" w:right="-143"/>
        <w:jc w:val="both"/>
        <w:rPr>
          <w:rFonts w:ascii="Times New Roman" w:eastAsia="Times New Roman" w:hAnsi="Times New Roman" w:cs="Times New Roman"/>
          <w:sz w:val="28"/>
          <w:szCs w:val="28"/>
          <w:u w:val="single"/>
          <w:lang w:eastAsia="en-US"/>
        </w:rPr>
      </w:pPr>
      <w:r w:rsidRPr="0042430F">
        <w:rPr>
          <w:rFonts w:ascii="Times New Roman" w:eastAsia="Times New Roman" w:hAnsi="Times New Roman" w:cs="Times New Roman"/>
          <w:sz w:val="28"/>
          <w:szCs w:val="28"/>
          <w:lang w:eastAsia="en-US"/>
        </w:rPr>
        <w:t>Приложение:__________________________________________________________</w:t>
      </w:r>
    </w:p>
    <w:p w:rsidR="00987058" w:rsidRPr="0042430F" w:rsidRDefault="00987058" w:rsidP="008C1282">
      <w:pPr>
        <w:widowControl w:val="0"/>
        <w:tabs>
          <w:tab w:val="left" w:pos="9823"/>
          <w:tab w:val="left" w:pos="9877"/>
        </w:tabs>
        <w:autoSpaceDE w:val="0"/>
        <w:autoSpaceDN w:val="0"/>
        <w:spacing w:after="20"/>
        <w:ind w:left="-142" w:right="-143"/>
        <w:jc w:val="both"/>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Номер телефона и адрес электронной почты для связи:____</w:t>
      </w:r>
      <w:r w:rsidR="005C3ADF" w:rsidRPr="0042430F">
        <w:rPr>
          <w:rFonts w:ascii="Times New Roman" w:eastAsia="Times New Roman" w:hAnsi="Times New Roman" w:cs="Times New Roman"/>
          <w:sz w:val="28"/>
          <w:szCs w:val="28"/>
          <w:u w:val="single"/>
          <w:lang w:eastAsia="en-US"/>
        </w:rPr>
        <w:t xml:space="preserve"> 8 (918) 000-00-00</w:t>
      </w:r>
      <w:r w:rsidR="005C3ADF" w:rsidRPr="0042430F">
        <w:rPr>
          <w:rFonts w:ascii="Times New Roman" w:eastAsia="Times New Roman" w:hAnsi="Times New Roman" w:cs="Times New Roman"/>
          <w:sz w:val="28"/>
          <w:szCs w:val="28"/>
          <w:lang w:eastAsia="en-US"/>
        </w:rPr>
        <w:t>___</w:t>
      </w:r>
      <w:r w:rsidRPr="0042430F">
        <w:rPr>
          <w:rFonts w:ascii="Times New Roman" w:eastAsia="Times New Roman" w:hAnsi="Times New Roman" w:cs="Times New Roman"/>
          <w:sz w:val="28"/>
          <w:szCs w:val="28"/>
          <w:lang w:eastAsia="en-US"/>
        </w:rPr>
        <w:t>_</w:t>
      </w:r>
    </w:p>
    <w:p w:rsidR="005C3ADF" w:rsidRPr="0042430F" w:rsidRDefault="00987058" w:rsidP="008C1282">
      <w:pPr>
        <w:widowControl w:val="0"/>
        <w:tabs>
          <w:tab w:val="left" w:pos="9823"/>
          <w:tab w:val="left" w:pos="9877"/>
        </w:tabs>
        <w:autoSpaceDE w:val="0"/>
        <w:autoSpaceDN w:val="0"/>
        <w:spacing w:after="20"/>
        <w:ind w:left="-142" w:right="545"/>
        <w:jc w:val="both"/>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Результат предоставления услуги прошу:</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79"/>
        <w:gridCol w:w="1702"/>
      </w:tblGrid>
      <w:tr w:rsidR="005C3ADF" w:rsidRPr="0042430F" w:rsidTr="008C1282">
        <w:tc>
          <w:tcPr>
            <w:tcW w:w="8079" w:type="dxa"/>
          </w:tcPr>
          <w:p w:rsidR="005C3ADF" w:rsidRPr="0042430F" w:rsidRDefault="005C3ADF" w:rsidP="005C3ADF">
            <w:pPr>
              <w:widowControl w:val="0"/>
              <w:rPr>
                <w:rFonts w:ascii="Times New Roman" w:eastAsia="Times New Roman" w:hAnsi="Times New Roman" w:cs="Times New Roman"/>
                <w:sz w:val="28"/>
                <w:szCs w:val="28"/>
                <w:lang w:eastAsia="en-US" w:bidi="en-US"/>
              </w:rPr>
            </w:pPr>
            <w:r w:rsidRPr="0042430F">
              <w:rPr>
                <w:rFonts w:ascii="Times New Roman" w:eastAsia="Times New Roman" w:hAnsi="Times New Roman" w:cs="Times New Roman"/>
                <w:sz w:val="28"/>
                <w:szCs w:val="28"/>
                <w:lang w:eastAsia="en-US" w:bidi="en-US"/>
              </w:rPr>
              <w:t>направить в форме электронного документа в личный кабинет на Едином портале государственных и муниципальных услуг (функций)/Портале государственных и муниципальных услуг (функций) Краснодарского края</w:t>
            </w:r>
          </w:p>
        </w:tc>
        <w:tc>
          <w:tcPr>
            <w:tcW w:w="1702" w:type="dxa"/>
            <w:shd w:val="clear" w:color="auto" w:fill="auto"/>
          </w:tcPr>
          <w:p w:rsidR="005C3ADF" w:rsidRPr="0042430F" w:rsidRDefault="005C3ADF" w:rsidP="005C3ADF">
            <w:pPr>
              <w:widowControl w:val="0"/>
              <w:autoSpaceDE w:val="0"/>
              <w:autoSpaceDN w:val="0"/>
              <w:rPr>
                <w:rFonts w:ascii="Times New Roman" w:eastAsia="Calibri" w:hAnsi="Times New Roman" w:cs="Times New Roman"/>
                <w:sz w:val="28"/>
                <w:szCs w:val="28"/>
                <w:lang w:eastAsia="en-US"/>
              </w:rPr>
            </w:pPr>
          </w:p>
        </w:tc>
      </w:tr>
      <w:tr w:rsidR="005C3ADF" w:rsidRPr="0042430F" w:rsidTr="008C1282">
        <w:tc>
          <w:tcPr>
            <w:tcW w:w="8079" w:type="dxa"/>
          </w:tcPr>
          <w:p w:rsidR="005C3ADF" w:rsidRPr="0042430F" w:rsidRDefault="005C3ADF" w:rsidP="005C3ADF">
            <w:pPr>
              <w:widowControl w:val="0"/>
              <w:rPr>
                <w:rFonts w:ascii="Times New Roman" w:eastAsia="Times New Roman" w:hAnsi="Times New Roman" w:cs="Times New Roman"/>
                <w:sz w:val="28"/>
                <w:szCs w:val="28"/>
                <w:lang w:eastAsia="en-US" w:bidi="en-US"/>
              </w:rPr>
            </w:pPr>
            <w:r w:rsidRPr="0042430F">
              <w:rPr>
                <w:rFonts w:ascii="Times New Roman" w:eastAsia="Times New Roman" w:hAnsi="Times New Roman" w:cs="Times New Roman"/>
                <w:sz w:val="28"/>
                <w:szCs w:val="28"/>
                <w:lang w:eastAsia="en-US" w:bidi="en-US"/>
              </w:rPr>
              <w:t>выдать на бумажном носителе при личном обращении в администрацию муниципального образования Тимашевский район либо в многофункциональный центр предоставления государственных и муниципальных услуг, расположенном по адресу: г. Тимашевск, ул. Пионерская, 90 А</w:t>
            </w:r>
          </w:p>
        </w:tc>
        <w:tc>
          <w:tcPr>
            <w:tcW w:w="1702" w:type="dxa"/>
            <w:shd w:val="clear" w:color="auto" w:fill="auto"/>
          </w:tcPr>
          <w:p w:rsidR="005C3ADF" w:rsidRPr="0042430F" w:rsidRDefault="005C3ADF" w:rsidP="005C3ADF">
            <w:pPr>
              <w:widowControl w:val="0"/>
              <w:autoSpaceDE w:val="0"/>
              <w:autoSpaceDN w:val="0"/>
              <w:jc w:val="center"/>
              <w:rPr>
                <w:rFonts w:ascii="Times New Roman" w:eastAsia="Calibri" w:hAnsi="Times New Roman" w:cs="Times New Roman"/>
                <w:sz w:val="28"/>
                <w:szCs w:val="28"/>
                <w:lang w:eastAsia="en-US"/>
              </w:rPr>
            </w:pPr>
          </w:p>
          <w:p w:rsidR="005C3ADF" w:rsidRPr="0042430F" w:rsidRDefault="005C3ADF" w:rsidP="005C3ADF">
            <w:pPr>
              <w:widowControl w:val="0"/>
              <w:autoSpaceDE w:val="0"/>
              <w:autoSpaceDN w:val="0"/>
              <w:jc w:val="center"/>
              <w:rPr>
                <w:rFonts w:ascii="Times New Roman" w:eastAsia="Calibri" w:hAnsi="Times New Roman" w:cs="Times New Roman"/>
                <w:sz w:val="28"/>
                <w:szCs w:val="28"/>
                <w:lang w:eastAsia="en-US"/>
              </w:rPr>
            </w:pPr>
          </w:p>
          <w:p w:rsidR="005C3ADF" w:rsidRPr="0042430F" w:rsidRDefault="005C3ADF" w:rsidP="005C3ADF">
            <w:pPr>
              <w:widowControl w:val="0"/>
              <w:autoSpaceDE w:val="0"/>
              <w:autoSpaceDN w:val="0"/>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МФЦ</w:t>
            </w:r>
          </w:p>
        </w:tc>
      </w:tr>
      <w:tr w:rsidR="005C3ADF" w:rsidRPr="0042430F" w:rsidTr="008C1282">
        <w:trPr>
          <w:trHeight w:val="695"/>
        </w:trPr>
        <w:tc>
          <w:tcPr>
            <w:tcW w:w="8079" w:type="dxa"/>
            <w:shd w:val="clear" w:color="auto" w:fill="auto"/>
          </w:tcPr>
          <w:p w:rsidR="005C3ADF" w:rsidRPr="0042430F" w:rsidRDefault="005C3ADF" w:rsidP="005C3ADF">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направить на бумажном носителе на почтовый адрес: _________________________________________________</w:t>
            </w:r>
          </w:p>
          <w:p w:rsidR="005C3ADF" w:rsidRPr="0042430F" w:rsidRDefault="005C3ADF" w:rsidP="005C3ADF">
            <w:pPr>
              <w:widowControl w:val="0"/>
              <w:autoSpaceDE w:val="0"/>
              <w:autoSpaceDN w:val="0"/>
              <w:rPr>
                <w:rFonts w:ascii="Times New Roman" w:eastAsia="Calibri" w:hAnsi="Times New Roman" w:cs="Times New Roman"/>
                <w:sz w:val="28"/>
                <w:szCs w:val="28"/>
                <w:lang w:eastAsia="en-US"/>
              </w:rPr>
            </w:pPr>
          </w:p>
        </w:tc>
        <w:tc>
          <w:tcPr>
            <w:tcW w:w="1702" w:type="dxa"/>
            <w:shd w:val="clear" w:color="auto" w:fill="auto"/>
          </w:tcPr>
          <w:p w:rsidR="005C3ADF" w:rsidRPr="0042430F" w:rsidRDefault="005C3ADF" w:rsidP="005C3ADF">
            <w:pPr>
              <w:widowControl w:val="0"/>
              <w:autoSpaceDE w:val="0"/>
              <w:autoSpaceDN w:val="0"/>
              <w:rPr>
                <w:rFonts w:ascii="Times New Roman" w:eastAsia="Calibri" w:hAnsi="Times New Roman" w:cs="Times New Roman"/>
                <w:sz w:val="28"/>
                <w:szCs w:val="28"/>
                <w:lang w:eastAsia="en-US"/>
              </w:rPr>
            </w:pPr>
          </w:p>
        </w:tc>
      </w:tr>
      <w:tr w:rsidR="005C3ADF" w:rsidRPr="0042430F" w:rsidTr="008C1282">
        <w:tc>
          <w:tcPr>
            <w:tcW w:w="8079" w:type="dxa"/>
            <w:shd w:val="clear" w:color="auto" w:fill="auto"/>
          </w:tcPr>
          <w:p w:rsidR="005C3ADF" w:rsidRPr="0042430F" w:rsidRDefault="005C3ADF" w:rsidP="005C3ADF">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направить в форме электронного документа в личный кабинет в единой информационной системе жилищного строительства</w:t>
            </w:r>
          </w:p>
        </w:tc>
        <w:tc>
          <w:tcPr>
            <w:tcW w:w="1702" w:type="dxa"/>
            <w:shd w:val="clear" w:color="auto" w:fill="auto"/>
          </w:tcPr>
          <w:p w:rsidR="005C3ADF" w:rsidRPr="0042430F" w:rsidRDefault="005C3ADF" w:rsidP="005C3ADF">
            <w:pPr>
              <w:widowControl w:val="0"/>
              <w:autoSpaceDE w:val="0"/>
              <w:autoSpaceDN w:val="0"/>
              <w:rPr>
                <w:rFonts w:ascii="Times New Roman" w:eastAsia="Calibri" w:hAnsi="Times New Roman" w:cs="Times New Roman"/>
                <w:sz w:val="28"/>
                <w:szCs w:val="28"/>
                <w:lang w:eastAsia="en-US"/>
              </w:rPr>
            </w:pPr>
          </w:p>
        </w:tc>
      </w:tr>
      <w:tr w:rsidR="005C3ADF" w:rsidRPr="0042430F" w:rsidTr="008C1282">
        <w:trPr>
          <w:trHeight w:val="70"/>
        </w:trPr>
        <w:tc>
          <w:tcPr>
            <w:tcW w:w="9781" w:type="dxa"/>
            <w:gridSpan w:val="2"/>
            <w:shd w:val="clear" w:color="auto" w:fill="auto"/>
          </w:tcPr>
          <w:p w:rsidR="005C3ADF" w:rsidRPr="0042430F" w:rsidRDefault="005C3ADF" w:rsidP="005C3ADF">
            <w:pPr>
              <w:widowControl w:val="0"/>
              <w:autoSpaceDE w:val="0"/>
              <w:autoSpaceDN w:val="0"/>
              <w:jc w:val="center"/>
              <w:rPr>
                <w:rFonts w:ascii="Times New Roman" w:eastAsia="Calibri" w:hAnsi="Times New Roman" w:cs="Times New Roman"/>
                <w:lang w:eastAsia="en-US"/>
              </w:rPr>
            </w:pPr>
            <w:r w:rsidRPr="0042430F">
              <w:rPr>
                <w:rFonts w:ascii="Times New Roman" w:eastAsia="Calibri" w:hAnsi="Times New Roman" w:cs="Times New Roman"/>
                <w:lang w:eastAsia="en-US"/>
              </w:rPr>
              <w:t>Указывается один из перечисленных способов</w:t>
            </w:r>
          </w:p>
        </w:tc>
      </w:tr>
    </w:tbl>
    <w:p w:rsidR="00675068" w:rsidRPr="0042430F" w:rsidRDefault="00675068" w:rsidP="00987058">
      <w:pPr>
        <w:widowControl w:val="0"/>
        <w:ind w:hanging="284"/>
        <w:jc w:val="both"/>
        <w:rPr>
          <w:rFonts w:ascii="Times New Roman" w:eastAsia="Times New Roman" w:hAnsi="Times New Roman" w:cs="Times New Roman"/>
          <w:szCs w:val="28"/>
        </w:rPr>
      </w:pPr>
      <w:r w:rsidRPr="0042430F">
        <w:rPr>
          <w:rFonts w:ascii="Times New Roman" w:eastAsia="Times New Roman" w:hAnsi="Times New Roman" w:cs="Times New Roman"/>
          <w:sz w:val="28"/>
          <w:szCs w:val="28"/>
        </w:rPr>
        <w:t xml:space="preserve"> </w:t>
      </w:r>
    </w:p>
    <w:p w:rsidR="00987058" w:rsidRPr="0042430F" w:rsidRDefault="00987058" w:rsidP="00987058">
      <w:pPr>
        <w:widowControl w:val="0"/>
        <w:ind w:hanging="284"/>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«___» ___________________20 __ г.</w:t>
      </w:r>
      <w:r w:rsidRPr="0042430F">
        <w:rPr>
          <w:rFonts w:ascii="Times New Roman" w:eastAsia="Times New Roman" w:hAnsi="Times New Roman" w:cs="Times New Roman"/>
          <w:sz w:val="28"/>
          <w:szCs w:val="28"/>
        </w:rPr>
        <w:tab/>
      </w:r>
      <w:r w:rsidRPr="0042430F">
        <w:rPr>
          <w:rFonts w:ascii="Times New Roman" w:eastAsia="Times New Roman" w:hAnsi="Times New Roman" w:cs="Times New Roman"/>
          <w:sz w:val="28"/>
          <w:szCs w:val="28"/>
        </w:rPr>
        <w:tab/>
        <w:t xml:space="preserve">  __________________________                                                                         </w:t>
      </w:r>
    </w:p>
    <w:p w:rsidR="00987058" w:rsidRPr="0042430F" w:rsidRDefault="00987058" w:rsidP="00987058">
      <w:pPr>
        <w:widowControl w:val="0"/>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                       дата                                         </w:t>
      </w:r>
      <w:r w:rsidRPr="0042430F">
        <w:rPr>
          <w:rFonts w:ascii="Times New Roman" w:hAnsi="Times New Roman" w:cs="Times New Roman"/>
          <w:sz w:val="28"/>
          <w:szCs w:val="28"/>
        </w:rPr>
        <w:t>подпись, расшифровка подписи</w:t>
      </w:r>
      <w:r w:rsidRPr="0042430F">
        <w:rPr>
          <w:rFonts w:ascii="Times New Roman" w:eastAsia="Times New Roman" w:hAnsi="Times New Roman" w:cs="Times New Roman"/>
          <w:sz w:val="28"/>
          <w:szCs w:val="28"/>
        </w:rPr>
        <w:t xml:space="preserve"> </w:t>
      </w:r>
    </w:p>
    <w:p w:rsidR="00675068" w:rsidRPr="0042430F" w:rsidRDefault="00675068" w:rsidP="00FF1B08">
      <w:pPr>
        <w:rPr>
          <w:vanish/>
        </w:rPr>
        <w:sectPr w:rsidR="00675068" w:rsidRPr="0042430F" w:rsidSect="00CC42F2">
          <w:headerReference w:type="default" r:id="rId24"/>
          <w:pgSz w:w="11910" w:h="16840"/>
          <w:pgMar w:top="1134" w:right="567" w:bottom="1134" w:left="1701" w:header="720" w:footer="720" w:gutter="0"/>
          <w:cols w:space="720"/>
          <w:titlePg/>
          <w:docGrid w:linePitch="326"/>
        </w:sectPr>
      </w:pPr>
    </w:p>
    <w:p w:rsidR="003C0897" w:rsidRPr="0042430F" w:rsidRDefault="003C0897" w:rsidP="003C0897">
      <w:pPr>
        <w:widowControl w:val="0"/>
        <w:ind w:left="3828"/>
        <w:rPr>
          <w:rFonts w:ascii="Times New Roman" w:hAnsi="Times New Roman" w:cs="Times New Roman"/>
          <w:sz w:val="28"/>
          <w:szCs w:val="28"/>
        </w:rPr>
      </w:pPr>
      <w:r w:rsidRPr="0042430F">
        <w:rPr>
          <w:rFonts w:ascii="Times New Roman" w:hAnsi="Times New Roman" w:cs="Times New Roman"/>
          <w:sz w:val="28"/>
          <w:szCs w:val="28"/>
        </w:rPr>
        <w:t>Приложение</w:t>
      </w:r>
      <w:r w:rsidR="00907710" w:rsidRPr="0042430F">
        <w:rPr>
          <w:rFonts w:ascii="Times New Roman" w:hAnsi="Times New Roman" w:cs="Times New Roman"/>
          <w:sz w:val="28"/>
          <w:szCs w:val="28"/>
        </w:rPr>
        <w:t xml:space="preserve"> </w:t>
      </w:r>
      <w:r w:rsidRPr="0042430F">
        <w:rPr>
          <w:rFonts w:ascii="Times New Roman" w:hAnsi="Times New Roman" w:cs="Times New Roman"/>
          <w:sz w:val="28"/>
          <w:szCs w:val="28"/>
        </w:rPr>
        <w:t xml:space="preserve">№ </w:t>
      </w:r>
      <w:r w:rsidR="00422A28" w:rsidRPr="0042430F">
        <w:rPr>
          <w:rFonts w:ascii="Times New Roman" w:hAnsi="Times New Roman" w:cs="Times New Roman"/>
          <w:sz w:val="28"/>
          <w:szCs w:val="28"/>
        </w:rPr>
        <w:t>9</w:t>
      </w:r>
    </w:p>
    <w:p w:rsidR="003C0897" w:rsidRPr="0042430F" w:rsidRDefault="003C0897" w:rsidP="003C0897">
      <w:pPr>
        <w:widowControl w:val="0"/>
        <w:autoSpaceDE w:val="0"/>
        <w:autoSpaceDN w:val="0"/>
        <w:ind w:left="3828" w:right="378" w:hanging="17"/>
        <w:rPr>
          <w:rFonts w:ascii="Times New Roman" w:hAnsi="Times New Roman" w:cs="Times New Roman"/>
          <w:bCs/>
          <w:sz w:val="28"/>
          <w:szCs w:val="28"/>
        </w:rPr>
      </w:pPr>
      <w:r w:rsidRPr="0042430F">
        <w:rPr>
          <w:rFonts w:ascii="Times New Roman" w:hAnsi="Times New Roman" w:cs="Times New Roman"/>
          <w:bCs/>
          <w:sz w:val="28"/>
          <w:szCs w:val="28"/>
        </w:rPr>
        <w:t>к административному</w:t>
      </w:r>
    </w:p>
    <w:p w:rsidR="003C0897" w:rsidRPr="0042430F" w:rsidRDefault="003C0897" w:rsidP="003C0897">
      <w:pPr>
        <w:widowControl w:val="0"/>
        <w:autoSpaceDE w:val="0"/>
        <w:autoSpaceDN w:val="0"/>
        <w:ind w:left="3828" w:right="378" w:hanging="17"/>
        <w:rPr>
          <w:rFonts w:ascii="Times New Roman" w:hAnsi="Times New Roman" w:cs="Times New Roman"/>
          <w:bCs/>
          <w:sz w:val="28"/>
          <w:szCs w:val="28"/>
        </w:rPr>
      </w:pPr>
      <w:r w:rsidRPr="0042430F">
        <w:rPr>
          <w:rFonts w:ascii="Times New Roman" w:hAnsi="Times New Roman" w:cs="Times New Roman"/>
          <w:bCs/>
          <w:sz w:val="28"/>
          <w:szCs w:val="28"/>
        </w:rPr>
        <w:t>регламенту предоставления</w:t>
      </w:r>
    </w:p>
    <w:p w:rsidR="003C0897" w:rsidRPr="0042430F" w:rsidRDefault="003C0897" w:rsidP="003C0897">
      <w:pPr>
        <w:widowControl w:val="0"/>
        <w:autoSpaceDE w:val="0"/>
        <w:autoSpaceDN w:val="0"/>
        <w:ind w:left="3828" w:right="378" w:hanging="17"/>
        <w:rPr>
          <w:rFonts w:ascii="Times New Roman" w:hAnsi="Times New Roman" w:cs="Times New Roman"/>
          <w:bCs/>
          <w:sz w:val="28"/>
          <w:szCs w:val="28"/>
        </w:rPr>
      </w:pPr>
      <w:r w:rsidRPr="0042430F">
        <w:rPr>
          <w:rFonts w:ascii="Times New Roman" w:hAnsi="Times New Roman" w:cs="Times New Roman"/>
          <w:bCs/>
          <w:sz w:val="28"/>
          <w:szCs w:val="28"/>
        </w:rPr>
        <w:t>муниципальной услуги</w:t>
      </w:r>
    </w:p>
    <w:p w:rsidR="00293291" w:rsidRPr="0042430F" w:rsidRDefault="00293291" w:rsidP="00293291">
      <w:pPr>
        <w:widowControl w:val="0"/>
        <w:ind w:left="3828" w:right="14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«Выдача разрешения на строительство </w:t>
      </w:r>
    </w:p>
    <w:p w:rsidR="00293291" w:rsidRPr="0042430F" w:rsidRDefault="00293291" w:rsidP="00293291">
      <w:pPr>
        <w:widowControl w:val="0"/>
        <w:ind w:left="3828" w:right="14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(в том числе внесение изменений </w:t>
      </w:r>
    </w:p>
    <w:p w:rsidR="00293291" w:rsidRPr="0042430F" w:rsidRDefault="00293291" w:rsidP="00293291">
      <w:pPr>
        <w:widowControl w:val="0"/>
        <w:ind w:left="3828" w:right="14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в разрешение на строительство объекта капитального строительства </w:t>
      </w:r>
    </w:p>
    <w:p w:rsidR="00293291" w:rsidRPr="0042430F" w:rsidRDefault="00293291" w:rsidP="00293291">
      <w:pPr>
        <w:widowControl w:val="0"/>
        <w:ind w:left="3828" w:right="14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3C0897" w:rsidRPr="0042430F" w:rsidRDefault="003C0897" w:rsidP="003C0897">
      <w:pPr>
        <w:widowControl w:val="0"/>
        <w:autoSpaceDE w:val="0"/>
        <w:autoSpaceDN w:val="0"/>
        <w:ind w:left="3828" w:right="378" w:hanging="17"/>
        <w:rPr>
          <w:rFonts w:ascii="Times New Roman" w:hAnsi="Times New Roman" w:cs="Times New Roman"/>
          <w:bCs/>
          <w:sz w:val="28"/>
          <w:szCs w:val="28"/>
        </w:rPr>
      </w:pPr>
    </w:p>
    <w:p w:rsidR="003C0897" w:rsidRPr="0042430F" w:rsidRDefault="00AD75E4" w:rsidP="00381DF8">
      <w:pPr>
        <w:widowControl w:val="0"/>
        <w:autoSpaceDE w:val="0"/>
        <w:autoSpaceDN w:val="0"/>
        <w:ind w:left="3828" w:right="378" w:hanging="3828"/>
        <w:rPr>
          <w:rFonts w:ascii="Times New Roman" w:hAnsi="Times New Roman" w:cs="Times New Roman"/>
          <w:bCs/>
          <w:sz w:val="28"/>
          <w:szCs w:val="28"/>
        </w:rPr>
      </w:pPr>
      <w:r w:rsidRPr="0042430F">
        <w:rPr>
          <w:rFonts w:ascii="Times New Roman" w:hAnsi="Times New Roman" w:cs="Times New Roman"/>
          <w:bCs/>
          <w:sz w:val="28"/>
          <w:szCs w:val="28"/>
        </w:rPr>
        <w:t>ФОРМА</w:t>
      </w:r>
    </w:p>
    <w:p w:rsidR="003C0897" w:rsidRPr="0042430F" w:rsidRDefault="003C0897" w:rsidP="003C0897">
      <w:pPr>
        <w:widowControl w:val="0"/>
        <w:autoSpaceDE w:val="0"/>
        <w:autoSpaceDN w:val="0"/>
        <w:ind w:left="3828" w:right="378" w:hanging="17"/>
        <w:rPr>
          <w:rFonts w:ascii="Times New Roman" w:eastAsia="Times New Roman" w:hAnsi="Times New Roman" w:cs="Times New Roman"/>
          <w:sz w:val="30"/>
          <w:szCs w:val="28"/>
          <w:lang w:eastAsia="en-US"/>
        </w:rPr>
      </w:pPr>
    </w:p>
    <w:p w:rsidR="003C0897" w:rsidRPr="0042430F" w:rsidRDefault="003C0897" w:rsidP="003C0897">
      <w:pPr>
        <w:widowControl w:val="0"/>
        <w:tabs>
          <w:tab w:val="left" w:pos="8931"/>
        </w:tabs>
        <w:autoSpaceDE w:val="0"/>
        <w:autoSpaceDN w:val="0"/>
        <w:ind w:left="3828" w:right="711"/>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Кому</w:t>
      </w:r>
      <w:r w:rsidRPr="0042430F">
        <w:rPr>
          <w:rFonts w:ascii="Times New Roman" w:eastAsia="Times New Roman" w:hAnsi="Times New Roman" w:cs="Times New Roman"/>
          <w:spacing w:val="-7"/>
          <w:sz w:val="28"/>
          <w:szCs w:val="28"/>
          <w:lang w:eastAsia="en-US"/>
        </w:rPr>
        <w:t xml:space="preserve"> </w:t>
      </w:r>
      <w:r w:rsidRPr="0042430F">
        <w:rPr>
          <w:rFonts w:ascii="Times New Roman" w:eastAsia="Times New Roman" w:hAnsi="Times New Roman" w:cs="Times New Roman"/>
          <w:sz w:val="28"/>
          <w:szCs w:val="28"/>
          <w:u w:val="single"/>
          <w:lang w:eastAsia="en-US"/>
        </w:rPr>
        <w:t xml:space="preserve"> </w:t>
      </w:r>
      <w:r w:rsidRPr="0042430F">
        <w:rPr>
          <w:rFonts w:ascii="Times New Roman" w:eastAsia="Times New Roman" w:hAnsi="Times New Roman" w:cs="Times New Roman"/>
          <w:sz w:val="28"/>
          <w:szCs w:val="28"/>
          <w:u w:val="single"/>
          <w:lang w:eastAsia="en-US"/>
        </w:rPr>
        <w:tab/>
      </w:r>
    </w:p>
    <w:p w:rsidR="003C0897" w:rsidRPr="0042430F" w:rsidRDefault="003C0897" w:rsidP="003C0897">
      <w:pPr>
        <w:widowControl w:val="0"/>
        <w:autoSpaceDE w:val="0"/>
        <w:autoSpaceDN w:val="0"/>
        <w:ind w:left="3828" w:right="462" w:firstLine="2"/>
        <w:jc w:val="center"/>
        <w:rPr>
          <w:rFonts w:ascii="Times New Roman" w:eastAsia="Times New Roman" w:hAnsi="Times New Roman" w:cs="Times New Roman"/>
          <w:lang w:eastAsia="en-US"/>
        </w:rPr>
      </w:pPr>
      <w:r w:rsidRPr="0042430F">
        <w:rPr>
          <w:rFonts w:ascii="Times New Roman" w:eastAsia="Times New Roman" w:hAnsi="Times New Roman" w:cs="Times New Roman"/>
          <w:lang w:eastAsia="en-US"/>
        </w:rPr>
        <w:t>(фамилия, имя, отчество (при наличии) застройщика,</w:t>
      </w:r>
      <w:r w:rsidRPr="0042430F">
        <w:rPr>
          <w:rFonts w:ascii="Times New Roman" w:eastAsia="Times New Roman" w:hAnsi="Times New Roman" w:cs="Times New Roman"/>
          <w:spacing w:val="1"/>
          <w:lang w:eastAsia="en-US"/>
        </w:rPr>
        <w:t xml:space="preserve"> </w:t>
      </w:r>
      <w:r w:rsidRPr="0042430F">
        <w:rPr>
          <w:rFonts w:ascii="Times New Roman" w:eastAsia="Times New Roman" w:hAnsi="Times New Roman" w:cs="Times New Roman"/>
          <w:lang w:eastAsia="en-US"/>
        </w:rPr>
        <w:t>ОГРНИП</w:t>
      </w:r>
      <w:r w:rsidRPr="0042430F">
        <w:rPr>
          <w:rFonts w:ascii="Times New Roman" w:eastAsia="Times New Roman" w:hAnsi="Times New Roman" w:cs="Times New Roman"/>
          <w:spacing w:val="-5"/>
          <w:lang w:eastAsia="en-US"/>
        </w:rPr>
        <w:t xml:space="preserve"> </w:t>
      </w:r>
      <w:r w:rsidRPr="0042430F">
        <w:rPr>
          <w:rFonts w:ascii="Times New Roman" w:eastAsia="Times New Roman" w:hAnsi="Times New Roman" w:cs="Times New Roman"/>
          <w:lang w:eastAsia="en-US"/>
        </w:rPr>
        <w:t>(для</w:t>
      </w:r>
      <w:r w:rsidRPr="0042430F">
        <w:rPr>
          <w:rFonts w:ascii="Times New Roman" w:eastAsia="Times New Roman" w:hAnsi="Times New Roman" w:cs="Times New Roman"/>
          <w:spacing w:val="-6"/>
          <w:lang w:eastAsia="en-US"/>
        </w:rPr>
        <w:t xml:space="preserve"> </w:t>
      </w:r>
      <w:r w:rsidRPr="0042430F">
        <w:rPr>
          <w:rFonts w:ascii="Times New Roman" w:eastAsia="Times New Roman" w:hAnsi="Times New Roman" w:cs="Times New Roman"/>
          <w:lang w:eastAsia="en-US"/>
        </w:rPr>
        <w:t>физического</w:t>
      </w:r>
      <w:r w:rsidRPr="0042430F">
        <w:rPr>
          <w:rFonts w:ascii="Times New Roman" w:eastAsia="Times New Roman" w:hAnsi="Times New Roman" w:cs="Times New Roman"/>
          <w:spacing w:val="-4"/>
          <w:lang w:eastAsia="en-US"/>
        </w:rPr>
        <w:t xml:space="preserve"> </w:t>
      </w:r>
      <w:r w:rsidRPr="0042430F">
        <w:rPr>
          <w:rFonts w:ascii="Times New Roman" w:eastAsia="Times New Roman" w:hAnsi="Times New Roman" w:cs="Times New Roman"/>
          <w:lang w:eastAsia="en-US"/>
        </w:rPr>
        <w:t>лица,</w:t>
      </w:r>
      <w:r w:rsidRPr="0042430F">
        <w:rPr>
          <w:rFonts w:ascii="Times New Roman" w:eastAsia="Times New Roman" w:hAnsi="Times New Roman" w:cs="Times New Roman"/>
          <w:spacing w:val="-5"/>
          <w:lang w:eastAsia="en-US"/>
        </w:rPr>
        <w:t xml:space="preserve"> </w:t>
      </w:r>
      <w:r w:rsidRPr="0042430F">
        <w:rPr>
          <w:rFonts w:ascii="Times New Roman" w:eastAsia="Times New Roman" w:hAnsi="Times New Roman" w:cs="Times New Roman"/>
          <w:lang w:eastAsia="en-US"/>
        </w:rPr>
        <w:t>зарегистрированного</w:t>
      </w:r>
      <w:r w:rsidRPr="0042430F">
        <w:rPr>
          <w:rFonts w:ascii="Times New Roman" w:eastAsia="Times New Roman" w:hAnsi="Times New Roman" w:cs="Times New Roman"/>
          <w:spacing w:val="-4"/>
          <w:lang w:eastAsia="en-US"/>
        </w:rPr>
        <w:t xml:space="preserve"> </w:t>
      </w:r>
      <w:r w:rsidRPr="0042430F">
        <w:rPr>
          <w:rFonts w:ascii="Times New Roman" w:eastAsia="Times New Roman" w:hAnsi="Times New Roman" w:cs="Times New Roman"/>
          <w:lang w:eastAsia="en-US"/>
        </w:rPr>
        <w:t>в</w:t>
      </w:r>
      <w:r w:rsidRPr="0042430F">
        <w:rPr>
          <w:rFonts w:ascii="Times New Roman" w:eastAsia="Times New Roman" w:hAnsi="Times New Roman" w:cs="Times New Roman"/>
          <w:spacing w:val="-47"/>
          <w:lang w:eastAsia="en-US"/>
        </w:rPr>
        <w:t xml:space="preserve"> </w:t>
      </w:r>
      <w:r w:rsidRPr="0042430F">
        <w:rPr>
          <w:rFonts w:ascii="Times New Roman" w:eastAsia="Times New Roman" w:hAnsi="Times New Roman" w:cs="Times New Roman"/>
          <w:lang w:eastAsia="en-US"/>
        </w:rPr>
        <w:t>качестве индивидуального предпринимателя) –</w:t>
      </w:r>
      <w:r w:rsidRPr="0042430F">
        <w:rPr>
          <w:rFonts w:ascii="Times New Roman" w:eastAsia="Times New Roman" w:hAnsi="Times New Roman" w:cs="Times New Roman"/>
          <w:spacing w:val="1"/>
          <w:lang w:eastAsia="en-US"/>
        </w:rPr>
        <w:t xml:space="preserve"> </w:t>
      </w:r>
      <w:r w:rsidRPr="0042430F">
        <w:rPr>
          <w:rFonts w:ascii="Times New Roman" w:eastAsia="Times New Roman" w:hAnsi="Times New Roman" w:cs="Times New Roman"/>
          <w:lang w:eastAsia="en-US"/>
        </w:rPr>
        <w:t>для</w:t>
      </w:r>
      <w:r w:rsidRPr="0042430F">
        <w:rPr>
          <w:rFonts w:ascii="Times New Roman" w:eastAsia="Times New Roman" w:hAnsi="Times New Roman" w:cs="Times New Roman"/>
          <w:spacing w:val="1"/>
          <w:lang w:eastAsia="en-US"/>
        </w:rPr>
        <w:t xml:space="preserve"> </w:t>
      </w:r>
      <w:r w:rsidRPr="0042430F">
        <w:rPr>
          <w:rFonts w:ascii="Times New Roman" w:eastAsia="Times New Roman" w:hAnsi="Times New Roman" w:cs="Times New Roman"/>
          <w:lang w:eastAsia="en-US"/>
        </w:rPr>
        <w:t>физического лица, полное наименование застройщика,</w:t>
      </w:r>
      <w:r w:rsidRPr="0042430F">
        <w:rPr>
          <w:rFonts w:ascii="Times New Roman" w:eastAsia="Times New Roman" w:hAnsi="Times New Roman" w:cs="Times New Roman"/>
          <w:spacing w:val="1"/>
          <w:lang w:eastAsia="en-US"/>
        </w:rPr>
        <w:t xml:space="preserve"> </w:t>
      </w:r>
      <w:r w:rsidRPr="0042430F">
        <w:rPr>
          <w:rFonts w:ascii="Times New Roman" w:eastAsia="Times New Roman" w:hAnsi="Times New Roman" w:cs="Times New Roman"/>
          <w:lang w:eastAsia="en-US"/>
        </w:rPr>
        <w:t>ИНН, ОГРН –</w:t>
      </w:r>
      <w:r w:rsidRPr="0042430F">
        <w:rPr>
          <w:rFonts w:ascii="Times New Roman" w:eastAsia="Times New Roman" w:hAnsi="Times New Roman" w:cs="Times New Roman"/>
          <w:spacing w:val="1"/>
          <w:lang w:eastAsia="en-US"/>
        </w:rPr>
        <w:t xml:space="preserve"> </w:t>
      </w:r>
      <w:r w:rsidRPr="0042430F">
        <w:rPr>
          <w:rFonts w:ascii="Times New Roman" w:eastAsia="Times New Roman" w:hAnsi="Times New Roman" w:cs="Times New Roman"/>
          <w:lang w:eastAsia="en-US"/>
        </w:rPr>
        <w:t>для</w:t>
      </w:r>
      <w:r w:rsidRPr="0042430F">
        <w:rPr>
          <w:rFonts w:ascii="Times New Roman" w:eastAsia="Times New Roman" w:hAnsi="Times New Roman" w:cs="Times New Roman"/>
          <w:spacing w:val="-2"/>
          <w:lang w:eastAsia="en-US"/>
        </w:rPr>
        <w:t xml:space="preserve"> </w:t>
      </w:r>
      <w:r w:rsidRPr="0042430F">
        <w:rPr>
          <w:rFonts w:ascii="Times New Roman" w:eastAsia="Times New Roman" w:hAnsi="Times New Roman" w:cs="Times New Roman"/>
          <w:lang w:eastAsia="en-US"/>
        </w:rPr>
        <w:t>юридического</w:t>
      </w:r>
      <w:r w:rsidRPr="0042430F">
        <w:rPr>
          <w:rFonts w:ascii="Times New Roman" w:eastAsia="Times New Roman" w:hAnsi="Times New Roman" w:cs="Times New Roman"/>
          <w:spacing w:val="1"/>
          <w:lang w:eastAsia="en-US"/>
        </w:rPr>
        <w:t xml:space="preserve"> </w:t>
      </w:r>
      <w:r w:rsidRPr="0042430F">
        <w:rPr>
          <w:rFonts w:ascii="Times New Roman" w:eastAsia="Times New Roman" w:hAnsi="Times New Roman" w:cs="Times New Roman"/>
          <w:lang w:eastAsia="en-US"/>
        </w:rPr>
        <w:t>лица,</w:t>
      </w:r>
    </w:p>
    <w:p w:rsidR="003C0897" w:rsidRPr="0042430F" w:rsidRDefault="00514742" w:rsidP="003C0897">
      <w:pPr>
        <w:widowControl w:val="0"/>
        <w:autoSpaceDE w:val="0"/>
        <w:autoSpaceDN w:val="0"/>
        <w:rPr>
          <w:rFonts w:ascii="Times New Roman" w:eastAsia="Times New Roman" w:hAnsi="Times New Roman" w:cs="Times New Roman"/>
          <w:sz w:val="20"/>
          <w:szCs w:val="28"/>
          <w:lang w:eastAsia="en-US"/>
        </w:rPr>
      </w:pPr>
      <w:r w:rsidRPr="0042430F">
        <w:rPr>
          <w:rFonts w:ascii="Times New Roman" w:eastAsia="Times New Roman" w:hAnsi="Times New Roman" w:cs="Times New Roman"/>
          <w:noProof/>
          <w:sz w:val="28"/>
          <w:szCs w:val="28"/>
        </w:rPr>
        <mc:AlternateContent>
          <mc:Choice Requires="wps">
            <w:drawing>
              <wp:anchor distT="0" distB="0" distL="0" distR="0" simplePos="0" relativeHeight="251658752" behindDoc="1" locked="0" layoutInCell="1" allowOverlap="1">
                <wp:simplePos x="0" y="0"/>
                <wp:positionH relativeFrom="page">
                  <wp:posOffset>3503930</wp:posOffset>
                </wp:positionH>
                <wp:positionV relativeFrom="paragraph">
                  <wp:posOffset>178435</wp:posOffset>
                </wp:positionV>
                <wp:extent cx="3515995" cy="1270"/>
                <wp:effectExtent l="8255" t="6350" r="9525" b="11430"/>
                <wp:wrapTopAndBottom/>
                <wp:docPr id="7"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5995" cy="1270"/>
                        </a:xfrm>
                        <a:custGeom>
                          <a:avLst/>
                          <a:gdLst>
                            <a:gd name="T0" fmla="+- 0 5518 5518"/>
                            <a:gd name="T1" fmla="*/ T0 w 5537"/>
                            <a:gd name="T2" fmla="+- 0 11055 5518"/>
                            <a:gd name="T3" fmla="*/ T2 w 5537"/>
                          </a:gdLst>
                          <a:ahLst/>
                          <a:cxnLst>
                            <a:cxn ang="0">
                              <a:pos x="T1" y="0"/>
                            </a:cxn>
                            <a:cxn ang="0">
                              <a:pos x="T3" y="0"/>
                            </a:cxn>
                          </a:cxnLst>
                          <a:rect l="0" t="0" r="r" b="b"/>
                          <a:pathLst>
                            <a:path w="5537">
                              <a:moveTo>
                                <a:pt x="0" y="0"/>
                              </a:moveTo>
                              <a:lnTo>
                                <a:pt x="5537" y="0"/>
                              </a:lnTo>
                            </a:path>
                          </a:pathLst>
                        </a:custGeom>
                        <a:noFill/>
                        <a:ln w="86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87742" id="Freeform 11" o:spid="_x0000_s1026" style="position:absolute;margin-left:275.9pt;margin-top:14.05pt;width:276.85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" path="m,l5537,e" filled="f" strokeweight=".23917mm">
                <v:path arrowok="t" o:connecttype="custom" o:connectlocs="0,0;3515995,0" o:connectangles="0,0"/>
                <w10:wrap type="topAndBottom" anchorx="page"/>
              </v:shape>
            </w:pict>
          </mc:Fallback>
        </mc:AlternateContent>
      </w:r>
    </w:p>
    <w:p w:rsidR="003C0897" w:rsidRPr="0042430F" w:rsidRDefault="003C0897" w:rsidP="003C0897">
      <w:pPr>
        <w:widowControl w:val="0"/>
        <w:autoSpaceDE w:val="0"/>
        <w:autoSpaceDN w:val="0"/>
        <w:ind w:left="7186" w:right="3" w:hanging="3358"/>
        <w:jc w:val="center"/>
        <w:rPr>
          <w:rFonts w:ascii="Times New Roman" w:eastAsia="Times New Roman" w:hAnsi="Times New Roman" w:cs="Times New Roman"/>
          <w:lang w:eastAsia="en-US"/>
        </w:rPr>
      </w:pPr>
      <w:r w:rsidRPr="0042430F">
        <w:rPr>
          <w:rFonts w:ascii="Times New Roman" w:eastAsia="Times New Roman" w:hAnsi="Times New Roman" w:cs="Times New Roman"/>
          <w:lang w:eastAsia="en-US"/>
        </w:rPr>
        <w:t>почтовый индекс и адрес, телефон,</w:t>
      </w:r>
    </w:p>
    <w:p w:rsidR="003C0897" w:rsidRPr="0042430F" w:rsidRDefault="003C0897" w:rsidP="003C0897">
      <w:pPr>
        <w:widowControl w:val="0"/>
        <w:autoSpaceDE w:val="0"/>
        <w:autoSpaceDN w:val="0"/>
        <w:ind w:left="7186" w:right="3" w:hanging="3358"/>
        <w:jc w:val="center"/>
        <w:rPr>
          <w:rFonts w:ascii="Times New Roman" w:eastAsia="Times New Roman" w:hAnsi="Times New Roman" w:cs="Times New Roman"/>
          <w:lang w:eastAsia="en-US"/>
        </w:rPr>
      </w:pPr>
      <w:r w:rsidRPr="0042430F">
        <w:rPr>
          <w:rFonts w:ascii="Times New Roman" w:eastAsia="Times New Roman" w:hAnsi="Times New Roman" w:cs="Times New Roman"/>
          <w:lang w:eastAsia="en-US"/>
        </w:rPr>
        <w:t>адрес электронной</w:t>
      </w:r>
      <w:r w:rsidRPr="0042430F">
        <w:rPr>
          <w:rFonts w:ascii="Times New Roman" w:eastAsia="Times New Roman" w:hAnsi="Times New Roman" w:cs="Times New Roman"/>
          <w:spacing w:val="-48"/>
          <w:lang w:eastAsia="en-US"/>
        </w:rPr>
        <w:t xml:space="preserve"> </w:t>
      </w:r>
      <w:r w:rsidRPr="0042430F">
        <w:rPr>
          <w:rFonts w:ascii="Times New Roman" w:eastAsia="Times New Roman" w:hAnsi="Times New Roman" w:cs="Times New Roman"/>
          <w:lang w:eastAsia="en-US"/>
        </w:rPr>
        <w:t>почты)</w:t>
      </w:r>
    </w:p>
    <w:p w:rsidR="000E64BC" w:rsidRPr="0042430F" w:rsidRDefault="000E64BC" w:rsidP="003C0897">
      <w:pPr>
        <w:widowControl w:val="0"/>
        <w:autoSpaceDE w:val="0"/>
        <w:autoSpaceDN w:val="0"/>
        <w:ind w:left="7186" w:right="3" w:hanging="3358"/>
        <w:jc w:val="center"/>
        <w:rPr>
          <w:rFonts w:ascii="Times New Roman" w:eastAsia="Times New Roman" w:hAnsi="Times New Roman" w:cs="Times New Roman"/>
          <w:lang w:eastAsia="en-US"/>
        </w:rPr>
      </w:pPr>
    </w:p>
    <w:p w:rsidR="003C0897" w:rsidRPr="0042430F" w:rsidRDefault="003C0897" w:rsidP="003C0897">
      <w:pPr>
        <w:widowControl w:val="0"/>
        <w:autoSpaceDE w:val="0"/>
        <w:autoSpaceDN w:val="0"/>
        <w:rPr>
          <w:rFonts w:ascii="Times New Roman" w:eastAsia="Times New Roman" w:hAnsi="Times New Roman" w:cs="Times New Roman"/>
          <w:sz w:val="22"/>
          <w:szCs w:val="28"/>
          <w:lang w:eastAsia="en-US"/>
        </w:rPr>
      </w:pPr>
    </w:p>
    <w:p w:rsidR="003C0897" w:rsidRPr="0042430F" w:rsidRDefault="003C0897" w:rsidP="003C0897">
      <w:pPr>
        <w:widowControl w:val="0"/>
        <w:autoSpaceDE w:val="0"/>
        <w:autoSpaceDN w:val="0"/>
        <w:ind w:left="166" w:right="378"/>
        <w:jc w:val="center"/>
        <w:outlineLvl w:val="0"/>
        <w:rPr>
          <w:rFonts w:ascii="Times New Roman" w:eastAsia="Times New Roman" w:hAnsi="Times New Roman" w:cs="Times New Roman"/>
          <w:b/>
          <w:bCs/>
          <w:sz w:val="28"/>
          <w:szCs w:val="28"/>
          <w:lang w:eastAsia="en-US"/>
        </w:rPr>
      </w:pPr>
      <w:r w:rsidRPr="0042430F">
        <w:rPr>
          <w:rFonts w:ascii="Times New Roman" w:eastAsia="Times New Roman" w:hAnsi="Times New Roman" w:cs="Times New Roman"/>
          <w:b/>
          <w:bCs/>
          <w:sz w:val="28"/>
          <w:szCs w:val="28"/>
          <w:lang w:eastAsia="en-US"/>
        </w:rPr>
        <w:t>РЕШЕНИЕ</w:t>
      </w:r>
    </w:p>
    <w:p w:rsidR="003C0897" w:rsidRPr="0042430F" w:rsidRDefault="003C0897" w:rsidP="003C0897">
      <w:pPr>
        <w:widowControl w:val="0"/>
        <w:autoSpaceDE w:val="0"/>
        <w:autoSpaceDN w:val="0"/>
        <w:ind w:left="161" w:right="378"/>
        <w:jc w:val="center"/>
        <w:rPr>
          <w:rFonts w:ascii="Times New Roman" w:eastAsia="Times New Roman" w:hAnsi="Times New Roman" w:cs="Times New Roman"/>
          <w:b/>
          <w:color w:val="000000"/>
          <w:sz w:val="28"/>
          <w:szCs w:val="28"/>
        </w:rPr>
      </w:pPr>
      <w:r w:rsidRPr="0042430F">
        <w:rPr>
          <w:rFonts w:ascii="Times New Roman" w:eastAsia="Times New Roman" w:hAnsi="Times New Roman" w:cs="Times New Roman"/>
          <w:b/>
          <w:sz w:val="28"/>
          <w:szCs w:val="22"/>
          <w:lang w:eastAsia="en-US"/>
        </w:rPr>
        <w:t>об отказе в</w:t>
      </w:r>
      <w:r w:rsidRPr="0042430F">
        <w:rPr>
          <w:rFonts w:ascii="Times New Roman" w:eastAsia="Times New Roman" w:hAnsi="Times New Roman" w:cs="Times New Roman"/>
          <w:b/>
          <w:spacing w:val="-5"/>
          <w:sz w:val="28"/>
          <w:szCs w:val="22"/>
          <w:lang w:eastAsia="en-US"/>
        </w:rPr>
        <w:t xml:space="preserve"> </w:t>
      </w:r>
      <w:r w:rsidRPr="0042430F">
        <w:rPr>
          <w:rFonts w:ascii="Times New Roman" w:eastAsia="Times New Roman" w:hAnsi="Times New Roman" w:cs="Times New Roman"/>
          <w:b/>
          <w:color w:val="000000"/>
          <w:sz w:val="28"/>
          <w:szCs w:val="28"/>
        </w:rPr>
        <w:t>приеме документов</w:t>
      </w:r>
    </w:p>
    <w:p w:rsidR="003C0897" w:rsidRPr="0042430F" w:rsidRDefault="003C0897" w:rsidP="003C0897">
      <w:pPr>
        <w:widowControl w:val="0"/>
        <w:autoSpaceDE w:val="0"/>
        <w:autoSpaceDN w:val="0"/>
        <w:ind w:left="161" w:right="378"/>
        <w:jc w:val="center"/>
        <w:rPr>
          <w:rFonts w:ascii="Times New Roman" w:eastAsia="Times New Roman" w:hAnsi="Times New Roman" w:cs="Times New Roman"/>
          <w:b/>
          <w:sz w:val="20"/>
          <w:szCs w:val="28"/>
          <w:lang w:eastAsia="en-US"/>
        </w:rPr>
      </w:pPr>
    </w:p>
    <w:p w:rsidR="008C1282" w:rsidRPr="0042430F" w:rsidRDefault="008C1282" w:rsidP="008C1282">
      <w:pPr>
        <w:widowControl w:val="0"/>
        <w:ind w:firstLine="709"/>
        <w:jc w:val="both"/>
        <w:rPr>
          <w:rFonts w:ascii="Times New Roman" w:eastAsia="Times New Roman" w:hAnsi="Times New Roman" w:cs="Times New Roman"/>
          <w:color w:val="000000"/>
          <w:sz w:val="28"/>
          <w:szCs w:val="28"/>
          <w:u w:val="single"/>
          <w:lang w:eastAsia="en-US" w:bidi="ru-RU"/>
        </w:rPr>
      </w:pPr>
      <w:r w:rsidRPr="0042430F">
        <w:rPr>
          <w:rFonts w:ascii="Times New Roman" w:eastAsia="Times New Roman" w:hAnsi="Times New Roman" w:cs="Times New Roman"/>
          <w:color w:val="000000"/>
          <w:sz w:val="28"/>
          <w:szCs w:val="28"/>
          <w:u w:val="single"/>
          <w:lang w:eastAsia="en-US" w:bidi="ru-RU"/>
        </w:rPr>
        <w:t>Администрацией муниципального образования Тимашевский район</w:t>
      </w:r>
    </w:p>
    <w:p w:rsidR="008C1282" w:rsidRPr="0042430F" w:rsidRDefault="008C1282" w:rsidP="008C1282">
      <w:pPr>
        <w:widowControl w:val="0"/>
        <w:ind w:firstLine="709"/>
        <w:jc w:val="both"/>
        <w:rPr>
          <w:rFonts w:ascii="Times New Roman" w:eastAsia="Times New Roman" w:hAnsi="Times New Roman" w:cs="Times New Roman"/>
          <w:color w:val="000000"/>
          <w:sz w:val="28"/>
          <w:szCs w:val="28"/>
          <w:lang w:eastAsia="en-US" w:bidi="ru-RU"/>
        </w:rPr>
      </w:pPr>
    </w:p>
    <w:p w:rsidR="003C0897" w:rsidRPr="0042430F" w:rsidRDefault="008C1282" w:rsidP="008C1282">
      <w:pPr>
        <w:widowControl w:val="0"/>
        <w:jc w:val="both"/>
        <w:rPr>
          <w:rFonts w:ascii="Times New Roman" w:eastAsia="Times New Roman" w:hAnsi="Times New Roman" w:cs="Times New Roman"/>
          <w:color w:val="000000"/>
          <w:sz w:val="28"/>
          <w:szCs w:val="28"/>
          <w:lang w:eastAsia="en-US" w:bidi="ru-RU"/>
        </w:rPr>
      </w:pPr>
      <w:r w:rsidRPr="0042430F">
        <w:rPr>
          <w:rFonts w:ascii="Times New Roman" w:eastAsia="Times New Roman" w:hAnsi="Times New Roman" w:cs="Times New Roman"/>
          <w:color w:val="000000"/>
          <w:sz w:val="28"/>
          <w:szCs w:val="28"/>
          <w:lang w:eastAsia="en-US" w:bidi="ru-RU"/>
        </w:rPr>
        <w:t xml:space="preserve">в </w:t>
      </w:r>
      <w:r w:rsidR="003C0897" w:rsidRPr="0042430F">
        <w:rPr>
          <w:rFonts w:ascii="Times New Roman" w:eastAsia="Times New Roman" w:hAnsi="Times New Roman" w:cs="Times New Roman"/>
          <w:color w:val="000000"/>
          <w:sz w:val="28"/>
          <w:szCs w:val="28"/>
          <w:lang w:eastAsia="en-US" w:bidi="ru-RU"/>
        </w:rPr>
        <w:t>приеме документов для предоставления услуги «</w:t>
      </w:r>
      <w:r w:rsidR="00422A28" w:rsidRPr="0042430F">
        <w:rPr>
          <w:rFonts w:ascii="Times New Roman" w:eastAsia="Times New Roman" w:hAnsi="Times New Roman" w:cs="Times New Roman"/>
          <w:bCs/>
          <w:color w:val="000000"/>
          <w:sz w:val="28"/>
          <w:szCs w:val="28"/>
          <w:lang w:eastAsia="en-US" w:bidi="ru-RU"/>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3C0897" w:rsidRPr="0042430F">
        <w:rPr>
          <w:rFonts w:ascii="Times New Roman" w:eastAsia="Times New Roman" w:hAnsi="Times New Roman" w:cs="Times New Roman"/>
          <w:color w:val="000000"/>
          <w:sz w:val="28"/>
          <w:szCs w:val="28"/>
          <w:lang w:eastAsia="en-US" w:bidi="ru-RU"/>
        </w:rPr>
        <w:t>», Вам отказано по следующим основаниям:</w:t>
      </w:r>
    </w:p>
    <w:p w:rsidR="003C0897" w:rsidRPr="0042430F" w:rsidRDefault="003C0897" w:rsidP="003C0897">
      <w:pPr>
        <w:widowControl w:val="0"/>
        <w:ind w:firstLine="709"/>
        <w:jc w:val="both"/>
        <w:rPr>
          <w:rFonts w:ascii="Times New Roman" w:eastAsia="Times New Roman" w:hAnsi="Times New Roman" w:cs="Times New Roman"/>
          <w:color w:val="000000"/>
          <w:sz w:val="28"/>
          <w:szCs w:val="28"/>
          <w:lang w:eastAsia="en-US" w:bidi="ru-RU"/>
        </w:rPr>
      </w:pPr>
    </w:p>
    <w:tbl>
      <w:tblPr>
        <w:tblW w:w="9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4252"/>
        <w:gridCol w:w="2791"/>
      </w:tblGrid>
      <w:tr w:rsidR="003C0897" w:rsidRPr="0042430F" w:rsidTr="00C14318">
        <w:trPr>
          <w:trHeight w:val="1062"/>
        </w:trPr>
        <w:tc>
          <w:tcPr>
            <w:tcW w:w="2689" w:type="dxa"/>
            <w:shd w:val="clear" w:color="auto" w:fill="auto"/>
          </w:tcPr>
          <w:p w:rsidR="003C0897" w:rsidRPr="0042430F" w:rsidRDefault="003C0897" w:rsidP="003C0897">
            <w:pPr>
              <w:widowControl w:val="0"/>
              <w:jc w:val="center"/>
              <w:rPr>
                <w:rFonts w:ascii="Times New Roman" w:eastAsia="Arial Unicode MS" w:hAnsi="Times New Roman" w:cs="Times New Roman"/>
                <w:color w:val="000000"/>
                <w:lang w:val="en-US" w:eastAsia="en-US" w:bidi="ru-RU"/>
              </w:rPr>
            </w:pPr>
            <w:r w:rsidRPr="0042430F">
              <w:rPr>
                <w:rFonts w:ascii="Times New Roman" w:eastAsia="Arial Unicode MS" w:hAnsi="Times New Roman" w:cs="Times New Roman"/>
                <w:color w:val="000000"/>
                <w:lang w:val="en-US" w:eastAsia="en-US" w:bidi="ru-RU"/>
              </w:rPr>
              <w:t xml:space="preserve">№ пункта </w:t>
            </w:r>
          </w:p>
          <w:p w:rsidR="003C0897" w:rsidRPr="0042430F" w:rsidRDefault="003C0897" w:rsidP="003C0897">
            <w:pPr>
              <w:widowControl w:val="0"/>
              <w:jc w:val="center"/>
              <w:rPr>
                <w:rFonts w:ascii="Times New Roman" w:eastAsia="Times New Roman" w:hAnsi="Times New Roman" w:cs="Times New Roman"/>
                <w:color w:val="000000"/>
                <w:lang w:val="en-US" w:eastAsia="en-US" w:bidi="ru-RU"/>
              </w:rPr>
            </w:pPr>
            <w:r w:rsidRPr="0042430F">
              <w:rPr>
                <w:rFonts w:ascii="Times New Roman" w:eastAsia="Arial Unicode MS" w:hAnsi="Times New Roman" w:cs="Times New Roman"/>
                <w:color w:val="000000"/>
                <w:lang w:val="en-US" w:eastAsia="en-US" w:bidi="ru-RU"/>
              </w:rPr>
              <w:t>административного регламента</w:t>
            </w:r>
          </w:p>
        </w:tc>
        <w:tc>
          <w:tcPr>
            <w:tcW w:w="4252" w:type="dxa"/>
            <w:shd w:val="clear" w:color="auto" w:fill="auto"/>
          </w:tcPr>
          <w:p w:rsidR="003C0897" w:rsidRPr="0042430F" w:rsidRDefault="003C0897" w:rsidP="003C0897">
            <w:pPr>
              <w:widowControl w:val="0"/>
              <w:jc w:val="center"/>
              <w:rPr>
                <w:rFonts w:ascii="Times New Roman" w:eastAsia="Times New Roman" w:hAnsi="Times New Roman" w:cs="Times New Roman"/>
                <w:color w:val="000000"/>
                <w:lang w:eastAsia="en-US" w:bidi="ru-RU"/>
              </w:rPr>
            </w:pPr>
            <w:r w:rsidRPr="0042430F">
              <w:rPr>
                <w:rFonts w:ascii="Times New Roman" w:eastAsia="Times New Roman" w:hAnsi="Times New Roman" w:cs="Times New Roman"/>
                <w:color w:val="000000"/>
                <w:lang w:eastAsia="en-US" w:bidi="ru-RU"/>
              </w:rPr>
              <w:t xml:space="preserve">Наименование основания </w:t>
            </w:r>
          </w:p>
          <w:p w:rsidR="003C0897" w:rsidRPr="0042430F" w:rsidRDefault="003C0897" w:rsidP="003C0897">
            <w:pPr>
              <w:widowControl w:val="0"/>
              <w:jc w:val="center"/>
              <w:rPr>
                <w:rFonts w:ascii="Times New Roman" w:eastAsia="Times New Roman" w:hAnsi="Times New Roman" w:cs="Times New Roman"/>
                <w:color w:val="000000"/>
                <w:lang w:eastAsia="en-US" w:bidi="ru-RU"/>
              </w:rPr>
            </w:pPr>
            <w:r w:rsidRPr="0042430F">
              <w:rPr>
                <w:rFonts w:ascii="Times New Roman" w:eastAsia="Times New Roman" w:hAnsi="Times New Roman" w:cs="Times New Roman"/>
                <w:color w:val="000000"/>
                <w:lang w:eastAsia="en-US" w:bidi="ru-RU"/>
              </w:rPr>
              <w:t xml:space="preserve">для отказа в соответствии </w:t>
            </w:r>
          </w:p>
          <w:p w:rsidR="003C0897" w:rsidRPr="0042430F" w:rsidRDefault="003C0897" w:rsidP="003C0897">
            <w:pPr>
              <w:widowControl w:val="0"/>
              <w:jc w:val="center"/>
              <w:rPr>
                <w:rFonts w:ascii="Times New Roman" w:eastAsia="Times New Roman" w:hAnsi="Times New Roman" w:cs="Times New Roman"/>
                <w:color w:val="000000"/>
                <w:lang w:val="en-US" w:eastAsia="en-US" w:bidi="ru-RU"/>
              </w:rPr>
            </w:pPr>
            <w:r w:rsidRPr="0042430F">
              <w:rPr>
                <w:rFonts w:ascii="Times New Roman" w:eastAsia="Times New Roman" w:hAnsi="Times New Roman" w:cs="Times New Roman"/>
                <w:color w:val="000000"/>
                <w:lang w:val="en-US" w:eastAsia="en-US" w:bidi="ru-RU"/>
              </w:rPr>
              <w:t xml:space="preserve">с административным </w:t>
            </w:r>
          </w:p>
          <w:p w:rsidR="003C0897" w:rsidRPr="0042430F" w:rsidRDefault="003C0897" w:rsidP="003C0897">
            <w:pPr>
              <w:widowControl w:val="0"/>
              <w:jc w:val="center"/>
              <w:rPr>
                <w:rFonts w:ascii="Times New Roman" w:eastAsia="Times New Roman" w:hAnsi="Times New Roman" w:cs="Times New Roman"/>
                <w:color w:val="000000"/>
                <w:lang w:val="en-US" w:eastAsia="en-US" w:bidi="ru-RU"/>
              </w:rPr>
            </w:pPr>
            <w:r w:rsidRPr="0042430F">
              <w:rPr>
                <w:rFonts w:ascii="Times New Roman" w:eastAsia="Times New Roman" w:hAnsi="Times New Roman" w:cs="Times New Roman"/>
                <w:color w:val="000000"/>
                <w:lang w:val="en-US" w:eastAsia="en-US" w:bidi="ru-RU"/>
              </w:rPr>
              <w:t>регламентом</w:t>
            </w:r>
          </w:p>
        </w:tc>
        <w:tc>
          <w:tcPr>
            <w:tcW w:w="2791" w:type="dxa"/>
            <w:shd w:val="clear" w:color="auto" w:fill="auto"/>
          </w:tcPr>
          <w:p w:rsidR="003C0897" w:rsidRPr="0042430F" w:rsidRDefault="003C0897" w:rsidP="003C0897">
            <w:pPr>
              <w:widowControl w:val="0"/>
              <w:jc w:val="center"/>
              <w:rPr>
                <w:rFonts w:ascii="Times New Roman" w:eastAsia="Times New Roman" w:hAnsi="Times New Roman" w:cs="Times New Roman"/>
                <w:color w:val="000000"/>
                <w:lang w:eastAsia="en-US" w:bidi="ru-RU"/>
              </w:rPr>
            </w:pPr>
            <w:r w:rsidRPr="0042430F">
              <w:rPr>
                <w:rFonts w:ascii="Times New Roman" w:eastAsia="Times New Roman" w:hAnsi="Times New Roman" w:cs="Times New Roman"/>
                <w:color w:val="000000"/>
                <w:lang w:eastAsia="en-US" w:bidi="ru-RU"/>
              </w:rPr>
              <w:t xml:space="preserve">Разъяснение причин </w:t>
            </w:r>
          </w:p>
          <w:p w:rsidR="003C0897" w:rsidRPr="0042430F" w:rsidRDefault="003C0897" w:rsidP="003C0897">
            <w:pPr>
              <w:widowControl w:val="0"/>
              <w:jc w:val="center"/>
              <w:rPr>
                <w:rFonts w:ascii="Times New Roman" w:eastAsia="Times New Roman" w:hAnsi="Times New Roman" w:cs="Times New Roman"/>
                <w:color w:val="000000"/>
                <w:lang w:eastAsia="en-US" w:bidi="ru-RU"/>
              </w:rPr>
            </w:pPr>
            <w:r w:rsidRPr="0042430F">
              <w:rPr>
                <w:rFonts w:ascii="Times New Roman" w:eastAsia="Times New Roman" w:hAnsi="Times New Roman" w:cs="Times New Roman"/>
                <w:color w:val="000000"/>
                <w:lang w:eastAsia="en-US" w:bidi="ru-RU"/>
              </w:rPr>
              <w:t xml:space="preserve">отказа в приеме </w:t>
            </w:r>
          </w:p>
          <w:p w:rsidR="003C0897" w:rsidRPr="0042430F" w:rsidRDefault="003C0897" w:rsidP="003C0897">
            <w:pPr>
              <w:widowControl w:val="0"/>
              <w:jc w:val="center"/>
              <w:rPr>
                <w:rFonts w:ascii="Times New Roman" w:eastAsia="Times New Roman" w:hAnsi="Times New Roman" w:cs="Times New Roman"/>
                <w:color w:val="000000"/>
                <w:lang w:eastAsia="en-US" w:bidi="ru-RU"/>
              </w:rPr>
            </w:pPr>
            <w:r w:rsidRPr="0042430F">
              <w:rPr>
                <w:rFonts w:ascii="Times New Roman" w:eastAsia="Times New Roman" w:hAnsi="Times New Roman" w:cs="Times New Roman"/>
                <w:color w:val="000000"/>
                <w:lang w:eastAsia="en-US" w:bidi="ru-RU"/>
              </w:rPr>
              <w:t>документов</w:t>
            </w:r>
          </w:p>
        </w:tc>
      </w:tr>
      <w:tr w:rsidR="003C0897" w:rsidRPr="0042430F" w:rsidTr="00C14318">
        <w:trPr>
          <w:trHeight w:val="556"/>
        </w:trPr>
        <w:tc>
          <w:tcPr>
            <w:tcW w:w="2689" w:type="dxa"/>
            <w:shd w:val="clear" w:color="auto" w:fill="auto"/>
          </w:tcPr>
          <w:p w:rsidR="003C0897" w:rsidRPr="0042430F" w:rsidRDefault="003C0897" w:rsidP="003C0897">
            <w:pPr>
              <w:widowControl w:val="0"/>
              <w:rPr>
                <w:rFonts w:ascii="Times New Roman" w:eastAsia="Arial Unicode MS" w:hAnsi="Times New Roman" w:cs="Times New Roman"/>
                <w:color w:val="000000"/>
                <w:lang w:val="en-US" w:eastAsia="en-US" w:bidi="ru-RU"/>
              </w:rPr>
            </w:pPr>
            <w:r w:rsidRPr="0042430F">
              <w:rPr>
                <w:rFonts w:ascii="Times New Roman" w:eastAsia="Arial Unicode MS" w:hAnsi="Times New Roman" w:cs="Times New Roman"/>
                <w:color w:val="000000"/>
                <w:lang w:val="en-US" w:eastAsia="en-US" w:bidi="ru-RU"/>
              </w:rPr>
              <w:t>Подпункт 1</w:t>
            </w:r>
          </w:p>
          <w:p w:rsidR="003C0897" w:rsidRPr="0042430F" w:rsidRDefault="003C0897" w:rsidP="003C0897">
            <w:pPr>
              <w:widowControl w:val="0"/>
              <w:rPr>
                <w:rFonts w:ascii="Times New Roman" w:eastAsia="Arial Unicode MS" w:hAnsi="Times New Roman" w:cs="Times New Roman"/>
                <w:color w:val="000000"/>
                <w:lang w:val="en-US" w:eastAsia="en-US" w:bidi="ru-RU"/>
              </w:rPr>
            </w:pPr>
            <w:r w:rsidRPr="0042430F">
              <w:rPr>
                <w:rFonts w:ascii="Times New Roman" w:eastAsia="Arial Unicode MS" w:hAnsi="Times New Roman" w:cs="Times New Roman"/>
                <w:color w:val="000000"/>
                <w:lang w:val="en-US" w:eastAsia="en-US" w:bidi="ru-RU"/>
              </w:rPr>
              <w:t xml:space="preserve">пункта 2.9.1 </w:t>
            </w:r>
          </w:p>
          <w:p w:rsidR="003C0897" w:rsidRPr="0042430F" w:rsidRDefault="003C0897" w:rsidP="003C0897">
            <w:pPr>
              <w:widowControl w:val="0"/>
              <w:rPr>
                <w:rFonts w:ascii="Times New Roman" w:eastAsia="Arial Unicode MS" w:hAnsi="Times New Roman" w:cs="Times New Roman"/>
                <w:color w:val="000000"/>
                <w:lang w:val="en-US" w:eastAsia="en-US" w:bidi="ru-RU"/>
              </w:rPr>
            </w:pPr>
            <w:r w:rsidRPr="0042430F">
              <w:rPr>
                <w:rFonts w:ascii="Times New Roman" w:eastAsia="Arial Unicode MS" w:hAnsi="Times New Roman" w:cs="Times New Roman"/>
                <w:color w:val="000000"/>
                <w:lang w:val="en-US" w:eastAsia="en-US" w:bidi="ru-RU"/>
              </w:rPr>
              <w:t>подраздела 2.9</w:t>
            </w:r>
          </w:p>
          <w:p w:rsidR="003C0897" w:rsidRPr="0042430F" w:rsidRDefault="003C0897" w:rsidP="003C0897">
            <w:pPr>
              <w:widowControl w:val="0"/>
              <w:rPr>
                <w:rFonts w:ascii="Times New Roman" w:eastAsia="Arial Unicode MS" w:hAnsi="Times New Roman" w:cs="Times New Roman"/>
                <w:color w:val="000000"/>
                <w:lang w:val="en-US" w:eastAsia="en-US" w:bidi="ru-RU"/>
              </w:rPr>
            </w:pPr>
          </w:p>
          <w:p w:rsidR="003C0897" w:rsidRPr="0042430F" w:rsidRDefault="003C0897" w:rsidP="003C0897">
            <w:pPr>
              <w:widowControl w:val="0"/>
              <w:rPr>
                <w:rFonts w:ascii="Times New Roman" w:eastAsia="Arial Unicode MS" w:hAnsi="Times New Roman" w:cs="Times New Roman"/>
                <w:color w:val="000000"/>
                <w:lang w:val="en-US" w:eastAsia="en-US" w:bidi="ru-RU"/>
              </w:rPr>
            </w:pPr>
          </w:p>
        </w:tc>
        <w:tc>
          <w:tcPr>
            <w:tcW w:w="4252" w:type="dxa"/>
            <w:shd w:val="clear" w:color="auto" w:fill="auto"/>
          </w:tcPr>
          <w:p w:rsidR="003C0897" w:rsidRPr="0042430F" w:rsidRDefault="000E64BC" w:rsidP="003C0897">
            <w:pPr>
              <w:widowControl w:val="0"/>
              <w:rPr>
                <w:rFonts w:ascii="Times New Roman" w:eastAsia="Times New Roman" w:hAnsi="Times New Roman" w:cs="Times New Roman"/>
                <w:color w:val="000000"/>
                <w:lang w:eastAsia="en-US" w:bidi="ru-RU"/>
              </w:rPr>
            </w:pPr>
            <w:r w:rsidRPr="0042430F">
              <w:rPr>
                <w:rFonts w:ascii="Times New Roman" w:eastAsia="Times New Roman" w:hAnsi="Times New Roman" w:cs="Times New Roman"/>
                <w:color w:val="000000"/>
                <w:lang w:eastAsia="en-US" w:bidi="ru-RU"/>
              </w:rPr>
              <w:t>Н</w:t>
            </w:r>
            <w:r w:rsidR="0073277B" w:rsidRPr="0042430F">
              <w:rPr>
                <w:rFonts w:ascii="Times New Roman" w:eastAsia="Times New Roman" w:hAnsi="Times New Roman" w:cs="Times New Roman"/>
                <w:color w:val="000000"/>
                <w:lang w:eastAsia="en-US" w:bidi="ru-RU"/>
              </w:rPr>
              <w:t>е представление заявителем в ходе личного приема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невозможность установить личность заявителя,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w:t>
            </w:r>
          </w:p>
        </w:tc>
        <w:tc>
          <w:tcPr>
            <w:tcW w:w="2791" w:type="dxa"/>
            <w:shd w:val="clear" w:color="auto" w:fill="auto"/>
          </w:tcPr>
          <w:p w:rsidR="003C0897" w:rsidRPr="0042430F" w:rsidRDefault="00540F9D" w:rsidP="003C0897">
            <w:pPr>
              <w:widowControl w:val="0"/>
              <w:rPr>
                <w:rFonts w:ascii="Times New Roman" w:eastAsia="Times New Roman" w:hAnsi="Times New Roman" w:cs="Times New Roman"/>
                <w:color w:val="000000"/>
                <w:lang w:eastAsia="en-US" w:bidi="ru-RU"/>
              </w:rPr>
            </w:pPr>
            <w:r w:rsidRPr="0042430F">
              <w:rPr>
                <w:rFonts w:ascii="Times New Roman" w:eastAsia="Times New Roman" w:hAnsi="Times New Roman" w:cs="Times New Roman"/>
                <w:iCs/>
                <w:color w:val="000000"/>
                <w:lang w:eastAsia="en-US" w:bidi="ru-RU"/>
              </w:rPr>
              <w:t>Указываются основания такого вывода</w:t>
            </w:r>
          </w:p>
        </w:tc>
      </w:tr>
      <w:tr w:rsidR="0073277B" w:rsidRPr="0042430F" w:rsidTr="00C14318">
        <w:trPr>
          <w:trHeight w:val="556"/>
        </w:trPr>
        <w:tc>
          <w:tcPr>
            <w:tcW w:w="2689" w:type="dxa"/>
            <w:shd w:val="clear" w:color="auto" w:fill="auto"/>
          </w:tcPr>
          <w:p w:rsidR="0073277B" w:rsidRPr="0042430F" w:rsidRDefault="0073277B" w:rsidP="0073277B">
            <w:pPr>
              <w:widowControl w:val="0"/>
              <w:rPr>
                <w:rFonts w:ascii="Times New Roman" w:eastAsia="Arial Unicode MS" w:hAnsi="Times New Roman" w:cs="Times New Roman"/>
                <w:color w:val="000000"/>
                <w:lang w:eastAsia="en-US" w:bidi="ru-RU"/>
              </w:rPr>
            </w:pPr>
            <w:r w:rsidRPr="0042430F">
              <w:rPr>
                <w:rFonts w:ascii="Times New Roman" w:eastAsia="Arial Unicode MS" w:hAnsi="Times New Roman" w:cs="Times New Roman"/>
                <w:color w:val="000000"/>
                <w:lang w:eastAsia="en-US" w:bidi="ru-RU"/>
              </w:rPr>
              <w:t>Подпункт 2</w:t>
            </w:r>
          </w:p>
          <w:p w:rsidR="0073277B" w:rsidRPr="0042430F" w:rsidRDefault="0073277B" w:rsidP="0073277B">
            <w:pPr>
              <w:widowControl w:val="0"/>
              <w:rPr>
                <w:rFonts w:ascii="Times New Roman" w:eastAsia="Arial Unicode MS" w:hAnsi="Times New Roman" w:cs="Times New Roman"/>
                <w:color w:val="000000"/>
                <w:lang w:eastAsia="en-US" w:bidi="ru-RU"/>
              </w:rPr>
            </w:pPr>
            <w:r w:rsidRPr="0042430F">
              <w:rPr>
                <w:rFonts w:ascii="Times New Roman" w:eastAsia="Arial Unicode MS" w:hAnsi="Times New Roman" w:cs="Times New Roman"/>
                <w:color w:val="000000"/>
                <w:lang w:eastAsia="en-US" w:bidi="ru-RU"/>
              </w:rPr>
              <w:t xml:space="preserve">пункта 2.9.1 </w:t>
            </w:r>
          </w:p>
          <w:p w:rsidR="0073277B" w:rsidRPr="0042430F" w:rsidRDefault="0073277B" w:rsidP="0073277B">
            <w:pPr>
              <w:widowControl w:val="0"/>
              <w:rPr>
                <w:rFonts w:ascii="Times New Roman" w:eastAsia="Arial Unicode MS" w:hAnsi="Times New Roman" w:cs="Times New Roman"/>
                <w:color w:val="000000"/>
                <w:lang w:eastAsia="en-US" w:bidi="ru-RU"/>
              </w:rPr>
            </w:pPr>
            <w:r w:rsidRPr="0042430F">
              <w:rPr>
                <w:rFonts w:ascii="Times New Roman" w:eastAsia="Arial Unicode MS" w:hAnsi="Times New Roman" w:cs="Times New Roman"/>
                <w:color w:val="000000"/>
                <w:lang w:eastAsia="en-US" w:bidi="ru-RU"/>
              </w:rPr>
              <w:t>подраздела 2.9</w:t>
            </w:r>
          </w:p>
          <w:p w:rsidR="0073277B" w:rsidRPr="0042430F" w:rsidRDefault="0073277B" w:rsidP="0073277B">
            <w:pPr>
              <w:widowControl w:val="0"/>
              <w:rPr>
                <w:rFonts w:ascii="Times New Roman" w:eastAsia="Arial Unicode MS" w:hAnsi="Times New Roman" w:cs="Times New Roman"/>
                <w:color w:val="000000"/>
                <w:lang w:eastAsia="en-US" w:bidi="ru-RU"/>
              </w:rPr>
            </w:pPr>
          </w:p>
        </w:tc>
        <w:tc>
          <w:tcPr>
            <w:tcW w:w="4252" w:type="dxa"/>
            <w:shd w:val="clear" w:color="auto" w:fill="auto"/>
          </w:tcPr>
          <w:p w:rsidR="0073277B" w:rsidRPr="0042430F" w:rsidRDefault="000E64BC" w:rsidP="0073277B">
            <w:pPr>
              <w:widowControl w:val="0"/>
              <w:rPr>
                <w:rFonts w:ascii="Times New Roman" w:eastAsia="Times New Roman" w:hAnsi="Times New Roman" w:cs="Times New Roman"/>
                <w:bCs/>
                <w:color w:val="000000"/>
              </w:rPr>
            </w:pPr>
            <w:r w:rsidRPr="0042430F">
              <w:rPr>
                <w:rFonts w:ascii="Times New Roman" w:eastAsia="Times New Roman" w:hAnsi="Times New Roman" w:cs="Times New Roman"/>
                <w:bCs/>
                <w:color w:val="000000"/>
              </w:rPr>
              <w:t>В</w:t>
            </w:r>
            <w:r w:rsidR="0073277B" w:rsidRPr="0042430F">
              <w:rPr>
                <w:rFonts w:ascii="Times New Roman" w:eastAsia="Times New Roman" w:hAnsi="Times New Roman" w:cs="Times New Roman"/>
                <w:bCs/>
                <w:color w:val="000000"/>
              </w:rPr>
              <w:t xml:space="preserve"> случае, если за предоставлением муниципальной услуги обратилось лицо, не представившее документ, подтверждающий полномочия как представителя физического или юридического лица в соответствии с законодательством Российской Федерации (при обращении представителя физического или юридического лица)</w:t>
            </w:r>
          </w:p>
        </w:tc>
        <w:tc>
          <w:tcPr>
            <w:tcW w:w="2791" w:type="dxa"/>
            <w:shd w:val="clear" w:color="auto" w:fill="auto"/>
          </w:tcPr>
          <w:p w:rsidR="0073277B" w:rsidRPr="0042430F" w:rsidRDefault="00540F9D" w:rsidP="00540F9D">
            <w:pPr>
              <w:widowControl w:val="0"/>
              <w:rPr>
                <w:rFonts w:ascii="Times New Roman" w:eastAsia="Times New Roman" w:hAnsi="Times New Roman" w:cs="Times New Roman"/>
                <w:lang w:eastAsia="en-US" w:bidi="ru-RU"/>
              </w:rPr>
            </w:pPr>
            <w:r w:rsidRPr="0042430F">
              <w:rPr>
                <w:rFonts w:ascii="Times New Roman" w:eastAsia="Times New Roman" w:hAnsi="Times New Roman" w:cs="Times New Roman"/>
                <w:iCs/>
                <w:lang w:eastAsia="en-US" w:bidi="ru-RU"/>
              </w:rPr>
              <w:t>Указываются основания такого вывода</w:t>
            </w:r>
          </w:p>
        </w:tc>
      </w:tr>
      <w:tr w:rsidR="0073277B" w:rsidRPr="0042430F" w:rsidTr="00C14318">
        <w:trPr>
          <w:trHeight w:val="556"/>
        </w:trPr>
        <w:tc>
          <w:tcPr>
            <w:tcW w:w="2689" w:type="dxa"/>
            <w:shd w:val="clear" w:color="auto" w:fill="auto"/>
          </w:tcPr>
          <w:p w:rsidR="0073277B" w:rsidRPr="0042430F" w:rsidRDefault="0073277B" w:rsidP="0073277B">
            <w:pPr>
              <w:widowControl w:val="0"/>
              <w:rPr>
                <w:rFonts w:ascii="Times New Roman" w:eastAsia="Arial Unicode MS" w:hAnsi="Times New Roman" w:cs="Times New Roman"/>
                <w:color w:val="000000"/>
                <w:lang w:eastAsia="en-US" w:bidi="ru-RU"/>
              </w:rPr>
            </w:pPr>
            <w:r w:rsidRPr="0042430F">
              <w:rPr>
                <w:rFonts w:ascii="Times New Roman" w:eastAsia="Arial Unicode MS" w:hAnsi="Times New Roman" w:cs="Times New Roman"/>
                <w:color w:val="000000"/>
                <w:lang w:val="en-US" w:eastAsia="en-US" w:bidi="ru-RU"/>
              </w:rPr>
              <w:t xml:space="preserve">Подпункт </w:t>
            </w:r>
            <w:r w:rsidRPr="0042430F">
              <w:rPr>
                <w:rFonts w:ascii="Times New Roman" w:eastAsia="Arial Unicode MS" w:hAnsi="Times New Roman" w:cs="Times New Roman"/>
                <w:color w:val="000000"/>
                <w:lang w:eastAsia="en-US" w:bidi="ru-RU"/>
              </w:rPr>
              <w:t>3</w:t>
            </w:r>
          </w:p>
          <w:p w:rsidR="0073277B" w:rsidRPr="0042430F" w:rsidRDefault="0073277B" w:rsidP="0073277B">
            <w:pPr>
              <w:widowControl w:val="0"/>
              <w:rPr>
                <w:rFonts w:ascii="Times New Roman" w:eastAsia="Arial Unicode MS" w:hAnsi="Times New Roman" w:cs="Times New Roman"/>
                <w:color w:val="000000"/>
                <w:lang w:val="en-US" w:eastAsia="en-US" w:bidi="ru-RU"/>
              </w:rPr>
            </w:pPr>
            <w:r w:rsidRPr="0042430F">
              <w:rPr>
                <w:rFonts w:ascii="Times New Roman" w:eastAsia="Arial Unicode MS" w:hAnsi="Times New Roman" w:cs="Times New Roman"/>
                <w:color w:val="000000"/>
                <w:lang w:val="en-US" w:eastAsia="en-US" w:bidi="ru-RU"/>
              </w:rPr>
              <w:t xml:space="preserve">пункта 2.9.1 </w:t>
            </w:r>
          </w:p>
          <w:p w:rsidR="0073277B" w:rsidRPr="0042430F" w:rsidRDefault="0073277B" w:rsidP="0073277B">
            <w:pPr>
              <w:widowControl w:val="0"/>
              <w:rPr>
                <w:rFonts w:ascii="Times New Roman" w:eastAsia="Arial Unicode MS" w:hAnsi="Times New Roman" w:cs="Times New Roman"/>
                <w:color w:val="000000"/>
                <w:lang w:eastAsia="en-US" w:bidi="ru-RU"/>
              </w:rPr>
            </w:pPr>
            <w:r w:rsidRPr="0042430F">
              <w:rPr>
                <w:rFonts w:ascii="Times New Roman" w:eastAsia="Arial Unicode MS" w:hAnsi="Times New Roman" w:cs="Times New Roman"/>
                <w:color w:val="000000"/>
                <w:lang w:val="en-US" w:eastAsia="en-US" w:bidi="ru-RU"/>
              </w:rPr>
              <w:t>подраздела 2.9</w:t>
            </w:r>
          </w:p>
        </w:tc>
        <w:tc>
          <w:tcPr>
            <w:tcW w:w="4252" w:type="dxa"/>
            <w:shd w:val="clear" w:color="auto" w:fill="auto"/>
          </w:tcPr>
          <w:p w:rsidR="0073277B" w:rsidRPr="0042430F" w:rsidRDefault="000E64BC" w:rsidP="00BF4D70">
            <w:pPr>
              <w:widowControl w:val="0"/>
              <w:rPr>
                <w:rFonts w:ascii="Times New Roman" w:eastAsia="Times New Roman" w:hAnsi="Times New Roman" w:cs="Times New Roman"/>
                <w:bCs/>
                <w:color w:val="000000"/>
              </w:rPr>
            </w:pPr>
            <w:r w:rsidRPr="0042430F">
              <w:rPr>
                <w:rFonts w:ascii="Times New Roman" w:eastAsia="Times New Roman" w:hAnsi="Times New Roman" w:cs="Times New Roman"/>
                <w:bCs/>
                <w:color w:val="000000"/>
              </w:rPr>
              <w:t>З</w:t>
            </w:r>
            <w:r w:rsidR="0073277B" w:rsidRPr="0042430F">
              <w:rPr>
                <w:rFonts w:ascii="Times New Roman" w:eastAsia="Times New Roman" w:hAnsi="Times New Roman" w:cs="Times New Roman"/>
                <w:bCs/>
                <w:color w:val="000000"/>
              </w:rPr>
              <w:t>аявление о выдаче разрешения на строительство, заявление о внесении изменений представлено в администрацию муниципального образования Тимашевский район, в полномочия которой н</w:t>
            </w:r>
            <w:r w:rsidR="00BF4D70" w:rsidRPr="0042430F">
              <w:rPr>
                <w:rFonts w:ascii="Times New Roman" w:eastAsia="Times New Roman" w:hAnsi="Times New Roman" w:cs="Times New Roman"/>
                <w:bCs/>
                <w:color w:val="000000"/>
              </w:rPr>
              <w:t>е входит предоставление услуги</w:t>
            </w:r>
          </w:p>
        </w:tc>
        <w:tc>
          <w:tcPr>
            <w:tcW w:w="2791" w:type="dxa"/>
            <w:shd w:val="clear" w:color="auto" w:fill="auto"/>
          </w:tcPr>
          <w:p w:rsidR="0073277B" w:rsidRPr="0042430F" w:rsidRDefault="0073277B" w:rsidP="0073277B">
            <w:pPr>
              <w:widowControl w:val="0"/>
              <w:rPr>
                <w:rFonts w:ascii="Times New Roman" w:eastAsia="Times New Roman" w:hAnsi="Times New Roman" w:cs="Times New Roman"/>
                <w:color w:val="000000"/>
                <w:lang w:eastAsia="en-US" w:bidi="ru-RU"/>
              </w:rPr>
            </w:pPr>
            <w:r w:rsidRPr="0042430F">
              <w:rPr>
                <w:rFonts w:ascii="Times New Roman" w:eastAsia="Times New Roman" w:hAnsi="Times New Roman" w:cs="Times New Roman"/>
                <w:color w:val="000000"/>
                <w:lang w:eastAsia="en-US" w:bidi="ru-RU"/>
              </w:rPr>
              <w:t>Указывается, какое ведомство, организация предоставляет услугу, информация о его местонахождении</w:t>
            </w:r>
          </w:p>
        </w:tc>
      </w:tr>
      <w:tr w:rsidR="0073277B" w:rsidRPr="0042430F" w:rsidTr="00C14318">
        <w:trPr>
          <w:trHeight w:val="2226"/>
        </w:trPr>
        <w:tc>
          <w:tcPr>
            <w:tcW w:w="2689" w:type="dxa"/>
            <w:shd w:val="clear" w:color="auto" w:fill="auto"/>
          </w:tcPr>
          <w:p w:rsidR="0073277B" w:rsidRPr="0042430F" w:rsidRDefault="0073277B" w:rsidP="0073277B">
            <w:pPr>
              <w:widowControl w:val="0"/>
              <w:jc w:val="both"/>
              <w:rPr>
                <w:rFonts w:ascii="Times New Roman" w:eastAsia="Times New Roman" w:hAnsi="Times New Roman" w:cs="Times New Roman"/>
                <w:color w:val="000000"/>
                <w:szCs w:val="22"/>
                <w:lang w:val="en-US"/>
              </w:rPr>
            </w:pPr>
            <w:r w:rsidRPr="0042430F">
              <w:rPr>
                <w:rFonts w:ascii="Times New Roman" w:eastAsia="Times New Roman" w:hAnsi="Times New Roman" w:cs="Times New Roman"/>
                <w:color w:val="000000"/>
                <w:szCs w:val="22"/>
                <w:lang w:val="en-US"/>
              </w:rPr>
              <w:t>Подпункт 4</w:t>
            </w:r>
          </w:p>
          <w:p w:rsidR="0073277B" w:rsidRPr="0042430F" w:rsidRDefault="0073277B" w:rsidP="0073277B">
            <w:pPr>
              <w:widowControl w:val="0"/>
              <w:jc w:val="both"/>
              <w:rPr>
                <w:rFonts w:ascii="Times New Roman" w:eastAsia="Times New Roman" w:hAnsi="Times New Roman" w:cs="Times New Roman"/>
                <w:color w:val="000000"/>
                <w:szCs w:val="22"/>
                <w:lang w:val="en-US"/>
              </w:rPr>
            </w:pPr>
            <w:r w:rsidRPr="0042430F">
              <w:rPr>
                <w:rFonts w:ascii="Times New Roman" w:eastAsia="Times New Roman" w:hAnsi="Times New Roman" w:cs="Times New Roman"/>
                <w:color w:val="000000"/>
                <w:szCs w:val="22"/>
                <w:lang w:val="en-US"/>
              </w:rPr>
              <w:t xml:space="preserve">пункта 2.9.1 </w:t>
            </w:r>
          </w:p>
          <w:p w:rsidR="0073277B" w:rsidRPr="0042430F" w:rsidRDefault="0073277B" w:rsidP="0073277B">
            <w:pPr>
              <w:widowControl w:val="0"/>
              <w:jc w:val="both"/>
              <w:rPr>
                <w:rFonts w:ascii="Times New Roman" w:eastAsia="Times New Roman" w:hAnsi="Times New Roman" w:cs="Times New Roman"/>
                <w:color w:val="000000"/>
                <w:u w:val="single"/>
                <w:lang w:eastAsia="en-US" w:bidi="ru-RU"/>
              </w:rPr>
            </w:pPr>
            <w:r w:rsidRPr="0042430F">
              <w:rPr>
                <w:rFonts w:ascii="Times New Roman" w:eastAsia="Times New Roman" w:hAnsi="Times New Roman" w:cs="Times New Roman"/>
                <w:color w:val="000000"/>
                <w:szCs w:val="22"/>
                <w:lang w:val="en-US"/>
              </w:rPr>
              <w:t>подраздела 2.9</w:t>
            </w:r>
          </w:p>
        </w:tc>
        <w:tc>
          <w:tcPr>
            <w:tcW w:w="4252" w:type="dxa"/>
            <w:shd w:val="clear" w:color="auto" w:fill="auto"/>
          </w:tcPr>
          <w:p w:rsidR="0073277B" w:rsidRPr="0042430F" w:rsidRDefault="000E64BC" w:rsidP="0073277B">
            <w:pPr>
              <w:widowControl w:val="0"/>
              <w:rPr>
                <w:rFonts w:ascii="Times New Roman" w:eastAsia="Times New Roman" w:hAnsi="Times New Roman" w:cs="Times New Roman"/>
                <w:color w:val="000000"/>
                <w:lang w:eastAsia="en-US" w:bidi="ru-RU"/>
              </w:rPr>
            </w:pPr>
            <w:r w:rsidRPr="0042430F">
              <w:rPr>
                <w:rFonts w:ascii="Times New Roman" w:eastAsia="Times New Roman" w:hAnsi="Times New Roman" w:cs="Times New Roman"/>
                <w:bCs/>
                <w:color w:val="000000"/>
              </w:rPr>
              <w:t>Н</w:t>
            </w:r>
            <w:r w:rsidR="0073277B" w:rsidRPr="0042430F">
              <w:rPr>
                <w:rFonts w:ascii="Times New Roman" w:eastAsia="Times New Roman" w:hAnsi="Times New Roman" w:cs="Times New Roman"/>
                <w:bCs/>
                <w:color w:val="000000"/>
              </w:rPr>
              <w:t>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2791" w:type="dxa"/>
            <w:shd w:val="clear" w:color="auto" w:fill="auto"/>
          </w:tcPr>
          <w:p w:rsidR="0073277B" w:rsidRPr="0042430F" w:rsidRDefault="0073277B" w:rsidP="0073277B">
            <w:pPr>
              <w:widowControl w:val="0"/>
              <w:rPr>
                <w:rFonts w:ascii="Times New Roman" w:eastAsia="Times New Roman" w:hAnsi="Times New Roman" w:cs="Times New Roman"/>
                <w:iCs/>
                <w:color w:val="000000"/>
                <w:szCs w:val="22"/>
                <w:lang w:bidi="ru-RU"/>
              </w:rPr>
            </w:pPr>
            <w:r w:rsidRPr="0042430F">
              <w:rPr>
                <w:rFonts w:ascii="Times New Roman" w:eastAsia="Times New Roman" w:hAnsi="Times New Roman" w:cs="Times New Roman"/>
                <w:iCs/>
                <w:color w:val="000000"/>
                <w:szCs w:val="22"/>
                <w:lang w:bidi="ru-RU"/>
              </w:rPr>
              <w:t xml:space="preserve">Указывается отсутствие заполнения, недостоверное, неполное </w:t>
            </w:r>
          </w:p>
          <w:p w:rsidR="0073277B" w:rsidRPr="0042430F" w:rsidRDefault="0073277B" w:rsidP="0073277B">
            <w:pPr>
              <w:widowControl w:val="0"/>
              <w:rPr>
                <w:rFonts w:ascii="Times New Roman" w:eastAsia="Times New Roman" w:hAnsi="Times New Roman" w:cs="Times New Roman"/>
                <w:color w:val="000000"/>
                <w:lang w:eastAsia="en-US" w:bidi="ru-RU"/>
              </w:rPr>
            </w:pPr>
            <w:r w:rsidRPr="0042430F">
              <w:rPr>
                <w:rFonts w:ascii="Times New Roman" w:eastAsia="Times New Roman" w:hAnsi="Times New Roman" w:cs="Times New Roman"/>
                <w:iCs/>
                <w:color w:val="000000"/>
                <w:szCs w:val="22"/>
                <w:lang w:bidi="ru-RU"/>
              </w:rPr>
              <w:t>либо неправильное заполнение формы</w:t>
            </w:r>
          </w:p>
        </w:tc>
      </w:tr>
      <w:tr w:rsidR="0073277B" w:rsidRPr="0042430F" w:rsidTr="00C14318">
        <w:trPr>
          <w:trHeight w:val="2226"/>
        </w:trPr>
        <w:tc>
          <w:tcPr>
            <w:tcW w:w="2689" w:type="dxa"/>
            <w:shd w:val="clear" w:color="auto" w:fill="auto"/>
          </w:tcPr>
          <w:p w:rsidR="0073277B" w:rsidRPr="0042430F" w:rsidRDefault="0073277B" w:rsidP="0073277B">
            <w:pPr>
              <w:widowControl w:val="0"/>
              <w:rPr>
                <w:rFonts w:ascii="Times New Roman" w:eastAsia="Arial Unicode MS" w:hAnsi="Times New Roman" w:cs="Times New Roman"/>
                <w:color w:val="000000"/>
                <w:lang w:val="en-US" w:eastAsia="en-US" w:bidi="ru-RU"/>
              </w:rPr>
            </w:pPr>
            <w:r w:rsidRPr="0042430F">
              <w:rPr>
                <w:rFonts w:ascii="Times New Roman" w:eastAsia="Arial Unicode MS" w:hAnsi="Times New Roman" w:cs="Times New Roman"/>
                <w:color w:val="000000"/>
                <w:lang w:val="en-US" w:eastAsia="en-US" w:bidi="ru-RU"/>
              </w:rPr>
              <w:t>Подпункт 5</w:t>
            </w:r>
          </w:p>
          <w:p w:rsidR="0073277B" w:rsidRPr="0042430F" w:rsidRDefault="0073277B" w:rsidP="0073277B">
            <w:pPr>
              <w:widowControl w:val="0"/>
              <w:rPr>
                <w:rFonts w:ascii="Times New Roman" w:eastAsia="Arial Unicode MS" w:hAnsi="Times New Roman" w:cs="Times New Roman"/>
                <w:color w:val="000000"/>
                <w:lang w:val="en-US" w:eastAsia="en-US" w:bidi="ru-RU"/>
              </w:rPr>
            </w:pPr>
            <w:r w:rsidRPr="0042430F">
              <w:rPr>
                <w:rFonts w:ascii="Times New Roman" w:eastAsia="Arial Unicode MS" w:hAnsi="Times New Roman" w:cs="Times New Roman"/>
                <w:color w:val="000000"/>
                <w:lang w:val="en-US" w:eastAsia="en-US" w:bidi="ru-RU"/>
              </w:rPr>
              <w:t xml:space="preserve">пункта 2.9.1 </w:t>
            </w:r>
          </w:p>
          <w:p w:rsidR="0073277B" w:rsidRPr="0042430F" w:rsidRDefault="0073277B" w:rsidP="0073277B">
            <w:pPr>
              <w:widowControl w:val="0"/>
              <w:rPr>
                <w:rFonts w:ascii="Times New Roman" w:eastAsia="Arial Unicode MS" w:hAnsi="Times New Roman" w:cs="Times New Roman"/>
                <w:color w:val="000000"/>
                <w:lang w:val="en-US" w:eastAsia="en-US" w:bidi="ru-RU"/>
              </w:rPr>
            </w:pPr>
            <w:r w:rsidRPr="0042430F">
              <w:rPr>
                <w:rFonts w:ascii="Times New Roman" w:eastAsia="Arial Unicode MS" w:hAnsi="Times New Roman" w:cs="Times New Roman"/>
                <w:color w:val="000000"/>
                <w:lang w:val="en-US" w:eastAsia="en-US" w:bidi="ru-RU"/>
              </w:rPr>
              <w:t>подраздела 2.9</w:t>
            </w:r>
          </w:p>
        </w:tc>
        <w:tc>
          <w:tcPr>
            <w:tcW w:w="4252" w:type="dxa"/>
            <w:shd w:val="clear" w:color="auto" w:fill="auto"/>
          </w:tcPr>
          <w:p w:rsidR="0073277B" w:rsidRPr="0042430F" w:rsidRDefault="000E64BC" w:rsidP="0073277B">
            <w:pPr>
              <w:widowControl w:val="0"/>
              <w:rPr>
                <w:rFonts w:ascii="Times New Roman" w:eastAsia="Calibri" w:hAnsi="Times New Roman" w:cs="Times New Roman"/>
                <w:lang w:eastAsia="en-US" w:bidi="en-US"/>
              </w:rPr>
            </w:pPr>
            <w:r w:rsidRPr="0042430F">
              <w:rPr>
                <w:rFonts w:ascii="Times New Roman" w:eastAsia="Calibri" w:hAnsi="Times New Roman" w:cs="Times New Roman"/>
                <w:bCs/>
                <w:lang w:eastAsia="en-US" w:bidi="en-US"/>
              </w:rPr>
              <w:t>П</w:t>
            </w:r>
            <w:r w:rsidR="0073277B" w:rsidRPr="0042430F">
              <w:rPr>
                <w:rFonts w:ascii="Times New Roman" w:eastAsia="Calibri" w:hAnsi="Times New Roman" w:cs="Times New Roman"/>
                <w:bCs/>
                <w:lang w:eastAsia="en-US" w:bidi="en-US"/>
              </w:rPr>
              <w:t>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791" w:type="dxa"/>
            <w:shd w:val="clear" w:color="auto" w:fill="auto"/>
          </w:tcPr>
          <w:p w:rsidR="0073277B" w:rsidRPr="0042430F" w:rsidRDefault="0073277B" w:rsidP="0073277B">
            <w:pPr>
              <w:widowControl w:val="0"/>
              <w:rPr>
                <w:rFonts w:ascii="Times New Roman" w:hAnsi="Times New Roman" w:cs="Times New Roman"/>
                <w:iCs/>
                <w:color w:val="000000"/>
                <w:shd w:val="clear" w:color="auto" w:fill="FFFFFF"/>
                <w:lang w:bidi="ru-RU"/>
              </w:rPr>
            </w:pPr>
            <w:r w:rsidRPr="0042430F">
              <w:rPr>
                <w:rFonts w:ascii="Times New Roman" w:hAnsi="Times New Roman" w:cs="Times New Roman"/>
                <w:iCs/>
                <w:color w:val="000000"/>
                <w:shd w:val="clear" w:color="auto" w:fill="FFFFFF"/>
                <w:lang w:bidi="ru-RU"/>
              </w:rPr>
              <w:t>Указывается перечень    документов, утративших силу</w:t>
            </w:r>
          </w:p>
        </w:tc>
      </w:tr>
      <w:tr w:rsidR="0073277B" w:rsidRPr="0042430F" w:rsidTr="00C14318">
        <w:trPr>
          <w:trHeight w:val="2226"/>
        </w:trPr>
        <w:tc>
          <w:tcPr>
            <w:tcW w:w="2689" w:type="dxa"/>
            <w:shd w:val="clear" w:color="auto" w:fill="auto"/>
          </w:tcPr>
          <w:p w:rsidR="0073277B" w:rsidRPr="0042430F" w:rsidRDefault="0073277B" w:rsidP="0073277B">
            <w:pPr>
              <w:widowControl w:val="0"/>
              <w:rPr>
                <w:rFonts w:ascii="Times New Roman" w:eastAsia="Arial Unicode MS" w:hAnsi="Times New Roman" w:cs="Times New Roman"/>
                <w:color w:val="000000"/>
                <w:lang w:val="en-US" w:eastAsia="en-US" w:bidi="ru-RU"/>
              </w:rPr>
            </w:pPr>
            <w:r w:rsidRPr="0042430F">
              <w:rPr>
                <w:rFonts w:ascii="Times New Roman" w:eastAsia="Arial Unicode MS" w:hAnsi="Times New Roman" w:cs="Times New Roman"/>
                <w:color w:val="000000"/>
                <w:lang w:val="en-US" w:eastAsia="en-US" w:bidi="ru-RU"/>
              </w:rPr>
              <w:t>Подпункт 6</w:t>
            </w:r>
          </w:p>
          <w:p w:rsidR="0073277B" w:rsidRPr="0042430F" w:rsidRDefault="0073277B" w:rsidP="0073277B">
            <w:pPr>
              <w:widowControl w:val="0"/>
              <w:rPr>
                <w:rFonts w:ascii="Times New Roman" w:eastAsia="Arial Unicode MS" w:hAnsi="Times New Roman" w:cs="Times New Roman"/>
                <w:color w:val="000000"/>
                <w:lang w:val="en-US" w:eastAsia="en-US" w:bidi="ru-RU"/>
              </w:rPr>
            </w:pPr>
            <w:r w:rsidRPr="0042430F">
              <w:rPr>
                <w:rFonts w:ascii="Times New Roman" w:eastAsia="Arial Unicode MS" w:hAnsi="Times New Roman" w:cs="Times New Roman"/>
                <w:color w:val="000000"/>
                <w:lang w:val="en-US" w:eastAsia="en-US" w:bidi="ru-RU"/>
              </w:rPr>
              <w:t xml:space="preserve">пункта 2.9.1 </w:t>
            </w:r>
          </w:p>
          <w:p w:rsidR="0073277B" w:rsidRPr="0042430F" w:rsidRDefault="0073277B" w:rsidP="0073277B">
            <w:pPr>
              <w:widowControl w:val="0"/>
              <w:rPr>
                <w:rFonts w:ascii="Times New Roman" w:eastAsia="Arial Unicode MS" w:hAnsi="Times New Roman" w:cs="Times New Roman"/>
                <w:color w:val="000000"/>
                <w:lang w:val="en-US" w:eastAsia="en-US" w:bidi="ru-RU"/>
              </w:rPr>
            </w:pPr>
            <w:r w:rsidRPr="0042430F">
              <w:rPr>
                <w:rFonts w:ascii="Times New Roman" w:eastAsia="Arial Unicode MS" w:hAnsi="Times New Roman" w:cs="Times New Roman"/>
                <w:color w:val="000000"/>
                <w:lang w:val="en-US" w:eastAsia="en-US" w:bidi="ru-RU"/>
              </w:rPr>
              <w:t>подраздела 2.9</w:t>
            </w:r>
          </w:p>
        </w:tc>
        <w:tc>
          <w:tcPr>
            <w:tcW w:w="4252" w:type="dxa"/>
            <w:shd w:val="clear" w:color="auto" w:fill="auto"/>
          </w:tcPr>
          <w:p w:rsidR="0073277B" w:rsidRPr="0042430F" w:rsidRDefault="000E64BC" w:rsidP="00303BD9">
            <w:pPr>
              <w:widowControl w:val="0"/>
              <w:rPr>
                <w:rFonts w:ascii="Times New Roman" w:eastAsia="Calibri" w:hAnsi="Times New Roman" w:cs="Times New Roman"/>
                <w:bCs/>
                <w:lang w:eastAsia="en-US" w:bidi="en-US"/>
              </w:rPr>
            </w:pPr>
            <w:r w:rsidRPr="0042430F">
              <w:rPr>
                <w:rFonts w:ascii="Times New Roman" w:eastAsia="Calibri" w:hAnsi="Times New Roman" w:cs="Times New Roman"/>
                <w:bCs/>
                <w:lang w:eastAsia="en-US" w:bidi="en-US"/>
              </w:rPr>
              <w:t>П</w:t>
            </w:r>
            <w:r w:rsidR="00303BD9" w:rsidRPr="0042430F">
              <w:rPr>
                <w:rFonts w:ascii="Times New Roman" w:eastAsia="Calibri" w:hAnsi="Times New Roman" w:cs="Times New Roman"/>
                <w:bCs/>
                <w:lang w:eastAsia="en-US" w:bidi="en-US"/>
              </w:rPr>
              <w:t>редставление заявителем документов, имеющих повреждения и наличие исправлений, не позволяющих однозначно истолковать их содержание, не содержащих подписи, печати (при наличии)</w:t>
            </w:r>
          </w:p>
        </w:tc>
        <w:tc>
          <w:tcPr>
            <w:tcW w:w="2791" w:type="dxa"/>
            <w:shd w:val="clear" w:color="auto" w:fill="auto"/>
          </w:tcPr>
          <w:p w:rsidR="0073277B" w:rsidRPr="0042430F" w:rsidRDefault="00303BD9" w:rsidP="0073277B">
            <w:pPr>
              <w:widowControl w:val="0"/>
              <w:rPr>
                <w:rFonts w:ascii="Times New Roman" w:hAnsi="Times New Roman" w:cs="Times New Roman"/>
                <w:iCs/>
                <w:color w:val="000000"/>
                <w:shd w:val="clear" w:color="auto" w:fill="FFFFFF"/>
                <w:lang w:bidi="ru-RU"/>
              </w:rPr>
            </w:pPr>
            <w:r w:rsidRPr="0042430F">
              <w:rPr>
                <w:rFonts w:ascii="Times New Roman" w:hAnsi="Times New Roman" w:cs="Times New Roman"/>
                <w:iCs/>
                <w:color w:val="000000"/>
                <w:shd w:val="clear" w:color="auto" w:fill="FFFFFF"/>
                <w:lang w:bidi="ru-RU"/>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73277B" w:rsidRPr="0042430F" w:rsidTr="00C14318">
        <w:trPr>
          <w:trHeight w:val="2226"/>
        </w:trPr>
        <w:tc>
          <w:tcPr>
            <w:tcW w:w="2689" w:type="dxa"/>
            <w:shd w:val="clear" w:color="auto" w:fill="auto"/>
          </w:tcPr>
          <w:p w:rsidR="00303BD9" w:rsidRPr="0042430F" w:rsidRDefault="00303BD9" w:rsidP="00303BD9">
            <w:pPr>
              <w:widowControl w:val="0"/>
              <w:rPr>
                <w:rFonts w:ascii="Times New Roman" w:eastAsia="Arial Unicode MS" w:hAnsi="Times New Roman" w:cs="Times New Roman"/>
                <w:color w:val="000000"/>
                <w:lang w:eastAsia="en-US" w:bidi="ru-RU"/>
              </w:rPr>
            </w:pPr>
            <w:r w:rsidRPr="0042430F">
              <w:rPr>
                <w:rFonts w:ascii="Times New Roman" w:eastAsia="Arial Unicode MS" w:hAnsi="Times New Roman" w:cs="Times New Roman"/>
                <w:color w:val="000000"/>
                <w:lang w:val="en-US" w:eastAsia="en-US" w:bidi="ru-RU"/>
              </w:rPr>
              <w:t xml:space="preserve">Подпункт </w:t>
            </w:r>
            <w:r w:rsidRPr="0042430F">
              <w:rPr>
                <w:rFonts w:ascii="Times New Roman" w:eastAsia="Arial Unicode MS" w:hAnsi="Times New Roman" w:cs="Times New Roman"/>
                <w:color w:val="000000"/>
                <w:lang w:eastAsia="en-US" w:bidi="ru-RU"/>
              </w:rPr>
              <w:t>7</w:t>
            </w:r>
          </w:p>
          <w:p w:rsidR="00303BD9" w:rsidRPr="0042430F" w:rsidRDefault="00303BD9" w:rsidP="00303BD9">
            <w:pPr>
              <w:widowControl w:val="0"/>
              <w:rPr>
                <w:rFonts w:ascii="Times New Roman" w:eastAsia="Arial Unicode MS" w:hAnsi="Times New Roman" w:cs="Times New Roman"/>
                <w:color w:val="000000"/>
                <w:lang w:val="en-US" w:eastAsia="en-US" w:bidi="ru-RU"/>
              </w:rPr>
            </w:pPr>
            <w:r w:rsidRPr="0042430F">
              <w:rPr>
                <w:rFonts w:ascii="Times New Roman" w:eastAsia="Arial Unicode MS" w:hAnsi="Times New Roman" w:cs="Times New Roman"/>
                <w:color w:val="000000"/>
                <w:lang w:val="en-US" w:eastAsia="en-US" w:bidi="ru-RU"/>
              </w:rPr>
              <w:t xml:space="preserve">пункта 2.9.1 </w:t>
            </w:r>
          </w:p>
          <w:p w:rsidR="0073277B" w:rsidRPr="0042430F" w:rsidRDefault="00303BD9" w:rsidP="00303BD9">
            <w:pPr>
              <w:widowControl w:val="0"/>
              <w:rPr>
                <w:rFonts w:ascii="Times New Roman" w:eastAsia="Arial Unicode MS" w:hAnsi="Times New Roman" w:cs="Times New Roman"/>
                <w:color w:val="000000"/>
                <w:lang w:eastAsia="en-US" w:bidi="ru-RU"/>
              </w:rPr>
            </w:pPr>
            <w:r w:rsidRPr="0042430F">
              <w:rPr>
                <w:rFonts w:ascii="Times New Roman" w:eastAsia="Arial Unicode MS" w:hAnsi="Times New Roman" w:cs="Times New Roman"/>
                <w:color w:val="000000"/>
                <w:lang w:val="en-US" w:eastAsia="en-US" w:bidi="ru-RU"/>
              </w:rPr>
              <w:t>подраздела 2.9</w:t>
            </w:r>
          </w:p>
        </w:tc>
        <w:tc>
          <w:tcPr>
            <w:tcW w:w="4252" w:type="dxa"/>
            <w:shd w:val="clear" w:color="auto" w:fill="auto"/>
          </w:tcPr>
          <w:p w:rsidR="0073277B" w:rsidRPr="0042430F" w:rsidRDefault="000E64BC" w:rsidP="0073277B">
            <w:pPr>
              <w:widowControl w:val="0"/>
              <w:rPr>
                <w:rFonts w:ascii="Times New Roman" w:eastAsia="Calibri" w:hAnsi="Times New Roman" w:cs="Times New Roman"/>
                <w:bCs/>
                <w:lang w:eastAsia="en-US" w:bidi="en-US"/>
              </w:rPr>
            </w:pPr>
            <w:r w:rsidRPr="0042430F">
              <w:rPr>
                <w:rFonts w:ascii="Times New Roman" w:eastAsia="Calibri" w:hAnsi="Times New Roman" w:cs="Times New Roman"/>
                <w:bCs/>
                <w:lang w:eastAsia="en-US" w:bidi="en-US"/>
              </w:rPr>
              <w:t>Н</w:t>
            </w:r>
            <w:r w:rsidR="00303BD9" w:rsidRPr="0042430F">
              <w:rPr>
                <w:rFonts w:ascii="Times New Roman" w:eastAsia="Calibri" w:hAnsi="Times New Roman" w:cs="Times New Roman"/>
                <w:bCs/>
                <w:lang w:eastAsia="en-US" w:bidi="en-US"/>
              </w:rPr>
              <w:t>е соответствие копий документов их оригиналам (при личном обращении)</w:t>
            </w:r>
          </w:p>
        </w:tc>
        <w:tc>
          <w:tcPr>
            <w:tcW w:w="2791" w:type="dxa"/>
            <w:shd w:val="clear" w:color="auto" w:fill="auto"/>
          </w:tcPr>
          <w:p w:rsidR="0073277B" w:rsidRPr="0042430F" w:rsidRDefault="00303BD9" w:rsidP="0073277B">
            <w:pPr>
              <w:widowControl w:val="0"/>
              <w:rPr>
                <w:rFonts w:ascii="Times New Roman" w:hAnsi="Times New Roman" w:cs="Times New Roman"/>
                <w:iCs/>
                <w:color w:val="000000"/>
                <w:shd w:val="clear" w:color="auto" w:fill="FFFFFF"/>
                <w:lang w:bidi="ru-RU"/>
              </w:rPr>
            </w:pPr>
            <w:r w:rsidRPr="0042430F">
              <w:rPr>
                <w:rFonts w:ascii="Times New Roman" w:hAnsi="Times New Roman" w:cs="Times New Roman"/>
                <w:iCs/>
                <w:color w:val="000000"/>
                <w:shd w:val="clear" w:color="auto" w:fill="FFFFFF"/>
                <w:lang w:bidi="ru-RU"/>
              </w:rPr>
              <w:t>Указывается исчерпывающий перечень документов, копии которых не соответствуют оригиналам</w:t>
            </w:r>
          </w:p>
        </w:tc>
      </w:tr>
      <w:tr w:rsidR="0073277B" w:rsidRPr="0042430F" w:rsidTr="00C14318">
        <w:trPr>
          <w:trHeight w:val="2226"/>
        </w:trPr>
        <w:tc>
          <w:tcPr>
            <w:tcW w:w="2689" w:type="dxa"/>
            <w:shd w:val="clear" w:color="auto" w:fill="auto"/>
          </w:tcPr>
          <w:p w:rsidR="00303BD9" w:rsidRPr="0042430F" w:rsidRDefault="00303BD9" w:rsidP="00303BD9">
            <w:pPr>
              <w:widowControl w:val="0"/>
              <w:rPr>
                <w:rFonts w:ascii="Times New Roman" w:eastAsia="Arial Unicode MS" w:hAnsi="Times New Roman" w:cs="Times New Roman"/>
                <w:color w:val="000000"/>
                <w:lang w:val="en-US" w:eastAsia="en-US" w:bidi="ru-RU"/>
              </w:rPr>
            </w:pPr>
            <w:r w:rsidRPr="0042430F">
              <w:rPr>
                <w:rFonts w:ascii="Times New Roman" w:eastAsia="Arial Unicode MS" w:hAnsi="Times New Roman" w:cs="Times New Roman"/>
                <w:color w:val="000000"/>
                <w:lang w:val="en-US" w:eastAsia="en-US" w:bidi="ru-RU"/>
              </w:rPr>
              <w:t>Подпункт 8</w:t>
            </w:r>
          </w:p>
          <w:p w:rsidR="00303BD9" w:rsidRPr="0042430F" w:rsidRDefault="00303BD9" w:rsidP="00303BD9">
            <w:pPr>
              <w:widowControl w:val="0"/>
              <w:rPr>
                <w:rFonts w:ascii="Times New Roman" w:eastAsia="Arial Unicode MS" w:hAnsi="Times New Roman" w:cs="Times New Roman"/>
                <w:color w:val="000000"/>
                <w:lang w:val="en-US" w:eastAsia="en-US" w:bidi="ru-RU"/>
              </w:rPr>
            </w:pPr>
            <w:r w:rsidRPr="0042430F">
              <w:rPr>
                <w:rFonts w:ascii="Times New Roman" w:eastAsia="Arial Unicode MS" w:hAnsi="Times New Roman" w:cs="Times New Roman"/>
                <w:color w:val="000000"/>
                <w:lang w:val="en-US" w:eastAsia="en-US" w:bidi="ru-RU"/>
              </w:rPr>
              <w:t xml:space="preserve">пункта 2.9.1 </w:t>
            </w:r>
          </w:p>
          <w:p w:rsidR="0073277B" w:rsidRPr="0042430F" w:rsidRDefault="00303BD9" w:rsidP="00303BD9">
            <w:pPr>
              <w:widowControl w:val="0"/>
              <w:rPr>
                <w:rFonts w:ascii="Times New Roman" w:eastAsia="Arial Unicode MS" w:hAnsi="Times New Roman" w:cs="Times New Roman"/>
                <w:color w:val="000000"/>
                <w:lang w:eastAsia="en-US" w:bidi="ru-RU"/>
              </w:rPr>
            </w:pPr>
            <w:r w:rsidRPr="0042430F">
              <w:rPr>
                <w:rFonts w:ascii="Times New Roman" w:eastAsia="Arial Unicode MS" w:hAnsi="Times New Roman" w:cs="Times New Roman"/>
                <w:color w:val="000000"/>
                <w:lang w:val="en-US" w:eastAsia="en-US" w:bidi="ru-RU"/>
              </w:rPr>
              <w:t>подраздела 2.9</w:t>
            </w:r>
          </w:p>
        </w:tc>
        <w:tc>
          <w:tcPr>
            <w:tcW w:w="4252" w:type="dxa"/>
            <w:shd w:val="clear" w:color="auto" w:fill="auto"/>
          </w:tcPr>
          <w:p w:rsidR="0073277B" w:rsidRPr="0042430F" w:rsidRDefault="000E64BC" w:rsidP="0073277B">
            <w:pPr>
              <w:widowControl w:val="0"/>
              <w:rPr>
                <w:rFonts w:ascii="Times New Roman" w:eastAsia="Calibri" w:hAnsi="Times New Roman" w:cs="Times New Roman"/>
                <w:bCs/>
                <w:lang w:eastAsia="en-US" w:bidi="en-US"/>
              </w:rPr>
            </w:pPr>
            <w:r w:rsidRPr="0042430F">
              <w:rPr>
                <w:rFonts w:ascii="Times New Roman" w:eastAsia="Calibri" w:hAnsi="Times New Roman" w:cs="Times New Roman"/>
                <w:bCs/>
                <w:lang w:eastAsia="en-US" w:bidi="en-US"/>
              </w:rPr>
              <w:t>П</w:t>
            </w:r>
            <w:r w:rsidR="00303BD9" w:rsidRPr="0042430F">
              <w:rPr>
                <w:rFonts w:ascii="Times New Roman" w:eastAsia="Calibri" w:hAnsi="Times New Roman" w:cs="Times New Roman"/>
                <w:bCs/>
                <w:lang w:eastAsia="en-US" w:bidi="en-US"/>
              </w:rPr>
              <w:t>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791" w:type="dxa"/>
            <w:shd w:val="clear" w:color="auto" w:fill="auto"/>
          </w:tcPr>
          <w:p w:rsidR="0073277B" w:rsidRPr="0042430F" w:rsidRDefault="00303BD9" w:rsidP="00303BD9">
            <w:pPr>
              <w:widowControl w:val="0"/>
              <w:rPr>
                <w:rFonts w:ascii="Times New Roman" w:hAnsi="Times New Roman" w:cs="Times New Roman"/>
                <w:iCs/>
                <w:color w:val="000000"/>
                <w:shd w:val="clear" w:color="auto" w:fill="FFFFFF"/>
                <w:lang w:bidi="ru-RU"/>
              </w:rPr>
            </w:pPr>
            <w:r w:rsidRPr="0042430F">
              <w:rPr>
                <w:rFonts w:ascii="Times New Roman" w:hAnsi="Times New Roman" w:cs="Times New Roman"/>
                <w:iCs/>
                <w:color w:val="000000"/>
                <w:shd w:val="clear" w:color="auto" w:fill="FFFFFF"/>
                <w:lang w:bidi="ru-RU"/>
              </w:rPr>
              <w:t>Указывается исчерпывающий перечень документов, содержащий повреждения</w:t>
            </w:r>
          </w:p>
        </w:tc>
      </w:tr>
      <w:tr w:rsidR="00303BD9" w:rsidRPr="0042430F" w:rsidTr="00C14318">
        <w:trPr>
          <w:trHeight w:val="2226"/>
        </w:trPr>
        <w:tc>
          <w:tcPr>
            <w:tcW w:w="2689" w:type="dxa"/>
            <w:shd w:val="clear" w:color="auto" w:fill="auto"/>
          </w:tcPr>
          <w:p w:rsidR="00303BD9" w:rsidRPr="0042430F" w:rsidRDefault="00303BD9" w:rsidP="00303BD9">
            <w:pPr>
              <w:widowControl w:val="0"/>
              <w:rPr>
                <w:rFonts w:ascii="Times New Roman" w:eastAsia="Arial Unicode MS" w:hAnsi="Times New Roman" w:cs="Times New Roman"/>
                <w:color w:val="000000"/>
                <w:lang w:val="en-US" w:eastAsia="en-US" w:bidi="ru-RU"/>
              </w:rPr>
            </w:pPr>
            <w:r w:rsidRPr="0042430F">
              <w:rPr>
                <w:rFonts w:ascii="Times New Roman" w:eastAsia="Arial Unicode MS" w:hAnsi="Times New Roman" w:cs="Times New Roman"/>
                <w:color w:val="000000"/>
                <w:lang w:val="en-US" w:eastAsia="en-US" w:bidi="ru-RU"/>
              </w:rPr>
              <w:t>Подпункт 9</w:t>
            </w:r>
          </w:p>
          <w:p w:rsidR="00303BD9" w:rsidRPr="0042430F" w:rsidRDefault="00303BD9" w:rsidP="00303BD9">
            <w:pPr>
              <w:widowControl w:val="0"/>
              <w:jc w:val="both"/>
              <w:rPr>
                <w:rFonts w:ascii="Times New Roman" w:eastAsia="Arial Unicode MS" w:hAnsi="Times New Roman" w:cs="Times New Roman"/>
                <w:color w:val="000000"/>
                <w:lang w:val="en-US" w:eastAsia="en-US" w:bidi="ru-RU"/>
              </w:rPr>
            </w:pPr>
            <w:r w:rsidRPr="0042430F">
              <w:rPr>
                <w:rFonts w:ascii="Times New Roman" w:eastAsia="Arial Unicode MS" w:hAnsi="Times New Roman" w:cs="Times New Roman"/>
                <w:color w:val="000000"/>
                <w:lang w:val="en-US" w:eastAsia="en-US" w:bidi="ru-RU"/>
              </w:rPr>
              <w:t xml:space="preserve">пункта 2.9.1 </w:t>
            </w:r>
          </w:p>
          <w:p w:rsidR="00303BD9" w:rsidRPr="0042430F" w:rsidRDefault="00303BD9" w:rsidP="00303BD9">
            <w:pPr>
              <w:widowControl w:val="0"/>
              <w:jc w:val="both"/>
              <w:rPr>
                <w:rFonts w:ascii="Times New Roman" w:eastAsia="Times New Roman" w:hAnsi="Times New Roman" w:cs="Times New Roman"/>
                <w:color w:val="000000"/>
                <w:lang w:val="en-US" w:eastAsia="en-US" w:bidi="ru-RU"/>
              </w:rPr>
            </w:pPr>
            <w:r w:rsidRPr="0042430F">
              <w:rPr>
                <w:rFonts w:ascii="Times New Roman" w:eastAsia="Arial Unicode MS" w:hAnsi="Times New Roman" w:cs="Times New Roman"/>
                <w:color w:val="000000"/>
                <w:lang w:val="en-US" w:eastAsia="en-US" w:bidi="ru-RU"/>
              </w:rPr>
              <w:t>подраздела 2.9</w:t>
            </w:r>
          </w:p>
        </w:tc>
        <w:tc>
          <w:tcPr>
            <w:tcW w:w="4252" w:type="dxa"/>
            <w:shd w:val="clear" w:color="auto" w:fill="auto"/>
          </w:tcPr>
          <w:p w:rsidR="00303BD9" w:rsidRPr="0042430F" w:rsidRDefault="000B6C0D" w:rsidP="00303BD9">
            <w:pPr>
              <w:widowControl w:val="0"/>
              <w:rPr>
                <w:rFonts w:ascii="Times New Roman" w:eastAsia="Arial Unicode MS" w:hAnsi="Times New Roman" w:cs="Times New Roman"/>
                <w:color w:val="000000"/>
                <w:lang w:eastAsia="en-US" w:bidi="ru-RU"/>
              </w:rPr>
            </w:pPr>
            <w:r w:rsidRPr="0042430F">
              <w:rPr>
                <w:rFonts w:ascii="Times New Roman" w:eastAsia="Arial Unicode MS" w:hAnsi="Times New Roman" w:cs="Times New Roman"/>
                <w:color w:val="000000"/>
                <w:lang w:eastAsia="en-US" w:bidi="ru-RU"/>
              </w:rPr>
              <w:t>Некорректное заполнение обязательных полей в форме запроса, в том числе в интерактивной форме запроса на Едином портале или Региональном портале (недостоверное, неполное, либо неправильное заполнение) (при подаче заявления в электронном виде)</w:t>
            </w:r>
          </w:p>
        </w:tc>
        <w:tc>
          <w:tcPr>
            <w:tcW w:w="2791" w:type="dxa"/>
            <w:shd w:val="clear" w:color="auto" w:fill="auto"/>
          </w:tcPr>
          <w:p w:rsidR="00303BD9" w:rsidRPr="0042430F" w:rsidRDefault="007500CD" w:rsidP="007500CD">
            <w:pPr>
              <w:widowControl w:val="0"/>
              <w:rPr>
                <w:rFonts w:ascii="Times New Roman" w:hAnsi="Times New Roman" w:cs="Times New Roman"/>
                <w:iCs/>
                <w:color w:val="000000"/>
                <w:shd w:val="clear" w:color="auto" w:fill="FFFFFF"/>
                <w:lang w:bidi="ru-RU"/>
              </w:rPr>
            </w:pPr>
            <w:r w:rsidRPr="0042430F">
              <w:rPr>
                <w:rFonts w:ascii="Times New Roman" w:hAnsi="Times New Roman" w:cs="Times New Roman"/>
                <w:iCs/>
                <w:color w:val="000000"/>
                <w:shd w:val="clear" w:color="auto" w:fill="FFFFFF"/>
                <w:lang w:bidi="ru-RU"/>
              </w:rPr>
              <w:t>Указывается недостоверное, неполное, либо неправильное заполнение формы</w:t>
            </w:r>
          </w:p>
        </w:tc>
      </w:tr>
      <w:tr w:rsidR="000B6C0D" w:rsidRPr="0042430F" w:rsidTr="00C14318">
        <w:trPr>
          <w:trHeight w:val="942"/>
        </w:trPr>
        <w:tc>
          <w:tcPr>
            <w:tcW w:w="2689" w:type="dxa"/>
            <w:shd w:val="clear" w:color="auto" w:fill="auto"/>
          </w:tcPr>
          <w:p w:rsidR="000B6C0D" w:rsidRPr="0042430F" w:rsidRDefault="000B6C0D" w:rsidP="000B6C0D">
            <w:pPr>
              <w:widowControl w:val="0"/>
              <w:rPr>
                <w:rFonts w:ascii="Times New Roman" w:eastAsia="Arial Unicode MS" w:hAnsi="Times New Roman" w:cs="Times New Roman"/>
                <w:color w:val="000000"/>
                <w:lang w:val="en-US" w:eastAsia="en-US" w:bidi="ru-RU"/>
              </w:rPr>
            </w:pPr>
            <w:r w:rsidRPr="0042430F">
              <w:rPr>
                <w:rFonts w:ascii="Times New Roman" w:eastAsia="Arial Unicode MS" w:hAnsi="Times New Roman" w:cs="Times New Roman"/>
                <w:color w:val="000000"/>
                <w:lang w:val="en-US" w:eastAsia="en-US" w:bidi="ru-RU"/>
              </w:rPr>
              <w:t>Подпункт 10</w:t>
            </w:r>
          </w:p>
          <w:p w:rsidR="000B6C0D" w:rsidRPr="0042430F" w:rsidRDefault="000B6C0D" w:rsidP="000B6C0D">
            <w:pPr>
              <w:widowControl w:val="0"/>
              <w:jc w:val="both"/>
              <w:rPr>
                <w:rFonts w:ascii="Times New Roman" w:eastAsia="Arial Unicode MS" w:hAnsi="Times New Roman" w:cs="Times New Roman"/>
                <w:color w:val="000000"/>
                <w:lang w:val="en-US" w:eastAsia="en-US" w:bidi="ru-RU"/>
              </w:rPr>
            </w:pPr>
            <w:r w:rsidRPr="0042430F">
              <w:rPr>
                <w:rFonts w:ascii="Times New Roman" w:eastAsia="Arial Unicode MS" w:hAnsi="Times New Roman" w:cs="Times New Roman"/>
                <w:color w:val="000000"/>
                <w:lang w:val="en-US" w:eastAsia="en-US" w:bidi="ru-RU"/>
              </w:rPr>
              <w:t xml:space="preserve">пункта 2.9.1 </w:t>
            </w:r>
          </w:p>
          <w:p w:rsidR="000B6C0D" w:rsidRPr="0042430F" w:rsidRDefault="000B6C0D" w:rsidP="000B6C0D">
            <w:pPr>
              <w:widowControl w:val="0"/>
              <w:jc w:val="both"/>
              <w:rPr>
                <w:rFonts w:ascii="Times New Roman" w:eastAsia="Times New Roman" w:hAnsi="Times New Roman" w:cs="Times New Roman"/>
                <w:color w:val="000000"/>
                <w:lang w:val="en-US" w:eastAsia="en-US" w:bidi="ru-RU"/>
              </w:rPr>
            </w:pPr>
            <w:r w:rsidRPr="0042430F">
              <w:rPr>
                <w:rFonts w:ascii="Times New Roman" w:eastAsia="Arial Unicode MS" w:hAnsi="Times New Roman" w:cs="Times New Roman"/>
                <w:color w:val="000000"/>
                <w:lang w:val="en-US" w:eastAsia="en-US" w:bidi="ru-RU"/>
              </w:rPr>
              <w:t>подраздела 2.9</w:t>
            </w:r>
          </w:p>
        </w:tc>
        <w:tc>
          <w:tcPr>
            <w:tcW w:w="4252" w:type="dxa"/>
            <w:shd w:val="clear" w:color="auto" w:fill="auto"/>
          </w:tcPr>
          <w:p w:rsidR="000B6C0D" w:rsidRPr="0042430F" w:rsidRDefault="000B6C0D" w:rsidP="000B6C0D">
            <w:pPr>
              <w:widowControl w:val="0"/>
              <w:rPr>
                <w:rFonts w:ascii="Times New Roman" w:eastAsia="Arial Unicode MS" w:hAnsi="Times New Roman" w:cs="Times New Roman"/>
                <w:color w:val="000000"/>
                <w:lang w:eastAsia="en-US" w:bidi="ru-RU"/>
              </w:rPr>
            </w:pPr>
            <w:r w:rsidRPr="0042430F">
              <w:rPr>
                <w:rFonts w:ascii="Times New Roman" w:eastAsia="Arial Unicode MS" w:hAnsi="Times New Roman" w:cs="Times New Roman"/>
                <w:color w:val="000000"/>
                <w:lang w:eastAsia="en-US" w:bidi="ru-RU"/>
              </w:rPr>
              <w:t>Если, заявление и документы, поданные в форме электронного документа, представлены с нарушением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в электронной форме, утвержденных постановлением Правительства Российской Федерации от 7 октября 2019 г. № 1294 (далее – Правила);</w:t>
            </w:r>
          </w:p>
        </w:tc>
        <w:tc>
          <w:tcPr>
            <w:tcW w:w="2791" w:type="dxa"/>
            <w:shd w:val="clear" w:color="auto" w:fill="auto"/>
          </w:tcPr>
          <w:p w:rsidR="000B6C0D" w:rsidRPr="0042430F" w:rsidRDefault="000B6C0D" w:rsidP="000B6C0D">
            <w:pPr>
              <w:widowControl w:val="0"/>
              <w:rPr>
                <w:rFonts w:ascii="Times New Roman" w:hAnsi="Times New Roman" w:cs="Times New Roman"/>
                <w:iCs/>
                <w:color w:val="000000"/>
                <w:shd w:val="clear" w:color="auto" w:fill="FFFFFF"/>
                <w:lang w:bidi="ru-RU"/>
              </w:rPr>
            </w:pPr>
            <w:r w:rsidRPr="0042430F">
              <w:rPr>
                <w:rFonts w:ascii="Times New Roman" w:hAnsi="Times New Roman" w:cs="Times New Roman"/>
                <w:iCs/>
                <w:color w:val="000000"/>
                <w:shd w:val="clear" w:color="auto" w:fill="FFFFFF"/>
                <w:lang w:bidi="ru-RU"/>
              </w:rPr>
              <w:t xml:space="preserve">Указывается исчерпывающий перечень документов, поданных с нарушением указанных требований, </w:t>
            </w:r>
          </w:p>
          <w:p w:rsidR="000B6C0D" w:rsidRPr="0042430F" w:rsidRDefault="000B6C0D" w:rsidP="000B6C0D">
            <w:pPr>
              <w:widowControl w:val="0"/>
              <w:rPr>
                <w:rFonts w:ascii="Times New Roman" w:hAnsi="Times New Roman" w:cs="Times New Roman"/>
                <w:iCs/>
                <w:color w:val="000000"/>
                <w:shd w:val="clear" w:color="auto" w:fill="FFFFFF"/>
                <w:lang w:bidi="ru-RU"/>
              </w:rPr>
            </w:pPr>
            <w:r w:rsidRPr="0042430F">
              <w:rPr>
                <w:rFonts w:ascii="Times New Roman" w:hAnsi="Times New Roman" w:cs="Times New Roman"/>
                <w:iCs/>
                <w:color w:val="000000"/>
                <w:shd w:val="clear" w:color="auto" w:fill="FFFFFF"/>
                <w:lang w:bidi="ru-RU"/>
              </w:rPr>
              <w:t>а также нарушенные требования</w:t>
            </w:r>
          </w:p>
        </w:tc>
      </w:tr>
      <w:tr w:rsidR="000B6C0D" w:rsidRPr="0042430F" w:rsidTr="00C14318">
        <w:trPr>
          <w:trHeight w:val="942"/>
        </w:trPr>
        <w:tc>
          <w:tcPr>
            <w:tcW w:w="2689" w:type="dxa"/>
            <w:shd w:val="clear" w:color="auto" w:fill="auto"/>
          </w:tcPr>
          <w:p w:rsidR="000B6C0D" w:rsidRPr="0042430F" w:rsidRDefault="000B6C0D" w:rsidP="000B6C0D">
            <w:pPr>
              <w:widowControl w:val="0"/>
              <w:rPr>
                <w:rFonts w:ascii="Times New Roman" w:eastAsia="Arial Unicode MS" w:hAnsi="Times New Roman" w:cs="Times New Roman"/>
                <w:color w:val="000000"/>
                <w:lang w:eastAsia="en-US" w:bidi="ru-RU"/>
              </w:rPr>
            </w:pPr>
            <w:r w:rsidRPr="0042430F">
              <w:rPr>
                <w:rFonts w:ascii="Times New Roman" w:eastAsia="Arial Unicode MS" w:hAnsi="Times New Roman" w:cs="Times New Roman"/>
                <w:color w:val="000000"/>
                <w:lang w:val="en-US" w:eastAsia="en-US" w:bidi="ru-RU"/>
              </w:rPr>
              <w:t>Подпункт 1</w:t>
            </w:r>
            <w:r w:rsidRPr="0042430F">
              <w:rPr>
                <w:rFonts w:ascii="Times New Roman" w:eastAsia="Arial Unicode MS" w:hAnsi="Times New Roman" w:cs="Times New Roman"/>
                <w:color w:val="000000"/>
                <w:lang w:eastAsia="en-US" w:bidi="ru-RU"/>
              </w:rPr>
              <w:t>1</w:t>
            </w:r>
          </w:p>
          <w:p w:rsidR="000B6C0D" w:rsidRPr="0042430F" w:rsidRDefault="000B6C0D" w:rsidP="000B6C0D">
            <w:pPr>
              <w:widowControl w:val="0"/>
              <w:rPr>
                <w:rFonts w:ascii="Times New Roman" w:eastAsia="Arial Unicode MS" w:hAnsi="Times New Roman" w:cs="Times New Roman"/>
                <w:color w:val="000000"/>
                <w:lang w:val="en-US" w:eastAsia="en-US" w:bidi="ru-RU"/>
              </w:rPr>
            </w:pPr>
            <w:r w:rsidRPr="0042430F">
              <w:rPr>
                <w:rFonts w:ascii="Times New Roman" w:eastAsia="Arial Unicode MS" w:hAnsi="Times New Roman" w:cs="Times New Roman"/>
                <w:color w:val="000000"/>
                <w:lang w:val="en-US" w:eastAsia="en-US" w:bidi="ru-RU"/>
              </w:rPr>
              <w:t xml:space="preserve">пункта 2.9.1 </w:t>
            </w:r>
          </w:p>
          <w:p w:rsidR="000B6C0D" w:rsidRPr="0042430F" w:rsidRDefault="000B6C0D" w:rsidP="000B6C0D">
            <w:pPr>
              <w:widowControl w:val="0"/>
              <w:rPr>
                <w:rFonts w:ascii="Times New Roman" w:eastAsia="Arial Unicode MS" w:hAnsi="Times New Roman" w:cs="Times New Roman"/>
                <w:color w:val="000000"/>
                <w:lang w:val="en-US" w:eastAsia="en-US" w:bidi="ru-RU"/>
              </w:rPr>
            </w:pPr>
            <w:r w:rsidRPr="0042430F">
              <w:rPr>
                <w:rFonts w:ascii="Times New Roman" w:eastAsia="Arial Unicode MS" w:hAnsi="Times New Roman" w:cs="Times New Roman"/>
                <w:color w:val="000000"/>
                <w:lang w:val="en-US" w:eastAsia="en-US" w:bidi="ru-RU"/>
              </w:rPr>
              <w:t>подраздела 2.9</w:t>
            </w:r>
          </w:p>
        </w:tc>
        <w:tc>
          <w:tcPr>
            <w:tcW w:w="4252" w:type="dxa"/>
            <w:shd w:val="clear" w:color="auto" w:fill="auto"/>
          </w:tcPr>
          <w:p w:rsidR="000B6C0D" w:rsidRPr="0042430F" w:rsidRDefault="00F561F2" w:rsidP="000B6C0D">
            <w:pPr>
              <w:widowControl w:val="0"/>
              <w:rPr>
                <w:rFonts w:ascii="Times New Roman" w:eastAsia="Arial Unicode MS" w:hAnsi="Times New Roman" w:cs="Times New Roman"/>
                <w:color w:val="000000"/>
                <w:lang w:eastAsia="en-US" w:bidi="ru-RU"/>
              </w:rPr>
            </w:pPr>
            <w:r w:rsidRPr="0042430F">
              <w:rPr>
                <w:rFonts w:ascii="Times New Roman" w:eastAsia="Arial Unicode MS" w:hAnsi="Times New Roman" w:cs="Times New Roman"/>
                <w:color w:val="000000"/>
                <w:lang w:eastAsia="en-US" w:bidi="ru-RU"/>
              </w:rPr>
              <w:t>Н</w:t>
            </w:r>
            <w:r w:rsidR="000B6C0D" w:rsidRPr="0042430F">
              <w:rPr>
                <w:rFonts w:ascii="Times New Roman" w:eastAsia="Arial Unicode MS" w:hAnsi="Times New Roman" w:cs="Times New Roman"/>
                <w:color w:val="000000"/>
                <w:lang w:eastAsia="en-US" w:bidi="ru-RU"/>
              </w:rPr>
              <w:t>есоблюдение установленных условий признания действительности усиленной квалифицированной электронной подписи, которой подписан электронный документ (пакет электронных документов), в соответствии со ст.11 Федерального закона от 6 апреля 2011 г. № 63-ФЗ «Об электронной подписи»</w:t>
            </w:r>
          </w:p>
        </w:tc>
        <w:tc>
          <w:tcPr>
            <w:tcW w:w="2791" w:type="dxa"/>
            <w:shd w:val="clear" w:color="auto" w:fill="auto"/>
          </w:tcPr>
          <w:p w:rsidR="000B6C0D" w:rsidRPr="0042430F" w:rsidRDefault="000B6C0D" w:rsidP="000B6C0D">
            <w:pPr>
              <w:widowControl w:val="0"/>
              <w:rPr>
                <w:rFonts w:ascii="Times New Roman" w:hAnsi="Times New Roman" w:cs="Times New Roman"/>
                <w:iCs/>
                <w:color w:val="000000"/>
                <w:shd w:val="clear" w:color="auto" w:fill="FFFFFF"/>
                <w:lang w:bidi="ru-RU"/>
              </w:rPr>
            </w:pPr>
            <w:r w:rsidRPr="0042430F">
              <w:rPr>
                <w:rFonts w:ascii="Times New Roman" w:hAnsi="Times New Roman" w:cs="Times New Roman"/>
                <w:iCs/>
                <w:color w:val="000000"/>
                <w:shd w:val="clear" w:color="auto" w:fill="FFFFFF"/>
                <w:lang w:bidi="ru-RU"/>
              </w:rPr>
              <w:t>Указывается исчерпывающий перечень электронных документов, не соответствующих указанному критерию</w:t>
            </w:r>
          </w:p>
        </w:tc>
      </w:tr>
    </w:tbl>
    <w:p w:rsidR="003C0897" w:rsidRPr="0042430F" w:rsidRDefault="003C0897" w:rsidP="003C0897">
      <w:pPr>
        <w:widowControl w:val="0"/>
        <w:spacing w:line="240" w:lineRule="exact"/>
        <w:jc w:val="center"/>
        <w:rPr>
          <w:rFonts w:ascii="Times New Roman" w:eastAsia="Times New Roman" w:hAnsi="Times New Roman" w:cs="Times New Roman"/>
          <w:color w:val="000000"/>
          <w:sz w:val="18"/>
          <w:szCs w:val="20"/>
          <w:lang w:eastAsia="en-US" w:bidi="ru-RU"/>
        </w:rPr>
      </w:pPr>
    </w:p>
    <w:p w:rsidR="003C0897" w:rsidRPr="0042430F" w:rsidRDefault="003C0897" w:rsidP="00006E68">
      <w:pPr>
        <w:widowControl w:val="0"/>
        <w:spacing w:line="40" w:lineRule="atLeast"/>
        <w:jc w:val="both"/>
        <w:rPr>
          <w:rFonts w:ascii="Times New Roman" w:eastAsia="Times New Roman" w:hAnsi="Times New Roman" w:cs="Times New Roman"/>
          <w:color w:val="000000"/>
          <w:sz w:val="18"/>
          <w:szCs w:val="20"/>
          <w:lang w:eastAsia="en-US" w:bidi="ru-RU"/>
        </w:rPr>
      </w:pPr>
      <w:r w:rsidRPr="0042430F">
        <w:rPr>
          <w:rFonts w:ascii="Times New Roman" w:eastAsia="Times New Roman" w:hAnsi="Times New Roman" w:cs="Times New Roman"/>
          <w:color w:val="000000"/>
          <w:sz w:val="28"/>
          <w:szCs w:val="28"/>
          <w:lang w:eastAsia="en-US" w:bidi="ru-RU"/>
        </w:rPr>
        <w:t>Дополнительно информируем</w:t>
      </w:r>
      <w:r w:rsidRPr="0042430F">
        <w:rPr>
          <w:rFonts w:ascii="Times New Roman" w:eastAsia="Times New Roman" w:hAnsi="Times New Roman" w:cs="Times New Roman"/>
          <w:color w:val="000000"/>
          <w:sz w:val="18"/>
          <w:szCs w:val="20"/>
          <w:lang w:eastAsia="en-US" w:bidi="ru-RU"/>
        </w:rPr>
        <w:t>: _________________________________________________________________</w:t>
      </w:r>
    </w:p>
    <w:p w:rsidR="003C0897" w:rsidRPr="0042430F" w:rsidRDefault="003C0897" w:rsidP="00006E68">
      <w:pPr>
        <w:widowControl w:val="0"/>
        <w:spacing w:line="40" w:lineRule="atLeast"/>
        <w:jc w:val="both"/>
        <w:rPr>
          <w:rFonts w:ascii="Times New Roman" w:eastAsia="Times New Roman" w:hAnsi="Times New Roman" w:cs="Times New Roman"/>
          <w:color w:val="000000"/>
          <w:sz w:val="18"/>
          <w:szCs w:val="20"/>
          <w:lang w:eastAsia="en-US" w:bidi="ru-RU"/>
        </w:rPr>
      </w:pPr>
      <w:r w:rsidRPr="0042430F">
        <w:rPr>
          <w:rFonts w:ascii="Times New Roman" w:eastAsia="Times New Roman" w:hAnsi="Times New Roman" w:cs="Times New Roman"/>
          <w:color w:val="000000"/>
          <w:sz w:val="28"/>
          <w:szCs w:val="28"/>
          <w:lang w:eastAsia="en-US" w:bidi="ru-RU"/>
        </w:rPr>
        <w:t>Приложение:</w:t>
      </w:r>
      <w:r w:rsidRPr="0042430F">
        <w:rPr>
          <w:rFonts w:ascii="Times New Roman" w:eastAsia="Times New Roman" w:hAnsi="Times New Roman" w:cs="Times New Roman"/>
          <w:color w:val="000000"/>
          <w:sz w:val="18"/>
          <w:szCs w:val="20"/>
          <w:lang w:eastAsia="en-US" w:bidi="ru-RU"/>
        </w:rPr>
        <w:t xml:space="preserve"> _______________________________________________________</w:t>
      </w:r>
      <w:r w:rsidR="00006E68" w:rsidRPr="0042430F">
        <w:rPr>
          <w:rFonts w:ascii="Times New Roman" w:eastAsia="Times New Roman" w:hAnsi="Times New Roman" w:cs="Times New Roman"/>
          <w:color w:val="000000"/>
          <w:sz w:val="18"/>
          <w:szCs w:val="20"/>
          <w:lang w:eastAsia="en-US" w:bidi="ru-RU"/>
        </w:rPr>
        <w:t>_______________________________</w:t>
      </w:r>
      <w:r w:rsidRPr="0042430F">
        <w:rPr>
          <w:rFonts w:ascii="Times New Roman" w:eastAsia="Times New Roman" w:hAnsi="Times New Roman" w:cs="Times New Roman"/>
          <w:color w:val="000000"/>
          <w:sz w:val="18"/>
          <w:szCs w:val="20"/>
          <w:lang w:eastAsia="en-US" w:bidi="ru-RU"/>
        </w:rPr>
        <w:t>__</w:t>
      </w:r>
    </w:p>
    <w:p w:rsidR="003C0897" w:rsidRPr="0042430F" w:rsidRDefault="003C0897" w:rsidP="00006E68">
      <w:pPr>
        <w:widowControl w:val="0"/>
        <w:spacing w:line="40" w:lineRule="atLeast"/>
        <w:rPr>
          <w:rFonts w:ascii="Times New Roman" w:eastAsia="Times New Roman" w:hAnsi="Times New Roman" w:cs="Times New Roman"/>
          <w:color w:val="000000"/>
          <w:sz w:val="20"/>
          <w:szCs w:val="20"/>
          <w:lang w:bidi="ru-RU"/>
        </w:rPr>
      </w:pPr>
      <w:r w:rsidRPr="0042430F">
        <w:rPr>
          <w:rFonts w:ascii="Times New Roman" w:eastAsia="Times New Roman" w:hAnsi="Times New Roman" w:cs="Times New Roman"/>
          <w:color w:val="000000"/>
          <w:sz w:val="28"/>
          <w:szCs w:val="28"/>
          <w:lang w:bidi="ru-RU"/>
        </w:rPr>
        <w:t xml:space="preserve">                        </w:t>
      </w:r>
      <w:r w:rsidR="00006E68" w:rsidRPr="0042430F">
        <w:rPr>
          <w:rFonts w:ascii="Times New Roman" w:eastAsia="Times New Roman" w:hAnsi="Times New Roman" w:cs="Times New Roman"/>
          <w:color w:val="000000"/>
          <w:sz w:val="28"/>
          <w:szCs w:val="28"/>
          <w:lang w:bidi="ru-RU"/>
        </w:rPr>
        <w:t xml:space="preserve">            </w:t>
      </w:r>
      <w:r w:rsidRPr="0042430F">
        <w:rPr>
          <w:rFonts w:ascii="Times New Roman" w:eastAsia="Times New Roman" w:hAnsi="Times New Roman" w:cs="Times New Roman"/>
          <w:color w:val="000000"/>
          <w:sz w:val="28"/>
          <w:szCs w:val="28"/>
          <w:lang w:bidi="ru-RU"/>
        </w:rPr>
        <w:t xml:space="preserve">      </w:t>
      </w:r>
      <w:r w:rsidRPr="0042430F">
        <w:rPr>
          <w:rFonts w:ascii="Times New Roman" w:eastAsia="Times New Roman" w:hAnsi="Times New Roman" w:cs="Times New Roman"/>
          <w:color w:val="000000"/>
          <w:sz w:val="20"/>
          <w:szCs w:val="20"/>
          <w:lang w:bidi="ru-RU"/>
        </w:rPr>
        <w:t>(прилагаются документы, представленные заявителем)</w:t>
      </w:r>
    </w:p>
    <w:p w:rsidR="003C0897" w:rsidRPr="0042430F" w:rsidRDefault="003C0897" w:rsidP="003C0897">
      <w:pPr>
        <w:widowControl w:val="0"/>
        <w:autoSpaceDE w:val="0"/>
        <w:autoSpaceDN w:val="0"/>
        <w:rPr>
          <w:rFonts w:ascii="Times New Roman" w:eastAsia="Times New Roman" w:hAnsi="Times New Roman" w:cs="Times New Roman"/>
          <w:sz w:val="19"/>
          <w:szCs w:val="28"/>
          <w:lang w:eastAsia="en-US"/>
        </w:rPr>
      </w:pPr>
    </w:p>
    <w:p w:rsidR="000176D9" w:rsidRPr="0042430F" w:rsidRDefault="000176D9" w:rsidP="003C0897">
      <w:pPr>
        <w:widowControl w:val="0"/>
        <w:autoSpaceDE w:val="0"/>
        <w:autoSpaceDN w:val="0"/>
        <w:rPr>
          <w:rFonts w:ascii="Times New Roman" w:eastAsia="Times New Roman" w:hAnsi="Times New Roman" w:cs="Times New Roman"/>
          <w:sz w:val="19"/>
          <w:szCs w:val="28"/>
          <w:lang w:eastAsia="en-US"/>
        </w:rPr>
      </w:pPr>
    </w:p>
    <w:p w:rsidR="003C0897" w:rsidRPr="0042430F" w:rsidRDefault="003C0897" w:rsidP="003C0897">
      <w:pPr>
        <w:widowControl w:val="0"/>
        <w:autoSpaceDE w:val="0"/>
        <w:autoSpaceDN w:val="0"/>
        <w:rPr>
          <w:rFonts w:ascii="Times New Roman" w:eastAsia="Times New Roman" w:hAnsi="Times New Roman" w:cs="Times New Roman"/>
          <w:sz w:val="20"/>
          <w:szCs w:val="28"/>
          <w:lang w:eastAsia="en-US"/>
        </w:rPr>
      </w:pPr>
      <w:r w:rsidRPr="0042430F">
        <w:rPr>
          <w:rFonts w:ascii="Times New Roman" w:eastAsia="Times New Roman" w:hAnsi="Times New Roman" w:cs="Times New Roman"/>
          <w:sz w:val="20"/>
          <w:szCs w:val="28"/>
          <w:lang w:eastAsia="en-US"/>
        </w:rPr>
        <w:t>___________________               ______________      ______________________________________________</w:t>
      </w:r>
    </w:p>
    <w:p w:rsidR="003C0897" w:rsidRPr="0042430F" w:rsidRDefault="003C0897" w:rsidP="003C0897">
      <w:pPr>
        <w:widowControl w:val="0"/>
        <w:autoSpaceDE w:val="0"/>
        <w:autoSpaceDN w:val="0"/>
        <w:rPr>
          <w:rFonts w:ascii="Times New Roman" w:eastAsia="Times New Roman" w:hAnsi="Times New Roman" w:cs="Times New Roman"/>
          <w:lang w:eastAsia="en-US"/>
        </w:rPr>
      </w:pPr>
      <w:r w:rsidRPr="0042430F">
        <w:rPr>
          <w:rFonts w:ascii="Times New Roman" w:eastAsia="Times New Roman" w:hAnsi="Times New Roman" w:cs="Times New Roman"/>
          <w:lang w:eastAsia="en-US"/>
        </w:rPr>
        <w:t xml:space="preserve"> </w:t>
      </w:r>
      <w:r w:rsidR="00006E68" w:rsidRPr="0042430F">
        <w:rPr>
          <w:rFonts w:ascii="Times New Roman" w:eastAsia="Times New Roman" w:hAnsi="Times New Roman" w:cs="Times New Roman"/>
          <w:lang w:eastAsia="en-US"/>
        </w:rPr>
        <w:t xml:space="preserve">   </w:t>
      </w:r>
      <w:r w:rsidRPr="0042430F">
        <w:rPr>
          <w:rFonts w:ascii="Times New Roman" w:eastAsia="Times New Roman" w:hAnsi="Times New Roman" w:cs="Times New Roman"/>
          <w:lang w:eastAsia="en-US"/>
        </w:rPr>
        <w:t xml:space="preserve"> </w:t>
      </w:r>
      <w:r w:rsidR="00006E68" w:rsidRPr="0042430F">
        <w:rPr>
          <w:rFonts w:ascii="Times New Roman" w:eastAsia="Times New Roman" w:hAnsi="Times New Roman" w:cs="Times New Roman"/>
          <w:lang w:eastAsia="en-US"/>
        </w:rPr>
        <w:t>(должность)</w:t>
      </w:r>
      <w:r w:rsidR="00006E68" w:rsidRPr="0042430F">
        <w:rPr>
          <w:rFonts w:ascii="Times New Roman" w:eastAsia="Times New Roman" w:hAnsi="Times New Roman" w:cs="Times New Roman"/>
          <w:lang w:eastAsia="en-US"/>
        </w:rPr>
        <w:tab/>
        <w:t xml:space="preserve">         </w:t>
      </w:r>
      <w:r w:rsidRPr="0042430F">
        <w:rPr>
          <w:rFonts w:ascii="Times New Roman" w:eastAsia="Times New Roman" w:hAnsi="Times New Roman" w:cs="Times New Roman"/>
          <w:lang w:eastAsia="en-US"/>
        </w:rPr>
        <w:t xml:space="preserve">   (подпись)</w:t>
      </w:r>
      <w:r w:rsidRPr="0042430F">
        <w:rPr>
          <w:rFonts w:ascii="Times New Roman" w:eastAsia="Times New Roman" w:hAnsi="Times New Roman" w:cs="Times New Roman"/>
          <w:lang w:eastAsia="en-US"/>
        </w:rPr>
        <w:tab/>
        <w:t xml:space="preserve">          (фамилия, имя, отчество (при наличии)</w:t>
      </w:r>
    </w:p>
    <w:p w:rsidR="00AD75E4" w:rsidRPr="0042430F" w:rsidRDefault="00AD75E4" w:rsidP="00AD75E4">
      <w:pPr>
        <w:widowControl w:val="0"/>
        <w:ind w:left="3828"/>
        <w:rPr>
          <w:rFonts w:ascii="Times New Roman" w:hAnsi="Times New Roman" w:cs="Times New Roman"/>
          <w:sz w:val="28"/>
          <w:szCs w:val="28"/>
        </w:rPr>
      </w:pPr>
      <w:r w:rsidRPr="0042430F">
        <w:rPr>
          <w:rFonts w:ascii="Times New Roman" w:eastAsia="Times New Roman" w:hAnsi="Times New Roman" w:cs="Times New Roman"/>
          <w:sz w:val="28"/>
          <w:szCs w:val="28"/>
        </w:rPr>
        <w:br w:type="page"/>
      </w:r>
      <w:r w:rsidRPr="0042430F">
        <w:rPr>
          <w:rFonts w:ascii="Times New Roman" w:hAnsi="Times New Roman" w:cs="Times New Roman"/>
          <w:sz w:val="28"/>
          <w:szCs w:val="28"/>
        </w:rPr>
        <w:t>Приложение</w:t>
      </w:r>
      <w:r w:rsidR="00907710" w:rsidRPr="0042430F">
        <w:rPr>
          <w:rFonts w:ascii="Times New Roman" w:hAnsi="Times New Roman" w:cs="Times New Roman"/>
          <w:sz w:val="28"/>
          <w:szCs w:val="28"/>
        </w:rPr>
        <w:t xml:space="preserve"> </w:t>
      </w:r>
      <w:r w:rsidRPr="0042430F">
        <w:rPr>
          <w:rFonts w:ascii="Times New Roman" w:hAnsi="Times New Roman" w:cs="Times New Roman"/>
          <w:sz w:val="28"/>
          <w:szCs w:val="28"/>
        </w:rPr>
        <w:t xml:space="preserve">№ </w:t>
      </w:r>
      <w:r w:rsidR="00907710" w:rsidRPr="0042430F">
        <w:rPr>
          <w:rFonts w:ascii="Times New Roman" w:hAnsi="Times New Roman" w:cs="Times New Roman"/>
          <w:sz w:val="28"/>
          <w:szCs w:val="28"/>
        </w:rPr>
        <w:t>10</w:t>
      </w:r>
    </w:p>
    <w:p w:rsidR="00AD75E4" w:rsidRPr="0042430F" w:rsidRDefault="00AD75E4" w:rsidP="00AD75E4">
      <w:pPr>
        <w:widowControl w:val="0"/>
        <w:autoSpaceDE w:val="0"/>
        <w:autoSpaceDN w:val="0"/>
        <w:ind w:left="3828" w:right="378" w:hanging="17"/>
        <w:rPr>
          <w:rFonts w:ascii="Times New Roman" w:hAnsi="Times New Roman" w:cs="Times New Roman"/>
          <w:bCs/>
          <w:sz w:val="28"/>
          <w:szCs w:val="28"/>
        </w:rPr>
      </w:pPr>
      <w:r w:rsidRPr="0042430F">
        <w:rPr>
          <w:rFonts w:ascii="Times New Roman" w:hAnsi="Times New Roman" w:cs="Times New Roman"/>
          <w:bCs/>
          <w:sz w:val="28"/>
          <w:szCs w:val="28"/>
        </w:rPr>
        <w:t>к административному</w:t>
      </w:r>
    </w:p>
    <w:p w:rsidR="00AD75E4" w:rsidRPr="0042430F" w:rsidRDefault="00AD75E4" w:rsidP="00AD75E4">
      <w:pPr>
        <w:widowControl w:val="0"/>
        <w:autoSpaceDE w:val="0"/>
        <w:autoSpaceDN w:val="0"/>
        <w:ind w:left="3828" w:right="378" w:hanging="17"/>
        <w:rPr>
          <w:rFonts w:ascii="Times New Roman" w:hAnsi="Times New Roman" w:cs="Times New Roman"/>
          <w:bCs/>
          <w:sz w:val="28"/>
          <w:szCs w:val="28"/>
        </w:rPr>
      </w:pPr>
      <w:r w:rsidRPr="0042430F">
        <w:rPr>
          <w:rFonts w:ascii="Times New Roman" w:hAnsi="Times New Roman" w:cs="Times New Roman"/>
          <w:bCs/>
          <w:sz w:val="28"/>
          <w:szCs w:val="28"/>
        </w:rPr>
        <w:t>регламенту предоставления</w:t>
      </w:r>
    </w:p>
    <w:p w:rsidR="00AD75E4" w:rsidRPr="0042430F" w:rsidRDefault="00AD75E4" w:rsidP="00AD75E4">
      <w:pPr>
        <w:widowControl w:val="0"/>
        <w:autoSpaceDE w:val="0"/>
        <w:autoSpaceDN w:val="0"/>
        <w:ind w:left="3828" w:right="378" w:hanging="17"/>
        <w:rPr>
          <w:rFonts w:ascii="Times New Roman" w:hAnsi="Times New Roman" w:cs="Times New Roman"/>
          <w:bCs/>
          <w:sz w:val="28"/>
          <w:szCs w:val="28"/>
        </w:rPr>
      </w:pPr>
      <w:r w:rsidRPr="0042430F">
        <w:rPr>
          <w:rFonts w:ascii="Times New Roman" w:hAnsi="Times New Roman" w:cs="Times New Roman"/>
          <w:bCs/>
          <w:sz w:val="28"/>
          <w:szCs w:val="28"/>
        </w:rPr>
        <w:t>муниципальной услуги</w:t>
      </w:r>
    </w:p>
    <w:p w:rsidR="000E64BC" w:rsidRPr="0042430F" w:rsidRDefault="000E64BC" w:rsidP="000E64BC">
      <w:pPr>
        <w:widowControl w:val="0"/>
        <w:ind w:left="3828" w:right="14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«Выдача разрешения на строительство </w:t>
      </w:r>
    </w:p>
    <w:p w:rsidR="000E64BC" w:rsidRPr="0042430F" w:rsidRDefault="000E64BC" w:rsidP="000E64BC">
      <w:pPr>
        <w:widowControl w:val="0"/>
        <w:ind w:left="3828" w:right="14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(в том числе внесение изменений </w:t>
      </w:r>
    </w:p>
    <w:p w:rsidR="000E64BC" w:rsidRPr="0042430F" w:rsidRDefault="000E64BC" w:rsidP="000E64BC">
      <w:pPr>
        <w:widowControl w:val="0"/>
        <w:ind w:left="3828" w:right="14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в разрешение на строительство объекта капитального строительства </w:t>
      </w:r>
    </w:p>
    <w:p w:rsidR="000E64BC" w:rsidRPr="0042430F" w:rsidRDefault="000E64BC" w:rsidP="000E64BC">
      <w:pPr>
        <w:widowControl w:val="0"/>
        <w:ind w:left="3828" w:right="14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AD75E4" w:rsidRPr="0042430F" w:rsidRDefault="00AD75E4" w:rsidP="00AD75E4">
      <w:pPr>
        <w:widowControl w:val="0"/>
        <w:autoSpaceDE w:val="0"/>
        <w:autoSpaceDN w:val="0"/>
        <w:ind w:left="3828" w:right="378" w:hanging="17"/>
        <w:rPr>
          <w:rFonts w:ascii="Times New Roman" w:hAnsi="Times New Roman" w:cs="Times New Roman"/>
          <w:bCs/>
          <w:sz w:val="28"/>
          <w:szCs w:val="28"/>
        </w:rPr>
      </w:pPr>
    </w:p>
    <w:p w:rsidR="00AD75E4" w:rsidRPr="0042430F" w:rsidRDefault="00AD75E4" w:rsidP="00540F9D">
      <w:pPr>
        <w:widowControl w:val="0"/>
        <w:autoSpaceDE w:val="0"/>
        <w:autoSpaceDN w:val="0"/>
        <w:ind w:left="3828" w:right="378" w:hanging="3828"/>
        <w:rPr>
          <w:rFonts w:ascii="Times New Roman" w:hAnsi="Times New Roman" w:cs="Times New Roman"/>
          <w:bCs/>
          <w:sz w:val="28"/>
          <w:szCs w:val="28"/>
        </w:rPr>
      </w:pPr>
      <w:r w:rsidRPr="0042430F">
        <w:rPr>
          <w:rFonts w:ascii="Times New Roman" w:hAnsi="Times New Roman" w:cs="Times New Roman"/>
          <w:bCs/>
          <w:sz w:val="28"/>
          <w:szCs w:val="28"/>
        </w:rPr>
        <w:t>ФОРМА</w:t>
      </w:r>
    </w:p>
    <w:p w:rsidR="00AD75E4" w:rsidRPr="0042430F" w:rsidRDefault="00AD75E4" w:rsidP="00AD75E4">
      <w:pPr>
        <w:widowControl w:val="0"/>
        <w:autoSpaceDE w:val="0"/>
        <w:autoSpaceDN w:val="0"/>
        <w:ind w:left="3828" w:right="378" w:hanging="17"/>
        <w:rPr>
          <w:rFonts w:ascii="Times New Roman" w:eastAsia="Times New Roman" w:hAnsi="Times New Roman" w:cs="Times New Roman"/>
          <w:sz w:val="30"/>
          <w:szCs w:val="28"/>
          <w:lang w:eastAsia="en-US"/>
        </w:rPr>
      </w:pPr>
    </w:p>
    <w:p w:rsidR="00AD75E4" w:rsidRPr="0042430F" w:rsidRDefault="00AD75E4" w:rsidP="00AD75E4">
      <w:pPr>
        <w:widowControl w:val="0"/>
        <w:tabs>
          <w:tab w:val="left" w:pos="8931"/>
        </w:tabs>
        <w:autoSpaceDE w:val="0"/>
        <w:autoSpaceDN w:val="0"/>
        <w:ind w:left="3828" w:right="711"/>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Кому</w:t>
      </w:r>
      <w:r w:rsidRPr="0042430F">
        <w:rPr>
          <w:rFonts w:ascii="Times New Roman" w:eastAsia="Times New Roman" w:hAnsi="Times New Roman" w:cs="Times New Roman"/>
          <w:spacing w:val="-7"/>
          <w:sz w:val="28"/>
          <w:szCs w:val="28"/>
          <w:lang w:eastAsia="en-US"/>
        </w:rPr>
        <w:t xml:space="preserve"> </w:t>
      </w:r>
      <w:r w:rsidRPr="0042430F">
        <w:rPr>
          <w:rFonts w:ascii="Times New Roman" w:eastAsia="Times New Roman" w:hAnsi="Times New Roman" w:cs="Times New Roman"/>
          <w:sz w:val="28"/>
          <w:szCs w:val="28"/>
          <w:u w:val="single"/>
          <w:lang w:eastAsia="en-US"/>
        </w:rPr>
        <w:t xml:space="preserve"> </w:t>
      </w:r>
      <w:r w:rsidRPr="0042430F">
        <w:rPr>
          <w:rFonts w:ascii="Times New Roman" w:eastAsia="Times New Roman" w:hAnsi="Times New Roman" w:cs="Times New Roman"/>
          <w:sz w:val="28"/>
          <w:szCs w:val="28"/>
          <w:u w:val="single"/>
          <w:lang w:eastAsia="en-US"/>
        </w:rPr>
        <w:tab/>
      </w:r>
    </w:p>
    <w:p w:rsidR="00AD75E4" w:rsidRPr="0042430F" w:rsidRDefault="00AD75E4" w:rsidP="00AD75E4">
      <w:pPr>
        <w:widowControl w:val="0"/>
        <w:autoSpaceDE w:val="0"/>
        <w:autoSpaceDN w:val="0"/>
        <w:ind w:left="3828" w:right="462" w:firstLine="2"/>
        <w:jc w:val="center"/>
        <w:rPr>
          <w:rFonts w:ascii="Times New Roman" w:eastAsia="Times New Roman" w:hAnsi="Times New Roman" w:cs="Times New Roman"/>
          <w:lang w:eastAsia="en-US"/>
        </w:rPr>
      </w:pPr>
      <w:r w:rsidRPr="0042430F">
        <w:rPr>
          <w:rFonts w:ascii="Times New Roman" w:eastAsia="Times New Roman" w:hAnsi="Times New Roman" w:cs="Times New Roman"/>
          <w:lang w:eastAsia="en-US"/>
        </w:rPr>
        <w:t>(фамилия, имя, отчество (при наличии) застройщика,</w:t>
      </w:r>
      <w:r w:rsidRPr="0042430F">
        <w:rPr>
          <w:rFonts w:ascii="Times New Roman" w:eastAsia="Times New Roman" w:hAnsi="Times New Roman" w:cs="Times New Roman"/>
          <w:spacing w:val="1"/>
          <w:lang w:eastAsia="en-US"/>
        </w:rPr>
        <w:t xml:space="preserve"> </w:t>
      </w:r>
      <w:r w:rsidRPr="0042430F">
        <w:rPr>
          <w:rFonts w:ascii="Times New Roman" w:eastAsia="Times New Roman" w:hAnsi="Times New Roman" w:cs="Times New Roman"/>
          <w:lang w:eastAsia="en-US"/>
        </w:rPr>
        <w:t>ОГРНИП</w:t>
      </w:r>
      <w:r w:rsidRPr="0042430F">
        <w:rPr>
          <w:rFonts w:ascii="Times New Roman" w:eastAsia="Times New Roman" w:hAnsi="Times New Roman" w:cs="Times New Roman"/>
          <w:spacing w:val="-5"/>
          <w:lang w:eastAsia="en-US"/>
        </w:rPr>
        <w:t xml:space="preserve"> </w:t>
      </w:r>
      <w:r w:rsidRPr="0042430F">
        <w:rPr>
          <w:rFonts w:ascii="Times New Roman" w:eastAsia="Times New Roman" w:hAnsi="Times New Roman" w:cs="Times New Roman"/>
          <w:lang w:eastAsia="en-US"/>
        </w:rPr>
        <w:t>(для</w:t>
      </w:r>
      <w:r w:rsidRPr="0042430F">
        <w:rPr>
          <w:rFonts w:ascii="Times New Roman" w:eastAsia="Times New Roman" w:hAnsi="Times New Roman" w:cs="Times New Roman"/>
          <w:spacing w:val="-6"/>
          <w:lang w:eastAsia="en-US"/>
        </w:rPr>
        <w:t xml:space="preserve"> </w:t>
      </w:r>
      <w:r w:rsidRPr="0042430F">
        <w:rPr>
          <w:rFonts w:ascii="Times New Roman" w:eastAsia="Times New Roman" w:hAnsi="Times New Roman" w:cs="Times New Roman"/>
          <w:lang w:eastAsia="en-US"/>
        </w:rPr>
        <w:t>физического</w:t>
      </w:r>
      <w:r w:rsidRPr="0042430F">
        <w:rPr>
          <w:rFonts w:ascii="Times New Roman" w:eastAsia="Times New Roman" w:hAnsi="Times New Roman" w:cs="Times New Roman"/>
          <w:spacing w:val="-4"/>
          <w:lang w:eastAsia="en-US"/>
        </w:rPr>
        <w:t xml:space="preserve"> </w:t>
      </w:r>
      <w:r w:rsidRPr="0042430F">
        <w:rPr>
          <w:rFonts w:ascii="Times New Roman" w:eastAsia="Times New Roman" w:hAnsi="Times New Roman" w:cs="Times New Roman"/>
          <w:lang w:eastAsia="en-US"/>
        </w:rPr>
        <w:t>лица,</w:t>
      </w:r>
      <w:r w:rsidRPr="0042430F">
        <w:rPr>
          <w:rFonts w:ascii="Times New Roman" w:eastAsia="Times New Roman" w:hAnsi="Times New Roman" w:cs="Times New Roman"/>
          <w:spacing w:val="-5"/>
          <w:lang w:eastAsia="en-US"/>
        </w:rPr>
        <w:t xml:space="preserve"> </w:t>
      </w:r>
      <w:r w:rsidRPr="0042430F">
        <w:rPr>
          <w:rFonts w:ascii="Times New Roman" w:eastAsia="Times New Roman" w:hAnsi="Times New Roman" w:cs="Times New Roman"/>
          <w:lang w:eastAsia="en-US"/>
        </w:rPr>
        <w:t>зарегистрированного</w:t>
      </w:r>
      <w:r w:rsidRPr="0042430F">
        <w:rPr>
          <w:rFonts w:ascii="Times New Roman" w:eastAsia="Times New Roman" w:hAnsi="Times New Roman" w:cs="Times New Roman"/>
          <w:spacing w:val="-4"/>
          <w:lang w:eastAsia="en-US"/>
        </w:rPr>
        <w:t xml:space="preserve"> </w:t>
      </w:r>
      <w:r w:rsidRPr="0042430F">
        <w:rPr>
          <w:rFonts w:ascii="Times New Roman" w:eastAsia="Times New Roman" w:hAnsi="Times New Roman" w:cs="Times New Roman"/>
          <w:lang w:eastAsia="en-US"/>
        </w:rPr>
        <w:t>в</w:t>
      </w:r>
      <w:r w:rsidRPr="0042430F">
        <w:rPr>
          <w:rFonts w:ascii="Times New Roman" w:eastAsia="Times New Roman" w:hAnsi="Times New Roman" w:cs="Times New Roman"/>
          <w:spacing w:val="-47"/>
          <w:lang w:eastAsia="en-US"/>
        </w:rPr>
        <w:t xml:space="preserve"> </w:t>
      </w:r>
      <w:r w:rsidRPr="0042430F">
        <w:rPr>
          <w:rFonts w:ascii="Times New Roman" w:eastAsia="Times New Roman" w:hAnsi="Times New Roman" w:cs="Times New Roman"/>
          <w:lang w:eastAsia="en-US"/>
        </w:rPr>
        <w:t>качестве индивидуального предпринимателя) –</w:t>
      </w:r>
      <w:r w:rsidRPr="0042430F">
        <w:rPr>
          <w:rFonts w:ascii="Times New Roman" w:eastAsia="Times New Roman" w:hAnsi="Times New Roman" w:cs="Times New Roman"/>
          <w:spacing w:val="1"/>
          <w:lang w:eastAsia="en-US"/>
        </w:rPr>
        <w:t xml:space="preserve"> </w:t>
      </w:r>
      <w:r w:rsidRPr="0042430F">
        <w:rPr>
          <w:rFonts w:ascii="Times New Roman" w:eastAsia="Times New Roman" w:hAnsi="Times New Roman" w:cs="Times New Roman"/>
          <w:lang w:eastAsia="en-US"/>
        </w:rPr>
        <w:t>для</w:t>
      </w:r>
      <w:r w:rsidRPr="0042430F">
        <w:rPr>
          <w:rFonts w:ascii="Times New Roman" w:eastAsia="Times New Roman" w:hAnsi="Times New Roman" w:cs="Times New Roman"/>
          <w:spacing w:val="1"/>
          <w:lang w:eastAsia="en-US"/>
        </w:rPr>
        <w:t xml:space="preserve"> </w:t>
      </w:r>
      <w:r w:rsidRPr="0042430F">
        <w:rPr>
          <w:rFonts w:ascii="Times New Roman" w:eastAsia="Times New Roman" w:hAnsi="Times New Roman" w:cs="Times New Roman"/>
          <w:lang w:eastAsia="en-US"/>
        </w:rPr>
        <w:t>физического лица, полное наименование застройщика,</w:t>
      </w:r>
      <w:r w:rsidRPr="0042430F">
        <w:rPr>
          <w:rFonts w:ascii="Times New Roman" w:eastAsia="Times New Roman" w:hAnsi="Times New Roman" w:cs="Times New Roman"/>
          <w:spacing w:val="1"/>
          <w:lang w:eastAsia="en-US"/>
        </w:rPr>
        <w:t xml:space="preserve"> </w:t>
      </w:r>
      <w:r w:rsidRPr="0042430F">
        <w:rPr>
          <w:rFonts w:ascii="Times New Roman" w:eastAsia="Times New Roman" w:hAnsi="Times New Roman" w:cs="Times New Roman"/>
          <w:lang w:eastAsia="en-US"/>
        </w:rPr>
        <w:t>ИНН, ОГРН –</w:t>
      </w:r>
      <w:r w:rsidRPr="0042430F">
        <w:rPr>
          <w:rFonts w:ascii="Times New Roman" w:eastAsia="Times New Roman" w:hAnsi="Times New Roman" w:cs="Times New Roman"/>
          <w:spacing w:val="1"/>
          <w:lang w:eastAsia="en-US"/>
        </w:rPr>
        <w:t xml:space="preserve"> </w:t>
      </w:r>
      <w:r w:rsidRPr="0042430F">
        <w:rPr>
          <w:rFonts w:ascii="Times New Roman" w:eastAsia="Times New Roman" w:hAnsi="Times New Roman" w:cs="Times New Roman"/>
          <w:lang w:eastAsia="en-US"/>
        </w:rPr>
        <w:t>для</w:t>
      </w:r>
      <w:r w:rsidRPr="0042430F">
        <w:rPr>
          <w:rFonts w:ascii="Times New Roman" w:eastAsia="Times New Roman" w:hAnsi="Times New Roman" w:cs="Times New Roman"/>
          <w:spacing w:val="-2"/>
          <w:lang w:eastAsia="en-US"/>
        </w:rPr>
        <w:t xml:space="preserve"> </w:t>
      </w:r>
      <w:r w:rsidRPr="0042430F">
        <w:rPr>
          <w:rFonts w:ascii="Times New Roman" w:eastAsia="Times New Roman" w:hAnsi="Times New Roman" w:cs="Times New Roman"/>
          <w:lang w:eastAsia="en-US"/>
        </w:rPr>
        <w:t>юридического</w:t>
      </w:r>
      <w:r w:rsidRPr="0042430F">
        <w:rPr>
          <w:rFonts w:ascii="Times New Roman" w:eastAsia="Times New Roman" w:hAnsi="Times New Roman" w:cs="Times New Roman"/>
          <w:spacing w:val="1"/>
          <w:lang w:eastAsia="en-US"/>
        </w:rPr>
        <w:t xml:space="preserve"> </w:t>
      </w:r>
      <w:r w:rsidRPr="0042430F">
        <w:rPr>
          <w:rFonts w:ascii="Times New Roman" w:eastAsia="Times New Roman" w:hAnsi="Times New Roman" w:cs="Times New Roman"/>
          <w:lang w:eastAsia="en-US"/>
        </w:rPr>
        <w:t>лица,</w:t>
      </w:r>
    </w:p>
    <w:p w:rsidR="00AD75E4" w:rsidRPr="0042430F" w:rsidRDefault="00514742" w:rsidP="00AD75E4">
      <w:pPr>
        <w:widowControl w:val="0"/>
        <w:autoSpaceDE w:val="0"/>
        <w:autoSpaceDN w:val="0"/>
        <w:rPr>
          <w:rFonts w:ascii="Times New Roman" w:eastAsia="Times New Roman" w:hAnsi="Times New Roman" w:cs="Times New Roman"/>
          <w:sz w:val="20"/>
          <w:szCs w:val="28"/>
          <w:lang w:eastAsia="en-US"/>
        </w:rPr>
      </w:pPr>
      <w:r w:rsidRPr="0042430F">
        <w:rPr>
          <w:rFonts w:ascii="Times New Roman" w:eastAsia="Times New Roman" w:hAnsi="Times New Roman" w:cs="Times New Roman"/>
          <w:noProof/>
          <w:sz w:val="28"/>
          <w:szCs w:val="28"/>
        </w:rPr>
        <mc:AlternateContent>
          <mc:Choice Requires="wps">
            <w:drawing>
              <wp:anchor distT="0" distB="0" distL="0" distR="0" simplePos="0" relativeHeight="251659776" behindDoc="1" locked="0" layoutInCell="1" allowOverlap="1">
                <wp:simplePos x="0" y="0"/>
                <wp:positionH relativeFrom="page">
                  <wp:posOffset>3503930</wp:posOffset>
                </wp:positionH>
                <wp:positionV relativeFrom="paragraph">
                  <wp:posOffset>178435</wp:posOffset>
                </wp:positionV>
                <wp:extent cx="3515995" cy="1270"/>
                <wp:effectExtent l="8255" t="6350" r="9525" b="11430"/>
                <wp:wrapTopAndBottom/>
                <wp:docPr id="6"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5995" cy="1270"/>
                        </a:xfrm>
                        <a:custGeom>
                          <a:avLst/>
                          <a:gdLst>
                            <a:gd name="T0" fmla="+- 0 5518 5518"/>
                            <a:gd name="T1" fmla="*/ T0 w 5537"/>
                            <a:gd name="T2" fmla="+- 0 11055 5518"/>
                            <a:gd name="T3" fmla="*/ T2 w 5537"/>
                          </a:gdLst>
                          <a:ahLst/>
                          <a:cxnLst>
                            <a:cxn ang="0">
                              <a:pos x="T1" y="0"/>
                            </a:cxn>
                            <a:cxn ang="0">
                              <a:pos x="T3" y="0"/>
                            </a:cxn>
                          </a:cxnLst>
                          <a:rect l="0" t="0" r="r" b="b"/>
                          <a:pathLst>
                            <a:path w="5537">
                              <a:moveTo>
                                <a:pt x="0" y="0"/>
                              </a:moveTo>
                              <a:lnTo>
                                <a:pt x="5537" y="0"/>
                              </a:lnTo>
                            </a:path>
                          </a:pathLst>
                        </a:custGeom>
                        <a:noFill/>
                        <a:ln w="86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4A6F9" id="Freeform 12" o:spid="_x0000_s1026" style="position:absolute;margin-left:275.9pt;margin-top:14.05pt;width:276.85pt;height:.1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" path="m,l5537,e" filled="f" strokeweight=".23917mm">
                <v:path arrowok="t" o:connecttype="custom" o:connectlocs="0,0;3515995,0" o:connectangles="0,0"/>
                <w10:wrap type="topAndBottom" anchorx="page"/>
              </v:shape>
            </w:pict>
          </mc:Fallback>
        </mc:AlternateContent>
      </w:r>
    </w:p>
    <w:p w:rsidR="00AD75E4" w:rsidRPr="0042430F" w:rsidRDefault="00AD75E4" w:rsidP="00AD75E4">
      <w:pPr>
        <w:widowControl w:val="0"/>
        <w:autoSpaceDE w:val="0"/>
        <w:autoSpaceDN w:val="0"/>
        <w:ind w:left="7186" w:right="3" w:hanging="3358"/>
        <w:jc w:val="center"/>
        <w:rPr>
          <w:rFonts w:ascii="Times New Roman" w:eastAsia="Times New Roman" w:hAnsi="Times New Roman" w:cs="Times New Roman"/>
          <w:lang w:eastAsia="en-US"/>
        </w:rPr>
      </w:pPr>
      <w:r w:rsidRPr="0042430F">
        <w:rPr>
          <w:rFonts w:ascii="Times New Roman" w:eastAsia="Times New Roman" w:hAnsi="Times New Roman" w:cs="Times New Roman"/>
          <w:lang w:eastAsia="en-US"/>
        </w:rPr>
        <w:t>почтовый индекс и адрес, телефон,</w:t>
      </w:r>
    </w:p>
    <w:p w:rsidR="00AD75E4" w:rsidRPr="0042430F" w:rsidRDefault="00AD75E4" w:rsidP="00AD75E4">
      <w:pPr>
        <w:widowControl w:val="0"/>
        <w:autoSpaceDE w:val="0"/>
        <w:autoSpaceDN w:val="0"/>
        <w:ind w:left="7186" w:right="3" w:hanging="3358"/>
        <w:jc w:val="center"/>
        <w:rPr>
          <w:rFonts w:ascii="Times New Roman" w:eastAsia="Times New Roman" w:hAnsi="Times New Roman" w:cs="Times New Roman"/>
          <w:lang w:eastAsia="en-US"/>
        </w:rPr>
      </w:pPr>
      <w:r w:rsidRPr="0042430F">
        <w:rPr>
          <w:rFonts w:ascii="Times New Roman" w:eastAsia="Times New Roman" w:hAnsi="Times New Roman" w:cs="Times New Roman"/>
          <w:lang w:eastAsia="en-US"/>
        </w:rPr>
        <w:t>адрес электронной</w:t>
      </w:r>
      <w:r w:rsidRPr="0042430F">
        <w:rPr>
          <w:rFonts w:ascii="Times New Roman" w:eastAsia="Times New Roman" w:hAnsi="Times New Roman" w:cs="Times New Roman"/>
          <w:spacing w:val="-48"/>
          <w:lang w:eastAsia="en-US"/>
        </w:rPr>
        <w:t xml:space="preserve"> </w:t>
      </w:r>
      <w:r w:rsidRPr="0042430F">
        <w:rPr>
          <w:rFonts w:ascii="Times New Roman" w:eastAsia="Times New Roman" w:hAnsi="Times New Roman" w:cs="Times New Roman"/>
          <w:lang w:eastAsia="en-US"/>
        </w:rPr>
        <w:t>почты)</w:t>
      </w:r>
    </w:p>
    <w:p w:rsidR="00AD75E4" w:rsidRPr="0042430F" w:rsidRDefault="00AD75E4" w:rsidP="00AD75E4">
      <w:pPr>
        <w:widowControl w:val="0"/>
        <w:autoSpaceDE w:val="0"/>
        <w:autoSpaceDN w:val="0"/>
        <w:rPr>
          <w:rFonts w:ascii="Times New Roman" w:eastAsia="Times New Roman" w:hAnsi="Times New Roman" w:cs="Times New Roman"/>
          <w:sz w:val="22"/>
          <w:szCs w:val="28"/>
          <w:lang w:eastAsia="en-US"/>
        </w:rPr>
      </w:pPr>
    </w:p>
    <w:p w:rsidR="00AD75E4" w:rsidRPr="0042430F" w:rsidRDefault="00AD75E4" w:rsidP="00AD75E4">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u w:val="single"/>
          <w:lang w:eastAsia="x-none" w:bidi="en-US"/>
        </w:rPr>
      </w:pPr>
    </w:p>
    <w:p w:rsidR="00AD75E4" w:rsidRPr="0042430F" w:rsidRDefault="00AD75E4" w:rsidP="00AD75E4">
      <w:pPr>
        <w:widowControl w:val="0"/>
        <w:autoSpaceDE w:val="0"/>
        <w:autoSpaceDN w:val="0"/>
        <w:rPr>
          <w:rFonts w:ascii="Times New Roman" w:eastAsia="Times New Roman" w:hAnsi="Times New Roman" w:cs="Times New Roman"/>
          <w:sz w:val="22"/>
          <w:szCs w:val="28"/>
          <w:lang w:eastAsia="en-US"/>
        </w:rPr>
      </w:pPr>
    </w:p>
    <w:p w:rsidR="00AD75E4" w:rsidRPr="0042430F" w:rsidRDefault="00AD75E4" w:rsidP="00AD75E4">
      <w:pPr>
        <w:widowControl w:val="0"/>
        <w:autoSpaceDE w:val="0"/>
        <w:autoSpaceDN w:val="0"/>
        <w:ind w:left="166" w:right="378"/>
        <w:jc w:val="center"/>
        <w:outlineLvl w:val="0"/>
        <w:rPr>
          <w:rFonts w:ascii="Times New Roman" w:eastAsia="Times New Roman" w:hAnsi="Times New Roman" w:cs="Times New Roman"/>
          <w:b/>
          <w:bCs/>
          <w:sz w:val="28"/>
          <w:szCs w:val="28"/>
          <w:lang w:eastAsia="en-US"/>
        </w:rPr>
      </w:pPr>
      <w:r w:rsidRPr="0042430F">
        <w:rPr>
          <w:rFonts w:ascii="Times New Roman" w:eastAsia="Times New Roman" w:hAnsi="Times New Roman" w:cs="Times New Roman"/>
          <w:b/>
          <w:bCs/>
          <w:sz w:val="28"/>
          <w:szCs w:val="28"/>
          <w:lang w:eastAsia="en-US"/>
        </w:rPr>
        <w:t>РЕШЕНИЕ</w:t>
      </w:r>
    </w:p>
    <w:p w:rsidR="00AD75E4" w:rsidRPr="0042430F" w:rsidRDefault="00AD75E4" w:rsidP="00AD75E4">
      <w:pPr>
        <w:widowControl w:val="0"/>
        <w:autoSpaceDE w:val="0"/>
        <w:autoSpaceDN w:val="0"/>
        <w:ind w:left="161" w:right="378"/>
        <w:jc w:val="center"/>
        <w:rPr>
          <w:rFonts w:ascii="Times New Roman" w:eastAsia="Times New Roman" w:hAnsi="Times New Roman" w:cs="Times New Roman"/>
          <w:b/>
          <w:color w:val="000000"/>
          <w:sz w:val="28"/>
          <w:szCs w:val="28"/>
        </w:rPr>
      </w:pPr>
      <w:r w:rsidRPr="0042430F">
        <w:rPr>
          <w:rFonts w:ascii="Times New Roman" w:eastAsia="Times New Roman" w:hAnsi="Times New Roman" w:cs="Times New Roman"/>
          <w:b/>
          <w:sz w:val="28"/>
          <w:szCs w:val="22"/>
          <w:lang w:eastAsia="en-US"/>
        </w:rPr>
        <w:t>об отказе в</w:t>
      </w:r>
      <w:r w:rsidRPr="0042430F">
        <w:rPr>
          <w:rFonts w:ascii="Times New Roman" w:eastAsia="Times New Roman" w:hAnsi="Times New Roman" w:cs="Times New Roman"/>
          <w:b/>
          <w:spacing w:val="-5"/>
          <w:sz w:val="28"/>
          <w:szCs w:val="22"/>
          <w:lang w:eastAsia="en-US"/>
        </w:rPr>
        <w:t xml:space="preserve"> </w:t>
      </w:r>
      <w:r w:rsidRPr="0042430F">
        <w:rPr>
          <w:rFonts w:ascii="Times New Roman" w:eastAsia="Times New Roman" w:hAnsi="Times New Roman" w:cs="Times New Roman"/>
          <w:b/>
          <w:color w:val="000000"/>
          <w:sz w:val="28"/>
          <w:szCs w:val="28"/>
        </w:rPr>
        <w:t>выдаче разрешения на строительство</w:t>
      </w:r>
    </w:p>
    <w:p w:rsidR="00AD75E4" w:rsidRPr="0042430F" w:rsidRDefault="00AD75E4" w:rsidP="00AD75E4">
      <w:pPr>
        <w:widowControl w:val="0"/>
        <w:autoSpaceDE w:val="0"/>
        <w:autoSpaceDN w:val="0"/>
        <w:ind w:left="161" w:right="378"/>
        <w:jc w:val="center"/>
        <w:rPr>
          <w:rFonts w:ascii="Times New Roman" w:eastAsia="Times New Roman" w:hAnsi="Times New Roman" w:cs="Times New Roman"/>
          <w:b/>
          <w:color w:val="000000"/>
          <w:sz w:val="28"/>
          <w:szCs w:val="28"/>
        </w:rPr>
      </w:pPr>
    </w:p>
    <w:p w:rsidR="00AD75E4" w:rsidRPr="0042430F" w:rsidRDefault="00AD75E4" w:rsidP="00AD75E4">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bidi="en-US"/>
        </w:rPr>
      </w:pPr>
      <w:r w:rsidRPr="0042430F">
        <w:rPr>
          <w:rFonts w:ascii="Times New Roman" w:eastAsia="Times New Roman" w:hAnsi="Times New Roman" w:cs="Times New Roman"/>
          <w:color w:val="000000"/>
          <w:sz w:val="28"/>
          <w:szCs w:val="28"/>
          <w:u w:val="single"/>
          <w:lang w:eastAsia="x-none" w:bidi="en-US"/>
        </w:rPr>
        <w:t>Администрацией муниципального образования Тимашевский район</w:t>
      </w:r>
    </w:p>
    <w:p w:rsidR="00AD75E4" w:rsidRPr="0042430F" w:rsidRDefault="00AD75E4" w:rsidP="00AD75E4">
      <w:pPr>
        <w:widowControl w:val="0"/>
        <w:autoSpaceDE w:val="0"/>
        <w:autoSpaceDN w:val="0"/>
        <w:ind w:right="378"/>
        <w:rPr>
          <w:rFonts w:ascii="Times New Roman" w:eastAsia="Times New Roman" w:hAnsi="Times New Roman" w:cs="Times New Roman"/>
          <w:b/>
          <w:sz w:val="20"/>
          <w:szCs w:val="28"/>
          <w:lang w:eastAsia="en-US"/>
        </w:rPr>
      </w:pPr>
    </w:p>
    <w:p w:rsidR="00AD75E4" w:rsidRPr="0042430F" w:rsidRDefault="00AD75E4" w:rsidP="00C14F29">
      <w:pPr>
        <w:ind w:right="3"/>
        <w:jc w:val="both"/>
        <w:rPr>
          <w:rFonts w:ascii="Times New Roman" w:eastAsia="Times New Roman" w:hAnsi="Times New Roman" w:cs="Times New Roman"/>
          <w:i/>
          <w:color w:val="000000"/>
          <w:sz w:val="28"/>
          <w:szCs w:val="28"/>
        </w:rPr>
      </w:pPr>
      <w:r w:rsidRPr="0042430F">
        <w:rPr>
          <w:rFonts w:ascii="Times New Roman" w:eastAsia="Times New Roman" w:hAnsi="Times New Roman" w:cs="Times New Roman"/>
          <w:color w:val="000000"/>
          <w:sz w:val="28"/>
          <w:szCs w:val="28"/>
        </w:rPr>
        <w:t xml:space="preserve">по результатам рассмотрения заявления о выдаче разрешения на строительство от _______________№_________________ принято решение об отказе в выдаче </w:t>
      </w:r>
    </w:p>
    <w:p w:rsidR="00AD75E4" w:rsidRPr="0042430F" w:rsidRDefault="00AD75E4" w:rsidP="00AD75E4">
      <w:pPr>
        <w:jc w:val="both"/>
        <w:rPr>
          <w:rFonts w:ascii="Times New Roman" w:eastAsia="Times New Roman" w:hAnsi="Times New Roman" w:cs="Times New Roman"/>
          <w:color w:val="000000"/>
          <w:sz w:val="20"/>
          <w:szCs w:val="20"/>
        </w:rPr>
      </w:pPr>
      <w:r w:rsidRPr="0042430F">
        <w:rPr>
          <w:rFonts w:ascii="Times New Roman" w:eastAsia="Times New Roman" w:hAnsi="Times New Roman" w:cs="Times New Roman"/>
          <w:color w:val="000000"/>
          <w:sz w:val="20"/>
          <w:szCs w:val="20"/>
        </w:rPr>
        <w:t xml:space="preserve">                              </w:t>
      </w:r>
      <w:r w:rsidRPr="0042430F">
        <w:rPr>
          <w:rFonts w:ascii="Times New Roman" w:eastAsia="Times New Roman" w:hAnsi="Times New Roman" w:cs="Times New Roman"/>
          <w:color w:val="000000"/>
          <w:sz w:val="22"/>
          <w:szCs w:val="20"/>
        </w:rPr>
        <w:t>(дата и номер регистрации)</w:t>
      </w:r>
    </w:p>
    <w:p w:rsidR="00AD75E4" w:rsidRPr="0042430F" w:rsidRDefault="00AD75E4" w:rsidP="00AD75E4">
      <w:pPr>
        <w:jc w:val="both"/>
        <w:rPr>
          <w:rFonts w:ascii="Times New Roman" w:eastAsia="Times New Roman" w:hAnsi="Times New Roman" w:cs="Times New Roman"/>
          <w:i/>
          <w:color w:val="000000"/>
          <w:sz w:val="28"/>
          <w:szCs w:val="28"/>
        </w:rPr>
      </w:pPr>
      <w:r w:rsidRPr="0042430F">
        <w:rPr>
          <w:rFonts w:ascii="Times New Roman" w:eastAsia="Times New Roman" w:hAnsi="Times New Roman" w:cs="Times New Roman"/>
          <w:color w:val="000000"/>
          <w:sz w:val="28"/>
          <w:szCs w:val="28"/>
        </w:rPr>
        <w:t>разрешения на строительство.</w:t>
      </w:r>
    </w:p>
    <w:p w:rsidR="00AD75E4" w:rsidRPr="0042430F" w:rsidRDefault="00AD75E4" w:rsidP="00AD75E4">
      <w:pPr>
        <w:widowControl w:val="0"/>
        <w:ind w:firstLine="709"/>
        <w:jc w:val="both"/>
        <w:rPr>
          <w:rFonts w:ascii="Times New Roman" w:eastAsia="Times New Roman" w:hAnsi="Times New Roman" w:cs="Times New Roman"/>
          <w:color w:val="000000"/>
          <w:sz w:val="28"/>
          <w:szCs w:val="28"/>
          <w:lang w:eastAsia="en-US" w:bidi="ru-RU"/>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4536"/>
        <w:gridCol w:w="2835"/>
      </w:tblGrid>
      <w:tr w:rsidR="00AD75E4" w:rsidRPr="0042430F" w:rsidTr="00F34FB6">
        <w:trPr>
          <w:trHeight w:val="1062"/>
        </w:trPr>
        <w:tc>
          <w:tcPr>
            <w:tcW w:w="2376" w:type="dxa"/>
            <w:shd w:val="clear" w:color="auto" w:fill="auto"/>
          </w:tcPr>
          <w:p w:rsidR="00AD75E4" w:rsidRPr="0042430F" w:rsidRDefault="00AD75E4" w:rsidP="00031C62">
            <w:pPr>
              <w:widowControl w:val="0"/>
              <w:jc w:val="center"/>
              <w:rPr>
                <w:rFonts w:ascii="Times New Roman" w:eastAsia="Arial Unicode MS" w:hAnsi="Times New Roman" w:cs="Times New Roman"/>
                <w:color w:val="000000"/>
                <w:lang w:val="en-US" w:eastAsia="en-US" w:bidi="ru-RU"/>
              </w:rPr>
            </w:pPr>
            <w:r w:rsidRPr="0042430F">
              <w:rPr>
                <w:rFonts w:ascii="Times New Roman" w:eastAsia="Arial Unicode MS" w:hAnsi="Times New Roman" w:cs="Times New Roman"/>
                <w:color w:val="000000"/>
                <w:lang w:val="en-US" w:eastAsia="en-US" w:bidi="ru-RU"/>
              </w:rPr>
              <w:t xml:space="preserve">№ пункта </w:t>
            </w:r>
          </w:p>
          <w:p w:rsidR="00AD75E4" w:rsidRPr="0042430F" w:rsidRDefault="00AD75E4" w:rsidP="00031C62">
            <w:pPr>
              <w:widowControl w:val="0"/>
              <w:jc w:val="center"/>
              <w:rPr>
                <w:rFonts w:ascii="Times New Roman" w:eastAsia="Times New Roman" w:hAnsi="Times New Roman" w:cs="Times New Roman"/>
                <w:color w:val="000000"/>
                <w:lang w:val="en-US" w:eastAsia="en-US" w:bidi="ru-RU"/>
              </w:rPr>
            </w:pPr>
            <w:r w:rsidRPr="0042430F">
              <w:rPr>
                <w:rFonts w:ascii="Times New Roman" w:eastAsia="Arial Unicode MS" w:hAnsi="Times New Roman" w:cs="Times New Roman"/>
                <w:color w:val="000000"/>
                <w:lang w:val="en-US" w:eastAsia="en-US" w:bidi="ru-RU"/>
              </w:rPr>
              <w:t>административного регламента</w:t>
            </w:r>
          </w:p>
        </w:tc>
        <w:tc>
          <w:tcPr>
            <w:tcW w:w="4536" w:type="dxa"/>
            <w:shd w:val="clear" w:color="auto" w:fill="auto"/>
          </w:tcPr>
          <w:p w:rsidR="00AD75E4" w:rsidRPr="0042430F" w:rsidRDefault="00AD75E4" w:rsidP="00031C62">
            <w:pPr>
              <w:widowControl w:val="0"/>
              <w:jc w:val="center"/>
              <w:rPr>
                <w:rFonts w:ascii="Times New Roman" w:eastAsia="Times New Roman" w:hAnsi="Times New Roman" w:cs="Times New Roman"/>
                <w:color w:val="000000"/>
                <w:lang w:eastAsia="en-US" w:bidi="ru-RU"/>
              </w:rPr>
            </w:pPr>
            <w:r w:rsidRPr="0042430F">
              <w:rPr>
                <w:rFonts w:ascii="Times New Roman" w:eastAsia="Times New Roman" w:hAnsi="Times New Roman" w:cs="Times New Roman"/>
                <w:color w:val="000000"/>
                <w:lang w:eastAsia="en-US" w:bidi="ru-RU"/>
              </w:rPr>
              <w:t xml:space="preserve">Наименование основания </w:t>
            </w:r>
          </w:p>
          <w:p w:rsidR="00AD75E4" w:rsidRPr="0042430F" w:rsidRDefault="00AD75E4" w:rsidP="00031C62">
            <w:pPr>
              <w:widowControl w:val="0"/>
              <w:jc w:val="center"/>
              <w:rPr>
                <w:rFonts w:ascii="Times New Roman" w:eastAsia="Times New Roman" w:hAnsi="Times New Roman" w:cs="Times New Roman"/>
                <w:color w:val="000000"/>
                <w:lang w:eastAsia="en-US" w:bidi="ru-RU"/>
              </w:rPr>
            </w:pPr>
            <w:r w:rsidRPr="0042430F">
              <w:rPr>
                <w:rFonts w:ascii="Times New Roman" w:eastAsia="Times New Roman" w:hAnsi="Times New Roman" w:cs="Times New Roman"/>
                <w:color w:val="000000"/>
                <w:lang w:eastAsia="en-US" w:bidi="ru-RU"/>
              </w:rPr>
              <w:t xml:space="preserve">для отказа в соответствии </w:t>
            </w:r>
          </w:p>
          <w:p w:rsidR="00AD75E4" w:rsidRPr="0042430F" w:rsidRDefault="00AD75E4" w:rsidP="00031C62">
            <w:pPr>
              <w:widowControl w:val="0"/>
              <w:jc w:val="center"/>
              <w:rPr>
                <w:rFonts w:ascii="Times New Roman" w:eastAsia="Times New Roman" w:hAnsi="Times New Roman" w:cs="Times New Roman"/>
                <w:color w:val="000000"/>
                <w:lang w:val="en-US" w:eastAsia="en-US" w:bidi="ru-RU"/>
              </w:rPr>
            </w:pPr>
            <w:r w:rsidRPr="0042430F">
              <w:rPr>
                <w:rFonts w:ascii="Times New Roman" w:eastAsia="Times New Roman" w:hAnsi="Times New Roman" w:cs="Times New Roman"/>
                <w:color w:val="000000"/>
                <w:lang w:val="en-US" w:eastAsia="en-US" w:bidi="ru-RU"/>
              </w:rPr>
              <w:t xml:space="preserve">с административным </w:t>
            </w:r>
          </w:p>
          <w:p w:rsidR="00AD75E4" w:rsidRPr="0042430F" w:rsidRDefault="00AD75E4" w:rsidP="00031C62">
            <w:pPr>
              <w:widowControl w:val="0"/>
              <w:jc w:val="center"/>
              <w:rPr>
                <w:rFonts w:ascii="Times New Roman" w:eastAsia="Times New Roman" w:hAnsi="Times New Roman" w:cs="Times New Roman"/>
                <w:color w:val="000000"/>
                <w:lang w:val="en-US" w:eastAsia="en-US" w:bidi="ru-RU"/>
              </w:rPr>
            </w:pPr>
            <w:r w:rsidRPr="0042430F">
              <w:rPr>
                <w:rFonts w:ascii="Times New Roman" w:eastAsia="Times New Roman" w:hAnsi="Times New Roman" w:cs="Times New Roman"/>
                <w:color w:val="000000"/>
                <w:lang w:val="en-US" w:eastAsia="en-US" w:bidi="ru-RU"/>
              </w:rPr>
              <w:t>регламентом</w:t>
            </w:r>
          </w:p>
        </w:tc>
        <w:tc>
          <w:tcPr>
            <w:tcW w:w="2835" w:type="dxa"/>
            <w:shd w:val="clear" w:color="auto" w:fill="auto"/>
          </w:tcPr>
          <w:p w:rsidR="00AD75E4" w:rsidRPr="0042430F" w:rsidRDefault="00AD75E4" w:rsidP="00031C62">
            <w:pPr>
              <w:widowControl w:val="0"/>
              <w:jc w:val="center"/>
              <w:rPr>
                <w:rFonts w:ascii="Times New Roman" w:eastAsia="Times New Roman" w:hAnsi="Times New Roman" w:cs="Times New Roman"/>
                <w:color w:val="000000"/>
                <w:lang w:eastAsia="en-US" w:bidi="ru-RU"/>
              </w:rPr>
            </w:pPr>
            <w:r w:rsidRPr="0042430F">
              <w:rPr>
                <w:rFonts w:ascii="Times New Roman" w:eastAsia="Times New Roman" w:hAnsi="Times New Roman" w:cs="Times New Roman"/>
                <w:color w:val="000000"/>
                <w:lang w:eastAsia="en-US" w:bidi="ru-RU"/>
              </w:rPr>
              <w:t xml:space="preserve">Разъяснение причин </w:t>
            </w:r>
          </w:p>
          <w:p w:rsidR="00AD75E4" w:rsidRPr="0042430F" w:rsidRDefault="00AD75E4" w:rsidP="00031C62">
            <w:pPr>
              <w:widowControl w:val="0"/>
              <w:jc w:val="center"/>
              <w:rPr>
                <w:rFonts w:ascii="Times New Roman" w:eastAsia="Times New Roman" w:hAnsi="Times New Roman" w:cs="Times New Roman"/>
                <w:color w:val="000000"/>
                <w:lang w:eastAsia="en-US" w:bidi="ru-RU"/>
              </w:rPr>
            </w:pPr>
            <w:r w:rsidRPr="0042430F">
              <w:rPr>
                <w:rFonts w:ascii="Times New Roman" w:eastAsia="Times New Roman" w:hAnsi="Times New Roman" w:cs="Times New Roman"/>
                <w:color w:val="000000"/>
                <w:lang w:eastAsia="en-US" w:bidi="ru-RU"/>
              </w:rPr>
              <w:t xml:space="preserve">отказа в приеме </w:t>
            </w:r>
          </w:p>
          <w:p w:rsidR="00AD75E4" w:rsidRPr="0042430F" w:rsidRDefault="00AD75E4" w:rsidP="00031C62">
            <w:pPr>
              <w:widowControl w:val="0"/>
              <w:jc w:val="center"/>
              <w:rPr>
                <w:rFonts w:ascii="Times New Roman" w:eastAsia="Times New Roman" w:hAnsi="Times New Roman" w:cs="Times New Roman"/>
                <w:color w:val="000000"/>
                <w:lang w:eastAsia="en-US" w:bidi="ru-RU"/>
              </w:rPr>
            </w:pPr>
            <w:r w:rsidRPr="0042430F">
              <w:rPr>
                <w:rFonts w:ascii="Times New Roman" w:eastAsia="Times New Roman" w:hAnsi="Times New Roman" w:cs="Times New Roman"/>
                <w:color w:val="000000"/>
                <w:lang w:eastAsia="en-US" w:bidi="ru-RU"/>
              </w:rPr>
              <w:t>документов</w:t>
            </w:r>
          </w:p>
        </w:tc>
      </w:tr>
      <w:tr w:rsidR="00AD75E4" w:rsidRPr="0042430F" w:rsidTr="00F34FB6">
        <w:trPr>
          <w:trHeight w:val="556"/>
        </w:trPr>
        <w:tc>
          <w:tcPr>
            <w:tcW w:w="2376" w:type="dxa"/>
            <w:shd w:val="clear" w:color="auto" w:fill="auto"/>
          </w:tcPr>
          <w:p w:rsidR="00AD75E4" w:rsidRPr="0042430F" w:rsidRDefault="00AD75E4" w:rsidP="00031C62">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Подпункт 1</w:t>
            </w:r>
          </w:p>
          <w:p w:rsidR="00AD75E4" w:rsidRPr="0042430F" w:rsidRDefault="00AD75E4" w:rsidP="00031C62">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пункта 2.</w:t>
            </w:r>
            <w:r w:rsidR="00E463BC" w:rsidRPr="0042430F">
              <w:rPr>
                <w:rFonts w:ascii="Times New Roman" w:eastAsia="Arial Unicode MS" w:hAnsi="Times New Roman" w:cs="Times New Roman"/>
                <w:lang w:eastAsia="en-US" w:bidi="ru-RU"/>
              </w:rPr>
              <w:t>10</w:t>
            </w:r>
            <w:r w:rsidRPr="0042430F">
              <w:rPr>
                <w:rFonts w:ascii="Times New Roman" w:eastAsia="Arial Unicode MS" w:hAnsi="Times New Roman" w:cs="Times New Roman"/>
                <w:lang w:eastAsia="en-US" w:bidi="ru-RU"/>
              </w:rPr>
              <w:t>.</w:t>
            </w:r>
            <w:r w:rsidR="00E463BC" w:rsidRPr="0042430F">
              <w:rPr>
                <w:rFonts w:ascii="Times New Roman" w:eastAsia="Arial Unicode MS" w:hAnsi="Times New Roman" w:cs="Times New Roman"/>
                <w:lang w:eastAsia="en-US" w:bidi="ru-RU"/>
              </w:rPr>
              <w:t>2</w:t>
            </w:r>
            <w:r w:rsidRPr="0042430F">
              <w:rPr>
                <w:rFonts w:ascii="Times New Roman" w:eastAsia="Arial Unicode MS" w:hAnsi="Times New Roman" w:cs="Times New Roman"/>
                <w:lang w:eastAsia="en-US" w:bidi="ru-RU"/>
              </w:rPr>
              <w:t xml:space="preserve"> </w:t>
            </w:r>
          </w:p>
          <w:p w:rsidR="00AD75E4" w:rsidRPr="0042430F" w:rsidRDefault="00AD75E4" w:rsidP="00031C62">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подраздела 2.</w:t>
            </w:r>
            <w:r w:rsidR="00E463BC" w:rsidRPr="0042430F">
              <w:rPr>
                <w:rFonts w:ascii="Times New Roman" w:eastAsia="Arial Unicode MS" w:hAnsi="Times New Roman" w:cs="Times New Roman"/>
                <w:lang w:eastAsia="en-US" w:bidi="ru-RU"/>
              </w:rPr>
              <w:t>10</w:t>
            </w:r>
          </w:p>
          <w:p w:rsidR="00AD75E4" w:rsidRPr="0042430F" w:rsidRDefault="00AD75E4" w:rsidP="00031C62">
            <w:pPr>
              <w:widowControl w:val="0"/>
              <w:rPr>
                <w:rFonts w:ascii="Times New Roman" w:eastAsia="Arial Unicode MS" w:hAnsi="Times New Roman" w:cs="Times New Roman"/>
                <w:color w:val="000000"/>
                <w:lang w:eastAsia="en-US" w:bidi="ru-RU"/>
              </w:rPr>
            </w:pPr>
          </w:p>
        </w:tc>
        <w:tc>
          <w:tcPr>
            <w:tcW w:w="4536" w:type="dxa"/>
            <w:shd w:val="clear" w:color="auto" w:fill="auto"/>
          </w:tcPr>
          <w:p w:rsidR="00AD75E4" w:rsidRPr="0042430F" w:rsidRDefault="000E64BC" w:rsidP="000E64BC">
            <w:pPr>
              <w:widowControl w:val="0"/>
              <w:rPr>
                <w:rFonts w:ascii="Times New Roman" w:eastAsia="Times New Roman" w:hAnsi="Times New Roman" w:cs="Times New Roman"/>
                <w:bCs/>
                <w:color w:val="000000"/>
              </w:rPr>
            </w:pPr>
            <w:r w:rsidRPr="0042430F">
              <w:rPr>
                <w:rFonts w:ascii="Times New Roman" w:eastAsia="Times New Roman" w:hAnsi="Times New Roman" w:cs="Times New Roman"/>
                <w:bCs/>
                <w:color w:val="000000"/>
              </w:rPr>
              <w:t>О</w:t>
            </w:r>
            <w:r w:rsidR="00AD75E4" w:rsidRPr="0042430F">
              <w:rPr>
                <w:rFonts w:ascii="Times New Roman" w:eastAsia="Times New Roman" w:hAnsi="Times New Roman" w:cs="Times New Roman"/>
                <w:bCs/>
                <w:color w:val="000000"/>
              </w:rPr>
              <w:t xml:space="preserve">тсутствие документов, предусмотренных </w:t>
            </w:r>
            <w:r w:rsidR="00E463BC" w:rsidRPr="0042430F">
              <w:rPr>
                <w:rFonts w:ascii="Times New Roman" w:eastAsia="Times New Roman" w:hAnsi="Times New Roman" w:cs="Times New Roman"/>
                <w:bCs/>
                <w:color w:val="000000"/>
              </w:rPr>
              <w:t>пунктом 2.6.1 подраздела 2.6 и пунктом 2.7.1 подраздела 2.7 регламента</w:t>
            </w:r>
            <w:r w:rsidR="009E7A13" w:rsidRPr="0042430F">
              <w:rPr>
                <w:rFonts w:ascii="Times New Roman" w:eastAsia="Times New Roman" w:hAnsi="Times New Roman" w:cs="Times New Roman"/>
                <w:bCs/>
                <w:color w:val="000000"/>
              </w:rPr>
              <w:t xml:space="preserve"> или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tc>
        <w:tc>
          <w:tcPr>
            <w:tcW w:w="2835" w:type="dxa"/>
            <w:shd w:val="clear" w:color="auto" w:fill="auto"/>
          </w:tcPr>
          <w:p w:rsidR="00AD75E4" w:rsidRPr="0042430F" w:rsidRDefault="00AD75E4" w:rsidP="00031C62">
            <w:pPr>
              <w:widowControl w:val="0"/>
              <w:rPr>
                <w:rFonts w:ascii="Times New Roman" w:eastAsia="Times New Roman" w:hAnsi="Times New Roman" w:cs="Times New Roman"/>
                <w:color w:val="000000"/>
                <w:lang w:eastAsia="en-US" w:bidi="ru-RU"/>
              </w:rPr>
            </w:pPr>
            <w:r w:rsidRPr="0042430F">
              <w:rPr>
                <w:rFonts w:ascii="Times New Roman" w:eastAsia="Times New Roman" w:hAnsi="Times New Roman" w:cs="Times New Roman"/>
                <w:color w:val="000000"/>
                <w:lang w:eastAsia="en-US" w:bidi="ru-RU"/>
              </w:rPr>
              <w:t>Указываются основания такого вывода</w:t>
            </w:r>
          </w:p>
        </w:tc>
      </w:tr>
      <w:tr w:rsidR="00AD75E4" w:rsidRPr="0042430F" w:rsidTr="00F34FB6">
        <w:trPr>
          <w:trHeight w:val="2226"/>
        </w:trPr>
        <w:tc>
          <w:tcPr>
            <w:tcW w:w="2376" w:type="dxa"/>
            <w:shd w:val="clear" w:color="auto" w:fill="auto"/>
          </w:tcPr>
          <w:p w:rsidR="00E463BC" w:rsidRPr="0042430F" w:rsidRDefault="00E463BC" w:rsidP="00E463BC">
            <w:pPr>
              <w:widowControl w:val="0"/>
              <w:rPr>
                <w:rFonts w:ascii="Times New Roman" w:eastAsia="Arial Unicode MS" w:hAnsi="Times New Roman" w:cs="Times New Roman"/>
                <w:color w:val="000000"/>
                <w:lang w:eastAsia="en-US" w:bidi="ru-RU"/>
              </w:rPr>
            </w:pPr>
            <w:r w:rsidRPr="0042430F">
              <w:rPr>
                <w:rFonts w:ascii="Times New Roman" w:eastAsia="Arial Unicode MS" w:hAnsi="Times New Roman" w:cs="Times New Roman"/>
                <w:color w:val="000000"/>
                <w:lang w:eastAsia="en-US" w:bidi="ru-RU"/>
              </w:rPr>
              <w:t>Подпункт 2</w:t>
            </w:r>
          </w:p>
          <w:p w:rsidR="00E463BC" w:rsidRPr="0042430F" w:rsidRDefault="00E463BC" w:rsidP="00E463BC">
            <w:pPr>
              <w:widowControl w:val="0"/>
              <w:rPr>
                <w:rFonts w:ascii="Times New Roman" w:eastAsia="Arial Unicode MS" w:hAnsi="Times New Roman" w:cs="Times New Roman"/>
                <w:color w:val="000000"/>
                <w:lang w:eastAsia="en-US" w:bidi="ru-RU"/>
              </w:rPr>
            </w:pPr>
            <w:r w:rsidRPr="0042430F">
              <w:rPr>
                <w:rFonts w:ascii="Times New Roman" w:eastAsia="Arial Unicode MS" w:hAnsi="Times New Roman" w:cs="Times New Roman"/>
                <w:color w:val="000000"/>
                <w:lang w:eastAsia="en-US" w:bidi="ru-RU"/>
              </w:rPr>
              <w:t xml:space="preserve">пункта 2.10.2 </w:t>
            </w:r>
          </w:p>
          <w:p w:rsidR="00E463BC" w:rsidRPr="0042430F" w:rsidRDefault="00E463BC" w:rsidP="00E463BC">
            <w:pPr>
              <w:widowControl w:val="0"/>
              <w:rPr>
                <w:rFonts w:ascii="Times New Roman" w:eastAsia="Arial Unicode MS" w:hAnsi="Times New Roman" w:cs="Times New Roman"/>
                <w:color w:val="000000"/>
                <w:lang w:eastAsia="en-US" w:bidi="ru-RU"/>
              </w:rPr>
            </w:pPr>
            <w:r w:rsidRPr="0042430F">
              <w:rPr>
                <w:rFonts w:ascii="Times New Roman" w:eastAsia="Arial Unicode MS" w:hAnsi="Times New Roman" w:cs="Times New Roman"/>
                <w:color w:val="000000"/>
                <w:lang w:eastAsia="en-US" w:bidi="ru-RU"/>
              </w:rPr>
              <w:t>подраздела 2.10</w:t>
            </w:r>
          </w:p>
          <w:p w:rsidR="00AD75E4" w:rsidRPr="0042430F" w:rsidRDefault="00AD75E4" w:rsidP="00031C62">
            <w:pPr>
              <w:widowControl w:val="0"/>
              <w:jc w:val="both"/>
              <w:rPr>
                <w:rFonts w:ascii="Times New Roman" w:eastAsia="Times New Roman" w:hAnsi="Times New Roman" w:cs="Times New Roman"/>
                <w:color w:val="000000"/>
                <w:u w:val="single"/>
                <w:lang w:eastAsia="en-US" w:bidi="ru-RU"/>
              </w:rPr>
            </w:pPr>
          </w:p>
        </w:tc>
        <w:tc>
          <w:tcPr>
            <w:tcW w:w="4536" w:type="dxa"/>
            <w:shd w:val="clear" w:color="auto" w:fill="auto"/>
          </w:tcPr>
          <w:p w:rsidR="00AD75E4" w:rsidRPr="0042430F" w:rsidRDefault="000E64BC" w:rsidP="00031C62">
            <w:pPr>
              <w:widowControl w:val="0"/>
              <w:rPr>
                <w:rFonts w:ascii="Times New Roman" w:eastAsia="Times New Roman" w:hAnsi="Times New Roman" w:cs="Times New Roman"/>
                <w:color w:val="000000"/>
                <w:lang w:eastAsia="en-US" w:bidi="ru-RU"/>
              </w:rPr>
            </w:pPr>
            <w:r w:rsidRPr="0042430F">
              <w:rPr>
                <w:rFonts w:ascii="Times New Roman" w:eastAsia="Times New Roman" w:hAnsi="Times New Roman" w:cs="Times New Roman"/>
                <w:bCs/>
                <w:color w:val="000000"/>
              </w:rPr>
              <w:t>П</w:t>
            </w:r>
            <w:r w:rsidR="009E7A13" w:rsidRPr="0042430F">
              <w:rPr>
                <w:rFonts w:ascii="Times New Roman" w:eastAsia="Times New Roman" w:hAnsi="Times New Roman" w:cs="Times New Roman"/>
                <w:bCs/>
                <w:color w:val="000000"/>
              </w:rPr>
              <w:t>оступившее от органа исполнительной власти Краснодарского края, уполномоченного в области охраны объектов культурного наследия, заключе</w:t>
            </w:r>
            <w:r w:rsidR="009E7A13" w:rsidRPr="0042430F">
              <w:rPr>
                <w:rFonts w:ascii="Times New Roman" w:eastAsia="Times New Roman" w:hAnsi="Times New Roman" w:cs="Times New Roman"/>
                <w:bCs/>
                <w:color w:val="000000"/>
              </w:rPr>
              <w:softHyphen/>
              <w:t>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w:t>
            </w:r>
            <w:r w:rsidR="009E7A13" w:rsidRPr="0042430F">
              <w:rPr>
                <w:rFonts w:ascii="Times New Roman" w:eastAsia="Times New Roman" w:hAnsi="Times New Roman" w:cs="Times New Roman"/>
                <w:bCs/>
                <w:color w:val="000000"/>
              </w:rPr>
              <w:softHyphen/>
              <w:t>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предусмотренном частью 11.1 статьи 51 Градостроительного кодекса РФ)</w:t>
            </w:r>
          </w:p>
        </w:tc>
        <w:tc>
          <w:tcPr>
            <w:tcW w:w="2835" w:type="dxa"/>
            <w:shd w:val="clear" w:color="auto" w:fill="auto"/>
          </w:tcPr>
          <w:p w:rsidR="00AD75E4" w:rsidRPr="0042430F" w:rsidRDefault="009E7A13" w:rsidP="00031C62">
            <w:pPr>
              <w:widowControl w:val="0"/>
              <w:rPr>
                <w:rFonts w:ascii="Times New Roman" w:eastAsia="Times New Roman" w:hAnsi="Times New Roman" w:cs="Times New Roman"/>
                <w:color w:val="000000"/>
                <w:lang w:eastAsia="en-US" w:bidi="ru-RU"/>
              </w:rPr>
            </w:pPr>
            <w:r w:rsidRPr="0042430F">
              <w:rPr>
                <w:rFonts w:ascii="Times New Roman" w:eastAsia="Times New Roman" w:hAnsi="Times New Roman" w:cs="Times New Roman"/>
                <w:iCs/>
                <w:color w:val="000000"/>
                <w:szCs w:val="22"/>
                <w:lang w:bidi="ru-RU"/>
              </w:rPr>
              <w:t>Не требуется</w:t>
            </w:r>
          </w:p>
        </w:tc>
      </w:tr>
      <w:tr w:rsidR="007E72BE" w:rsidRPr="0042430F" w:rsidTr="00F34FB6">
        <w:trPr>
          <w:trHeight w:val="2226"/>
        </w:trPr>
        <w:tc>
          <w:tcPr>
            <w:tcW w:w="2376" w:type="dxa"/>
            <w:shd w:val="clear" w:color="auto" w:fill="auto"/>
          </w:tcPr>
          <w:p w:rsidR="007E72BE" w:rsidRPr="0042430F" w:rsidRDefault="007E72BE" w:rsidP="007E72BE">
            <w:pPr>
              <w:widowControl w:val="0"/>
              <w:rPr>
                <w:rFonts w:ascii="Times New Roman" w:eastAsia="Arial Unicode MS" w:hAnsi="Times New Roman" w:cs="Times New Roman"/>
                <w:color w:val="000000"/>
                <w:lang w:eastAsia="en-US" w:bidi="ru-RU"/>
              </w:rPr>
            </w:pPr>
            <w:r w:rsidRPr="0042430F">
              <w:rPr>
                <w:rFonts w:ascii="Times New Roman" w:eastAsia="Arial Unicode MS" w:hAnsi="Times New Roman" w:cs="Times New Roman"/>
                <w:color w:val="000000"/>
                <w:lang w:eastAsia="en-US" w:bidi="ru-RU"/>
              </w:rPr>
              <w:t>Подпункт 3</w:t>
            </w:r>
          </w:p>
          <w:p w:rsidR="007E72BE" w:rsidRPr="0042430F" w:rsidRDefault="007E72BE" w:rsidP="007E72BE">
            <w:pPr>
              <w:widowControl w:val="0"/>
              <w:rPr>
                <w:rFonts w:ascii="Times New Roman" w:eastAsia="Arial Unicode MS" w:hAnsi="Times New Roman" w:cs="Times New Roman"/>
                <w:color w:val="000000"/>
                <w:lang w:eastAsia="en-US" w:bidi="ru-RU"/>
              </w:rPr>
            </w:pPr>
            <w:r w:rsidRPr="0042430F">
              <w:rPr>
                <w:rFonts w:ascii="Times New Roman" w:eastAsia="Arial Unicode MS" w:hAnsi="Times New Roman" w:cs="Times New Roman"/>
                <w:color w:val="000000"/>
                <w:lang w:eastAsia="en-US" w:bidi="ru-RU"/>
              </w:rPr>
              <w:t xml:space="preserve">пункта 2.10.2 </w:t>
            </w:r>
          </w:p>
          <w:p w:rsidR="007E72BE" w:rsidRPr="0042430F" w:rsidRDefault="007E72BE" w:rsidP="007E72BE">
            <w:pPr>
              <w:widowControl w:val="0"/>
              <w:rPr>
                <w:rFonts w:ascii="Times New Roman" w:eastAsia="Arial Unicode MS" w:hAnsi="Times New Roman" w:cs="Times New Roman"/>
                <w:color w:val="000000"/>
                <w:lang w:eastAsia="en-US" w:bidi="ru-RU"/>
              </w:rPr>
            </w:pPr>
            <w:r w:rsidRPr="0042430F">
              <w:rPr>
                <w:rFonts w:ascii="Times New Roman" w:eastAsia="Arial Unicode MS" w:hAnsi="Times New Roman" w:cs="Times New Roman"/>
                <w:color w:val="000000"/>
                <w:lang w:eastAsia="en-US" w:bidi="ru-RU"/>
              </w:rPr>
              <w:t>подраздела 2.10</w:t>
            </w:r>
          </w:p>
          <w:p w:rsidR="007E72BE" w:rsidRPr="0042430F" w:rsidRDefault="007E72BE" w:rsidP="007E72BE">
            <w:pPr>
              <w:widowControl w:val="0"/>
              <w:rPr>
                <w:rFonts w:ascii="Times New Roman" w:eastAsia="Arial Unicode MS" w:hAnsi="Times New Roman" w:cs="Times New Roman"/>
                <w:color w:val="000000"/>
                <w:lang w:val="en-US" w:eastAsia="en-US" w:bidi="ru-RU"/>
              </w:rPr>
            </w:pPr>
          </w:p>
        </w:tc>
        <w:tc>
          <w:tcPr>
            <w:tcW w:w="4536" w:type="dxa"/>
            <w:shd w:val="clear" w:color="auto" w:fill="auto"/>
          </w:tcPr>
          <w:p w:rsidR="007E72BE" w:rsidRPr="0042430F" w:rsidRDefault="000E64BC" w:rsidP="007E72BE">
            <w:r w:rsidRPr="0042430F">
              <w:rPr>
                <w:rFonts w:ascii="Times New Roman" w:eastAsia="SchoolBook" w:hAnsi="Times New Roman" w:cs="Times New Roman"/>
                <w:szCs w:val="28"/>
              </w:rPr>
              <w:t>В</w:t>
            </w:r>
            <w:r w:rsidR="007E72BE" w:rsidRPr="0042430F">
              <w:rPr>
                <w:rFonts w:ascii="Times New Roman" w:eastAsia="SchoolBook" w:hAnsi="Times New Roman" w:cs="Times New Roman"/>
                <w:szCs w:val="28"/>
              </w:rPr>
              <w:t xml:space="preserve">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tc>
        <w:tc>
          <w:tcPr>
            <w:tcW w:w="2835" w:type="dxa"/>
            <w:shd w:val="clear" w:color="auto" w:fill="auto"/>
          </w:tcPr>
          <w:p w:rsidR="007E72BE" w:rsidRPr="0042430F" w:rsidRDefault="007E72BE" w:rsidP="007E72BE">
            <w:pPr>
              <w:widowControl w:val="0"/>
              <w:rPr>
                <w:rFonts w:ascii="Times New Roman" w:hAnsi="Times New Roman" w:cs="Times New Roman"/>
                <w:i/>
                <w:iCs/>
                <w:color w:val="000000"/>
                <w:shd w:val="clear" w:color="auto" w:fill="FFFFFF"/>
                <w:lang w:bidi="ru-RU"/>
              </w:rPr>
            </w:pPr>
            <w:r w:rsidRPr="0042430F">
              <w:rPr>
                <w:rFonts w:ascii="Times New Roman" w:hAnsi="Times New Roman" w:cs="Times New Roman"/>
                <w:iCs/>
                <w:color w:val="000000"/>
                <w:shd w:val="clear" w:color="auto" w:fill="FFFFFF"/>
                <w:lang w:bidi="ru-RU"/>
              </w:rPr>
              <w:t>Указываются основания такого вывода</w:t>
            </w:r>
          </w:p>
        </w:tc>
      </w:tr>
      <w:tr w:rsidR="007E72BE" w:rsidRPr="0042430F" w:rsidTr="00F34FB6">
        <w:trPr>
          <w:trHeight w:val="2226"/>
        </w:trPr>
        <w:tc>
          <w:tcPr>
            <w:tcW w:w="2376" w:type="dxa"/>
            <w:shd w:val="clear" w:color="auto" w:fill="auto"/>
          </w:tcPr>
          <w:p w:rsidR="007E72BE" w:rsidRPr="0042430F" w:rsidRDefault="007E72BE" w:rsidP="007E72BE">
            <w:pPr>
              <w:widowControl w:val="0"/>
              <w:rPr>
                <w:rFonts w:ascii="Times New Roman" w:eastAsia="Arial Unicode MS" w:hAnsi="Times New Roman" w:cs="Times New Roman"/>
                <w:color w:val="000000"/>
                <w:lang w:eastAsia="en-US" w:bidi="ru-RU"/>
              </w:rPr>
            </w:pPr>
            <w:r w:rsidRPr="0042430F">
              <w:rPr>
                <w:rFonts w:ascii="Times New Roman" w:eastAsia="Arial Unicode MS" w:hAnsi="Times New Roman" w:cs="Times New Roman"/>
                <w:color w:val="000000"/>
                <w:lang w:eastAsia="en-US" w:bidi="ru-RU"/>
              </w:rPr>
              <w:t>Подпункт 4</w:t>
            </w:r>
          </w:p>
          <w:p w:rsidR="007E72BE" w:rsidRPr="0042430F" w:rsidRDefault="007E72BE" w:rsidP="007E72BE">
            <w:pPr>
              <w:widowControl w:val="0"/>
              <w:rPr>
                <w:rFonts w:ascii="Times New Roman" w:eastAsia="Arial Unicode MS" w:hAnsi="Times New Roman" w:cs="Times New Roman"/>
                <w:color w:val="000000"/>
                <w:lang w:eastAsia="en-US" w:bidi="ru-RU"/>
              </w:rPr>
            </w:pPr>
            <w:r w:rsidRPr="0042430F">
              <w:rPr>
                <w:rFonts w:ascii="Times New Roman" w:eastAsia="Arial Unicode MS" w:hAnsi="Times New Roman" w:cs="Times New Roman"/>
                <w:color w:val="000000"/>
                <w:lang w:eastAsia="en-US" w:bidi="ru-RU"/>
              </w:rPr>
              <w:t xml:space="preserve">пункта 2.10.2 </w:t>
            </w:r>
          </w:p>
          <w:p w:rsidR="007E72BE" w:rsidRPr="0042430F" w:rsidRDefault="007E72BE" w:rsidP="007E72BE">
            <w:pPr>
              <w:widowControl w:val="0"/>
              <w:rPr>
                <w:rFonts w:ascii="Times New Roman" w:eastAsia="Arial Unicode MS" w:hAnsi="Times New Roman" w:cs="Times New Roman"/>
                <w:color w:val="000000"/>
                <w:lang w:eastAsia="en-US" w:bidi="ru-RU"/>
              </w:rPr>
            </w:pPr>
            <w:r w:rsidRPr="0042430F">
              <w:rPr>
                <w:rFonts w:ascii="Times New Roman" w:eastAsia="Arial Unicode MS" w:hAnsi="Times New Roman" w:cs="Times New Roman"/>
                <w:color w:val="000000"/>
                <w:lang w:eastAsia="en-US" w:bidi="ru-RU"/>
              </w:rPr>
              <w:t>подраздела 2.10</w:t>
            </w:r>
          </w:p>
          <w:p w:rsidR="007E72BE" w:rsidRPr="0042430F" w:rsidRDefault="007E72BE" w:rsidP="007E72BE">
            <w:pPr>
              <w:widowControl w:val="0"/>
              <w:jc w:val="both"/>
              <w:rPr>
                <w:rFonts w:ascii="Times New Roman" w:eastAsia="Times New Roman" w:hAnsi="Times New Roman" w:cs="Times New Roman"/>
                <w:color w:val="000000"/>
                <w:u w:val="single"/>
                <w:lang w:val="en-US" w:eastAsia="en-US" w:bidi="ru-RU"/>
              </w:rPr>
            </w:pPr>
          </w:p>
        </w:tc>
        <w:tc>
          <w:tcPr>
            <w:tcW w:w="4536" w:type="dxa"/>
            <w:shd w:val="clear" w:color="auto" w:fill="auto"/>
          </w:tcPr>
          <w:p w:rsidR="007E72BE" w:rsidRPr="0042430F" w:rsidRDefault="000E64BC" w:rsidP="007E72BE">
            <w:r w:rsidRPr="0042430F">
              <w:rPr>
                <w:rFonts w:ascii="Times New Roman" w:eastAsia="SchoolBook" w:hAnsi="Times New Roman" w:cs="Times New Roman"/>
                <w:szCs w:val="28"/>
              </w:rPr>
              <w:t>Н</w:t>
            </w:r>
            <w:r w:rsidR="007E72BE" w:rsidRPr="0042430F">
              <w:rPr>
                <w:rFonts w:ascii="Times New Roman" w:eastAsia="SchoolBook" w:hAnsi="Times New Roman" w:cs="Times New Roman"/>
                <w:szCs w:val="28"/>
              </w:rPr>
              <w:t>есоответствие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tc>
        <w:tc>
          <w:tcPr>
            <w:tcW w:w="2835" w:type="dxa"/>
            <w:shd w:val="clear" w:color="auto" w:fill="auto"/>
          </w:tcPr>
          <w:p w:rsidR="007E72BE" w:rsidRPr="0042430F" w:rsidRDefault="007E72BE" w:rsidP="007E72BE">
            <w:pPr>
              <w:widowControl w:val="0"/>
              <w:rPr>
                <w:rFonts w:ascii="Times New Roman" w:eastAsia="Times New Roman" w:hAnsi="Times New Roman" w:cs="Times New Roman"/>
                <w:i/>
                <w:color w:val="000000"/>
                <w:lang w:eastAsia="en-US" w:bidi="ru-RU"/>
              </w:rPr>
            </w:pPr>
            <w:r w:rsidRPr="0042430F">
              <w:rPr>
                <w:rFonts w:ascii="Times New Roman" w:hAnsi="Times New Roman" w:cs="Times New Roman"/>
                <w:iCs/>
                <w:color w:val="000000"/>
                <w:shd w:val="clear" w:color="auto" w:fill="FFFFFF"/>
                <w:lang w:bidi="ru-RU"/>
              </w:rPr>
              <w:t>Указываются основания такого вывода</w:t>
            </w:r>
          </w:p>
        </w:tc>
      </w:tr>
    </w:tbl>
    <w:p w:rsidR="00AD75E4" w:rsidRPr="0042430F" w:rsidRDefault="00AD75E4" w:rsidP="00772156">
      <w:pPr>
        <w:widowControl w:val="0"/>
        <w:spacing w:line="240" w:lineRule="exact"/>
        <w:rPr>
          <w:rFonts w:ascii="Times New Roman" w:eastAsia="Times New Roman" w:hAnsi="Times New Roman" w:cs="Times New Roman"/>
          <w:color w:val="000000"/>
          <w:sz w:val="18"/>
          <w:szCs w:val="20"/>
          <w:lang w:eastAsia="en-US" w:bidi="ru-RU"/>
        </w:rPr>
      </w:pPr>
    </w:p>
    <w:p w:rsidR="00772156" w:rsidRPr="0042430F" w:rsidRDefault="00772156" w:rsidP="0020054A">
      <w:pPr>
        <w:widowControl w:val="0"/>
        <w:ind w:firstLine="567"/>
        <w:jc w:val="both"/>
        <w:rPr>
          <w:rFonts w:ascii="Times New Roman" w:eastAsia="Times New Roman" w:hAnsi="Times New Roman" w:cs="Times New Roman"/>
          <w:color w:val="000000"/>
          <w:sz w:val="28"/>
          <w:szCs w:val="28"/>
        </w:rPr>
      </w:pPr>
      <w:r w:rsidRPr="0042430F">
        <w:rPr>
          <w:rFonts w:ascii="Times New Roman" w:eastAsia="Times New Roman" w:hAnsi="Times New Roman" w:cs="Times New Roman"/>
          <w:color w:val="000000"/>
          <w:sz w:val="28"/>
          <w:szCs w:val="28"/>
        </w:rPr>
        <w:t>Вы вправе повторно обратиться с заявлением о выдаче разрешения на строительство после устранения указанных нарушений.</w:t>
      </w:r>
    </w:p>
    <w:p w:rsidR="00772156" w:rsidRPr="0042430F" w:rsidRDefault="00772156" w:rsidP="0020054A">
      <w:pPr>
        <w:widowControl w:val="0"/>
        <w:ind w:firstLine="567"/>
        <w:jc w:val="both"/>
        <w:rPr>
          <w:rFonts w:ascii="Times New Roman" w:eastAsia="Times New Roman" w:hAnsi="Times New Roman" w:cs="Times New Roman"/>
          <w:color w:val="000000"/>
          <w:sz w:val="28"/>
          <w:szCs w:val="28"/>
        </w:rPr>
      </w:pPr>
      <w:r w:rsidRPr="0042430F">
        <w:rPr>
          <w:rFonts w:ascii="Times New Roman" w:eastAsia="Times New Roman" w:hAnsi="Times New Roman" w:cs="Times New Roman"/>
          <w:color w:val="000000"/>
          <w:sz w:val="28"/>
          <w:szCs w:val="28"/>
        </w:rPr>
        <w:t xml:space="preserve">Данный отказ может быть обжалован в досудебном порядке путем направления жалобы в </w:t>
      </w:r>
      <w:r w:rsidR="000176D9" w:rsidRPr="0042430F">
        <w:rPr>
          <w:rFonts w:ascii="Times New Roman" w:hAnsi="Times New Roman"/>
          <w:sz w:val="28"/>
          <w:szCs w:val="28"/>
        </w:rPr>
        <w:t>администрацию муниципального образования Тимашевский район</w:t>
      </w:r>
      <w:r w:rsidRPr="0042430F">
        <w:rPr>
          <w:rFonts w:ascii="Times New Roman" w:eastAsia="Times New Roman" w:hAnsi="Times New Roman" w:cs="Times New Roman"/>
          <w:color w:val="000000"/>
          <w:sz w:val="28"/>
          <w:szCs w:val="28"/>
        </w:rPr>
        <w:t>, а также в судебном порядке.</w:t>
      </w:r>
    </w:p>
    <w:p w:rsidR="00772156" w:rsidRPr="0042430F" w:rsidRDefault="00772156" w:rsidP="0020054A">
      <w:pPr>
        <w:widowControl w:val="0"/>
        <w:ind w:firstLine="567"/>
        <w:jc w:val="both"/>
        <w:rPr>
          <w:rFonts w:ascii="Times New Roman" w:eastAsia="Times New Roman" w:hAnsi="Times New Roman" w:cs="Times New Roman"/>
          <w:color w:val="000000"/>
          <w:sz w:val="28"/>
          <w:szCs w:val="28"/>
        </w:rPr>
      </w:pPr>
      <w:r w:rsidRPr="0042430F">
        <w:rPr>
          <w:rFonts w:ascii="Times New Roman" w:eastAsia="Times New Roman" w:hAnsi="Times New Roman" w:cs="Times New Roman"/>
          <w:color w:val="000000"/>
          <w:sz w:val="28"/>
          <w:szCs w:val="28"/>
        </w:rPr>
        <w:t>Дополнительно информируем:______________________________________</w:t>
      </w:r>
    </w:p>
    <w:p w:rsidR="00772156" w:rsidRPr="0042430F" w:rsidRDefault="00772156" w:rsidP="00772156">
      <w:pPr>
        <w:widowControl w:val="0"/>
        <w:ind w:right="-1"/>
        <w:jc w:val="both"/>
        <w:rPr>
          <w:rFonts w:ascii="Times New Roman" w:eastAsia="Times New Roman" w:hAnsi="Times New Roman" w:cs="Times New Roman"/>
          <w:color w:val="000000"/>
          <w:sz w:val="28"/>
          <w:szCs w:val="28"/>
        </w:rPr>
      </w:pPr>
      <w:r w:rsidRPr="0042430F">
        <w:rPr>
          <w:rFonts w:ascii="Times New Roman" w:eastAsia="Times New Roman" w:hAnsi="Times New Roman" w:cs="Times New Roman"/>
          <w:color w:val="000000"/>
          <w:sz w:val="28"/>
          <w:szCs w:val="28"/>
        </w:rPr>
        <w:t>____________________________________________________________________</w:t>
      </w:r>
    </w:p>
    <w:p w:rsidR="00772156" w:rsidRPr="0042430F" w:rsidRDefault="00772156" w:rsidP="00772156">
      <w:pPr>
        <w:widowControl w:val="0"/>
        <w:jc w:val="center"/>
        <w:rPr>
          <w:rFonts w:ascii="Times New Roman" w:eastAsia="Times New Roman" w:hAnsi="Times New Roman" w:cs="Times New Roman"/>
          <w:color w:val="000000"/>
          <w:sz w:val="20"/>
          <w:szCs w:val="20"/>
        </w:rPr>
      </w:pPr>
      <w:r w:rsidRPr="0042430F">
        <w:rPr>
          <w:rFonts w:ascii="Times New Roman" w:eastAsia="Times New Roman" w:hAnsi="Times New Roman" w:cs="Times New Roman"/>
          <w:color w:val="000000"/>
          <w:sz w:val="20"/>
          <w:szCs w:val="20"/>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772156" w:rsidRPr="0042430F" w:rsidRDefault="00772156" w:rsidP="00772156">
      <w:pPr>
        <w:widowControl w:val="0"/>
        <w:jc w:val="center"/>
        <w:rPr>
          <w:rFonts w:ascii="Times New Roman" w:eastAsia="Times New Roman" w:hAnsi="Times New Roman" w:cs="Times New Roman"/>
          <w:color w:val="000000"/>
          <w:sz w:val="20"/>
          <w:szCs w:val="20"/>
        </w:rPr>
      </w:pPr>
    </w:p>
    <w:p w:rsidR="00AD75E4" w:rsidRPr="0042430F" w:rsidRDefault="00AD75E4" w:rsidP="00AD75E4">
      <w:pPr>
        <w:widowControl w:val="0"/>
        <w:autoSpaceDE w:val="0"/>
        <w:autoSpaceDN w:val="0"/>
        <w:rPr>
          <w:rFonts w:ascii="Times New Roman" w:eastAsia="Times New Roman" w:hAnsi="Times New Roman" w:cs="Times New Roman"/>
          <w:sz w:val="19"/>
          <w:szCs w:val="28"/>
          <w:lang w:eastAsia="en-US"/>
        </w:rPr>
      </w:pPr>
    </w:p>
    <w:p w:rsidR="00AD75E4" w:rsidRPr="0042430F" w:rsidRDefault="00AD75E4" w:rsidP="00AD75E4">
      <w:pPr>
        <w:widowControl w:val="0"/>
        <w:autoSpaceDE w:val="0"/>
        <w:autoSpaceDN w:val="0"/>
        <w:rPr>
          <w:rFonts w:ascii="Times New Roman" w:eastAsia="Times New Roman" w:hAnsi="Times New Roman" w:cs="Times New Roman"/>
          <w:sz w:val="20"/>
          <w:szCs w:val="28"/>
          <w:lang w:eastAsia="en-US"/>
        </w:rPr>
      </w:pPr>
      <w:r w:rsidRPr="0042430F">
        <w:rPr>
          <w:rFonts w:ascii="Times New Roman" w:eastAsia="Times New Roman" w:hAnsi="Times New Roman" w:cs="Times New Roman"/>
          <w:sz w:val="20"/>
          <w:szCs w:val="28"/>
          <w:lang w:eastAsia="en-US"/>
        </w:rPr>
        <w:t xml:space="preserve">___________________               ______________    </w:t>
      </w:r>
      <w:r w:rsidR="00772156" w:rsidRPr="0042430F">
        <w:rPr>
          <w:rFonts w:ascii="Times New Roman" w:eastAsia="Times New Roman" w:hAnsi="Times New Roman" w:cs="Times New Roman"/>
          <w:sz w:val="20"/>
          <w:szCs w:val="28"/>
          <w:lang w:eastAsia="en-US"/>
        </w:rPr>
        <w:t xml:space="preserve">     </w:t>
      </w:r>
      <w:r w:rsidRPr="0042430F">
        <w:rPr>
          <w:rFonts w:ascii="Times New Roman" w:eastAsia="Times New Roman" w:hAnsi="Times New Roman" w:cs="Times New Roman"/>
          <w:sz w:val="20"/>
          <w:szCs w:val="28"/>
          <w:lang w:eastAsia="en-US"/>
        </w:rPr>
        <w:t xml:space="preserve">  ______________________________________________</w:t>
      </w:r>
    </w:p>
    <w:p w:rsidR="00AD75E4" w:rsidRPr="0042430F" w:rsidRDefault="00772156" w:rsidP="00AD75E4">
      <w:pPr>
        <w:widowControl w:val="0"/>
        <w:autoSpaceDE w:val="0"/>
        <w:autoSpaceDN w:val="0"/>
        <w:rPr>
          <w:rFonts w:ascii="Times New Roman" w:eastAsia="Times New Roman" w:hAnsi="Times New Roman" w:cs="Times New Roman"/>
          <w:lang w:eastAsia="en-US"/>
        </w:rPr>
      </w:pPr>
      <w:r w:rsidRPr="0042430F">
        <w:rPr>
          <w:rFonts w:ascii="Times New Roman" w:eastAsia="Times New Roman" w:hAnsi="Times New Roman" w:cs="Times New Roman"/>
          <w:lang w:eastAsia="en-US"/>
        </w:rPr>
        <w:t xml:space="preserve">   </w:t>
      </w:r>
      <w:r w:rsidR="00AD75E4" w:rsidRPr="0042430F">
        <w:rPr>
          <w:rFonts w:ascii="Times New Roman" w:eastAsia="Times New Roman" w:hAnsi="Times New Roman" w:cs="Times New Roman"/>
          <w:lang w:eastAsia="en-US"/>
        </w:rPr>
        <w:t xml:space="preserve"> </w:t>
      </w:r>
      <w:r w:rsidRPr="0042430F">
        <w:rPr>
          <w:rFonts w:ascii="Times New Roman" w:eastAsia="Times New Roman" w:hAnsi="Times New Roman" w:cs="Times New Roman"/>
          <w:lang w:eastAsia="en-US"/>
        </w:rPr>
        <w:t xml:space="preserve"> (должность)</w:t>
      </w:r>
      <w:r w:rsidRPr="0042430F">
        <w:rPr>
          <w:rFonts w:ascii="Times New Roman" w:eastAsia="Times New Roman" w:hAnsi="Times New Roman" w:cs="Times New Roman"/>
          <w:lang w:eastAsia="en-US"/>
        </w:rPr>
        <w:tab/>
        <w:t xml:space="preserve">         </w:t>
      </w:r>
      <w:r w:rsidR="00AD75E4" w:rsidRPr="0042430F">
        <w:rPr>
          <w:rFonts w:ascii="Times New Roman" w:eastAsia="Times New Roman" w:hAnsi="Times New Roman" w:cs="Times New Roman"/>
          <w:lang w:eastAsia="en-US"/>
        </w:rPr>
        <w:t xml:space="preserve">    (подпись)</w:t>
      </w:r>
      <w:r w:rsidR="00AD75E4" w:rsidRPr="0042430F">
        <w:rPr>
          <w:rFonts w:ascii="Times New Roman" w:eastAsia="Times New Roman" w:hAnsi="Times New Roman" w:cs="Times New Roman"/>
          <w:lang w:eastAsia="en-US"/>
        </w:rPr>
        <w:tab/>
        <w:t xml:space="preserve">          (фамилия, имя, отчество (при наличии)</w:t>
      </w:r>
    </w:p>
    <w:p w:rsidR="00907710" w:rsidRPr="0042430F" w:rsidRDefault="00772156" w:rsidP="00907710">
      <w:pPr>
        <w:widowControl w:val="0"/>
        <w:ind w:left="3828"/>
        <w:rPr>
          <w:rFonts w:ascii="Times New Roman" w:hAnsi="Times New Roman" w:cs="Times New Roman"/>
          <w:sz w:val="28"/>
          <w:szCs w:val="28"/>
        </w:rPr>
      </w:pPr>
      <w:r w:rsidRPr="0042430F">
        <w:rPr>
          <w:rFonts w:ascii="Times New Roman" w:eastAsia="Times New Roman" w:hAnsi="Times New Roman" w:cs="Times New Roman"/>
          <w:sz w:val="28"/>
          <w:szCs w:val="28"/>
        </w:rPr>
        <w:br w:type="page"/>
      </w:r>
      <w:r w:rsidR="00907710" w:rsidRPr="0042430F">
        <w:rPr>
          <w:rFonts w:ascii="Times New Roman" w:hAnsi="Times New Roman" w:cs="Times New Roman"/>
          <w:sz w:val="28"/>
          <w:szCs w:val="28"/>
        </w:rPr>
        <w:t>Приложение № 11</w:t>
      </w:r>
    </w:p>
    <w:p w:rsidR="00907710" w:rsidRPr="0042430F" w:rsidRDefault="00907710" w:rsidP="00907710">
      <w:pPr>
        <w:widowControl w:val="0"/>
        <w:autoSpaceDE w:val="0"/>
        <w:autoSpaceDN w:val="0"/>
        <w:ind w:left="3828" w:right="378" w:hanging="17"/>
        <w:rPr>
          <w:rFonts w:ascii="Times New Roman" w:hAnsi="Times New Roman" w:cs="Times New Roman"/>
          <w:bCs/>
          <w:sz w:val="28"/>
          <w:szCs w:val="28"/>
        </w:rPr>
      </w:pPr>
      <w:r w:rsidRPr="0042430F">
        <w:rPr>
          <w:rFonts w:ascii="Times New Roman" w:hAnsi="Times New Roman" w:cs="Times New Roman"/>
          <w:bCs/>
          <w:sz w:val="28"/>
          <w:szCs w:val="28"/>
        </w:rPr>
        <w:t>к административному</w:t>
      </w:r>
    </w:p>
    <w:p w:rsidR="00907710" w:rsidRPr="0042430F" w:rsidRDefault="00907710" w:rsidP="00907710">
      <w:pPr>
        <w:widowControl w:val="0"/>
        <w:autoSpaceDE w:val="0"/>
        <w:autoSpaceDN w:val="0"/>
        <w:ind w:left="3828" w:right="378" w:hanging="17"/>
        <w:rPr>
          <w:rFonts w:ascii="Times New Roman" w:hAnsi="Times New Roman" w:cs="Times New Roman"/>
          <w:bCs/>
          <w:sz w:val="28"/>
          <w:szCs w:val="28"/>
        </w:rPr>
      </w:pPr>
      <w:r w:rsidRPr="0042430F">
        <w:rPr>
          <w:rFonts w:ascii="Times New Roman" w:hAnsi="Times New Roman" w:cs="Times New Roman"/>
          <w:bCs/>
          <w:sz w:val="28"/>
          <w:szCs w:val="28"/>
        </w:rPr>
        <w:t>регламенту предоставления</w:t>
      </w:r>
    </w:p>
    <w:p w:rsidR="00907710" w:rsidRPr="0042430F" w:rsidRDefault="00907710" w:rsidP="00907710">
      <w:pPr>
        <w:widowControl w:val="0"/>
        <w:autoSpaceDE w:val="0"/>
        <w:autoSpaceDN w:val="0"/>
        <w:ind w:left="3828" w:right="378" w:hanging="17"/>
        <w:rPr>
          <w:rFonts w:ascii="Times New Roman" w:hAnsi="Times New Roman" w:cs="Times New Roman"/>
          <w:bCs/>
          <w:sz w:val="28"/>
          <w:szCs w:val="28"/>
        </w:rPr>
      </w:pPr>
      <w:r w:rsidRPr="0042430F">
        <w:rPr>
          <w:rFonts w:ascii="Times New Roman" w:hAnsi="Times New Roman" w:cs="Times New Roman"/>
          <w:bCs/>
          <w:sz w:val="28"/>
          <w:szCs w:val="28"/>
        </w:rPr>
        <w:t>муниципальной услуги</w:t>
      </w:r>
    </w:p>
    <w:p w:rsidR="000E64BC" w:rsidRPr="0042430F" w:rsidRDefault="000E64BC" w:rsidP="000E64BC">
      <w:pPr>
        <w:widowControl w:val="0"/>
        <w:ind w:left="3828" w:right="14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«Выдача разрешения на строительство </w:t>
      </w:r>
    </w:p>
    <w:p w:rsidR="000E64BC" w:rsidRPr="0042430F" w:rsidRDefault="000E64BC" w:rsidP="000E64BC">
      <w:pPr>
        <w:widowControl w:val="0"/>
        <w:ind w:left="3828" w:right="14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(в том числе внесение изменений </w:t>
      </w:r>
    </w:p>
    <w:p w:rsidR="000E64BC" w:rsidRPr="0042430F" w:rsidRDefault="000E64BC" w:rsidP="000E64BC">
      <w:pPr>
        <w:widowControl w:val="0"/>
        <w:ind w:left="3828" w:right="14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в разрешение на строительство объекта капитального строительства </w:t>
      </w:r>
    </w:p>
    <w:p w:rsidR="000E64BC" w:rsidRPr="0042430F" w:rsidRDefault="000E64BC" w:rsidP="000E64BC">
      <w:pPr>
        <w:widowControl w:val="0"/>
        <w:ind w:left="3828" w:right="14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907710" w:rsidRPr="0042430F" w:rsidRDefault="00907710" w:rsidP="00907710">
      <w:pPr>
        <w:widowControl w:val="0"/>
        <w:autoSpaceDE w:val="0"/>
        <w:autoSpaceDN w:val="0"/>
        <w:ind w:left="3828" w:right="378" w:hanging="17"/>
        <w:rPr>
          <w:rFonts w:ascii="Times New Roman" w:hAnsi="Times New Roman" w:cs="Times New Roman"/>
          <w:bCs/>
          <w:sz w:val="28"/>
          <w:szCs w:val="28"/>
        </w:rPr>
      </w:pPr>
    </w:p>
    <w:p w:rsidR="00907710" w:rsidRPr="0042430F" w:rsidRDefault="00907710" w:rsidP="00540F9D">
      <w:pPr>
        <w:widowControl w:val="0"/>
        <w:autoSpaceDE w:val="0"/>
        <w:autoSpaceDN w:val="0"/>
        <w:ind w:left="3828" w:right="378" w:hanging="3828"/>
        <w:rPr>
          <w:rFonts w:ascii="Times New Roman" w:hAnsi="Times New Roman" w:cs="Times New Roman"/>
          <w:bCs/>
          <w:sz w:val="28"/>
          <w:szCs w:val="28"/>
        </w:rPr>
      </w:pPr>
      <w:r w:rsidRPr="0042430F">
        <w:rPr>
          <w:rFonts w:ascii="Times New Roman" w:hAnsi="Times New Roman" w:cs="Times New Roman"/>
          <w:bCs/>
          <w:sz w:val="28"/>
          <w:szCs w:val="28"/>
        </w:rPr>
        <w:t>ФОРМА</w:t>
      </w:r>
    </w:p>
    <w:p w:rsidR="00907710" w:rsidRPr="0042430F" w:rsidRDefault="00907710" w:rsidP="00907710">
      <w:pPr>
        <w:widowControl w:val="0"/>
        <w:autoSpaceDE w:val="0"/>
        <w:autoSpaceDN w:val="0"/>
        <w:ind w:left="3828" w:right="378" w:hanging="17"/>
        <w:rPr>
          <w:rFonts w:ascii="Times New Roman" w:eastAsia="Times New Roman" w:hAnsi="Times New Roman" w:cs="Times New Roman"/>
          <w:sz w:val="30"/>
          <w:szCs w:val="28"/>
          <w:lang w:eastAsia="en-US"/>
        </w:rPr>
      </w:pPr>
    </w:p>
    <w:p w:rsidR="00907710" w:rsidRPr="0042430F" w:rsidRDefault="00907710" w:rsidP="00907710">
      <w:pPr>
        <w:widowControl w:val="0"/>
        <w:tabs>
          <w:tab w:val="left" w:pos="8931"/>
        </w:tabs>
        <w:autoSpaceDE w:val="0"/>
        <w:autoSpaceDN w:val="0"/>
        <w:ind w:left="3828" w:right="711"/>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Кому</w:t>
      </w:r>
      <w:r w:rsidRPr="0042430F">
        <w:rPr>
          <w:rFonts w:ascii="Times New Roman" w:eastAsia="Times New Roman" w:hAnsi="Times New Roman" w:cs="Times New Roman"/>
          <w:spacing w:val="-7"/>
          <w:sz w:val="28"/>
          <w:szCs w:val="28"/>
          <w:lang w:eastAsia="en-US"/>
        </w:rPr>
        <w:t xml:space="preserve"> </w:t>
      </w:r>
      <w:r w:rsidRPr="0042430F">
        <w:rPr>
          <w:rFonts w:ascii="Times New Roman" w:eastAsia="Times New Roman" w:hAnsi="Times New Roman" w:cs="Times New Roman"/>
          <w:sz w:val="28"/>
          <w:szCs w:val="28"/>
          <w:u w:val="single"/>
          <w:lang w:eastAsia="en-US"/>
        </w:rPr>
        <w:t xml:space="preserve"> </w:t>
      </w:r>
      <w:r w:rsidRPr="0042430F">
        <w:rPr>
          <w:rFonts w:ascii="Times New Roman" w:eastAsia="Times New Roman" w:hAnsi="Times New Roman" w:cs="Times New Roman"/>
          <w:sz w:val="28"/>
          <w:szCs w:val="28"/>
          <w:u w:val="single"/>
          <w:lang w:eastAsia="en-US"/>
        </w:rPr>
        <w:tab/>
      </w:r>
    </w:p>
    <w:p w:rsidR="00907710" w:rsidRPr="0042430F" w:rsidRDefault="00907710" w:rsidP="00907710">
      <w:pPr>
        <w:widowControl w:val="0"/>
        <w:autoSpaceDE w:val="0"/>
        <w:autoSpaceDN w:val="0"/>
        <w:ind w:left="3828" w:right="462" w:firstLine="2"/>
        <w:jc w:val="center"/>
        <w:rPr>
          <w:rFonts w:ascii="Times New Roman" w:eastAsia="Times New Roman" w:hAnsi="Times New Roman" w:cs="Times New Roman"/>
          <w:lang w:eastAsia="en-US"/>
        </w:rPr>
      </w:pPr>
      <w:r w:rsidRPr="0042430F">
        <w:rPr>
          <w:rFonts w:ascii="Times New Roman" w:eastAsia="Times New Roman" w:hAnsi="Times New Roman" w:cs="Times New Roman"/>
          <w:lang w:eastAsia="en-US"/>
        </w:rPr>
        <w:t>(фамилия, имя, отчество (при наличии) застройщика,</w:t>
      </w:r>
      <w:r w:rsidRPr="0042430F">
        <w:rPr>
          <w:rFonts w:ascii="Times New Roman" w:eastAsia="Times New Roman" w:hAnsi="Times New Roman" w:cs="Times New Roman"/>
          <w:spacing w:val="1"/>
          <w:lang w:eastAsia="en-US"/>
        </w:rPr>
        <w:t xml:space="preserve"> </w:t>
      </w:r>
      <w:r w:rsidRPr="0042430F">
        <w:rPr>
          <w:rFonts w:ascii="Times New Roman" w:eastAsia="Times New Roman" w:hAnsi="Times New Roman" w:cs="Times New Roman"/>
          <w:lang w:eastAsia="en-US"/>
        </w:rPr>
        <w:t>ОГРНИП</w:t>
      </w:r>
      <w:r w:rsidRPr="0042430F">
        <w:rPr>
          <w:rFonts w:ascii="Times New Roman" w:eastAsia="Times New Roman" w:hAnsi="Times New Roman" w:cs="Times New Roman"/>
          <w:spacing w:val="-5"/>
          <w:lang w:eastAsia="en-US"/>
        </w:rPr>
        <w:t xml:space="preserve"> </w:t>
      </w:r>
      <w:r w:rsidRPr="0042430F">
        <w:rPr>
          <w:rFonts w:ascii="Times New Roman" w:eastAsia="Times New Roman" w:hAnsi="Times New Roman" w:cs="Times New Roman"/>
          <w:lang w:eastAsia="en-US"/>
        </w:rPr>
        <w:t>(для</w:t>
      </w:r>
      <w:r w:rsidRPr="0042430F">
        <w:rPr>
          <w:rFonts w:ascii="Times New Roman" w:eastAsia="Times New Roman" w:hAnsi="Times New Roman" w:cs="Times New Roman"/>
          <w:spacing w:val="-6"/>
          <w:lang w:eastAsia="en-US"/>
        </w:rPr>
        <w:t xml:space="preserve"> </w:t>
      </w:r>
      <w:r w:rsidRPr="0042430F">
        <w:rPr>
          <w:rFonts w:ascii="Times New Roman" w:eastAsia="Times New Roman" w:hAnsi="Times New Roman" w:cs="Times New Roman"/>
          <w:lang w:eastAsia="en-US"/>
        </w:rPr>
        <w:t>физического</w:t>
      </w:r>
      <w:r w:rsidRPr="0042430F">
        <w:rPr>
          <w:rFonts w:ascii="Times New Roman" w:eastAsia="Times New Roman" w:hAnsi="Times New Roman" w:cs="Times New Roman"/>
          <w:spacing w:val="-4"/>
          <w:lang w:eastAsia="en-US"/>
        </w:rPr>
        <w:t xml:space="preserve"> </w:t>
      </w:r>
      <w:r w:rsidRPr="0042430F">
        <w:rPr>
          <w:rFonts w:ascii="Times New Roman" w:eastAsia="Times New Roman" w:hAnsi="Times New Roman" w:cs="Times New Roman"/>
          <w:lang w:eastAsia="en-US"/>
        </w:rPr>
        <w:t>лица,</w:t>
      </w:r>
      <w:r w:rsidRPr="0042430F">
        <w:rPr>
          <w:rFonts w:ascii="Times New Roman" w:eastAsia="Times New Roman" w:hAnsi="Times New Roman" w:cs="Times New Roman"/>
          <w:spacing w:val="-5"/>
          <w:lang w:eastAsia="en-US"/>
        </w:rPr>
        <w:t xml:space="preserve"> </w:t>
      </w:r>
      <w:r w:rsidRPr="0042430F">
        <w:rPr>
          <w:rFonts w:ascii="Times New Roman" w:eastAsia="Times New Roman" w:hAnsi="Times New Roman" w:cs="Times New Roman"/>
          <w:lang w:eastAsia="en-US"/>
        </w:rPr>
        <w:t>зарегистрированного</w:t>
      </w:r>
      <w:r w:rsidRPr="0042430F">
        <w:rPr>
          <w:rFonts w:ascii="Times New Roman" w:eastAsia="Times New Roman" w:hAnsi="Times New Roman" w:cs="Times New Roman"/>
          <w:spacing w:val="-4"/>
          <w:lang w:eastAsia="en-US"/>
        </w:rPr>
        <w:t xml:space="preserve"> </w:t>
      </w:r>
      <w:r w:rsidRPr="0042430F">
        <w:rPr>
          <w:rFonts w:ascii="Times New Roman" w:eastAsia="Times New Roman" w:hAnsi="Times New Roman" w:cs="Times New Roman"/>
          <w:lang w:eastAsia="en-US"/>
        </w:rPr>
        <w:t>в</w:t>
      </w:r>
      <w:r w:rsidRPr="0042430F">
        <w:rPr>
          <w:rFonts w:ascii="Times New Roman" w:eastAsia="Times New Roman" w:hAnsi="Times New Roman" w:cs="Times New Roman"/>
          <w:spacing w:val="-47"/>
          <w:lang w:eastAsia="en-US"/>
        </w:rPr>
        <w:t xml:space="preserve"> </w:t>
      </w:r>
      <w:r w:rsidRPr="0042430F">
        <w:rPr>
          <w:rFonts w:ascii="Times New Roman" w:eastAsia="Times New Roman" w:hAnsi="Times New Roman" w:cs="Times New Roman"/>
          <w:lang w:eastAsia="en-US"/>
        </w:rPr>
        <w:t>качестве индивидуального предпринимателя) –</w:t>
      </w:r>
      <w:r w:rsidRPr="0042430F">
        <w:rPr>
          <w:rFonts w:ascii="Times New Roman" w:eastAsia="Times New Roman" w:hAnsi="Times New Roman" w:cs="Times New Roman"/>
          <w:spacing w:val="1"/>
          <w:lang w:eastAsia="en-US"/>
        </w:rPr>
        <w:t xml:space="preserve"> </w:t>
      </w:r>
      <w:r w:rsidRPr="0042430F">
        <w:rPr>
          <w:rFonts w:ascii="Times New Roman" w:eastAsia="Times New Roman" w:hAnsi="Times New Roman" w:cs="Times New Roman"/>
          <w:lang w:eastAsia="en-US"/>
        </w:rPr>
        <w:t>для</w:t>
      </w:r>
      <w:r w:rsidRPr="0042430F">
        <w:rPr>
          <w:rFonts w:ascii="Times New Roman" w:eastAsia="Times New Roman" w:hAnsi="Times New Roman" w:cs="Times New Roman"/>
          <w:spacing w:val="1"/>
          <w:lang w:eastAsia="en-US"/>
        </w:rPr>
        <w:t xml:space="preserve"> </w:t>
      </w:r>
      <w:r w:rsidRPr="0042430F">
        <w:rPr>
          <w:rFonts w:ascii="Times New Roman" w:eastAsia="Times New Roman" w:hAnsi="Times New Roman" w:cs="Times New Roman"/>
          <w:lang w:eastAsia="en-US"/>
        </w:rPr>
        <w:t>физического лица, полное наименование застройщика,</w:t>
      </w:r>
      <w:r w:rsidRPr="0042430F">
        <w:rPr>
          <w:rFonts w:ascii="Times New Roman" w:eastAsia="Times New Roman" w:hAnsi="Times New Roman" w:cs="Times New Roman"/>
          <w:spacing w:val="1"/>
          <w:lang w:eastAsia="en-US"/>
        </w:rPr>
        <w:t xml:space="preserve"> </w:t>
      </w:r>
      <w:r w:rsidRPr="0042430F">
        <w:rPr>
          <w:rFonts w:ascii="Times New Roman" w:eastAsia="Times New Roman" w:hAnsi="Times New Roman" w:cs="Times New Roman"/>
          <w:lang w:eastAsia="en-US"/>
        </w:rPr>
        <w:t>ИНН, ОГРН –</w:t>
      </w:r>
      <w:r w:rsidRPr="0042430F">
        <w:rPr>
          <w:rFonts w:ascii="Times New Roman" w:eastAsia="Times New Roman" w:hAnsi="Times New Roman" w:cs="Times New Roman"/>
          <w:spacing w:val="1"/>
          <w:lang w:eastAsia="en-US"/>
        </w:rPr>
        <w:t xml:space="preserve"> </w:t>
      </w:r>
      <w:r w:rsidRPr="0042430F">
        <w:rPr>
          <w:rFonts w:ascii="Times New Roman" w:eastAsia="Times New Roman" w:hAnsi="Times New Roman" w:cs="Times New Roman"/>
          <w:lang w:eastAsia="en-US"/>
        </w:rPr>
        <w:t>для</w:t>
      </w:r>
      <w:r w:rsidRPr="0042430F">
        <w:rPr>
          <w:rFonts w:ascii="Times New Roman" w:eastAsia="Times New Roman" w:hAnsi="Times New Roman" w:cs="Times New Roman"/>
          <w:spacing w:val="-2"/>
          <w:lang w:eastAsia="en-US"/>
        </w:rPr>
        <w:t xml:space="preserve"> </w:t>
      </w:r>
      <w:r w:rsidRPr="0042430F">
        <w:rPr>
          <w:rFonts w:ascii="Times New Roman" w:eastAsia="Times New Roman" w:hAnsi="Times New Roman" w:cs="Times New Roman"/>
          <w:lang w:eastAsia="en-US"/>
        </w:rPr>
        <w:t>юридического</w:t>
      </w:r>
      <w:r w:rsidRPr="0042430F">
        <w:rPr>
          <w:rFonts w:ascii="Times New Roman" w:eastAsia="Times New Roman" w:hAnsi="Times New Roman" w:cs="Times New Roman"/>
          <w:spacing w:val="1"/>
          <w:lang w:eastAsia="en-US"/>
        </w:rPr>
        <w:t xml:space="preserve"> </w:t>
      </w:r>
      <w:r w:rsidRPr="0042430F">
        <w:rPr>
          <w:rFonts w:ascii="Times New Roman" w:eastAsia="Times New Roman" w:hAnsi="Times New Roman" w:cs="Times New Roman"/>
          <w:lang w:eastAsia="en-US"/>
        </w:rPr>
        <w:t>лица,</w:t>
      </w:r>
    </w:p>
    <w:p w:rsidR="00907710" w:rsidRPr="0042430F" w:rsidRDefault="00514742" w:rsidP="00907710">
      <w:pPr>
        <w:widowControl w:val="0"/>
        <w:autoSpaceDE w:val="0"/>
        <w:autoSpaceDN w:val="0"/>
        <w:rPr>
          <w:rFonts w:ascii="Times New Roman" w:eastAsia="Times New Roman" w:hAnsi="Times New Roman" w:cs="Times New Roman"/>
          <w:sz w:val="20"/>
          <w:szCs w:val="28"/>
          <w:lang w:eastAsia="en-US"/>
        </w:rPr>
      </w:pPr>
      <w:r w:rsidRPr="0042430F">
        <w:rPr>
          <w:rFonts w:ascii="Times New Roman" w:eastAsia="Times New Roman" w:hAnsi="Times New Roman" w:cs="Times New Roman"/>
          <w:noProof/>
          <w:sz w:val="28"/>
          <w:szCs w:val="28"/>
        </w:rPr>
        <mc:AlternateContent>
          <mc:Choice Requires="wps">
            <w:drawing>
              <wp:anchor distT="0" distB="0" distL="0" distR="0" simplePos="0" relativeHeight="251660800" behindDoc="1" locked="0" layoutInCell="1" allowOverlap="1">
                <wp:simplePos x="0" y="0"/>
                <wp:positionH relativeFrom="page">
                  <wp:posOffset>3503930</wp:posOffset>
                </wp:positionH>
                <wp:positionV relativeFrom="paragraph">
                  <wp:posOffset>178435</wp:posOffset>
                </wp:positionV>
                <wp:extent cx="3515995" cy="1270"/>
                <wp:effectExtent l="8255" t="6350" r="9525" b="11430"/>
                <wp:wrapTopAndBottom/>
                <wp:docPr id="5"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5995" cy="1270"/>
                        </a:xfrm>
                        <a:custGeom>
                          <a:avLst/>
                          <a:gdLst>
                            <a:gd name="T0" fmla="+- 0 5518 5518"/>
                            <a:gd name="T1" fmla="*/ T0 w 5537"/>
                            <a:gd name="T2" fmla="+- 0 11055 5518"/>
                            <a:gd name="T3" fmla="*/ T2 w 5537"/>
                          </a:gdLst>
                          <a:ahLst/>
                          <a:cxnLst>
                            <a:cxn ang="0">
                              <a:pos x="T1" y="0"/>
                            </a:cxn>
                            <a:cxn ang="0">
                              <a:pos x="T3" y="0"/>
                            </a:cxn>
                          </a:cxnLst>
                          <a:rect l="0" t="0" r="r" b="b"/>
                          <a:pathLst>
                            <a:path w="5537">
                              <a:moveTo>
                                <a:pt x="0" y="0"/>
                              </a:moveTo>
                              <a:lnTo>
                                <a:pt x="5537" y="0"/>
                              </a:lnTo>
                            </a:path>
                          </a:pathLst>
                        </a:custGeom>
                        <a:noFill/>
                        <a:ln w="86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71279" id="Freeform 13" o:spid="_x0000_s1026" style="position:absolute;margin-left:275.9pt;margin-top:14.05pt;width:276.85pt;height:.1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" path="m,l5537,e" filled="f" strokeweight=".23917mm">
                <v:path arrowok="t" o:connecttype="custom" o:connectlocs="0,0;3515995,0" o:connectangles="0,0"/>
                <w10:wrap type="topAndBottom" anchorx="page"/>
              </v:shape>
            </w:pict>
          </mc:Fallback>
        </mc:AlternateContent>
      </w:r>
    </w:p>
    <w:p w:rsidR="00907710" w:rsidRPr="0042430F" w:rsidRDefault="00907710" w:rsidP="00907710">
      <w:pPr>
        <w:widowControl w:val="0"/>
        <w:autoSpaceDE w:val="0"/>
        <w:autoSpaceDN w:val="0"/>
        <w:ind w:left="7186" w:right="3" w:hanging="3358"/>
        <w:jc w:val="center"/>
        <w:rPr>
          <w:rFonts w:ascii="Times New Roman" w:eastAsia="Times New Roman" w:hAnsi="Times New Roman" w:cs="Times New Roman"/>
          <w:lang w:eastAsia="en-US"/>
        </w:rPr>
      </w:pPr>
      <w:r w:rsidRPr="0042430F">
        <w:rPr>
          <w:rFonts w:ascii="Times New Roman" w:eastAsia="Times New Roman" w:hAnsi="Times New Roman" w:cs="Times New Roman"/>
          <w:lang w:eastAsia="en-US"/>
        </w:rPr>
        <w:t>почтовый индекс и адрес, телефон,</w:t>
      </w:r>
    </w:p>
    <w:p w:rsidR="00907710" w:rsidRPr="0042430F" w:rsidRDefault="00907710" w:rsidP="00907710">
      <w:pPr>
        <w:widowControl w:val="0"/>
        <w:autoSpaceDE w:val="0"/>
        <w:autoSpaceDN w:val="0"/>
        <w:ind w:left="7186" w:right="3" w:hanging="3358"/>
        <w:jc w:val="center"/>
        <w:rPr>
          <w:rFonts w:ascii="Times New Roman" w:eastAsia="Times New Roman" w:hAnsi="Times New Roman" w:cs="Times New Roman"/>
          <w:lang w:eastAsia="en-US"/>
        </w:rPr>
      </w:pPr>
      <w:r w:rsidRPr="0042430F">
        <w:rPr>
          <w:rFonts w:ascii="Times New Roman" w:eastAsia="Times New Roman" w:hAnsi="Times New Roman" w:cs="Times New Roman"/>
          <w:lang w:eastAsia="en-US"/>
        </w:rPr>
        <w:t>адрес электронной</w:t>
      </w:r>
      <w:r w:rsidRPr="0042430F">
        <w:rPr>
          <w:rFonts w:ascii="Times New Roman" w:eastAsia="Times New Roman" w:hAnsi="Times New Roman" w:cs="Times New Roman"/>
          <w:spacing w:val="-48"/>
          <w:lang w:eastAsia="en-US"/>
        </w:rPr>
        <w:t xml:space="preserve"> </w:t>
      </w:r>
      <w:r w:rsidR="00BA7865" w:rsidRPr="0042430F">
        <w:rPr>
          <w:rFonts w:ascii="Times New Roman" w:eastAsia="Times New Roman" w:hAnsi="Times New Roman" w:cs="Times New Roman"/>
          <w:spacing w:val="-48"/>
          <w:lang w:eastAsia="en-US"/>
        </w:rPr>
        <w:t xml:space="preserve"> </w:t>
      </w:r>
      <w:r w:rsidRPr="0042430F">
        <w:rPr>
          <w:rFonts w:ascii="Times New Roman" w:eastAsia="Times New Roman" w:hAnsi="Times New Roman" w:cs="Times New Roman"/>
          <w:lang w:eastAsia="en-US"/>
        </w:rPr>
        <w:t>почты)</w:t>
      </w:r>
    </w:p>
    <w:p w:rsidR="00907710" w:rsidRPr="0042430F" w:rsidRDefault="00907710" w:rsidP="00907710">
      <w:pPr>
        <w:widowControl w:val="0"/>
        <w:autoSpaceDE w:val="0"/>
        <w:autoSpaceDN w:val="0"/>
        <w:rPr>
          <w:rFonts w:ascii="Times New Roman" w:eastAsia="Times New Roman" w:hAnsi="Times New Roman" w:cs="Times New Roman"/>
          <w:sz w:val="22"/>
          <w:szCs w:val="28"/>
          <w:lang w:eastAsia="en-US"/>
        </w:rPr>
      </w:pPr>
    </w:p>
    <w:p w:rsidR="00907710" w:rsidRPr="0042430F" w:rsidRDefault="00907710" w:rsidP="00907710">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u w:val="single"/>
          <w:lang w:eastAsia="x-none" w:bidi="en-US"/>
        </w:rPr>
      </w:pPr>
    </w:p>
    <w:p w:rsidR="00907710" w:rsidRPr="0042430F" w:rsidRDefault="00907710" w:rsidP="00907710">
      <w:pPr>
        <w:widowControl w:val="0"/>
        <w:autoSpaceDE w:val="0"/>
        <w:autoSpaceDN w:val="0"/>
        <w:rPr>
          <w:rFonts w:ascii="Times New Roman" w:eastAsia="Times New Roman" w:hAnsi="Times New Roman" w:cs="Times New Roman"/>
          <w:sz w:val="22"/>
          <w:szCs w:val="28"/>
          <w:lang w:eastAsia="en-US"/>
        </w:rPr>
      </w:pPr>
    </w:p>
    <w:p w:rsidR="00907710" w:rsidRPr="0042430F" w:rsidRDefault="00907710" w:rsidP="00907710">
      <w:pPr>
        <w:widowControl w:val="0"/>
        <w:autoSpaceDE w:val="0"/>
        <w:autoSpaceDN w:val="0"/>
        <w:ind w:left="166" w:right="378"/>
        <w:jc w:val="center"/>
        <w:outlineLvl w:val="0"/>
        <w:rPr>
          <w:rFonts w:ascii="Times New Roman" w:eastAsia="Times New Roman" w:hAnsi="Times New Roman" w:cs="Times New Roman"/>
          <w:b/>
          <w:bCs/>
          <w:sz w:val="28"/>
          <w:szCs w:val="28"/>
          <w:lang w:eastAsia="en-US"/>
        </w:rPr>
      </w:pPr>
      <w:r w:rsidRPr="0042430F">
        <w:rPr>
          <w:rFonts w:ascii="Times New Roman" w:eastAsia="Times New Roman" w:hAnsi="Times New Roman" w:cs="Times New Roman"/>
          <w:b/>
          <w:bCs/>
          <w:sz w:val="28"/>
          <w:szCs w:val="28"/>
          <w:lang w:eastAsia="en-US"/>
        </w:rPr>
        <w:t>РЕШЕНИЕ</w:t>
      </w:r>
    </w:p>
    <w:p w:rsidR="00907710" w:rsidRPr="0042430F" w:rsidRDefault="00907710" w:rsidP="00907710">
      <w:pPr>
        <w:widowControl w:val="0"/>
        <w:autoSpaceDE w:val="0"/>
        <w:autoSpaceDN w:val="0"/>
        <w:ind w:left="161" w:right="378"/>
        <w:jc w:val="center"/>
        <w:rPr>
          <w:rFonts w:ascii="Times New Roman" w:eastAsia="Times New Roman" w:hAnsi="Times New Roman" w:cs="Times New Roman"/>
          <w:b/>
          <w:color w:val="000000"/>
          <w:sz w:val="28"/>
          <w:szCs w:val="28"/>
        </w:rPr>
      </w:pPr>
      <w:r w:rsidRPr="0042430F">
        <w:rPr>
          <w:rFonts w:ascii="Times New Roman" w:eastAsia="Times New Roman" w:hAnsi="Times New Roman" w:cs="Times New Roman"/>
          <w:b/>
          <w:sz w:val="28"/>
          <w:szCs w:val="22"/>
          <w:lang w:eastAsia="en-US"/>
        </w:rPr>
        <w:t>об отказе во внесении изменений в разрешение на строительство</w:t>
      </w:r>
    </w:p>
    <w:p w:rsidR="00907710" w:rsidRPr="0042430F" w:rsidRDefault="00907710" w:rsidP="00907710">
      <w:pPr>
        <w:widowControl w:val="0"/>
        <w:autoSpaceDE w:val="0"/>
        <w:autoSpaceDN w:val="0"/>
        <w:ind w:left="161" w:right="378"/>
        <w:jc w:val="center"/>
        <w:rPr>
          <w:rFonts w:ascii="Times New Roman" w:eastAsia="Times New Roman" w:hAnsi="Times New Roman" w:cs="Times New Roman"/>
          <w:b/>
          <w:color w:val="000000"/>
          <w:sz w:val="28"/>
          <w:szCs w:val="28"/>
        </w:rPr>
      </w:pPr>
    </w:p>
    <w:p w:rsidR="00907710" w:rsidRPr="0042430F" w:rsidRDefault="00907710" w:rsidP="00907710">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bidi="en-US"/>
        </w:rPr>
      </w:pPr>
      <w:r w:rsidRPr="0042430F">
        <w:rPr>
          <w:rFonts w:ascii="Times New Roman" w:eastAsia="Times New Roman" w:hAnsi="Times New Roman" w:cs="Times New Roman"/>
          <w:color w:val="000000"/>
          <w:sz w:val="28"/>
          <w:szCs w:val="28"/>
          <w:u w:val="single"/>
          <w:lang w:eastAsia="x-none" w:bidi="en-US"/>
        </w:rPr>
        <w:t>Администрацией муниципального образования Тимашевский район</w:t>
      </w:r>
    </w:p>
    <w:p w:rsidR="00907710" w:rsidRPr="0042430F" w:rsidRDefault="00907710" w:rsidP="00907710">
      <w:pPr>
        <w:widowControl w:val="0"/>
        <w:autoSpaceDE w:val="0"/>
        <w:autoSpaceDN w:val="0"/>
        <w:ind w:right="378"/>
        <w:rPr>
          <w:rFonts w:ascii="Times New Roman" w:eastAsia="Times New Roman" w:hAnsi="Times New Roman" w:cs="Times New Roman"/>
          <w:b/>
          <w:sz w:val="20"/>
          <w:szCs w:val="28"/>
          <w:lang w:eastAsia="en-US"/>
        </w:rPr>
      </w:pPr>
    </w:p>
    <w:p w:rsidR="00907710" w:rsidRPr="0042430F" w:rsidRDefault="00907710" w:rsidP="00907710">
      <w:pPr>
        <w:tabs>
          <w:tab w:val="left" w:pos="9639"/>
        </w:tabs>
        <w:ind w:right="-1"/>
        <w:jc w:val="both"/>
        <w:rPr>
          <w:rFonts w:ascii="Times New Roman" w:eastAsia="Times New Roman" w:hAnsi="Times New Roman" w:cs="Times New Roman"/>
          <w:color w:val="000000"/>
          <w:sz w:val="28"/>
          <w:szCs w:val="28"/>
        </w:rPr>
      </w:pPr>
      <w:r w:rsidRPr="0042430F">
        <w:rPr>
          <w:rFonts w:ascii="Times New Roman" w:eastAsia="Times New Roman" w:hAnsi="Times New Roman" w:cs="Times New Roman"/>
          <w:color w:val="000000"/>
          <w:sz w:val="28"/>
          <w:szCs w:val="28"/>
        </w:rPr>
        <w:t>по результатам рассмотрения заявления о выдаче разрешения на строительство от _______________№______________ принято решение об отказе во внесении</w:t>
      </w:r>
    </w:p>
    <w:p w:rsidR="00907710" w:rsidRPr="0042430F" w:rsidRDefault="00907710" w:rsidP="00907710">
      <w:pPr>
        <w:jc w:val="both"/>
        <w:rPr>
          <w:rFonts w:ascii="Times New Roman" w:eastAsia="Times New Roman" w:hAnsi="Times New Roman" w:cs="Times New Roman"/>
          <w:color w:val="000000"/>
          <w:sz w:val="22"/>
          <w:szCs w:val="20"/>
        </w:rPr>
      </w:pPr>
      <w:r w:rsidRPr="0042430F">
        <w:rPr>
          <w:rFonts w:ascii="Times New Roman" w:eastAsia="Times New Roman" w:hAnsi="Times New Roman" w:cs="Times New Roman"/>
          <w:color w:val="000000"/>
          <w:sz w:val="28"/>
          <w:szCs w:val="28"/>
        </w:rPr>
        <w:t xml:space="preserve">     </w:t>
      </w:r>
      <w:r w:rsidRPr="0042430F">
        <w:rPr>
          <w:rFonts w:ascii="Times New Roman" w:eastAsia="Times New Roman" w:hAnsi="Times New Roman" w:cs="Times New Roman"/>
          <w:color w:val="000000"/>
          <w:sz w:val="20"/>
          <w:szCs w:val="20"/>
        </w:rPr>
        <w:t xml:space="preserve">              </w:t>
      </w:r>
      <w:r w:rsidRPr="0042430F">
        <w:rPr>
          <w:rFonts w:ascii="Times New Roman" w:eastAsia="Times New Roman" w:hAnsi="Times New Roman" w:cs="Times New Roman"/>
          <w:color w:val="000000"/>
          <w:sz w:val="22"/>
          <w:szCs w:val="20"/>
        </w:rPr>
        <w:t>(дата и номер регистрации)</w:t>
      </w:r>
    </w:p>
    <w:p w:rsidR="00907710" w:rsidRPr="0042430F" w:rsidRDefault="00907710" w:rsidP="00907710">
      <w:pPr>
        <w:jc w:val="both"/>
        <w:rPr>
          <w:rFonts w:ascii="Times New Roman" w:eastAsia="Times New Roman" w:hAnsi="Times New Roman" w:cs="Times New Roman"/>
          <w:color w:val="000000"/>
          <w:sz w:val="28"/>
          <w:szCs w:val="20"/>
        </w:rPr>
      </w:pPr>
      <w:r w:rsidRPr="0042430F">
        <w:rPr>
          <w:rFonts w:ascii="Times New Roman" w:eastAsia="Times New Roman" w:hAnsi="Times New Roman" w:cs="Times New Roman"/>
          <w:color w:val="000000"/>
          <w:sz w:val="28"/>
          <w:szCs w:val="20"/>
        </w:rPr>
        <w:t xml:space="preserve">изменений в </w:t>
      </w:r>
      <w:r w:rsidRPr="0042430F">
        <w:rPr>
          <w:rFonts w:ascii="Times New Roman" w:eastAsia="Times New Roman" w:hAnsi="Times New Roman" w:cs="Times New Roman"/>
          <w:color w:val="000000"/>
          <w:sz w:val="28"/>
          <w:szCs w:val="28"/>
        </w:rPr>
        <w:t>разрешение на строительство.</w:t>
      </w:r>
    </w:p>
    <w:p w:rsidR="00CB7FD5" w:rsidRPr="0042430F" w:rsidRDefault="00CB7FD5" w:rsidP="006B5BC9">
      <w:pPr>
        <w:widowControl w:val="0"/>
        <w:jc w:val="both"/>
        <w:rPr>
          <w:rFonts w:ascii="Times New Roman" w:eastAsia="Times New Roman" w:hAnsi="Times New Roman" w:cs="Times New Roman"/>
          <w:color w:val="000000"/>
          <w:sz w:val="28"/>
          <w:szCs w:val="28"/>
          <w:lang w:eastAsia="en-US" w:bidi="ru-RU"/>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4962"/>
        <w:gridCol w:w="2409"/>
      </w:tblGrid>
      <w:tr w:rsidR="00907710" w:rsidRPr="0042430F" w:rsidTr="00FC54A5">
        <w:trPr>
          <w:trHeight w:val="1062"/>
        </w:trPr>
        <w:tc>
          <w:tcPr>
            <w:tcW w:w="2268" w:type="dxa"/>
            <w:shd w:val="clear" w:color="auto" w:fill="auto"/>
          </w:tcPr>
          <w:p w:rsidR="00907710" w:rsidRPr="0042430F" w:rsidRDefault="00907710" w:rsidP="00031C62">
            <w:pPr>
              <w:widowControl w:val="0"/>
              <w:jc w:val="center"/>
              <w:rPr>
                <w:rFonts w:ascii="Times New Roman" w:eastAsia="Arial Unicode MS" w:hAnsi="Times New Roman" w:cs="Times New Roman"/>
                <w:color w:val="000000"/>
                <w:lang w:val="en-US" w:eastAsia="en-US" w:bidi="ru-RU"/>
              </w:rPr>
            </w:pPr>
            <w:r w:rsidRPr="0042430F">
              <w:rPr>
                <w:rFonts w:ascii="Times New Roman" w:eastAsia="Arial Unicode MS" w:hAnsi="Times New Roman" w:cs="Times New Roman"/>
                <w:color w:val="000000"/>
                <w:lang w:val="en-US" w:eastAsia="en-US" w:bidi="ru-RU"/>
              </w:rPr>
              <w:t xml:space="preserve">№ пункта </w:t>
            </w:r>
          </w:p>
          <w:p w:rsidR="00907710" w:rsidRPr="0042430F" w:rsidRDefault="00907710" w:rsidP="00031C62">
            <w:pPr>
              <w:widowControl w:val="0"/>
              <w:jc w:val="center"/>
              <w:rPr>
                <w:rFonts w:ascii="Times New Roman" w:eastAsia="Times New Roman" w:hAnsi="Times New Roman" w:cs="Times New Roman"/>
                <w:color w:val="000000"/>
                <w:lang w:val="en-US" w:eastAsia="en-US" w:bidi="ru-RU"/>
              </w:rPr>
            </w:pPr>
            <w:r w:rsidRPr="0042430F">
              <w:rPr>
                <w:rFonts w:ascii="Times New Roman" w:eastAsia="Arial Unicode MS" w:hAnsi="Times New Roman" w:cs="Times New Roman"/>
                <w:color w:val="000000"/>
                <w:lang w:val="en-US" w:eastAsia="en-US" w:bidi="ru-RU"/>
              </w:rPr>
              <w:t>административного регламента</w:t>
            </w:r>
          </w:p>
        </w:tc>
        <w:tc>
          <w:tcPr>
            <w:tcW w:w="4962" w:type="dxa"/>
            <w:shd w:val="clear" w:color="auto" w:fill="auto"/>
          </w:tcPr>
          <w:p w:rsidR="00907710" w:rsidRPr="0042430F" w:rsidRDefault="00907710" w:rsidP="00031C62">
            <w:pPr>
              <w:widowControl w:val="0"/>
              <w:jc w:val="center"/>
              <w:rPr>
                <w:rFonts w:ascii="Times New Roman" w:eastAsia="Times New Roman" w:hAnsi="Times New Roman" w:cs="Times New Roman"/>
                <w:color w:val="000000"/>
                <w:lang w:eastAsia="en-US" w:bidi="ru-RU"/>
              </w:rPr>
            </w:pPr>
            <w:r w:rsidRPr="0042430F">
              <w:rPr>
                <w:rFonts w:ascii="Times New Roman" w:eastAsia="Times New Roman" w:hAnsi="Times New Roman" w:cs="Times New Roman"/>
                <w:color w:val="000000"/>
                <w:lang w:eastAsia="en-US" w:bidi="ru-RU"/>
              </w:rPr>
              <w:t xml:space="preserve">Наименование основания </w:t>
            </w:r>
          </w:p>
          <w:p w:rsidR="00907710" w:rsidRPr="0042430F" w:rsidRDefault="00907710" w:rsidP="00031C62">
            <w:pPr>
              <w:widowControl w:val="0"/>
              <w:jc w:val="center"/>
              <w:rPr>
                <w:rFonts w:ascii="Times New Roman" w:eastAsia="Times New Roman" w:hAnsi="Times New Roman" w:cs="Times New Roman"/>
                <w:color w:val="000000"/>
                <w:lang w:eastAsia="en-US" w:bidi="ru-RU"/>
              </w:rPr>
            </w:pPr>
            <w:r w:rsidRPr="0042430F">
              <w:rPr>
                <w:rFonts w:ascii="Times New Roman" w:eastAsia="Times New Roman" w:hAnsi="Times New Roman" w:cs="Times New Roman"/>
                <w:color w:val="000000"/>
                <w:lang w:eastAsia="en-US" w:bidi="ru-RU"/>
              </w:rPr>
              <w:t xml:space="preserve">для отказа в соответствии </w:t>
            </w:r>
          </w:p>
          <w:p w:rsidR="00907710" w:rsidRPr="0042430F" w:rsidRDefault="00907710" w:rsidP="00031C62">
            <w:pPr>
              <w:widowControl w:val="0"/>
              <w:jc w:val="center"/>
              <w:rPr>
                <w:rFonts w:ascii="Times New Roman" w:eastAsia="Times New Roman" w:hAnsi="Times New Roman" w:cs="Times New Roman"/>
                <w:color w:val="000000"/>
                <w:lang w:val="en-US" w:eastAsia="en-US" w:bidi="ru-RU"/>
              </w:rPr>
            </w:pPr>
            <w:r w:rsidRPr="0042430F">
              <w:rPr>
                <w:rFonts w:ascii="Times New Roman" w:eastAsia="Times New Roman" w:hAnsi="Times New Roman" w:cs="Times New Roman"/>
                <w:color w:val="000000"/>
                <w:lang w:val="en-US" w:eastAsia="en-US" w:bidi="ru-RU"/>
              </w:rPr>
              <w:t xml:space="preserve">с административным </w:t>
            </w:r>
          </w:p>
          <w:p w:rsidR="00907710" w:rsidRPr="0042430F" w:rsidRDefault="00907710" w:rsidP="00031C62">
            <w:pPr>
              <w:widowControl w:val="0"/>
              <w:jc w:val="center"/>
              <w:rPr>
                <w:rFonts w:ascii="Times New Roman" w:eastAsia="Times New Roman" w:hAnsi="Times New Roman" w:cs="Times New Roman"/>
                <w:color w:val="000000"/>
                <w:lang w:val="en-US" w:eastAsia="en-US" w:bidi="ru-RU"/>
              </w:rPr>
            </w:pPr>
            <w:r w:rsidRPr="0042430F">
              <w:rPr>
                <w:rFonts w:ascii="Times New Roman" w:eastAsia="Times New Roman" w:hAnsi="Times New Roman" w:cs="Times New Roman"/>
                <w:color w:val="000000"/>
                <w:lang w:val="en-US" w:eastAsia="en-US" w:bidi="ru-RU"/>
              </w:rPr>
              <w:t>регламентом</w:t>
            </w:r>
          </w:p>
        </w:tc>
        <w:tc>
          <w:tcPr>
            <w:tcW w:w="2409" w:type="dxa"/>
            <w:shd w:val="clear" w:color="auto" w:fill="auto"/>
          </w:tcPr>
          <w:p w:rsidR="00907710" w:rsidRPr="0042430F" w:rsidRDefault="00907710" w:rsidP="00031C62">
            <w:pPr>
              <w:widowControl w:val="0"/>
              <w:jc w:val="center"/>
              <w:rPr>
                <w:rFonts w:ascii="Times New Roman" w:eastAsia="Times New Roman" w:hAnsi="Times New Roman" w:cs="Times New Roman"/>
                <w:color w:val="000000"/>
                <w:lang w:eastAsia="en-US" w:bidi="ru-RU"/>
              </w:rPr>
            </w:pPr>
            <w:r w:rsidRPr="0042430F">
              <w:rPr>
                <w:rFonts w:ascii="Times New Roman" w:eastAsia="Times New Roman" w:hAnsi="Times New Roman" w:cs="Times New Roman"/>
                <w:color w:val="000000"/>
                <w:lang w:eastAsia="en-US" w:bidi="ru-RU"/>
              </w:rPr>
              <w:t xml:space="preserve">Разъяснение причин </w:t>
            </w:r>
          </w:p>
          <w:p w:rsidR="00907710" w:rsidRPr="0042430F" w:rsidRDefault="00907710" w:rsidP="00031C62">
            <w:pPr>
              <w:widowControl w:val="0"/>
              <w:jc w:val="center"/>
              <w:rPr>
                <w:rFonts w:ascii="Times New Roman" w:eastAsia="Times New Roman" w:hAnsi="Times New Roman" w:cs="Times New Roman"/>
                <w:color w:val="000000"/>
                <w:lang w:eastAsia="en-US" w:bidi="ru-RU"/>
              </w:rPr>
            </w:pPr>
            <w:r w:rsidRPr="0042430F">
              <w:rPr>
                <w:rFonts w:ascii="Times New Roman" w:eastAsia="Times New Roman" w:hAnsi="Times New Roman" w:cs="Times New Roman"/>
                <w:color w:val="000000"/>
                <w:lang w:eastAsia="en-US" w:bidi="ru-RU"/>
              </w:rPr>
              <w:t xml:space="preserve">отказа в приеме </w:t>
            </w:r>
          </w:p>
          <w:p w:rsidR="00907710" w:rsidRPr="0042430F" w:rsidRDefault="00907710" w:rsidP="00031C62">
            <w:pPr>
              <w:widowControl w:val="0"/>
              <w:jc w:val="center"/>
              <w:rPr>
                <w:rFonts w:ascii="Times New Roman" w:eastAsia="Times New Roman" w:hAnsi="Times New Roman" w:cs="Times New Roman"/>
                <w:color w:val="000000"/>
                <w:lang w:eastAsia="en-US" w:bidi="ru-RU"/>
              </w:rPr>
            </w:pPr>
            <w:r w:rsidRPr="0042430F">
              <w:rPr>
                <w:rFonts w:ascii="Times New Roman" w:eastAsia="Times New Roman" w:hAnsi="Times New Roman" w:cs="Times New Roman"/>
                <w:color w:val="000000"/>
                <w:lang w:eastAsia="en-US" w:bidi="ru-RU"/>
              </w:rPr>
              <w:t>документов</w:t>
            </w:r>
          </w:p>
        </w:tc>
      </w:tr>
      <w:tr w:rsidR="00907710" w:rsidRPr="0042430F" w:rsidTr="00FC54A5">
        <w:trPr>
          <w:trHeight w:val="556"/>
        </w:trPr>
        <w:tc>
          <w:tcPr>
            <w:tcW w:w="2268" w:type="dxa"/>
            <w:shd w:val="clear" w:color="auto" w:fill="auto"/>
          </w:tcPr>
          <w:p w:rsidR="0005775C" w:rsidRPr="0042430F" w:rsidRDefault="003C77E4" w:rsidP="00031C62">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Часть</w:t>
            </w:r>
            <w:r w:rsidR="0005775C" w:rsidRPr="0042430F">
              <w:rPr>
                <w:rFonts w:ascii="Times New Roman" w:eastAsia="Arial Unicode MS" w:hAnsi="Times New Roman" w:cs="Times New Roman"/>
                <w:lang w:eastAsia="en-US" w:bidi="ru-RU"/>
              </w:rPr>
              <w:t xml:space="preserve"> «а»</w:t>
            </w:r>
          </w:p>
          <w:p w:rsidR="00907710" w:rsidRPr="0042430F" w:rsidRDefault="0005775C" w:rsidP="00031C62">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п</w:t>
            </w:r>
            <w:r w:rsidR="00907710" w:rsidRPr="0042430F">
              <w:rPr>
                <w:rFonts w:ascii="Times New Roman" w:eastAsia="Arial Unicode MS" w:hAnsi="Times New Roman" w:cs="Times New Roman"/>
                <w:lang w:eastAsia="en-US" w:bidi="ru-RU"/>
              </w:rPr>
              <w:t>одпункт</w:t>
            </w:r>
            <w:r w:rsidRPr="0042430F">
              <w:rPr>
                <w:rFonts w:ascii="Times New Roman" w:eastAsia="Arial Unicode MS" w:hAnsi="Times New Roman" w:cs="Times New Roman"/>
                <w:lang w:eastAsia="en-US" w:bidi="ru-RU"/>
              </w:rPr>
              <w:t>а</w:t>
            </w:r>
            <w:r w:rsidR="00907710" w:rsidRPr="0042430F">
              <w:rPr>
                <w:rFonts w:ascii="Times New Roman" w:eastAsia="Arial Unicode MS" w:hAnsi="Times New Roman" w:cs="Times New Roman"/>
                <w:lang w:eastAsia="en-US" w:bidi="ru-RU"/>
              </w:rPr>
              <w:t xml:space="preserve"> </w:t>
            </w:r>
            <w:r w:rsidR="002A65D6" w:rsidRPr="0042430F">
              <w:rPr>
                <w:rFonts w:ascii="Times New Roman" w:eastAsia="Arial Unicode MS" w:hAnsi="Times New Roman" w:cs="Times New Roman"/>
                <w:lang w:eastAsia="en-US" w:bidi="ru-RU"/>
              </w:rPr>
              <w:t>2.10.3.1</w:t>
            </w:r>
          </w:p>
          <w:p w:rsidR="00907710" w:rsidRPr="0042430F" w:rsidRDefault="00907710" w:rsidP="00031C62">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пункта 2.</w:t>
            </w:r>
            <w:r w:rsidR="00145564" w:rsidRPr="0042430F">
              <w:rPr>
                <w:rFonts w:ascii="Times New Roman" w:eastAsia="Arial Unicode MS" w:hAnsi="Times New Roman" w:cs="Times New Roman"/>
                <w:lang w:eastAsia="en-US" w:bidi="ru-RU"/>
              </w:rPr>
              <w:t>10</w:t>
            </w:r>
            <w:r w:rsidRPr="0042430F">
              <w:rPr>
                <w:rFonts w:ascii="Times New Roman" w:eastAsia="Arial Unicode MS" w:hAnsi="Times New Roman" w:cs="Times New Roman"/>
                <w:lang w:eastAsia="en-US" w:bidi="ru-RU"/>
              </w:rPr>
              <w:t>.</w:t>
            </w:r>
            <w:r w:rsidR="00145564" w:rsidRPr="0042430F">
              <w:rPr>
                <w:rFonts w:ascii="Times New Roman" w:eastAsia="Arial Unicode MS" w:hAnsi="Times New Roman" w:cs="Times New Roman"/>
                <w:lang w:eastAsia="en-US" w:bidi="ru-RU"/>
              </w:rPr>
              <w:t>3</w:t>
            </w:r>
            <w:r w:rsidRPr="0042430F">
              <w:rPr>
                <w:rFonts w:ascii="Times New Roman" w:eastAsia="Arial Unicode MS" w:hAnsi="Times New Roman" w:cs="Times New Roman"/>
                <w:lang w:eastAsia="en-US" w:bidi="ru-RU"/>
              </w:rPr>
              <w:t xml:space="preserve"> </w:t>
            </w:r>
          </w:p>
          <w:p w:rsidR="00907710" w:rsidRPr="0042430F" w:rsidRDefault="00907710" w:rsidP="00031C62">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подраздела 2.</w:t>
            </w:r>
            <w:r w:rsidR="00145564" w:rsidRPr="0042430F">
              <w:rPr>
                <w:rFonts w:ascii="Times New Roman" w:eastAsia="Arial Unicode MS" w:hAnsi="Times New Roman" w:cs="Times New Roman"/>
                <w:lang w:eastAsia="en-US" w:bidi="ru-RU"/>
              </w:rPr>
              <w:t>10</w:t>
            </w:r>
          </w:p>
          <w:p w:rsidR="00907710" w:rsidRPr="0042430F" w:rsidRDefault="00907710" w:rsidP="00031C62">
            <w:pPr>
              <w:widowControl w:val="0"/>
              <w:rPr>
                <w:rFonts w:ascii="Times New Roman" w:eastAsia="Arial Unicode MS" w:hAnsi="Times New Roman" w:cs="Times New Roman"/>
                <w:color w:val="FF0000"/>
                <w:lang w:eastAsia="en-US" w:bidi="ru-RU"/>
              </w:rPr>
            </w:pPr>
          </w:p>
        </w:tc>
        <w:tc>
          <w:tcPr>
            <w:tcW w:w="4962" w:type="dxa"/>
            <w:shd w:val="clear" w:color="auto" w:fill="auto"/>
          </w:tcPr>
          <w:p w:rsidR="00907710" w:rsidRPr="0042430F" w:rsidRDefault="0005775C" w:rsidP="00031C62">
            <w:pPr>
              <w:widowControl w:val="0"/>
              <w:rPr>
                <w:rFonts w:ascii="Times New Roman" w:eastAsia="Times New Roman" w:hAnsi="Times New Roman" w:cs="Times New Roman"/>
                <w:bCs/>
              </w:rPr>
            </w:pPr>
            <w:r w:rsidRPr="0042430F">
              <w:rPr>
                <w:rFonts w:ascii="Times New Roman" w:eastAsia="Times New Roman" w:hAnsi="Times New Roman" w:cs="Times New Roman"/>
                <w:bCs/>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409" w:type="dxa"/>
            <w:shd w:val="clear" w:color="auto" w:fill="auto"/>
          </w:tcPr>
          <w:p w:rsidR="00907710" w:rsidRPr="0042430F" w:rsidRDefault="00590C49" w:rsidP="00031C62">
            <w:pPr>
              <w:widowControl w:val="0"/>
              <w:rPr>
                <w:rFonts w:ascii="Times New Roman" w:eastAsia="Times New Roman" w:hAnsi="Times New Roman" w:cs="Times New Roman"/>
                <w:color w:val="000000"/>
                <w:lang w:eastAsia="en-US" w:bidi="ru-RU"/>
              </w:rPr>
            </w:pPr>
            <w:r w:rsidRPr="0042430F">
              <w:rPr>
                <w:rFonts w:ascii="Times New Roman" w:eastAsia="Times New Roman" w:hAnsi="Times New Roman" w:cs="Times New Roman"/>
                <w:iCs/>
                <w:color w:val="000000"/>
                <w:lang w:eastAsia="en-US" w:bidi="ru-RU"/>
              </w:rPr>
              <w:t>Указываются основания такого вывода</w:t>
            </w:r>
          </w:p>
        </w:tc>
      </w:tr>
      <w:tr w:rsidR="0005775C" w:rsidRPr="0042430F" w:rsidTr="00FC54A5">
        <w:trPr>
          <w:trHeight w:val="2226"/>
        </w:trPr>
        <w:tc>
          <w:tcPr>
            <w:tcW w:w="2268" w:type="dxa"/>
            <w:shd w:val="clear" w:color="auto" w:fill="auto"/>
          </w:tcPr>
          <w:p w:rsidR="0005775C" w:rsidRPr="0042430F" w:rsidRDefault="00AD7C98" w:rsidP="0005775C">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 xml:space="preserve">Часть </w:t>
            </w:r>
            <w:r w:rsidR="0005775C" w:rsidRPr="0042430F">
              <w:rPr>
                <w:rFonts w:ascii="Times New Roman" w:eastAsia="Arial Unicode MS" w:hAnsi="Times New Roman" w:cs="Times New Roman"/>
                <w:lang w:eastAsia="en-US" w:bidi="ru-RU"/>
              </w:rPr>
              <w:t>«б»</w:t>
            </w:r>
          </w:p>
          <w:p w:rsidR="0005775C" w:rsidRPr="0042430F" w:rsidRDefault="0005775C" w:rsidP="0005775C">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подпункта 2.10.3.1</w:t>
            </w:r>
          </w:p>
          <w:p w:rsidR="0005775C" w:rsidRPr="0042430F" w:rsidRDefault="0005775C" w:rsidP="0005775C">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 xml:space="preserve">пункта 2.10.3 </w:t>
            </w:r>
          </w:p>
          <w:p w:rsidR="0005775C" w:rsidRPr="0042430F" w:rsidRDefault="0005775C" w:rsidP="0005775C">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подраздела 2.10</w:t>
            </w:r>
          </w:p>
          <w:p w:rsidR="0005775C" w:rsidRPr="0042430F" w:rsidRDefault="0005775C" w:rsidP="0005775C">
            <w:pPr>
              <w:widowControl w:val="0"/>
              <w:rPr>
                <w:rFonts w:ascii="Times New Roman" w:eastAsia="Arial Unicode MS" w:hAnsi="Times New Roman" w:cs="Times New Roman"/>
                <w:color w:val="FF0000"/>
                <w:lang w:eastAsia="en-US" w:bidi="ru-RU"/>
              </w:rPr>
            </w:pPr>
          </w:p>
        </w:tc>
        <w:tc>
          <w:tcPr>
            <w:tcW w:w="4962" w:type="dxa"/>
          </w:tcPr>
          <w:p w:rsidR="0005775C" w:rsidRPr="0042430F" w:rsidRDefault="003C77E4" w:rsidP="0005775C">
            <w:pPr>
              <w:rPr>
                <w:rFonts w:ascii="Times New Roman" w:hAnsi="Times New Roman"/>
              </w:rPr>
            </w:pPr>
            <w:r w:rsidRPr="0042430F">
              <w:rPr>
                <w:rFonts w:ascii="Times New Roman" w:hAnsi="Times New Roman"/>
                <w:bCs/>
              </w:rPr>
              <w:t>Н</w:t>
            </w:r>
            <w:r w:rsidR="0005775C" w:rsidRPr="0042430F">
              <w:rPr>
                <w:rFonts w:ascii="Times New Roman" w:hAnsi="Times New Roman"/>
                <w:bCs/>
              </w:rPr>
              <w:t>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2409" w:type="dxa"/>
            <w:shd w:val="clear" w:color="auto" w:fill="auto"/>
          </w:tcPr>
          <w:p w:rsidR="0005775C" w:rsidRPr="0042430F" w:rsidRDefault="0005775C" w:rsidP="0005775C">
            <w:pPr>
              <w:widowControl w:val="0"/>
              <w:rPr>
                <w:rFonts w:ascii="Times New Roman" w:eastAsia="Times New Roman" w:hAnsi="Times New Roman" w:cs="Times New Roman"/>
                <w:color w:val="000000"/>
                <w:lang w:eastAsia="en-US" w:bidi="ru-RU"/>
              </w:rPr>
            </w:pPr>
            <w:r w:rsidRPr="0042430F">
              <w:rPr>
                <w:rFonts w:ascii="Times New Roman" w:eastAsia="Times New Roman" w:hAnsi="Times New Roman" w:cs="Times New Roman"/>
                <w:color w:val="000000"/>
                <w:szCs w:val="22"/>
                <w:lang w:bidi="ru-RU"/>
              </w:rPr>
              <w:t>Указываются основания такого вывода</w:t>
            </w:r>
          </w:p>
        </w:tc>
      </w:tr>
      <w:tr w:rsidR="0005775C" w:rsidRPr="0042430F" w:rsidTr="00FC54A5">
        <w:trPr>
          <w:trHeight w:val="2226"/>
        </w:trPr>
        <w:tc>
          <w:tcPr>
            <w:tcW w:w="2268" w:type="dxa"/>
            <w:shd w:val="clear" w:color="auto" w:fill="auto"/>
          </w:tcPr>
          <w:p w:rsidR="0005775C" w:rsidRPr="0042430F" w:rsidRDefault="00AD7C98" w:rsidP="0005775C">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Часть</w:t>
            </w:r>
            <w:r w:rsidR="0005775C" w:rsidRPr="0042430F">
              <w:rPr>
                <w:rFonts w:ascii="Times New Roman" w:eastAsia="Arial Unicode MS" w:hAnsi="Times New Roman" w:cs="Times New Roman"/>
                <w:lang w:eastAsia="en-US" w:bidi="ru-RU"/>
              </w:rPr>
              <w:t xml:space="preserve"> «а»</w:t>
            </w:r>
          </w:p>
          <w:p w:rsidR="0005775C" w:rsidRPr="0042430F" w:rsidRDefault="0005775C" w:rsidP="0005775C">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подпункта 2.10.3.2</w:t>
            </w:r>
          </w:p>
          <w:p w:rsidR="0005775C" w:rsidRPr="0042430F" w:rsidRDefault="0005775C" w:rsidP="0005775C">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 xml:space="preserve">пункта 2.10.3 </w:t>
            </w:r>
          </w:p>
          <w:p w:rsidR="0005775C" w:rsidRPr="0042430F" w:rsidRDefault="0005775C" w:rsidP="0005775C">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подраздела 2.10</w:t>
            </w:r>
          </w:p>
          <w:p w:rsidR="0005775C" w:rsidRPr="0042430F" w:rsidRDefault="0005775C" w:rsidP="0005775C">
            <w:pPr>
              <w:widowControl w:val="0"/>
              <w:rPr>
                <w:rFonts w:ascii="Times New Roman" w:eastAsia="Arial Unicode MS" w:hAnsi="Times New Roman" w:cs="Times New Roman"/>
                <w:color w:val="FF0000"/>
                <w:lang w:eastAsia="en-US" w:bidi="ru-RU"/>
              </w:rPr>
            </w:pPr>
          </w:p>
        </w:tc>
        <w:tc>
          <w:tcPr>
            <w:tcW w:w="4962" w:type="dxa"/>
            <w:shd w:val="clear" w:color="auto" w:fill="auto"/>
          </w:tcPr>
          <w:p w:rsidR="0005775C" w:rsidRPr="0042430F" w:rsidRDefault="003C77E4" w:rsidP="0005775C">
            <w:pPr>
              <w:widowControl w:val="0"/>
              <w:rPr>
                <w:rFonts w:ascii="Times New Roman" w:eastAsia="Calibri" w:hAnsi="Times New Roman" w:cs="Times New Roman"/>
                <w:lang w:eastAsia="en-US" w:bidi="en-US"/>
              </w:rPr>
            </w:pPr>
            <w:r w:rsidRPr="0042430F">
              <w:rPr>
                <w:rFonts w:ascii="Times New Roman" w:eastAsia="Times New Roman" w:hAnsi="Times New Roman" w:cs="Times New Roman"/>
                <w:bCs/>
              </w:rPr>
              <w:t>О</w:t>
            </w:r>
            <w:r w:rsidR="0005775C" w:rsidRPr="0042430F">
              <w:rPr>
                <w:rFonts w:ascii="Times New Roman" w:eastAsia="Times New Roman" w:hAnsi="Times New Roman" w:cs="Times New Roman"/>
                <w:bCs/>
              </w:rPr>
              <w:t>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409" w:type="dxa"/>
            <w:shd w:val="clear" w:color="auto" w:fill="auto"/>
          </w:tcPr>
          <w:p w:rsidR="0005775C" w:rsidRPr="0042430F" w:rsidRDefault="0005775C" w:rsidP="0005775C">
            <w:pPr>
              <w:widowControl w:val="0"/>
              <w:rPr>
                <w:rFonts w:ascii="Times New Roman" w:hAnsi="Times New Roman" w:cs="Times New Roman"/>
                <w:i/>
                <w:iCs/>
                <w:color w:val="000000"/>
                <w:shd w:val="clear" w:color="auto" w:fill="FFFFFF"/>
                <w:lang w:bidi="ru-RU"/>
              </w:rPr>
            </w:pPr>
            <w:r w:rsidRPr="0042430F">
              <w:rPr>
                <w:rFonts w:ascii="Times New Roman" w:hAnsi="Times New Roman" w:cs="Times New Roman"/>
                <w:iCs/>
                <w:color w:val="000000"/>
                <w:shd w:val="clear" w:color="auto" w:fill="FFFFFF"/>
                <w:lang w:bidi="ru-RU"/>
              </w:rPr>
              <w:t>Указываются основания такого вывода</w:t>
            </w:r>
          </w:p>
        </w:tc>
      </w:tr>
      <w:tr w:rsidR="0005775C" w:rsidRPr="0042430F" w:rsidTr="00FC54A5">
        <w:trPr>
          <w:trHeight w:val="2226"/>
        </w:trPr>
        <w:tc>
          <w:tcPr>
            <w:tcW w:w="2268" w:type="dxa"/>
            <w:shd w:val="clear" w:color="auto" w:fill="auto"/>
          </w:tcPr>
          <w:p w:rsidR="0005775C" w:rsidRPr="0042430F" w:rsidRDefault="00AD7C98" w:rsidP="0005775C">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Часть</w:t>
            </w:r>
            <w:r w:rsidR="0005775C" w:rsidRPr="0042430F">
              <w:rPr>
                <w:rFonts w:ascii="Times New Roman" w:eastAsia="Arial Unicode MS" w:hAnsi="Times New Roman" w:cs="Times New Roman"/>
                <w:lang w:eastAsia="en-US" w:bidi="ru-RU"/>
              </w:rPr>
              <w:t xml:space="preserve"> «б»</w:t>
            </w:r>
          </w:p>
          <w:p w:rsidR="0005775C" w:rsidRPr="0042430F" w:rsidRDefault="0005775C" w:rsidP="0005775C">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подпункта 2.10.3.2</w:t>
            </w:r>
          </w:p>
          <w:p w:rsidR="0005775C" w:rsidRPr="0042430F" w:rsidRDefault="0005775C" w:rsidP="0005775C">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 xml:space="preserve">пункта 2.10.3 </w:t>
            </w:r>
          </w:p>
          <w:p w:rsidR="0005775C" w:rsidRPr="0042430F" w:rsidRDefault="0005775C" w:rsidP="0005775C">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подраздела 2.10</w:t>
            </w:r>
          </w:p>
          <w:p w:rsidR="0005775C" w:rsidRPr="0042430F" w:rsidRDefault="0005775C" w:rsidP="0005775C">
            <w:pPr>
              <w:widowControl w:val="0"/>
              <w:jc w:val="both"/>
              <w:rPr>
                <w:rFonts w:ascii="Times New Roman" w:eastAsia="Times New Roman" w:hAnsi="Times New Roman" w:cs="Times New Roman"/>
                <w:color w:val="FF0000"/>
                <w:u w:val="single"/>
                <w:lang w:eastAsia="en-US" w:bidi="ru-RU"/>
              </w:rPr>
            </w:pPr>
          </w:p>
        </w:tc>
        <w:tc>
          <w:tcPr>
            <w:tcW w:w="4962" w:type="dxa"/>
            <w:shd w:val="clear" w:color="auto" w:fill="auto"/>
          </w:tcPr>
          <w:p w:rsidR="0005775C" w:rsidRPr="0042430F" w:rsidRDefault="00AD7C98" w:rsidP="0005775C">
            <w:pPr>
              <w:widowControl w:val="0"/>
              <w:rPr>
                <w:rFonts w:ascii="Times New Roman" w:eastAsia="Times New Roman" w:hAnsi="Times New Roman" w:cs="Times New Roman"/>
                <w:lang w:eastAsia="en-US" w:bidi="ru-RU"/>
              </w:rPr>
            </w:pPr>
            <w:r w:rsidRPr="0042430F">
              <w:rPr>
                <w:rFonts w:ascii="Times New Roman" w:eastAsia="Times New Roman" w:hAnsi="Times New Roman" w:cs="Times New Roman"/>
                <w:bCs/>
              </w:rPr>
              <w:t>Н</w:t>
            </w:r>
            <w:r w:rsidR="0005775C" w:rsidRPr="0042430F">
              <w:rPr>
                <w:rFonts w:ascii="Times New Roman" w:eastAsia="Times New Roman" w:hAnsi="Times New Roman" w:cs="Times New Roman"/>
                <w:bCs/>
              </w:rPr>
              <w:t>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409" w:type="dxa"/>
            <w:shd w:val="clear" w:color="auto" w:fill="auto"/>
          </w:tcPr>
          <w:p w:rsidR="0005775C" w:rsidRPr="0042430F" w:rsidRDefault="0005775C" w:rsidP="0005775C">
            <w:pPr>
              <w:widowControl w:val="0"/>
              <w:rPr>
                <w:rFonts w:ascii="Times New Roman" w:eastAsia="Times New Roman" w:hAnsi="Times New Roman" w:cs="Times New Roman"/>
                <w:i/>
                <w:color w:val="000000"/>
                <w:lang w:eastAsia="en-US" w:bidi="ru-RU"/>
              </w:rPr>
            </w:pPr>
            <w:r w:rsidRPr="0042430F">
              <w:rPr>
                <w:rFonts w:ascii="Times New Roman" w:hAnsi="Times New Roman" w:cs="Times New Roman"/>
                <w:iCs/>
                <w:color w:val="000000"/>
                <w:shd w:val="clear" w:color="auto" w:fill="FFFFFF"/>
                <w:lang w:bidi="ru-RU"/>
              </w:rPr>
              <w:t>Указываются основания такого вывода</w:t>
            </w:r>
          </w:p>
        </w:tc>
      </w:tr>
      <w:tr w:rsidR="0005775C" w:rsidRPr="0042430F" w:rsidTr="00FC54A5">
        <w:trPr>
          <w:trHeight w:val="2226"/>
        </w:trPr>
        <w:tc>
          <w:tcPr>
            <w:tcW w:w="2268" w:type="dxa"/>
            <w:shd w:val="clear" w:color="auto" w:fill="auto"/>
          </w:tcPr>
          <w:p w:rsidR="0005775C" w:rsidRPr="0042430F" w:rsidRDefault="00AD7C98" w:rsidP="0005775C">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Часть</w:t>
            </w:r>
            <w:r w:rsidR="0005775C" w:rsidRPr="0042430F">
              <w:rPr>
                <w:rFonts w:ascii="Times New Roman" w:eastAsia="Arial Unicode MS" w:hAnsi="Times New Roman" w:cs="Times New Roman"/>
                <w:lang w:eastAsia="en-US" w:bidi="ru-RU"/>
              </w:rPr>
              <w:t xml:space="preserve"> «в»</w:t>
            </w:r>
          </w:p>
          <w:p w:rsidR="0005775C" w:rsidRPr="0042430F" w:rsidRDefault="0005775C" w:rsidP="0005775C">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подпункта 2.10.3.2</w:t>
            </w:r>
          </w:p>
          <w:p w:rsidR="0005775C" w:rsidRPr="0042430F" w:rsidRDefault="0005775C" w:rsidP="0005775C">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 xml:space="preserve">пункта 2.10.3 </w:t>
            </w:r>
          </w:p>
          <w:p w:rsidR="0005775C" w:rsidRPr="0042430F" w:rsidRDefault="0005775C" w:rsidP="0005775C">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подраздела 2.10</w:t>
            </w:r>
          </w:p>
          <w:p w:rsidR="0005775C" w:rsidRPr="0042430F" w:rsidRDefault="0005775C" w:rsidP="0005775C">
            <w:pPr>
              <w:widowControl w:val="0"/>
              <w:jc w:val="both"/>
              <w:rPr>
                <w:rFonts w:ascii="Times New Roman" w:eastAsia="Times New Roman" w:hAnsi="Times New Roman" w:cs="Times New Roman"/>
                <w:color w:val="FF0000"/>
                <w:lang w:eastAsia="en-US" w:bidi="ru-RU"/>
              </w:rPr>
            </w:pPr>
          </w:p>
        </w:tc>
        <w:tc>
          <w:tcPr>
            <w:tcW w:w="4962" w:type="dxa"/>
            <w:shd w:val="clear" w:color="auto" w:fill="auto"/>
          </w:tcPr>
          <w:p w:rsidR="0005775C" w:rsidRPr="0042430F" w:rsidRDefault="00AD7C98" w:rsidP="0005775C">
            <w:pPr>
              <w:widowControl w:val="0"/>
              <w:rPr>
                <w:rFonts w:ascii="Times New Roman" w:eastAsia="Times New Roman" w:hAnsi="Times New Roman" w:cs="Times New Roman"/>
                <w:lang w:eastAsia="en-US" w:bidi="ru-RU"/>
              </w:rPr>
            </w:pPr>
            <w:r w:rsidRPr="0042430F">
              <w:rPr>
                <w:rFonts w:ascii="Times New Roman" w:eastAsia="Times New Roman" w:hAnsi="Times New Roman" w:cs="Times New Roman"/>
                <w:bCs/>
              </w:rPr>
              <w:t>Н</w:t>
            </w:r>
            <w:r w:rsidR="0005775C" w:rsidRPr="0042430F">
              <w:rPr>
                <w:rFonts w:ascii="Times New Roman" w:eastAsia="Times New Roman" w:hAnsi="Times New Roman" w:cs="Times New Roman"/>
                <w:bCs/>
              </w:rPr>
              <w:t>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409" w:type="dxa"/>
            <w:shd w:val="clear" w:color="auto" w:fill="auto"/>
          </w:tcPr>
          <w:p w:rsidR="0005775C" w:rsidRPr="0042430F" w:rsidRDefault="0005775C" w:rsidP="0005775C">
            <w:pPr>
              <w:widowControl w:val="0"/>
              <w:rPr>
                <w:rFonts w:ascii="Times New Roman" w:eastAsia="Times New Roman" w:hAnsi="Times New Roman" w:cs="Times New Roman"/>
                <w:lang w:eastAsia="en-US" w:bidi="ru-RU"/>
              </w:rPr>
            </w:pPr>
            <w:r w:rsidRPr="0042430F">
              <w:rPr>
                <w:rFonts w:ascii="Times New Roman" w:eastAsia="Times New Roman" w:hAnsi="Times New Roman" w:cs="Times New Roman"/>
                <w:iCs/>
                <w:color w:val="000000"/>
                <w:shd w:val="clear" w:color="auto" w:fill="FFFFFF"/>
                <w:lang w:eastAsia="en-US" w:bidi="ru-RU"/>
              </w:rPr>
              <w:t>Указываются основания такого вывода</w:t>
            </w:r>
          </w:p>
        </w:tc>
      </w:tr>
      <w:tr w:rsidR="0005775C" w:rsidRPr="0042430F" w:rsidTr="00606328">
        <w:trPr>
          <w:trHeight w:val="556"/>
        </w:trPr>
        <w:tc>
          <w:tcPr>
            <w:tcW w:w="2268" w:type="dxa"/>
            <w:shd w:val="clear" w:color="auto" w:fill="auto"/>
          </w:tcPr>
          <w:p w:rsidR="0005775C" w:rsidRPr="0042430F" w:rsidRDefault="00AD7C98" w:rsidP="0005775C">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 xml:space="preserve">Часть </w:t>
            </w:r>
            <w:r w:rsidR="0005775C" w:rsidRPr="0042430F">
              <w:rPr>
                <w:rFonts w:ascii="Times New Roman" w:eastAsia="Arial Unicode MS" w:hAnsi="Times New Roman" w:cs="Times New Roman"/>
                <w:lang w:eastAsia="en-US" w:bidi="ru-RU"/>
              </w:rPr>
              <w:t>«г»</w:t>
            </w:r>
          </w:p>
          <w:p w:rsidR="0005775C" w:rsidRPr="0042430F" w:rsidRDefault="0005775C" w:rsidP="0005775C">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подпункта 2.10.3.2</w:t>
            </w:r>
          </w:p>
          <w:p w:rsidR="0005775C" w:rsidRPr="0042430F" w:rsidRDefault="0005775C" w:rsidP="0005775C">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 xml:space="preserve">пункта 2.10.3 </w:t>
            </w:r>
          </w:p>
          <w:p w:rsidR="0005775C" w:rsidRPr="0042430F" w:rsidRDefault="0005775C" w:rsidP="0005775C">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подраздела 2.10</w:t>
            </w:r>
          </w:p>
          <w:p w:rsidR="0005775C" w:rsidRPr="0042430F" w:rsidRDefault="0005775C" w:rsidP="0005775C">
            <w:pPr>
              <w:widowControl w:val="0"/>
              <w:rPr>
                <w:rFonts w:ascii="Times New Roman" w:eastAsia="Arial Unicode MS" w:hAnsi="Times New Roman" w:cs="Times New Roman"/>
                <w:color w:val="FF0000"/>
                <w:lang w:eastAsia="en-US" w:bidi="ru-RU"/>
              </w:rPr>
            </w:pPr>
          </w:p>
        </w:tc>
        <w:tc>
          <w:tcPr>
            <w:tcW w:w="4962" w:type="dxa"/>
            <w:shd w:val="clear" w:color="auto" w:fill="auto"/>
          </w:tcPr>
          <w:p w:rsidR="0005775C" w:rsidRPr="0042430F" w:rsidRDefault="00AD7C98" w:rsidP="0005775C">
            <w:pPr>
              <w:rPr>
                <w:rFonts w:ascii="Times New Roman" w:eastAsia="Arial Unicode MS" w:hAnsi="Times New Roman" w:cs="Times New Roman"/>
                <w:lang w:eastAsia="en-US" w:bidi="ru-RU"/>
              </w:rPr>
            </w:pPr>
            <w:r w:rsidRPr="0042430F">
              <w:rPr>
                <w:rFonts w:ascii="Times New Roman" w:eastAsia="Times New Roman" w:hAnsi="Times New Roman" w:cs="Times New Roman"/>
                <w:bCs/>
              </w:rPr>
              <w:t>П</w:t>
            </w:r>
            <w:r w:rsidR="0005775C" w:rsidRPr="0042430F">
              <w:rPr>
                <w:rFonts w:ascii="Times New Roman" w:eastAsia="Times New Roman" w:hAnsi="Times New Roman" w:cs="Times New Roman"/>
                <w:bCs/>
              </w:rPr>
              <w:t>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2409" w:type="dxa"/>
            <w:shd w:val="clear" w:color="auto" w:fill="auto"/>
          </w:tcPr>
          <w:p w:rsidR="0005775C" w:rsidRPr="0042430F" w:rsidRDefault="0005775C" w:rsidP="0005775C">
            <w:pPr>
              <w:widowControl w:val="0"/>
              <w:rPr>
                <w:rFonts w:ascii="Times New Roman" w:eastAsia="Calibri" w:hAnsi="Times New Roman" w:cs="Times New Roman"/>
                <w:iCs/>
                <w:color w:val="000000"/>
                <w:shd w:val="clear" w:color="auto" w:fill="FFFFFF"/>
                <w:lang w:eastAsia="en-US" w:bidi="ru-RU"/>
              </w:rPr>
            </w:pPr>
            <w:r w:rsidRPr="0042430F">
              <w:rPr>
                <w:rFonts w:ascii="Times New Roman" w:eastAsia="Calibri" w:hAnsi="Times New Roman" w:cs="Times New Roman"/>
                <w:iCs/>
                <w:color w:val="000000"/>
                <w:shd w:val="clear" w:color="auto" w:fill="FFFFFF"/>
                <w:lang w:eastAsia="en-US" w:bidi="ru-RU"/>
              </w:rPr>
              <w:t>Указываются основания такого вывода</w:t>
            </w:r>
          </w:p>
        </w:tc>
      </w:tr>
      <w:tr w:rsidR="0005775C" w:rsidRPr="0042430F" w:rsidTr="00FC54A5">
        <w:trPr>
          <w:trHeight w:val="2226"/>
        </w:trPr>
        <w:tc>
          <w:tcPr>
            <w:tcW w:w="2268" w:type="dxa"/>
            <w:shd w:val="clear" w:color="auto" w:fill="auto"/>
          </w:tcPr>
          <w:p w:rsidR="00606328" w:rsidRPr="0042430F" w:rsidRDefault="00AD7C98" w:rsidP="00606328">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Часть</w:t>
            </w:r>
            <w:r w:rsidR="00606328" w:rsidRPr="0042430F">
              <w:rPr>
                <w:rFonts w:ascii="Times New Roman" w:eastAsia="Arial Unicode MS" w:hAnsi="Times New Roman" w:cs="Times New Roman"/>
                <w:lang w:eastAsia="en-US" w:bidi="ru-RU"/>
              </w:rPr>
              <w:t xml:space="preserve"> «д»</w:t>
            </w:r>
          </w:p>
          <w:p w:rsidR="00606328" w:rsidRPr="0042430F" w:rsidRDefault="00606328" w:rsidP="00606328">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подпункта 2.10.3.2</w:t>
            </w:r>
          </w:p>
          <w:p w:rsidR="00606328" w:rsidRPr="0042430F" w:rsidRDefault="00606328" w:rsidP="00606328">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 xml:space="preserve">пункта 2.10.3 </w:t>
            </w:r>
          </w:p>
          <w:p w:rsidR="00606328" w:rsidRPr="0042430F" w:rsidRDefault="00606328" w:rsidP="00606328">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подраздела 2.10</w:t>
            </w:r>
          </w:p>
          <w:p w:rsidR="0005775C" w:rsidRPr="0042430F" w:rsidRDefault="0005775C" w:rsidP="0005775C">
            <w:pPr>
              <w:widowControl w:val="0"/>
              <w:rPr>
                <w:rFonts w:ascii="Times New Roman" w:eastAsia="Arial Unicode MS" w:hAnsi="Times New Roman" w:cs="Times New Roman"/>
                <w:color w:val="FF0000"/>
                <w:lang w:eastAsia="en-US" w:bidi="ru-RU"/>
              </w:rPr>
            </w:pPr>
          </w:p>
        </w:tc>
        <w:tc>
          <w:tcPr>
            <w:tcW w:w="4962" w:type="dxa"/>
            <w:shd w:val="clear" w:color="auto" w:fill="auto"/>
          </w:tcPr>
          <w:p w:rsidR="0005775C" w:rsidRPr="0042430F" w:rsidRDefault="00AD7C98" w:rsidP="0005775C">
            <w:pPr>
              <w:rPr>
                <w:rFonts w:ascii="Times New Roman" w:eastAsia="Arial Unicode MS" w:hAnsi="Times New Roman" w:cs="Times New Roman"/>
                <w:lang w:eastAsia="en-US" w:bidi="ru-RU"/>
              </w:rPr>
            </w:pPr>
            <w:r w:rsidRPr="0042430F">
              <w:rPr>
                <w:rFonts w:ascii="Times New Roman" w:eastAsia="Times New Roman" w:hAnsi="Times New Roman" w:cs="Times New Roman"/>
                <w:bCs/>
              </w:rPr>
              <w:t>Н</w:t>
            </w:r>
            <w:r w:rsidR="00606328" w:rsidRPr="0042430F">
              <w:rPr>
                <w:rFonts w:ascii="Times New Roman" w:eastAsia="Times New Roman" w:hAnsi="Times New Roman" w:cs="Times New Roman"/>
                <w:bCs/>
              </w:rPr>
              <w:t>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409" w:type="dxa"/>
            <w:shd w:val="clear" w:color="auto" w:fill="auto"/>
          </w:tcPr>
          <w:p w:rsidR="0005775C" w:rsidRPr="0042430F" w:rsidRDefault="0005775C" w:rsidP="0005775C">
            <w:pPr>
              <w:widowControl w:val="0"/>
              <w:rPr>
                <w:rFonts w:ascii="Times New Roman" w:eastAsia="Calibri" w:hAnsi="Times New Roman" w:cs="Times New Roman"/>
                <w:iCs/>
                <w:color w:val="000000"/>
                <w:shd w:val="clear" w:color="auto" w:fill="FFFFFF"/>
                <w:lang w:eastAsia="en-US" w:bidi="ru-RU"/>
              </w:rPr>
            </w:pPr>
            <w:r w:rsidRPr="0042430F">
              <w:rPr>
                <w:rFonts w:ascii="Times New Roman" w:eastAsia="Calibri" w:hAnsi="Times New Roman" w:cs="Times New Roman"/>
                <w:iCs/>
                <w:color w:val="000000"/>
                <w:shd w:val="clear" w:color="auto" w:fill="FFFFFF"/>
                <w:lang w:eastAsia="en-US" w:bidi="ru-RU"/>
              </w:rPr>
              <w:t>Указываются основания такого вывода</w:t>
            </w:r>
          </w:p>
        </w:tc>
      </w:tr>
      <w:tr w:rsidR="0005775C" w:rsidRPr="0042430F" w:rsidTr="00606328">
        <w:trPr>
          <w:trHeight w:val="1377"/>
        </w:trPr>
        <w:tc>
          <w:tcPr>
            <w:tcW w:w="2268" w:type="dxa"/>
            <w:shd w:val="clear" w:color="auto" w:fill="auto"/>
          </w:tcPr>
          <w:p w:rsidR="00606328" w:rsidRPr="0042430F" w:rsidRDefault="00AD7C98" w:rsidP="00606328">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Часть</w:t>
            </w:r>
            <w:r w:rsidR="00606328" w:rsidRPr="0042430F">
              <w:rPr>
                <w:rFonts w:ascii="Times New Roman" w:eastAsia="Arial Unicode MS" w:hAnsi="Times New Roman" w:cs="Times New Roman"/>
                <w:lang w:eastAsia="en-US" w:bidi="ru-RU"/>
              </w:rPr>
              <w:t xml:space="preserve"> «а»</w:t>
            </w:r>
          </w:p>
          <w:p w:rsidR="00606328" w:rsidRPr="0042430F" w:rsidRDefault="00606328" w:rsidP="00606328">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подпункта 2.10.3.3</w:t>
            </w:r>
          </w:p>
          <w:p w:rsidR="00606328" w:rsidRPr="0042430F" w:rsidRDefault="00606328" w:rsidP="00606328">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 xml:space="preserve">пункта 2.10.3 </w:t>
            </w:r>
          </w:p>
          <w:p w:rsidR="00606328" w:rsidRPr="0042430F" w:rsidRDefault="00606328" w:rsidP="00606328">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подраздела 2.10</w:t>
            </w:r>
          </w:p>
          <w:p w:rsidR="0005775C" w:rsidRPr="0042430F" w:rsidRDefault="0005775C" w:rsidP="0005775C">
            <w:pPr>
              <w:widowControl w:val="0"/>
              <w:rPr>
                <w:rFonts w:ascii="Times New Roman" w:eastAsia="Arial Unicode MS" w:hAnsi="Times New Roman" w:cs="Times New Roman"/>
                <w:lang w:eastAsia="en-US" w:bidi="ru-RU"/>
              </w:rPr>
            </w:pPr>
          </w:p>
        </w:tc>
        <w:tc>
          <w:tcPr>
            <w:tcW w:w="4962" w:type="dxa"/>
            <w:shd w:val="clear" w:color="auto" w:fill="auto"/>
          </w:tcPr>
          <w:p w:rsidR="0005775C" w:rsidRPr="0042430F" w:rsidRDefault="00AD7C98" w:rsidP="0005775C">
            <w:pPr>
              <w:rPr>
                <w:rFonts w:ascii="Times New Roman" w:eastAsia="Times New Roman" w:hAnsi="Times New Roman" w:cs="Times New Roman"/>
                <w:bCs/>
              </w:rPr>
            </w:pPr>
            <w:r w:rsidRPr="0042430F">
              <w:rPr>
                <w:rFonts w:ascii="Times New Roman" w:eastAsia="Times New Roman" w:hAnsi="Times New Roman" w:cs="Times New Roman"/>
                <w:bCs/>
              </w:rPr>
              <w:t>О</w:t>
            </w:r>
            <w:r w:rsidR="00606328" w:rsidRPr="0042430F">
              <w:rPr>
                <w:rFonts w:ascii="Times New Roman" w:eastAsia="Times New Roman" w:hAnsi="Times New Roman" w:cs="Times New Roman"/>
                <w:bCs/>
              </w:rPr>
              <w:t>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2409" w:type="dxa"/>
            <w:shd w:val="clear" w:color="auto" w:fill="auto"/>
          </w:tcPr>
          <w:p w:rsidR="0005775C" w:rsidRPr="0042430F" w:rsidRDefault="0005775C" w:rsidP="0005775C">
            <w:pPr>
              <w:widowControl w:val="0"/>
              <w:rPr>
                <w:rFonts w:ascii="Times New Roman" w:eastAsia="Calibri" w:hAnsi="Times New Roman" w:cs="Times New Roman"/>
                <w:iCs/>
                <w:color w:val="000000"/>
                <w:shd w:val="clear" w:color="auto" w:fill="FFFFFF"/>
                <w:lang w:eastAsia="en-US" w:bidi="ru-RU"/>
              </w:rPr>
            </w:pPr>
            <w:r w:rsidRPr="0042430F">
              <w:rPr>
                <w:rFonts w:ascii="Times New Roman" w:eastAsia="Calibri" w:hAnsi="Times New Roman" w:cs="Times New Roman"/>
                <w:iCs/>
                <w:color w:val="000000"/>
                <w:shd w:val="clear" w:color="auto" w:fill="FFFFFF"/>
                <w:lang w:eastAsia="en-US" w:bidi="ru-RU"/>
              </w:rPr>
              <w:t>Указываются основания такого вывода</w:t>
            </w:r>
          </w:p>
        </w:tc>
      </w:tr>
      <w:tr w:rsidR="00606328" w:rsidRPr="0042430F" w:rsidTr="006B5BC9">
        <w:trPr>
          <w:trHeight w:val="1120"/>
        </w:trPr>
        <w:tc>
          <w:tcPr>
            <w:tcW w:w="2268" w:type="dxa"/>
            <w:shd w:val="clear" w:color="auto" w:fill="auto"/>
          </w:tcPr>
          <w:p w:rsidR="00606328" w:rsidRPr="0042430F" w:rsidRDefault="00AD7C98" w:rsidP="00606328">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Часть</w:t>
            </w:r>
            <w:r w:rsidR="00606328" w:rsidRPr="0042430F">
              <w:rPr>
                <w:rFonts w:ascii="Times New Roman" w:eastAsia="Arial Unicode MS" w:hAnsi="Times New Roman" w:cs="Times New Roman"/>
                <w:lang w:eastAsia="en-US" w:bidi="ru-RU"/>
              </w:rPr>
              <w:t xml:space="preserve"> «б»</w:t>
            </w:r>
          </w:p>
          <w:p w:rsidR="00606328" w:rsidRPr="0042430F" w:rsidRDefault="00606328" w:rsidP="00606328">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подпункта 2.10.3.3</w:t>
            </w:r>
          </w:p>
          <w:p w:rsidR="00606328" w:rsidRPr="0042430F" w:rsidRDefault="00606328" w:rsidP="00606328">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 xml:space="preserve">пункта 2.10.3 </w:t>
            </w:r>
          </w:p>
          <w:p w:rsidR="00606328" w:rsidRPr="0042430F" w:rsidRDefault="00606328" w:rsidP="00606328">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подраздела 2.10</w:t>
            </w:r>
          </w:p>
        </w:tc>
        <w:tc>
          <w:tcPr>
            <w:tcW w:w="4962" w:type="dxa"/>
            <w:shd w:val="clear" w:color="auto" w:fill="auto"/>
          </w:tcPr>
          <w:p w:rsidR="00606328" w:rsidRPr="0042430F" w:rsidRDefault="00AD7C98" w:rsidP="00606328">
            <w:pPr>
              <w:rPr>
                <w:rFonts w:ascii="Times New Roman" w:eastAsia="Times New Roman" w:hAnsi="Times New Roman" w:cs="Times New Roman"/>
                <w:bCs/>
              </w:rPr>
            </w:pPr>
            <w:r w:rsidRPr="0042430F">
              <w:rPr>
                <w:rFonts w:ascii="Times New Roman" w:eastAsia="Times New Roman" w:hAnsi="Times New Roman" w:cs="Times New Roman"/>
                <w:bCs/>
              </w:rPr>
              <w:t>Н</w:t>
            </w:r>
            <w:r w:rsidR="00606328" w:rsidRPr="0042430F">
              <w:rPr>
                <w:rFonts w:ascii="Times New Roman" w:eastAsia="Times New Roman" w:hAnsi="Times New Roman" w:cs="Times New Roman"/>
                <w:bCs/>
              </w:rPr>
              <w:t>едостоверность сведений, указанных в уведомлении о переходе права пользования недрами</w:t>
            </w:r>
          </w:p>
        </w:tc>
        <w:tc>
          <w:tcPr>
            <w:tcW w:w="2409" w:type="dxa"/>
            <w:shd w:val="clear" w:color="auto" w:fill="auto"/>
          </w:tcPr>
          <w:p w:rsidR="00606328" w:rsidRPr="0042430F" w:rsidRDefault="006B5BC9" w:rsidP="00606328">
            <w:pPr>
              <w:widowControl w:val="0"/>
              <w:rPr>
                <w:rFonts w:ascii="Times New Roman" w:eastAsia="Calibri" w:hAnsi="Times New Roman" w:cs="Times New Roman"/>
                <w:iCs/>
                <w:color w:val="000000"/>
                <w:shd w:val="clear" w:color="auto" w:fill="FFFFFF"/>
                <w:lang w:eastAsia="en-US" w:bidi="ru-RU"/>
              </w:rPr>
            </w:pPr>
            <w:r w:rsidRPr="0042430F">
              <w:rPr>
                <w:rFonts w:ascii="Times New Roman" w:eastAsia="Calibri" w:hAnsi="Times New Roman" w:cs="Times New Roman"/>
                <w:iCs/>
                <w:color w:val="000000"/>
                <w:shd w:val="clear" w:color="auto" w:fill="FFFFFF"/>
                <w:lang w:eastAsia="en-US" w:bidi="ru-RU"/>
              </w:rPr>
              <w:t>Указываются основания такого вывода</w:t>
            </w:r>
          </w:p>
        </w:tc>
      </w:tr>
      <w:tr w:rsidR="00606328" w:rsidRPr="0042430F" w:rsidTr="00606328">
        <w:trPr>
          <w:trHeight w:val="1018"/>
        </w:trPr>
        <w:tc>
          <w:tcPr>
            <w:tcW w:w="2268" w:type="dxa"/>
            <w:shd w:val="clear" w:color="auto" w:fill="auto"/>
          </w:tcPr>
          <w:p w:rsidR="00606328" w:rsidRPr="0042430F" w:rsidRDefault="00AD7C98" w:rsidP="00606328">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Часть</w:t>
            </w:r>
            <w:r w:rsidR="00606328" w:rsidRPr="0042430F">
              <w:rPr>
                <w:rFonts w:ascii="Times New Roman" w:eastAsia="Arial Unicode MS" w:hAnsi="Times New Roman" w:cs="Times New Roman"/>
                <w:lang w:eastAsia="en-US" w:bidi="ru-RU"/>
              </w:rPr>
              <w:t xml:space="preserve"> «а»</w:t>
            </w:r>
          </w:p>
          <w:p w:rsidR="00606328" w:rsidRPr="0042430F" w:rsidRDefault="00606328" w:rsidP="00606328">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подпункта 2.10.3.4</w:t>
            </w:r>
          </w:p>
          <w:p w:rsidR="00606328" w:rsidRPr="0042430F" w:rsidRDefault="00606328" w:rsidP="00606328">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 xml:space="preserve">пункта 2.10.3 </w:t>
            </w:r>
          </w:p>
          <w:p w:rsidR="00606328" w:rsidRPr="0042430F" w:rsidRDefault="00606328" w:rsidP="00606328">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подраздела 2.10</w:t>
            </w:r>
          </w:p>
        </w:tc>
        <w:tc>
          <w:tcPr>
            <w:tcW w:w="4962" w:type="dxa"/>
            <w:shd w:val="clear" w:color="auto" w:fill="auto"/>
          </w:tcPr>
          <w:p w:rsidR="00606328" w:rsidRPr="0042430F" w:rsidRDefault="00AD7C98" w:rsidP="00606328">
            <w:pPr>
              <w:rPr>
                <w:rFonts w:ascii="Times New Roman" w:eastAsia="Times New Roman" w:hAnsi="Times New Roman" w:cs="Times New Roman"/>
                <w:bCs/>
              </w:rPr>
            </w:pPr>
            <w:r w:rsidRPr="0042430F">
              <w:rPr>
                <w:rFonts w:ascii="Times New Roman" w:eastAsia="Times New Roman" w:hAnsi="Times New Roman" w:cs="Times New Roman"/>
                <w:bCs/>
              </w:rPr>
              <w:t>О</w:t>
            </w:r>
            <w:r w:rsidR="00606328" w:rsidRPr="0042430F">
              <w:rPr>
                <w:rFonts w:ascii="Times New Roman" w:eastAsia="Times New Roman" w:hAnsi="Times New Roman" w:cs="Times New Roman"/>
                <w:bCs/>
              </w:rPr>
              <w:t>тсутствие в уведомлении о переходе прав на земельный участок реквизитов правоустанавливающих документов на такой земельный участок</w:t>
            </w:r>
          </w:p>
        </w:tc>
        <w:tc>
          <w:tcPr>
            <w:tcW w:w="2409" w:type="dxa"/>
            <w:shd w:val="clear" w:color="auto" w:fill="auto"/>
          </w:tcPr>
          <w:p w:rsidR="00606328" w:rsidRPr="0042430F" w:rsidRDefault="006B5BC9" w:rsidP="00606328">
            <w:pPr>
              <w:widowControl w:val="0"/>
              <w:rPr>
                <w:rFonts w:ascii="Times New Roman" w:eastAsia="Calibri" w:hAnsi="Times New Roman" w:cs="Times New Roman"/>
                <w:iCs/>
                <w:color w:val="000000"/>
                <w:shd w:val="clear" w:color="auto" w:fill="FFFFFF"/>
                <w:lang w:eastAsia="en-US" w:bidi="ru-RU"/>
              </w:rPr>
            </w:pPr>
            <w:r w:rsidRPr="0042430F">
              <w:rPr>
                <w:rFonts w:ascii="Times New Roman" w:eastAsia="Calibri" w:hAnsi="Times New Roman" w:cs="Times New Roman"/>
                <w:iCs/>
                <w:color w:val="000000"/>
                <w:shd w:val="clear" w:color="auto" w:fill="FFFFFF"/>
                <w:lang w:eastAsia="en-US" w:bidi="ru-RU"/>
              </w:rPr>
              <w:t>Указываются основания такого вывода</w:t>
            </w:r>
          </w:p>
        </w:tc>
      </w:tr>
      <w:tr w:rsidR="00606328" w:rsidRPr="0042430F" w:rsidTr="00606328">
        <w:trPr>
          <w:trHeight w:val="1601"/>
        </w:trPr>
        <w:tc>
          <w:tcPr>
            <w:tcW w:w="2268" w:type="dxa"/>
            <w:shd w:val="clear" w:color="auto" w:fill="auto"/>
          </w:tcPr>
          <w:p w:rsidR="00606328" w:rsidRPr="0042430F" w:rsidRDefault="00AD7C98" w:rsidP="00606328">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Часть</w:t>
            </w:r>
            <w:r w:rsidR="00606328" w:rsidRPr="0042430F">
              <w:rPr>
                <w:rFonts w:ascii="Times New Roman" w:eastAsia="Arial Unicode MS" w:hAnsi="Times New Roman" w:cs="Times New Roman"/>
                <w:lang w:eastAsia="en-US" w:bidi="ru-RU"/>
              </w:rPr>
              <w:t xml:space="preserve"> «б»</w:t>
            </w:r>
          </w:p>
          <w:p w:rsidR="00606328" w:rsidRPr="0042430F" w:rsidRDefault="00606328" w:rsidP="00606328">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подпункта 2.10.3.4</w:t>
            </w:r>
          </w:p>
          <w:p w:rsidR="00606328" w:rsidRPr="0042430F" w:rsidRDefault="00606328" w:rsidP="00606328">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 xml:space="preserve">пункта 2.10.3 </w:t>
            </w:r>
          </w:p>
          <w:p w:rsidR="00606328" w:rsidRPr="0042430F" w:rsidRDefault="00606328" w:rsidP="00606328">
            <w:pPr>
              <w:widowControl w:val="0"/>
              <w:rPr>
                <w:rFonts w:ascii="Times New Roman" w:eastAsia="Arial Unicode MS" w:hAnsi="Times New Roman" w:cs="Times New Roman"/>
                <w:color w:val="FF0000"/>
                <w:lang w:eastAsia="en-US" w:bidi="ru-RU"/>
              </w:rPr>
            </w:pPr>
            <w:r w:rsidRPr="0042430F">
              <w:rPr>
                <w:rFonts w:ascii="Times New Roman" w:eastAsia="Arial Unicode MS" w:hAnsi="Times New Roman" w:cs="Times New Roman"/>
                <w:lang w:eastAsia="en-US" w:bidi="ru-RU"/>
              </w:rPr>
              <w:t>подраздела 2.10</w:t>
            </w:r>
          </w:p>
        </w:tc>
        <w:tc>
          <w:tcPr>
            <w:tcW w:w="4962" w:type="dxa"/>
            <w:shd w:val="clear" w:color="auto" w:fill="auto"/>
          </w:tcPr>
          <w:p w:rsidR="00606328" w:rsidRPr="0042430F" w:rsidRDefault="00AD7C98" w:rsidP="00606328">
            <w:pPr>
              <w:rPr>
                <w:rFonts w:ascii="Times New Roman" w:eastAsia="Times New Roman" w:hAnsi="Times New Roman" w:cs="Times New Roman"/>
                <w:bCs/>
              </w:rPr>
            </w:pPr>
            <w:r w:rsidRPr="0042430F">
              <w:rPr>
                <w:rFonts w:ascii="Times New Roman" w:eastAsia="Times New Roman" w:hAnsi="Times New Roman" w:cs="Times New Roman"/>
                <w:bCs/>
              </w:rPr>
              <w:t>О</w:t>
            </w:r>
            <w:r w:rsidR="00606328" w:rsidRPr="0042430F">
              <w:rPr>
                <w:rFonts w:ascii="Times New Roman" w:eastAsia="Times New Roman" w:hAnsi="Times New Roman" w:cs="Times New Roman"/>
                <w:bCs/>
              </w:rPr>
              <w:t>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2409" w:type="dxa"/>
            <w:shd w:val="clear" w:color="auto" w:fill="auto"/>
          </w:tcPr>
          <w:p w:rsidR="00606328" w:rsidRPr="0042430F" w:rsidRDefault="006B5BC9" w:rsidP="00606328">
            <w:pPr>
              <w:widowControl w:val="0"/>
              <w:rPr>
                <w:rFonts w:ascii="Times New Roman" w:eastAsia="Calibri" w:hAnsi="Times New Roman" w:cs="Times New Roman"/>
                <w:iCs/>
                <w:color w:val="000000"/>
                <w:shd w:val="clear" w:color="auto" w:fill="FFFFFF"/>
                <w:lang w:eastAsia="en-US" w:bidi="ru-RU"/>
              </w:rPr>
            </w:pPr>
            <w:r w:rsidRPr="0042430F">
              <w:rPr>
                <w:rFonts w:ascii="Times New Roman" w:eastAsia="Calibri" w:hAnsi="Times New Roman" w:cs="Times New Roman"/>
                <w:iCs/>
                <w:color w:val="000000"/>
                <w:shd w:val="clear" w:color="auto" w:fill="FFFFFF"/>
                <w:lang w:eastAsia="en-US" w:bidi="ru-RU"/>
              </w:rPr>
              <w:t>Указываются основания такого вывода</w:t>
            </w:r>
          </w:p>
        </w:tc>
      </w:tr>
      <w:tr w:rsidR="00606328" w:rsidRPr="0042430F" w:rsidTr="006B5BC9">
        <w:trPr>
          <w:trHeight w:val="1743"/>
        </w:trPr>
        <w:tc>
          <w:tcPr>
            <w:tcW w:w="2268" w:type="dxa"/>
            <w:shd w:val="clear" w:color="auto" w:fill="auto"/>
          </w:tcPr>
          <w:p w:rsidR="00606328" w:rsidRPr="0042430F" w:rsidRDefault="00AD7C98" w:rsidP="00606328">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Часть</w:t>
            </w:r>
            <w:r w:rsidR="00606328" w:rsidRPr="0042430F">
              <w:rPr>
                <w:rFonts w:ascii="Times New Roman" w:eastAsia="Arial Unicode MS" w:hAnsi="Times New Roman" w:cs="Times New Roman"/>
                <w:lang w:eastAsia="en-US" w:bidi="ru-RU"/>
              </w:rPr>
              <w:t xml:space="preserve"> «в»</w:t>
            </w:r>
          </w:p>
          <w:p w:rsidR="00606328" w:rsidRPr="0042430F" w:rsidRDefault="00606328" w:rsidP="00606328">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подпункта 2.10.3.4</w:t>
            </w:r>
          </w:p>
          <w:p w:rsidR="00606328" w:rsidRPr="0042430F" w:rsidRDefault="00606328" w:rsidP="00606328">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 xml:space="preserve">пункта 2.10.3 </w:t>
            </w:r>
          </w:p>
          <w:p w:rsidR="00606328" w:rsidRPr="0042430F" w:rsidRDefault="00606328" w:rsidP="00606328">
            <w:pPr>
              <w:widowControl w:val="0"/>
              <w:rPr>
                <w:rFonts w:ascii="Times New Roman" w:eastAsia="Arial Unicode MS" w:hAnsi="Times New Roman" w:cs="Times New Roman"/>
                <w:color w:val="FF0000"/>
                <w:lang w:eastAsia="en-US" w:bidi="ru-RU"/>
              </w:rPr>
            </w:pPr>
            <w:r w:rsidRPr="0042430F">
              <w:rPr>
                <w:rFonts w:ascii="Times New Roman" w:eastAsia="Arial Unicode MS" w:hAnsi="Times New Roman" w:cs="Times New Roman"/>
                <w:lang w:eastAsia="en-US" w:bidi="ru-RU"/>
              </w:rPr>
              <w:t>подраздела 2.10</w:t>
            </w:r>
          </w:p>
        </w:tc>
        <w:tc>
          <w:tcPr>
            <w:tcW w:w="4962" w:type="dxa"/>
            <w:shd w:val="clear" w:color="auto" w:fill="auto"/>
          </w:tcPr>
          <w:p w:rsidR="00606328" w:rsidRPr="0042430F" w:rsidRDefault="00AD7C98" w:rsidP="00606328">
            <w:pPr>
              <w:rPr>
                <w:rFonts w:ascii="Times New Roman" w:eastAsia="Times New Roman" w:hAnsi="Times New Roman" w:cs="Times New Roman"/>
                <w:bCs/>
              </w:rPr>
            </w:pPr>
            <w:r w:rsidRPr="0042430F">
              <w:rPr>
                <w:rFonts w:ascii="Times New Roman" w:eastAsia="Times New Roman" w:hAnsi="Times New Roman" w:cs="Times New Roman"/>
                <w:bCs/>
              </w:rPr>
              <w:t>Н</w:t>
            </w:r>
            <w:r w:rsidR="00606328" w:rsidRPr="0042430F">
              <w:rPr>
                <w:rFonts w:ascii="Times New Roman" w:eastAsia="Times New Roman" w:hAnsi="Times New Roman" w:cs="Times New Roman"/>
                <w:bCs/>
              </w:rPr>
              <w:t>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2409" w:type="dxa"/>
            <w:shd w:val="clear" w:color="auto" w:fill="auto"/>
          </w:tcPr>
          <w:p w:rsidR="00606328" w:rsidRPr="0042430F" w:rsidRDefault="006B5BC9" w:rsidP="00606328">
            <w:pPr>
              <w:widowControl w:val="0"/>
              <w:rPr>
                <w:rFonts w:ascii="Times New Roman" w:eastAsia="Calibri" w:hAnsi="Times New Roman" w:cs="Times New Roman"/>
                <w:iCs/>
                <w:color w:val="000000"/>
                <w:shd w:val="clear" w:color="auto" w:fill="FFFFFF"/>
                <w:lang w:eastAsia="en-US" w:bidi="ru-RU"/>
              </w:rPr>
            </w:pPr>
            <w:r w:rsidRPr="0042430F">
              <w:rPr>
                <w:rFonts w:ascii="Times New Roman" w:eastAsia="Calibri" w:hAnsi="Times New Roman" w:cs="Times New Roman"/>
                <w:iCs/>
                <w:color w:val="000000"/>
                <w:shd w:val="clear" w:color="auto" w:fill="FFFFFF"/>
                <w:lang w:eastAsia="en-US" w:bidi="ru-RU"/>
              </w:rPr>
              <w:t>Указываются основания такого вывода</w:t>
            </w:r>
          </w:p>
        </w:tc>
      </w:tr>
      <w:tr w:rsidR="00606328" w:rsidRPr="0042430F" w:rsidTr="00FC54A5">
        <w:trPr>
          <w:trHeight w:val="2226"/>
        </w:trPr>
        <w:tc>
          <w:tcPr>
            <w:tcW w:w="2268" w:type="dxa"/>
            <w:shd w:val="clear" w:color="auto" w:fill="auto"/>
          </w:tcPr>
          <w:p w:rsidR="00606328" w:rsidRPr="0042430F" w:rsidRDefault="00AD7C98" w:rsidP="00606328">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Часть</w:t>
            </w:r>
            <w:r w:rsidR="00606328" w:rsidRPr="0042430F">
              <w:rPr>
                <w:rFonts w:ascii="Times New Roman" w:eastAsia="Arial Unicode MS" w:hAnsi="Times New Roman" w:cs="Times New Roman"/>
                <w:lang w:eastAsia="en-US" w:bidi="ru-RU"/>
              </w:rPr>
              <w:t xml:space="preserve"> «а»</w:t>
            </w:r>
          </w:p>
          <w:p w:rsidR="00606328" w:rsidRPr="0042430F" w:rsidRDefault="00606328" w:rsidP="00606328">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подпункта 2.10.3.5</w:t>
            </w:r>
          </w:p>
          <w:p w:rsidR="00606328" w:rsidRPr="0042430F" w:rsidRDefault="00606328" w:rsidP="00606328">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 xml:space="preserve">пункта 2.10.3 </w:t>
            </w:r>
          </w:p>
          <w:p w:rsidR="00606328" w:rsidRPr="0042430F" w:rsidRDefault="00606328" w:rsidP="00606328">
            <w:pPr>
              <w:widowControl w:val="0"/>
              <w:rPr>
                <w:rFonts w:ascii="Times New Roman" w:eastAsia="Arial Unicode MS" w:hAnsi="Times New Roman" w:cs="Times New Roman"/>
                <w:color w:val="FF0000"/>
                <w:lang w:eastAsia="en-US" w:bidi="ru-RU"/>
              </w:rPr>
            </w:pPr>
            <w:r w:rsidRPr="0042430F">
              <w:rPr>
                <w:rFonts w:ascii="Times New Roman" w:eastAsia="Arial Unicode MS" w:hAnsi="Times New Roman" w:cs="Times New Roman"/>
                <w:lang w:eastAsia="en-US" w:bidi="ru-RU"/>
              </w:rPr>
              <w:t>подраздела 2.10</w:t>
            </w:r>
          </w:p>
        </w:tc>
        <w:tc>
          <w:tcPr>
            <w:tcW w:w="4962" w:type="dxa"/>
            <w:shd w:val="clear" w:color="auto" w:fill="auto"/>
          </w:tcPr>
          <w:p w:rsidR="00606328" w:rsidRPr="0042430F" w:rsidRDefault="00AD7C98" w:rsidP="00606328">
            <w:pPr>
              <w:rPr>
                <w:rFonts w:ascii="Times New Roman" w:eastAsia="Times New Roman" w:hAnsi="Times New Roman" w:cs="Times New Roman"/>
                <w:bCs/>
              </w:rPr>
            </w:pPr>
            <w:r w:rsidRPr="0042430F">
              <w:rPr>
                <w:rFonts w:ascii="Times New Roman" w:eastAsia="Times New Roman" w:hAnsi="Times New Roman" w:cs="Times New Roman"/>
                <w:bCs/>
              </w:rPr>
              <w:t>Н</w:t>
            </w:r>
            <w:r w:rsidR="00606328" w:rsidRPr="0042430F">
              <w:rPr>
                <w:rFonts w:ascii="Times New Roman" w:eastAsia="Times New Roman" w:hAnsi="Times New Roman" w:cs="Times New Roman"/>
                <w:bCs/>
              </w:rPr>
              <w:t>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tc>
        <w:tc>
          <w:tcPr>
            <w:tcW w:w="2409" w:type="dxa"/>
            <w:shd w:val="clear" w:color="auto" w:fill="auto"/>
          </w:tcPr>
          <w:p w:rsidR="00606328" w:rsidRPr="0042430F" w:rsidRDefault="006B5BC9" w:rsidP="00606328">
            <w:pPr>
              <w:widowControl w:val="0"/>
              <w:rPr>
                <w:rFonts w:ascii="Times New Roman" w:eastAsia="Calibri" w:hAnsi="Times New Roman" w:cs="Times New Roman"/>
                <w:iCs/>
                <w:color w:val="000000"/>
                <w:shd w:val="clear" w:color="auto" w:fill="FFFFFF"/>
                <w:lang w:eastAsia="en-US" w:bidi="ru-RU"/>
              </w:rPr>
            </w:pPr>
            <w:r w:rsidRPr="0042430F">
              <w:rPr>
                <w:rFonts w:ascii="Times New Roman" w:eastAsia="Calibri" w:hAnsi="Times New Roman" w:cs="Times New Roman"/>
                <w:iCs/>
                <w:color w:val="000000"/>
                <w:shd w:val="clear" w:color="auto" w:fill="FFFFFF"/>
                <w:lang w:eastAsia="en-US" w:bidi="ru-RU"/>
              </w:rPr>
              <w:t>Указываются основания такого вывода</w:t>
            </w:r>
          </w:p>
        </w:tc>
      </w:tr>
      <w:tr w:rsidR="00606328" w:rsidRPr="0042430F" w:rsidTr="00FC54A5">
        <w:trPr>
          <w:trHeight w:val="2226"/>
        </w:trPr>
        <w:tc>
          <w:tcPr>
            <w:tcW w:w="2268" w:type="dxa"/>
            <w:shd w:val="clear" w:color="auto" w:fill="auto"/>
          </w:tcPr>
          <w:p w:rsidR="00606328" w:rsidRPr="0042430F" w:rsidRDefault="00AD7C98" w:rsidP="00606328">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Часть</w:t>
            </w:r>
            <w:r w:rsidR="00606328" w:rsidRPr="0042430F">
              <w:rPr>
                <w:rFonts w:ascii="Times New Roman" w:eastAsia="Arial Unicode MS" w:hAnsi="Times New Roman" w:cs="Times New Roman"/>
                <w:lang w:eastAsia="en-US" w:bidi="ru-RU"/>
              </w:rPr>
              <w:t xml:space="preserve"> «б»</w:t>
            </w:r>
          </w:p>
          <w:p w:rsidR="00606328" w:rsidRPr="0042430F" w:rsidRDefault="00606328" w:rsidP="00606328">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подпункта 2.10.3.5</w:t>
            </w:r>
          </w:p>
          <w:p w:rsidR="00606328" w:rsidRPr="0042430F" w:rsidRDefault="00606328" w:rsidP="00606328">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 xml:space="preserve">пункта 2.10.3 </w:t>
            </w:r>
          </w:p>
          <w:p w:rsidR="00606328" w:rsidRPr="0042430F" w:rsidRDefault="00606328" w:rsidP="00606328">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подраздела 2.10</w:t>
            </w:r>
          </w:p>
        </w:tc>
        <w:tc>
          <w:tcPr>
            <w:tcW w:w="4962" w:type="dxa"/>
            <w:shd w:val="clear" w:color="auto" w:fill="auto"/>
          </w:tcPr>
          <w:p w:rsidR="00606328" w:rsidRPr="0042430F" w:rsidRDefault="00AD7C98" w:rsidP="00606328">
            <w:pPr>
              <w:rPr>
                <w:rFonts w:ascii="Times New Roman" w:eastAsia="Times New Roman" w:hAnsi="Times New Roman" w:cs="Times New Roman"/>
                <w:bCs/>
              </w:rPr>
            </w:pPr>
            <w:r w:rsidRPr="0042430F">
              <w:rPr>
                <w:rFonts w:ascii="Times New Roman" w:eastAsia="Times New Roman" w:hAnsi="Times New Roman" w:cs="Times New Roman"/>
                <w:bCs/>
              </w:rPr>
              <w:t>Н</w:t>
            </w:r>
            <w:r w:rsidR="00606328" w:rsidRPr="0042430F">
              <w:rPr>
                <w:rFonts w:ascii="Times New Roman" w:eastAsia="Times New Roman" w:hAnsi="Times New Roman" w:cs="Times New Roman"/>
                <w:bCs/>
              </w:rPr>
              <w:t>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2409" w:type="dxa"/>
            <w:shd w:val="clear" w:color="auto" w:fill="auto"/>
          </w:tcPr>
          <w:p w:rsidR="00606328" w:rsidRPr="0042430F" w:rsidRDefault="006B5BC9" w:rsidP="00606328">
            <w:pPr>
              <w:widowControl w:val="0"/>
              <w:rPr>
                <w:rFonts w:ascii="Times New Roman" w:eastAsia="Calibri" w:hAnsi="Times New Roman" w:cs="Times New Roman"/>
                <w:iCs/>
                <w:color w:val="000000"/>
                <w:shd w:val="clear" w:color="auto" w:fill="FFFFFF"/>
                <w:lang w:eastAsia="en-US" w:bidi="ru-RU"/>
              </w:rPr>
            </w:pPr>
            <w:r w:rsidRPr="0042430F">
              <w:rPr>
                <w:rFonts w:ascii="Times New Roman" w:eastAsia="Calibri" w:hAnsi="Times New Roman" w:cs="Times New Roman"/>
                <w:iCs/>
                <w:color w:val="000000"/>
                <w:shd w:val="clear" w:color="auto" w:fill="FFFFFF"/>
                <w:lang w:eastAsia="en-US" w:bidi="ru-RU"/>
              </w:rPr>
              <w:t>Указываются основания такого вывода</w:t>
            </w:r>
          </w:p>
        </w:tc>
      </w:tr>
      <w:tr w:rsidR="00606328" w:rsidRPr="0042430F" w:rsidTr="006B5BC9">
        <w:trPr>
          <w:trHeight w:val="1295"/>
        </w:trPr>
        <w:tc>
          <w:tcPr>
            <w:tcW w:w="2268" w:type="dxa"/>
            <w:shd w:val="clear" w:color="auto" w:fill="auto"/>
          </w:tcPr>
          <w:p w:rsidR="00606328" w:rsidRPr="0042430F" w:rsidRDefault="00AD7C98" w:rsidP="00606328">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Часть</w:t>
            </w:r>
            <w:r w:rsidR="00606328" w:rsidRPr="0042430F">
              <w:rPr>
                <w:rFonts w:ascii="Times New Roman" w:eastAsia="Arial Unicode MS" w:hAnsi="Times New Roman" w:cs="Times New Roman"/>
                <w:lang w:eastAsia="en-US" w:bidi="ru-RU"/>
              </w:rPr>
              <w:t xml:space="preserve"> «</w:t>
            </w:r>
            <w:r w:rsidR="006B5BC9" w:rsidRPr="0042430F">
              <w:rPr>
                <w:rFonts w:ascii="Times New Roman" w:eastAsia="Arial Unicode MS" w:hAnsi="Times New Roman" w:cs="Times New Roman"/>
                <w:lang w:eastAsia="en-US" w:bidi="ru-RU"/>
              </w:rPr>
              <w:t>в</w:t>
            </w:r>
            <w:r w:rsidR="00606328" w:rsidRPr="0042430F">
              <w:rPr>
                <w:rFonts w:ascii="Times New Roman" w:eastAsia="Arial Unicode MS" w:hAnsi="Times New Roman" w:cs="Times New Roman"/>
                <w:lang w:eastAsia="en-US" w:bidi="ru-RU"/>
              </w:rPr>
              <w:t>»</w:t>
            </w:r>
          </w:p>
          <w:p w:rsidR="00606328" w:rsidRPr="0042430F" w:rsidRDefault="00606328" w:rsidP="00606328">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подпункта 2.10.3.5</w:t>
            </w:r>
          </w:p>
          <w:p w:rsidR="00606328" w:rsidRPr="0042430F" w:rsidRDefault="00606328" w:rsidP="00606328">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 xml:space="preserve">пункта 2.10.3 </w:t>
            </w:r>
          </w:p>
          <w:p w:rsidR="00606328" w:rsidRPr="0042430F" w:rsidRDefault="00606328" w:rsidP="00606328">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подраздела 2.10</w:t>
            </w:r>
          </w:p>
        </w:tc>
        <w:tc>
          <w:tcPr>
            <w:tcW w:w="4962" w:type="dxa"/>
            <w:shd w:val="clear" w:color="auto" w:fill="auto"/>
          </w:tcPr>
          <w:p w:rsidR="00606328" w:rsidRPr="0042430F" w:rsidRDefault="00AD7C98" w:rsidP="006B5BC9">
            <w:pPr>
              <w:rPr>
                <w:rFonts w:ascii="Times New Roman" w:eastAsia="Times New Roman" w:hAnsi="Times New Roman" w:cs="Times New Roman"/>
                <w:bCs/>
              </w:rPr>
            </w:pPr>
            <w:r w:rsidRPr="0042430F">
              <w:rPr>
                <w:rFonts w:ascii="Times New Roman" w:eastAsia="Times New Roman" w:hAnsi="Times New Roman" w:cs="Times New Roman"/>
                <w:bCs/>
              </w:rPr>
              <w:t>П</w:t>
            </w:r>
            <w:r w:rsidR="006B5BC9" w:rsidRPr="0042430F">
              <w:rPr>
                <w:rFonts w:ascii="Times New Roman" w:eastAsia="Times New Roman" w:hAnsi="Times New Roman" w:cs="Times New Roman"/>
                <w:bCs/>
              </w:rPr>
              <w:t>одача заявления о внесении изменений менее чем за десять рабочих дней до истечения срока действия разрешения на строительство</w:t>
            </w:r>
          </w:p>
        </w:tc>
        <w:tc>
          <w:tcPr>
            <w:tcW w:w="2409" w:type="dxa"/>
            <w:shd w:val="clear" w:color="auto" w:fill="auto"/>
          </w:tcPr>
          <w:p w:rsidR="00606328" w:rsidRPr="0042430F" w:rsidRDefault="006B5BC9" w:rsidP="00606328">
            <w:pPr>
              <w:widowControl w:val="0"/>
              <w:rPr>
                <w:rFonts w:ascii="Times New Roman" w:eastAsia="Calibri" w:hAnsi="Times New Roman" w:cs="Times New Roman"/>
                <w:iCs/>
                <w:color w:val="000000"/>
                <w:shd w:val="clear" w:color="auto" w:fill="FFFFFF"/>
                <w:lang w:eastAsia="en-US" w:bidi="ru-RU"/>
              </w:rPr>
            </w:pPr>
            <w:r w:rsidRPr="0042430F">
              <w:rPr>
                <w:rFonts w:ascii="Times New Roman" w:eastAsia="Calibri" w:hAnsi="Times New Roman" w:cs="Times New Roman"/>
                <w:iCs/>
                <w:color w:val="000000"/>
                <w:shd w:val="clear" w:color="auto" w:fill="FFFFFF"/>
                <w:lang w:eastAsia="en-US" w:bidi="ru-RU"/>
              </w:rPr>
              <w:t>Указываются основания такого вывода</w:t>
            </w:r>
          </w:p>
        </w:tc>
      </w:tr>
      <w:tr w:rsidR="00606328" w:rsidRPr="0042430F" w:rsidTr="006B5BC9">
        <w:trPr>
          <w:trHeight w:val="1258"/>
        </w:trPr>
        <w:tc>
          <w:tcPr>
            <w:tcW w:w="2268" w:type="dxa"/>
            <w:shd w:val="clear" w:color="auto" w:fill="auto"/>
          </w:tcPr>
          <w:p w:rsidR="006B5BC9" w:rsidRPr="0042430F" w:rsidRDefault="00AD7C98" w:rsidP="006B5BC9">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Часть</w:t>
            </w:r>
            <w:r w:rsidR="006B5BC9" w:rsidRPr="0042430F">
              <w:rPr>
                <w:rFonts w:ascii="Times New Roman" w:eastAsia="Arial Unicode MS" w:hAnsi="Times New Roman" w:cs="Times New Roman"/>
                <w:lang w:eastAsia="en-US" w:bidi="ru-RU"/>
              </w:rPr>
              <w:t xml:space="preserve"> «а»</w:t>
            </w:r>
          </w:p>
          <w:p w:rsidR="006B5BC9" w:rsidRPr="0042430F" w:rsidRDefault="006B5BC9" w:rsidP="006B5BC9">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подпункта 2.10.3.6</w:t>
            </w:r>
          </w:p>
          <w:p w:rsidR="006B5BC9" w:rsidRPr="0042430F" w:rsidRDefault="006B5BC9" w:rsidP="006B5BC9">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 xml:space="preserve">пункта 2.10.3 </w:t>
            </w:r>
          </w:p>
          <w:p w:rsidR="00606328" w:rsidRPr="0042430F" w:rsidRDefault="006B5BC9" w:rsidP="006B5BC9">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подраздела 2.10</w:t>
            </w:r>
          </w:p>
        </w:tc>
        <w:tc>
          <w:tcPr>
            <w:tcW w:w="4962" w:type="dxa"/>
            <w:shd w:val="clear" w:color="auto" w:fill="auto"/>
          </w:tcPr>
          <w:p w:rsidR="00606328" w:rsidRPr="0042430F" w:rsidRDefault="00AD7C98" w:rsidP="00606328">
            <w:pPr>
              <w:rPr>
                <w:rFonts w:ascii="Times New Roman" w:eastAsia="Times New Roman" w:hAnsi="Times New Roman" w:cs="Times New Roman"/>
                <w:bCs/>
              </w:rPr>
            </w:pPr>
            <w:r w:rsidRPr="0042430F">
              <w:rPr>
                <w:rFonts w:ascii="Times New Roman" w:eastAsia="Times New Roman" w:hAnsi="Times New Roman" w:cs="Times New Roman"/>
                <w:bCs/>
              </w:rPr>
              <w:t>О</w:t>
            </w:r>
            <w:r w:rsidR="006B5BC9" w:rsidRPr="0042430F">
              <w:rPr>
                <w:rFonts w:ascii="Times New Roman" w:eastAsia="Times New Roman" w:hAnsi="Times New Roman" w:cs="Times New Roman"/>
                <w:bCs/>
              </w:rPr>
              <w:t>тсутствие документов, предусмотренных пунктом 2.6.2 подраздела регламента</w:t>
            </w:r>
          </w:p>
        </w:tc>
        <w:tc>
          <w:tcPr>
            <w:tcW w:w="2409" w:type="dxa"/>
            <w:shd w:val="clear" w:color="auto" w:fill="auto"/>
          </w:tcPr>
          <w:p w:rsidR="00606328" w:rsidRPr="0042430F" w:rsidRDefault="006B5BC9" w:rsidP="00606328">
            <w:pPr>
              <w:widowControl w:val="0"/>
              <w:rPr>
                <w:rFonts w:ascii="Times New Roman" w:eastAsia="Calibri" w:hAnsi="Times New Roman" w:cs="Times New Roman"/>
                <w:iCs/>
                <w:color w:val="000000"/>
                <w:shd w:val="clear" w:color="auto" w:fill="FFFFFF"/>
                <w:lang w:eastAsia="en-US" w:bidi="ru-RU"/>
              </w:rPr>
            </w:pPr>
            <w:r w:rsidRPr="0042430F">
              <w:rPr>
                <w:rFonts w:ascii="Times New Roman" w:eastAsia="Calibri" w:hAnsi="Times New Roman" w:cs="Times New Roman"/>
                <w:iCs/>
                <w:color w:val="000000"/>
                <w:shd w:val="clear" w:color="auto" w:fill="FFFFFF"/>
                <w:lang w:eastAsia="en-US" w:bidi="ru-RU"/>
              </w:rPr>
              <w:t>Указываются основания такого вывода</w:t>
            </w:r>
          </w:p>
        </w:tc>
      </w:tr>
      <w:tr w:rsidR="00606328" w:rsidRPr="0042430F" w:rsidTr="00FC54A5">
        <w:trPr>
          <w:trHeight w:val="2226"/>
        </w:trPr>
        <w:tc>
          <w:tcPr>
            <w:tcW w:w="2268" w:type="dxa"/>
            <w:shd w:val="clear" w:color="auto" w:fill="auto"/>
          </w:tcPr>
          <w:p w:rsidR="006B5BC9" w:rsidRPr="0042430F" w:rsidRDefault="00AD7C98" w:rsidP="006B5BC9">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Часть</w:t>
            </w:r>
            <w:r w:rsidR="006B5BC9" w:rsidRPr="0042430F">
              <w:rPr>
                <w:rFonts w:ascii="Times New Roman" w:eastAsia="Arial Unicode MS" w:hAnsi="Times New Roman" w:cs="Times New Roman"/>
                <w:lang w:eastAsia="en-US" w:bidi="ru-RU"/>
              </w:rPr>
              <w:t xml:space="preserve"> «б»</w:t>
            </w:r>
          </w:p>
          <w:p w:rsidR="006B5BC9" w:rsidRPr="0042430F" w:rsidRDefault="006B5BC9" w:rsidP="006B5BC9">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подпункта 2.10.3.6</w:t>
            </w:r>
          </w:p>
          <w:p w:rsidR="006B5BC9" w:rsidRPr="0042430F" w:rsidRDefault="006B5BC9" w:rsidP="006B5BC9">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 xml:space="preserve">пункта 2.10.3 </w:t>
            </w:r>
          </w:p>
          <w:p w:rsidR="00606328" w:rsidRPr="0042430F" w:rsidRDefault="006B5BC9" w:rsidP="006B5BC9">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подраздела 2.10</w:t>
            </w:r>
          </w:p>
        </w:tc>
        <w:tc>
          <w:tcPr>
            <w:tcW w:w="4962" w:type="dxa"/>
            <w:shd w:val="clear" w:color="auto" w:fill="auto"/>
          </w:tcPr>
          <w:p w:rsidR="00606328" w:rsidRPr="0042430F" w:rsidRDefault="00AD7C98" w:rsidP="00606328">
            <w:pPr>
              <w:rPr>
                <w:rFonts w:ascii="Times New Roman" w:eastAsia="Times New Roman" w:hAnsi="Times New Roman" w:cs="Times New Roman"/>
                <w:bCs/>
              </w:rPr>
            </w:pPr>
            <w:r w:rsidRPr="0042430F">
              <w:rPr>
                <w:rFonts w:ascii="Times New Roman" w:eastAsia="Times New Roman" w:hAnsi="Times New Roman" w:cs="Times New Roman"/>
                <w:bCs/>
              </w:rPr>
              <w:t>Н</w:t>
            </w:r>
            <w:r w:rsidR="006B5BC9" w:rsidRPr="0042430F">
              <w:rPr>
                <w:rFonts w:ascii="Times New Roman" w:eastAsia="Times New Roman" w:hAnsi="Times New Roman" w:cs="Times New Roman"/>
                <w:bCs/>
              </w:rPr>
              <w:t>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2409" w:type="dxa"/>
            <w:shd w:val="clear" w:color="auto" w:fill="auto"/>
          </w:tcPr>
          <w:p w:rsidR="00606328" w:rsidRPr="0042430F" w:rsidRDefault="006B5BC9" w:rsidP="00606328">
            <w:pPr>
              <w:widowControl w:val="0"/>
              <w:rPr>
                <w:rFonts w:ascii="Times New Roman" w:eastAsia="Calibri" w:hAnsi="Times New Roman" w:cs="Times New Roman"/>
                <w:iCs/>
                <w:color w:val="000000"/>
                <w:shd w:val="clear" w:color="auto" w:fill="FFFFFF"/>
                <w:lang w:eastAsia="en-US" w:bidi="ru-RU"/>
              </w:rPr>
            </w:pPr>
            <w:r w:rsidRPr="0042430F">
              <w:rPr>
                <w:rFonts w:ascii="Times New Roman" w:eastAsia="Calibri" w:hAnsi="Times New Roman" w:cs="Times New Roman"/>
                <w:iCs/>
                <w:color w:val="000000"/>
                <w:shd w:val="clear" w:color="auto" w:fill="FFFFFF"/>
                <w:lang w:eastAsia="en-US" w:bidi="ru-RU"/>
              </w:rPr>
              <w:t>Указываются основания такого вывода</w:t>
            </w:r>
          </w:p>
        </w:tc>
      </w:tr>
      <w:tr w:rsidR="00606328" w:rsidRPr="0042430F" w:rsidTr="00FC54A5">
        <w:trPr>
          <w:trHeight w:val="2226"/>
        </w:trPr>
        <w:tc>
          <w:tcPr>
            <w:tcW w:w="2268" w:type="dxa"/>
            <w:shd w:val="clear" w:color="auto" w:fill="auto"/>
          </w:tcPr>
          <w:p w:rsidR="006B5BC9" w:rsidRPr="0042430F" w:rsidRDefault="00AD7C98" w:rsidP="006B5BC9">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Часть</w:t>
            </w:r>
            <w:r w:rsidR="006B5BC9" w:rsidRPr="0042430F">
              <w:rPr>
                <w:rFonts w:ascii="Times New Roman" w:eastAsia="Arial Unicode MS" w:hAnsi="Times New Roman" w:cs="Times New Roman"/>
                <w:lang w:eastAsia="en-US" w:bidi="ru-RU"/>
              </w:rPr>
              <w:t xml:space="preserve"> «в»</w:t>
            </w:r>
          </w:p>
          <w:p w:rsidR="006B5BC9" w:rsidRPr="0042430F" w:rsidRDefault="006B5BC9" w:rsidP="006B5BC9">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подпункта 2.10.3.6</w:t>
            </w:r>
          </w:p>
          <w:p w:rsidR="006B5BC9" w:rsidRPr="0042430F" w:rsidRDefault="006B5BC9" w:rsidP="006B5BC9">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 xml:space="preserve">пункта 2.10.3 </w:t>
            </w:r>
          </w:p>
          <w:p w:rsidR="00606328" w:rsidRPr="0042430F" w:rsidRDefault="006B5BC9" w:rsidP="006B5BC9">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подраздела 2.10</w:t>
            </w:r>
          </w:p>
        </w:tc>
        <w:tc>
          <w:tcPr>
            <w:tcW w:w="4962" w:type="dxa"/>
            <w:shd w:val="clear" w:color="auto" w:fill="auto"/>
          </w:tcPr>
          <w:p w:rsidR="00606328" w:rsidRPr="0042430F" w:rsidRDefault="00AD7C98" w:rsidP="00606328">
            <w:pPr>
              <w:rPr>
                <w:rFonts w:ascii="Times New Roman" w:eastAsia="Times New Roman" w:hAnsi="Times New Roman" w:cs="Times New Roman"/>
                <w:bCs/>
              </w:rPr>
            </w:pPr>
            <w:r w:rsidRPr="0042430F">
              <w:rPr>
                <w:rFonts w:ascii="Times New Roman" w:eastAsia="Times New Roman" w:hAnsi="Times New Roman" w:cs="Times New Roman"/>
                <w:bCs/>
              </w:rPr>
              <w:t>П</w:t>
            </w:r>
            <w:r w:rsidR="006B5BC9" w:rsidRPr="0042430F">
              <w:rPr>
                <w:rFonts w:ascii="Times New Roman" w:eastAsia="Times New Roman" w:hAnsi="Times New Roman" w:cs="Times New Roman"/>
                <w:bCs/>
              </w:rPr>
              <w:t>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2409" w:type="dxa"/>
            <w:shd w:val="clear" w:color="auto" w:fill="auto"/>
          </w:tcPr>
          <w:p w:rsidR="00606328" w:rsidRPr="0042430F" w:rsidRDefault="006B5BC9" w:rsidP="00606328">
            <w:pPr>
              <w:widowControl w:val="0"/>
              <w:rPr>
                <w:rFonts w:ascii="Times New Roman" w:eastAsia="Calibri" w:hAnsi="Times New Roman" w:cs="Times New Roman"/>
                <w:iCs/>
                <w:color w:val="000000"/>
                <w:shd w:val="clear" w:color="auto" w:fill="FFFFFF"/>
                <w:lang w:eastAsia="en-US" w:bidi="ru-RU"/>
              </w:rPr>
            </w:pPr>
            <w:r w:rsidRPr="0042430F">
              <w:rPr>
                <w:rFonts w:ascii="Times New Roman" w:eastAsia="Calibri" w:hAnsi="Times New Roman" w:cs="Times New Roman"/>
                <w:iCs/>
                <w:color w:val="000000"/>
                <w:shd w:val="clear" w:color="auto" w:fill="FFFFFF"/>
                <w:lang w:eastAsia="en-US" w:bidi="ru-RU"/>
              </w:rPr>
              <w:t>Указываются основания такого вывода</w:t>
            </w:r>
          </w:p>
        </w:tc>
      </w:tr>
      <w:tr w:rsidR="00606328" w:rsidRPr="0042430F" w:rsidTr="00FC54A5">
        <w:trPr>
          <w:trHeight w:val="2226"/>
        </w:trPr>
        <w:tc>
          <w:tcPr>
            <w:tcW w:w="2268" w:type="dxa"/>
            <w:shd w:val="clear" w:color="auto" w:fill="auto"/>
          </w:tcPr>
          <w:p w:rsidR="006B5BC9" w:rsidRPr="0042430F" w:rsidRDefault="00AD7C98" w:rsidP="006B5BC9">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Часть</w:t>
            </w:r>
            <w:r w:rsidR="006B5BC9" w:rsidRPr="0042430F">
              <w:rPr>
                <w:rFonts w:ascii="Times New Roman" w:eastAsia="Arial Unicode MS" w:hAnsi="Times New Roman" w:cs="Times New Roman"/>
                <w:lang w:eastAsia="en-US" w:bidi="ru-RU"/>
              </w:rPr>
              <w:t xml:space="preserve"> «г»</w:t>
            </w:r>
          </w:p>
          <w:p w:rsidR="006B5BC9" w:rsidRPr="0042430F" w:rsidRDefault="006B5BC9" w:rsidP="006B5BC9">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подпункта 2.10.3.6</w:t>
            </w:r>
          </w:p>
          <w:p w:rsidR="006B5BC9" w:rsidRPr="0042430F" w:rsidRDefault="006B5BC9" w:rsidP="006B5BC9">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 xml:space="preserve">пункта 2.10.3 </w:t>
            </w:r>
          </w:p>
          <w:p w:rsidR="00606328" w:rsidRPr="0042430F" w:rsidRDefault="006B5BC9" w:rsidP="006B5BC9">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подраздела 2.10</w:t>
            </w:r>
          </w:p>
        </w:tc>
        <w:tc>
          <w:tcPr>
            <w:tcW w:w="4962" w:type="dxa"/>
            <w:shd w:val="clear" w:color="auto" w:fill="auto"/>
          </w:tcPr>
          <w:p w:rsidR="00606328" w:rsidRPr="0042430F" w:rsidRDefault="00AD7C98" w:rsidP="00606328">
            <w:pPr>
              <w:rPr>
                <w:rFonts w:ascii="Times New Roman" w:eastAsia="Times New Roman" w:hAnsi="Times New Roman" w:cs="Times New Roman"/>
                <w:bCs/>
              </w:rPr>
            </w:pPr>
            <w:r w:rsidRPr="0042430F">
              <w:rPr>
                <w:rFonts w:ascii="Times New Roman" w:eastAsia="Times New Roman" w:hAnsi="Times New Roman" w:cs="Times New Roman"/>
                <w:bCs/>
              </w:rPr>
              <w:t>Н</w:t>
            </w:r>
            <w:r w:rsidR="006B5BC9" w:rsidRPr="0042430F">
              <w:rPr>
                <w:rFonts w:ascii="Times New Roman" w:eastAsia="Times New Roman" w:hAnsi="Times New Roman" w:cs="Times New Roman"/>
                <w:bCs/>
              </w:rPr>
              <w:t>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2409" w:type="dxa"/>
            <w:shd w:val="clear" w:color="auto" w:fill="auto"/>
          </w:tcPr>
          <w:p w:rsidR="00606328" w:rsidRPr="0042430F" w:rsidRDefault="006B5BC9" w:rsidP="00606328">
            <w:pPr>
              <w:widowControl w:val="0"/>
              <w:rPr>
                <w:rFonts w:ascii="Times New Roman" w:eastAsia="Calibri" w:hAnsi="Times New Roman" w:cs="Times New Roman"/>
                <w:iCs/>
                <w:color w:val="000000"/>
                <w:shd w:val="clear" w:color="auto" w:fill="FFFFFF"/>
                <w:lang w:eastAsia="en-US" w:bidi="ru-RU"/>
              </w:rPr>
            </w:pPr>
            <w:r w:rsidRPr="0042430F">
              <w:rPr>
                <w:rFonts w:ascii="Times New Roman" w:eastAsia="Calibri" w:hAnsi="Times New Roman" w:cs="Times New Roman"/>
                <w:iCs/>
                <w:color w:val="000000"/>
                <w:shd w:val="clear" w:color="auto" w:fill="FFFFFF"/>
                <w:lang w:eastAsia="en-US" w:bidi="ru-RU"/>
              </w:rPr>
              <w:t>Указываются основания такого вывода</w:t>
            </w:r>
          </w:p>
        </w:tc>
      </w:tr>
      <w:tr w:rsidR="006B5BC9" w:rsidRPr="0042430F" w:rsidTr="006B5BC9">
        <w:trPr>
          <w:trHeight w:val="1470"/>
        </w:trPr>
        <w:tc>
          <w:tcPr>
            <w:tcW w:w="2268" w:type="dxa"/>
            <w:shd w:val="clear" w:color="auto" w:fill="auto"/>
          </w:tcPr>
          <w:p w:rsidR="006B5BC9" w:rsidRPr="0042430F" w:rsidRDefault="00AD7C98" w:rsidP="006B5BC9">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Часть</w:t>
            </w:r>
            <w:r w:rsidR="006B5BC9" w:rsidRPr="0042430F">
              <w:rPr>
                <w:rFonts w:ascii="Times New Roman" w:eastAsia="Arial Unicode MS" w:hAnsi="Times New Roman" w:cs="Times New Roman"/>
                <w:lang w:eastAsia="en-US" w:bidi="ru-RU"/>
              </w:rPr>
              <w:t xml:space="preserve"> «д»</w:t>
            </w:r>
          </w:p>
          <w:p w:rsidR="006B5BC9" w:rsidRPr="0042430F" w:rsidRDefault="006B5BC9" w:rsidP="006B5BC9">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подпункта 2.10.3.6</w:t>
            </w:r>
          </w:p>
          <w:p w:rsidR="006B5BC9" w:rsidRPr="0042430F" w:rsidRDefault="006B5BC9" w:rsidP="006B5BC9">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 xml:space="preserve">пункта 2.10.3 </w:t>
            </w:r>
          </w:p>
          <w:p w:rsidR="006B5BC9" w:rsidRPr="0042430F" w:rsidRDefault="006B5BC9" w:rsidP="006B5BC9">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подраздела 2.10</w:t>
            </w:r>
          </w:p>
        </w:tc>
        <w:tc>
          <w:tcPr>
            <w:tcW w:w="4962" w:type="dxa"/>
            <w:shd w:val="clear" w:color="auto" w:fill="auto"/>
          </w:tcPr>
          <w:p w:rsidR="006B5BC9" w:rsidRPr="0042430F" w:rsidRDefault="00AD7C98" w:rsidP="006B5BC9">
            <w:pPr>
              <w:rPr>
                <w:rFonts w:ascii="Times New Roman" w:eastAsia="Times New Roman" w:hAnsi="Times New Roman" w:cs="Times New Roman"/>
                <w:bCs/>
              </w:rPr>
            </w:pPr>
            <w:r w:rsidRPr="0042430F">
              <w:rPr>
                <w:rFonts w:ascii="Times New Roman" w:eastAsia="Times New Roman" w:hAnsi="Times New Roman" w:cs="Times New Roman"/>
                <w:bCs/>
              </w:rPr>
              <w:t>Н</w:t>
            </w:r>
            <w:r w:rsidR="006B5BC9" w:rsidRPr="0042430F">
              <w:rPr>
                <w:rFonts w:ascii="Times New Roman" w:eastAsia="Times New Roman" w:hAnsi="Times New Roman" w:cs="Times New Roman"/>
                <w:bCs/>
              </w:rPr>
              <w:t>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2409" w:type="dxa"/>
            <w:shd w:val="clear" w:color="auto" w:fill="auto"/>
          </w:tcPr>
          <w:p w:rsidR="006B5BC9" w:rsidRPr="0042430F" w:rsidRDefault="006B5BC9" w:rsidP="00606328">
            <w:pPr>
              <w:widowControl w:val="0"/>
              <w:rPr>
                <w:rFonts w:ascii="Times New Roman" w:eastAsia="Calibri" w:hAnsi="Times New Roman" w:cs="Times New Roman"/>
                <w:iCs/>
                <w:color w:val="000000"/>
                <w:shd w:val="clear" w:color="auto" w:fill="FFFFFF"/>
                <w:lang w:eastAsia="en-US" w:bidi="ru-RU"/>
              </w:rPr>
            </w:pPr>
            <w:r w:rsidRPr="0042430F">
              <w:rPr>
                <w:rFonts w:ascii="Times New Roman" w:eastAsia="Calibri" w:hAnsi="Times New Roman" w:cs="Times New Roman"/>
                <w:iCs/>
                <w:color w:val="000000"/>
                <w:shd w:val="clear" w:color="auto" w:fill="FFFFFF"/>
                <w:lang w:eastAsia="en-US" w:bidi="ru-RU"/>
              </w:rPr>
              <w:t>Указываются основания такого вывода</w:t>
            </w:r>
          </w:p>
        </w:tc>
      </w:tr>
      <w:tr w:rsidR="006B5BC9" w:rsidRPr="0042430F" w:rsidTr="006B5BC9">
        <w:trPr>
          <w:trHeight w:val="1109"/>
        </w:trPr>
        <w:tc>
          <w:tcPr>
            <w:tcW w:w="2268" w:type="dxa"/>
            <w:shd w:val="clear" w:color="auto" w:fill="auto"/>
          </w:tcPr>
          <w:p w:rsidR="006B5BC9" w:rsidRPr="0042430F" w:rsidRDefault="00AD7C98" w:rsidP="006B5BC9">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Часть</w:t>
            </w:r>
            <w:r w:rsidR="006B5BC9" w:rsidRPr="0042430F">
              <w:rPr>
                <w:rFonts w:ascii="Times New Roman" w:eastAsia="Arial Unicode MS" w:hAnsi="Times New Roman" w:cs="Times New Roman"/>
                <w:lang w:eastAsia="en-US" w:bidi="ru-RU"/>
              </w:rPr>
              <w:t xml:space="preserve"> «е»</w:t>
            </w:r>
          </w:p>
          <w:p w:rsidR="006B5BC9" w:rsidRPr="0042430F" w:rsidRDefault="006B5BC9" w:rsidP="006B5BC9">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подпункта 2.10.3.6</w:t>
            </w:r>
          </w:p>
          <w:p w:rsidR="006B5BC9" w:rsidRPr="0042430F" w:rsidRDefault="006B5BC9" w:rsidP="006B5BC9">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 xml:space="preserve">пункта 2.10.3 </w:t>
            </w:r>
          </w:p>
          <w:p w:rsidR="006B5BC9" w:rsidRPr="0042430F" w:rsidRDefault="006B5BC9" w:rsidP="006B5BC9">
            <w:pPr>
              <w:widowControl w:val="0"/>
              <w:rPr>
                <w:rFonts w:ascii="Times New Roman" w:eastAsia="Arial Unicode MS" w:hAnsi="Times New Roman" w:cs="Times New Roman"/>
                <w:lang w:eastAsia="en-US" w:bidi="ru-RU"/>
              </w:rPr>
            </w:pPr>
            <w:r w:rsidRPr="0042430F">
              <w:rPr>
                <w:rFonts w:ascii="Times New Roman" w:eastAsia="Arial Unicode MS" w:hAnsi="Times New Roman" w:cs="Times New Roman"/>
                <w:lang w:eastAsia="en-US" w:bidi="ru-RU"/>
              </w:rPr>
              <w:t>подраздела 2.10</w:t>
            </w:r>
          </w:p>
        </w:tc>
        <w:tc>
          <w:tcPr>
            <w:tcW w:w="4962" w:type="dxa"/>
            <w:shd w:val="clear" w:color="auto" w:fill="auto"/>
          </w:tcPr>
          <w:p w:rsidR="006B5BC9" w:rsidRPr="0042430F" w:rsidRDefault="00AD7C98" w:rsidP="00606328">
            <w:pPr>
              <w:rPr>
                <w:rFonts w:ascii="Times New Roman" w:eastAsia="Times New Roman" w:hAnsi="Times New Roman" w:cs="Times New Roman"/>
                <w:bCs/>
              </w:rPr>
            </w:pPr>
            <w:r w:rsidRPr="0042430F">
              <w:rPr>
                <w:rFonts w:ascii="Times New Roman" w:eastAsia="Times New Roman" w:hAnsi="Times New Roman" w:cs="Times New Roman"/>
                <w:bCs/>
              </w:rPr>
              <w:t>П</w:t>
            </w:r>
            <w:r w:rsidR="006B5BC9" w:rsidRPr="0042430F">
              <w:rPr>
                <w:rFonts w:ascii="Times New Roman" w:eastAsia="Times New Roman" w:hAnsi="Times New Roman" w:cs="Times New Roman"/>
                <w:bCs/>
              </w:rPr>
              <w:t>одача заявления о внесении изменений менее чем за десять рабочих дней до истечения срока действия разрешения на строительство</w:t>
            </w:r>
          </w:p>
        </w:tc>
        <w:tc>
          <w:tcPr>
            <w:tcW w:w="2409" w:type="dxa"/>
            <w:shd w:val="clear" w:color="auto" w:fill="auto"/>
          </w:tcPr>
          <w:p w:rsidR="006B5BC9" w:rsidRPr="0042430F" w:rsidRDefault="006B5BC9" w:rsidP="00606328">
            <w:pPr>
              <w:widowControl w:val="0"/>
              <w:rPr>
                <w:rFonts w:ascii="Times New Roman" w:eastAsia="Calibri" w:hAnsi="Times New Roman" w:cs="Times New Roman"/>
                <w:iCs/>
                <w:color w:val="000000"/>
                <w:shd w:val="clear" w:color="auto" w:fill="FFFFFF"/>
                <w:lang w:eastAsia="en-US" w:bidi="ru-RU"/>
              </w:rPr>
            </w:pPr>
            <w:r w:rsidRPr="0042430F">
              <w:rPr>
                <w:rFonts w:ascii="Times New Roman" w:eastAsia="Calibri" w:hAnsi="Times New Roman" w:cs="Times New Roman"/>
                <w:iCs/>
                <w:color w:val="000000"/>
                <w:shd w:val="clear" w:color="auto" w:fill="FFFFFF"/>
                <w:lang w:eastAsia="en-US" w:bidi="ru-RU"/>
              </w:rPr>
              <w:t>Указываются основания такого вывода</w:t>
            </w:r>
          </w:p>
        </w:tc>
      </w:tr>
    </w:tbl>
    <w:p w:rsidR="00907710" w:rsidRPr="0042430F" w:rsidRDefault="00907710" w:rsidP="00907710">
      <w:pPr>
        <w:widowControl w:val="0"/>
        <w:spacing w:line="240" w:lineRule="exact"/>
        <w:rPr>
          <w:rFonts w:ascii="Times New Roman" w:eastAsia="Times New Roman" w:hAnsi="Times New Roman" w:cs="Times New Roman"/>
          <w:color w:val="000000"/>
          <w:sz w:val="18"/>
          <w:szCs w:val="20"/>
          <w:lang w:eastAsia="en-US" w:bidi="ru-RU"/>
        </w:rPr>
      </w:pPr>
    </w:p>
    <w:p w:rsidR="000176D9" w:rsidRPr="0042430F" w:rsidRDefault="000176D9" w:rsidP="000176D9">
      <w:pPr>
        <w:widowControl w:val="0"/>
        <w:autoSpaceDE w:val="0"/>
        <w:autoSpaceDN w:val="0"/>
        <w:ind w:firstLine="708"/>
        <w:jc w:val="both"/>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Вы вправе повторно обратиться с заявлением о выдаче разрешения на ввод объекта в эксплуатацию после устранения указанных нарушений.</w:t>
      </w:r>
    </w:p>
    <w:p w:rsidR="000176D9" w:rsidRPr="0042430F" w:rsidRDefault="000176D9" w:rsidP="000176D9">
      <w:pPr>
        <w:widowControl w:val="0"/>
        <w:tabs>
          <w:tab w:val="left" w:pos="9639"/>
        </w:tabs>
        <w:autoSpaceDE w:val="0"/>
        <w:autoSpaceDN w:val="0"/>
        <w:ind w:right="3" w:firstLine="709"/>
        <w:jc w:val="both"/>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Данный отказ может быть обжалован в досудебном порядке путем направления жалобы в администрацию муниципального образования Тимашевский район,</w:t>
      </w:r>
      <w:r w:rsidRPr="0042430F">
        <w:rPr>
          <w:rFonts w:ascii="Times New Roman" w:eastAsia="Times New Roman" w:hAnsi="Times New Roman" w:cs="Times New Roman"/>
          <w:sz w:val="20"/>
          <w:szCs w:val="28"/>
          <w:lang w:eastAsia="en-US"/>
        </w:rPr>
        <w:t xml:space="preserve"> </w:t>
      </w:r>
      <w:r w:rsidRPr="0042430F">
        <w:rPr>
          <w:rFonts w:ascii="Times New Roman" w:eastAsia="Times New Roman" w:hAnsi="Times New Roman" w:cs="Times New Roman"/>
          <w:sz w:val="28"/>
          <w:szCs w:val="28"/>
          <w:lang w:eastAsia="en-US"/>
        </w:rPr>
        <w:t xml:space="preserve">а также в судебном порядке. </w:t>
      </w:r>
    </w:p>
    <w:p w:rsidR="000176D9" w:rsidRPr="0042430F" w:rsidRDefault="000176D9" w:rsidP="000176D9">
      <w:pPr>
        <w:widowControl w:val="0"/>
        <w:autoSpaceDE w:val="0"/>
        <w:autoSpaceDN w:val="0"/>
        <w:ind w:left="-1" w:firstLine="709"/>
        <w:rPr>
          <w:rFonts w:ascii="Times New Roman" w:eastAsia="Times New Roman" w:hAnsi="Times New Roman" w:cs="Times New Roman"/>
          <w:sz w:val="20"/>
          <w:szCs w:val="28"/>
          <w:lang w:eastAsia="en-US"/>
        </w:rPr>
      </w:pPr>
      <w:r w:rsidRPr="0042430F">
        <w:rPr>
          <w:rFonts w:ascii="Times New Roman" w:eastAsia="Times New Roman" w:hAnsi="Times New Roman" w:cs="Times New Roman"/>
          <w:sz w:val="28"/>
          <w:szCs w:val="28"/>
          <w:lang w:eastAsia="en-US"/>
        </w:rPr>
        <w:t>Дополнительно информируем</w:t>
      </w:r>
      <w:r w:rsidRPr="0042430F">
        <w:rPr>
          <w:rFonts w:ascii="Times New Roman" w:eastAsia="Times New Roman" w:hAnsi="Times New Roman" w:cs="Times New Roman"/>
          <w:sz w:val="20"/>
          <w:szCs w:val="28"/>
          <w:lang w:eastAsia="en-US"/>
        </w:rPr>
        <w:t>:</w:t>
      </w:r>
    </w:p>
    <w:p w:rsidR="000176D9" w:rsidRPr="0042430F" w:rsidRDefault="000176D9" w:rsidP="000176D9">
      <w:pPr>
        <w:widowControl w:val="0"/>
        <w:pBdr>
          <w:bottom w:val="single" w:sz="4" w:space="1" w:color="auto"/>
        </w:pBdr>
        <w:autoSpaceDE w:val="0"/>
        <w:autoSpaceDN w:val="0"/>
        <w:ind w:left="-1" w:firstLine="709"/>
        <w:rPr>
          <w:rFonts w:ascii="Times New Roman" w:eastAsia="Times New Roman" w:hAnsi="Times New Roman" w:cs="Times New Roman"/>
          <w:sz w:val="20"/>
          <w:szCs w:val="28"/>
          <w:lang w:eastAsia="en-US"/>
        </w:rPr>
      </w:pPr>
    </w:p>
    <w:p w:rsidR="000176D9" w:rsidRPr="0042430F" w:rsidRDefault="000176D9" w:rsidP="000176D9">
      <w:pPr>
        <w:widowControl w:val="0"/>
        <w:pBdr>
          <w:bottom w:val="single" w:sz="4" w:space="1" w:color="auto"/>
        </w:pBdr>
        <w:autoSpaceDE w:val="0"/>
        <w:autoSpaceDN w:val="0"/>
        <w:rPr>
          <w:rFonts w:ascii="Times New Roman" w:eastAsia="Times New Roman" w:hAnsi="Times New Roman" w:cs="Times New Roman"/>
          <w:sz w:val="20"/>
          <w:szCs w:val="28"/>
          <w:lang w:eastAsia="en-US"/>
        </w:rPr>
      </w:pPr>
    </w:p>
    <w:p w:rsidR="000176D9" w:rsidRPr="0042430F" w:rsidRDefault="000176D9" w:rsidP="000176D9">
      <w:pPr>
        <w:widowControl w:val="0"/>
        <w:autoSpaceDE w:val="0"/>
        <w:autoSpaceDN w:val="0"/>
        <w:jc w:val="center"/>
        <w:rPr>
          <w:rFonts w:ascii="Times New Roman" w:eastAsia="Times New Roman" w:hAnsi="Times New Roman" w:cs="Times New Roman"/>
          <w:sz w:val="19"/>
          <w:szCs w:val="28"/>
          <w:lang w:eastAsia="en-US"/>
        </w:rPr>
      </w:pPr>
      <w:r w:rsidRPr="0042430F">
        <w:rPr>
          <w:rFonts w:ascii="Times New Roman" w:eastAsia="Times New Roman" w:hAnsi="Times New Roman" w:cs="Times New Roman"/>
          <w:sz w:val="19"/>
          <w:szCs w:val="28"/>
          <w:lang w:eastAsia="en-US"/>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0176D9" w:rsidRPr="0042430F" w:rsidRDefault="000176D9" w:rsidP="000176D9">
      <w:pPr>
        <w:widowControl w:val="0"/>
        <w:autoSpaceDE w:val="0"/>
        <w:autoSpaceDN w:val="0"/>
        <w:rPr>
          <w:rFonts w:ascii="Times New Roman" w:eastAsia="Times New Roman" w:hAnsi="Times New Roman" w:cs="Times New Roman"/>
          <w:sz w:val="19"/>
          <w:szCs w:val="28"/>
          <w:lang w:eastAsia="en-US"/>
        </w:rPr>
      </w:pPr>
    </w:p>
    <w:p w:rsidR="000176D9" w:rsidRPr="0042430F" w:rsidRDefault="000176D9" w:rsidP="000176D9">
      <w:pPr>
        <w:widowControl w:val="0"/>
        <w:autoSpaceDE w:val="0"/>
        <w:autoSpaceDN w:val="0"/>
        <w:rPr>
          <w:rFonts w:ascii="Times New Roman" w:eastAsia="Times New Roman" w:hAnsi="Times New Roman" w:cs="Times New Roman"/>
          <w:sz w:val="20"/>
          <w:szCs w:val="28"/>
          <w:lang w:eastAsia="en-US"/>
        </w:rPr>
      </w:pPr>
    </w:p>
    <w:p w:rsidR="000176D9" w:rsidRPr="0042430F" w:rsidRDefault="000176D9" w:rsidP="000176D9">
      <w:pPr>
        <w:widowControl w:val="0"/>
        <w:autoSpaceDE w:val="0"/>
        <w:autoSpaceDN w:val="0"/>
        <w:rPr>
          <w:rFonts w:ascii="Times New Roman" w:eastAsia="Times New Roman" w:hAnsi="Times New Roman" w:cs="Times New Roman"/>
          <w:sz w:val="20"/>
          <w:szCs w:val="28"/>
          <w:lang w:eastAsia="en-US"/>
        </w:rPr>
      </w:pPr>
      <w:r w:rsidRPr="0042430F">
        <w:rPr>
          <w:rFonts w:ascii="Times New Roman" w:eastAsia="Times New Roman" w:hAnsi="Times New Roman" w:cs="Times New Roman"/>
          <w:sz w:val="20"/>
          <w:szCs w:val="28"/>
          <w:lang w:eastAsia="en-US"/>
        </w:rPr>
        <w:t xml:space="preserve">_________________    </w:t>
      </w:r>
      <w:r w:rsidR="00006E68" w:rsidRPr="0042430F">
        <w:rPr>
          <w:rFonts w:ascii="Times New Roman" w:eastAsia="Times New Roman" w:hAnsi="Times New Roman" w:cs="Times New Roman"/>
          <w:sz w:val="20"/>
          <w:szCs w:val="28"/>
          <w:lang w:eastAsia="en-US"/>
        </w:rPr>
        <w:t xml:space="preserve">                </w:t>
      </w:r>
      <w:r w:rsidRPr="0042430F">
        <w:rPr>
          <w:rFonts w:ascii="Times New Roman" w:eastAsia="Times New Roman" w:hAnsi="Times New Roman" w:cs="Times New Roman"/>
          <w:sz w:val="20"/>
          <w:szCs w:val="28"/>
          <w:lang w:eastAsia="en-US"/>
        </w:rPr>
        <w:t xml:space="preserve">           ______________      ______________________________________________</w:t>
      </w:r>
    </w:p>
    <w:p w:rsidR="000176D9" w:rsidRPr="0042430F" w:rsidRDefault="00006E68" w:rsidP="000176D9">
      <w:pPr>
        <w:widowControl w:val="0"/>
        <w:autoSpaceDE w:val="0"/>
        <w:autoSpaceDN w:val="0"/>
        <w:rPr>
          <w:rFonts w:ascii="Times New Roman" w:eastAsia="Times New Roman" w:hAnsi="Times New Roman" w:cs="Times New Roman"/>
          <w:lang w:eastAsia="en-US"/>
        </w:rPr>
      </w:pPr>
      <w:r w:rsidRPr="0042430F">
        <w:rPr>
          <w:rFonts w:ascii="Times New Roman" w:eastAsia="Times New Roman" w:hAnsi="Times New Roman" w:cs="Times New Roman"/>
          <w:lang w:eastAsia="en-US"/>
        </w:rPr>
        <w:t xml:space="preserve">  </w:t>
      </w:r>
      <w:r w:rsidR="000176D9" w:rsidRPr="0042430F">
        <w:rPr>
          <w:rFonts w:ascii="Times New Roman" w:eastAsia="Times New Roman" w:hAnsi="Times New Roman" w:cs="Times New Roman"/>
          <w:lang w:eastAsia="en-US"/>
        </w:rPr>
        <w:t xml:space="preserve">  (должность)</w:t>
      </w:r>
      <w:r w:rsidR="000176D9" w:rsidRPr="0042430F">
        <w:rPr>
          <w:rFonts w:ascii="Times New Roman" w:eastAsia="Times New Roman" w:hAnsi="Times New Roman" w:cs="Times New Roman"/>
          <w:lang w:eastAsia="en-US"/>
        </w:rPr>
        <w:tab/>
        <w:t xml:space="preserve">                       (подпись)</w:t>
      </w:r>
      <w:r w:rsidR="000176D9" w:rsidRPr="0042430F">
        <w:rPr>
          <w:rFonts w:ascii="Times New Roman" w:eastAsia="Times New Roman" w:hAnsi="Times New Roman" w:cs="Times New Roman"/>
          <w:lang w:eastAsia="en-US"/>
        </w:rPr>
        <w:tab/>
      </w:r>
      <w:r w:rsidRPr="0042430F">
        <w:rPr>
          <w:rFonts w:ascii="Times New Roman" w:eastAsia="Times New Roman" w:hAnsi="Times New Roman" w:cs="Times New Roman"/>
          <w:lang w:eastAsia="en-US"/>
        </w:rPr>
        <w:t xml:space="preserve">     </w:t>
      </w:r>
      <w:r w:rsidR="000176D9" w:rsidRPr="0042430F">
        <w:rPr>
          <w:rFonts w:ascii="Times New Roman" w:eastAsia="Times New Roman" w:hAnsi="Times New Roman" w:cs="Times New Roman"/>
          <w:lang w:eastAsia="en-US"/>
        </w:rPr>
        <w:t xml:space="preserve"> (фамилия, имя, отчество (при наличии)</w:t>
      </w:r>
    </w:p>
    <w:p w:rsidR="009F2AFB" w:rsidRPr="0042430F" w:rsidRDefault="004A2257" w:rsidP="00CB7FD5">
      <w:pPr>
        <w:widowControl w:val="0"/>
        <w:ind w:left="3828"/>
        <w:rPr>
          <w:rFonts w:ascii="Times New Roman" w:hAnsi="Times New Roman" w:cs="Times New Roman"/>
          <w:sz w:val="28"/>
          <w:szCs w:val="28"/>
        </w:rPr>
      </w:pPr>
      <w:r w:rsidRPr="0042430F">
        <w:rPr>
          <w:rFonts w:ascii="Times New Roman" w:eastAsia="Times New Roman" w:hAnsi="Times New Roman" w:cs="Times New Roman"/>
          <w:sz w:val="28"/>
          <w:szCs w:val="28"/>
        </w:rPr>
        <w:br w:type="page"/>
      </w:r>
      <w:r w:rsidR="009F2AFB" w:rsidRPr="0042430F">
        <w:rPr>
          <w:rFonts w:ascii="Times New Roman" w:hAnsi="Times New Roman" w:cs="Times New Roman"/>
          <w:sz w:val="28"/>
          <w:szCs w:val="28"/>
        </w:rPr>
        <w:t>Приложение № 12</w:t>
      </w:r>
    </w:p>
    <w:p w:rsidR="009F2AFB" w:rsidRPr="0042430F" w:rsidRDefault="009F2AFB" w:rsidP="00CB7FD5">
      <w:pPr>
        <w:widowControl w:val="0"/>
        <w:autoSpaceDE w:val="0"/>
        <w:autoSpaceDN w:val="0"/>
        <w:ind w:left="3828" w:right="378" w:hanging="17"/>
        <w:rPr>
          <w:rFonts w:ascii="Times New Roman" w:hAnsi="Times New Roman" w:cs="Times New Roman"/>
          <w:bCs/>
          <w:sz w:val="28"/>
          <w:szCs w:val="28"/>
        </w:rPr>
      </w:pPr>
      <w:r w:rsidRPr="0042430F">
        <w:rPr>
          <w:rFonts w:ascii="Times New Roman" w:hAnsi="Times New Roman" w:cs="Times New Roman"/>
          <w:bCs/>
          <w:sz w:val="28"/>
          <w:szCs w:val="28"/>
        </w:rPr>
        <w:t>к административному</w:t>
      </w:r>
    </w:p>
    <w:p w:rsidR="009F2AFB" w:rsidRPr="0042430F" w:rsidRDefault="009F2AFB" w:rsidP="00CB7FD5">
      <w:pPr>
        <w:widowControl w:val="0"/>
        <w:autoSpaceDE w:val="0"/>
        <w:autoSpaceDN w:val="0"/>
        <w:ind w:left="3828" w:right="378" w:hanging="17"/>
        <w:rPr>
          <w:rFonts w:ascii="Times New Roman" w:hAnsi="Times New Roman" w:cs="Times New Roman"/>
          <w:bCs/>
          <w:sz w:val="28"/>
          <w:szCs w:val="28"/>
        </w:rPr>
      </w:pPr>
      <w:r w:rsidRPr="0042430F">
        <w:rPr>
          <w:rFonts w:ascii="Times New Roman" w:hAnsi="Times New Roman" w:cs="Times New Roman"/>
          <w:bCs/>
          <w:sz w:val="28"/>
          <w:szCs w:val="28"/>
        </w:rPr>
        <w:t>регламенту предоставления</w:t>
      </w:r>
    </w:p>
    <w:p w:rsidR="009F2AFB" w:rsidRPr="0042430F" w:rsidRDefault="009F2AFB" w:rsidP="00CB7FD5">
      <w:pPr>
        <w:widowControl w:val="0"/>
        <w:autoSpaceDE w:val="0"/>
        <w:autoSpaceDN w:val="0"/>
        <w:ind w:left="3828" w:right="378" w:hanging="17"/>
        <w:rPr>
          <w:rFonts w:ascii="Times New Roman" w:hAnsi="Times New Roman" w:cs="Times New Roman"/>
          <w:bCs/>
          <w:sz w:val="28"/>
          <w:szCs w:val="28"/>
        </w:rPr>
      </w:pPr>
      <w:r w:rsidRPr="0042430F">
        <w:rPr>
          <w:rFonts w:ascii="Times New Roman" w:hAnsi="Times New Roman" w:cs="Times New Roman"/>
          <w:bCs/>
          <w:sz w:val="28"/>
          <w:szCs w:val="28"/>
        </w:rPr>
        <w:t>муниципальной услуги</w:t>
      </w:r>
    </w:p>
    <w:p w:rsidR="00CB7FD5" w:rsidRPr="0042430F" w:rsidRDefault="00CB7FD5" w:rsidP="00CB7FD5">
      <w:pPr>
        <w:widowControl w:val="0"/>
        <w:ind w:left="3828" w:right="14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«Выдача разрешения на строительство </w:t>
      </w:r>
    </w:p>
    <w:p w:rsidR="00CB7FD5" w:rsidRPr="0042430F" w:rsidRDefault="00CB7FD5" w:rsidP="00CB7FD5">
      <w:pPr>
        <w:widowControl w:val="0"/>
        <w:ind w:left="3828" w:right="14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(в том числе внесение изменений </w:t>
      </w:r>
    </w:p>
    <w:p w:rsidR="00CB7FD5" w:rsidRPr="0042430F" w:rsidRDefault="00CB7FD5" w:rsidP="00CB7FD5">
      <w:pPr>
        <w:widowControl w:val="0"/>
        <w:ind w:left="3828" w:right="14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в разрешение на строительство объекта капитального строительства </w:t>
      </w:r>
    </w:p>
    <w:p w:rsidR="00CB7FD5" w:rsidRPr="0042430F" w:rsidRDefault="00CB7FD5" w:rsidP="00CB7FD5">
      <w:pPr>
        <w:widowControl w:val="0"/>
        <w:ind w:left="3828" w:right="14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и внесение изменений в разрешение </w:t>
      </w:r>
    </w:p>
    <w:p w:rsidR="00CB7FD5" w:rsidRPr="0042430F" w:rsidRDefault="00CB7FD5" w:rsidP="00CB7FD5">
      <w:pPr>
        <w:widowControl w:val="0"/>
        <w:ind w:left="3828" w:right="14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на строительство объекта капитального строительства в связи с продлением срока действия такого разрешения)</w:t>
      </w:r>
    </w:p>
    <w:p w:rsidR="009F2AFB" w:rsidRPr="0042430F" w:rsidRDefault="009F2AFB" w:rsidP="009F2AFB">
      <w:pPr>
        <w:widowControl w:val="0"/>
        <w:ind w:left="3828"/>
        <w:rPr>
          <w:rFonts w:ascii="Times New Roman" w:eastAsia="Times New Roman" w:hAnsi="Times New Roman" w:cs="Times New Roman"/>
          <w:sz w:val="30"/>
          <w:szCs w:val="28"/>
          <w:lang w:eastAsia="en-US"/>
        </w:rPr>
      </w:pPr>
    </w:p>
    <w:p w:rsidR="009F2AFB" w:rsidRPr="0042430F" w:rsidRDefault="009F2AFB" w:rsidP="009F2AFB">
      <w:pPr>
        <w:widowControl w:val="0"/>
        <w:tabs>
          <w:tab w:val="left" w:pos="8931"/>
        </w:tabs>
        <w:autoSpaceDE w:val="0"/>
        <w:autoSpaceDN w:val="0"/>
        <w:ind w:left="3828" w:right="711"/>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Кому</w:t>
      </w:r>
      <w:r w:rsidRPr="0042430F">
        <w:rPr>
          <w:rFonts w:ascii="Times New Roman" w:eastAsia="Times New Roman" w:hAnsi="Times New Roman" w:cs="Times New Roman"/>
          <w:spacing w:val="-7"/>
          <w:sz w:val="28"/>
          <w:szCs w:val="28"/>
          <w:lang w:eastAsia="en-US"/>
        </w:rPr>
        <w:t xml:space="preserve"> </w:t>
      </w:r>
      <w:r w:rsidRPr="0042430F">
        <w:rPr>
          <w:rFonts w:ascii="Times New Roman" w:eastAsia="Times New Roman" w:hAnsi="Times New Roman" w:cs="Times New Roman"/>
          <w:sz w:val="28"/>
          <w:szCs w:val="28"/>
          <w:u w:val="single"/>
          <w:lang w:eastAsia="en-US"/>
        </w:rPr>
        <w:t xml:space="preserve"> </w:t>
      </w:r>
      <w:r w:rsidRPr="0042430F">
        <w:rPr>
          <w:rFonts w:ascii="Times New Roman" w:eastAsia="Times New Roman" w:hAnsi="Times New Roman" w:cs="Times New Roman"/>
          <w:sz w:val="28"/>
          <w:szCs w:val="28"/>
          <w:u w:val="single"/>
          <w:lang w:eastAsia="en-US"/>
        </w:rPr>
        <w:tab/>
      </w:r>
    </w:p>
    <w:p w:rsidR="009F2AFB" w:rsidRPr="0042430F" w:rsidRDefault="009F2AFB" w:rsidP="009F2AFB">
      <w:pPr>
        <w:widowControl w:val="0"/>
        <w:autoSpaceDE w:val="0"/>
        <w:autoSpaceDN w:val="0"/>
        <w:ind w:left="3828" w:right="462" w:firstLine="2"/>
        <w:jc w:val="center"/>
        <w:rPr>
          <w:rFonts w:ascii="Times New Roman" w:eastAsia="Times New Roman" w:hAnsi="Times New Roman" w:cs="Times New Roman"/>
          <w:lang w:eastAsia="en-US"/>
        </w:rPr>
      </w:pPr>
      <w:r w:rsidRPr="0042430F">
        <w:rPr>
          <w:rFonts w:ascii="Times New Roman" w:eastAsia="Times New Roman" w:hAnsi="Times New Roman" w:cs="Times New Roman"/>
          <w:lang w:eastAsia="en-US"/>
        </w:rPr>
        <w:t>(фамилия, имя, отчество (при наличии) застройщика,</w:t>
      </w:r>
      <w:r w:rsidRPr="0042430F">
        <w:rPr>
          <w:rFonts w:ascii="Times New Roman" w:eastAsia="Times New Roman" w:hAnsi="Times New Roman" w:cs="Times New Roman"/>
          <w:spacing w:val="1"/>
          <w:lang w:eastAsia="en-US"/>
        </w:rPr>
        <w:t xml:space="preserve"> </w:t>
      </w:r>
      <w:r w:rsidRPr="0042430F">
        <w:rPr>
          <w:rFonts w:ascii="Times New Roman" w:eastAsia="Times New Roman" w:hAnsi="Times New Roman" w:cs="Times New Roman"/>
          <w:lang w:eastAsia="en-US"/>
        </w:rPr>
        <w:t>ОГРНИП</w:t>
      </w:r>
      <w:r w:rsidRPr="0042430F">
        <w:rPr>
          <w:rFonts w:ascii="Times New Roman" w:eastAsia="Times New Roman" w:hAnsi="Times New Roman" w:cs="Times New Roman"/>
          <w:spacing w:val="-5"/>
          <w:lang w:eastAsia="en-US"/>
        </w:rPr>
        <w:t xml:space="preserve"> </w:t>
      </w:r>
      <w:r w:rsidRPr="0042430F">
        <w:rPr>
          <w:rFonts w:ascii="Times New Roman" w:eastAsia="Times New Roman" w:hAnsi="Times New Roman" w:cs="Times New Roman"/>
          <w:lang w:eastAsia="en-US"/>
        </w:rPr>
        <w:t>(для</w:t>
      </w:r>
      <w:r w:rsidRPr="0042430F">
        <w:rPr>
          <w:rFonts w:ascii="Times New Roman" w:eastAsia="Times New Roman" w:hAnsi="Times New Roman" w:cs="Times New Roman"/>
          <w:spacing w:val="-6"/>
          <w:lang w:eastAsia="en-US"/>
        </w:rPr>
        <w:t xml:space="preserve"> </w:t>
      </w:r>
      <w:r w:rsidRPr="0042430F">
        <w:rPr>
          <w:rFonts w:ascii="Times New Roman" w:eastAsia="Times New Roman" w:hAnsi="Times New Roman" w:cs="Times New Roman"/>
          <w:lang w:eastAsia="en-US"/>
        </w:rPr>
        <w:t>физического</w:t>
      </w:r>
      <w:r w:rsidRPr="0042430F">
        <w:rPr>
          <w:rFonts w:ascii="Times New Roman" w:eastAsia="Times New Roman" w:hAnsi="Times New Roman" w:cs="Times New Roman"/>
          <w:spacing w:val="-4"/>
          <w:lang w:eastAsia="en-US"/>
        </w:rPr>
        <w:t xml:space="preserve"> </w:t>
      </w:r>
      <w:r w:rsidRPr="0042430F">
        <w:rPr>
          <w:rFonts w:ascii="Times New Roman" w:eastAsia="Times New Roman" w:hAnsi="Times New Roman" w:cs="Times New Roman"/>
          <w:lang w:eastAsia="en-US"/>
        </w:rPr>
        <w:t>лица,</w:t>
      </w:r>
      <w:r w:rsidRPr="0042430F">
        <w:rPr>
          <w:rFonts w:ascii="Times New Roman" w:eastAsia="Times New Roman" w:hAnsi="Times New Roman" w:cs="Times New Roman"/>
          <w:spacing w:val="-5"/>
          <w:lang w:eastAsia="en-US"/>
        </w:rPr>
        <w:t xml:space="preserve"> </w:t>
      </w:r>
      <w:r w:rsidRPr="0042430F">
        <w:rPr>
          <w:rFonts w:ascii="Times New Roman" w:eastAsia="Times New Roman" w:hAnsi="Times New Roman" w:cs="Times New Roman"/>
          <w:lang w:eastAsia="en-US"/>
        </w:rPr>
        <w:t>зарегистрированного</w:t>
      </w:r>
      <w:r w:rsidRPr="0042430F">
        <w:rPr>
          <w:rFonts w:ascii="Times New Roman" w:eastAsia="Times New Roman" w:hAnsi="Times New Roman" w:cs="Times New Roman"/>
          <w:spacing w:val="-4"/>
          <w:lang w:eastAsia="en-US"/>
        </w:rPr>
        <w:t xml:space="preserve"> </w:t>
      </w:r>
      <w:r w:rsidRPr="0042430F">
        <w:rPr>
          <w:rFonts w:ascii="Times New Roman" w:eastAsia="Times New Roman" w:hAnsi="Times New Roman" w:cs="Times New Roman"/>
          <w:lang w:eastAsia="en-US"/>
        </w:rPr>
        <w:t>в</w:t>
      </w:r>
      <w:r w:rsidRPr="0042430F">
        <w:rPr>
          <w:rFonts w:ascii="Times New Roman" w:eastAsia="Times New Roman" w:hAnsi="Times New Roman" w:cs="Times New Roman"/>
          <w:spacing w:val="-47"/>
          <w:lang w:eastAsia="en-US"/>
        </w:rPr>
        <w:t xml:space="preserve"> </w:t>
      </w:r>
      <w:r w:rsidRPr="0042430F">
        <w:rPr>
          <w:rFonts w:ascii="Times New Roman" w:eastAsia="Times New Roman" w:hAnsi="Times New Roman" w:cs="Times New Roman"/>
          <w:lang w:eastAsia="en-US"/>
        </w:rPr>
        <w:t>качестве индивидуального предпринимателя) –</w:t>
      </w:r>
      <w:r w:rsidRPr="0042430F">
        <w:rPr>
          <w:rFonts w:ascii="Times New Roman" w:eastAsia="Times New Roman" w:hAnsi="Times New Roman" w:cs="Times New Roman"/>
          <w:spacing w:val="1"/>
          <w:lang w:eastAsia="en-US"/>
        </w:rPr>
        <w:t xml:space="preserve"> </w:t>
      </w:r>
      <w:r w:rsidRPr="0042430F">
        <w:rPr>
          <w:rFonts w:ascii="Times New Roman" w:eastAsia="Times New Roman" w:hAnsi="Times New Roman" w:cs="Times New Roman"/>
          <w:lang w:eastAsia="en-US"/>
        </w:rPr>
        <w:t>для</w:t>
      </w:r>
      <w:r w:rsidRPr="0042430F">
        <w:rPr>
          <w:rFonts w:ascii="Times New Roman" w:eastAsia="Times New Roman" w:hAnsi="Times New Roman" w:cs="Times New Roman"/>
          <w:spacing w:val="1"/>
          <w:lang w:eastAsia="en-US"/>
        </w:rPr>
        <w:t xml:space="preserve"> </w:t>
      </w:r>
      <w:r w:rsidRPr="0042430F">
        <w:rPr>
          <w:rFonts w:ascii="Times New Roman" w:eastAsia="Times New Roman" w:hAnsi="Times New Roman" w:cs="Times New Roman"/>
          <w:lang w:eastAsia="en-US"/>
        </w:rPr>
        <w:t>физического лица, полное наименование застройщика,</w:t>
      </w:r>
      <w:r w:rsidRPr="0042430F">
        <w:rPr>
          <w:rFonts w:ascii="Times New Roman" w:eastAsia="Times New Roman" w:hAnsi="Times New Roman" w:cs="Times New Roman"/>
          <w:spacing w:val="1"/>
          <w:lang w:eastAsia="en-US"/>
        </w:rPr>
        <w:t xml:space="preserve"> </w:t>
      </w:r>
      <w:r w:rsidRPr="0042430F">
        <w:rPr>
          <w:rFonts w:ascii="Times New Roman" w:eastAsia="Times New Roman" w:hAnsi="Times New Roman" w:cs="Times New Roman"/>
          <w:lang w:eastAsia="en-US"/>
        </w:rPr>
        <w:t>ИНН, ОГРН –</w:t>
      </w:r>
      <w:r w:rsidRPr="0042430F">
        <w:rPr>
          <w:rFonts w:ascii="Times New Roman" w:eastAsia="Times New Roman" w:hAnsi="Times New Roman" w:cs="Times New Roman"/>
          <w:spacing w:val="1"/>
          <w:lang w:eastAsia="en-US"/>
        </w:rPr>
        <w:t xml:space="preserve"> </w:t>
      </w:r>
      <w:r w:rsidRPr="0042430F">
        <w:rPr>
          <w:rFonts w:ascii="Times New Roman" w:eastAsia="Times New Roman" w:hAnsi="Times New Roman" w:cs="Times New Roman"/>
          <w:lang w:eastAsia="en-US"/>
        </w:rPr>
        <w:t>для</w:t>
      </w:r>
      <w:r w:rsidRPr="0042430F">
        <w:rPr>
          <w:rFonts w:ascii="Times New Roman" w:eastAsia="Times New Roman" w:hAnsi="Times New Roman" w:cs="Times New Roman"/>
          <w:spacing w:val="-2"/>
          <w:lang w:eastAsia="en-US"/>
        </w:rPr>
        <w:t xml:space="preserve"> </w:t>
      </w:r>
      <w:r w:rsidRPr="0042430F">
        <w:rPr>
          <w:rFonts w:ascii="Times New Roman" w:eastAsia="Times New Roman" w:hAnsi="Times New Roman" w:cs="Times New Roman"/>
          <w:lang w:eastAsia="en-US"/>
        </w:rPr>
        <w:t>юридического</w:t>
      </w:r>
      <w:r w:rsidRPr="0042430F">
        <w:rPr>
          <w:rFonts w:ascii="Times New Roman" w:eastAsia="Times New Roman" w:hAnsi="Times New Roman" w:cs="Times New Roman"/>
          <w:spacing w:val="1"/>
          <w:lang w:eastAsia="en-US"/>
        </w:rPr>
        <w:t xml:space="preserve"> </w:t>
      </w:r>
      <w:r w:rsidRPr="0042430F">
        <w:rPr>
          <w:rFonts w:ascii="Times New Roman" w:eastAsia="Times New Roman" w:hAnsi="Times New Roman" w:cs="Times New Roman"/>
          <w:lang w:eastAsia="en-US"/>
        </w:rPr>
        <w:t>лица,</w:t>
      </w:r>
    </w:p>
    <w:p w:rsidR="009F2AFB" w:rsidRPr="0042430F" w:rsidRDefault="00514742" w:rsidP="009F2AFB">
      <w:pPr>
        <w:widowControl w:val="0"/>
        <w:autoSpaceDE w:val="0"/>
        <w:autoSpaceDN w:val="0"/>
        <w:rPr>
          <w:rFonts w:ascii="Times New Roman" w:eastAsia="Times New Roman" w:hAnsi="Times New Roman" w:cs="Times New Roman"/>
          <w:sz w:val="20"/>
          <w:szCs w:val="28"/>
          <w:lang w:eastAsia="en-US"/>
        </w:rPr>
      </w:pPr>
      <w:r w:rsidRPr="0042430F">
        <w:rPr>
          <w:rFonts w:ascii="Times New Roman" w:eastAsia="Times New Roman" w:hAnsi="Times New Roman" w:cs="Times New Roman"/>
          <w:noProof/>
          <w:sz w:val="28"/>
          <w:szCs w:val="28"/>
        </w:rPr>
        <mc:AlternateContent>
          <mc:Choice Requires="wps">
            <w:drawing>
              <wp:anchor distT="0" distB="0" distL="0" distR="0" simplePos="0" relativeHeight="251661824" behindDoc="1" locked="0" layoutInCell="1" allowOverlap="1">
                <wp:simplePos x="0" y="0"/>
                <wp:positionH relativeFrom="page">
                  <wp:posOffset>3503930</wp:posOffset>
                </wp:positionH>
                <wp:positionV relativeFrom="paragraph">
                  <wp:posOffset>178435</wp:posOffset>
                </wp:positionV>
                <wp:extent cx="3515995" cy="1270"/>
                <wp:effectExtent l="8255" t="6985" r="9525" b="10795"/>
                <wp:wrapTopAndBottom/>
                <wp:docPr id="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5995" cy="1270"/>
                        </a:xfrm>
                        <a:custGeom>
                          <a:avLst/>
                          <a:gdLst>
                            <a:gd name="T0" fmla="+- 0 5518 5518"/>
                            <a:gd name="T1" fmla="*/ T0 w 5537"/>
                            <a:gd name="T2" fmla="+- 0 11055 5518"/>
                            <a:gd name="T3" fmla="*/ T2 w 5537"/>
                          </a:gdLst>
                          <a:ahLst/>
                          <a:cxnLst>
                            <a:cxn ang="0">
                              <a:pos x="T1" y="0"/>
                            </a:cxn>
                            <a:cxn ang="0">
                              <a:pos x="T3" y="0"/>
                            </a:cxn>
                          </a:cxnLst>
                          <a:rect l="0" t="0" r="r" b="b"/>
                          <a:pathLst>
                            <a:path w="5537">
                              <a:moveTo>
                                <a:pt x="0" y="0"/>
                              </a:moveTo>
                              <a:lnTo>
                                <a:pt x="5537" y="0"/>
                              </a:lnTo>
                            </a:path>
                          </a:pathLst>
                        </a:custGeom>
                        <a:noFill/>
                        <a:ln w="86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2EC4B" id="Freeform 14" o:spid="_x0000_s1026" style="position:absolute;margin-left:275.9pt;margin-top:14.05pt;width:276.85pt;height:.1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" path="m,l5537,e" filled="f" strokeweight=".23917mm">
                <v:path arrowok="t" o:connecttype="custom" o:connectlocs="0,0;3515995,0" o:connectangles="0,0"/>
                <w10:wrap type="topAndBottom" anchorx="page"/>
              </v:shape>
            </w:pict>
          </mc:Fallback>
        </mc:AlternateContent>
      </w:r>
    </w:p>
    <w:p w:rsidR="009F2AFB" w:rsidRPr="0042430F" w:rsidRDefault="009F2AFB" w:rsidP="009F2AFB">
      <w:pPr>
        <w:widowControl w:val="0"/>
        <w:autoSpaceDE w:val="0"/>
        <w:autoSpaceDN w:val="0"/>
        <w:ind w:left="7186" w:right="3" w:hanging="3358"/>
        <w:jc w:val="center"/>
        <w:rPr>
          <w:rFonts w:ascii="Times New Roman" w:eastAsia="Times New Roman" w:hAnsi="Times New Roman" w:cs="Times New Roman"/>
          <w:lang w:eastAsia="en-US"/>
        </w:rPr>
      </w:pPr>
      <w:r w:rsidRPr="0042430F">
        <w:rPr>
          <w:rFonts w:ascii="Times New Roman" w:eastAsia="Times New Roman" w:hAnsi="Times New Roman" w:cs="Times New Roman"/>
          <w:lang w:eastAsia="en-US"/>
        </w:rPr>
        <w:t>почтовый индекс и адрес, телефон,</w:t>
      </w:r>
    </w:p>
    <w:p w:rsidR="009F2AFB" w:rsidRPr="0042430F" w:rsidRDefault="009F2AFB" w:rsidP="009F2AFB">
      <w:pPr>
        <w:widowControl w:val="0"/>
        <w:autoSpaceDE w:val="0"/>
        <w:autoSpaceDN w:val="0"/>
        <w:ind w:left="7186" w:right="3" w:hanging="3358"/>
        <w:jc w:val="center"/>
        <w:rPr>
          <w:rFonts w:ascii="Times New Roman" w:eastAsia="Times New Roman" w:hAnsi="Times New Roman" w:cs="Times New Roman"/>
          <w:lang w:eastAsia="en-US"/>
        </w:rPr>
      </w:pPr>
      <w:r w:rsidRPr="0042430F">
        <w:rPr>
          <w:rFonts w:ascii="Times New Roman" w:eastAsia="Times New Roman" w:hAnsi="Times New Roman" w:cs="Times New Roman"/>
          <w:lang w:eastAsia="en-US"/>
        </w:rPr>
        <w:t>адрес электронной</w:t>
      </w:r>
      <w:r w:rsidRPr="0042430F">
        <w:rPr>
          <w:rFonts w:ascii="Times New Roman" w:eastAsia="Times New Roman" w:hAnsi="Times New Roman" w:cs="Times New Roman"/>
          <w:spacing w:val="-48"/>
          <w:lang w:eastAsia="en-US"/>
        </w:rPr>
        <w:t xml:space="preserve"> </w:t>
      </w:r>
      <w:r w:rsidRPr="0042430F">
        <w:rPr>
          <w:rFonts w:ascii="Times New Roman" w:eastAsia="Times New Roman" w:hAnsi="Times New Roman" w:cs="Times New Roman"/>
          <w:lang w:eastAsia="en-US"/>
        </w:rPr>
        <w:t>почты)</w:t>
      </w:r>
    </w:p>
    <w:p w:rsidR="009F2AFB" w:rsidRPr="0042430F" w:rsidRDefault="009F2AFB" w:rsidP="009F2AFB">
      <w:pPr>
        <w:widowControl w:val="0"/>
        <w:autoSpaceDE w:val="0"/>
        <w:autoSpaceDN w:val="0"/>
        <w:rPr>
          <w:rFonts w:ascii="Times New Roman" w:eastAsia="Times New Roman" w:hAnsi="Times New Roman" w:cs="Times New Roman"/>
          <w:sz w:val="22"/>
          <w:szCs w:val="28"/>
          <w:lang w:eastAsia="en-US"/>
        </w:rPr>
      </w:pPr>
    </w:p>
    <w:p w:rsidR="009F2AFB" w:rsidRPr="0042430F" w:rsidRDefault="009F2AFB" w:rsidP="009F2AFB">
      <w:pPr>
        <w:widowControl w:val="0"/>
        <w:autoSpaceDE w:val="0"/>
        <w:autoSpaceDN w:val="0"/>
        <w:rPr>
          <w:rFonts w:ascii="Times New Roman" w:eastAsia="Times New Roman" w:hAnsi="Times New Roman" w:cs="Times New Roman"/>
          <w:sz w:val="22"/>
          <w:szCs w:val="28"/>
          <w:lang w:eastAsia="en-US"/>
        </w:rPr>
      </w:pPr>
    </w:p>
    <w:p w:rsidR="009F2AFB" w:rsidRPr="0042430F" w:rsidRDefault="009F2AFB" w:rsidP="009F2AFB">
      <w:pPr>
        <w:widowControl w:val="0"/>
        <w:autoSpaceDE w:val="0"/>
        <w:autoSpaceDN w:val="0"/>
        <w:ind w:left="166" w:right="378"/>
        <w:jc w:val="center"/>
        <w:outlineLvl w:val="0"/>
        <w:rPr>
          <w:rFonts w:ascii="Times New Roman" w:eastAsia="Times New Roman" w:hAnsi="Times New Roman" w:cs="Times New Roman"/>
          <w:b/>
          <w:bCs/>
          <w:sz w:val="28"/>
          <w:szCs w:val="28"/>
          <w:lang w:eastAsia="en-US"/>
        </w:rPr>
      </w:pPr>
      <w:r w:rsidRPr="0042430F">
        <w:rPr>
          <w:rFonts w:ascii="Times New Roman" w:eastAsia="Times New Roman" w:hAnsi="Times New Roman" w:cs="Times New Roman"/>
          <w:b/>
          <w:bCs/>
          <w:sz w:val="28"/>
          <w:szCs w:val="28"/>
          <w:lang w:eastAsia="en-US"/>
        </w:rPr>
        <w:t>РЕШЕНИЕ</w:t>
      </w:r>
    </w:p>
    <w:p w:rsidR="009F2AFB" w:rsidRPr="0042430F" w:rsidRDefault="009F2AFB" w:rsidP="009F2AFB">
      <w:pPr>
        <w:widowControl w:val="0"/>
        <w:autoSpaceDE w:val="0"/>
        <w:autoSpaceDN w:val="0"/>
        <w:ind w:left="161" w:right="378"/>
        <w:jc w:val="center"/>
        <w:rPr>
          <w:rFonts w:ascii="Times New Roman" w:eastAsia="Times New Roman" w:hAnsi="Times New Roman" w:cs="Times New Roman"/>
          <w:b/>
          <w:sz w:val="28"/>
          <w:szCs w:val="22"/>
          <w:lang w:eastAsia="en-US"/>
        </w:rPr>
      </w:pPr>
      <w:r w:rsidRPr="0042430F">
        <w:rPr>
          <w:rFonts w:ascii="Times New Roman" w:eastAsia="Times New Roman" w:hAnsi="Times New Roman" w:cs="Times New Roman"/>
          <w:b/>
          <w:sz w:val="28"/>
          <w:szCs w:val="22"/>
          <w:lang w:eastAsia="en-US"/>
        </w:rPr>
        <w:t>о внесении изменений</w:t>
      </w:r>
      <w:r w:rsidRPr="0042430F">
        <w:rPr>
          <w:rFonts w:ascii="Times New Roman" w:eastAsia="Times New Roman" w:hAnsi="Times New Roman" w:cs="Times New Roman"/>
          <w:b/>
          <w:spacing w:val="-2"/>
          <w:sz w:val="28"/>
          <w:szCs w:val="22"/>
          <w:lang w:eastAsia="en-US"/>
        </w:rPr>
        <w:t xml:space="preserve"> </w:t>
      </w:r>
      <w:r w:rsidRPr="0042430F">
        <w:rPr>
          <w:rFonts w:ascii="Times New Roman" w:eastAsia="Times New Roman" w:hAnsi="Times New Roman" w:cs="Times New Roman"/>
          <w:b/>
          <w:sz w:val="28"/>
          <w:szCs w:val="22"/>
          <w:lang w:eastAsia="en-US"/>
        </w:rPr>
        <w:t>в</w:t>
      </w:r>
      <w:r w:rsidRPr="0042430F">
        <w:rPr>
          <w:rFonts w:ascii="Times New Roman" w:eastAsia="Times New Roman" w:hAnsi="Times New Roman" w:cs="Times New Roman"/>
          <w:b/>
          <w:spacing w:val="-5"/>
          <w:sz w:val="28"/>
          <w:szCs w:val="22"/>
          <w:lang w:eastAsia="en-US"/>
        </w:rPr>
        <w:t xml:space="preserve"> </w:t>
      </w:r>
      <w:r w:rsidRPr="0042430F">
        <w:rPr>
          <w:rFonts w:ascii="Times New Roman" w:eastAsia="Times New Roman" w:hAnsi="Times New Roman" w:cs="Times New Roman"/>
          <w:b/>
          <w:sz w:val="28"/>
          <w:szCs w:val="22"/>
          <w:lang w:eastAsia="en-US"/>
        </w:rPr>
        <w:t>разрешение</w:t>
      </w:r>
      <w:r w:rsidRPr="0042430F">
        <w:rPr>
          <w:rFonts w:ascii="Times New Roman" w:eastAsia="Times New Roman" w:hAnsi="Times New Roman" w:cs="Times New Roman"/>
          <w:b/>
          <w:spacing w:val="-4"/>
          <w:sz w:val="28"/>
          <w:szCs w:val="22"/>
          <w:lang w:eastAsia="en-US"/>
        </w:rPr>
        <w:t xml:space="preserve"> </w:t>
      </w:r>
      <w:r w:rsidRPr="0042430F">
        <w:rPr>
          <w:rFonts w:ascii="Times New Roman" w:eastAsia="Times New Roman" w:hAnsi="Times New Roman" w:cs="Times New Roman"/>
          <w:b/>
          <w:sz w:val="28"/>
          <w:szCs w:val="22"/>
          <w:lang w:eastAsia="en-US"/>
        </w:rPr>
        <w:t>на строительство</w:t>
      </w:r>
    </w:p>
    <w:p w:rsidR="009F2AFB" w:rsidRPr="0042430F" w:rsidRDefault="009F2AFB" w:rsidP="009F2AFB">
      <w:pPr>
        <w:widowControl w:val="0"/>
        <w:autoSpaceDE w:val="0"/>
        <w:autoSpaceDN w:val="0"/>
        <w:rPr>
          <w:rFonts w:ascii="Times New Roman" w:eastAsia="Times New Roman" w:hAnsi="Times New Roman" w:cs="Times New Roman"/>
          <w:b/>
          <w:sz w:val="20"/>
          <w:szCs w:val="28"/>
          <w:lang w:eastAsia="en-US"/>
        </w:rPr>
      </w:pPr>
    </w:p>
    <w:p w:rsidR="009F2AFB" w:rsidRPr="0042430F" w:rsidRDefault="009F2AFB" w:rsidP="009F2AFB">
      <w:pPr>
        <w:widowControl w:val="0"/>
        <w:pBdr>
          <w:bottom w:val="single" w:sz="4" w:space="1" w:color="auto"/>
        </w:pBdr>
        <w:tabs>
          <w:tab w:val="left" w:pos="3795"/>
        </w:tabs>
        <w:autoSpaceDE w:val="0"/>
        <w:autoSpaceDN w:val="0"/>
        <w:jc w:val="center"/>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 xml:space="preserve"> Администрация муниципального образования Тимашевский район</w:t>
      </w:r>
    </w:p>
    <w:p w:rsidR="009F2AFB" w:rsidRPr="0042430F" w:rsidRDefault="009F2AFB" w:rsidP="009F2AFB">
      <w:pPr>
        <w:widowControl w:val="0"/>
        <w:autoSpaceDE w:val="0"/>
        <w:autoSpaceDN w:val="0"/>
        <w:ind w:left="154" w:right="378"/>
        <w:jc w:val="center"/>
        <w:rPr>
          <w:rFonts w:ascii="Times New Roman" w:eastAsia="Times New Roman" w:hAnsi="Times New Roman" w:cs="Times New Roman"/>
          <w:sz w:val="20"/>
          <w:szCs w:val="22"/>
          <w:lang w:eastAsia="en-US"/>
        </w:rPr>
      </w:pPr>
    </w:p>
    <w:p w:rsidR="009F2AFB" w:rsidRPr="0042430F" w:rsidRDefault="009F2AFB" w:rsidP="009F2AFB">
      <w:pPr>
        <w:widowControl w:val="0"/>
        <w:autoSpaceDE w:val="0"/>
        <w:autoSpaceDN w:val="0"/>
        <w:ind w:right="3"/>
        <w:jc w:val="both"/>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По</w:t>
      </w:r>
      <w:r w:rsidRPr="0042430F">
        <w:rPr>
          <w:rFonts w:ascii="Times New Roman" w:eastAsia="Times New Roman" w:hAnsi="Times New Roman" w:cs="Times New Roman"/>
          <w:spacing w:val="-4"/>
          <w:sz w:val="28"/>
          <w:szCs w:val="28"/>
          <w:lang w:eastAsia="en-US"/>
        </w:rPr>
        <w:t xml:space="preserve"> </w:t>
      </w:r>
      <w:r w:rsidRPr="0042430F">
        <w:rPr>
          <w:rFonts w:ascii="Times New Roman" w:eastAsia="Times New Roman" w:hAnsi="Times New Roman" w:cs="Times New Roman"/>
          <w:sz w:val="28"/>
          <w:szCs w:val="28"/>
          <w:lang w:eastAsia="en-US"/>
        </w:rPr>
        <w:t>результатам</w:t>
      </w:r>
      <w:r w:rsidRPr="0042430F">
        <w:rPr>
          <w:rFonts w:ascii="Times New Roman" w:eastAsia="Times New Roman" w:hAnsi="Times New Roman" w:cs="Times New Roman"/>
          <w:spacing w:val="-2"/>
          <w:sz w:val="28"/>
          <w:szCs w:val="28"/>
          <w:lang w:eastAsia="en-US"/>
        </w:rPr>
        <w:t xml:space="preserve"> </w:t>
      </w:r>
      <w:r w:rsidRPr="0042430F">
        <w:rPr>
          <w:rFonts w:ascii="Times New Roman" w:eastAsia="Times New Roman" w:hAnsi="Times New Roman" w:cs="Times New Roman"/>
          <w:sz w:val="28"/>
          <w:szCs w:val="28"/>
          <w:lang w:eastAsia="en-US"/>
        </w:rPr>
        <w:t>рассмотрения заявления</w:t>
      </w:r>
      <w:r w:rsidRPr="0042430F">
        <w:rPr>
          <w:rFonts w:ascii="Times New Roman" w:eastAsia="Times New Roman" w:hAnsi="Times New Roman" w:cs="Times New Roman"/>
          <w:spacing w:val="-3"/>
          <w:sz w:val="28"/>
          <w:szCs w:val="28"/>
          <w:lang w:eastAsia="en-US"/>
        </w:rPr>
        <w:t xml:space="preserve"> </w:t>
      </w:r>
      <w:r w:rsidRPr="0042430F">
        <w:rPr>
          <w:rFonts w:ascii="Times New Roman" w:eastAsia="Times New Roman" w:hAnsi="Times New Roman" w:cs="Times New Roman"/>
          <w:sz w:val="28"/>
          <w:szCs w:val="28"/>
          <w:lang w:eastAsia="en-US"/>
        </w:rPr>
        <w:t>от</w:t>
      </w:r>
      <w:r w:rsidRPr="0042430F">
        <w:rPr>
          <w:rFonts w:ascii="Times New Roman" w:eastAsia="Times New Roman" w:hAnsi="Times New Roman" w:cs="Times New Roman"/>
          <w:sz w:val="28"/>
          <w:szCs w:val="28"/>
          <w:u w:val="single"/>
          <w:lang w:eastAsia="en-US"/>
        </w:rPr>
        <w:tab/>
        <w:t xml:space="preserve">         </w:t>
      </w:r>
      <w:r w:rsidRPr="0042430F">
        <w:rPr>
          <w:rFonts w:ascii="Times New Roman" w:eastAsia="Times New Roman" w:hAnsi="Times New Roman" w:cs="Times New Roman"/>
          <w:sz w:val="28"/>
          <w:szCs w:val="28"/>
          <w:u w:val="single"/>
          <w:lang w:eastAsia="en-US"/>
        </w:rPr>
        <w:tab/>
      </w:r>
      <w:r w:rsidRPr="0042430F">
        <w:rPr>
          <w:rFonts w:ascii="Times New Roman" w:eastAsia="Times New Roman" w:hAnsi="Times New Roman" w:cs="Times New Roman"/>
          <w:sz w:val="28"/>
          <w:szCs w:val="28"/>
          <w:lang w:eastAsia="en-US"/>
        </w:rPr>
        <w:t>№</w:t>
      </w:r>
      <w:r w:rsidRPr="0042430F">
        <w:rPr>
          <w:rFonts w:ascii="Times New Roman" w:eastAsia="Times New Roman" w:hAnsi="Times New Roman" w:cs="Times New Roman"/>
          <w:sz w:val="28"/>
          <w:szCs w:val="28"/>
          <w:u w:val="single"/>
          <w:lang w:eastAsia="en-US"/>
        </w:rPr>
        <w:tab/>
        <w:t xml:space="preserve">            </w:t>
      </w:r>
      <w:r w:rsidRPr="0042430F">
        <w:rPr>
          <w:rFonts w:ascii="Times New Roman" w:eastAsia="Times New Roman" w:hAnsi="Times New Roman" w:cs="Times New Roman"/>
          <w:sz w:val="28"/>
          <w:szCs w:val="28"/>
          <w:u w:val="single"/>
          <w:lang w:eastAsia="en-US"/>
        </w:rPr>
        <w:tab/>
      </w:r>
      <w:r w:rsidRPr="0042430F">
        <w:rPr>
          <w:rFonts w:ascii="Times New Roman" w:eastAsia="Times New Roman" w:hAnsi="Times New Roman" w:cs="Times New Roman"/>
          <w:spacing w:val="-3"/>
          <w:sz w:val="28"/>
          <w:szCs w:val="28"/>
          <w:lang w:eastAsia="en-US"/>
        </w:rPr>
        <w:t xml:space="preserve"> </w:t>
      </w:r>
      <w:r w:rsidRPr="0042430F">
        <w:rPr>
          <w:rFonts w:ascii="Times New Roman" w:eastAsia="Times New Roman" w:hAnsi="Times New Roman" w:cs="Times New Roman"/>
          <w:sz w:val="28"/>
          <w:szCs w:val="28"/>
          <w:lang w:eastAsia="en-US"/>
        </w:rPr>
        <w:t>принято</w:t>
      </w:r>
    </w:p>
    <w:p w:rsidR="009F2AFB" w:rsidRPr="0042430F" w:rsidRDefault="009F2AFB" w:rsidP="009F2AFB">
      <w:pPr>
        <w:widowControl w:val="0"/>
        <w:autoSpaceDE w:val="0"/>
        <w:autoSpaceDN w:val="0"/>
        <w:ind w:right="-120" w:firstLine="142"/>
        <w:jc w:val="both"/>
        <w:rPr>
          <w:rFonts w:ascii="Times New Roman" w:eastAsia="Times New Roman" w:hAnsi="Times New Roman" w:cs="Times New Roman"/>
          <w:sz w:val="22"/>
          <w:szCs w:val="28"/>
          <w:lang w:eastAsia="en-US"/>
        </w:rPr>
      </w:pPr>
      <w:r w:rsidRPr="0042430F">
        <w:rPr>
          <w:rFonts w:ascii="Times New Roman" w:eastAsia="Times New Roman" w:hAnsi="Times New Roman" w:cs="Times New Roman"/>
          <w:sz w:val="22"/>
          <w:szCs w:val="28"/>
          <w:lang w:eastAsia="en-US"/>
        </w:rPr>
        <w:t xml:space="preserve">                                                                                                </w:t>
      </w:r>
      <w:r w:rsidRPr="0042430F">
        <w:rPr>
          <w:rFonts w:ascii="Times New Roman" w:eastAsia="Times New Roman" w:hAnsi="Times New Roman" w:cs="Times New Roman"/>
          <w:sz w:val="20"/>
          <w:szCs w:val="28"/>
          <w:lang w:eastAsia="en-US"/>
        </w:rPr>
        <w:t>(дата и номер регистрации)</w:t>
      </w:r>
    </w:p>
    <w:p w:rsidR="009F2AFB" w:rsidRPr="0042430F" w:rsidRDefault="009F2AFB" w:rsidP="009F2AFB">
      <w:pPr>
        <w:widowControl w:val="0"/>
        <w:autoSpaceDE w:val="0"/>
        <w:autoSpaceDN w:val="0"/>
        <w:ind w:right="3"/>
        <w:jc w:val="both"/>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решение о внесении изменений в</w:t>
      </w:r>
      <w:r w:rsidRPr="0042430F">
        <w:rPr>
          <w:rFonts w:ascii="Times New Roman" w:eastAsia="Times New Roman" w:hAnsi="Times New Roman" w:cs="Times New Roman"/>
          <w:spacing w:val="-5"/>
          <w:sz w:val="28"/>
          <w:szCs w:val="28"/>
          <w:lang w:eastAsia="en-US"/>
        </w:rPr>
        <w:t xml:space="preserve"> </w:t>
      </w:r>
      <w:r w:rsidRPr="0042430F">
        <w:rPr>
          <w:rFonts w:ascii="Times New Roman" w:eastAsia="Times New Roman" w:hAnsi="Times New Roman" w:cs="Times New Roman"/>
          <w:sz w:val="28"/>
          <w:szCs w:val="28"/>
          <w:lang w:eastAsia="en-US"/>
        </w:rPr>
        <w:t>разрешение на</w:t>
      </w:r>
      <w:r w:rsidRPr="0042430F">
        <w:rPr>
          <w:rFonts w:ascii="Times New Roman" w:eastAsia="Times New Roman" w:hAnsi="Times New Roman" w:cs="Times New Roman"/>
          <w:spacing w:val="-2"/>
          <w:sz w:val="28"/>
          <w:szCs w:val="28"/>
          <w:lang w:eastAsia="en-US"/>
        </w:rPr>
        <w:t xml:space="preserve"> </w:t>
      </w:r>
      <w:r w:rsidRPr="0042430F">
        <w:rPr>
          <w:rFonts w:ascii="Times New Roman" w:eastAsia="Times New Roman" w:hAnsi="Times New Roman" w:cs="Times New Roman"/>
          <w:sz w:val="28"/>
          <w:szCs w:val="28"/>
          <w:lang w:eastAsia="en-US"/>
        </w:rPr>
        <w:t>строительство от</w:t>
      </w:r>
      <w:r w:rsidRPr="0042430F">
        <w:rPr>
          <w:rFonts w:ascii="Times New Roman" w:eastAsia="Times New Roman" w:hAnsi="Times New Roman" w:cs="Times New Roman"/>
          <w:sz w:val="28"/>
          <w:szCs w:val="28"/>
          <w:u w:val="single"/>
          <w:lang w:eastAsia="en-US"/>
        </w:rPr>
        <w:tab/>
      </w:r>
      <w:r w:rsidRPr="0042430F">
        <w:rPr>
          <w:rFonts w:ascii="Times New Roman" w:eastAsia="Times New Roman" w:hAnsi="Times New Roman" w:cs="Times New Roman"/>
          <w:sz w:val="28"/>
          <w:szCs w:val="28"/>
          <w:u w:val="single"/>
          <w:lang w:eastAsia="en-US"/>
        </w:rPr>
        <w:tab/>
      </w:r>
      <w:r w:rsidRPr="0042430F">
        <w:rPr>
          <w:rFonts w:ascii="Times New Roman" w:eastAsia="Times New Roman" w:hAnsi="Times New Roman" w:cs="Times New Roman"/>
          <w:sz w:val="28"/>
          <w:szCs w:val="28"/>
          <w:lang w:eastAsia="en-US"/>
        </w:rPr>
        <w:t>№</w:t>
      </w:r>
      <w:r w:rsidRPr="0042430F">
        <w:rPr>
          <w:rFonts w:ascii="Times New Roman" w:eastAsia="Times New Roman" w:hAnsi="Times New Roman" w:cs="Times New Roman"/>
          <w:sz w:val="28"/>
          <w:szCs w:val="28"/>
          <w:u w:val="single"/>
          <w:lang w:eastAsia="en-US"/>
        </w:rPr>
        <w:tab/>
      </w:r>
      <w:r w:rsidRPr="0042430F">
        <w:rPr>
          <w:rFonts w:ascii="Times New Roman" w:eastAsia="Times New Roman" w:hAnsi="Times New Roman" w:cs="Times New Roman"/>
          <w:sz w:val="28"/>
          <w:szCs w:val="28"/>
          <w:u w:val="single"/>
          <w:lang w:eastAsia="en-US"/>
        </w:rPr>
        <w:tab/>
      </w:r>
      <w:r w:rsidRPr="0042430F">
        <w:rPr>
          <w:rFonts w:ascii="Times New Roman" w:eastAsia="Times New Roman" w:hAnsi="Times New Roman" w:cs="Times New Roman"/>
          <w:sz w:val="28"/>
          <w:szCs w:val="28"/>
          <w:u w:val="single"/>
          <w:lang w:eastAsia="en-US"/>
        </w:rPr>
        <w:tab/>
      </w:r>
      <w:r w:rsidRPr="0042430F">
        <w:rPr>
          <w:rFonts w:ascii="Times New Roman" w:eastAsia="Times New Roman" w:hAnsi="Times New Roman" w:cs="Times New Roman"/>
          <w:spacing w:val="-3"/>
          <w:sz w:val="28"/>
          <w:szCs w:val="28"/>
          <w:lang w:eastAsia="en-US"/>
        </w:rPr>
        <w:t>.</w:t>
      </w:r>
    </w:p>
    <w:p w:rsidR="009F2AFB" w:rsidRPr="0042430F" w:rsidRDefault="009F2AFB" w:rsidP="009F2AFB">
      <w:pPr>
        <w:widowControl w:val="0"/>
        <w:autoSpaceDE w:val="0"/>
        <w:autoSpaceDN w:val="0"/>
        <w:jc w:val="both"/>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0"/>
          <w:szCs w:val="22"/>
          <w:lang w:eastAsia="en-US"/>
        </w:rPr>
        <w:t>(дата</w:t>
      </w:r>
      <w:r w:rsidRPr="0042430F">
        <w:rPr>
          <w:rFonts w:ascii="Times New Roman" w:eastAsia="Times New Roman" w:hAnsi="Times New Roman" w:cs="Times New Roman"/>
          <w:spacing w:val="-4"/>
          <w:sz w:val="20"/>
          <w:szCs w:val="22"/>
          <w:lang w:eastAsia="en-US"/>
        </w:rPr>
        <w:t xml:space="preserve"> </w:t>
      </w:r>
      <w:r w:rsidRPr="0042430F">
        <w:rPr>
          <w:rFonts w:ascii="Times New Roman" w:eastAsia="Times New Roman" w:hAnsi="Times New Roman" w:cs="Times New Roman"/>
          <w:sz w:val="20"/>
          <w:szCs w:val="22"/>
          <w:lang w:eastAsia="en-US"/>
        </w:rPr>
        <w:t>и</w:t>
      </w:r>
      <w:r w:rsidRPr="0042430F">
        <w:rPr>
          <w:rFonts w:ascii="Times New Roman" w:eastAsia="Times New Roman" w:hAnsi="Times New Roman" w:cs="Times New Roman"/>
          <w:spacing w:val="-2"/>
          <w:sz w:val="20"/>
          <w:szCs w:val="22"/>
          <w:lang w:eastAsia="en-US"/>
        </w:rPr>
        <w:t xml:space="preserve"> </w:t>
      </w:r>
      <w:r w:rsidRPr="0042430F">
        <w:rPr>
          <w:rFonts w:ascii="Times New Roman" w:eastAsia="Times New Roman" w:hAnsi="Times New Roman" w:cs="Times New Roman"/>
          <w:sz w:val="20"/>
          <w:szCs w:val="22"/>
          <w:lang w:eastAsia="en-US"/>
        </w:rPr>
        <w:t>номер</w:t>
      </w:r>
      <w:r w:rsidRPr="0042430F">
        <w:rPr>
          <w:rFonts w:ascii="Times New Roman" w:eastAsia="Times New Roman" w:hAnsi="Times New Roman" w:cs="Times New Roman"/>
          <w:spacing w:val="-3"/>
          <w:sz w:val="20"/>
          <w:szCs w:val="22"/>
          <w:lang w:eastAsia="en-US"/>
        </w:rPr>
        <w:t xml:space="preserve"> </w:t>
      </w:r>
      <w:r w:rsidRPr="0042430F">
        <w:rPr>
          <w:rFonts w:ascii="Times New Roman" w:eastAsia="Times New Roman" w:hAnsi="Times New Roman" w:cs="Times New Roman"/>
          <w:sz w:val="20"/>
          <w:szCs w:val="22"/>
          <w:lang w:eastAsia="en-US"/>
        </w:rPr>
        <w:t>регистрации)</w:t>
      </w:r>
    </w:p>
    <w:p w:rsidR="009F2AFB" w:rsidRPr="0042430F" w:rsidRDefault="009F2AFB" w:rsidP="009F2AFB">
      <w:pPr>
        <w:widowControl w:val="0"/>
        <w:autoSpaceDE w:val="0"/>
        <w:autoSpaceDN w:val="0"/>
        <w:ind w:left="-1" w:firstLine="709"/>
        <w:rPr>
          <w:rFonts w:ascii="Times New Roman" w:eastAsia="Times New Roman" w:hAnsi="Times New Roman" w:cs="Times New Roman"/>
          <w:sz w:val="20"/>
          <w:szCs w:val="28"/>
          <w:lang w:eastAsia="en-US"/>
        </w:rPr>
      </w:pPr>
      <w:r w:rsidRPr="0042430F">
        <w:rPr>
          <w:rFonts w:ascii="Times New Roman" w:eastAsia="Times New Roman" w:hAnsi="Times New Roman" w:cs="Times New Roman"/>
          <w:sz w:val="28"/>
          <w:szCs w:val="28"/>
          <w:lang w:eastAsia="en-US"/>
        </w:rPr>
        <w:t>Сообщаем</w:t>
      </w:r>
      <w:r w:rsidRPr="0042430F">
        <w:rPr>
          <w:rFonts w:ascii="Times New Roman" w:eastAsia="Times New Roman" w:hAnsi="Times New Roman" w:cs="Times New Roman"/>
          <w:sz w:val="20"/>
          <w:szCs w:val="28"/>
          <w:lang w:eastAsia="en-US"/>
        </w:rPr>
        <w:t>:</w:t>
      </w:r>
    </w:p>
    <w:p w:rsidR="009F2AFB" w:rsidRPr="0042430F" w:rsidRDefault="009F2AFB" w:rsidP="009F2AFB">
      <w:pPr>
        <w:widowControl w:val="0"/>
        <w:pBdr>
          <w:bottom w:val="single" w:sz="4" w:space="1" w:color="auto"/>
        </w:pBdr>
        <w:autoSpaceDE w:val="0"/>
        <w:autoSpaceDN w:val="0"/>
        <w:ind w:left="-1" w:firstLine="709"/>
        <w:rPr>
          <w:rFonts w:ascii="Times New Roman" w:eastAsia="Times New Roman" w:hAnsi="Times New Roman" w:cs="Times New Roman"/>
          <w:sz w:val="20"/>
          <w:szCs w:val="28"/>
          <w:lang w:eastAsia="en-US"/>
        </w:rPr>
      </w:pPr>
    </w:p>
    <w:p w:rsidR="009F2AFB" w:rsidRPr="0042430F" w:rsidRDefault="009F2AFB" w:rsidP="009F2AFB">
      <w:pPr>
        <w:widowControl w:val="0"/>
        <w:pBdr>
          <w:bottom w:val="single" w:sz="4" w:space="1" w:color="auto"/>
        </w:pBdr>
        <w:autoSpaceDE w:val="0"/>
        <w:autoSpaceDN w:val="0"/>
        <w:rPr>
          <w:rFonts w:ascii="Times New Roman" w:eastAsia="Times New Roman" w:hAnsi="Times New Roman" w:cs="Times New Roman"/>
          <w:sz w:val="20"/>
          <w:szCs w:val="28"/>
          <w:lang w:eastAsia="en-US"/>
        </w:rPr>
      </w:pPr>
    </w:p>
    <w:p w:rsidR="009F2AFB" w:rsidRPr="0042430F" w:rsidRDefault="009F2AFB" w:rsidP="009F2AFB">
      <w:pPr>
        <w:widowControl w:val="0"/>
        <w:autoSpaceDE w:val="0"/>
        <w:autoSpaceDN w:val="0"/>
        <w:rPr>
          <w:rFonts w:ascii="Times New Roman" w:eastAsia="Times New Roman" w:hAnsi="Times New Roman" w:cs="Times New Roman"/>
          <w:sz w:val="19"/>
          <w:szCs w:val="28"/>
          <w:lang w:eastAsia="en-US"/>
        </w:rPr>
      </w:pPr>
    </w:p>
    <w:p w:rsidR="009F2AFB" w:rsidRPr="0042430F" w:rsidRDefault="009F2AFB" w:rsidP="009F2AFB">
      <w:pPr>
        <w:widowControl w:val="0"/>
        <w:autoSpaceDE w:val="0"/>
        <w:autoSpaceDN w:val="0"/>
        <w:rPr>
          <w:rFonts w:ascii="Times New Roman" w:eastAsia="Times New Roman" w:hAnsi="Times New Roman" w:cs="Times New Roman"/>
          <w:sz w:val="19"/>
          <w:szCs w:val="28"/>
          <w:lang w:eastAsia="en-US"/>
        </w:rPr>
      </w:pPr>
    </w:p>
    <w:p w:rsidR="009F2AFB" w:rsidRPr="0042430F" w:rsidRDefault="009F2AFB" w:rsidP="009F2AFB">
      <w:pPr>
        <w:widowControl w:val="0"/>
        <w:autoSpaceDE w:val="0"/>
        <w:autoSpaceDN w:val="0"/>
        <w:rPr>
          <w:rFonts w:ascii="Times New Roman" w:eastAsia="Times New Roman" w:hAnsi="Times New Roman" w:cs="Times New Roman"/>
          <w:sz w:val="19"/>
          <w:szCs w:val="28"/>
          <w:lang w:eastAsia="en-US"/>
        </w:rPr>
      </w:pPr>
      <w:r w:rsidRPr="0042430F">
        <w:rPr>
          <w:rFonts w:ascii="Times New Roman" w:eastAsia="Times New Roman" w:hAnsi="Times New Roman" w:cs="Times New Roman"/>
          <w:sz w:val="19"/>
          <w:szCs w:val="28"/>
          <w:lang w:eastAsia="en-US"/>
        </w:rPr>
        <w:t>______________________                   _____________________            __________________________________________</w:t>
      </w:r>
    </w:p>
    <w:p w:rsidR="009F2AFB" w:rsidRPr="0042430F" w:rsidRDefault="009F2AFB" w:rsidP="009F2AFB">
      <w:pPr>
        <w:widowControl w:val="0"/>
        <w:autoSpaceDE w:val="0"/>
        <w:autoSpaceDN w:val="0"/>
        <w:rPr>
          <w:rFonts w:ascii="Times New Roman" w:eastAsia="Times New Roman" w:hAnsi="Times New Roman" w:cs="Times New Roman"/>
          <w:sz w:val="20"/>
          <w:szCs w:val="28"/>
          <w:lang w:eastAsia="en-US"/>
        </w:rPr>
      </w:pPr>
      <w:r w:rsidRPr="0042430F">
        <w:rPr>
          <w:rFonts w:ascii="Times New Roman" w:eastAsia="Times New Roman" w:hAnsi="Times New Roman" w:cs="Times New Roman"/>
          <w:sz w:val="19"/>
          <w:szCs w:val="28"/>
          <w:lang w:eastAsia="en-US"/>
        </w:rPr>
        <w:t xml:space="preserve">        </w:t>
      </w:r>
      <w:r w:rsidRPr="0042430F">
        <w:rPr>
          <w:rFonts w:ascii="Times New Roman" w:eastAsia="Times New Roman" w:hAnsi="Times New Roman" w:cs="Times New Roman"/>
          <w:sz w:val="20"/>
          <w:szCs w:val="28"/>
          <w:lang w:eastAsia="en-US"/>
        </w:rPr>
        <w:t>(должность)</w:t>
      </w:r>
      <w:r w:rsidRPr="0042430F">
        <w:rPr>
          <w:rFonts w:ascii="Times New Roman" w:eastAsia="Times New Roman" w:hAnsi="Times New Roman" w:cs="Times New Roman"/>
          <w:sz w:val="20"/>
          <w:szCs w:val="28"/>
          <w:lang w:eastAsia="en-US"/>
        </w:rPr>
        <w:tab/>
      </w:r>
      <w:r w:rsidRPr="0042430F">
        <w:rPr>
          <w:rFonts w:ascii="Times New Roman" w:eastAsia="Times New Roman" w:hAnsi="Times New Roman" w:cs="Times New Roman"/>
          <w:sz w:val="20"/>
          <w:szCs w:val="28"/>
          <w:lang w:eastAsia="en-US"/>
        </w:rPr>
        <w:tab/>
      </w:r>
      <w:r w:rsidRPr="0042430F">
        <w:rPr>
          <w:rFonts w:ascii="Times New Roman" w:eastAsia="Times New Roman" w:hAnsi="Times New Roman" w:cs="Times New Roman"/>
          <w:sz w:val="20"/>
          <w:szCs w:val="28"/>
          <w:lang w:eastAsia="en-US"/>
        </w:rPr>
        <w:tab/>
        <w:t>(подпись)</w:t>
      </w:r>
      <w:r w:rsidRPr="0042430F">
        <w:rPr>
          <w:rFonts w:ascii="Times New Roman" w:eastAsia="Times New Roman" w:hAnsi="Times New Roman" w:cs="Times New Roman"/>
          <w:sz w:val="20"/>
          <w:szCs w:val="28"/>
          <w:lang w:eastAsia="en-US"/>
        </w:rPr>
        <w:tab/>
      </w:r>
      <w:r w:rsidRPr="0042430F">
        <w:rPr>
          <w:rFonts w:ascii="Times New Roman" w:eastAsia="Times New Roman" w:hAnsi="Times New Roman" w:cs="Times New Roman"/>
          <w:sz w:val="20"/>
          <w:szCs w:val="28"/>
          <w:lang w:eastAsia="en-US"/>
        </w:rPr>
        <w:tab/>
        <w:t xml:space="preserve">      (фамилия, имя, отчество (при наличии)</w:t>
      </w:r>
    </w:p>
    <w:p w:rsidR="00073ED7" w:rsidRPr="0042430F" w:rsidRDefault="00073ED7" w:rsidP="00073ED7">
      <w:pPr>
        <w:widowControl w:val="0"/>
        <w:ind w:left="5245" w:hanging="1417"/>
        <w:rPr>
          <w:rFonts w:ascii="Times New Roman" w:hAnsi="Times New Roman" w:cs="Times New Roman"/>
          <w:sz w:val="28"/>
          <w:szCs w:val="28"/>
        </w:rPr>
      </w:pPr>
      <w:r w:rsidRPr="0042430F">
        <w:rPr>
          <w:rFonts w:ascii="Times New Roman" w:eastAsia="Calibri" w:hAnsi="Times New Roman"/>
          <w:color w:val="000000"/>
          <w:sz w:val="28"/>
          <w:szCs w:val="28"/>
          <w:lang w:eastAsia="en-US"/>
        </w:rPr>
        <w:br w:type="page"/>
      </w:r>
      <w:r w:rsidRPr="0042430F">
        <w:rPr>
          <w:rFonts w:ascii="Times New Roman" w:hAnsi="Times New Roman" w:cs="Times New Roman"/>
          <w:sz w:val="28"/>
          <w:szCs w:val="28"/>
        </w:rPr>
        <w:t>Приложение</w:t>
      </w:r>
      <w:r w:rsidR="003D113A" w:rsidRPr="0042430F">
        <w:rPr>
          <w:rFonts w:ascii="Times New Roman" w:hAnsi="Times New Roman" w:cs="Times New Roman"/>
          <w:sz w:val="28"/>
          <w:szCs w:val="28"/>
        </w:rPr>
        <w:t xml:space="preserve"> </w:t>
      </w:r>
      <w:r w:rsidRPr="0042430F">
        <w:rPr>
          <w:rFonts w:ascii="Times New Roman" w:hAnsi="Times New Roman" w:cs="Times New Roman"/>
          <w:sz w:val="28"/>
          <w:szCs w:val="28"/>
        </w:rPr>
        <w:t>№ 13</w:t>
      </w:r>
    </w:p>
    <w:p w:rsidR="00073ED7" w:rsidRPr="0042430F" w:rsidRDefault="00073ED7" w:rsidP="00073ED7">
      <w:pPr>
        <w:widowControl w:val="0"/>
        <w:autoSpaceDE w:val="0"/>
        <w:autoSpaceDN w:val="0"/>
        <w:ind w:left="3828" w:right="378" w:hanging="17"/>
        <w:rPr>
          <w:rFonts w:ascii="Times New Roman" w:hAnsi="Times New Roman" w:cs="Times New Roman"/>
          <w:bCs/>
          <w:sz w:val="28"/>
          <w:szCs w:val="28"/>
        </w:rPr>
      </w:pPr>
      <w:r w:rsidRPr="0042430F">
        <w:rPr>
          <w:rFonts w:ascii="Times New Roman" w:hAnsi="Times New Roman" w:cs="Times New Roman"/>
          <w:bCs/>
          <w:sz w:val="28"/>
          <w:szCs w:val="28"/>
        </w:rPr>
        <w:t>к административному</w:t>
      </w:r>
    </w:p>
    <w:p w:rsidR="00073ED7" w:rsidRPr="0042430F" w:rsidRDefault="00073ED7" w:rsidP="00073ED7">
      <w:pPr>
        <w:widowControl w:val="0"/>
        <w:autoSpaceDE w:val="0"/>
        <w:autoSpaceDN w:val="0"/>
        <w:ind w:left="3828" w:right="378" w:hanging="17"/>
        <w:rPr>
          <w:rFonts w:ascii="Times New Roman" w:hAnsi="Times New Roman" w:cs="Times New Roman"/>
          <w:bCs/>
          <w:sz w:val="28"/>
          <w:szCs w:val="28"/>
        </w:rPr>
      </w:pPr>
      <w:r w:rsidRPr="0042430F">
        <w:rPr>
          <w:rFonts w:ascii="Times New Roman" w:hAnsi="Times New Roman" w:cs="Times New Roman"/>
          <w:bCs/>
          <w:sz w:val="28"/>
          <w:szCs w:val="28"/>
        </w:rPr>
        <w:t>регламенту предоставления</w:t>
      </w:r>
    </w:p>
    <w:p w:rsidR="00073ED7" w:rsidRPr="0042430F" w:rsidRDefault="00073ED7" w:rsidP="00073ED7">
      <w:pPr>
        <w:widowControl w:val="0"/>
        <w:autoSpaceDE w:val="0"/>
        <w:autoSpaceDN w:val="0"/>
        <w:ind w:left="3828" w:right="378" w:hanging="17"/>
        <w:rPr>
          <w:rFonts w:ascii="Times New Roman" w:hAnsi="Times New Roman" w:cs="Times New Roman"/>
          <w:bCs/>
          <w:sz w:val="28"/>
          <w:szCs w:val="28"/>
        </w:rPr>
      </w:pPr>
      <w:r w:rsidRPr="0042430F">
        <w:rPr>
          <w:rFonts w:ascii="Times New Roman" w:hAnsi="Times New Roman" w:cs="Times New Roman"/>
          <w:bCs/>
          <w:sz w:val="28"/>
          <w:szCs w:val="28"/>
        </w:rPr>
        <w:t>муниципальной услуги</w:t>
      </w:r>
    </w:p>
    <w:p w:rsidR="00CB7FD5" w:rsidRPr="0042430F" w:rsidRDefault="00CB7FD5" w:rsidP="00CB7FD5">
      <w:pPr>
        <w:widowControl w:val="0"/>
        <w:ind w:left="3828" w:right="14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«Выдача разрешения на строительство </w:t>
      </w:r>
    </w:p>
    <w:p w:rsidR="00CB7FD5" w:rsidRPr="0042430F" w:rsidRDefault="00CB7FD5" w:rsidP="00CB7FD5">
      <w:pPr>
        <w:widowControl w:val="0"/>
        <w:ind w:left="3828" w:right="14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(в том числе внесение изменений </w:t>
      </w:r>
    </w:p>
    <w:p w:rsidR="00CB7FD5" w:rsidRPr="0042430F" w:rsidRDefault="00CB7FD5" w:rsidP="00CB7FD5">
      <w:pPr>
        <w:widowControl w:val="0"/>
        <w:ind w:left="3828" w:right="14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в разрешение на строительство объекта капитального строительства </w:t>
      </w:r>
    </w:p>
    <w:p w:rsidR="00CB7FD5" w:rsidRPr="0042430F" w:rsidRDefault="00CB7FD5" w:rsidP="00CB7FD5">
      <w:pPr>
        <w:widowControl w:val="0"/>
        <w:ind w:left="3828" w:right="14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и внесение изменений в разрешение </w:t>
      </w:r>
    </w:p>
    <w:p w:rsidR="00CB7FD5" w:rsidRPr="0042430F" w:rsidRDefault="00CB7FD5" w:rsidP="00CB7FD5">
      <w:pPr>
        <w:widowControl w:val="0"/>
        <w:ind w:left="3828" w:right="14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на строительство объекта капитального строительства в связи с продлением срока действия такого разрешения)</w:t>
      </w:r>
    </w:p>
    <w:p w:rsidR="00073ED7" w:rsidRPr="0042430F" w:rsidRDefault="00073ED7" w:rsidP="00073ED7">
      <w:pPr>
        <w:widowControl w:val="0"/>
        <w:tabs>
          <w:tab w:val="left" w:pos="3308"/>
          <w:tab w:val="left" w:pos="4933"/>
        </w:tabs>
        <w:autoSpaceDE w:val="0"/>
        <w:autoSpaceDN w:val="0"/>
        <w:ind w:left="1149" w:firstLine="4096"/>
        <w:rPr>
          <w:rFonts w:ascii="Times New Roman" w:eastAsia="Times New Roman" w:hAnsi="Times New Roman" w:cs="Times New Roman"/>
          <w:sz w:val="30"/>
          <w:szCs w:val="28"/>
          <w:lang w:eastAsia="en-US"/>
        </w:rPr>
      </w:pPr>
    </w:p>
    <w:p w:rsidR="00073ED7" w:rsidRPr="0042430F" w:rsidRDefault="00073ED7" w:rsidP="006B5BC9">
      <w:pPr>
        <w:widowControl w:val="0"/>
        <w:tabs>
          <w:tab w:val="left" w:pos="3308"/>
          <w:tab w:val="left" w:pos="4933"/>
        </w:tabs>
        <w:autoSpaceDE w:val="0"/>
        <w:autoSpaceDN w:val="0"/>
        <w:ind w:left="8364" w:hanging="8506"/>
        <w:rPr>
          <w:rFonts w:ascii="Times New Roman" w:eastAsia="Times New Roman" w:hAnsi="Times New Roman" w:cs="Times New Roman"/>
          <w:sz w:val="30"/>
          <w:szCs w:val="28"/>
          <w:lang w:eastAsia="en-US"/>
        </w:rPr>
      </w:pPr>
      <w:r w:rsidRPr="0042430F">
        <w:rPr>
          <w:rFonts w:ascii="Times New Roman" w:eastAsia="Times New Roman" w:hAnsi="Times New Roman" w:cs="Times New Roman"/>
          <w:sz w:val="30"/>
          <w:szCs w:val="28"/>
          <w:lang w:eastAsia="en-US"/>
        </w:rPr>
        <w:t>ФОРМА</w:t>
      </w:r>
    </w:p>
    <w:p w:rsidR="00073ED7" w:rsidRPr="0042430F" w:rsidRDefault="00073ED7" w:rsidP="00073ED7">
      <w:pPr>
        <w:widowControl w:val="0"/>
        <w:tabs>
          <w:tab w:val="left" w:pos="3308"/>
          <w:tab w:val="left" w:pos="4933"/>
        </w:tabs>
        <w:autoSpaceDE w:val="0"/>
        <w:autoSpaceDN w:val="0"/>
        <w:ind w:left="8364" w:hanging="15"/>
        <w:rPr>
          <w:rFonts w:ascii="Times New Roman" w:eastAsia="Times New Roman" w:hAnsi="Times New Roman" w:cs="Times New Roman"/>
          <w:sz w:val="30"/>
          <w:szCs w:val="28"/>
          <w:lang w:eastAsia="en-US"/>
        </w:rPr>
      </w:pPr>
    </w:p>
    <w:p w:rsidR="00073ED7" w:rsidRPr="0042430F" w:rsidRDefault="00073ED7" w:rsidP="00073ED7">
      <w:pPr>
        <w:widowControl w:val="0"/>
        <w:autoSpaceDE w:val="0"/>
        <w:autoSpaceDN w:val="0"/>
        <w:ind w:left="142" w:right="354"/>
        <w:jc w:val="center"/>
        <w:outlineLvl w:val="0"/>
        <w:rPr>
          <w:rFonts w:ascii="Times New Roman" w:eastAsia="Times New Roman" w:hAnsi="Times New Roman" w:cs="Times New Roman"/>
          <w:b/>
          <w:bCs/>
          <w:sz w:val="28"/>
          <w:szCs w:val="28"/>
          <w:lang w:eastAsia="en-US"/>
        </w:rPr>
      </w:pPr>
      <w:r w:rsidRPr="0042430F">
        <w:rPr>
          <w:rFonts w:ascii="Times New Roman" w:eastAsia="Times New Roman" w:hAnsi="Times New Roman" w:cs="Times New Roman"/>
          <w:b/>
          <w:bCs/>
          <w:sz w:val="28"/>
          <w:szCs w:val="28"/>
          <w:lang w:eastAsia="en-US"/>
        </w:rPr>
        <w:t>З</w:t>
      </w:r>
      <w:r w:rsidRPr="0042430F">
        <w:rPr>
          <w:rFonts w:ascii="Times New Roman" w:eastAsia="Times New Roman" w:hAnsi="Times New Roman" w:cs="Times New Roman"/>
          <w:b/>
          <w:bCs/>
          <w:spacing w:val="-1"/>
          <w:sz w:val="28"/>
          <w:szCs w:val="28"/>
          <w:lang w:eastAsia="en-US"/>
        </w:rPr>
        <w:t xml:space="preserve"> </w:t>
      </w:r>
      <w:r w:rsidRPr="0042430F">
        <w:rPr>
          <w:rFonts w:ascii="Times New Roman" w:eastAsia="Times New Roman" w:hAnsi="Times New Roman" w:cs="Times New Roman"/>
          <w:b/>
          <w:bCs/>
          <w:sz w:val="28"/>
          <w:szCs w:val="28"/>
          <w:lang w:eastAsia="en-US"/>
        </w:rPr>
        <w:t>А</w:t>
      </w:r>
      <w:r w:rsidRPr="0042430F">
        <w:rPr>
          <w:rFonts w:ascii="Times New Roman" w:eastAsia="Times New Roman" w:hAnsi="Times New Roman" w:cs="Times New Roman"/>
          <w:b/>
          <w:bCs/>
          <w:spacing w:val="1"/>
          <w:sz w:val="28"/>
          <w:szCs w:val="28"/>
          <w:lang w:eastAsia="en-US"/>
        </w:rPr>
        <w:t xml:space="preserve"> </w:t>
      </w:r>
      <w:r w:rsidRPr="0042430F">
        <w:rPr>
          <w:rFonts w:ascii="Times New Roman" w:eastAsia="Times New Roman" w:hAnsi="Times New Roman" w:cs="Times New Roman"/>
          <w:b/>
          <w:bCs/>
          <w:sz w:val="28"/>
          <w:szCs w:val="28"/>
          <w:lang w:eastAsia="en-US"/>
        </w:rPr>
        <w:t>Я В Л Е Н</w:t>
      </w:r>
      <w:r w:rsidRPr="0042430F">
        <w:rPr>
          <w:rFonts w:ascii="Times New Roman" w:eastAsia="Times New Roman" w:hAnsi="Times New Roman" w:cs="Times New Roman"/>
          <w:b/>
          <w:bCs/>
          <w:spacing w:val="-1"/>
          <w:sz w:val="28"/>
          <w:szCs w:val="28"/>
          <w:lang w:eastAsia="en-US"/>
        </w:rPr>
        <w:t xml:space="preserve"> </w:t>
      </w:r>
      <w:r w:rsidRPr="0042430F">
        <w:rPr>
          <w:rFonts w:ascii="Times New Roman" w:eastAsia="Times New Roman" w:hAnsi="Times New Roman" w:cs="Times New Roman"/>
          <w:b/>
          <w:bCs/>
          <w:sz w:val="28"/>
          <w:szCs w:val="28"/>
          <w:lang w:eastAsia="en-US"/>
        </w:rPr>
        <w:t>И Е</w:t>
      </w:r>
    </w:p>
    <w:p w:rsidR="00073ED7" w:rsidRPr="0042430F" w:rsidRDefault="00073ED7" w:rsidP="00073ED7">
      <w:pPr>
        <w:widowControl w:val="0"/>
        <w:autoSpaceDE w:val="0"/>
        <w:autoSpaceDN w:val="0"/>
        <w:ind w:left="1928" w:right="2149"/>
        <w:jc w:val="center"/>
        <w:rPr>
          <w:rFonts w:ascii="Times New Roman" w:eastAsia="Times New Roman" w:hAnsi="Times New Roman" w:cs="Times New Roman"/>
          <w:b/>
          <w:sz w:val="28"/>
          <w:szCs w:val="22"/>
          <w:lang w:eastAsia="en-US"/>
        </w:rPr>
      </w:pPr>
      <w:r w:rsidRPr="0042430F">
        <w:rPr>
          <w:rFonts w:ascii="Times New Roman" w:eastAsia="Times New Roman" w:hAnsi="Times New Roman" w:cs="Times New Roman"/>
          <w:b/>
          <w:sz w:val="28"/>
          <w:szCs w:val="22"/>
          <w:lang w:eastAsia="en-US"/>
        </w:rPr>
        <w:t xml:space="preserve">об исправлении допущенных опечаток </w:t>
      </w:r>
    </w:p>
    <w:p w:rsidR="00073ED7" w:rsidRPr="0042430F" w:rsidRDefault="00073ED7" w:rsidP="00073ED7">
      <w:pPr>
        <w:widowControl w:val="0"/>
        <w:autoSpaceDE w:val="0"/>
        <w:autoSpaceDN w:val="0"/>
        <w:ind w:left="1928" w:right="2149"/>
        <w:jc w:val="center"/>
        <w:rPr>
          <w:rFonts w:ascii="Times New Roman" w:eastAsia="Times New Roman" w:hAnsi="Times New Roman" w:cs="Times New Roman"/>
          <w:b/>
          <w:sz w:val="28"/>
          <w:szCs w:val="22"/>
          <w:lang w:eastAsia="en-US"/>
        </w:rPr>
      </w:pPr>
      <w:r w:rsidRPr="0042430F">
        <w:rPr>
          <w:rFonts w:ascii="Times New Roman" w:eastAsia="Times New Roman" w:hAnsi="Times New Roman" w:cs="Times New Roman"/>
          <w:b/>
          <w:sz w:val="28"/>
          <w:szCs w:val="22"/>
          <w:lang w:eastAsia="en-US"/>
        </w:rPr>
        <w:t xml:space="preserve">и </w:t>
      </w:r>
      <w:r w:rsidR="00CB7FD5" w:rsidRPr="0042430F">
        <w:rPr>
          <w:rFonts w:ascii="Times New Roman" w:eastAsia="Times New Roman" w:hAnsi="Times New Roman" w:cs="Times New Roman"/>
          <w:b/>
          <w:sz w:val="28"/>
          <w:szCs w:val="22"/>
          <w:lang w:eastAsia="en-US"/>
        </w:rPr>
        <w:t xml:space="preserve">ошибок </w:t>
      </w:r>
      <w:r w:rsidR="00CB7FD5" w:rsidRPr="0042430F">
        <w:rPr>
          <w:rFonts w:ascii="Times New Roman" w:eastAsia="Times New Roman" w:hAnsi="Times New Roman" w:cs="Times New Roman"/>
          <w:b/>
          <w:spacing w:val="-67"/>
          <w:sz w:val="28"/>
          <w:szCs w:val="22"/>
          <w:lang w:eastAsia="en-US"/>
        </w:rPr>
        <w:t>в</w:t>
      </w:r>
      <w:r w:rsidRPr="0042430F">
        <w:rPr>
          <w:rFonts w:ascii="Times New Roman" w:eastAsia="Times New Roman" w:hAnsi="Times New Roman" w:cs="Times New Roman"/>
          <w:b/>
          <w:spacing w:val="-2"/>
          <w:sz w:val="28"/>
          <w:szCs w:val="22"/>
          <w:lang w:eastAsia="en-US"/>
        </w:rPr>
        <w:t xml:space="preserve"> </w:t>
      </w:r>
      <w:r w:rsidR="00CB7FD5" w:rsidRPr="0042430F">
        <w:rPr>
          <w:rFonts w:ascii="Times New Roman" w:eastAsia="Times New Roman" w:hAnsi="Times New Roman" w:cs="Times New Roman"/>
          <w:b/>
          <w:spacing w:val="-2"/>
          <w:sz w:val="28"/>
          <w:szCs w:val="22"/>
          <w:lang w:eastAsia="en-US"/>
        </w:rPr>
        <w:t xml:space="preserve"> </w:t>
      </w:r>
      <w:r w:rsidRPr="0042430F">
        <w:rPr>
          <w:rFonts w:ascii="Times New Roman" w:eastAsia="Times New Roman" w:hAnsi="Times New Roman" w:cs="Times New Roman"/>
          <w:b/>
          <w:sz w:val="28"/>
          <w:szCs w:val="22"/>
          <w:lang w:eastAsia="en-US"/>
        </w:rPr>
        <w:t>разрешении</w:t>
      </w:r>
      <w:r w:rsidRPr="0042430F">
        <w:rPr>
          <w:rFonts w:ascii="Times New Roman" w:eastAsia="Times New Roman" w:hAnsi="Times New Roman" w:cs="Times New Roman"/>
          <w:b/>
          <w:spacing w:val="-2"/>
          <w:sz w:val="28"/>
          <w:szCs w:val="22"/>
          <w:lang w:eastAsia="en-US"/>
        </w:rPr>
        <w:t xml:space="preserve"> </w:t>
      </w:r>
      <w:r w:rsidRPr="0042430F">
        <w:rPr>
          <w:rFonts w:ascii="Times New Roman" w:eastAsia="Times New Roman" w:hAnsi="Times New Roman" w:cs="Times New Roman"/>
          <w:b/>
          <w:sz w:val="28"/>
          <w:szCs w:val="22"/>
          <w:lang w:eastAsia="en-US"/>
        </w:rPr>
        <w:t>на</w:t>
      </w:r>
      <w:r w:rsidRPr="0042430F">
        <w:rPr>
          <w:rFonts w:ascii="Times New Roman" w:eastAsia="Times New Roman" w:hAnsi="Times New Roman" w:cs="Times New Roman"/>
          <w:b/>
          <w:spacing w:val="-2"/>
          <w:sz w:val="28"/>
          <w:szCs w:val="22"/>
          <w:lang w:eastAsia="en-US"/>
        </w:rPr>
        <w:t xml:space="preserve"> </w:t>
      </w:r>
      <w:r w:rsidRPr="0042430F">
        <w:rPr>
          <w:rFonts w:ascii="Times New Roman" w:eastAsia="Times New Roman" w:hAnsi="Times New Roman" w:cs="Times New Roman"/>
          <w:b/>
          <w:sz w:val="28"/>
          <w:szCs w:val="22"/>
          <w:lang w:eastAsia="en-US"/>
        </w:rPr>
        <w:t>строительство</w:t>
      </w:r>
    </w:p>
    <w:p w:rsidR="00073ED7" w:rsidRPr="0042430F" w:rsidRDefault="00073ED7" w:rsidP="00073ED7">
      <w:pPr>
        <w:widowControl w:val="0"/>
        <w:autoSpaceDE w:val="0"/>
        <w:autoSpaceDN w:val="0"/>
        <w:rPr>
          <w:rFonts w:ascii="Times New Roman" w:eastAsia="Times New Roman" w:hAnsi="Times New Roman" w:cs="Times New Roman"/>
          <w:b/>
          <w:sz w:val="27"/>
          <w:szCs w:val="28"/>
          <w:lang w:eastAsia="en-US"/>
        </w:rPr>
      </w:pPr>
    </w:p>
    <w:p w:rsidR="00826159" w:rsidRPr="0042430F" w:rsidRDefault="00826159" w:rsidP="00826159">
      <w:pPr>
        <w:widowControl w:val="0"/>
        <w:tabs>
          <w:tab w:val="left" w:pos="395"/>
          <w:tab w:val="left" w:pos="2042"/>
          <w:tab w:val="left" w:pos="2812"/>
        </w:tabs>
        <w:autoSpaceDE w:val="0"/>
        <w:autoSpaceDN w:val="0"/>
        <w:ind w:right="327"/>
        <w:jc w:val="right"/>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w:t>
      </w:r>
      <w:r w:rsidRPr="0042430F">
        <w:rPr>
          <w:rFonts w:ascii="Times New Roman" w:eastAsia="Times New Roman" w:hAnsi="Times New Roman" w:cs="Times New Roman"/>
          <w:sz w:val="28"/>
          <w:szCs w:val="28"/>
          <w:u w:val="single"/>
          <w:lang w:eastAsia="en-US"/>
        </w:rPr>
        <w:t xml:space="preserve">     </w:t>
      </w:r>
      <w:r w:rsidRPr="0042430F">
        <w:rPr>
          <w:rFonts w:ascii="Times New Roman" w:eastAsia="Times New Roman" w:hAnsi="Times New Roman" w:cs="Times New Roman"/>
          <w:sz w:val="28"/>
          <w:szCs w:val="28"/>
          <w:lang w:eastAsia="en-US"/>
        </w:rPr>
        <w:t>»</w:t>
      </w:r>
      <w:r w:rsidRPr="0042430F">
        <w:rPr>
          <w:rFonts w:ascii="Times New Roman" w:eastAsia="Times New Roman" w:hAnsi="Times New Roman" w:cs="Times New Roman"/>
          <w:sz w:val="28"/>
          <w:szCs w:val="28"/>
          <w:u w:val="single"/>
          <w:lang w:eastAsia="en-US"/>
        </w:rPr>
        <w:tab/>
      </w:r>
      <w:r w:rsidRPr="0042430F">
        <w:rPr>
          <w:rFonts w:ascii="Times New Roman" w:eastAsia="Times New Roman" w:hAnsi="Times New Roman" w:cs="Times New Roman"/>
          <w:sz w:val="28"/>
          <w:szCs w:val="28"/>
          <w:lang w:eastAsia="en-US"/>
        </w:rPr>
        <w:t>20</w:t>
      </w:r>
      <w:r w:rsidRPr="0042430F">
        <w:rPr>
          <w:rFonts w:ascii="Times New Roman" w:eastAsia="Times New Roman" w:hAnsi="Times New Roman" w:cs="Times New Roman"/>
          <w:sz w:val="28"/>
          <w:szCs w:val="28"/>
          <w:u w:val="single"/>
          <w:lang w:eastAsia="en-US"/>
        </w:rPr>
        <w:tab/>
      </w:r>
      <w:r w:rsidRPr="0042430F">
        <w:rPr>
          <w:rFonts w:ascii="Times New Roman" w:eastAsia="Times New Roman" w:hAnsi="Times New Roman" w:cs="Times New Roman"/>
          <w:sz w:val="28"/>
          <w:szCs w:val="28"/>
          <w:lang w:eastAsia="en-US"/>
        </w:rPr>
        <w:t>г.</w:t>
      </w:r>
    </w:p>
    <w:p w:rsidR="00073ED7" w:rsidRPr="0042430F" w:rsidRDefault="00073ED7" w:rsidP="00073ED7">
      <w:pPr>
        <w:widowControl w:val="0"/>
        <w:autoSpaceDE w:val="0"/>
        <w:autoSpaceDN w:val="0"/>
        <w:rPr>
          <w:rFonts w:ascii="Times New Roman" w:eastAsia="Times New Roman" w:hAnsi="Times New Roman" w:cs="Times New Roman"/>
          <w:sz w:val="20"/>
          <w:szCs w:val="28"/>
          <w:lang w:eastAsia="en-US"/>
        </w:rPr>
      </w:pPr>
    </w:p>
    <w:p w:rsidR="00073ED7" w:rsidRPr="0042430F" w:rsidRDefault="00514742" w:rsidP="00073ED7">
      <w:pPr>
        <w:widowControl w:val="0"/>
        <w:tabs>
          <w:tab w:val="left" w:pos="3795"/>
        </w:tabs>
        <w:autoSpaceDE w:val="0"/>
        <w:autoSpaceDN w:val="0"/>
        <w:ind w:right="-1"/>
        <w:jc w:val="center"/>
        <w:rPr>
          <w:rFonts w:ascii="Times New Roman" w:eastAsia="Times New Roman" w:hAnsi="Times New Roman" w:cs="Times New Roman"/>
          <w:sz w:val="28"/>
          <w:szCs w:val="28"/>
          <w:lang w:eastAsia="en-US"/>
        </w:rPr>
      </w:pPr>
      <w:r w:rsidRPr="0042430F">
        <w:rPr>
          <w:rFonts w:ascii="Times New Roman" w:eastAsia="Times New Roman" w:hAnsi="Times New Roman" w:cs="Times New Roman"/>
          <w:noProof/>
          <w:sz w:val="28"/>
          <w:szCs w:val="28"/>
        </w:rPr>
        <mc:AlternateContent>
          <mc:Choice Requires="wps">
            <w:drawing>
              <wp:anchor distT="0" distB="0" distL="0" distR="0" simplePos="0" relativeHeight="251662848" behindDoc="1" locked="0" layoutInCell="1" allowOverlap="1">
                <wp:simplePos x="0" y="0"/>
                <wp:positionH relativeFrom="page">
                  <wp:posOffset>919480</wp:posOffset>
                </wp:positionH>
                <wp:positionV relativeFrom="paragraph">
                  <wp:posOffset>222250</wp:posOffset>
                </wp:positionV>
                <wp:extent cx="6248400" cy="1270"/>
                <wp:effectExtent l="5080" t="13335" r="4445" b="4445"/>
                <wp:wrapTopAndBottom/>
                <wp:docPr id="3"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3 1133"/>
                            <a:gd name="T1" fmla="*/ T0 w 9840"/>
                            <a:gd name="T2" fmla="+- 0 10972 1133"/>
                            <a:gd name="T3" fmla="*/ T2 w 9840"/>
                          </a:gdLst>
                          <a:ahLst/>
                          <a:cxnLst>
                            <a:cxn ang="0">
                              <a:pos x="T1" y="0"/>
                            </a:cxn>
                            <a:cxn ang="0">
                              <a:pos x="T3" y="0"/>
                            </a:cxn>
                          </a:cxnLst>
                          <a:rect l="0" t="0" r="r" b="b"/>
                          <a:pathLst>
                            <a:path w="9840">
                              <a:moveTo>
                                <a:pt x="0" y="0"/>
                              </a:moveTo>
                              <a:lnTo>
                                <a:pt x="9839"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6BAFF" id="Freeform 15" o:spid="_x0000_s1026" style="position:absolute;margin-left:72.4pt;margin-top:17.5pt;width:492pt;height:.1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" path="m,l9839,e" filled="f" strokeweight=".21164mm">
                <v:path arrowok="t" o:connecttype="custom" o:connectlocs="0,0;6247765,0" o:connectangles="0,0"/>
                <w10:wrap type="topAndBottom" anchorx="page"/>
              </v:shape>
            </w:pict>
          </mc:Fallback>
        </mc:AlternateContent>
      </w:r>
      <w:r w:rsidR="00073ED7" w:rsidRPr="0042430F">
        <w:rPr>
          <w:rFonts w:ascii="Times New Roman" w:eastAsia="Times New Roman" w:hAnsi="Times New Roman" w:cs="Times New Roman"/>
          <w:sz w:val="28"/>
          <w:szCs w:val="28"/>
          <w:lang w:eastAsia="en-US"/>
        </w:rPr>
        <w:t xml:space="preserve"> Администрации муниципального образования Тимашевский район</w:t>
      </w:r>
    </w:p>
    <w:p w:rsidR="00073ED7" w:rsidRPr="0042430F" w:rsidRDefault="00073ED7" w:rsidP="00073ED7">
      <w:pPr>
        <w:widowControl w:val="0"/>
        <w:autoSpaceDE w:val="0"/>
        <w:autoSpaceDN w:val="0"/>
        <w:rPr>
          <w:rFonts w:ascii="Times New Roman" w:eastAsia="Times New Roman" w:hAnsi="Times New Roman" w:cs="Times New Roman"/>
          <w:sz w:val="23"/>
          <w:szCs w:val="28"/>
          <w:lang w:eastAsia="en-US"/>
        </w:rPr>
      </w:pPr>
    </w:p>
    <w:p w:rsidR="00073ED7" w:rsidRPr="0042430F" w:rsidRDefault="00073ED7" w:rsidP="00073ED7">
      <w:pPr>
        <w:widowControl w:val="0"/>
        <w:autoSpaceDE w:val="0"/>
        <w:autoSpaceDN w:val="0"/>
        <w:ind w:left="112" w:right="305" w:firstLine="566"/>
        <w:jc w:val="both"/>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Прошу исправить допущенную опечатку/ошибку в разрешении на строительство.</w:t>
      </w:r>
    </w:p>
    <w:p w:rsidR="00073ED7" w:rsidRPr="0042430F" w:rsidRDefault="00073ED7" w:rsidP="00073ED7">
      <w:pPr>
        <w:widowControl w:val="0"/>
        <w:autoSpaceDE w:val="0"/>
        <w:autoSpaceDN w:val="0"/>
        <w:ind w:left="112" w:right="305" w:firstLine="566"/>
        <w:jc w:val="both"/>
        <w:rPr>
          <w:rFonts w:ascii="Times New Roman" w:eastAsia="Times New Roman" w:hAnsi="Times New Roman" w:cs="Times New Roman"/>
          <w:sz w:val="28"/>
          <w:szCs w:val="28"/>
          <w:lang w:eastAsia="en-US"/>
        </w:rPr>
      </w:pPr>
    </w:p>
    <w:p w:rsidR="00073ED7" w:rsidRPr="0042430F" w:rsidRDefault="00073ED7" w:rsidP="00073ED7">
      <w:pPr>
        <w:widowControl w:val="0"/>
        <w:numPr>
          <w:ilvl w:val="3"/>
          <w:numId w:val="22"/>
        </w:numPr>
        <w:autoSpaceDE w:val="0"/>
        <w:autoSpaceDN w:val="0"/>
        <w:ind w:left="426" w:hanging="799"/>
        <w:jc w:val="center"/>
        <w:rPr>
          <w:rFonts w:ascii="Times New Roman" w:eastAsia="Times New Roman" w:hAnsi="Times New Roman" w:cs="Times New Roman"/>
          <w:sz w:val="28"/>
          <w:szCs w:val="22"/>
          <w:lang w:eastAsia="en-US"/>
        </w:rPr>
      </w:pPr>
      <w:r w:rsidRPr="0042430F">
        <w:rPr>
          <w:rFonts w:ascii="Times New Roman" w:eastAsia="Times New Roman" w:hAnsi="Times New Roman" w:cs="Times New Roman"/>
          <w:sz w:val="28"/>
          <w:szCs w:val="22"/>
          <w:lang w:eastAsia="en-US"/>
        </w:rPr>
        <w:t>Сведения</w:t>
      </w:r>
      <w:r w:rsidRPr="0042430F">
        <w:rPr>
          <w:rFonts w:ascii="Times New Roman" w:eastAsia="Times New Roman" w:hAnsi="Times New Roman" w:cs="Times New Roman"/>
          <w:spacing w:val="-5"/>
          <w:sz w:val="28"/>
          <w:szCs w:val="22"/>
          <w:lang w:eastAsia="en-US"/>
        </w:rPr>
        <w:t xml:space="preserve"> </w:t>
      </w:r>
      <w:r w:rsidRPr="0042430F">
        <w:rPr>
          <w:rFonts w:ascii="Times New Roman" w:eastAsia="Times New Roman" w:hAnsi="Times New Roman" w:cs="Times New Roman"/>
          <w:sz w:val="28"/>
          <w:szCs w:val="22"/>
          <w:lang w:eastAsia="en-US"/>
        </w:rPr>
        <w:t>о</w:t>
      </w:r>
      <w:r w:rsidRPr="0042430F">
        <w:rPr>
          <w:rFonts w:ascii="Times New Roman" w:eastAsia="Times New Roman" w:hAnsi="Times New Roman" w:cs="Times New Roman"/>
          <w:spacing w:val="-5"/>
          <w:sz w:val="28"/>
          <w:szCs w:val="22"/>
          <w:lang w:eastAsia="en-US"/>
        </w:rPr>
        <w:t xml:space="preserve"> </w:t>
      </w:r>
      <w:r w:rsidRPr="0042430F">
        <w:rPr>
          <w:rFonts w:ascii="Times New Roman" w:eastAsia="Times New Roman" w:hAnsi="Times New Roman" w:cs="Times New Roman"/>
          <w:sz w:val="28"/>
          <w:szCs w:val="22"/>
          <w:lang w:eastAsia="en-US"/>
        </w:rPr>
        <w:t>застройщике</w:t>
      </w:r>
    </w:p>
    <w:tbl>
      <w:tblPr>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5074"/>
        <w:gridCol w:w="3714"/>
      </w:tblGrid>
      <w:tr w:rsidR="00073ED7" w:rsidRPr="0042430F" w:rsidTr="00073ED7">
        <w:trPr>
          <w:trHeight w:val="1202"/>
        </w:trPr>
        <w:tc>
          <w:tcPr>
            <w:tcW w:w="993" w:type="dxa"/>
            <w:shd w:val="clear" w:color="auto" w:fill="auto"/>
          </w:tcPr>
          <w:p w:rsidR="00073ED7" w:rsidRPr="0042430F" w:rsidRDefault="00073ED7" w:rsidP="00073ED7">
            <w:pPr>
              <w:widowControl w:val="0"/>
              <w:autoSpaceDE w:val="0"/>
              <w:autoSpaceDN w:val="0"/>
              <w:ind w:left="220" w:right="211"/>
              <w:jc w:val="center"/>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1.1</w:t>
            </w:r>
          </w:p>
        </w:tc>
        <w:tc>
          <w:tcPr>
            <w:tcW w:w="5074" w:type="dxa"/>
            <w:shd w:val="clear" w:color="auto" w:fill="auto"/>
          </w:tcPr>
          <w:p w:rsidR="00073ED7" w:rsidRPr="0042430F" w:rsidRDefault="00073ED7" w:rsidP="00073ED7">
            <w:pPr>
              <w:widowControl w:val="0"/>
              <w:autoSpaceDE w:val="0"/>
              <w:autoSpaceDN w:val="0"/>
              <w:ind w:left="108" w:right="348"/>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Сведения о физическом лице, в</w:t>
            </w:r>
            <w:r w:rsidRPr="0042430F">
              <w:rPr>
                <w:rFonts w:ascii="Times New Roman" w:eastAsia="Calibri" w:hAnsi="Times New Roman" w:cs="Times New Roman"/>
                <w:spacing w:val="1"/>
                <w:sz w:val="28"/>
                <w:szCs w:val="22"/>
                <w:lang w:eastAsia="en-US"/>
              </w:rPr>
              <w:t xml:space="preserve"> </w:t>
            </w:r>
            <w:r w:rsidRPr="0042430F">
              <w:rPr>
                <w:rFonts w:ascii="Times New Roman" w:eastAsia="Calibri" w:hAnsi="Times New Roman" w:cs="Times New Roman"/>
                <w:sz w:val="28"/>
                <w:szCs w:val="22"/>
                <w:lang w:eastAsia="en-US"/>
              </w:rPr>
              <w:t>случае</w:t>
            </w:r>
            <w:r w:rsidRPr="0042430F">
              <w:rPr>
                <w:rFonts w:ascii="Times New Roman" w:eastAsia="Calibri" w:hAnsi="Times New Roman" w:cs="Times New Roman"/>
                <w:spacing w:val="-6"/>
                <w:sz w:val="28"/>
                <w:szCs w:val="22"/>
                <w:lang w:eastAsia="en-US"/>
              </w:rPr>
              <w:t xml:space="preserve"> </w:t>
            </w:r>
            <w:r w:rsidRPr="0042430F">
              <w:rPr>
                <w:rFonts w:ascii="Times New Roman" w:eastAsia="Calibri" w:hAnsi="Times New Roman" w:cs="Times New Roman"/>
                <w:sz w:val="28"/>
                <w:szCs w:val="22"/>
                <w:lang w:eastAsia="en-US"/>
              </w:rPr>
              <w:t>если</w:t>
            </w:r>
            <w:r w:rsidRPr="0042430F">
              <w:rPr>
                <w:rFonts w:ascii="Times New Roman" w:eastAsia="Calibri" w:hAnsi="Times New Roman" w:cs="Times New Roman"/>
                <w:spacing w:val="-6"/>
                <w:sz w:val="28"/>
                <w:szCs w:val="22"/>
                <w:lang w:eastAsia="en-US"/>
              </w:rPr>
              <w:t xml:space="preserve"> </w:t>
            </w:r>
            <w:r w:rsidRPr="0042430F">
              <w:rPr>
                <w:rFonts w:ascii="Times New Roman" w:eastAsia="Calibri" w:hAnsi="Times New Roman" w:cs="Times New Roman"/>
                <w:sz w:val="28"/>
                <w:szCs w:val="22"/>
                <w:lang w:eastAsia="en-US"/>
              </w:rPr>
              <w:t>застройщиком</w:t>
            </w:r>
            <w:r w:rsidRPr="0042430F">
              <w:rPr>
                <w:rFonts w:ascii="Times New Roman" w:eastAsia="Calibri" w:hAnsi="Times New Roman" w:cs="Times New Roman"/>
                <w:spacing w:val="-6"/>
                <w:sz w:val="28"/>
                <w:szCs w:val="22"/>
                <w:lang w:eastAsia="en-US"/>
              </w:rPr>
              <w:t xml:space="preserve"> </w:t>
            </w:r>
            <w:r w:rsidRPr="0042430F">
              <w:rPr>
                <w:rFonts w:ascii="Times New Roman" w:eastAsia="Calibri" w:hAnsi="Times New Roman" w:cs="Times New Roman"/>
                <w:sz w:val="28"/>
                <w:szCs w:val="22"/>
                <w:lang w:eastAsia="en-US"/>
              </w:rPr>
              <w:t>является</w:t>
            </w:r>
            <w:r w:rsidRPr="0042430F">
              <w:rPr>
                <w:rFonts w:ascii="Times New Roman" w:eastAsia="Calibri" w:hAnsi="Times New Roman" w:cs="Times New Roman"/>
                <w:spacing w:val="-67"/>
                <w:sz w:val="28"/>
                <w:szCs w:val="22"/>
                <w:lang w:eastAsia="en-US"/>
              </w:rPr>
              <w:t xml:space="preserve"> </w:t>
            </w:r>
            <w:r w:rsidRPr="0042430F">
              <w:rPr>
                <w:rFonts w:ascii="Times New Roman" w:eastAsia="Calibri" w:hAnsi="Times New Roman" w:cs="Times New Roman"/>
                <w:sz w:val="28"/>
                <w:szCs w:val="22"/>
                <w:lang w:eastAsia="en-US"/>
              </w:rPr>
              <w:t>физическое</w:t>
            </w:r>
            <w:r w:rsidRPr="0042430F">
              <w:rPr>
                <w:rFonts w:ascii="Times New Roman" w:eastAsia="Calibri" w:hAnsi="Times New Roman" w:cs="Times New Roman"/>
                <w:spacing w:val="-2"/>
                <w:sz w:val="28"/>
                <w:szCs w:val="22"/>
                <w:lang w:eastAsia="en-US"/>
              </w:rPr>
              <w:t xml:space="preserve"> </w:t>
            </w:r>
            <w:r w:rsidRPr="0042430F">
              <w:rPr>
                <w:rFonts w:ascii="Times New Roman" w:eastAsia="Calibri" w:hAnsi="Times New Roman" w:cs="Times New Roman"/>
                <w:sz w:val="28"/>
                <w:szCs w:val="22"/>
                <w:lang w:eastAsia="en-US"/>
              </w:rPr>
              <w:t>лицо:</w:t>
            </w:r>
          </w:p>
        </w:tc>
        <w:tc>
          <w:tcPr>
            <w:tcW w:w="3714" w:type="dxa"/>
            <w:shd w:val="clear" w:color="auto" w:fill="auto"/>
          </w:tcPr>
          <w:p w:rsidR="00073ED7" w:rsidRPr="0042430F" w:rsidRDefault="00073ED7" w:rsidP="00073ED7">
            <w:pPr>
              <w:widowControl w:val="0"/>
              <w:autoSpaceDE w:val="0"/>
              <w:autoSpaceDN w:val="0"/>
              <w:rPr>
                <w:rFonts w:ascii="Times New Roman" w:eastAsia="Calibri" w:hAnsi="Times New Roman" w:cs="Times New Roman"/>
                <w:sz w:val="26"/>
                <w:szCs w:val="22"/>
                <w:lang w:eastAsia="en-US"/>
              </w:rPr>
            </w:pPr>
          </w:p>
        </w:tc>
      </w:tr>
      <w:tr w:rsidR="00073ED7" w:rsidRPr="0042430F" w:rsidTr="00073ED7">
        <w:trPr>
          <w:trHeight w:val="856"/>
        </w:trPr>
        <w:tc>
          <w:tcPr>
            <w:tcW w:w="993" w:type="dxa"/>
            <w:shd w:val="clear" w:color="auto" w:fill="auto"/>
          </w:tcPr>
          <w:p w:rsidR="00073ED7" w:rsidRPr="0042430F" w:rsidRDefault="00073ED7" w:rsidP="00073ED7">
            <w:pPr>
              <w:widowControl w:val="0"/>
              <w:autoSpaceDE w:val="0"/>
              <w:autoSpaceDN w:val="0"/>
              <w:ind w:left="222" w:right="211"/>
              <w:jc w:val="center"/>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1.1.1</w:t>
            </w:r>
          </w:p>
        </w:tc>
        <w:tc>
          <w:tcPr>
            <w:tcW w:w="5074" w:type="dxa"/>
            <w:shd w:val="clear" w:color="auto" w:fill="auto"/>
          </w:tcPr>
          <w:p w:rsidR="00073ED7" w:rsidRPr="0042430F" w:rsidRDefault="00073ED7" w:rsidP="00073ED7">
            <w:pPr>
              <w:widowControl w:val="0"/>
              <w:autoSpaceDE w:val="0"/>
              <w:autoSpaceDN w:val="0"/>
              <w:ind w:left="108" w:right="1171"/>
              <w:rPr>
                <w:rFonts w:ascii="Times New Roman" w:eastAsia="Calibri" w:hAnsi="Times New Roman" w:cs="Times New Roman"/>
                <w:spacing w:val="-6"/>
                <w:sz w:val="28"/>
                <w:szCs w:val="22"/>
                <w:lang w:eastAsia="en-US"/>
              </w:rPr>
            </w:pPr>
            <w:r w:rsidRPr="0042430F">
              <w:rPr>
                <w:rFonts w:ascii="Times New Roman" w:eastAsia="Calibri" w:hAnsi="Times New Roman" w:cs="Times New Roman"/>
                <w:sz w:val="28"/>
                <w:szCs w:val="22"/>
                <w:lang w:eastAsia="en-US"/>
              </w:rPr>
              <w:t>Фамилия,</w:t>
            </w:r>
            <w:r w:rsidRPr="0042430F">
              <w:rPr>
                <w:rFonts w:ascii="Times New Roman" w:eastAsia="Calibri" w:hAnsi="Times New Roman" w:cs="Times New Roman"/>
                <w:spacing w:val="-5"/>
                <w:sz w:val="28"/>
                <w:szCs w:val="22"/>
                <w:lang w:eastAsia="en-US"/>
              </w:rPr>
              <w:t xml:space="preserve"> </w:t>
            </w:r>
            <w:r w:rsidRPr="0042430F">
              <w:rPr>
                <w:rFonts w:ascii="Times New Roman" w:eastAsia="Calibri" w:hAnsi="Times New Roman" w:cs="Times New Roman"/>
                <w:sz w:val="28"/>
                <w:szCs w:val="22"/>
                <w:lang w:eastAsia="en-US"/>
              </w:rPr>
              <w:t>имя,</w:t>
            </w:r>
            <w:r w:rsidRPr="0042430F">
              <w:rPr>
                <w:rFonts w:ascii="Times New Roman" w:eastAsia="Calibri" w:hAnsi="Times New Roman" w:cs="Times New Roman"/>
                <w:spacing w:val="-5"/>
                <w:sz w:val="28"/>
                <w:szCs w:val="22"/>
                <w:lang w:eastAsia="en-US"/>
              </w:rPr>
              <w:t xml:space="preserve"> </w:t>
            </w:r>
            <w:r w:rsidRPr="0042430F">
              <w:rPr>
                <w:rFonts w:ascii="Times New Roman" w:eastAsia="Calibri" w:hAnsi="Times New Roman" w:cs="Times New Roman"/>
                <w:sz w:val="28"/>
                <w:szCs w:val="22"/>
                <w:lang w:eastAsia="en-US"/>
              </w:rPr>
              <w:t>отчество</w:t>
            </w:r>
            <w:r w:rsidRPr="0042430F">
              <w:rPr>
                <w:rFonts w:ascii="Times New Roman" w:eastAsia="Calibri" w:hAnsi="Times New Roman" w:cs="Times New Roman"/>
                <w:spacing w:val="-6"/>
                <w:sz w:val="28"/>
                <w:szCs w:val="22"/>
                <w:lang w:eastAsia="en-US"/>
              </w:rPr>
              <w:t xml:space="preserve"> </w:t>
            </w:r>
            <w:r w:rsidRPr="0042430F">
              <w:rPr>
                <w:rFonts w:ascii="Times New Roman" w:eastAsia="Calibri" w:hAnsi="Times New Roman" w:cs="Times New Roman"/>
                <w:sz w:val="28"/>
                <w:szCs w:val="22"/>
                <w:lang w:eastAsia="en-US"/>
              </w:rPr>
              <w:t>(при</w:t>
            </w:r>
            <w:r w:rsidRPr="0042430F">
              <w:rPr>
                <w:rFonts w:ascii="Times New Roman" w:eastAsia="Calibri" w:hAnsi="Times New Roman" w:cs="Times New Roman"/>
                <w:spacing w:val="-67"/>
                <w:sz w:val="28"/>
                <w:szCs w:val="22"/>
                <w:lang w:eastAsia="en-US"/>
              </w:rPr>
              <w:t xml:space="preserve"> </w:t>
            </w:r>
            <w:r w:rsidRPr="0042430F">
              <w:rPr>
                <w:rFonts w:ascii="Times New Roman" w:eastAsia="Calibri" w:hAnsi="Times New Roman" w:cs="Times New Roman"/>
                <w:sz w:val="28"/>
                <w:szCs w:val="22"/>
                <w:lang w:eastAsia="en-US"/>
              </w:rPr>
              <w:t>наличии)</w:t>
            </w:r>
          </w:p>
        </w:tc>
        <w:tc>
          <w:tcPr>
            <w:tcW w:w="3714" w:type="dxa"/>
            <w:shd w:val="clear" w:color="auto" w:fill="auto"/>
          </w:tcPr>
          <w:p w:rsidR="00073ED7" w:rsidRPr="0042430F" w:rsidRDefault="00073ED7" w:rsidP="00073ED7">
            <w:pPr>
              <w:widowControl w:val="0"/>
              <w:autoSpaceDE w:val="0"/>
              <w:autoSpaceDN w:val="0"/>
              <w:rPr>
                <w:rFonts w:ascii="Times New Roman" w:eastAsia="Calibri" w:hAnsi="Times New Roman" w:cs="Times New Roman"/>
                <w:sz w:val="26"/>
                <w:szCs w:val="22"/>
                <w:lang w:eastAsia="en-US"/>
              </w:rPr>
            </w:pPr>
          </w:p>
        </w:tc>
      </w:tr>
      <w:tr w:rsidR="00073ED7" w:rsidRPr="0042430F" w:rsidTr="00073ED7">
        <w:trPr>
          <w:trHeight w:val="1895"/>
        </w:trPr>
        <w:tc>
          <w:tcPr>
            <w:tcW w:w="993" w:type="dxa"/>
            <w:shd w:val="clear" w:color="auto" w:fill="auto"/>
          </w:tcPr>
          <w:p w:rsidR="00073ED7" w:rsidRPr="0042430F" w:rsidRDefault="00073ED7" w:rsidP="00590C49">
            <w:pPr>
              <w:widowControl w:val="0"/>
              <w:autoSpaceDE w:val="0"/>
              <w:autoSpaceDN w:val="0"/>
              <w:ind w:left="222" w:right="211" w:hanging="80"/>
              <w:jc w:val="center"/>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1.1.2</w:t>
            </w:r>
          </w:p>
        </w:tc>
        <w:tc>
          <w:tcPr>
            <w:tcW w:w="5074" w:type="dxa"/>
            <w:shd w:val="clear" w:color="auto" w:fill="auto"/>
          </w:tcPr>
          <w:p w:rsidR="00073ED7" w:rsidRPr="0042430F" w:rsidRDefault="00073ED7" w:rsidP="00073ED7">
            <w:pPr>
              <w:widowControl w:val="0"/>
              <w:autoSpaceDE w:val="0"/>
              <w:autoSpaceDN w:val="0"/>
              <w:ind w:left="108" w:right="925"/>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Реквизиты документа,</w:t>
            </w:r>
            <w:r w:rsidRPr="0042430F">
              <w:rPr>
                <w:rFonts w:ascii="Times New Roman" w:eastAsia="Calibri" w:hAnsi="Times New Roman" w:cs="Times New Roman"/>
                <w:spacing w:val="1"/>
                <w:sz w:val="28"/>
                <w:szCs w:val="22"/>
                <w:lang w:eastAsia="en-US"/>
              </w:rPr>
              <w:t xml:space="preserve"> </w:t>
            </w:r>
            <w:r w:rsidRPr="0042430F">
              <w:rPr>
                <w:rFonts w:ascii="Times New Roman" w:eastAsia="Calibri" w:hAnsi="Times New Roman" w:cs="Times New Roman"/>
                <w:sz w:val="28"/>
                <w:szCs w:val="22"/>
                <w:lang w:eastAsia="en-US"/>
              </w:rPr>
              <w:t>удостоверяющего</w:t>
            </w:r>
            <w:r w:rsidRPr="0042430F">
              <w:rPr>
                <w:rFonts w:ascii="Times New Roman" w:eastAsia="Calibri" w:hAnsi="Times New Roman" w:cs="Times New Roman"/>
                <w:spacing w:val="70"/>
                <w:sz w:val="28"/>
                <w:szCs w:val="22"/>
                <w:lang w:eastAsia="en-US"/>
              </w:rPr>
              <w:t xml:space="preserve"> </w:t>
            </w:r>
            <w:r w:rsidRPr="0042430F">
              <w:rPr>
                <w:rFonts w:ascii="Times New Roman" w:eastAsia="Calibri" w:hAnsi="Times New Roman" w:cs="Times New Roman"/>
                <w:sz w:val="28"/>
                <w:szCs w:val="22"/>
                <w:lang w:eastAsia="en-US"/>
              </w:rPr>
              <w:t>личность</w:t>
            </w:r>
            <w:r w:rsidRPr="0042430F">
              <w:rPr>
                <w:rFonts w:ascii="Times New Roman" w:eastAsia="Calibri" w:hAnsi="Times New Roman" w:cs="Times New Roman"/>
                <w:spacing w:val="1"/>
                <w:sz w:val="28"/>
                <w:szCs w:val="22"/>
                <w:lang w:eastAsia="en-US"/>
              </w:rPr>
              <w:t xml:space="preserve"> </w:t>
            </w:r>
            <w:r w:rsidRPr="0042430F">
              <w:rPr>
                <w:rFonts w:ascii="Times New Roman" w:eastAsia="Calibri" w:hAnsi="Times New Roman" w:cs="Times New Roman"/>
                <w:sz w:val="28"/>
                <w:szCs w:val="22"/>
                <w:lang w:eastAsia="en-US"/>
              </w:rPr>
              <w:t>(не</w:t>
            </w:r>
            <w:r w:rsidRPr="0042430F">
              <w:rPr>
                <w:rFonts w:ascii="Times New Roman" w:eastAsia="Calibri" w:hAnsi="Times New Roman" w:cs="Times New Roman"/>
                <w:spacing w:val="-5"/>
                <w:sz w:val="28"/>
                <w:szCs w:val="22"/>
                <w:lang w:eastAsia="en-US"/>
              </w:rPr>
              <w:t xml:space="preserve"> </w:t>
            </w:r>
            <w:r w:rsidRPr="0042430F">
              <w:rPr>
                <w:rFonts w:ascii="Times New Roman" w:eastAsia="Calibri" w:hAnsi="Times New Roman" w:cs="Times New Roman"/>
                <w:sz w:val="28"/>
                <w:szCs w:val="22"/>
                <w:lang w:eastAsia="en-US"/>
              </w:rPr>
              <w:t>указываются</w:t>
            </w:r>
            <w:r w:rsidRPr="0042430F">
              <w:rPr>
                <w:rFonts w:ascii="Times New Roman" w:eastAsia="Calibri" w:hAnsi="Times New Roman" w:cs="Times New Roman"/>
                <w:spacing w:val="-4"/>
                <w:sz w:val="28"/>
                <w:szCs w:val="22"/>
                <w:lang w:eastAsia="en-US"/>
              </w:rPr>
              <w:t xml:space="preserve"> </w:t>
            </w:r>
            <w:r w:rsidRPr="0042430F">
              <w:rPr>
                <w:rFonts w:ascii="Times New Roman" w:eastAsia="Calibri" w:hAnsi="Times New Roman" w:cs="Times New Roman"/>
                <w:sz w:val="28"/>
                <w:szCs w:val="22"/>
                <w:lang w:eastAsia="en-US"/>
              </w:rPr>
              <w:t>в</w:t>
            </w:r>
            <w:r w:rsidRPr="0042430F">
              <w:rPr>
                <w:rFonts w:ascii="Times New Roman" w:eastAsia="Calibri" w:hAnsi="Times New Roman" w:cs="Times New Roman"/>
                <w:spacing w:val="-4"/>
                <w:sz w:val="28"/>
                <w:szCs w:val="22"/>
                <w:lang w:eastAsia="en-US"/>
              </w:rPr>
              <w:t xml:space="preserve"> </w:t>
            </w:r>
            <w:r w:rsidRPr="0042430F">
              <w:rPr>
                <w:rFonts w:ascii="Times New Roman" w:eastAsia="Calibri" w:hAnsi="Times New Roman" w:cs="Times New Roman"/>
                <w:sz w:val="28"/>
                <w:szCs w:val="22"/>
                <w:lang w:eastAsia="en-US"/>
              </w:rPr>
              <w:t>случае,</w:t>
            </w:r>
            <w:r w:rsidRPr="0042430F">
              <w:rPr>
                <w:rFonts w:ascii="Times New Roman" w:eastAsia="Calibri" w:hAnsi="Times New Roman" w:cs="Times New Roman"/>
                <w:spacing w:val="-3"/>
                <w:sz w:val="28"/>
                <w:szCs w:val="22"/>
                <w:lang w:eastAsia="en-US"/>
              </w:rPr>
              <w:t xml:space="preserve"> </w:t>
            </w:r>
            <w:r w:rsidRPr="0042430F">
              <w:rPr>
                <w:rFonts w:ascii="Times New Roman" w:eastAsia="Calibri" w:hAnsi="Times New Roman" w:cs="Times New Roman"/>
                <w:sz w:val="28"/>
                <w:szCs w:val="22"/>
                <w:lang w:eastAsia="en-US"/>
              </w:rPr>
              <w:t>если</w:t>
            </w:r>
            <w:r w:rsidRPr="0042430F">
              <w:rPr>
                <w:rFonts w:ascii="Times New Roman" w:eastAsia="Calibri" w:hAnsi="Times New Roman" w:cs="Times New Roman"/>
                <w:spacing w:val="-67"/>
                <w:sz w:val="28"/>
                <w:szCs w:val="22"/>
                <w:lang w:eastAsia="en-US"/>
              </w:rPr>
              <w:t xml:space="preserve"> </w:t>
            </w:r>
            <w:r w:rsidRPr="0042430F">
              <w:rPr>
                <w:rFonts w:ascii="Times New Roman" w:eastAsia="Calibri" w:hAnsi="Times New Roman" w:cs="Times New Roman"/>
                <w:sz w:val="28"/>
                <w:szCs w:val="22"/>
                <w:lang w:eastAsia="en-US"/>
              </w:rPr>
              <w:t>застройщик</w:t>
            </w:r>
            <w:r w:rsidRPr="0042430F">
              <w:rPr>
                <w:rFonts w:ascii="Times New Roman" w:eastAsia="Calibri" w:hAnsi="Times New Roman" w:cs="Times New Roman"/>
                <w:spacing w:val="-1"/>
                <w:sz w:val="28"/>
                <w:szCs w:val="22"/>
                <w:lang w:eastAsia="en-US"/>
              </w:rPr>
              <w:t xml:space="preserve"> </w:t>
            </w:r>
            <w:r w:rsidRPr="0042430F">
              <w:rPr>
                <w:rFonts w:ascii="Times New Roman" w:eastAsia="Calibri" w:hAnsi="Times New Roman" w:cs="Times New Roman"/>
                <w:sz w:val="28"/>
                <w:szCs w:val="22"/>
                <w:lang w:eastAsia="en-US"/>
              </w:rPr>
              <w:t>является</w:t>
            </w:r>
          </w:p>
          <w:p w:rsidR="00073ED7" w:rsidRPr="0042430F" w:rsidRDefault="00073ED7" w:rsidP="00073ED7">
            <w:pPr>
              <w:widowControl w:val="0"/>
              <w:autoSpaceDE w:val="0"/>
              <w:autoSpaceDN w:val="0"/>
              <w:ind w:left="108"/>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индивидуальным</w:t>
            </w:r>
            <w:r w:rsidRPr="0042430F">
              <w:rPr>
                <w:rFonts w:ascii="Times New Roman" w:eastAsia="Calibri" w:hAnsi="Times New Roman" w:cs="Times New Roman"/>
                <w:spacing w:val="-11"/>
                <w:sz w:val="28"/>
                <w:szCs w:val="22"/>
                <w:lang w:eastAsia="en-US"/>
              </w:rPr>
              <w:t xml:space="preserve"> </w:t>
            </w:r>
            <w:r w:rsidRPr="0042430F">
              <w:rPr>
                <w:rFonts w:ascii="Times New Roman" w:eastAsia="Calibri" w:hAnsi="Times New Roman" w:cs="Times New Roman"/>
                <w:sz w:val="28"/>
                <w:szCs w:val="22"/>
                <w:lang w:eastAsia="en-US"/>
              </w:rPr>
              <w:t>предпринимателем)</w:t>
            </w:r>
          </w:p>
        </w:tc>
        <w:tc>
          <w:tcPr>
            <w:tcW w:w="3714" w:type="dxa"/>
            <w:shd w:val="clear" w:color="auto" w:fill="auto"/>
          </w:tcPr>
          <w:p w:rsidR="00073ED7" w:rsidRPr="0042430F" w:rsidRDefault="00073ED7" w:rsidP="00073ED7">
            <w:pPr>
              <w:widowControl w:val="0"/>
              <w:autoSpaceDE w:val="0"/>
              <w:autoSpaceDN w:val="0"/>
              <w:rPr>
                <w:rFonts w:ascii="Times New Roman" w:eastAsia="Calibri" w:hAnsi="Times New Roman" w:cs="Times New Roman"/>
                <w:sz w:val="26"/>
                <w:szCs w:val="22"/>
                <w:lang w:eastAsia="en-US"/>
              </w:rPr>
            </w:pPr>
          </w:p>
        </w:tc>
      </w:tr>
      <w:tr w:rsidR="00073ED7" w:rsidRPr="0042430F" w:rsidTr="00073ED7">
        <w:trPr>
          <w:trHeight w:val="1202"/>
        </w:trPr>
        <w:tc>
          <w:tcPr>
            <w:tcW w:w="993" w:type="dxa"/>
            <w:shd w:val="clear" w:color="auto" w:fill="auto"/>
          </w:tcPr>
          <w:p w:rsidR="00073ED7" w:rsidRPr="0042430F" w:rsidRDefault="00073ED7" w:rsidP="00073ED7">
            <w:pPr>
              <w:widowControl w:val="0"/>
              <w:autoSpaceDE w:val="0"/>
              <w:autoSpaceDN w:val="0"/>
              <w:ind w:left="242"/>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1.1.3</w:t>
            </w:r>
          </w:p>
        </w:tc>
        <w:tc>
          <w:tcPr>
            <w:tcW w:w="5074" w:type="dxa"/>
            <w:shd w:val="clear" w:color="auto" w:fill="auto"/>
          </w:tcPr>
          <w:p w:rsidR="00073ED7" w:rsidRPr="0042430F" w:rsidRDefault="00073ED7" w:rsidP="00073ED7">
            <w:pPr>
              <w:widowControl w:val="0"/>
              <w:autoSpaceDE w:val="0"/>
              <w:autoSpaceDN w:val="0"/>
              <w:ind w:left="108" w:right="348"/>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Основной государственный</w:t>
            </w:r>
            <w:r w:rsidRPr="0042430F">
              <w:rPr>
                <w:rFonts w:ascii="Times New Roman" w:eastAsia="Calibri" w:hAnsi="Times New Roman" w:cs="Times New Roman"/>
                <w:spacing w:val="1"/>
                <w:sz w:val="28"/>
                <w:szCs w:val="22"/>
                <w:lang w:eastAsia="en-US"/>
              </w:rPr>
              <w:t xml:space="preserve"> </w:t>
            </w:r>
            <w:r w:rsidRPr="0042430F">
              <w:rPr>
                <w:rFonts w:ascii="Times New Roman" w:eastAsia="Calibri" w:hAnsi="Times New Roman" w:cs="Times New Roman"/>
                <w:sz w:val="28"/>
                <w:szCs w:val="22"/>
                <w:lang w:eastAsia="en-US"/>
              </w:rPr>
              <w:t>регистрационный номер</w:t>
            </w:r>
            <w:r w:rsidRPr="0042430F">
              <w:rPr>
                <w:rFonts w:ascii="Times New Roman" w:eastAsia="Calibri" w:hAnsi="Times New Roman" w:cs="Times New Roman"/>
                <w:spacing w:val="1"/>
                <w:sz w:val="28"/>
                <w:szCs w:val="22"/>
                <w:lang w:eastAsia="en-US"/>
              </w:rPr>
              <w:t xml:space="preserve"> </w:t>
            </w:r>
            <w:r w:rsidRPr="0042430F">
              <w:rPr>
                <w:rFonts w:ascii="Times New Roman" w:eastAsia="Calibri" w:hAnsi="Times New Roman" w:cs="Times New Roman"/>
                <w:spacing w:val="-1"/>
                <w:sz w:val="28"/>
                <w:szCs w:val="22"/>
                <w:lang w:eastAsia="en-US"/>
              </w:rPr>
              <w:t>индивидуального</w:t>
            </w:r>
            <w:r w:rsidRPr="0042430F">
              <w:rPr>
                <w:rFonts w:ascii="Times New Roman" w:eastAsia="Calibri" w:hAnsi="Times New Roman" w:cs="Times New Roman"/>
                <w:spacing w:val="-7"/>
                <w:sz w:val="28"/>
                <w:szCs w:val="22"/>
                <w:lang w:eastAsia="en-US"/>
              </w:rPr>
              <w:t xml:space="preserve"> </w:t>
            </w:r>
            <w:r w:rsidRPr="0042430F">
              <w:rPr>
                <w:rFonts w:ascii="Times New Roman" w:eastAsia="Calibri" w:hAnsi="Times New Roman" w:cs="Times New Roman"/>
                <w:sz w:val="28"/>
                <w:szCs w:val="22"/>
                <w:lang w:eastAsia="en-US"/>
              </w:rPr>
              <w:t>предпринимателя</w:t>
            </w:r>
          </w:p>
        </w:tc>
        <w:tc>
          <w:tcPr>
            <w:tcW w:w="3714" w:type="dxa"/>
            <w:shd w:val="clear" w:color="auto" w:fill="auto"/>
          </w:tcPr>
          <w:p w:rsidR="00073ED7" w:rsidRPr="0042430F" w:rsidRDefault="00073ED7" w:rsidP="00073ED7">
            <w:pPr>
              <w:widowControl w:val="0"/>
              <w:autoSpaceDE w:val="0"/>
              <w:autoSpaceDN w:val="0"/>
              <w:rPr>
                <w:rFonts w:ascii="Times New Roman" w:eastAsia="Calibri" w:hAnsi="Times New Roman" w:cs="Times New Roman"/>
                <w:sz w:val="28"/>
                <w:szCs w:val="22"/>
                <w:lang w:eastAsia="en-US"/>
              </w:rPr>
            </w:pPr>
          </w:p>
        </w:tc>
      </w:tr>
      <w:tr w:rsidR="00073ED7" w:rsidRPr="0042430F" w:rsidTr="00073ED7">
        <w:trPr>
          <w:trHeight w:val="508"/>
        </w:trPr>
        <w:tc>
          <w:tcPr>
            <w:tcW w:w="993" w:type="dxa"/>
            <w:shd w:val="clear" w:color="auto" w:fill="auto"/>
          </w:tcPr>
          <w:p w:rsidR="00073ED7" w:rsidRPr="0042430F" w:rsidRDefault="00073ED7" w:rsidP="00073ED7">
            <w:pPr>
              <w:widowControl w:val="0"/>
              <w:autoSpaceDE w:val="0"/>
              <w:autoSpaceDN w:val="0"/>
              <w:ind w:right="163" w:firstLine="30"/>
              <w:jc w:val="center"/>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1.2</w:t>
            </w:r>
          </w:p>
        </w:tc>
        <w:tc>
          <w:tcPr>
            <w:tcW w:w="5074" w:type="dxa"/>
            <w:shd w:val="clear" w:color="auto" w:fill="auto"/>
          </w:tcPr>
          <w:p w:rsidR="00073ED7" w:rsidRPr="0042430F" w:rsidRDefault="00073ED7" w:rsidP="00073ED7">
            <w:pPr>
              <w:widowControl w:val="0"/>
              <w:autoSpaceDE w:val="0"/>
              <w:autoSpaceDN w:val="0"/>
              <w:ind w:left="41" w:firstLine="79"/>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Сведения</w:t>
            </w:r>
            <w:r w:rsidRPr="0042430F">
              <w:rPr>
                <w:rFonts w:ascii="Times New Roman" w:eastAsia="Calibri" w:hAnsi="Times New Roman" w:cs="Times New Roman"/>
                <w:spacing w:val="-5"/>
                <w:sz w:val="28"/>
                <w:szCs w:val="22"/>
                <w:lang w:eastAsia="en-US"/>
              </w:rPr>
              <w:t xml:space="preserve"> </w:t>
            </w:r>
            <w:r w:rsidRPr="0042430F">
              <w:rPr>
                <w:rFonts w:ascii="Times New Roman" w:eastAsia="Calibri" w:hAnsi="Times New Roman" w:cs="Times New Roman"/>
                <w:sz w:val="28"/>
                <w:szCs w:val="22"/>
                <w:lang w:eastAsia="en-US"/>
              </w:rPr>
              <w:t>о</w:t>
            </w:r>
            <w:r w:rsidRPr="0042430F">
              <w:rPr>
                <w:rFonts w:ascii="Times New Roman" w:eastAsia="Calibri" w:hAnsi="Times New Roman" w:cs="Times New Roman"/>
                <w:spacing w:val="-4"/>
                <w:sz w:val="28"/>
                <w:szCs w:val="22"/>
                <w:lang w:eastAsia="en-US"/>
              </w:rPr>
              <w:t xml:space="preserve"> </w:t>
            </w:r>
            <w:r w:rsidRPr="0042430F">
              <w:rPr>
                <w:rFonts w:ascii="Times New Roman" w:eastAsia="Calibri" w:hAnsi="Times New Roman" w:cs="Times New Roman"/>
                <w:sz w:val="28"/>
                <w:szCs w:val="22"/>
                <w:lang w:eastAsia="en-US"/>
              </w:rPr>
              <w:t>юридическом</w:t>
            </w:r>
            <w:r w:rsidRPr="0042430F">
              <w:rPr>
                <w:rFonts w:ascii="Times New Roman" w:eastAsia="Calibri" w:hAnsi="Times New Roman" w:cs="Times New Roman"/>
                <w:spacing w:val="-5"/>
                <w:sz w:val="28"/>
                <w:szCs w:val="22"/>
                <w:lang w:eastAsia="en-US"/>
              </w:rPr>
              <w:t xml:space="preserve"> </w:t>
            </w:r>
            <w:r w:rsidRPr="0042430F">
              <w:rPr>
                <w:rFonts w:ascii="Times New Roman" w:eastAsia="Calibri" w:hAnsi="Times New Roman" w:cs="Times New Roman"/>
                <w:sz w:val="28"/>
                <w:szCs w:val="22"/>
                <w:lang w:eastAsia="en-US"/>
              </w:rPr>
              <w:t>лице:</w:t>
            </w:r>
          </w:p>
        </w:tc>
        <w:tc>
          <w:tcPr>
            <w:tcW w:w="3714" w:type="dxa"/>
            <w:shd w:val="clear" w:color="auto" w:fill="auto"/>
          </w:tcPr>
          <w:p w:rsidR="00073ED7" w:rsidRPr="0042430F" w:rsidRDefault="00073ED7" w:rsidP="00073ED7">
            <w:pPr>
              <w:widowControl w:val="0"/>
              <w:autoSpaceDE w:val="0"/>
              <w:autoSpaceDN w:val="0"/>
              <w:rPr>
                <w:rFonts w:ascii="Times New Roman" w:eastAsia="Calibri" w:hAnsi="Times New Roman" w:cs="Times New Roman"/>
                <w:sz w:val="28"/>
                <w:szCs w:val="22"/>
                <w:lang w:eastAsia="en-US"/>
              </w:rPr>
            </w:pPr>
          </w:p>
        </w:tc>
      </w:tr>
      <w:tr w:rsidR="00073ED7" w:rsidRPr="0042430F" w:rsidTr="00073ED7">
        <w:trPr>
          <w:trHeight w:val="508"/>
        </w:trPr>
        <w:tc>
          <w:tcPr>
            <w:tcW w:w="993" w:type="dxa"/>
            <w:shd w:val="clear" w:color="auto" w:fill="auto"/>
          </w:tcPr>
          <w:p w:rsidR="00073ED7" w:rsidRPr="0042430F" w:rsidRDefault="00073ED7" w:rsidP="00073ED7">
            <w:pPr>
              <w:widowControl w:val="0"/>
              <w:autoSpaceDE w:val="0"/>
              <w:autoSpaceDN w:val="0"/>
              <w:ind w:right="-44"/>
              <w:jc w:val="center"/>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1.2.1</w:t>
            </w:r>
          </w:p>
        </w:tc>
        <w:tc>
          <w:tcPr>
            <w:tcW w:w="5074" w:type="dxa"/>
            <w:shd w:val="clear" w:color="auto" w:fill="auto"/>
          </w:tcPr>
          <w:p w:rsidR="00073ED7" w:rsidRPr="0042430F" w:rsidRDefault="00073ED7" w:rsidP="00073ED7">
            <w:pPr>
              <w:widowControl w:val="0"/>
              <w:autoSpaceDE w:val="0"/>
              <w:autoSpaceDN w:val="0"/>
              <w:ind w:left="29" w:firstLine="91"/>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Полное</w:t>
            </w:r>
            <w:r w:rsidRPr="0042430F">
              <w:rPr>
                <w:rFonts w:ascii="Times New Roman" w:eastAsia="Calibri" w:hAnsi="Times New Roman" w:cs="Times New Roman"/>
                <w:spacing w:val="-6"/>
                <w:sz w:val="28"/>
                <w:szCs w:val="22"/>
                <w:lang w:eastAsia="en-US"/>
              </w:rPr>
              <w:t xml:space="preserve"> </w:t>
            </w:r>
            <w:r w:rsidRPr="0042430F">
              <w:rPr>
                <w:rFonts w:ascii="Times New Roman" w:eastAsia="Calibri" w:hAnsi="Times New Roman" w:cs="Times New Roman"/>
                <w:sz w:val="28"/>
                <w:szCs w:val="22"/>
                <w:lang w:eastAsia="en-US"/>
              </w:rPr>
              <w:t>наименование</w:t>
            </w:r>
          </w:p>
        </w:tc>
        <w:tc>
          <w:tcPr>
            <w:tcW w:w="3714" w:type="dxa"/>
            <w:shd w:val="clear" w:color="auto" w:fill="auto"/>
          </w:tcPr>
          <w:p w:rsidR="00073ED7" w:rsidRPr="0042430F" w:rsidRDefault="00073ED7" w:rsidP="00073ED7">
            <w:pPr>
              <w:widowControl w:val="0"/>
              <w:autoSpaceDE w:val="0"/>
              <w:autoSpaceDN w:val="0"/>
              <w:rPr>
                <w:rFonts w:ascii="Times New Roman" w:eastAsia="Calibri" w:hAnsi="Times New Roman" w:cs="Times New Roman"/>
                <w:sz w:val="28"/>
                <w:szCs w:val="22"/>
                <w:lang w:eastAsia="en-US"/>
              </w:rPr>
            </w:pPr>
          </w:p>
        </w:tc>
      </w:tr>
      <w:tr w:rsidR="00073ED7" w:rsidRPr="0042430F" w:rsidTr="00073ED7">
        <w:trPr>
          <w:trHeight w:val="899"/>
        </w:trPr>
        <w:tc>
          <w:tcPr>
            <w:tcW w:w="993" w:type="dxa"/>
            <w:shd w:val="clear" w:color="auto" w:fill="auto"/>
          </w:tcPr>
          <w:p w:rsidR="00073ED7" w:rsidRPr="0042430F" w:rsidRDefault="00073ED7" w:rsidP="00073ED7">
            <w:pPr>
              <w:widowControl w:val="0"/>
              <w:autoSpaceDE w:val="0"/>
              <w:autoSpaceDN w:val="0"/>
              <w:ind w:left="242"/>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1.2.2</w:t>
            </w:r>
          </w:p>
        </w:tc>
        <w:tc>
          <w:tcPr>
            <w:tcW w:w="5074" w:type="dxa"/>
            <w:shd w:val="clear" w:color="auto" w:fill="auto"/>
          </w:tcPr>
          <w:p w:rsidR="00073ED7" w:rsidRPr="0042430F" w:rsidRDefault="00073ED7" w:rsidP="00073ED7">
            <w:pPr>
              <w:widowControl w:val="0"/>
              <w:autoSpaceDE w:val="0"/>
              <w:autoSpaceDN w:val="0"/>
              <w:ind w:left="108" w:right="1322"/>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Основной</w:t>
            </w:r>
            <w:r w:rsidRPr="0042430F">
              <w:rPr>
                <w:rFonts w:ascii="Times New Roman" w:eastAsia="Calibri" w:hAnsi="Times New Roman" w:cs="Times New Roman"/>
                <w:spacing w:val="-16"/>
                <w:sz w:val="28"/>
                <w:szCs w:val="22"/>
                <w:lang w:eastAsia="en-US"/>
              </w:rPr>
              <w:t xml:space="preserve"> </w:t>
            </w:r>
            <w:r w:rsidRPr="0042430F">
              <w:rPr>
                <w:rFonts w:ascii="Times New Roman" w:eastAsia="Calibri" w:hAnsi="Times New Roman" w:cs="Times New Roman"/>
                <w:sz w:val="28"/>
                <w:szCs w:val="22"/>
                <w:lang w:eastAsia="en-US"/>
              </w:rPr>
              <w:t>государственный</w:t>
            </w:r>
            <w:r w:rsidRPr="0042430F">
              <w:rPr>
                <w:rFonts w:ascii="Times New Roman" w:eastAsia="Calibri" w:hAnsi="Times New Roman" w:cs="Times New Roman"/>
                <w:spacing w:val="-67"/>
                <w:sz w:val="28"/>
                <w:szCs w:val="22"/>
                <w:lang w:eastAsia="en-US"/>
              </w:rPr>
              <w:t xml:space="preserve"> </w:t>
            </w:r>
            <w:r w:rsidRPr="0042430F">
              <w:rPr>
                <w:rFonts w:ascii="Times New Roman" w:eastAsia="Calibri" w:hAnsi="Times New Roman" w:cs="Times New Roman"/>
                <w:sz w:val="28"/>
                <w:szCs w:val="22"/>
                <w:lang w:eastAsia="en-US"/>
              </w:rPr>
              <w:t>регистрационный</w:t>
            </w:r>
            <w:r w:rsidRPr="0042430F">
              <w:rPr>
                <w:rFonts w:ascii="Times New Roman" w:eastAsia="Calibri" w:hAnsi="Times New Roman" w:cs="Times New Roman"/>
                <w:spacing w:val="-3"/>
                <w:sz w:val="28"/>
                <w:szCs w:val="22"/>
                <w:lang w:eastAsia="en-US"/>
              </w:rPr>
              <w:t xml:space="preserve"> </w:t>
            </w:r>
            <w:r w:rsidRPr="0042430F">
              <w:rPr>
                <w:rFonts w:ascii="Times New Roman" w:eastAsia="Calibri" w:hAnsi="Times New Roman" w:cs="Times New Roman"/>
                <w:sz w:val="28"/>
                <w:szCs w:val="22"/>
                <w:lang w:eastAsia="en-US"/>
              </w:rPr>
              <w:t>номер</w:t>
            </w:r>
          </w:p>
        </w:tc>
        <w:tc>
          <w:tcPr>
            <w:tcW w:w="3714" w:type="dxa"/>
            <w:shd w:val="clear" w:color="auto" w:fill="auto"/>
          </w:tcPr>
          <w:p w:rsidR="00073ED7" w:rsidRPr="0042430F" w:rsidRDefault="00073ED7" w:rsidP="00073ED7">
            <w:pPr>
              <w:widowControl w:val="0"/>
              <w:autoSpaceDE w:val="0"/>
              <w:autoSpaceDN w:val="0"/>
              <w:rPr>
                <w:rFonts w:ascii="Times New Roman" w:eastAsia="Calibri" w:hAnsi="Times New Roman" w:cs="Times New Roman"/>
                <w:sz w:val="28"/>
                <w:szCs w:val="22"/>
                <w:lang w:eastAsia="en-US"/>
              </w:rPr>
            </w:pPr>
          </w:p>
        </w:tc>
      </w:tr>
      <w:tr w:rsidR="00073ED7" w:rsidRPr="0042430F" w:rsidTr="00073ED7">
        <w:trPr>
          <w:trHeight w:val="986"/>
        </w:trPr>
        <w:tc>
          <w:tcPr>
            <w:tcW w:w="993" w:type="dxa"/>
            <w:shd w:val="clear" w:color="auto" w:fill="auto"/>
          </w:tcPr>
          <w:p w:rsidR="00073ED7" w:rsidRPr="0042430F" w:rsidRDefault="00073ED7" w:rsidP="00073ED7">
            <w:pPr>
              <w:widowControl w:val="0"/>
              <w:autoSpaceDE w:val="0"/>
              <w:autoSpaceDN w:val="0"/>
              <w:ind w:left="242"/>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1.2.3</w:t>
            </w:r>
          </w:p>
        </w:tc>
        <w:tc>
          <w:tcPr>
            <w:tcW w:w="5074" w:type="dxa"/>
            <w:shd w:val="clear" w:color="auto" w:fill="auto"/>
          </w:tcPr>
          <w:p w:rsidR="00073ED7" w:rsidRPr="0042430F" w:rsidRDefault="00073ED7" w:rsidP="00073ED7">
            <w:pPr>
              <w:widowControl w:val="0"/>
              <w:autoSpaceDE w:val="0"/>
              <w:autoSpaceDN w:val="0"/>
              <w:ind w:left="108" w:right="277"/>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Идентификационный номер</w:t>
            </w:r>
            <w:r w:rsidRPr="0042430F">
              <w:rPr>
                <w:rFonts w:ascii="Times New Roman" w:eastAsia="Calibri" w:hAnsi="Times New Roman" w:cs="Times New Roman"/>
                <w:spacing w:val="1"/>
                <w:sz w:val="28"/>
                <w:szCs w:val="22"/>
                <w:lang w:eastAsia="en-US"/>
              </w:rPr>
              <w:t xml:space="preserve"> </w:t>
            </w:r>
            <w:r w:rsidRPr="0042430F">
              <w:rPr>
                <w:rFonts w:ascii="Times New Roman" w:eastAsia="Calibri" w:hAnsi="Times New Roman" w:cs="Times New Roman"/>
                <w:sz w:val="28"/>
                <w:szCs w:val="22"/>
                <w:lang w:eastAsia="en-US"/>
              </w:rPr>
              <w:t>налогоплательщика – юридического</w:t>
            </w:r>
            <w:r w:rsidRPr="0042430F">
              <w:rPr>
                <w:rFonts w:ascii="Times New Roman" w:eastAsia="Calibri" w:hAnsi="Times New Roman" w:cs="Times New Roman"/>
                <w:spacing w:val="-67"/>
                <w:sz w:val="28"/>
                <w:szCs w:val="22"/>
                <w:lang w:eastAsia="en-US"/>
              </w:rPr>
              <w:t xml:space="preserve"> </w:t>
            </w:r>
            <w:r w:rsidRPr="0042430F">
              <w:rPr>
                <w:rFonts w:ascii="Times New Roman" w:eastAsia="Calibri" w:hAnsi="Times New Roman" w:cs="Times New Roman"/>
                <w:sz w:val="28"/>
                <w:szCs w:val="22"/>
                <w:lang w:eastAsia="en-US"/>
              </w:rPr>
              <w:t>лица</w:t>
            </w:r>
          </w:p>
        </w:tc>
        <w:tc>
          <w:tcPr>
            <w:tcW w:w="3714" w:type="dxa"/>
            <w:shd w:val="clear" w:color="auto" w:fill="auto"/>
          </w:tcPr>
          <w:p w:rsidR="00073ED7" w:rsidRPr="0042430F" w:rsidRDefault="00073ED7" w:rsidP="00073ED7">
            <w:pPr>
              <w:widowControl w:val="0"/>
              <w:autoSpaceDE w:val="0"/>
              <w:autoSpaceDN w:val="0"/>
              <w:rPr>
                <w:rFonts w:ascii="Times New Roman" w:eastAsia="Calibri" w:hAnsi="Times New Roman" w:cs="Times New Roman"/>
                <w:sz w:val="28"/>
                <w:szCs w:val="22"/>
                <w:lang w:eastAsia="en-US"/>
              </w:rPr>
            </w:pPr>
          </w:p>
        </w:tc>
      </w:tr>
    </w:tbl>
    <w:p w:rsidR="00073ED7" w:rsidRPr="0042430F" w:rsidRDefault="00073ED7" w:rsidP="00073ED7">
      <w:pPr>
        <w:widowControl w:val="0"/>
        <w:autoSpaceDE w:val="0"/>
        <w:autoSpaceDN w:val="0"/>
        <w:rPr>
          <w:rFonts w:ascii="Times New Roman" w:eastAsia="Times New Roman" w:hAnsi="Times New Roman" w:cs="Times New Roman"/>
          <w:sz w:val="21"/>
          <w:szCs w:val="28"/>
          <w:lang w:eastAsia="en-US"/>
        </w:rPr>
      </w:pPr>
    </w:p>
    <w:p w:rsidR="00073ED7" w:rsidRPr="0042430F" w:rsidRDefault="00073ED7" w:rsidP="00073ED7">
      <w:pPr>
        <w:widowControl w:val="0"/>
        <w:numPr>
          <w:ilvl w:val="3"/>
          <w:numId w:val="22"/>
        </w:numPr>
        <w:tabs>
          <w:tab w:val="left" w:pos="1336"/>
        </w:tabs>
        <w:autoSpaceDE w:val="0"/>
        <w:autoSpaceDN w:val="0"/>
        <w:ind w:left="851" w:right="915" w:firstLine="202"/>
        <w:jc w:val="center"/>
        <w:rPr>
          <w:rFonts w:ascii="Times New Roman" w:eastAsia="Times New Roman" w:hAnsi="Times New Roman" w:cs="Times New Roman"/>
          <w:sz w:val="28"/>
          <w:szCs w:val="22"/>
          <w:lang w:eastAsia="en-US"/>
        </w:rPr>
      </w:pPr>
      <w:r w:rsidRPr="0042430F">
        <w:rPr>
          <w:rFonts w:ascii="Times New Roman" w:eastAsia="Times New Roman" w:hAnsi="Times New Roman" w:cs="Times New Roman"/>
          <w:sz w:val="28"/>
          <w:szCs w:val="22"/>
          <w:lang w:eastAsia="en-US"/>
        </w:rPr>
        <w:t>Сведения</w:t>
      </w:r>
      <w:r w:rsidRPr="0042430F">
        <w:rPr>
          <w:rFonts w:ascii="Times New Roman" w:eastAsia="Times New Roman" w:hAnsi="Times New Roman" w:cs="Times New Roman"/>
          <w:spacing w:val="-5"/>
          <w:sz w:val="28"/>
          <w:szCs w:val="22"/>
          <w:lang w:eastAsia="en-US"/>
        </w:rPr>
        <w:t xml:space="preserve"> </w:t>
      </w:r>
      <w:r w:rsidRPr="0042430F">
        <w:rPr>
          <w:rFonts w:ascii="Times New Roman" w:eastAsia="Times New Roman" w:hAnsi="Times New Roman" w:cs="Times New Roman"/>
          <w:sz w:val="28"/>
          <w:szCs w:val="22"/>
          <w:lang w:eastAsia="en-US"/>
        </w:rPr>
        <w:t>о</w:t>
      </w:r>
      <w:r w:rsidRPr="0042430F">
        <w:rPr>
          <w:rFonts w:ascii="Times New Roman" w:eastAsia="Times New Roman" w:hAnsi="Times New Roman" w:cs="Times New Roman"/>
          <w:spacing w:val="-5"/>
          <w:sz w:val="28"/>
          <w:szCs w:val="22"/>
          <w:lang w:eastAsia="en-US"/>
        </w:rPr>
        <w:t xml:space="preserve"> </w:t>
      </w:r>
      <w:r w:rsidRPr="0042430F">
        <w:rPr>
          <w:rFonts w:ascii="Times New Roman" w:eastAsia="Times New Roman" w:hAnsi="Times New Roman" w:cs="Times New Roman"/>
          <w:sz w:val="28"/>
          <w:szCs w:val="22"/>
          <w:lang w:eastAsia="en-US"/>
        </w:rPr>
        <w:t>выданном</w:t>
      </w:r>
      <w:r w:rsidRPr="0042430F">
        <w:rPr>
          <w:rFonts w:ascii="Times New Roman" w:eastAsia="Times New Roman" w:hAnsi="Times New Roman" w:cs="Times New Roman"/>
          <w:spacing w:val="-5"/>
          <w:sz w:val="28"/>
          <w:szCs w:val="22"/>
          <w:lang w:eastAsia="en-US"/>
        </w:rPr>
        <w:t xml:space="preserve"> </w:t>
      </w:r>
      <w:r w:rsidRPr="0042430F">
        <w:rPr>
          <w:rFonts w:ascii="Times New Roman" w:eastAsia="Times New Roman" w:hAnsi="Times New Roman" w:cs="Times New Roman"/>
          <w:sz w:val="28"/>
          <w:szCs w:val="22"/>
          <w:lang w:eastAsia="en-US"/>
        </w:rPr>
        <w:t>разрешении</w:t>
      </w:r>
      <w:r w:rsidRPr="0042430F">
        <w:rPr>
          <w:rFonts w:ascii="Times New Roman" w:eastAsia="Times New Roman" w:hAnsi="Times New Roman" w:cs="Times New Roman"/>
          <w:spacing w:val="-5"/>
          <w:sz w:val="28"/>
          <w:szCs w:val="22"/>
          <w:lang w:eastAsia="en-US"/>
        </w:rPr>
        <w:t xml:space="preserve"> </w:t>
      </w:r>
      <w:r w:rsidRPr="0042430F">
        <w:rPr>
          <w:rFonts w:ascii="Times New Roman" w:eastAsia="Times New Roman" w:hAnsi="Times New Roman" w:cs="Times New Roman"/>
          <w:sz w:val="28"/>
          <w:szCs w:val="22"/>
          <w:lang w:eastAsia="en-US"/>
        </w:rPr>
        <w:t>на</w:t>
      </w:r>
      <w:r w:rsidRPr="0042430F">
        <w:rPr>
          <w:rFonts w:ascii="Times New Roman" w:eastAsia="Times New Roman" w:hAnsi="Times New Roman" w:cs="Times New Roman"/>
          <w:spacing w:val="-5"/>
          <w:sz w:val="28"/>
          <w:szCs w:val="22"/>
          <w:lang w:eastAsia="en-US"/>
        </w:rPr>
        <w:t xml:space="preserve"> </w:t>
      </w:r>
      <w:r w:rsidRPr="0042430F">
        <w:rPr>
          <w:rFonts w:ascii="Times New Roman" w:eastAsia="Times New Roman" w:hAnsi="Times New Roman" w:cs="Times New Roman"/>
          <w:sz w:val="28"/>
          <w:szCs w:val="22"/>
          <w:lang w:eastAsia="en-US"/>
        </w:rPr>
        <w:t>строительство</w:t>
      </w:r>
      <w:r w:rsidRPr="0042430F">
        <w:rPr>
          <w:rFonts w:ascii="Times New Roman" w:eastAsia="Times New Roman" w:hAnsi="Times New Roman" w:cs="Times New Roman"/>
          <w:spacing w:val="-67"/>
          <w:sz w:val="28"/>
          <w:szCs w:val="22"/>
          <w:lang w:eastAsia="en-US"/>
        </w:rPr>
        <w:t xml:space="preserve"> </w:t>
      </w:r>
      <w:r w:rsidRPr="0042430F">
        <w:rPr>
          <w:rFonts w:ascii="Times New Roman" w:eastAsia="Times New Roman" w:hAnsi="Times New Roman" w:cs="Times New Roman"/>
          <w:sz w:val="28"/>
          <w:szCs w:val="22"/>
          <w:lang w:eastAsia="en-US"/>
        </w:rPr>
        <w:t>содержащем</w:t>
      </w:r>
      <w:r w:rsidRPr="0042430F">
        <w:rPr>
          <w:rFonts w:ascii="Times New Roman" w:eastAsia="Times New Roman" w:hAnsi="Times New Roman" w:cs="Times New Roman"/>
          <w:spacing w:val="-8"/>
          <w:sz w:val="28"/>
          <w:szCs w:val="22"/>
          <w:lang w:eastAsia="en-US"/>
        </w:rPr>
        <w:t xml:space="preserve"> </w:t>
      </w:r>
      <w:r w:rsidRPr="0042430F">
        <w:rPr>
          <w:rFonts w:ascii="Times New Roman" w:eastAsia="Times New Roman" w:hAnsi="Times New Roman" w:cs="Times New Roman"/>
          <w:sz w:val="28"/>
          <w:szCs w:val="22"/>
          <w:lang w:eastAsia="en-US"/>
        </w:rPr>
        <w:t>опечатку/ ошибку</w:t>
      </w:r>
    </w:p>
    <w:tbl>
      <w:tblPr>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4678"/>
        <w:gridCol w:w="2126"/>
        <w:gridCol w:w="1984"/>
      </w:tblGrid>
      <w:tr w:rsidR="00073ED7" w:rsidRPr="0042430F" w:rsidTr="00073ED7">
        <w:trPr>
          <w:trHeight w:val="1202"/>
        </w:trPr>
        <w:tc>
          <w:tcPr>
            <w:tcW w:w="993" w:type="dxa"/>
            <w:shd w:val="clear" w:color="auto" w:fill="auto"/>
          </w:tcPr>
          <w:p w:rsidR="00073ED7" w:rsidRPr="0042430F" w:rsidRDefault="00073ED7" w:rsidP="00073ED7">
            <w:pPr>
              <w:widowControl w:val="0"/>
              <w:autoSpaceDE w:val="0"/>
              <w:autoSpaceDN w:val="0"/>
              <w:ind w:left="11"/>
              <w:jc w:val="center"/>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w:t>
            </w:r>
          </w:p>
        </w:tc>
        <w:tc>
          <w:tcPr>
            <w:tcW w:w="4678" w:type="dxa"/>
            <w:shd w:val="clear" w:color="auto" w:fill="auto"/>
          </w:tcPr>
          <w:p w:rsidR="00073ED7" w:rsidRPr="0042430F" w:rsidRDefault="00073ED7" w:rsidP="00031C62">
            <w:pPr>
              <w:widowControl w:val="0"/>
              <w:autoSpaceDE w:val="0"/>
              <w:autoSpaceDN w:val="0"/>
              <w:ind w:left="108" w:right="183"/>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Орган (организация), выдавший (-ая)</w:t>
            </w:r>
            <w:r w:rsidRPr="0042430F">
              <w:rPr>
                <w:rFonts w:ascii="Times New Roman" w:eastAsia="Calibri" w:hAnsi="Times New Roman" w:cs="Times New Roman"/>
                <w:spacing w:val="-67"/>
                <w:sz w:val="28"/>
                <w:szCs w:val="22"/>
                <w:lang w:eastAsia="en-US"/>
              </w:rPr>
              <w:t xml:space="preserve"> </w:t>
            </w:r>
            <w:r w:rsidRPr="0042430F">
              <w:rPr>
                <w:rFonts w:ascii="Times New Roman" w:eastAsia="Calibri" w:hAnsi="Times New Roman" w:cs="Times New Roman"/>
                <w:sz w:val="28"/>
                <w:szCs w:val="22"/>
                <w:lang w:eastAsia="en-US"/>
              </w:rPr>
              <w:t xml:space="preserve">разрешение на </w:t>
            </w:r>
            <w:r w:rsidR="00031C62" w:rsidRPr="0042430F">
              <w:rPr>
                <w:rFonts w:ascii="Times New Roman" w:eastAsia="Calibri" w:hAnsi="Times New Roman" w:cs="Times New Roman"/>
                <w:sz w:val="28"/>
                <w:szCs w:val="22"/>
                <w:lang w:eastAsia="en-US"/>
              </w:rPr>
              <w:t>строительство</w:t>
            </w:r>
          </w:p>
        </w:tc>
        <w:tc>
          <w:tcPr>
            <w:tcW w:w="2126" w:type="dxa"/>
            <w:shd w:val="clear" w:color="auto" w:fill="auto"/>
          </w:tcPr>
          <w:p w:rsidR="00073ED7" w:rsidRPr="0042430F" w:rsidRDefault="00073ED7" w:rsidP="00073ED7">
            <w:pPr>
              <w:widowControl w:val="0"/>
              <w:autoSpaceDE w:val="0"/>
              <w:autoSpaceDN w:val="0"/>
              <w:ind w:left="108" w:right="740"/>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Номер</w:t>
            </w:r>
            <w:r w:rsidRPr="0042430F">
              <w:rPr>
                <w:rFonts w:ascii="Times New Roman" w:eastAsia="Calibri" w:hAnsi="Times New Roman" w:cs="Times New Roman"/>
                <w:spacing w:val="1"/>
                <w:sz w:val="28"/>
                <w:szCs w:val="22"/>
                <w:lang w:eastAsia="en-US"/>
              </w:rPr>
              <w:t xml:space="preserve"> </w:t>
            </w:r>
            <w:r w:rsidRPr="0042430F">
              <w:rPr>
                <w:rFonts w:ascii="Times New Roman" w:eastAsia="Calibri" w:hAnsi="Times New Roman" w:cs="Times New Roman"/>
                <w:spacing w:val="-1"/>
                <w:sz w:val="28"/>
                <w:szCs w:val="22"/>
                <w:lang w:eastAsia="en-US"/>
              </w:rPr>
              <w:t>документа</w:t>
            </w:r>
          </w:p>
        </w:tc>
        <w:tc>
          <w:tcPr>
            <w:tcW w:w="1984" w:type="dxa"/>
            <w:shd w:val="clear" w:color="auto" w:fill="auto"/>
          </w:tcPr>
          <w:p w:rsidR="00073ED7" w:rsidRPr="0042430F" w:rsidRDefault="00073ED7" w:rsidP="00073ED7">
            <w:pPr>
              <w:widowControl w:val="0"/>
              <w:autoSpaceDE w:val="0"/>
              <w:autoSpaceDN w:val="0"/>
              <w:ind w:left="109" w:right="597"/>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Дата</w:t>
            </w:r>
            <w:r w:rsidRPr="0042430F">
              <w:rPr>
                <w:rFonts w:ascii="Times New Roman" w:eastAsia="Calibri" w:hAnsi="Times New Roman" w:cs="Times New Roman"/>
                <w:spacing w:val="1"/>
                <w:sz w:val="28"/>
                <w:szCs w:val="22"/>
                <w:lang w:eastAsia="en-US"/>
              </w:rPr>
              <w:t xml:space="preserve"> </w:t>
            </w:r>
            <w:r w:rsidRPr="0042430F">
              <w:rPr>
                <w:rFonts w:ascii="Times New Roman" w:eastAsia="Calibri" w:hAnsi="Times New Roman" w:cs="Times New Roman"/>
                <w:spacing w:val="-1"/>
                <w:sz w:val="28"/>
                <w:szCs w:val="22"/>
                <w:lang w:eastAsia="en-US"/>
              </w:rPr>
              <w:t>документа</w:t>
            </w:r>
          </w:p>
        </w:tc>
      </w:tr>
      <w:tr w:rsidR="00073ED7" w:rsidRPr="0042430F" w:rsidTr="00073ED7">
        <w:trPr>
          <w:trHeight w:val="624"/>
        </w:trPr>
        <w:tc>
          <w:tcPr>
            <w:tcW w:w="993" w:type="dxa"/>
            <w:shd w:val="clear" w:color="auto" w:fill="auto"/>
          </w:tcPr>
          <w:p w:rsidR="00073ED7" w:rsidRPr="0042430F" w:rsidRDefault="00073ED7" w:rsidP="00073ED7">
            <w:pPr>
              <w:widowControl w:val="0"/>
              <w:autoSpaceDE w:val="0"/>
              <w:autoSpaceDN w:val="0"/>
              <w:jc w:val="center"/>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2.1</w:t>
            </w:r>
          </w:p>
        </w:tc>
        <w:tc>
          <w:tcPr>
            <w:tcW w:w="4678" w:type="dxa"/>
            <w:shd w:val="clear" w:color="auto" w:fill="auto"/>
          </w:tcPr>
          <w:p w:rsidR="00073ED7" w:rsidRPr="0042430F" w:rsidRDefault="00073ED7" w:rsidP="00073ED7">
            <w:pPr>
              <w:widowControl w:val="0"/>
              <w:autoSpaceDE w:val="0"/>
              <w:autoSpaceDN w:val="0"/>
              <w:rPr>
                <w:rFonts w:ascii="Times New Roman" w:eastAsia="Calibri" w:hAnsi="Times New Roman" w:cs="Times New Roman"/>
                <w:sz w:val="28"/>
                <w:szCs w:val="22"/>
                <w:lang w:eastAsia="en-US"/>
              </w:rPr>
            </w:pPr>
          </w:p>
        </w:tc>
        <w:tc>
          <w:tcPr>
            <w:tcW w:w="2126" w:type="dxa"/>
            <w:shd w:val="clear" w:color="auto" w:fill="auto"/>
          </w:tcPr>
          <w:p w:rsidR="00073ED7" w:rsidRPr="0042430F" w:rsidRDefault="00073ED7" w:rsidP="00073ED7">
            <w:pPr>
              <w:widowControl w:val="0"/>
              <w:autoSpaceDE w:val="0"/>
              <w:autoSpaceDN w:val="0"/>
              <w:rPr>
                <w:rFonts w:ascii="Times New Roman" w:eastAsia="Calibri" w:hAnsi="Times New Roman" w:cs="Times New Roman"/>
                <w:sz w:val="28"/>
                <w:szCs w:val="22"/>
                <w:lang w:eastAsia="en-US"/>
              </w:rPr>
            </w:pPr>
          </w:p>
        </w:tc>
        <w:tc>
          <w:tcPr>
            <w:tcW w:w="1984" w:type="dxa"/>
            <w:shd w:val="clear" w:color="auto" w:fill="auto"/>
          </w:tcPr>
          <w:p w:rsidR="00073ED7" w:rsidRPr="0042430F" w:rsidRDefault="00073ED7" w:rsidP="00073ED7">
            <w:pPr>
              <w:widowControl w:val="0"/>
              <w:autoSpaceDE w:val="0"/>
              <w:autoSpaceDN w:val="0"/>
              <w:rPr>
                <w:rFonts w:ascii="Times New Roman" w:eastAsia="Calibri" w:hAnsi="Times New Roman" w:cs="Times New Roman"/>
                <w:sz w:val="28"/>
                <w:szCs w:val="22"/>
                <w:lang w:eastAsia="en-US"/>
              </w:rPr>
            </w:pPr>
          </w:p>
        </w:tc>
      </w:tr>
    </w:tbl>
    <w:p w:rsidR="00073ED7" w:rsidRPr="0042430F" w:rsidRDefault="00073ED7" w:rsidP="00073ED7">
      <w:pPr>
        <w:widowControl w:val="0"/>
        <w:tabs>
          <w:tab w:val="left" w:pos="1118"/>
        </w:tabs>
        <w:autoSpaceDE w:val="0"/>
        <w:autoSpaceDN w:val="0"/>
        <w:ind w:left="835" w:right="694"/>
        <w:rPr>
          <w:rFonts w:ascii="Times New Roman" w:eastAsia="Times New Roman" w:hAnsi="Times New Roman" w:cs="Times New Roman"/>
          <w:sz w:val="28"/>
          <w:szCs w:val="22"/>
          <w:lang w:eastAsia="en-US"/>
        </w:rPr>
      </w:pPr>
    </w:p>
    <w:p w:rsidR="00073ED7" w:rsidRPr="0042430F" w:rsidRDefault="00073ED7" w:rsidP="00073ED7">
      <w:pPr>
        <w:widowControl w:val="0"/>
        <w:numPr>
          <w:ilvl w:val="3"/>
          <w:numId w:val="22"/>
        </w:numPr>
        <w:tabs>
          <w:tab w:val="left" w:pos="0"/>
        </w:tabs>
        <w:autoSpaceDE w:val="0"/>
        <w:autoSpaceDN w:val="0"/>
        <w:ind w:left="709" w:right="286" w:hanging="993"/>
        <w:jc w:val="center"/>
        <w:rPr>
          <w:rFonts w:ascii="Times New Roman" w:eastAsia="Times New Roman" w:hAnsi="Times New Roman" w:cs="Times New Roman"/>
          <w:sz w:val="28"/>
          <w:szCs w:val="22"/>
          <w:lang w:eastAsia="en-US"/>
        </w:rPr>
      </w:pPr>
      <w:r w:rsidRPr="0042430F">
        <w:rPr>
          <w:rFonts w:ascii="Times New Roman" w:eastAsia="Times New Roman" w:hAnsi="Times New Roman" w:cs="Times New Roman"/>
          <w:sz w:val="28"/>
          <w:szCs w:val="22"/>
          <w:lang w:eastAsia="en-US"/>
        </w:rPr>
        <w:t>Обоснование для внесения исправлений в</w:t>
      </w:r>
      <w:r w:rsidRPr="0042430F">
        <w:rPr>
          <w:rFonts w:ascii="Times New Roman" w:eastAsia="Times New Roman" w:hAnsi="Times New Roman" w:cs="Times New Roman"/>
          <w:spacing w:val="1"/>
          <w:sz w:val="28"/>
          <w:szCs w:val="22"/>
          <w:lang w:eastAsia="en-US"/>
        </w:rPr>
        <w:t xml:space="preserve"> </w:t>
      </w:r>
      <w:r w:rsidRPr="0042430F">
        <w:rPr>
          <w:rFonts w:ascii="Times New Roman" w:eastAsia="Times New Roman" w:hAnsi="Times New Roman" w:cs="Times New Roman"/>
          <w:sz w:val="28"/>
          <w:szCs w:val="22"/>
          <w:lang w:eastAsia="en-US"/>
        </w:rPr>
        <w:t>разрешение на строительство</w:t>
      </w:r>
    </w:p>
    <w:tbl>
      <w:tblPr>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2551"/>
        <w:gridCol w:w="2977"/>
        <w:gridCol w:w="3260"/>
      </w:tblGrid>
      <w:tr w:rsidR="00073ED7" w:rsidRPr="0042430F" w:rsidTr="00590C49">
        <w:trPr>
          <w:trHeight w:val="2919"/>
        </w:trPr>
        <w:tc>
          <w:tcPr>
            <w:tcW w:w="993" w:type="dxa"/>
            <w:shd w:val="clear" w:color="auto" w:fill="auto"/>
          </w:tcPr>
          <w:p w:rsidR="00073ED7" w:rsidRPr="0042430F" w:rsidRDefault="00073ED7" w:rsidP="00073ED7">
            <w:pPr>
              <w:widowControl w:val="0"/>
              <w:autoSpaceDE w:val="0"/>
              <w:autoSpaceDN w:val="0"/>
              <w:ind w:left="312"/>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3.1.</w:t>
            </w:r>
          </w:p>
        </w:tc>
        <w:tc>
          <w:tcPr>
            <w:tcW w:w="2551" w:type="dxa"/>
            <w:shd w:val="clear" w:color="auto" w:fill="auto"/>
          </w:tcPr>
          <w:p w:rsidR="00073ED7" w:rsidRPr="0042430F" w:rsidRDefault="00073ED7" w:rsidP="00031C62">
            <w:pPr>
              <w:widowControl w:val="0"/>
              <w:autoSpaceDE w:val="0"/>
              <w:autoSpaceDN w:val="0"/>
              <w:ind w:left="108" w:right="549"/>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Данные (сведения),</w:t>
            </w:r>
            <w:r w:rsidRPr="0042430F">
              <w:rPr>
                <w:rFonts w:ascii="Times New Roman" w:eastAsia="Calibri" w:hAnsi="Times New Roman" w:cs="Times New Roman"/>
                <w:spacing w:val="-67"/>
                <w:sz w:val="28"/>
                <w:szCs w:val="22"/>
                <w:lang w:eastAsia="en-US"/>
              </w:rPr>
              <w:t xml:space="preserve"> </w:t>
            </w:r>
            <w:r w:rsidRPr="0042430F">
              <w:rPr>
                <w:rFonts w:ascii="Times New Roman" w:eastAsia="Calibri" w:hAnsi="Times New Roman" w:cs="Times New Roman"/>
                <w:sz w:val="28"/>
                <w:szCs w:val="22"/>
                <w:lang w:eastAsia="en-US"/>
              </w:rPr>
              <w:t>указанные в</w:t>
            </w:r>
            <w:r w:rsidRPr="0042430F">
              <w:rPr>
                <w:rFonts w:ascii="Times New Roman" w:eastAsia="Calibri" w:hAnsi="Times New Roman" w:cs="Times New Roman"/>
                <w:spacing w:val="1"/>
                <w:sz w:val="28"/>
                <w:szCs w:val="22"/>
                <w:lang w:eastAsia="en-US"/>
              </w:rPr>
              <w:t xml:space="preserve"> </w:t>
            </w:r>
            <w:r w:rsidRPr="0042430F">
              <w:rPr>
                <w:rFonts w:ascii="Times New Roman" w:eastAsia="Calibri" w:hAnsi="Times New Roman" w:cs="Times New Roman"/>
                <w:sz w:val="28"/>
                <w:szCs w:val="22"/>
                <w:lang w:eastAsia="en-US"/>
              </w:rPr>
              <w:t>разрешении</w:t>
            </w:r>
            <w:r w:rsidRPr="0042430F">
              <w:rPr>
                <w:rFonts w:ascii="Times New Roman" w:eastAsia="Calibri" w:hAnsi="Times New Roman" w:cs="Times New Roman"/>
                <w:spacing w:val="-5"/>
                <w:sz w:val="28"/>
                <w:szCs w:val="22"/>
                <w:lang w:eastAsia="en-US"/>
              </w:rPr>
              <w:t xml:space="preserve"> </w:t>
            </w:r>
            <w:r w:rsidRPr="0042430F">
              <w:rPr>
                <w:rFonts w:ascii="Times New Roman" w:eastAsia="Calibri" w:hAnsi="Times New Roman" w:cs="Times New Roman"/>
                <w:sz w:val="28"/>
                <w:szCs w:val="22"/>
                <w:lang w:eastAsia="en-US"/>
              </w:rPr>
              <w:t>на</w:t>
            </w:r>
            <w:r w:rsidRPr="0042430F">
              <w:rPr>
                <w:rFonts w:ascii="Times New Roman" w:eastAsia="Calibri" w:hAnsi="Times New Roman" w:cs="Times New Roman"/>
                <w:spacing w:val="-5"/>
                <w:sz w:val="28"/>
                <w:szCs w:val="22"/>
                <w:lang w:eastAsia="en-US"/>
              </w:rPr>
              <w:t xml:space="preserve"> </w:t>
            </w:r>
            <w:r w:rsidR="00031C62" w:rsidRPr="0042430F">
              <w:rPr>
                <w:rFonts w:ascii="Times New Roman" w:eastAsia="Calibri" w:hAnsi="Times New Roman" w:cs="Times New Roman"/>
                <w:sz w:val="28"/>
                <w:szCs w:val="22"/>
                <w:lang w:eastAsia="en-US"/>
              </w:rPr>
              <w:t>строительство</w:t>
            </w:r>
          </w:p>
        </w:tc>
        <w:tc>
          <w:tcPr>
            <w:tcW w:w="2977" w:type="dxa"/>
            <w:shd w:val="clear" w:color="auto" w:fill="auto"/>
          </w:tcPr>
          <w:p w:rsidR="00073ED7" w:rsidRPr="0042430F" w:rsidRDefault="00073ED7" w:rsidP="00031C62">
            <w:pPr>
              <w:widowControl w:val="0"/>
              <w:autoSpaceDE w:val="0"/>
              <w:autoSpaceDN w:val="0"/>
              <w:ind w:left="108" w:right="166"/>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Данные (сведения),</w:t>
            </w:r>
            <w:r w:rsidRPr="0042430F">
              <w:rPr>
                <w:rFonts w:ascii="Times New Roman" w:eastAsia="Calibri" w:hAnsi="Times New Roman" w:cs="Times New Roman"/>
                <w:spacing w:val="1"/>
                <w:sz w:val="28"/>
                <w:szCs w:val="22"/>
                <w:lang w:eastAsia="en-US"/>
              </w:rPr>
              <w:t xml:space="preserve"> </w:t>
            </w:r>
            <w:r w:rsidRPr="0042430F">
              <w:rPr>
                <w:rFonts w:ascii="Times New Roman" w:eastAsia="Calibri" w:hAnsi="Times New Roman" w:cs="Times New Roman"/>
                <w:sz w:val="28"/>
                <w:szCs w:val="22"/>
                <w:lang w:eastAsia="en-US"/>
              </w:rPr>
              <w:t>которые</w:t>
            </w:r>
            <w:r w:rsidRPr="0042430F">
              <w:rPr>
                <w:rFonts w:ascii="Times New Roman" w:eastAsia="Calibri" w:hAnsi="Times New Roman" w:cs="Times New Roman"/>
                <w:spacing w:val="1"/>
                <w:sz w:val="28"/>
                <w:szCs w:val="22"/>
                <w:lang w:eastAsia="en-US"/>
              </w:rPr>
              <w:t xml:space="preserve"> </w:t>
            </w:r>
            <w:r w:rsidRPr="0042430F">
              <w:rPr>
                <w:rFonts w:ascii="Times New Roman" w:eastAsia="Calibri" w:hAnsi="Times New Roman" w:cs="Times New Roman"/>
                <w:sz w:val="28"/>
                <w:szCs w:val="22"/>
                <w:lang w:eastAsia="en-US"/>
              </w:rPr>
              <w:t>необходимо</w:t>
            </w:r>
            <w:r w:rsidRPr="0042430F">
              <w:rPr>
                <w:rFonts w:ascii="Times New Roman" w:eastAsia="Calibri" w:hAnsi="Times New Roman" w:cs="Times New Roman"/>
                <w:spacing w:val="-13"/>
                <w:sz w:val="28"/>
                <w:szCs w:val="22"/>
                <w:lang w:eastAsia="en-US"/>
              </w:rPr>
              <w:t xml:space="preserve"> </w:t>
            </w:r>
            <w:r w:rsidRPr="0042430F">
              <w:rPr>
                <w:rFonts w:ascii="Times New Roman" w:eastAsia="Calibri" w:hAnsi="Times New Roman" w:cs="Times New Roman"/>
                <w:sz w:val="28"/>
                <w:szCs w:val="22"/>
                <w:lang w:eastAsia="en-US"/>
              </w:rPr>
              <w:t>указать</w:t>
            </w:r>
            <w:r w:rsidRPr="0042430F">
              <w:rPr>
                <w:rFonts w:ascii="Times New Roman" w:eastAsia="Calibri" w:hAnsi="Times New Roman" w:cs="Times New Roman"/>
                <w:spacing w:val="-67"/>
                <w:sz w:val="28"/>
                <w:szCs w:val="22"/>
                <w:lang w:eastAsia="en-US"/>
              </w:rPr>
              <w:t xml:space="preserve"> </w:t>
            </w:r>
            <w:r w:rsidR="00031C62" w:rsidRPr="0042430F">
              <w:rPr>
                <w:rFonts w:ascii="Times New Roman" w:eastAsia="Calibri" w:hAnsi="Times New Roman" w:cs="Times New Roman"/>
                <w:sz w:val="28"/>
                <w:szCs w:val="22"/>
                <w:lang w:eastAsia="en-US"/>
              </w:rPr>
              <w:t xml:space="preserve"> в</w:t>
            </w:r>
            <w:r w:rsidRPr="0042430F">
              <w:rPr>
                <w:rFonts w:ascii="Times New Roman" w:eastAsia="Calibri" w:hAnsi="Times New Roman" w:cs="Times New Roman"/>
                <w:sz w:val="28"/>
                <w:szCs w:val="22"/>
                <w:lang w:eastAsia="en-US"/>
              </w:rPr>
              <w:t xml:space="preserve"> разрешении</w:t>
            </w:r>
            <w:r w:rsidRPr="0042430F">
              <w:rPr>
                <w:rFonts w:ascii="Times New Roman" w:eastAsia="Calibri" w:hAnsi="Times New Roman" w:cs="Times New Roman"/>
                <w:spacing w:val="1"/>
                <w:sz w:val="28"/>
                <w:szCs w:val="22"/>
                <w:lang w:eastAsia="en-US"/>
              </w:rPr>
              <w:t xml:space="preserve"> </w:t>
            </w:r>
            <w:r w:rsidRPr="0042430F">
              <w:rPr>
                <w:rFonts w:ascii="Times New Roman" w:eastAsia="Calibri" w:hAnsi="Times New Roman" w:cs="Times New Roman"/>
                <w:sz w:val="28"/>
                <w:szCs w:val="22"/>
                <w:lang w:eastAsia="en-US"/>
              </w:rPr>
              <w:t>на</w:t>
            </w:r>
            <w:r w:rsidRPr="0042430F">
              <w:rPr>
                <w:rFonts w:ascii="Times New Roman" w:eastAsia="Calibri" w:hAnsi="Times New Roman" w:cs="Times New Roman"/>
                <w:spacing w:val="1"/>
                <w:sz w:val="28"/>
                <w:szCs w:val="22"/>
                <w:lang w:eastAsia="en-US"/>
              </w:rPr>
              <w:t xml:space="preserve"> </w:t>
            </w:r>
            <w:r w:rsidR="00031C62" w:rsidRPr="0042430F">
              <w:rPr>
                <w:rFonts w:ascii="Times New Roman" w:eastAsia="Calibri" w:hAnsi="Times New Roman" w:cs="Times New Roman"/>
                <w:sz w:val="28"/>
                <w:szCs w:val="22"/>
                <w:lang w:eastAsia="en-US"/>
              </w:rPr>
              <w:t>строительство</w:t>
            </w:r>
          </w:p>
        </w:tc>
        <w:tc>
          <w:tcPr>
            <w:tcW w:w="3260" w:type="dxa"/>
            <w:shd w:val="clear" w:color="auto" w:fill="auto"/>
          </w:tcPr>
          <w:p w:rsidR="00073ED7" w:rsidRPr="0042430F" w:rsidRDefault="00073ED7" w:rsidP="00073ED7">
            <w:pPr>
              <w:widowControl w:val="0"/>
              <w:autoSpaceDE w:val="0"/>
              <w:autoSpaceDN w:val="0"/>
              <w:ind w:left="108" w:right="426"/>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Обоснование с</w:t>
            </w:r>
            <w:r w:rsidRPr="0042430F">
              <w:rPr>
                <w:rFonts w:ascii="Times New Roman" w:eastAsia="Calibri" w:hAnsi="Times New Roman" w:cs="Times New Roman"/>
                <w:spacing w:val="1"/>
                <w:sz w:val="28"/>
                <w:szCs w:val="22"/>
                <w:lang w:eastAsia="en-US"/>
              </w:rPr>
              <w:t xml:space="preserve"> </w:t>
            </w:r>
            <w:r w:rsidRPr="0042430F">
              <w:rPr>
                <w:rFonts w:ascii="Times New Roman" w:eastAsia="Calibri" w:hAnsi="Times New Roman" w:cs="Times New Roman"/>
                <w:sz w:val="28"/>
                <w:szCs w:val="22"/>
                <w:lang w:eastAsia="en-US"/>
              </w:rPr>
              <w:t>указанием реквизита</w:t>
            </w:r>
            <w:r w:rsidRPr="0042430F">
              <w:rPr>
                <w:rFonts w:ascii="Times New Roman" w:eastAsia="Calibri" w:hAnsi="Times New Roman" w:cs="Times New Roman"/>
                <w:spacing w:val="1"/>
                <w:sz w:val="28"/>
                <w:szCs w:val="22"/>
                <w:lang w:eastAsia="en-US"/>
              </w:rPr>
              <w:t xml:space="preserve"> </w:t>
            </w:r>
            <w:r w:rsidRPr="0042430F">
              <w:rPr>
                <w:rFonts w:ascii="Times New Roman" w:eastAsia="Calibri" w:hAnsi="Times New Roman" w:cs="Times New Roman"/>
                <w:sz w:val="28"/>
                <w:szCs w:val="22"/>
                <w:lang w:eastAsia="en-US"/>
              </w:rPr>
              <w:t>(-ов) документа (-ов),</w:t>
            </w:r>
            <w:r w:rsidRPr="0042430F">
              <w:rPr>
                <w:rFonts w:ascii="Times New Roman" w:eastAsia="Calibri" w:hAnsi="Times New Roman" w:cs="Times New Roman"/>
                <w:spacing w:val="-67"/>
                <w:sz w:val="28"/>
                <w:szCs w:val="22"/>
                <w:lang w:eastAsia="en-US"/>
              </w:rPr>
              <w:t xml:space="preserve"> </w:t>
            </w:r>
            <w:r w:rsidRPr="0042430F">
              <w:rPr>
                <w:rFonts w:ascii="Times New Roman" w:eastAsia="Calibri" w:hAnsi="Times New Roman" w:cs="Times New Roman"/>
                <w:sz w:val="28"/>
                <w:szCs w:val="22"/>
                <w:lang w:eastAsia="en-US"/>
              </w:rPr>
              <w:t>документации, на</w:t>
            </w:r>
            <w:r w:rsidRPr="0042430F">
              <w:rPr>
                <w:rFonts w:ascii="Times New Roman" w:eastAsia="Calibri" w:hAnsi="Times New Roman" w:cs="Times New Roman"/>
                <w:spacing w:val="1"/>
                <w:sz w:val="28"/>
                <w:szCs w:val="22"/>
                <w:lang w:eastAsia="en-US"/>
              </w:rPr>
              <w:t xml:space="preserve"> </w:t>
            </w:r>
            <w:r w:rsidRPr="0042430F">
              <w:rPr>
                <w:rFonts w:ascii="Times New Roman" w:eastAsia="Calibri" w:hAnsi="Times New Roman" w:cs="Times New Roman"/>
                <w:sz w:val="28"/>
                <w:szCs w:val="22"/>
                <w:lang w:eastAsia="en-US"/>
              </w:rPr>
              <w:t>основании</w:t>
            </w:r>
            <w:r w:rsidRPr="0042430F">
              <w:rPr>
                <w:rFonts w:ascii="Times New Roman" w:eastAsia="Calibri" w:hAnsi="Times New Roman" w:cs="Times New Roman"/>
                <w:spacing w:val="-3"/>
                <w:sz w:val="28"/>
                <w:szCs w:val="22"/>
                <w:lang w:eastAsia="en-US"/>
              </w:rPr>
              <w:t xml:space="preserve"> </w:t>
            </w:r>
            <w:r w:rsidRPr="0042430F">
              <w:rPr>
                <w:rFonts w:ascii="Times New Roman" w:eastAsia="Calibri" w:hAnsi="Times New Roman" w:cs="Times New Roman"/>
                <w:sz w:val="28"/>
                <w:szCs w:val="22"/>
                <w:lang w:eastAsia="en-US"/>
              </w:rPr>
              <w:t>которых</w:t>
            </w:r>
          </w:p>
          <w:p w:rsidR="00073ED7" w:rsidRPr="0042430F" w:rsidRDefault="00031C62" w:rsidP="00031C62">
            <w:pPr>
              <w:widowControl w:val="0"/>
              <w:autoSpaceDE w:val="0"/>
              <w:autoSpaceDN w:val="0"/>
              <w:ind w:left="108" w:right="101"/>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 xml:space="preserve">принималось решение о </w:t>
            </w:r>
            <w:r w:rsidR="00073ED7" w:rsidRPr="0042430F">
              <w:rPr>
                <w:rFonts w:ascii="Times New Roman" w:eastAsia="Calibri" w:hAnsi="Times New Roman" w:cs="Times New Roman"/>
                <w:sz w:val="28"/>
                <w:szCs w:val="22"/>
                <w:lang w:eastAsia="en-US"/>
              </w:rPr>
              <w:t>выдаче разрешения на</w:t>
            </w:r>
            <w:r w:rsidR="00073ED7" w:rsidRPr="0042430F">
              <w:rPr>
                <w:rFonts w:ascii="Times New Roman" w:eastAsia="Calibri" w:hAnsi="Times New Roman" w:cs="Times New Roman"/>
                <w:spacing w:val="1"/>
                <w:sz w:val="28"/>
                <w:szCs w:val="22"/>
                <w:lang w:eastAsia="en-US"/>
              </w:rPr>
              <w:t xml:space="preserve"> </w:t>
            </w:r>
            <w:r w:rsidRPr="0042430F">
              <w:rPr>
                <w:rFonts w:ascii="Times New Roman" w:eastAsia="Calibri" w:hAnsi="Times New Roman" w:cs="Times New Roman"/>
                <w:sz w:val="28"/>
                <w:szCs w:val="22"/>
                <w:lang w:eastAsia="en-US"/>
              </w:rPr>
              <w:t>строительство</w:t>
            </w:r>
          </w:p>
        </w:tc>
      </w:tr>
      <w:tr w:rsidR="00073ED7" w:rsidRPr="0042430F" w:rsidTr="00590C49">
        <w:trPr>
          <w:trHeight w:val="489"/>
        </w:trPr>
        <w:tc>
          <w:tcPr>
            <w:tcW w:w="993" w:type="dxa"/>
            <w:shd w:val="clear" w:color="auto" w:fill="auto"/>
          </w:tcPr>
          <w:p w:rsidR="00073ED7" w:rsidRPr="0042430F" w:rsidRDefault="00073ED7" w:rsidP="00073ED7">
            <w:pPr>
              <w:widowControl w:val="0"/>
              <w:autoSpaceDE w:val="0"/>
              <w:autoSpaceDN w:val="0"/>
              <w:rPr>
                <w:rFonts w:ascii="Times New Roman" w:eastAsia="Calibri" w:hAnsi="Times New Roman" w:cs="Times New Roman"/>
                <w:sz w:val="28"/>
                <w:szCs w:val="22"/>
                <w:lang w:eastAsia="en-US"/>
              </w:rPr>
            </w:pPr>
          </w:p>
        </w:tc>
        <w:tc>
          <w:tcPr>
            <w:tcW w:w="2551" w:type="dxa"/>
            <w:shd w:val="clear" w:color="auto" w:fill="auto"/>
          </w:tcPr>
          <w:p w:rsidR="00073ED7" w:rsidRPr="0042430F" w:rsidRDefault="00073ED7" w:rsidP="00073ED7">
            <w:pPr>
              <w:widowControl w:val="0"/>
              <w:autoSpaceDE w:val="0"/>
              <w:autoSpaceDN w:val="0"/>
              <w:rPr>
                <w:rFonts w:ascii="Times New Roman" w:eastAsia="Calibri" w:hAnsi="Times New Roman" w:cs="Times New Roman"/>
                <w:sz w:val="28"/>
                <w:szCs w:val="22"/>
                <w:lang w:eastAsia="en-US"/>
              </w:rPr>
            </w:pPr>
          </w:p>
        </w:tc>
        <w:tc>
          <w:tcPr>
            <w:tcW w:w="2977" w:type="dxa"/>
            <w:shd w:val="clear" w:color="auto" w:fill="auto"/>
          </w:tcPr>
          <w:p w:rsidR="00073ED7" w:rsidRPr="0042430F" w:rsidRDefault="00073ED7" w:rsidP="00073ED7">
            <w:pPr>
              <w:widowControl w:val="0"/>
              <w:autoSpaceDE w:val="0"/>
              <w:autoSpaceDN w:val="0"/>
              <w:rPr>
                <w:rFonts w:ascii="Times New Roman" w:eastAsia="Calibri" w:hAnsi="Times New Roman" w:cs="Times New Roman"/>
                <w:sz w:val="28"/>
                <w:szCs w:val="22"/>
                <w:lang w:eastAsia="en-US"/>
              </w:rPr>
            </w:pPr>
          </w:p>
        </w:tc>
        <w:tc>
          <w:tcPr>
            <w:tcW w:w="3260" w:type="dxa"/>
            <w:shd w:val="clear" w:color="auto" w:fill="auto"/>
          </w:tcPr>
          <w:p w:rsidR="00073ED7" w:rsidRPr="0042430F" w:rsidRDefault="00073ED7" w:rsidP="00073ED7">
            <w:pPr>
              <w:widowControl w:val="0"/>
              <w:autoSpaceDE w:val="0"/>
              <w:autoSpaceDN w:val="0"/>
              <w:rPr>
                <w:rFonts w:ascii="Times New Roman" w:eastAsia="Calibri" w:hAnsi="Times New Roman" w:cs="Times New Roman"/>
                <w:sz w:val="28"/>
                <w:szCs w:val="22"/>
                <w:lang w:eastAsia="en-US"/>
              </w:rPr>
            </w:pPr>
          </w:p>
        </w:tc>
      </w:tr>
    </w:tbl>
    <w:p w:rsidR="00073ED7" w:rsidRPr="0042430F" w:rsidRDefault="00073ED7" w:rsidP="00073ED7">
      <w:pPr>
        <w:widowControl w:val="0"/>
        <w:autoSpaceDE w:val="0"/>
        <w:autoSpaceDN w:val="0"/>
        <w:rPr>
          <w:rFonts w:ascii="Times New Roman" w:eastAsia="Times New Roman" w:hAnsi="Times New Roman" w:cs="Times New Roman"/>
          <w:sz w:val="30"/>
          <w:szCs w:val="28"/>
          <w:lang w:eastAsia="en-US"/>
        </w:rPr>
      </w:pPr>
    </w:p>
    <w:p w:rsidR="00073ED7" w:rsidRPr="0042430F" w:rsidRDefault="00073ED7" w:rsidP="00073ED7">
      <w:pPr>
        <w:widowControl w:val="0"/>
        <w:tabs>
          <w:tab w:val="left" w:pos="9756"/>
        </w:tabs>
        <w:autoSpaceDE w:val="0"/>
        <w:autoSpaceDN w:val="0"/>
        <w:ind w:left="112" w:hanging="254"/>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Приложение:__________________________________________________________</w:t>
      </w:r>
    </w:p>
    <w:p w:rsidR="00073ED7" w:rsidRPr="0042430F" w:rsidRDefault="00073ED7" w:rsidP="00073ED7">
      <w:pPr>
        <w:widowControl w:val="0"/>
        <w:tabs>
          <w:tab w:val="left" w:pos="9828"/>
        </w:tabs>
        <w:autoSpaceDE w:val="0"/>
        <w:autoSpaceDN w:val="0"/>
        <w:ind w:left="112" w:hanging="254"/>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Номер</w:t>
      </w:r>
      <w:r w:rsidRPr="0042430F">
        <w:rPr>
          <w:rFonts w:ascii="Times New Roman" w:eastAsia="Times New Roman" w:hAnsi="Times New Roman" w:cs="Times New Roman"/>
          <w:spacing w:val="-5"/>
          <w:sz w:val="28"/>
          <w:szCs w:val="28"/>
          <w:lang w:eastAsia="en-US"/>
        </w:rPr>
        <w:t xml:space="preserve"> </w:t>
      </w:r>
      <w:r w:rsidRPr="0042430F">
        <w:rPr>
          <w:rFonts w:ascii="Times New Roman" w:eastAsia="Times New Roman" w:hAnsi="Times New Roman" w:cs="Times New Roman"/>
          <w:sz w:val="28"/>
          <w:szCs w:val="28"/>
          <w:lang w:eastAsia="en-US"/>
        </w:rPr>
        <w:t>телефона</w:t>
      </w:r>
      <w:r w:rsidRPr="0042430F">
        <w:rPr>
          <w:rFonts w:ascii="Times New Roman" w:eastAsia="Times New Roman" w:hAnsi="Times New Roman" w:cs="Times New Roman"/>
          <w:spacing w:val="-4"/>
          <w:sz w:val="28"/>
          <w:szCs w:val="28"/>
          <w:lang w:eastAsia="en-US"/>
        </w:rPr>
        <w:t xml:space="preserve"> </w:t>
      </w:r>
      <w:r w:rsidRPr="0042430F">
        <w:rPr>
          <w:rFonts w:ascii="Times New Roman" w:eastAsia="Times New Roman" w:hAnsi="Times New Roman" w:cs="Times New Roman"/>
          <w:sz w:val="28"/>
          <w:szCs w:val="28"/>
          <w:lang w:eastAsia="en-US"/>
        </w:rPr>
        <w:t>и</w:t>
      </w:r>
      <w:r w:rsidRPr="0042430F">
        <w:rPr>
          <w:rFonts w:ascii="Times New Roman" w:eastAsia="Times New Roman" w:hAnsi="Times New Roman" w:cs="Times New Roman"/>
          <w:spacing w:val="-4"/>
          <w:sz w:val="28"/>
          <w:szCs w:val="28"/>
          <w:lang w:eastAsia="en-US"/>
        </w:rPr>
        <w:t xml:space="preserve"> </w:t>
      </w:r>
      <w:r w:rsidRPr="0042430F">
        <w:rPr>
          <w:rFonts w:ascii="Times New Roman" w:eastAsia="Times New Roman" w:hAnsi="Times New Roman" w:cs="Times New Roman"/>
          <w:sz w:val="28"/>
          <w:szCs w:val="28"/>
          <w:lang w:eastAsia="en-US"/>
        </w:rPr>
        <w:t>адрес</w:t>
      </w:r>
      <w:r w:rsidRPr="0042430F">
        <w:rPr>
          <w:rFonts w:ascii="Times New Roman" w:eastAsia="Times New Roman" w:hAnsi="Times New Roman" w:cs="Times New Roman"/>
          <w:spacing w:val="-5"/>
          <w:sz w:val="28"/>
          <w:szCs w:val="28"/>
          <w:lang w:eastAsia="en-US"/>
        </w:rPr>
        <w:t xml:space="preserve"> </w:t>
      </w:r>
      <w:r w:rsidRPr="0042430F">
        <w:rPr>
          <w:rFonts w:ascii="Times New Roman" w:eastAsia="Times New Roman" w:hAnsi="Times New Roman" w:cs="Times New Roman"/>
          <w:sz w:val="28"/>
          <w:szCs w:val="28"/>
          <w:lang w:eastAsia="en-US"/>
        </w:rPr>
        <w:t>электронной</w:t>
      </w:r>
      <w:r w:rsidRPr="0042430F">
        <w:rPr>
          <w:rFonts w:ascii="Times New Roman" w:eastAsia="Times New Roman" w:hAnsi="Times New Roman" w:cs="Times New Roman"/>
          <w:spacing w:val="-4"/>
          <w:sz w:val="28"/>
          <w:szCs w:val="28"/>
          <w:lang w:eastAsia="en-US"/>
        </w:rPr>
        <w:t xml:space="preserve"> </w:t>
      </w:r>
      <w:r w:rsidRPr="0042430F">
        <w:rPr>
          <w:rFonts w:ascii="Times New Roman" w:eastAsia="Times New Roman" w:hAnsi="Times New Roman" w:cs="Times New Roman"/>
          <w:sz w:val="28"/>
          <w:szCs w:val="28"/>
          <w:lang w:eastAsia="en-US"/>
        </w:rPr>
        <w:t>почты</w:t>
      </w:r>
      <w:r w:rsidRPr="0042430F">
        <w:rPr>
          <w:rFonts w:ascii="Times New Roman" w:eastAsia="Times New Roman" w:hAnsi="Times New Roman" w:cs="Times New Roman"/>
          <w:spacing w:val="-5"/>
          <w:sz w:val="28"/>
          <w:szCs w:val="28"/>
          <w:lang w:eastAsia="en-US"/>
        </w:rPr>
        <w:t xml:space="preserve"> </w:t>
      </w:r>
      <w:r w:rsidRPr="0042430F">
        <w:rPr>
          <w:rFonts w:ascii="Times New Roman" w:eastAsia="Times New Roman" w:hAnsi="Times New Roman" w:cs="Times New Roman"/>
          <w:sz w:val="28"/>
          <w:szCs w:val="28"/>
          <w:lang w:eastAsia="en-US"/>
        </w:rPr>
        <w:t>для</w:t>
      </w:r>
      <w:r w:rsidRPr="0042430F">
        <w:rPr>
          <w:rFonts w:ascii="Times New Roman" w:eastAsia="Times New Roman" w:hAnsi="Times New Roman" w:cs="Times New Roman"/>
          <w:spacing w:val="-5"/>
          <w:sz w:val="28"/>
          <w:szCs w:val="28"/>
          <w:lang w:eastAsia="en-US"/>
        </w:rPr>
        <w:t xml:space="preserve"> </w:t>
      </w:r>
      <w:r w:rsidRPr="0042430F">
        <w:rPr>
          <w:rFonts w:ascii="Times New Roman" w:eastAsia="Times New Roman" w:hAnsi="Times New Roman" w:cs="Times New Roman"/>
          <w:sz w:val="28"/>
          <w:szCs w:val="28"/>
          <w:lang w:eastAsia="en-US"/>
        </w:rPr>
        <w:t>связи:</w:t>
      </w:r>
      <w:r w:rsidRPr="0042430F">
        <w:rPr>
          <w:rFonts w:ascii="Times New Roman" w:eastAsia="Times New Roman" w:hAnsi="Times New Roman" w:cs="Times New Roman"/>
          <w:spacing w:val="-1"/>
          <w:sz w:val="28"/>
          <w:szCs w:val="28"/>
          <w:lang w:eastAsia="en-US"/>
        </w:rPr>
        <w:t xml:space="preserve"> </w:t>
      </w:r>
      <w:r w:rsidRPr="0042430F">
        <w:rPr>
          <w:rFonts w:ascii="Times New Roman" w:eastAsia="Times New Roman" w:hAnsi="Times New Roman" w:cs="Times New Roman"/>
          <w:sz w:val="28"/>
          <w:szCs w:val="28"/>
          <w:lang w:eastAsia="en-US"/>
        </w:rPr>
        <w:t>______________________</w:t>
      </w:r>
    </w:p>
    <w:p w:rsidR="00073ED7" w:rsidRPr="0042430F" w:rsidRDefault="00073ED7" w:rsidP="00590C49">
      <w:pPr>
        <w:widowControl w:val="0"/>
        <w:autoSpaceDE w:val="0"/>
        <w:autoSpaceDN w:val="0"/>
        <w:ind w:left="112" w:hanging="254"/>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Результат</w:t>
      </w:r>
      <w:r w:rsidRPr="0042430F">
        <w:rPr>
          <w:rFonts w:ascii="Times New Roman" w:eastAsia="Times New Roman" w:hAnsi="Times New Roman" w:cs="Times New Roman"/>
          <w:spacing w:val="-6"/>
          <w:sz w:val="28"/>
          <w:szCs w:val="28"/>
          <w:lang w:eastAsia="en-US"/>
        </w:rPr>
        <w:t xml:space="preserve"> </w:t>
      </w:r>
      <w:r w:rsidRPr="0042430F">
        <w:rPr>
          <w:rFonts w:ascii="Times New Roman" w:eastAsia="Times New Roman" w:hAnsi="Times New Roman" w:cs="Times New Roman"/>
          <w:sz w:val="28"/>
          <w:szCs w:val="28"/>
          <w:lang w:eastAsia="en-US"/>
        </w:rPr>
        <w:t>рассмотрения</w:t>
      </w:r>
      <w:r w:rsidRPr="0042430F">
        <w:rPr>
          <w:rFonts w:ascii="Times New Roman" w:eastAsia="Times New Roman" w:hAnsi="Times New Roman" w:cs="Times New Roman"/>
          <w:spacing w:val="-6"/>
          <w:sz w:val="28"/>
          <w:szCs w:val="28"/>
          <w:lang w:eastAsia="en-US"/>
        </w:rPr>
        <w:t xml:space="preserve"> </w:t>
      </w:r>
      <w:r w:rsidRPr="0042430F">
        <w:rPr>
          <w:rFonts w:ascii="Times New Roman" w:eastAsia="Times New Roman" w:hAnsi="Times New Roman" w:cs="Times New Roman"/>
          <w:sz w:val="28"/>
          <w:szCs w:val="28"/>
          <w:lang w:eastAsia="en-US"/>
        </w:rPr>
        <w:t>настоящего</w:t>
      </w:r>
      <w:r w:rsidRPr="0042430F">
        <w:rPr>
          <w:rFonts w:ascii="Times New Roman" w:eastAsia="Times New Roman" w:hAnsi="Times New Roman" w:cs="Times New Roman"/>
          <w:spacing w:val="-6"/>
          <w:sz w:val="28"/>
          <w:szCs w:val="28"/>
          <w:lang w:eastAsia="en-US"/>
        </w:rPr>
        <w:t xml:space="preserve"> </w:t>
      </w:r>
      <w:r w:rsidRPr="0042430F">
        <w:rPr>
          <w:rFonts w:ascii="Times New Roman" w:eastAsia="Times New Roman" w:hAnsi="Times New Roman" w:cs="Times New Roman"/>
          <w:sz w:val="28"/>
          <w:szCs w:val="28"/>
          <w:lang w:eastAsia="en-US"/>
        </w:rPr>
        <w:t>заявления</w:t>
      </w:r>
      <w:r w:rsidRPr="0042430F">
        <w:rPr>
          <w:rFonts w:ascii="Times New Roman" w:eastAsia="Times New Roman" w:hAnsi="Times New Roman" w:cs="Times New Roman"/>
          <w:spacing w:val="-5"/>
          <w:sz w:val="28"/>
          <w:szCs w:val="28"/>
          <w:lang w:eastAsia="en-US"/>
        </w:rPr>
        <w:t xml:space="preserve"> </w:t>
      </w:r>
      <w:r w:rsidR="00590C49" w:rsidRPr="0042430F">
        <w:rPr>
          <w:rFonts w:ascii="Times New Roman" w:eastAsia="Times New Roman" w:hAnsi="Times New Roman" w:cs="Times New Roman"/>
          <w:sz w:val="28"/>
          <w:szCs w:val="28"/>
          <w:lang w:eastAsia="en-US"/>
        </w:rPr>
        <w:t>прошу:</w:t>
      </w:r>
    </w:p>
    <w:p w:rsidR="00590C49" w:rsidRPr="0042430F" w:rsidRDefault="00590C49" w:rsidP="00590C49">
      <w:pPr>
        <w:widowControl w:val="0"/>
        <w:autoSpaceDE w:val="0"/>
        <w:autoSpaceDN w:val="0"/>
        <w:ind w:left="112" w:hanging="254"/>
        <w:rPr>
          <w:rFonts w:ascii="Times New Roman" w:eastAsia="Times New Roman" w:hAnsi="Times New Roman" w:cs="Times New Roman"/>
          <w:sz w:val="28"/>
          <w:szCs w:val="28"/>
          <w:lang w:eastAsia="en-US"/>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gridCol w:w="674"/>
      </w:tblGrid>
      <w:tr w:rsidR="00073ED7" w:rsidRPr="0042430F" w:rsidTr="00073ED7">
        <w:tc>
          <w:tcPr>
            <w:tcW w:w="9214" w:type="dxa"/>
            <w:shd w:val="clear" w:color="auto" w:fill="auto"/>
          </w:tcPr>
          <w:p w:rsidR="00073ED7" w:rsidRPr="0042430F" w:rsidRDefault="00073ED7" w:rsidP="00073ED7">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направить в форме электронного документа в личный кабинет на Едином портале государственных и муниципальных услуг (функций)/Портале государственных и муниципальных услуг (функций) Краснодарского края</w:t>
            </w:r>
          </w:p>
        </w:tc>
        <w:tc>
          <w:tcPr>
            <w:tcW w:w="674" w:type="dxa"/>
            <w:shd w:val="clear" w:color="auto" w:fill="auto"/>
          </w:tcPr>
          <w:p w:rsidR="00073ED7" w:rsidRPr="0042430F" w:rsidRDefault="00073ED7" w:rsidP="00073ED7">
            <w:pPr>
              <w:widowControl w:val="0"/>
              <w:autoSpaceDE w:val="0"/>
              <w:autoSpaceDN w:val="0"/>
              <w:rPr>
                <w:rFonts w:ascii="Times New Roman" w:eastAsia="Calibri" w:hAnsi="Times New Roman" w:cs="Times New Roman"/>
                <w:sz w:val="20"/>
                <w:szCs w:val="28"/>
                <w:lang w:eastAsia="en-US"/>
              </w:rPr>
            </w:pPr>
          </w:p>
        </w:tc>
      </w:tr>
      <w:tr w:rsidR="00073ED7" w:rsidRPr="0042430F" w:rsidTr="00073ED7">
        <w:tc>
          <w:tcPr>
            <w:tcW w:w="9214" w:type="dxa"/>
            <w:shd w:val="clear" w:color="auto" w:fill="auto"/>
          </w:tcPr>
          <w:p w:rsidR="00073ED7" w:rsidRPr="0042430F" w:rsidRDefault="00073ED7" w:rsidP="00073ED7">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выдать на бумажном носителе при личном обращении в администрацию муниципального образования Тимашевский район либо в многофункциональный центр предоставления государственных и муниципальных услуг, расположенный по адресу:</w:t>
            </w:r>
            <w:r w:rsidRPr="0042430F">
              <w:rPr>
                <w:rFonts w:ascii="Calibri" w:eastAsia="Times New Roman" w:hAnsi="Calibri" w:cs="Times New Roman"/>
                <w:lang w:eastAsia="en-US" w:bidi="en-US"/>
              </w:rPr>
              <w:t xml:space="preserve"> </w:t>
            </w:r>
            <w:r w:rsidRPr="0042430F">
              <w:rPr>
                <w:rFonts w:ascii="Times New Roman" w:eastAsia="Calibri" w:hAnsi="Times New Roman" w:cs="Times New Roman"/>
                <w:sz w:val="28"/>
                <w:szCs w:val="28"/>
                <w:lang w:eastAsia="en-US"/>
              </w:rPr>
              <w:t xml:space="preserve">г. Тимашевск, </w:t>
            </w:r>
          </w:p>
          <w:p w:rsidR="00073ED7" w:rsidRPr="0042430F" w:rsidRDefault="00073ED7" w:rsidP="00073ED7">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ул. Пионерская 90 А</w:t>
            </w:r>
          </w:p>
        </w:tc>
        <w:tc>
          <w:tcPr>
            <w:tcW w:w="674" w:type="dxa"/>
            <w:shd w:val="clear" w:color="auto" w:fill="auto"/>
          </w:tcPr>
          <w:p w:rsidR="00073ED7" w:rsidRPr="0042430F" w:rsidRDefault="00073ED7" w:rsidP="00073ED7">
            <w:pPr>
              <w:widowControl w:val="0"/>
              <w:autoSpaceDE w:val="0"/>
              <w:autoSpaceDN w:val="0"/>
              <w:jc w:val="center"/>
              <w:rPr>
                <w:rFonts w:ascii="Times New Roman" w:eastAsia="Calibri" w:hAnsi="Times New Roman" w:cs="Times New Roman"/>
                <w:sz w:val="20"/>
                <w:szCs w:val="28"/>
                <w:lang w:val="en-US" w:eastAsia="en-US"/>
              </w:rPr>
            </w:pPr>
          </w:p>
        </w:tc>
      </w:tr>
      <w:tr w:rsidR="00073ED7" w:rsidRPr="0042430F" w:rsidTr="00073ED7">
        <w:tc>
          <w:tcPr>
            <w:tcW w:w="9214" w:type="dxa"/>
            <w:shd w:val="clear" w:color="auto" w:fill="auto"/>
          </w:tcPr>
          <w:p w:rsidR="00073ED7" w:rsidRPr="0042430F" w:rsidRDefault="00073ED7" w:rsidP="00073ED7">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направить на бумажном носителе на почтовый адрес:</w:t>
            </w:r>
          </w:p>
          <w:p w:rsidR="00073ED7" w:rsidRPr="0042430F" w:rsidRDefault="00073ED7" w:rsidP="00073ED7">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________________________________________________________________</w:t>
            </w:r>
          </w:p>
          <w:p w:rsidR="00073ED7" w:rsidRPr="0042430F" w:rsidRDefault="00073ED7" w:rsidP="00073ED7">
            <w:pPr>
              <w:widowControl w:val="0"/>
              <w:autoSpaceDE w:val="0"/>
              <w:autoSpaceDN w:val="0"/>
              <w:rPr>
                <w:rFonts w:ascii="Times New Roman" w:eastAsia="Calibri" w:hAnsi="Times New Roman" w:cs="Times New Roman"/>
                <w:sz w:val="20"/>
                <w:szCs w:val="28"/>
                <w:lang w:eastAsia="en-US"/>
              </w:rPr>
            </w:pPr>
          </w:p>
        </w:tc>
        <w:tc>
          <w:tcPr>
            <w:tcW w:w="674" w:type="dxa"/>
            <w:shd w:val="clear" w:color="auto" w:fill="auto"/>
          </w:tcPr>
          <w:p w:rsidR="00073ED7" w:rsidRPr="0042430F" w:rsidRDefault="00073ED7" w:rsidP="00073ED7">
            <w:pPr>
              <w:widowControl w:val="0"/>
              <w:autoSpaceDE w:val="0"/>
              <w:autoSpaceDN w:val="0"/>
              <w:rPr>
                <w:rFonts w:ascii="Times New Roman" w:eastAsia="Calibri" w:hAnsi="Times New Roman" w:cs="Times New Roman"/>
                <w:sz w:val="20"/>
                <w:szCs w:val="28"/>
                <w:lang w:eastAsia="en-US"/>
              </w:rPr>
            </w:pPr>
          </w:p>
        </w:tc>
      </w:tr>
      <w:tr w:rsidR="00073ED7" w:rsidRPr="0042430F" w:rsidTr="00073ED7">
        <w:tc>
          <w:tcPr>
            <w:tcW w:w="9888" w:type="dxa"/>
            <w:gridSpan w:val="2"/>
            <w:shd w:val="clear" w:color="auto" w:fill="auto"/>
          </w:tcPr>
          <w:p w:rsidR="00073ED7" w:rsidRPr="0042430F" w:rsidRDefault="00073ED7" w:rsidP="00073ED7">
            <w:pPr>
              <w:widowControl w:val="0"/>
              <w:autoSpaceDE w:val="0"/>
              <w:autoSpaceDN w:val="0"/>
              <w:jc w:val="center"/>
              <w:rPr>
                <w:rFonts w:ascii="Times New Roman" w:eastAsia="Calibri" w:hAnsi="Times New Roman" w:cs="Times New Roman"/>
                <w:sz w:val="20"/>
                <w:szCs w:val="28"/>
                <w:lang w:eastAsia="en-US"/>
              </w:rPr>
            </w:pPr>
            <w:r w:rsidRPr="0042430F">
              <w:rPr>
                <w:rFonts w:ascii="Times New Roman" w:eastAsia="Calibri" w:hAnsi="Times New Roman" w:cs="Times New Roman"/>
                <w:sz w:val="20"/>
                <w:szCs w:val="28"/>
                <w:lang w:eastAsia="en-US"/>
              </w:rPr>
              <w:t>Указывается один из перечисленных способов</w:t>
            </w:r>
          </w:p>
        </w:tc>
      </w:tr>
    </w:tbl>
    <w:p w:rsidR="00073ED7" w:rsidRPr="0042430F" w:rsidRDefault="00073ED7" w:rsidP="00073ED7">
      <w:pPr>
        <w:widowControl w:val="0"/>
        <w:autoSpaceDE w:val="0"/>
        <w:autoSpaceDN w:val="0"/>
        <w:rPr>
          <w:rFonts w:ascii="Times New Roman" w:eastAsia="Times New Roman" w:hAnsi="Times New Roman" w:cs="Times New Roman"/>
          <w:sz w:val="20"/>
          <w:szCs w:val="28"/>
          <w:lang w:eastAsia="en-US"/>
        </w:rPr>
      </w:pPr>
    </w:p>
    <w:p w:rsidR="00073ED7" w:rsidRPr="0042430F" w:rsidRDefault="00073ED7" w:rsidP="00073ED7">
      <w:pPr>
        <w:widowControl w:val="0"/>
        <w:autoSpaceDE w:val="0"/>
        <w:autoSpaceDN w:val="0"/>
        <w:rPr>
          <w:rFonts w:ascii="Times New Roman" w:eastAsia="Times New Roman" w:hAnsi="Times New Roman" w:cs="Times New Roman"/>
          <w:sz w:val="20"/>
          <w:szCs w:val="28"/>
          <w:lang w:eastAsia="en-US"/>
        </w:rPr>
      </w:pPr>
    </w:p>
    <w:p w:rsidR="00073ED7" w:rsidRPr="0042430F" w:rsidRDefault="00073ED7" w:rsidP="00073ED7">
      <w:pPr>
        <w:widowControl w:val="0"/>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«___» ___________________20 __ г.</w:t>
      </w:r>
      <w:r w:rsidRPr="0042430F">
        <w:rPr>
          <w:rFonts w:ascii="Times New Roman" w:eastAsia="Times New Roman" w:hAnsi="Times New Roman" w:cs="Times New Roman"/>
          <w:sz w:val="28"/>
          <w:szCs w:val="28"/>
        </w:rPr>
        <w:tab/>
      </w:r>
      <w:r w:rsidRPr="0042430F">
        <w:rPr>
          <w:rFonts w:ascii="Times New Roman" w:eastAsia="Times New Roman" w:hAnsi="Times New Roman" w:cs="Times New Roman"/>
          <w:sz w:val="28"/>
          <w:szCs w:val="28"/>
        </w:rPr>
        <w:tab/>
        <w:t xml:space="preserve">  __________________________                                                                         </w:t>
      </w:r>
    </w:p>
    <w:p w:rsidR="00073ED7" w:rsidRPr="0042430F" w:rsidRDefault="00073ED7" w:rsidP="00073ED7">
      <w:pPr>
        <w:widowControl w:val="0"/>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                       дата                                                   </w:t>
      </w:r>
      <w:r w:rsidRPr="0042430F">
        <w:rPr>
          <w:rFonts w:ascii="Times New Roman" w:hAnsi="Times New Roman" w:cs="Times New Roman"/>
          <w:sz w:val="28"/>
          <w:szCs w:val="28"/>
        </w:rPr>
        <w:t>подпись, расшифровка подписи</w:t>
      </w:r>
      <w:r w:rsidRPr="0042430F">
        <w:rPr>
          <w:rFonts w:ascii="Times New Roman" w:eastAsia="Times New Roman" w:hAnsi="Times New Roman" w:cs="Times New Roman"/>
          <w:sz w:val="28"/>
          <w:szCs w:val="28"/>
        </w:rPr>
        <w:t xml:space="preserve"> </w:t>
      </w:r>
    </w:p>
    <w:p w:rsidR="00031C62" w:rsidRPr="0042430F" w:rsidRDefault="00031C62" w:rsidP="00031C62">
      <w:pPr>
        <w:widowControl w:val="0"/>
        <w:ind w:left="5245" w:hanging="1417"/>
        <w:rPr>
          <w:rFonts w:ascii="Times New Roman" w:hAnsi="Times New Roman" w:cs="Times New Roman"/>
          <w:sz w:val="28"/>
          <w:szCs w:val="28"/>
        </w:rPr>
      </w:pPr>
      <w:r w:rsidRPr="0042430F">
        <w:rPr>
          <w:rFonts w:ascii="Times New Roman" w:eastAsia="Calibri" w:hAnsi="Times New Roman"/>
          <w:color w:val="000000"/>
          <w:sz w:val="28"/>
          <w:szCs w:val="28"/>
          <w:lang w:eastAsia="en-US"/>
        </w:rPr>
        <w:br w:type="page"/>
      </w:r>
      <w:r w:rsidRPr="0042430F">
        <w:rPr>
          <w:rFonts w:ascii="Times New Roman" w:hAnsi="Times New Roman" w:cs="Times New Roman"/>
          <w:sz w:val="28"/>
          <w:szCs w:val="28"/>
        </w:rPr>
        <w:t>Приложение</w:t>
      </w:r>
      <w:r w:rsidR="003D113A" w:rsidRPr="0042430F">
        <w:rPr>
          <w:rFonts w:ascii="Times New Roman" w:hAnsi="Times New Roman" w:cs="Times New Roman"/>
          <w:sz w:val="28"/>
          <w:szCs w:val="28"/>
        </w:rPr>
        <w:t xml:space="preserve"> </w:t>
      </w:r>
      <w:r w:rsidRPr="0042430F">
        <w:rPr>
          <w:rFonts w:ascii="Times New Roman" w:hAnsi="Times New Roman" w:cs="Times New Roman"/>
          <w:sz w:val="28"/>
          <w:szCs w:val="28"/>
        </w:rPr>
        <w:t>№ 1</w:t>
      </w:r>
      <w:r w:rsidR="003D113A" w:rsidRPr="0042430F">
        <w:rPr>
          <w:rFonts w:ascii="Times New Roman" w:hAnsi="Times New Roman" w:cs="Times New Roman"/>
          <w:sz w:val="28"/>
          <w:szCs w:val="28"/>
        </w:rPr>
        <w:t>4</w:t>
      </w:r>
    </w:p>
    <w:p w:rsidR="00031C62" w:rsidRPr="0042430F" w:rsidRDefault="00031C62" w:rsidP="00031C62">
      <w:pPr>
        <w:widowControl w:val="0"/>
        <w:autoSpaceDE w:val="0"/>
        <w:autoSpaceDN w:val="0"/>
        <w:ind w:left="3828" w:right="378" w:hanging="17"/>
        <w:rPr>
          <w:rFonts w:ascii="Times New Roman" w:hAnsi="Times New Roman" w:cs="Times New Roman"/>
          <w:bCs/>
          <w:sz w:val="28"/>
          <w:szCs w:val="28"/>
        </w:rPr>
      </w:pPr>
      <w:r w:rsidRPr="0042430F">
        <w:rPr>
          <w:rFonts w:ascii="Times New Roman" w:hAnsi="Times New Roman" w:cs="Times New Roman"/>
          <w:bCs/>
          <w:sz w:val="28"/>
          <w:szCs w:val="28"/>
        </w:rPr>
        <w:t>к административному</w:t>
      </w:r>
    </w:p>
    <w:p w:rsidR="00031C62" w:rsidRPr="0042430F" w:rsidRDefault="00031C62" w:rsidP="00031C62">
      <w:pPr>
        <w:widowControl w:val="0"/>
        <w:autoSpaceDE w:val="0"/>
        <w:autoSpaceDN w:val="0"/>
        <w:ind w:left="3828" w:right="378" w:hanging="17"/>
        <w:rPr>
          <w:rFonts w:ascii="Times New Roman" w:hAnsi="Times New Roman" w:cs="Times New Roman"/>
          <w:bCs/>
          <w:sz w:val="28"/>
          <w:szCs w:val="28"/>
        </w:rPr>
      </w:pPr>
      <w:r w:rsidRPr="0042430F">
        <w:rPr>
          <w:rFonts w:ascii="Times New Roman" w:hAnsi="Times New Roman" w:cs="Times New Roman"/>
          <w:bCs/>
          <w:sz w:val="28"/>
          <w:szCs w:val="28"/>
        </w:rPr>
        <w:t>регламенту предоставления</w:t>
      </w:r>
    </w:p>
    <w:p w:rsidR="00031C62" w:rsidRPr="0042430F" w:rsidRDefault="00031C62" w:rsidP="00031C62">
      <w:pPr>
        <w:widowControl w:val="0"/>
        <w:autoSpaceDE w:val="0"/>
        <w:autoSpaceDN w:val="0"/>
        <w:ind w:left="3828" w:right="378" w:hanging="17"/>
        <w:rPr>
          <w:rFonts w:ascii="Times New Roman" w:hAnsi="Times New Roman" w:cs="Times New Roman"/>
          <w:bCs/>
          <w:sz w:val="28"/>
          <w:szCs w:val="28"/>
        </w:rPr>
      </w:pPr>
      <w:r w:rsidRPr="0042430F">
        <w:rPr>
          <w:rFonts w:ascii="Times New Roman" w:hAnsi="Times New Roman" w:cs="Times New Roman"/>
          <w:bCs/>
          <w:sz w:val="28"/>
          <w:szCs w:val="28"/>
        </w:rPr>
        <w:t>муниципальной услуги</w:t>
      </w:r>
    </w:p>
    <w:p w:rsidR="00CB7FD5" w:rsidRPr="0042430F" w:rsidRDefault="00CB7FD5" w:rsidP="00CB7FD5">
      <w:pPr>
        <w:widowControl w:val="0"/>
        <w:ind w:left="3828" w:right="14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«Выдача разрешения на строительство </w:t>
      </w:r>
    </w:p>
    <w:p w:rsidR="00CB7FD5" w:rsidRPr="0042430F" w:rsidRDefault="00CB7FD5" w:rsidP="00CB7FD5">
      <w:pPr>
        <w:widowControl w:val="0"/>
        <w:ind w:left="3828" w:right="14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(в том числе внесение изменений </w:t>
      </w:r>
    </w:p>
    <w:p w:rsidR="00CB7FD5" w:rsidRPr="0042430F" w:rsidRDefault="00CB7FD5" w:rsidP="00CB7FD5">
      <w:pPr>
        <w:widowControl w:val="0"/>
        <w:ind w:left="3828" w:right="14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в разрешение на строительство объекта капитального строительства </w:t>
      </w:r>
    </w:p>
    <w:p w:rsidR="00CB7FD5" w:rsidRPr="0042430F" w:rsidRDefault="00CB7FD5" w:rsidP="00CB7FD5">
      <w:pPr>
        <w:widowControl w:val="0"/>
        <w:ind w:left="3828" w:right="14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031C62" w:rsidRPr="0042430F" w:rsidRDefault="00031C62" w:rsidP="00031C62">
      <w:pPr>
        <w:widowControl w:val="0"/>
        <w:tabs>
          <w:tab w:val="left" w:pos="3308"/>
          <w:tab w:val="left" w:pos="4933"/>
        </w:tabs>
        <w:autoSpaceDE w:val="0"/>
        <w:autoSpaceDN w:val="0"/>
        <w:ind w:left="1149" w:firstLine="4096"/>
        <w:rPr>
          <w:rFonts w:ascii="Times New Roman" w:eastAsia="Times New Roman" w:hAnsi="Times New Roman" w:cs="Times New Roman"/>
          <w:sz w:val="30"/>
          <w:szCs w:val="28"/>
          <w:lang w:eastAsia="en-US"/>
        </w:rPr>
      </w:pPr>
    </w:p>
    <w:p w:rsidR="00031C62" w:rsidRPr="0042430F" w:rsidRDefault="00031C62" w:rsidP="006B5BC9">
      <w:pPr>
        <w:widowControl w:val="0"/>
        <w:ind w:left="4820" w:hanging="4820"/>
        <w:rPr>
          <w:rFonts w:ascii="Times New Roman" w:eastAsia="Calibri" w:hAnsi="Times New Roman" w:cs="Times New Roman"/>
          <w:sz w:val="28"/>
          <w:szCs w:val="28"/>
          <w:lang w:eastAsia="en-US"/>
        </w:rPr>
      </w:pPr>
      <w:r w:rsidRPr="0042430F">
        <w:rPr>
          <w:rFonts w:ascii="Times New Roman" w:hAnsi="Times New Roman" w:cs="Times New Roman"/>
          <w:sz w:val="28"/>
          <w:szCs w:val="28"/>
        </w:rPr>
        <w:t>ОБРАЗЕЦ ЗАПОЛНЕНИЯ</w:t>
      </w:r>
    </w:p>
    <w:p w:rsidR="00031C62" w:rsidRPr="0042430F" w:rsidRDefault="00031C62" w:rsidP="00E70C17">
      <w:pPr>
        <w:widowControl w:val="0"/>
        <w:tabs>
          <w:tab w:val="left" w:pos="3308"/>
          <w:tab w:val="left" w:pos="4933"/>
        </w:tabs>
        <w:autoSpaceDE w:val="0"/>
        <w:autoSpaceDN w:val="0"/>
        <w:rPr>
          <w:rFonts w:ascii="Times New Roman" w:eastAsia="Times New Roman" w:hAnsi="Times New Roman" w:cs="Times New Roman"/>
          <w:sz w:val="30"/>
          <w:szCs w:val="28"/>
          <w:lang w:eastAsia="en-US"/>
        </w:rPr>
      </w:pPr>
    </w:p>
    <w:p w:rsidR="00031C62" w:rsidRPr="0042430F" w:rsidRDefault="00031C62" w:rsidP="00031C62">
      <w:pPr>
        <w:widowControl w:val="0"/>
        <w:autoSpaceDE w:val="0"/>
        <w:autoSpaceDN w:val="0"/>
        <w:ind w:left="142" w:right="354"/>
        <w:jc w:val="center"/>
        <w:outlineLvl w:val="0"/>
        <w:rPr>
          <w:rFonts w:ascii="Times New Roman" w:eastAsia="Times New Roman" w:hAnsi="Times New Roman" w:cs="Times New Roman"/>
          <w:b/>
          <w:bCs/>
          <w:sz w:val="28"/>
          <w:szCs w:val="28"/>
          <w:lang w:eastAsia="en-US"/>
        </w:rPr>
      </w:pPr>
      <w:r w:rsidRPr="0042430F">
        <w:rPr>
          <w:rFonts w:ascii="Times New Roman" w:eastAsia="Times New Roman" w:hAnsi="Times New Roman" w:cs="Times New Roman"/>
          <w:b/>
          <w:bCs/>
          <w:sz w:val="28"/>
          <w:szCs w:val="28"/>
          <w:lang w:eastAsia="en-US"/>
        </w:rPr>
        <w:t>З</w:t>
      </w:r>
      <w:r w:rsidRPr="0042430F">
        <w:rPr>
          <w:rFonts w:ascii="Times New Roman" w:eastAsia="Times New Roman" w:hAnsi="Times New Roman" w:cs="Times New Roman"/>
          <w:b/>
          <w:bCs/>
          <w:spacing w:val="-1"/>
          <w:sz w:val="28"/>
          <w:szCs w:val="28"/>
          <w:lang w:eastAsia="en-US"/>
        </w:rPr>
        <w:t xml:space="preserve"> </w:t>
      </w:r>
      <w:r w:rsidRPr="0042430F">
        <w:rPr>
          <w:rFonts w:ascii="Times New Roman" w:eastAsia="Times New Roman" w:hAnsi="Times New Roman" w:cs="Times New Roman"/>
          <w:b/>
          <w:bCs/>
          <w:sz w:val="28"/>
          <w:szCs w:val="28"/>
          <w:lang w:eastAsia="en-US"/>
        </w:rPr>
        <w:t>А</w:t>
      </w:r>
      <w:r w:rsidRPr="0042430F">
        <w:rPr>
          <w:rFonts w:ascii="Times New Roman" w:eastAsia="Times New Roman" w:hAnsi="Times New Roman" w:cs="Times New Roman"/>
          <w:b/>
          <w:bCs/>
          <w:spacing w:val="1"/>
          <w:sz w:val="28"/>
          <w:szCs w:val="28"/>
          <w:lang w:eastAsia="en-US"/>
        </w:rPr>
        <w:t xml:space="preserve"> </w:t>
      </w:r>
      <w:r w:rsidRPr="0042430F">
        <w:rPr>
          <w:rFonts w:ascii="Times New Roman" w:eastAsia="Times New Roman" w:hAnsi="Times New Roman" w:cs="Times New Roman"/>
          <w:b/>
          <w:bCs/>
          <w:sz w:val="28"/>
          <w:szCs w:val="28"/>
          <w:lang w:eastAsia="en-US"/>
        </w:rPr>
        <w:t>Я В Л Е Н</w:t>
      </w:r>
      <w:r w:rsidRPr="0042430F">
        <w:rPr>
          <w:rFonts w:ascii="Times New Roman" w:eastAsia="Times New Roman" w:hAnsi="Times New Roman" w:cs="Times New Roman"/>
          <w:b/>
          <w:bCs/>
          <w:spacing w:val="-1"/>
          <w:sz w:val="28"/>
          <w:szCs w:val="28"/>
          <w:lang w:eastAsia="en-US"/>
        </w:rPr>
        <w:t xml:space="preserve"> </w:t>
      </w:r>
      <w:r w:rsidRPr="0042430F">
        <w:rPr>
          <w:rFonts w:ascii="Times New Roman" w:eastAsia="Times New Roman" w:hAnsi="Times New Roman" w:cs="Times New Roman"/>
          <w:b/>
          <w:bCs/>
          <w:sz w:val="28"/>
          <w:szCs w:val="28"/>
          <w:lang w:eastAsia="en-US"/>
        </w:rPr>
        <w:t>И Е</w:t>
      </w:r>
    </w:p>
    <w:p w:rsidR="00031C62" w:rsidRPr="0042430F" w:rsidRDefault="00031C62" w:rsidP="00031C62">
      <w:pPr>
        <w:widowControl w:val="0"/>
        <w:autoSpaceDE w:val="0"/>
        <w:autoSpaceDN w:val="0"/>
        <w:ind w:left="1928" w:right="2149"/>
        <w:jc w:val="center"/>
        <w:rPr>
          <w:rFonts w:ascii="Times New Roman" w:eastAsia="Times New Roman" w:hAnsi="Times New Roman" w:cs="Times New Roman"/>
          <w:b/>
          <w:sz w:val="28"/>
          <w:szCs w:val="22"/>
          <w:lang w:eastAsia="en-US"/>
        </w:rPr>
      </w:pPr>
      <w:r w:rsidRPr="0042430F">
        <w:rPr>
          <w:rFonts w:ascii="Times New Roman" w:eastAsia="Times New Roman" w:hAnsi="Times New Roman" w:cs="Times New Roman"/>
          <w:b/>
          <w:sz w:val="28"/>
          <w:szCs w:val="22"/>
          <w:lang w:eastAsia="en-US"/>
        </w:rPr>
        <w:t xml:space="preserve">об исправлении допущенных опечаток </w:t>
      </w:r>
    </w:p>
    <w:p w:rsidR="00031C62" w:rsidRPr="0042430F" w:rsidRDefault="00031C62" w:rsidP="00031C62">
      <w:pPr>
        <w:widowControl w:val="0"/>
        <w:autoSpaceDE w:val="0"/>
        <w:autoSpaceDN w:val="0"/>
        <w:ind w:left="1928" w:right="2149"/>
        <w:jc w:val="center"/>
        <w:rPr>
          <w:rFonts w:ascii="Times New Roman" w:eastAsia="Times New Roman" w:hAnsi="Times New Roman" w:cs="Times New Roman"/>
          <w:b/>
          <w:sz w:val="28"/>
          <w:szCs w:val="22"/>
          <w:lang w:eastAsia="en-US"/>
        </w:rPr>
      </w:pPr>
      <w:r w:rsidRPr="0042430F">
        <w:rPr>
          <w:rFonts w:ascii="Times New Roman" w:eastAsia="Times New Roman" w:hAnsi="Times New Roman" w:cs="Times New Roman"/>
          <w:b/>
          <w:sz w:val="28"/>
          <w:szCs w:val="22"/>
          <w:lang w:eastAsia="en-US"/>
        </w:rPr>
        <w:t xml:space="preserve">и </w:t>
      </w:r>
      <w:r w:rsidR="00AD7C98" w:rsidRPr="0042430F">
        <w:rPr>
          <w:rFonts w:ascii="Times New Roman" w:eastAsia="Times New Roman" w:hAnsi="Times New Roman" w:cs="Times New Roman"/>
          <w:b/>
          <w:sz w:val="28"/>
          <w:szCs w:val="22"/>
          <w:lang w:eastAsia="en-US"/>
        </w:rPr>
        <w:t>ошибок</w:t>
      </w:r>
      <w:r w:rsidR="00AD7C98" w:rsidRPr="0042430F">
        <w:rPr>
          <w:rFonts w:ascii="Times New Roman" w:eastAsia="Times New Roman" w:hAnsi="Times New Roman" w:cs="Times New Roman"/>
          <w:b/>
          <w:spacing w:val="-67"/>
          <w:sz w:val="28"/>
          <w:szCs w:val="22"/>
          <w:lang w:eastAsia="en-US"/>
        </w:rPr>
        <w:t xml:space="preserve"> </w:t>
      </w:r>
      <w:r w:rsidR="00AD7C98" w:rsidRPr="0042430F">
        <w:rPr>
          <w:rFonts w:ascii="Times New Roman" w:eastAsia="Times New Roman" w:hAnsi="Times New Roman" w:cs="Times New Roman"/>
          <w:b/>
          <w:sz w:val="28"/>
          <w:szCs w:val="22"/>
          <w:lang w:eastAsia="en-US"/>
        </w:rPr>
        <w:t xml:space="preserve"> в</w:t>
      </w:r>
      <w:r w:rsidR="000A6494" w:rsidRPr="0042430F">
        <w:rPr>
          <w:rFonts w:ascii="Times New Roman" w:eastAsia="Times New Roman" w:hAnsi="Times New Roman" w:cs="Times New Roman"/>
          <w:b/>
          <w:sz w:val="28"/>
          <w:szCs w:val="22"/>
          <w:lang w:eastAsia="en-US"/>
        </w:rPr>
        <w:t xml:space="preserve"> </w:t>
      </w:r>
      <w:r w:rsidRPr="0042430F">
        <w:rPr>
          <w:rFonts w:ascii="Times New Roman" w:eastAsia="Times New Roman" w:hAnsi="Times New Roman" w:cs="Times New Roman"/>
          <w:b/>
          <w:sz w:val="28"/>
          <w:szCs w:val="22"/>
          <w:lang w:eastAsia="en-US"/>
        </w:rPr>
        <w:t>разрешении</w:t>
      </w:r>
      <w:r w:rsidRPr="0042430F">
        <w:rPr>
          <w:rFonts w:ascii="Times New Roman" w:eastAsia="Times New Roman" w:hAnsi="Times New Roman" w:cs="Times New Roman"/>
          <w:b/>
          <w:spacing w:val="-2"/>
          <w:sz w:val="28"/>
          <w:szCs w:val="22"/>
          <w:lang w:eastAsia="en-US"/>
        </w:rPr>
        <w:t xml:space="preserve"> </w:t>
      </w:r>
      <w:r w:rsidRPr="0042430F">
        <w:rPr>
          <w:rFonts w:ascii="Times New Roman" w:eastAsia="Times New Roman" w:hAnsi="Times New Roman" w:cs="Times New Roman"/>
          <w:b/>
          <w:sz w:val="28"/>
          <w:szCs w:val="22"/>
          <w:lang w:eastAsia="en-US"/>
        </w:rPr>
        <w:t>на</w:t>
      </w:r>
      <w:r w:rsidRPr="0042430F">
        <w:rPr>
          <w:rFonts w:ascii="Times New Roman" w:eastAsia="Times New Roman" w:hAnsi="Times New Roman" w:cs="Times New Roman"/>
          <w:b/>
          <w:spacing w:val="-2"/>
          <w:sz w:val="28"/>
          <w:szCs w:val="22"/>
          <w:lang w:eastAsia="en-US"/>
        </w:rPr>
        <w:t xml:space="preserve"> </w:t>
      </w:r>
      <w:r w:rsidRPr="0042430F">
        <w:rPr>
          <w:rFonts w:ascii="Times New Roman" w:eastAsia="Times New Roman" w:hAnsi="Times New Roman" w:cs="Times New Roman"/>
          <w:b/>
          <w:sz w:val="28"/>
          <w:szCs w:val="22"/>
          <w:lang w:eastAsia="en-US"/>
        </w:rPr>
        <w:t>строительство</w:t>
      </w:r>
    </w:p>
    <w:p w:rsidR="00031C62" w:rsidRPr="0042430F" w:rsidRDefault="00031C62" w:rsidP="00031C62">
      <w:pPr>
        <w:widowControl w:val="0"/>
        <w:autoSpaceDE w:val="0"/>
        <w:autoSpaceDN w:val="0"/>
        <w:rPr>
          <w:rFonts w:ascii="Times New Roman" w:eastAsia="Times New Roman" w:hAnsi="Times New Roman" w:cs="Times New Roman"/>
          <w:b/>
          <w:sz w:val="27"/>
          <w:szCs w:val="28"/>
          <w:lang w:eastAsia="en-US"/>
        </w:rPr>
      </w:pPr>
    </w:p>
    <w:p w:rsidR="00826159" w:rsidRPr="0042430F" w:rsidRDefault="00826159" w:rsidP="00826159">
      <w:pPr>
        <w:widowControl w:val="0"/>
        <w:tabs>
          <w:tab w:val="left" w:pos="395"/>
          <w:tab w:val="left" w:pos="2042"/>
          <w:tab w:val="left" w:pos="2812"/>
        </w:tabs>
        <w:autoSpaceDE w:val="0"/>
        <w:autoSpaceDN w:val="0"/>
        <w:ind w:right="327"/>
        <w:jc w:val="right"/>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w:t>
      </w:r>
      <w:r w:rsidRPr="0042430F">
        <w:rPr>
          <w:rFonts w:ascii="Times New Roman" w:eastAsia="Times New Roman" w:hAnsi="Times New Roman" w:cs="Times New Roman"/>
          <w:sz w:val="28"/>
          <w:szCs w:val="28"/>
          <w:u w:val="single"/>
          <w:lang w:eastAsia="en-US"/>
        </w:rPr>
        <w:t xml:space="preserve">     </w:t>
      </w:r>
      <w:r w:rsidRPr="0042430F">
        <w:rPr>
          <w:rFonts w:ascii="Times New Roman" w:eastAsia="Times New Roman" w:hAnsi="Times New Roman" w:cs="Times New Roman"/>
          <w:sz w:val="28"/>
          <w:szCs w:val="28"/>
          <w:lang w:eastAsia="en-US"/>
        </w:rPr>
        <w:t>»</w:t>
      </w:r>
      <w:r w:rsidRPr="0042430F">
        <w:rPr>
          <w:rFonts w:ascii="Times New Roman" w:eastAsia="Times New Roman" w:hAnsi="Times New Roman" w:cs="Times New Roman"/>
          <w:sz w:val="28"/>
          <w:szCs w:val="28"/>
          <w:u w:val="single"/>
          <w:lang w:eastAsia="en-US"/>
        </w:rPr>
        <w:tab/>
      </w:r>
      <w:r w:rsidRPr="0042430F">
        <w:rPr>
          <w:rFonts w:ascii="Times New Roman" w:eastAsia="Times New Roman" w:hAnsi="Times New Roman" w:cs="Times New Roman"/>
          <w:sz w:val="28"/>
          <w:szCs w:val="28"/>
          <w:lang w:eastAsia="en-US"/>
        </w:rPr>
        <w:t>20</w:t>
      </w:r>
      <w:r w:rsidRPr="0042430F">
        <w:rPr>
          <w:rFonts w:ascii="Times New Roman" w:eastAsia="Times New Roman" w:hAnsi="Times New Roman" w:cs="Times New Roman"/>
          <w:sz w:val="28"/>
          <w:szCs w:val="28"/>
          <w:u w:val="single"/>
          <w:lang w:eastAsia="en-US"/>
        </w:rPr>
        <w:tab/>
      </w:r>
      <w:r w:rsidRPr="0042430F">
        <w:rPr>
          <w:rFonts w:ascii="Times New Roman" w:eastAsia="Times New Roman" w:hAnsi="Times New Roman" w:cs="Times New Roman"/>
          <w:sz w:val="28"/>
          <w:szCs w:val="28"/>
          <w:lang w:eastAsia="en-US"/>
        </w:rPr>
        <w:t>г.</w:t>
      </w:r>
    </w:p>
    <w:p w:rsidR="00031C62" w:rsidRPr="0042430F" w:rsidRDefault="00031C62" w:rsidP="00031C62">
      <w:pPr>
        <w:widowControl w:val="0"/>
        <w:autoSpaceDE w:val="0"/>
        <w:autoSpaceDN w:val="0"/>
        <w:rPr>
          <w:rFonts w:ascii="Times New Roman" w:eastAsia="Times New Roman" w:hAnsi="Times New Roman" w:cs="Times New Roman"/>
          <w:sz w:val="20"/>
          <w:szCs w:val="28"/>
          <w:lang w:eastAsia="en-US"/>
        </w:rPr>
      </w:pPr>
    </w:p>
    <w:p w:rsidR="00031C62" w:rsidRPr="0042430F" w:rsidRDefault="00514742" w:rsidP="00031C62">
      <w:pPr>
        <w:widowControl w:val="0"/>
        <w:tabs>
          <w:tab w:val="left" w:pos="3795"/>
        </w:tabs>
        <w:autoSpaceDE w:val="0"/>
        <w:autoSpaceDN w:val="0"/>
        <w:ind w:right="-1"/>
        <w:jc w:val="center"/>
        <w:rPr>
          <w:rFonts w:ascii="Times New Roman" w:eastAsia="Times New Roman" w:hAnsi="Times New Roman" w:cs="Times New Roman"/>
          <w:sz w:val="28"/>
          <w:szCs w:val="28"/>
          <w:lang w:eastAsia="en-US"/>
        </w:rPr>
      </w:pPr>
      <w:r w:rsidRPr="0042430F">
        <w:rPr>
          <w:rFonts w:ascii="Times New Roman" w:eastAsia="Times New Roman" w:hAnsi="Times New Roman" w:cs="Times New Roman"/>
          <w:noProof/>
          <w:sz w:val="28"/>
          <w:szCs w:val="28"/>
        </w:rPr>
        <mc:AlternateContent>
          <mc:Choice Requires="wps">
            <w:drawing>
              <wp:anchor distT="0" distB="0" distL="0" distR="0" simplePos="0" relativeHeight="251663872" behindDoc="1" locked="0" layoutInCell="1" allowOverlap="1">
                <wp:simplePos x="0" y="0"/>
                <wp:positionH relativeFrom="page">
                  <wp:posOffset>948055</wp:posOffset>
                </wp:positionH>
                <wp:positionV relativeFrom="paragraph">
                  <wp:posOffset>222250</wp:posOffset>
                </wp:positionV>
                <wp:extent cx="6248400" cy="1270"/>
                <wp:effectExtent l="5080" t="8255" r="4445" b="9525"/>
                <wp:wrapTopAndBottom/>
                <wp:docPr id="2"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3 1133"/>
                            <a:gd name="T1" fmla="*/ T0 w 9840"/>
                            <a:gd name="T2" fmla="+- 0 10972 1133"/>
                            <a:gd name="T3" fmla="*/ T2 w 9840"/>
                          </a:gdLst>
                          <a:ahLst/>
                          <a:cxnLst>
                            <a:cxn ang="0">
                              <a:pos x="T1" y="0"/>
                            </a:cxn>
                            <a:cxn ang="0">
                              <a:pos x="T3" y="0"/>
                            </a:cxn>
                          </a:cxnLst>
                          <a:rect l="0" t="0" r="r" b="b"/>
                          <a:pathLst>
                            <a:path w="9840">
                              <a:moveTo>
                                <a:pt x="0" y="0"/>
                              </a:moveTo>
                              <a:lnTo>
                                <a:pt x="9839"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62D47" id="Freeform 16" o:spid="_x0000_s1026" style="position:absolute;margin-left:74.65pt;margin-top:17.5pt;width:492pt;height:.1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" path="m,l9839,e" filled="f" strokeweight=".21164mm">
                <v:path arrowok="t" o:connecttype="custom" o:connectlocs="0,0;6247765,0" o:connectangles="0,0"/>
                <w10:wrap type="topAndBottom" anchorx="page"/>
              </v:shape>
            </w:pict>
          </mc:Fallback>
        </mc:AlternateContent>
      </w:r>
      <w:r w:rsidR="00031C62" w:rsidRPr="0042430F">
        <w:rPr>
          <w:rFonts w:ascii="Times New Roman" w:eastAsia="Times New Roman" w:hAnsi="Times New Roman" w:cs="Times New Roman"/>
          <w:sz w:val="28"/>
          <w:szCs w:val="28"/>
          <w:lang w:eastAsia="en-US"/>
        </w:rPr>
        <w:t xml:space="preserve"> Администрации муниципального образования Тимашевский район</w:t>
      </w:r>
    </w:p>
    <w:p w:rsidR="00031C62" w:rsidRPr="0042430F" w:rsidRDefault="00031C62" w:rsidP="00031C62">
      <w:pPr>
        <w:widowControl w:val="0"/>
        <w:autoSpaceDE w:val="0"/>
        <w:autoSpaceDN w:val="0"/>
        <w:rPr>
          <w:rFonts w:ascii="Times New Roman" w:eastAsia="Times New Roman" w:hAnsi="Times New Roman" w:cs="Times New Roman"/>
          <w:sz w:val="23"/>
          <w:szCs w:val="28"/>
          <w:lang w:eastAsia="en-US"/>
        </w:rPr>
      </w:pPr>
    </w:p>
    <w:p w:rsidR="00031C62" w:rsidRPr="0042430F" w:rsidRDefault="00031C62" w:rsidP="00031C62">
      <w:pPr>
        <w:widowControl w:val="0"/>
        <w:autoSpaceDE w:val="0"/>
        <w:autoSpaceDN w:val="0"/>
        <w:ind w:left="112" w:right="305" w:firstLine="566"/>
        <w:jc w:val="both"/>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Прошу исправить допущенную опечатку/ошибку в разрешении на строительство.</w:t>
      </w:r>
    </w:p>
    <w:p w:rsidR="00031C62" w:rsidRPr="0042430F" w:rsidRDefault="00031C62" w:rsidP="00031C62">
      <w:pPr>
        <w:widowControl w:val="0"/>
        <w:autoSpaceDE w:val="0"/>
        <w:autoSpaceDN w:val="0"/>
        <w:ind w:left="112" w:right="305" w:firstLine="566"/>
        <w:jc w:val="both"/>
        <w:rPr>
          <w:rFonts w:ascii="Times New Roman" w:eastAsia="Times New Roman" w:hAnsi="Times New Roman" w:cs="Times New Roman"/>
          <w:sz w:val="28"/>
          <w:szCs w:val="28"/>
          <w:lang w:eastAsia="en-US"/>
        </w:rPr>
      </w:pPr>
    </w:p>
    <w:p w:rsidR="00031C62" w:rsidRPr="0042430F" w:rsidRDefault="00031C62" w:rsidP="00590C49">
      <w:pPr>
        <w:widowControl w:val="0"/>
        <w:numPr>
          <w:ilvl w:val="4"/>
          <w:numId w:val="22"/>
        </w:numPr>
        <w:autoSpaceDE w:val="0"/>
        <w:autoSpaceDN w:val="0"/>
        <w:ind w:left="3686" w:hanging="284"/>
        <w:jc w:val="left"/>
        <w:rPr>
          <w:rFonts w:ascii="Times New Roman" w:eastAsia="Times New Roman" w:hAnsi="Times New Roman" w:cs="Times New Roman"/>
          <w:sz w:val="28"/>
          <w:szCs w:val="22"/>
          <w:lang w:eastAsia="en-US"/>
        </w:rPr>
      </w:pPr>
      <w:r w:rsidRPr="0042430F">
        <w:rPr>
          <w:rFonts w:ascii="Times New Roman" w:eastAsia="Times New Roman" w:hAnsi="Times New Roman" w:cs="Times New Roman"/>
          <w:sz w:val="28"/>
          <w:szCs w:val="22"/>
          <w:lang w:eastAsia="en-US"/>
        </w:rPr>
        <w:t>Сведения</w:t>
      </w:r>
      <w:r w:rsidRPr="0042430F">
        <w:rPr>
          <w:rFonts w:ascii="Times New Roman" w:eastAsia="Times New Roman" w:hAnsi="Times New Roman" w:cs="Times New Roman"/>
          <w:spacing w:val="-5"/>
          <w:sz w:val="28"/>
          <w:szCs w:val="22"/>
          <w:lang w:eastAsia="en-US"/>
        </w:rPr>
        <w:t xml:space="preserve"> </w:t>
      </w:r>
      <w:r w:rsidRPr="0042430F">
        <w:rPr>
          <w:rFonts w:ascii="Times New Roman" w:eastAsia="Times New Roman" w:hAnsi="Times New Roman" w:cs="Times New Roman"/>
          <w:sz w:val="28"/>
          <w:szCs w:val="22"/>
          <w:lang w:eastAsia="en-US"/>
        </w:rPr>
        <w:t>о</w:t>
      </w:r>
      <w:r w:rsidRPr="0042430F">
        <w:rPr>
          <w:rFonts w:ascii="Times New Roman" w:eastAsia="Times New Roman" w:hAnsi="Times New Roman" w:cs="Times New Roman"/>
          <w:spacing w:val="-5"/>
          <w:sz w:val="28"/>
          <w:szCs w:val="22"/>
          <w:lang w:eastAsia="en-US"/>
        </w:rPr>
        <w:t xml:space="preserve"> </w:t>
      </w:r>
      <w:r w:rsidRPr="0042430F">
        <w:rPr>
          <w:rFonts w:ascii="Times New Roman" w:eastAsia="Times New Roman" w:hAnsi="Times New Roman" w:cs="Times New Roman"/>
          <w:sz w:val="28"/>
          <w:szCs w:val="22"/>
          <w:lang w:eastAsia="en-US"/>
        </w:rPr>
        <w:t>застройщике</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
        <w:gridCol w:w="4791"/>
        <w:gridCol w:w="3714"/>
      </w:tblGrid>
      <w:tr w:rsidR="00031C62" w:rsidRPr="0042430F" w:rsidTr="00E70C17">
        <w:trPr>
          <w:trHeight w:val="952"/>
        </w:trPr>
        <w:tc>
          <w:tcPr>
            <w:tcW w:w="1134" w:type="dxa"/>
            <w:shd w:val="clear" w:color="auto" w:fill="auto"/>
          </w:tcPr>
          <w:p w:rsidR="00031C62" w:rsidRPr="0042430F" w:rsidRDefault="00031C62" w:rsidP="00031C62">
            <w:pPr>
              <w:widowControl w:val="0"/>
              <w:autoSpaceDE w:val="0"/>
              <w:autoSpaceDN w:val="0"/>
              <w:ind w:left="220" w:right="211"/>
              <w:jc w:val="center"/>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1.1</w:t>
            </w:r>
          </w:p>
        </w:tc>
        <w:tc>
          <w:tcPr>
            <w:tcW w:w="4791" w:type="dxa"/>
            <w:shd w:val="clear" w:color="auto" w:fill="auto"/>
          </w:tcPr>
          <w:p w:rsidR="00031C62" w:rsidRPr="0042430F" w:rsidRDefault="00031C62" w:rsidP="00031C62">
            <w:pPr>
              <w:widowControl w:val="0"/>
              <w:autoSpaceDE w:val="0"/>
              <w:autoSpaceDN w:val="0"/>
              <w:ind w:left="108" w:right="348"/>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Сведения о физическом лице, в</w:t>
            </w:r>
            <w:r w:rsidRPr="0042430F">
              <w:rPr>
                <w:rFonts w:ascii="Times New Roman" w:eastAsia="Calibri" w:hAnsi="Times New Roman" w:cs="Times New Roman"/>
                <w:spacing w:val="1"/>
                <w:sz w:val="28"/>
                <w:szCs w:val="22"/>
                <w:lang w:eastAsia="en-US"/>
              </w:rPr>
              <w:t xml:space="preserve"> </w:t>
            </w:r>
            <w:r w:rsidRPr="0042430F">
              <w:rPr>
                <w:rFonts w:ascii="Times New Roman" w:eastAsia="Calibri" w:hAnsi="Times New Roman" w:cs="Times New Roman"/>
                <w:sz w:val="28"/>
                <w:szCs w:val="22"/>
                <w:lang w:eastAsia="en-US"/>
              </w:rPr>
              <w:t>случае</w:t>
            </w:r>
            <w:r w:rsidRPr="0042430F">
              <w:rPr>
                <w:rFonts w:ascii="Times New Roman" w:eastAsia="Calibri" w:hAnsi="Times New Roman" w:cs="Times New Roman"/>
                <w:spacing w:val="-6"/>
                <w:sz w:val="28"/>
                <w:szCs w:val="22"/>
                <w:lang w:eastAsia="en-US"/>
              </w:rPr>
              <w:t xml:space="preserve"> </w:t>
            </w:r>
            <w:r w:rsidRPr="0042430F">
              <w:rPr>
                <w:rFonts w:ascii="Times New Roman" w:eastAsia="Calibri" w:hAnsi="Times New Roman" w:cs="Times New Roman"/>
                <w:sz w:val="28"/>
                <w:szCs w:val="22"/>
                <w:lang w:eastAsia="en-US"/>
              </w:rPr>
              <w:t>если</w:t>
            </w:r>
            <w:r w:rsidRPr="0042430F">
              <w:rPr>
                <w:rFonts w:ascii="Times New Roman" w:eastAsia="Calibri" w:hAnsi="Times New Roman" w:cs="Times New Roman"/>
                <w:spacing w:val="-6"/>
                <w:sz w:val="28"/>
                <w:szCs w:val="22"/>
                <w:lang w:eastAsia="en-US"/>
              </w:rPr>
              <w:t xml:space="preserve"> </w:t>
            </w:r>
            <w:r w:rsidRPr="0042430F">
              <w:rPr>
                <w:rFonts w:ascii="Times New Roman" w:eastAsia="Calibri" w:hAnsi="Times New Roman" w:cs="Times New Roman"/>
                <w:sz w:val="28"/>
                <w:szCs w:val="22"/>
                <w:lang w:eastAsia="en-US"/>
              </w:rPr>
              <w:t>застройщиком</w:t>
            </w:r>
            <w:r w:rsidRPr="0042430F">
              <w:rPr>
                <w:rFonts w:ascii="Times New Roman" w:eastAsia="Calibri" w:hAnsi="Times New Roman" w:cs="Times New Roman"/>
                <w:spacing w:val="-6"/>
                <w:sz w:val="28"/>
                <w:szCs w:val="22"/>
                <w:lang w:eastAsia="en-US"/>
              </w:rPr>
              <w:t xml:space="preserve"> </w:t>
            </w:r>
            <w:r w:rsidRPr="0042430F">
              <w:rPr>
                <w:rFonts w:ascii="Times New Roman" w:eastAsia="Calibri" w:hAnsi="Times New Roman" w:cs="Times New Roman"/>
                <w:sz w:val="28"/>
                <w:szCs w:val="22"/>
                <w:lang w:eastAsia="en-US"/>
              </w:rPr>
              <w:t>является</w:t>
            </w:r>
            <w:r w:rsidRPr="0042430F">
              <w:rPr>
                <w:rFonts w:ascii="Times New Roman" w:eastAsia="Calibri" w:hAnsi="Times New Roman" w:cs="Times New Roman"/>
                <w:spacing w:val="-67"/>
                <w:sz w:val="28"/>
                <w:szCs w:val="22"/>
                <w:lang w:eastAsia="en-US"/>
              </w:rPr>
              <w:t xml:space="preserve"> </w:t>
            </w:r>
            <w:r w:rsidRPr="0042430F">
              <w:rPr>
                <w:rFonts w:ascii="Times New Roman" w:eastAsia="Calibri" w:hAnsi="Times New Roman" w:cs="Times New Roman"/>
                <w:sz w:val="28"/>
                <w:szCs w:val="22"/>
                <w:lang w:eastAsia="en-US"/>
              </w:rPr>
              <w:t>физическое</w:t>
            </w:r>
            <w:r w:rsidRPr="0042430F">
              <w:rPr>
                <w:rFonts w:ascii="Times New Roman" w:eastAsia="Calibri" w:hAnsi="Times New Roman" w:cs="Times New Roman"/>
                <w:spacing w:val="-2"/>
                <w:sz w:val="28"/>
                <w:szCs w:val="22"/>
                <w:lang w:eastAsia="en-US"/>
              </w:rPr>
              <w:t xml:space="preserve"> </w:t>
            </w:r>
            <w:r w:rsidRPr="0042430F">
              <w:rPr>
                <w:rFonts w:ascii="Times New Roman" w:eastAsia="Calibri" w:hAnsi="Times New Roman" w:cs="Times New Roman"/>
                <w:sz w:val="28"/>
                <w:szCs w:val="22"/>
                <w:lang w:eastAsia="en-US"/>
              </w:rPr>
              <w:t>лицо:</w:t>
            </w:r>
          </w:p>
        </w:tc>
        <w:tc>
          <w:tcPr>
            <w:tcW w:w="3714" w:type="dxa"/>
            <w:shd w:val="clear" w:color="auto" w:fill="auto"/>
          </w:tcPr>
          <w:p w:rsidR="00031C62" w:rsidRPr="0042430F" w:rsidRDefault="00031C62" w:rsidP="00031C62">
            <w:pPr>
              <w:widowControl w:val="0"/>
              <w:autoSpaceDE w:val="0"/>
              <w:autoSpaceDN w:val="0"/>
              <w:rPr>
                <w:rFonts w:ascii="Times New Roman" w:eastAsia="Calibri" w:hAnsi="Times New Roman" w:cs="Times New Roman"/>
                <w:sz w:val="26"/>
                <w:szCs w:val="22"/>
                <w:lang w:eastAsia="en-US"/>
              </w:rPr>
            </w:pPr>
          </w:p>
        </w:tc>
      </w:tr>
      <w:tr w:rsidR="00031C62" w:rsidRPr="0042430F" w:rsidTr="00826159">
        <w:trPr>
          <w:trHeight w:val="734"/>
        </w:trPr>
        <w:tc>
          <w:tcPr>
            <w:tcW w:w="1134" w:type="dxa"/>
            <w:shd w:val="clear" w:color="auto" w:fill="auto"/>
          </w:tcPr>
          <w:p w:rsidR="00031C62" w:rsidRPr="0042430F" w:rsidRDefault="00031C62" w:rsidP="00031C62">
            <w:pPr>
              <w:widowControl w:val="0"/>
              <w:autoSpaceDE w:val="0"/>
              <w:autoSpaceDN w:val="0"/>
              <w:ind w:left="222" w:right="211"/>
              <w:jc w:val="center"/>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1.1.1</w:t>
            </w:r>
          </w:p>
        </w:tc>
        <w:tc>
          <w:tcPr>
            <w:tcW w:w="4791" w:type="dxa"/>
            <w:shd w:val="clear" w:color="auto" w:fill="auto"/>
          </w:tcPr>
          <w:p w:rsidR="00031C62" w:rsidRPr="0042430F" w:rsidRDefault="00031C62" w:rsidP="00031C62">
            <w:pPr>
              <w:widowControl w:val="0"/>
              <w:autoSpaceDE w:val="0"/>
              <w:autoSpaceDN w:val="0"/>
              <w:ind w:left="108" w:right="1171"/>
              <w:rPr>
                <w:rFonts w:ascii="Times New Roman" w:eastAsia="Calibri" w:hAnsi="Times New Roman" w:cs="Times New Roman"/>
                <w:spacing w:val="-6"/>
                <w:sz w:val="28"/>
                <w:szCs w:val="22"/>
                <w:lang w:eastAsia="en-US"/>
              </w:rPr>
            </w:pPr>
            <w:r w:rsidRPr="0042430F">
              <w:rPr>
                <w:rFonts w:ascii="Times New Roman" w:eastAsia="Calibri" w:hAnsi="Times New Roman" w:cs="Times New Roman"/>
                <w:sz w:val="28"/>
                <w:szCs w:val="22"/>
                <w:lang w:eastAsia="en-US"/>
              </w:rPr>
              <w:t>Фамилия,</w:t>
            </w:r>
            <w:r w:rsidRPr="0042430F">
              <w:rPr>
                <w:rFonts w:ascii="Times New Roman" w:eastAsia="Calibri" w:hAnsi="Times New Roman" w:cs="Times New Roman"/>
                <w:spacing w:val="-5"/>
                <w:sz w:val="28"/>
                <w:szCs w:val="22"/>
                <w:lang w:eastAsia="en-US"/>
              </w:rPr>
              <w:t xml:space="preserve"> </w:t>
            </w:r>
            <w:r w:rsidRPr="0042430F">
              <w:rPr>
                <w:rFonts w:ascii="Times New Roman" w:eastAsia="Calibri" w:hAnsi="Times New Roman" w:cs="Times New Roman"/>
                <w:sz w:val="28"/>
                <w:szCs w:val="22"/>
                <w:lang w:eastAsia="en-US"/>
              </w:rPr>
              <w:t>имя,</w:t>
            </w:r>
            <w:r w:rsidRPr="0042430F">
              <w:rPr>
                <w:rFonts w:ascii="Times New Roman" w:eastAsia="Calibri" w:hAnsi="Times New Roman" w:cs="Times New Roman"/>
                <w:spacing w:val="-5"/>
                <w:sz w:val="28"/>
                <w:szCs w:val="22"/>
                <w:lang w:eastAsia="en-US"/>
              </w:rPr>
              <w:t xml:space="preserve"> </w:t>
            </w:r>
            <w:r w:rsidRPr="0042430F">
              <w:rPr>
                <w:rFonts w:ascii="Times New Roman" w:eastAsia="Calibri" w:hAnsi="Times New Roman" w:cs="Times New Roman"/>
                <w:sz w:val="28"/>
                <w:szCs w:val="22"/>
                <w:lang w:eastAsia="en-US"/>
              </w:rPr>
              <w:t>отчество</w:t>
            </w:r>
            <w:r w:rsidRPr="0042430F">
              <w:rPr>
                <w:rFonts w:ascii="Times New Roman" w:eastAsia="Calibri" w:hAnsi="Times New Roman" w:cs="Times New Roman"/>
                <w:spacing w:val="-6"/>
                <w:sz w:val="28"/>
                <w:szCs w:val="22"/>
                <w:lang w:eastAsia="en-US"/>
              </w:rPr>
              <w:t xml:space="preserve"> </w:t>
            </w:r>
            <w:r w:rsidRPr="0042430F">
              <w:rPr>
                <w:rFonts w:ascii="Times New Roman" w:eastAsia="Calibri" w:hAnsi="Times New Roman" w:cs="Times New Roman"/>
                <w:sz w:val="28"/>
                <w:szCs w:val="22"/>
                <w:lang w:eastAsia="en-US"/>
              </w:rPr>
              <w:t>(при</w:t>
            </w:r>
            <w:r w:rsidRPr="0042430F">
              <w:rPr>
                <w:rFonts w:ascii="Times New Roman" w:eastAsia="Calibri" w:hAnsi="Times New Roman" w:cs="Times New Roman"/>
                <w:spacing w:val="-67"/>
                <w:sz w:val="28"/>
                <w:szCs w:val="22"/>
                <w:lang w:eastAsia="en-US"/>
              </w:rPr>
              <w:t xml:space="preserve"> </w:t>
            </w:r>
            <w:r w:rsidRPr="0042430F">
              <w:rPr>
                <w:rFonts w:ascii="Times New Roman" w:eastAsia="Calibri" w:hAnsi="Times New Roman" w:cs="Times New Roman"/>
                <w:sz w:val="28"/>
                <w:szCs w:val="22"/>
                <w:lang w:eastAsia="en-US"/>
              </w:rPr>
              <w:t>наличии)</w:t>
            </w:r>
          </w:p>
        </w:tc>
        <w:tc>
          <w:tcPr>
            <w:tcW w:w="3714" w:type="dxa"/>
            <w:shd w:val="clear" w:color="auto" w:fill="auto"/>
          </w:tcPr>
          <w:p w:rsidR="00031C62" w:rsidRPr="0042430F" w:rsidRDefault="00031C62" w:rsidP="00031C62">
            <w:pPr>
              <w:widowControl w:val="0"/>
              <w:autoSpaceDE w:val="0"/>
              <w:autoSpaceDN w:val="0"/>
              <w:rPr>
                <w:rFonts w:ascii="Times New Roman" w:eastAsia="Calibri" w:hAnsi="Times New Roman"/>
                <w:sz w:val="26"/>
                <w:szCs w:val="22"/>
              </w:rPr>
            </w:pPr>
            <w:r w:rsidRPr="0042430F">
              <w:rPr>
                <w:rFonts w:ascii="Times New Roman" w:eastAsia="Calibri" w:hAnsi="Times New Roman"/>
                <w:sz w:val="28"/>
                <w:szCs w:val="22"/>
              </w:rPr>
              <w:t>Иванов Иван Иванович</w:t>
            </w:r>
          </w:p>
        </w:tc>
      </w:tr>
      <w:tr w:rsidR="00031C62" w:rsidRPr="0042430F" w:rsidTr="00826159">
        <w:trPr>
          <w:trHeight w:val="1725"/>
        </w:trPr>
        <w:tc>
          <w:tcPr>
            <w:tcW w:w="1134" w:type="dxa"/>
            <w:shd w:val="clear" w:color="auto" w:fill="auto"/>
          </w:tcPr>
          <w:p w:rsidR="00031C62" w:rsidRPr="0042430F" w:rsidRDefault="00031C62" w:rsidP="00031C62">
            <w:pPr>
              <w:widowControl w:val="0"/>
              <w:autoSpaceDE w:val="0"/>
              <w:autoSpaceDN w:val="0"/>
              <w:ind w:left="222" w:right="211"/>
              <w:jc w:val="center"/>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1.1.2</w:t>
            </w:r>
          </w:p>
        </w:tc>
        <w:tc>
          <w:tcPr>
            <w:tcW w:w="4791" w:type="dxa"/>
            <w:shd w:val="clear" w:color="auto" w:fill="auto"/>
          </w:tcPr>
          <w:p w:rsidR="00031C62" w:rsidRPr="0042430F" w:rsidRDefault="00031C62" w:rsidP="00031C62">
            <w:pPr>
              <w:widowControl w:val="0"/>
              <w:autoSpaceDE w:val="0"/>
              <w:autoSpaceDN w:val="0"/>
              <w:ind w:left="108" w:right="925"/>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Реквизиты документа,</w:t>
            </w:r>
            <w:r w:rsidRPr="0042430F">
              <w:rPr>
                <w:rFonts w:ascii="Times New Roman" w:eastAsia="Calibri" w:hAnsi="Times New Roman" w:cs="Times New Roman"/>
                <w:spacing w:val="1"/>
                <w:sz w:val="28"/>
                <w:szCs w:val="22"/>
                <w:lang w:eastAsia="en-US"/>
              </w:rPr>
              <w:t xml:space="preserve"> </w:t>
            </w:r>
            <w:r w:rsidRPr="0042430F">
              <w:rPr>
                <w:rFonts w:ascii="Times New Roman" w:eastAsia="Calibri" w:hAnsi="Times New Roman" w:cs="Times New Roman"/>
                <w:sz w:val="28"/>
                <w:szCs w:val="22"/>
                <w:lang w:eastAsia="en-US"/>
              </w:rPr>
              <w:t>удостоверяющего</w:t>
            </w:r>
            <w:r w:rsidRPr="0042430F">
              <w:rPr>
                <w:rFonts w:ascii="Times New Roman" w:eastAsia="Calibri" w:hAnsi="Times New Roman" w:cs="Times New Roman"/>
                <w:spacing w:val="70"/>
                <w:sz w:val="28"/>
                <w:szCs w:val="22"/>
                <w:lang w:eastAsia="en-US"/>
              </w:rPr>
              <w:t xml:space="preserve"> </w:t>
            </w:r>
            <w:r w:rsidRPr="0042430F">
              <w:rPr>
                <w:rFonts w:ascii="Times New Roman" w:eastAsia="Calibri" w:hAnsi="Times New Roman" w:cs="Times New Roman"/>
                <w:sz w:val="28"/>
                <w:szCs w:val="22"/>
                <w:lang w:eastAsia="en-US"/>
              </w:rPr>
              <w:t>личность</w:t>
            </w:r>
            <w:r w:rsidRPr="0042430F">
              <w:rPr>
                <w:rFonts w:ascii="Times New Roman" w:eastAsia="Calibri" w:hAnsi="Times New Roman" w:cs="Times New Roman"/>
                <w:spacing w:val="1"/>
                <w:sz w:val="28"/>
                <w:szCs w:val="22"/>
                <w:lang w:eastAsia="en-US"/>
              </w:rPr>
              <w:t xml:space="preserve"> </w:t>
            </w:r>
            <w:r w:rsidRPr="0042430F">
              <w:rPr>
                <w:rFonts w:ascii="Times New Roman" w:eastAsia="Calibri" w:hAnsi="Times New Roman" w:cs="Times New Roman"/>
                <w:sz w:val="28"/>
                <w:szCs w:val="22"/>
                <w:lang w:eastAsia="en-US"/>
              </w:rPr>
              <w:t>(не</w:t>
            </w:r>
            <w:r w:rsidRPr="0042430F">
              <w:rPr>
                <w:rFonts w:ascii="Times New Roman" w:eastAsia="Calibri" w:hAnsi="Times New Roman" w:cs="Times New Roman"/>
                <w:spacing w:val="-5"/>
                <w:sz w:val="28"/>
                <w:szCs w:val="22"/>
                <w:lang w:eastAsia="en-US"/>
              </w:rPr>
              <w:t xml:space="preserve"> </w:t>
            </w:r>
            <w:r w:rsidRPr="0042430F">
              <w:rPr>
                <w:rFonts w:ascii="Times New Roman" w:eastAsia="Calibri" w:hAnsi="Times New Roman" w:cs="Times New Roman"/>
                <w:sz w:val="28"/>
                <w:szCs w:val="22"/>
                <w:lang w:eastAsia="en-US"/>
              </w:rPr>
              <w:t>указываются</w:t>
            </w:r>
            <w:r w:rsidRPr="0042430F">
              <w:rPr>
                <w:rFonts w:ascii="Times New Roman" w:eastAsia="Calibri" w:hAnsi="Times New Roman" w:cs="Times New Roman"/>
                <w:spacing w:val="-4"/>
                <w:sz w:val="28"/>
                <w:szCs w:val="22"/>
                <w:lang w:eastAsia="en-US"/>
              </w:rPr>
              <w:t xml:space="preserve"> </w:t>
            </w:r>
            <w:r w:rsidRPr="0042430F">
              <w:rPr>
                <w:rFonts w:ascii="Times New Roman" w:eastAsia="Calibri" w:hAnsi="Times New Roman" w:cs="Times New Roman"/>
                <w:sz w:val="28"/>
                <w:szCs w:val="22"/>
                <w:lang w:eastAsia="en-US"/>
              </w:rPr>
              <w:t>в</w:t>
            </w:r>
            <w:r w:rsidRPr="0042430F">
              <w:rPr>
                <w:rFonts w:ascii="Times New Roman" w:eastAsia="Calibri" w:hAnsi="Times New Roman" w:cs="Times New Roman"/>
                <w:spacing w:val="-4"/>
                <w:sz w:val="28"/>
                <w:szCs w:val="22"/>
                <w:lang w:eastAsia="en-US"/>
              </w:rPr>
              <w:t xml:space="preserve"> </w:t>
            </w:r>
            <w:r w:rsidRPr="0042430F">
              <w:rPr>
                <w:rFonts w:ascii="Times New Roman" w:eastAsia="Calibri" w:hAnsi="Times New Roman" w:cs="Times New Roman"/>
                <w:sz w:val="28"/>
                <w:szCs w:val="22"/>
                <w:lang w:eastAsia="en-US"/>
              </w:rPr>
              <w:t>случае,</w:t>
            </w:r>
            <w:r w:rsidRPr="0042430F">
              <w:rPr>
                <w:rFonts w:ascii="Times New Roman" w:eastAsia="Calibri" w:hAnsi="Times New Roman" w:cs="Times New Roman"/>
                <w:spacing w:val="-3"/>
                <w:sz w:val="28"/>
                <w:szCs w:val="22"/>
                <w:lang w:eastAsia="en-US"/>
              </w:rPr>
              <w:t xml:space="preserve"> </w:t>
            </w:r>
            <w:r w:rsidRPr="0042430F">
              <w:rPr>
                <w:rFonts w:ascii="Times New Roman" w:eastAsia="Calibri" w:hAnsi="Times New Roman" w:cs="Times New Roman"/>
                <w:sz w:val="28"/>
                <w:szCs w:val="22"/>
                <w:lang w:eastAsia="en-US"/>
              </w:rPr>
              <w:t>если</w:t>
            </w:r>
            <w:r w:rsidRPr="0042430F">
              <w:rPr>
                <w:rFonts w:ascii="Times New Roman" w:eastAsia="Calibri" w:hAnsi="Times New Roman" w:cs="Times New Roman"/>
                <w:spacing w:val="-67"/>
                <w:sz w:val="28"/>
                <w:szCs w:val="22"/>
                <w:lang w:eastAsia="en-US"/>
              </w:rPr>
              <w:t xml:space="preserve"> </w:t>
            </w:r>
            <w:r w:rsidRPr="0042430F">
              <w:rPr>
                <w:rFonts w:ascii="Times New Roman" w:eastAsia="Calibri" w:hAnsi="Times New Roman" w:cs="Times New Roman"/>
                <w:sz w:val="28"/>
                <w:szCs w:val="22"/>
                <w:lang w:eastAsia="en-US"/>
              </w:rPr>
              <w:t>застройщик</w:t>
            </w:r>
            <w:r w:rsidRPr="0042430F">
              <w:rPr>
                <w:rFonts w:ascii="Times New Roman" w:eastAsia="Calibri" w:hAnsi="Times New Roman" w:cs="Times New Roman"/>
                <w:spacing w:val="-1"/>
                <w:sz w:val="28"/>
                <w:szCs w:val="22"/>
                <w:lang w:eastAsia="en-US"/>
              </w:rPr>
              <w:t xml:space="preserve"> </w:t>
            </w:r>
            <w:r w:rsidRPr="0042430F">
              <w:rPr>
                <w:rFonts w:ascii="Times New Roman" w:eastAsia="Calibri" w:hAnsi="Times New Roman" w:cs="Times New Roman"/>
                <w:sz w:val="28"/>
                <w:szCs w:val="22"/>
                <w:lang w:eastAsia="en-US"/>
              </w:rPr>
              <w:t>является</w:t>
            </w:r>
          </w:p>
          <w:p w:rsidR="00031C62" w:rsidRPr="0042430F" w:rsidRDefault="00031C62" w:rsidP="00031C62">
            <w:pPr>
              <w:widowControl w:val="0"/>
              <w:autoSpaceDE w:val="0"/>
              <w:autoSpaceDN w:val="0"/>
              <w:ind w:left="108"/>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индивидуальным</w:t>
            </w:r>
            <w:r w:rsidRPr="0042430F">
              <w:rPr>
                <w:rFonts w:ascii="Times New Roman" w:eastAsia="Calibri" w:hAnsi="Times New Roman" w:cs="Times New Roman"/>
                <w:spacing w:val="-11"/>
                <w:sz w:val="28"/>
                <w:szCs w:val="22"/>
                <w:lang w:eastAsia="en-US"/>
              </w:rPr>
              <w:t xml:space="preserve"> </w:t>
            </w:r>
            <w:r w:rsidRPr="0042430F">
              <w:rPr>
                <w:rFonts w:ascii="Times New Roman" w:eastAsia="Calibri" w:hAnsi="Times New Roman" w:cs="Times New Roman"/>
                <w:sz w:val="28"/>
                <w:szCs w:val="22"/>
                <w:lang w:eastAsia="en-US"/>
              </w:rPr>
              <w:t>предпринимателем)</w:t>
            </w:r>
          </w:p>
        </w:tc>
        <w:tc>
          <w:tcPr>
            <w:tcW w:w="3714" w:type="dxa"/>
            <w:shd w:val="clear" w:color="auto" w:fill="auto"/>
          </w:tcPr>
          <w:p w:rsidR="00031C62" w:rsidRPr="0042430F" w:rsidRDefault="00031C62" w:rsidP="00031C62">
            <w:pPr>
              <w:widowControl w:val="0"/>
              <w:autoSpaceDE w:val="0"/>
              <w:autoSpaceDN w:val="0"/>
              <w:rPr>
                <w:rFonts w:ascii="Times New Roman" w:eastAsia="Calibri" w:hAnsi="Times New Roman"/>
                <w:sz w:val="28"/>
                <w:szCs w:val="22"/>
              </w:rPr>
            </w:pPr>
            <w:r w:rsidRPr="0042430F">
              <w:rPr>
                <w:rFonts w:ascii="Times New Roman" w:eastAsia="Calibri" w:hAnsi="Times New Roman"/>
                <w:sz w:val="28"/>
                <w:szCs w:val="22"/>
              </w:rPr>
              <w:t xml:space="preserve">Паспорт гражданина Российской Федерации серия ХХ номер ХХХХХХ выдан ОВД </w:t>
            </w:r>
          </w:p>
          <w:p w:rsidR="00031C62" w:rsidRPr="0042430F" w:rsidRDefault="00031C62" w:rsidP="00031C62">
            <w:pPr>
              <w:widowControl w:val="0"/>
              <w:autoSpaceDE w:val="0"/>
              <w:autoSpaceDN w:val="0"/>
              <w:rPr>
                <w:rFonts w:ascii="Times New Roman" w:eastAsia="Calibri" w:hAnsi="Times New Roman"/>
                <w:sz w:val="26"/>
                <w:szCs w:val="22"/>
              </w:rPr>
            </w:pPr>
            <w:r w:rsidRPr="0042430F">
              <w:rPr>
                <w:rFonts w:ascii="Times New Roman" w:eastAsia="Calibri" w:hAnsi="Times New Roman"/>
                <w:sz w:val="28"/>
                <w:szCs w:val="22"/>
              </w:rPr>
              <w:t>г. Тимашевска</w:t>
            </w:r>
            <w:r w:rsidR="00F34FB6" w:rsidRPr="0042430F">
              <w:rPr>
                <w:rFonts w:ascii="Times New Roman" w:eastAsia="Calibri" w:hAnsi="Times New Roman"/>
                <w:sz w:val="28"/>
                <w:szCs w:val="22"/>
              </w:rPr>
              <w:t xml:space="preserve"> 02.03.2003</w:t>
            </w:r>
          </w:p>
        </w:tc>
      </w:tr>
      <w:tr w:rsidR="00031C62" w:rsidRPr="0042430F" w:rsidTr="006B5BC9">
        <w:trPr>
          <w:trHeight w:val="1202"/>
        </w:trPr>
        <w:tc>
          <w:tcPr>
            <w:tcW w:w="1134" w:type="dxa"/>
            <w:shd w:val="clear" w:color="auto" w:fill="auto"/>
          </w:tcPr>
          <w:p w:rsidR="00031C62" w:rsidRPr="0042430F" w:rsidRDefault="00031C62" w:rsidP="00031C62">
            <w:pPr>
              <w:widowControl w:val="0"/>
              <w:autoSpaceDE w:val="0"/>
              <w:autoSpaceDN w:val="0"/>
              <w:ind w:left="242"/>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1.1.3</w:t>
            </w:r>
          </w:p>
        </w:tc>
        <w:tc>
          <w:tcPr>
            <w:tcW w:w="4791" w:type="dxa"/>
            <w:shd w:val="clear" w:color="auto" w:fill="auto"/>
          </w:tcPr>
          <w:p w:rsidR="00031C62" w:rsidRPr="0042430F" w:rsidRDefault="00031C62" w:rsidP="00031C62">
            <w:pPr>
              <w:widowControl w:val="0"/>
              <w:autoSpaceDE w:val="0"/>
              <w:autoSpaceDN w:val="0"/>
              <w:ind w:left="108" w:right="348"/>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Основной государственный</w:t>
            </w:r>
            <w:r w:rsidRPr="0042430F">
              <w:rPr>
                <w:rFonts w:ascii="Times New Roman" w:eastAsia="Calibri" w:hAnsi="Times New Roman" w:cs="Times New Roman"/>
                <w:spacing w:val="1"/>
                <w:sz w:val="28"/>
                <w:szCs w:val="22"/>
                <w:lang w:eastAsia="en-US"/>
              </w:rPr>
              <w:t xml:space="preserve"> </w:t>
            </w:r>
            <w:r w:rsidRPr="0042430F">
              <w:rPr>
                <w:rFonts w:ascii="Times New Roman" w:eastAsia="Calibri" w:hAnsi="Times New Roman" w:cs="Times New Roman"/>
                <w:sz w:val="28"/>
                <w:szCs w:val="22"/>
                <w:lang w:eastAsia="en-US"/>
              </w:rPr>
              <w:t>регистрационный номер</w:t>
            </w:r>
            <w:r w:rsidRPr="0042430F">
              <w:rPr>
                <w:rFonts w:ascii="Times New Roman" w:eastAsia="Calibri" w:hAnsi="Times New Roman" w:cs="Times New Roman"/>
                <w:spacing w:val="1"/>
                <w:sz w:val="28"/>
                <w:szCs w:val="22"/>
                <w:lang w:eastAsia="en-US"/>
              </w:rPr>
              <w:t xml:space="preserve"> </w:t>
            </w:r>
            <w:r w:rsidRPr="0042430F">
              <w:rPr>
                <w:rFonts w:ascii="Times New Roman" w:eastAsia="Calibri" w:hAnsi="Times New Roman" w:cs="Times New Roman"/>
                <w:spacing w:val="-1"/>
                <w:sz w:val="28"/>
                <w:szCs w:val="22"/>
                <w:lang w:eastAsia="en-US"/>
              </w:rPr>
              <w:t>индивидуального</w:t>
            </w:r>
            <w:r w:rsidRPr="0042430F">
              <w:rPr>
                <w:rFonts w:ascii="Times New Roman" w:eastAsia="Calibri" w:hAnsi="Times New Roman" w:cs="Times New Roman"/>
                <w:spacing w:val="-7"/>
                <w:sz w:val="28"/>
                <w:szCs w:val="22"/>
                <w:lang w:eastAsia="en-US"/>
              </w:rPr>
              <w:t xml:space="preserve"> </w:t>
            </w:r>
            <w:r w:rsidRPr="0042430F">
              <w:rPr>
                <w:rFonts w:ascii="Times New Roman" w:eastAsia="Calibri" w:hAnsi="Times New Roman" w:cs="Times New Roman"/>
                <w:sz w:val="28"/>
                <w:szCs w:val="22"/>
                <w:lang w:eastAsia="en-US"/>
              </w:rPr>
              <w:t>предпринимателя</w:t>
            </w:r>
          </w:p>
        </w:tc>
        <w:tc>
          <w:tcPr>
            <w:tcW w:w="3714" w:type="dxa"/>
            <w:shd w:val="clear" w:color="auto" w:fill="auto"/>
          </w:tcPr>
          <w:p w:rsidR="00031C62" w:rsidRPr="0042430F" w:rsidRDefault="00031C62" w:rsidP="00031C62">
            <w:pPr>
              <w:widowControl w:val="0"/>
              <w:autoSpaceDE w:val="0"/>
              <w:autoSpaceDN w:val="0"/>
              <w:rPr>
                <w:rFonts w:ascii="Times New Roman" w:eastAsia="Calibri" w:hAnsi="Times New Roman" w:cs="Times New Roman"/>
                <w:sz w:val="28"/>
                <w:szCs w:val="22"/>
                <w:lang w:eastAsia="en-US"/>
              </w:rPr>
            </w:pPr>
          </w:p>
        </w:tc>
      </w:tr>
      <w:tr w:rsidR="00031C62" w:rsidRPr="0042430F" w:rsidTr="006B5BC9">
        <w:trPr>
          <w:trHeight w:val="508"/>
        </w:trPr>
        <w:tc>
          <w:tcPr>
            <w:tcW w:w="1134" w:type="dxa"/>
            <w:shd w:val="clear" w:color="auto" w:fill="auto"/>
          </w:tcPr>
          <w:p w:rsidR="00031C62" w:rsidRPr="0042430F" w:rsidRDefault="00031C62" w:rsidP="00031C62">
            <w:pPr>
              <w:widowControl w:val="0"/>
              <w:autoSpaceDE w:val="0"/>
              <w:autoSpaceDN w:val="0"/>
              <w:ind w:right="163" w:firstLine="30"/>
              <w:jc w:val="center"/>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1.2</w:t>
            </w:r>
          </w:p>
        </w:tc>
        <w:tc>
          <w:tcPr>
            <w:tcW w:w="4791" w:type="dxa"/>
            <w:shd w:val="clear" w:color="auto" w:fill="auto"/>
          </w:tcPr>
          <w:p w:rsidR="00031C62" w:rsidRPr="0042430F" w:rsidRDefault="00031C62" w:rsidP="00031C62">
            <w:pPr>
              <w:widowControl w:val="0"/>
              <w:autoSpaceDE w:val="0"/>
              <w:autoSpaceDN w:val="0"/>
              <w:ind w:left="41" w:firstLine="79"/>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Сведения</w:t>
            </w:r>
            <w:r w:rsidRPr="0042430F">
              <w:rPr>
                <w:rFonts w:ascii="Times New Roman" w:eastAsia="Calibri" w:hAnsi="Times New Roman" w:cs="Times New Roman"/>
                <w:spacing w:val="-5"/>
                <w:sz w:val="28"/>
                <w:szCs w:val="22"/>
                <w:lang w:eastAsia="en-US"/>
              </w:rPr>
              <w:t xml:space="preserve"> </w:t>
            </w:r>
            <w:r w:rsidRPr="0042430F">
              <w:rPr>
                <w:rFonts w:ascii="Times New Roman" w:eastAsia="Calibri" w:hAnsi="Times New Roman" w:cs="Times New Roman"/>
                <w:sz w:val="28"/>
                <w:szCs w:val="22"/>
                <w:lang w:eastAsia="en-US"/>
              </w:rPr>
              <w:t>о</w:t>
            </w:r>
            <w:r w:rsidRPr="0042430F">
              <w:rPr>
                <w:rFonts w:ascii="Times New Roman" w:eastAsia="Calibri" w:hAnsi="Times New Roman" w:cs="Times New Roman"/>
                <w:spacing w:val="-4"/>
                <w:sz w:val="28"/>
                <w:szCs w:val="22"/>
                <w:lang w:eastAsia="en-US"/>
              </w:rPr>
              <w:t xml:space="preserve"> </w:t>
            </w:r>
            <w:r w:rsidRPr="0042430F">
              <w:rPr>
                <w:rFonts w:ascii="Times New Roman" w:eastAsia="Calibri" w:hAnsi="Times New Roman" w:cs="Times New Roman"/>
                <w:sz w:val="28"/>
                <w:szCs w:val="22"/>
                <w:lang w:eastAsia="en-US"/>
              </w:rPr>
              <w:t>юридическом</w:t>
            </w:r>
            <w:r w:rsidRPr="0042430F">
              <w:rPr>
                <w:rFonts w:ascii="Times New Roman" w:eastAsia="Calibri" w:hAnsi="Times New Roman" w:cs="Times New Roman"/>
                <w:spacing w:val="-5"/>
                <w:sz w:val="28"/>
                <w:szCs w:val="22"/>
                <w:lang w:eastAsia="en-US"/>
              </w:rPr>
              <w:t xml:space="preserve"> </w:t>
            </w:r>
            <w:r w:rsidRPr="0042430F">
              <w:rPr>
                <w:rFonts w:ascii="Times New Roman" w:eastAsia="Calibri" w:hAnsi="Times New Roman" w:cs="Times New Roman"/>
                <w:sz w:val="28"/>
                <w:szCs w:val="22"/>
                <w:lang w:eastAsia="en-US"/>
              </w:rPr>
              <w:t>лице:</w:t>
            </w:r>
          </w:p>
        </w:tc>
        <w:tc>
          <w:tcPr>
            <w:tcW w:w="3714" w:type="dxa"/>
            <w:shd w:val="clear" w:color="auto" w:fill="auto"/>
          </w:tcPr>
          <w:p w:rsidR="00031C62" w:rsidRPr="0042430F" w:rsidRDefault="00031C62" w:rsidP="00031C62">
            <w:pPr>
              <w:widowControl w:val="0"/>
              <w:autoSpaceDE w:val="0"/>
              <w:autoSpaceDN w:val="0"/>
              <w:rPr>
                <w:rFonts w:ascii="Times New Roman" w:eastAsia="Calibri" w:hAnsi="Times New Roman" w:cs="Times New Roman"/>
                <w:sz w:val="28"/>
                <w:szCs w:val="22"/>
                <w:lang w:eastAsia="en-US"/>
              </w:rPr>
            </w:pPr>
          </w:p>
        </w:tc>
      </w:tr>
      <w:tr w:rsidR="00031C62" w:rsidRPr="0042430F" w:rsidTr="006B5BC9">
        <w:trPr>
          <w:trHeight w:val="508"/>
        </w:trPr>
        <w:tc>
          <w:tcPr>
            <w:tcW w:w="1134" w:type="dxa"/>
            <w:shd w:val="clear" w:color="auto" w:fill="auto"/>
          </w:tcPr>
          <w:p w:rsidR="00031C62" w:rsidRPr="0042430F" w:rsidRDefault="00031C62" w:rsidP="00031C62">
            <w:pPr>
              <w:widowControl w:val="0"/>
              <w:autoSpaceDE w:val="0"/>
              <w:autoSpaceDN w:val="0"/>
              <w:ind w:right="-44"/>
              <w:jc w:val="center"/>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1.2.1</w:t>
            </w:r>
          </w:p>
        </w:tc>
        <w:tc>
          <w:tcPr>
            <w:tcW w:w="4791" w:type="dxa"/>
            <w:shd w:val="clear" w:color="auto" w:fill="auto"/>
          </w:tcPr>
          <w:p w:rsidR="00031C62" w:rsidRPr="0042430F" w:rsidRDefault="00031C62" w:rsidP="00031C62">
            <w:pPr>
              <w:widowControl w:val="0"/>
              <w:autoSpaceDE w:val="0"/>
              <w:autoSpaceDN w:val="0"/>
              <w:ind w:left="29" w:firstLine="91"/>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Полное</w:t>
            </w:r>
            <w:r w:rsidRPr="0042430F">
              <w:rPr>
                <w:rFonts w:ascii="Times New Roman" w:eastAsia="Calibri" w:hAnsi="Times New Roman" w:cs="Times New Roman"/>
                <w:spacing w:val="-6"/>
                <w:sz w:val="28"/>
                <w:szCs w:val="22"/>
                <w:lang w:eastAsia="en-US"/>
              </w:rPr>
              <w:t xml:space="preserve"> </w:t>
            </w:r>
            <w:r w:rsidRPr="0042430F">
              <w:rPr>
                <w:rFonts w:ascii="Times New Roman" w:eastAsia="Calibri" w:hAnsi="Times New Roman" w:cs="Times New Roman"/>
                <w:sz w:val="28"/>
                <w:szCs w:val="22"/>
                <w:lang w:eastAsia="en-US"/>
              </w:rPr>
              <w:t>наименование</w:t>
            </w:r>
          </w:p>
        </w:tc>
        <w:tc>
          <w:tcPr>
            <w:tcW w:w="3714" w:type="dxa"/>
            <w:shd w:val="clear" w:color="auto" w:fill="auto"/>
          </w:tcPr>
          <w:p w:rsidR="00031C62" w:rsidRPr="0042430F" w:rsidRDefault="00031C62" w:rsidP="00031C62">
            <w:pPr>
              <w:widowControl w:val="0"/>
              <w:autoSpaceDE w:val="0"/>
              <w:autoSpaceDN w:val="0"/>
              <w:rPr>
                <w:rFonts w:ascii="Times New Roman" w:eastAsia="Calibri" w:hAnsi="Times New Roman" w:cs="Times New Roman"/>
                <w:sz w:val="28"/>
                <w:szCs w:val="22"/>
                <w:lang w:eastAsia="en-US"/>
              </w:rPr>
            </w:pPr>
          </w:p>
        </w:tc>
      </w:tr>
      <w:tr w:rsidR="00031C62" w:rsidRPr="0042430F" w:rsidTr="00E70C17">
        <w:trPr>
          <w:trHeight w:val="698"/>
        </w:trPr>
        <w:tc>
          <w:tcPr>
            <w:tcW w:w="1134" w:type="dxa"/>
            <w:shd w:val="clear" w:color="auto" w:fill="auto"/>
          </w:tcPr>
          <w:p w:rsidR="00031C62" w:rsidRPr="0042430F" w:rsidRDefault="00031C62" w:rsidP="00031C62">
            <w:pPr>
              <w:widowControl w:val="0"/>
              <w:autoSpaceDE w:val="0"/>
              <w:autoSpaceDN w:val="0"/>
              <w:ind w:left="242"/>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1.2.2</w:t>
            </w:r>
          </w:p>
        </w:tc>
        <w:tc>
          <w:tcPr>
            <w:tcW w:w="4791" w:type="dxa"/>
            <w:shd w:val="clear" w:color="auto" w:fill="auto"/>
          </w:tcPr>
          <w:p w:rsidR="00031C62" w:rsidRPr="0042430F" w:rsidRDefault="00031C62" w:rsidP="00031C62">
            <w:pPr>
              <w:widowControl w:val="0"/>
              <w:autoSpaceDE w:val="0"/>
              <w:autoSpaceDN w:val="0"/>
              <w:ind w:left="108" w:right="1322"/>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Основной</w:t>
            </w:r>
            <w:r w:rsidRPr="0042430F">
              <w:rPr>
                <w:rFonts w:ascii="Times New Roman" w:eastAsia="Calibri" w:hAnsi="Times New Roman" w:cs="Times New Roman"/>
                <w:spacing w:val="-16"/>
                <w:sz w:val="28"/>
                <w:szCs w:val="22"/>
                <w:lang w:eastAsia="en-US"/>
              </w:rPr>
              <w:t xml:space="preserve"> </w:t>
            </w:r>
            <w:r w:rsidRPr="0042430F">
              <w:rPr>
                <w:rFonts w:ascii="Times New Roman" w:eastAsia="Calibri" w:hAnsi="Times New Roman" w:cs="Times New Roman"/>
                <w:sz w:val="28"/>
                <w:szCs w:val="22"/>
                <w:lang w:eastAsia="en-US"/>
              </w:rPr>
              <w:t>государственный</w:t>
            </w:r>
            <w:r w:rsidRPr="0042430F">
              <w:rPr>
                <w:rFonts w:ascii="Times New Roman" w:eastAsia="Calibri" w:hAnsi="Times New Roman" w:cs="Times New Roman"/>
                <w:spacing w:val="-67"/>
                <w:sz w:val="28"/>
                <w:szCs w:val="22"/>
                <w:lang w:eastAsia="en-US"/>
              </w:rPr>
              <w:t xml:space="preserve"> </w:t>
            </w:r>
            <w:r w:rsidRPr="0042430F">
              <w:rPr>
                <w:rFonts w:ascii="Times New Roman" w:eastAsia="Calibri" w:hAnsi="Times New Roman" w:cs="Times New Roman"/>
                <w:sz w:val="28"/>
                <w:szCs w:val="22"/>
                <w:lang w:eastAsia="en-US"/>
              </w:rPr>
              <w:t>регистрационный</w:t>
            </w:r>
            <w:r w:rsidRPr="0042430F">
              <w:rPr>
                <w:rFonts w:ascii="Times New Roman" w:eastAsia="Calibri" w:hAnsi="Times New Roman" w:cs="Times New Roman"/>
                <w:spacing w:val="-3"/>
                <w:sz w:val="28"/>
                <w:szCs w:val="22"/>
                <w:lang w:eastAsia="en-US"/>
              </w:rPr>
              <w:t xml:space="preserve"> </w:t>
            </w:r>
            <w:r w:rsidRPr="0042430F">
              <w:rPr>
                <w:rFonts w:ascii="Times New Roman" w:eastAsia="Calibri" w:hAnsi="Times New Roman" w:cs="Times New Roman"/>
                <w:sz w:val="28"/>
                <w:szCs w:val="22"/>
                <w:lang w:eastAsia="en-US"/>
              </w:rPr>
              <w:t>номер</w:t>
            </w:r>
          </w:p>
        </w:tc>
        <w:tc>
          <w:tcPr>
            <w:tcW w:w="3714" w:type="dxa"/>
            <w:shd w:val="clear" w:color="auto" w:fill="auto"/>
          </w:tcPr>
          <w:p w:rsidR="00031C62" w:rsidRPr="0042430F" w:rsidRDefault="00031C62" w:rsidP="00031C62">
            <w:pPr>
              <w:widowControl w:val="0"/>
              <w:autoSpaceDE w:val="0"/>
              <w:autoSpaceDN w:val="0"/>
              <w:rPr>
                <w:rFonts w:ascii="Times New Roman" w:eastAsia="Calibri" w:hAnsi="Times New Roman" w:cs="Times New Roman"/>
                <w:sz w:val="28"/>
                <w:szCs w:val="22"/>
                <w:lang w:eastAsia="en-US"/>
              </w:rPr>
            </w:pPr>
          </w:p>
        </w:tc>
      </w:tr>
      <w:tr w:rsidR="00031C62" w:rsidRPr="0042430F" w:rsidTr="006B5BC9">
        <w:trPr>
          <w:trHeight w:val="986"/>
        </w:trPr>
        <w:tc>
          <w:tcPr>
            <w:tcW w:w="1134" w:type="dxa"/>
            <w:shd w:val="clear" w:color="auto" w:fill="auto"/>
          </w:tcPr>
          <w:p w:rsidR="00031C62" w:rsidRPr="0042430F" w:rsidRDefault="00031C62" w:rsidP="00031C62">
            <w:pPr>
              <w:widowControl w:val="0"/>
              <w:autoSpaceDE w:val="0"/>
              <w:autoSpaceDN w:val="0"/>
              <w:ind w:left="242"/>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1.2.3</w:t>
            </w:r>
          </w:p>
        </w:tc>
        <w:tc>
          <w:tcPr>
            <w:tcW w:w="4791" w:type="dxa"/>
            <w:shd w:val="clear" w:color="auto" w:fill="auto"/>
          </w:tcPr>
          <w:p w:rsidR="00031C62" w:rsidRPr="0042430F" w:rsidRDefault="00031C62" w:rsidP="00031C62">
            <w:pPr>
              <w:widowControl w:val="0"/>
              <w:autoSpaceDE w:val="0"/>
              <w:autoSpaceDN w:val="0"/>
              <w:ind w:left="108" w:right="277"/>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Идентификационный номер</w:t>
            </w:r>
            <w:r w:rsidRPr="0042430F">
              <w:rPr>
                <w:rFonts w:ascii="Times New Roman" w:eastAsia="Calibri" w:hAnsi="Times New Roman" w:cs="Times New Roman"/>
                <w:spacing w:val="1"/>
                <w:sz w:val="28"/>
                <w:szCs w:val="22"/>
                <w:lang w:eastAsia="en-US"/>
              </w:rPr>
              <w:t xml:space="preserve"> </w:t>
            </w:r>
            <w:r w:rsidRPr="0042430F">
              <w:rPr>
                <w:rFonts w:ascii="Times New Roman" w:eastAsia="Calibri" w:hAnsi="Times New Roman" w:cs="Times New Roman"/>
                <w:sz w:val="28"/>
                <w:szCs w:val="22"/>
                <w:lang w:eastAsia="en-US"/>
              </w:rPr>
              <w:t>налогоплательщика – юридического</w:t>
            </w:r>
            <w:r w:rsidRPr="0042430F">
              <w:rPr>
                <w:rFonts w:ascii="Times New Roman" w:eastAsia="Calibri" w:hAnsi="Times New Roman" w:cs="Times New Roman"/>
                <w:spacing w:val="-67"/>
                <w:sz w:val="28"/>
                <w:szCs w:val="22"/>
                <w:lang w:eastAsia="en-US"/>
              </w:rPr>
              <w:t xml:space="preserve"> </w:t>
            </w:r>
            <w:r w:rsidRPr="0042430F">
              <w:rPr>
                <w:rFonts w:ascii="Times New Roman" w:eastAsia="Calibri" w:hAnsi="Times New Roman" w:cs="Times New Roman"/>
                <w:sz w:val="28"/>
                <w:szCs w:val="22"/>
                <w:lang w:eastAsia="en-US"/>
              </w:rPr>
              <w:t>лица</w:t>
            </w:r>
          </w:p>
        </w:tc>
        <w:tc>
          <w:tcPr>
            <w:tcW w:w="3714" w:type="dxa"/>
            <w:shd w:val="clear" w:color="auto" w:fill="auto"/>
          </w:tcPr>
          <w:p w:rsidR="00031C62" w:rsidRPr="0042430F" w:rsidRDefault="00031C62" w:rsidP="00031C62">
            <w:pPr>
              <w:widowControl w:val="0"/>
              <w:autoSpaceDE w:val="0"/>
              <w:autoSpaceDN w:val="0"/>
              <w:rPr>
                <w:rFonts w:ascii="Times New Roman" w:eastAsia="Calibri" w:hAnsi="Times New Roman" w:cs="Times New Roman"/>
                <w:sz w:val="28"/>
                <w:szCs w:val="22"/>
                <w:lang w:eastAsia="en-US"/>
              </w:rPr>
            </w:pPr>
          </w:p>
        </w:tc>
      </w:tr>
    </w:tbl>
    <w:p w:rsidR="00031C62" w:rsidRPr="0042430F" w:rsidRDefault="00031C62" w:rsidP="00031C62">
      <w:pPr>
        <w:widowControl w:val="0"/>
        <w:autoSpaceDE w:val="0"/>
        <w:autoSpaceDN w:val="0"/>
        <w:rPr>
          <w:rFonts w:ascii="Times New Roman" w:eastAsia="Times New Roman" w:hAnsi="Times New Roman" w:cs="Times New Roman"/>
          <w:sz w:val="21"/>
          <w:szCs w:val="28"/>
          <w:lang w:eastAsia="en-US"/>
        </w:rPr>
      </w:pPr>
    </w:p>
    <w:p w:rsidR="00031C62" w:rsidRPr="0042430F" w:rsidRDefault="00031C62" w:rsidP="00BB0995">
      <w:pPr>
        <w:widowControl w:val="0"/>
        <w:tabs>
          <w:tab w:val="left" w:pos="1336"/>
        </w:tabs>
        <w:autoSpaceDE w:val="0"/>
        <w:autoSpaceDN w:val="0"/>
        <w:ind w:left="1053" w:right="915"/>
        <w:jc w:val="center"/>
        <w:rPr>
          <w:rFonts w:ascii="Times New Roman" w:eastAsia="Times New Roman" w:hAnsi="Times New Roman" w:cs="Times New Roman"/>
          <w:sz w:val="28"/>
          <w:szCs w:val="22"/>
          <w:lang w:eastAsia="en-US"/>
        </w:rPr>
      </w:pPr>
      <w:r w:rsidRPr="0042430F">
        <w:rPr>
          <w:rFonts w:ascii="Times New Roman" w:eastAsia="Times New Roman" w:hAnsi="Times New Roman" w:cs="Times New Roman"/>
          <w:sz w:val="28"/>
          <w:szCs w:val="22"/>
          <w:lang w:eastAsia="en-US"/>
        </w:rPr>
        <w:t>2. Сведения</w:t>
      </w:r>
      <w:r w:rsidRPr="0042430F">
        <w:rPr>
          <w:rFonts w:ascii="Times New Roman" w:eastAsia="Times New Roman" w:hAnsi="Times New Roman" w:cs="Times New Roman"/>
          <w:spacing w:val="-5"/>
          <w:sz w:val="28"/>
          <w:szCs w:val="22"/>
          <w:lang w:eastAsia="en-US"/>
        </w:rPr>
        <w:t xml:space="preserve"> </w:t>
      </w:r>
      <w:r w:rsidRPr="0042430F">
        <w:rPr>
          <w:rFonts w:ascii="Times New Roman" w:eastAsia="Times New Roman" w:hAnsi="Times New Roman" w:cs="Times New Roman"/>
          <w:sz w:val="28"/>
          <w:szCs w:val="22"/>
          <w:lang w:eastAsia="en-US"/>
        </w:rPr>
        <w:t>о</w:t>
      </w:r>
      <w:r w:rsidRPr="0042430F">
        <w:rPr>
          <w:rFonts w:ascii="Times New Roman" w:eastAsia="Times New Roman" w:hAnsi="Times New Roman" w:cs="Times New Roman"/>
          <w:spacing w:val="-5"/>
          <w:sz w:val="28"/>
          <w:szCs w:val="22"/>
          <w:lang w:eastAsia="en-US"/>
        </w:rPr>
        <w:t xml:space="preserve"> </w:t>
      </w:r>
      <w:r w:rsidRPr="0042430F">
        <w:rPr>
          <w:rFonts w:ascii="Times New Roman" w:eastAsia="Times New Roman" w:hAnsi="Times New Roman" w:cs="Times New Roman"/>
          <w:sz w:val="28"/>
          <w:szCs w:val="22"/>
          <w:lang w:eastAsia="en-US"/>
        </w:rPr>
        <w:t>выданном</w:t>
      </w:r>
      <w:r w:rsidRPr="0042430F">
        <w:rPr>
          <w:rFonts w:ascii="Times New Roman" w:eastAsia="Times New Roman" w:hAnsi="Times New Roman" w:cs="Times New Roman"/>
          <w:spacing w:val="-5"/>
          <w:sz w:val="28"/>
          <w:szCs w:val="22"/>
          <w:lang w:eastAsia="en-US"/>
        </w:rPr>
        <w:t xml:space="preserve"> </w:t>
      </w:r>
      <w:r w:rsidRPr="0042430F">
        <w:rPr>
          <w:rFonts w:ascii="Times New Roman" w:eastAsia="Times New Roman" w:hAnsi="Times New Roman" w:cs="Times New Roman"/>
          <w:sz w:val="28"/>
          <w:szCs w:val="22"/>
          <w:lang w:eastAsia="en-US"/>
        </w:rPr>
        <w:t>разрешении</w:t>
      </w:r>
      <w:r w:rsidRPr="0042430F">
        <w:rPr>
          <w:rFonts w:ascii="Times New Roman" w:eastAsia="Times New Roman" w:hAnsi="Times New Roman" w:cs="Times New Roman"/>
          <w:spacing w:val="-5"/>
          <w:sz w:val="28"/>
          <w:szCs w:val="22"/>
          <w:lang w:eastAsia="en-US"/>
        </w:rPr>
        <w:t xml:space="preserve"> </w:t>
      </w:r>
      <w:r w:rsidRPr="0042430F">
        <w:rPr>
          <w:rFonts w:ascii="Times New Roman" w:eastAsia="Times New Roman" w:hAnsi="Times New Roman" w:cs="Times New Roman"/>
          <w:sz w:val="28"/>
          <w:szCs w:val="22"/>
          <w:lang w:eastAsia="en-US"/>
        </w:rPr>
        <w:t>на</w:t>
      </w:r>
      <w:r w:rsidRPr="0042430F">
        <w:rPr>
          <w:rFonts w:ascii="Times New Roman" w:eastAsia="Times New Roman" w:hAnsi="Times New Roman" w:cs="Times New Roman"/>
          <w:spacing w:val="-5"/>
          <w:sz w:val="28"/>
          <w:szCs w:val="22"/>
          <w:lang w:eastAsia="en-US"/>
        </w:rPr>
        <w:t xml:space="preserve"> </w:t>
      </w:r>
      <w:r w:rsidRPr="0042430F">
        <w:rPr>
          <w:rFonts w:ascii="Times New Roman" w:eastAsia="Times New Roman" w:hAnsi="Times New Roman" w:cs="Times New Roman"/>
          <w:sz w:val="28"/>
          <w:szCs w:val="22"/>
          <w:lang w:eastAsia="en-US"/>
        </w:rPr>
        <w:t>строительство</w:t>
      </w:r>
      <w:r w:rsidRPr="0042430F">
        <w:rPr>
          <w:rFonts w:ascii="Times New Roman" w:eastAsia="Times New Roman" w:hAnsi="Times New Roman" w:cs="Times New Roman"/>
          <w:spacing w:val="-67"/>
          <w:sz w:val="28"/>
          <w:szCs w:val="22"/>
          <w:lang w:eastAsia="en-US"/>
        </w:rPr>
        <w:t xml:space="preserve"> </w:t>
      </w:r>
      <w:r w:rsidRPr="0042430F">
        <w:rPr>
          <w:rFonts w:ascii="Times New Roman" w:eastAsia="Times New Roman" w:hAnsi="Times New Roman" w:cs="Times New Roman"/>
          <w:sz w:val="28"/>
          <w:szCs w:val="22"/>
          <w:lang w:eastAsia="en-US"/>
        </w:rPr>
        <w:t>содержащем</w:t>
      </w:r>
      <w:r w:rsidRPr="0042430F">
        <w:rPr>
          <w:rFonts w:ascii="Times New Roman" w:eastAsia="Times New Roman" w:hAnsi="Times New Roman" w:cs="Times New Roman"/>
          <w:spacing w:val="-8"/>
          <w:sz w:val="28"/>
          <w:szCs w:val="22"/>
          <w:lang w:eastAsia="en-US"/>
        </w:rPr>
        <w:t xml:space="preserve"> </w:t>
      </w:r>
      <w:r w:rsidR="00BB0995" w:rsidRPr="0042430F">
        <w:rPr>
          <w:rFonts w:ascii="Times New Roman" w:eastAsia="Times New Roman" w:hAnsi="Times New Roman" w:cs="Times New Roman"/>
          <w:sz w:val="28"/>
          <w:szCs w:val="22"/>
          <w:lang w:eastAsia="en-US"/>
        </w:rPr>
        <w:t>опечатку/ ошибку</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
        <w:gridCol w:w="4395"/>
        <w:gridCol w:w="2126"/>
        <w:gridCol w:w="1984"/>
      </w:tblGrid>
      <w:tr w:rsidR="00031C62" w:rsidRPr="0042430F" w:rsidTr="006B5BC9">
        <w:trPr>
          <w:trHeight w:val="1202"/>
        </w:trPr>
        <w:tc>
          <w:tcPr>
            <w:tcW w:w="1134" w:type="dxa"/>
            <w:shd w:val="clear" w:color="auto" w:fill="auto"/>
          </w:tcPr>
          <w:p w:rsidR="00031C62" w:rsidRPr="0042430F" w:rsidRDefault="00031C62" w:rsidP="00031C62">
            <w:pPr>
              <w:widowControl w:val="0"/>
              <w:autoSpaceDE w:val="0"/>
              <w:autoSpaceDN w:val="0"/>
              <w:ind w:left="11"/>
              <w:jc w:val="center"/>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w:t>
            </w:r>
          </w:p>
        </w:tc>
        <w:tc>
          <w:tcPr>
            <w:tcW w:w="4395" w:type="dxa"/>
            <w:shd w:val="clear" w:color="auto" w:fill="auto"/>
          </w:tcPr>
          <w:p w:rsidR="00031C62" w:rsidRPr="0042430F" w:rsidRDefault="00031C62" w:rsidP="00031C62">
            <w:pPr>
              <w:widowControl w:val="0"/>
              <w:autoSpaceDE w:val="0"/>
              <w:autoSpaceDN w:val="0"/>
              <w:ind w:left="108" w:right="183"/>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Орган (организация), выдавший (-ая)</w:t>
            </w:r>
            <w:r w:rsidRPr="0042430F">
              <w:rPr>
                <w:rFonts w:ascii="Times New Roman" w:eastAsia="Calibri" w:hAnsi="Times New Roman" w:cs="Times New Roman"/>
                <w:spacing w:val="-67"/>
                <w:sz w:val="28"/>
                <w:szCs w:val="22"/>
                <w:lang w:eastAsia="en-US"/>
              </w:rPr>
              <w:t xml:space="preserve"> </w:t>
            </w:r>
            <w:r w:rsidRPr="0042430F">
              <w:rPr>
                <w:rFonts w:ascii="Times New Roman" w:eastAsia="Calibri" w:hAnsi="Times New Roman" w:cs="Times New Roman"/>
                <w:sz w:val="28"/>
                <w:szCs w:val="22"/>
                <w:lang w:eastAsia="en-US"/>
              </w:rPr>
              <w:t>разрешение на строительство</w:t>
            </w:r>
          </w:p>
        </w:tc>
        <w:tc>
          <w:tcPr>
            <w:tcW w:w="2126" w:type="dxa"/>
            <w:shd w:val="clear" w:color="auto" w:fill="auto"/>
          </w:tcPr>
          <w:p w:rsidR="00031C62" w:rsidRPr="0042430F" w:rsidRDefault="00031C62" w:rsidP="00031C62">
            <w:pPr>
              <w:widowControl w:val="0"/>
              <w:autoSpaceDE w:val="0"/>
              <w:autoSpaceDN w:val="0"/>
              <w:ind w:left="108" w:right="740"/>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Номер</w:t>
            </w:r>
            <w:r w:rsidRPr="0042430F">
              <w:rPr>
                <w:rFonts w:ascii="Times New Roman" w:eastAsia="Calibri" w:hAnsi="Times New Roman" w:cs="Times New Roman"/>
                <w:spacing w:val="1"/>
                <w:sz w:val="28"/>
                <w:szCs w:val="22"/>
                <w:lang w:eastAsia="en-US"/>
              </w:rPr>
              <w:t xml:space="preserve"> </w:t>
            </w:r>
            <w:r w:rsidRPr="0042430F">
              <w:rPr>
                <w:rFonts w:ascii="Times New Roman" w:eastAsia="Calibri" w:hAnsi="Times New Roman" w:cs="Times New Roman"/>
                <w:spacing w:val="-1"/>
                <w:sz w:val="28"/>
                <w:szCs w:val="22"/>
                <w:lang w:eastAsia="en-US"/>
              </w:rPr>
              <w:t>документа</w:t>
            </w:r>
          </w:p>
        </w:tc>
        <w:tc>
          <w:tcPr>
            <w:tcW w:w="1984" w:type="dxa"/>
            <w:shd w:val="clear" w:color="auto" w:fill="auto"/>
          </w:tcPr>
          <w:p w:rsidR="00031C62" w:rsidRPr="0042430F" w:rsidRDefault="00031C62" w:rsidP="00031C62">
            <w:pPr>
              <w:widowControl w:val="0"/>
              <w:autoSpaceDE w:val="0"/>
              <w:autoSpaceDN w:val="0"/>
              <w:ind w:left="109" w:right="597"/>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Дата</w:t>
            </w:r>
            <w:r w:rsidRPr="0042430F">
              <w:rPr>
                <w:rFonts w:ascii="Times New Roman" w:eastAsia="Calibri" w:hAnsi="Times New Roman" w:cs="Times New Roman"/>
                <w:spacing w:val="1"/>
                <w:sz w:val="28"/>
                <w:szCs w:val="22"/>
                <w:lang w:eastAsia="en-US"/>
              </w:rPr>
              <w:t xml:space="preserve"> </w:t>
            </w:r>
            <w:r w:rsidRPr="0042430F">
              <w:rPr>
                <w:rFonts w:ascii="Times New Roman" w:eastAsia="Calibri" w:hAnsi="Times New Roman" w:cs="Times New Roman"/>
                <w:spacing w:val="-1"/>
                <w:sz w:val="28"/>
                <w:szCs w:val="22"/>
                <w:lang w:eastAsia="en-US"/>
              </w:rPr>
              <w:t>документа</w:t>
            </w:r>
          </w:p>
        </w:tc>
      </w:tr>
      <w:tr w:rsidR="00031C62" w:rsidRPr="0042430F" w:rsidTr="006B5BC9">
        <w:trPr>
          <w:trHeight w:val="624"/>
        </w:trPr>
        <w:tc>
          <w:tcPr>
            <w:tcW w:w="1134" w:type="dxa"/>
            <w:shd w:val="clear" w:color="auto" w:fill="auto"/>
          </w:tcPr>
          <w:p w:rsidR="00031C62" w:rsidRPr="0042430F" w:rsidRDefault="00031C62" w:rsidP="00031C62">
            <w:pPr>
              <w:widowControl w:val="0"/>
              <w:autoSpaceDE w:val="0"/>
              <w:autoSpaceDN w:val="0"/>
              <w:jc w:val="center"/>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2.1</w:t>
            </w:r>
          </w:p>
        </w:tc>
        <w:tc>
          <w:tcPr>
            <w:tcW w:w="4395" w:type="dxa"/>
            <w:shd w:val="clear" w:color="auto" w:fill="auto"/>
          </w:tcPr>
          <w:p w:rsidR="00031C62" w:rsidRPr="0042430F" w:rsidRDefault="00031C62" w:rsidP="00031C62">
            <w:pPr>
              <w:widowControl w:val="0"/>
              <w:autoSpaceDE w:val="0"/>
              <w:autoSpaceDN w:val="0"/>
              <w:rPr>
                <w:rFonts w:ascii="Times New Roman" w:eastAsia="Calibri" w:hAnsi="Times New Roman"/>
                <w:sz w:val="28"/>
                <w:szCs w:val="22"/>
              </w:rPr>
            </w:pPr>
            <w:r w:rsidRPr="0042430F">
              <w:rPr>
                <w:rFonts w:ascii="Times New Roman" w:eastAsia="Calibri" w:hAnsi="Times New Roman"/>
                <w:sz w:val="28"/>
                <w:szCs w:val="22"/>
              </w:rPr>
              <w:t>Администрация муниципального образования Тимашевский район</w:t>
            </w:r>
          </w:p>
        </w:tc>
        <w:tc>
          <w:tcPr>
            <w:tcW w:w="2126" w:type="dxa"/>
            <w:shd w:val="clear" w:color="auto" w:fill="auto"/>
          </w:tcPr>
          <w:p w:rsidR="00031C62" w:rsidRPr="0042430F" w:rsidRDefault="00031C62" w:rsidP="00031C62">
            <w:pPr>
              <w:widowControl w:val="0"/>
              <w:autoSpaceDE w:val="0"/>
              <w:autoSpaceDN w:val="0"/>
              <w:rPr>
                <w:rFonts w:ascii="Times New Roman" w:eastAsia="Calibri" w:hAnsi="Times New Roman"/>
                <w:sz w:val="28"/>
                <w:szCs w:val="22"/>
              </w:rPr>
            </w:pPr>
            <w:r w:rsidRPr="0042430F">
              <w:rPr>
                <w:rFonts w:ascii="Times New Roman" w:eastAsia="Calibri" w:hAnsi="Times New Roman"/>
                <w:sz w:val="28"/>
                <w:szCs w:val="22"/>
              </w:rPr>
              <w:t>23Ru23532310-88-2022</w:t>
            </w:r>
          </w:p>
        </w:tc>
        <w:tc>
          <w:tcPr>
            <w:tcW w:w="1984" w:type="dxa"/>
            <w:shd w:val="clear" w:color="auto" w:fill="auto"/>
          </w:tcPr>
          <w:p w:rsidR="00031C62" w:rsidRPr="0042430F" w:rsidRDefault="00031C62" w:rsidP="00031C62">
            <w:pPr>
              <w:widowControl w:val="0"/>
              <w:autoSpaceDE w:val="0"/>
              <w:autoSpaceDN w:val="0"/>
              <w:rPr>
                <w:rFonts w:ascii="Times New Roman" w:eastAsia="Calibri" w:hAnsi="Times New Roman"/>
                <w:sz w:val="28"/>
                <w:szCs w:val="22"/>
              </w:rPr>
            </w:pPr>
            <w:r w:rsidRPr="0042430F">
              <w:rPr>
                <w:rFonts w:ascii="Times New Roman" w:eastAsia="Calibri" w:hAnsi="Times New Roman"/>
                <w:sz w:val="28"/>
                <w:szCs w:val="22"/>
              </w:rPr>
              <w:t>01.01.2022</w:t>
            </w:r>
          </w:p>
        </w:tc>
      </w:tr>
    </w:tbl>
    <w:p w:rsidR="00031C62" w:rsidRPr="0042430F" w:rsidRDefault="00031C62" w:rsidP="00031C62">
      <w:pPr>
        <w:widowControl w:val="0"/>
        <w:tabs>
          <w:tab w:val="left" w:pos="1118"/>
        </w:tabs>
        <w:autoSpaceDE w:val="0"/>
        <w:autoSpaceDN w:val="0"/>
        <w:ind w:left="835" w:right="694"/>
        <w:rPr>
          <w:rFonts w:ascii="Times New Roman" w:eastAsia="Times New Roman" w:hAnsi="Times New Roman" w:cs="Times New Roman"/>
          <w:sz w:val="28"/>
          <w:szCs w:val="22"/>
          <w:lang w:eastAsia="en-US"/>
        </w:rPr>
      </w:pPr>
    </w:p>
    <w:p w:rsidR="00031C62" w:rsidRPr="0042430F" w:rsidRDefault="00031C62" w:rsidP="00BB0995">
      <w:pPr>
        <w:widowControl w:val="0"/>
        <w:tabs>
          <w:tab w:val="left" w:pos="1118"/>
        </w:tabs>
        <w:autoSpaceDE w:val="0"/>
        <w:autoSpaceDN w:val="0"/>
        <w:ind w:left="835" w:right="428" w:hanging="835"/>
        <w:jc w:val="center"/>
        <w:rPr>
          <w:rFonts w:ascii="Times New Roman" w:eastAsia="Times New Roman" w:hAnsi="Times New Roman" w:cs="Times New Roman"/>
          <w:sz w:val="28"/>
          <w:szCs w:val="22"/>
          <w:lang w:eastAsia="en-US"/>
        </w:rPr>
      </w:pPr>
      <w:r w:rsidRPr="0042430F">
        <w:rPr>
          <w:rFonts w:ascii="Times New Roman" w:eastAsia="Times New Roman" w:hAnsi="Times New Roman" w:cs="Times New Roman"/>
          <w:sz w:val="28"/>
          <w:szCs w:val="22"/>
          <w:lang w:eastAsia="en-US"/>
        </w:rPr>
        <w:t>3. Обоснование для внесения исправлений в</w:t>
      </w:r>
      <w:r w:rsidRPr="0042430F">
        <w:rPr>
          <w:rFonts w:ascii="Times New Roman" w:eastAsia="Times New Roman" w:hAnsi="Times New Roman" w:cs="Times New Roman"/>
          <w:spacing w:val="1"/>
          <w:sz w:val="28"/>
          <w:szCs w:val="22"/>
          <w:lang w:eastAsia="en-US"/>
        </w:rPr>
        <w:t xml:space="preserve"> </w:t>
      </w:r>
      <w:r w:rsidRPr="0042430F">
        <w:rPr>
          <w:rFonts w:ascii="Times New Roman" w:eastAsia="Times New Roman" w:hAnsi="Times New Roman" w:cs="Times New Roman"/>
          <w:sz w:val="28"/>
          <w:szCs w:val="22"/>
          <w:lang w:eastAsia="en-US"/>
        </w:rPr>
        <w:t>разрешение на строительство</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
        <w:gridCol w:w="2127"/>
        <w:gridCol w:w="2268"/>
        <w:gridCol w:w="4110"/>
      </w:tblGrid>
      <w:tr w:rsidR="00031C62" w:rsidRPr="0042430F" w:rsidTr="00E70C17">
        <w:trPr>
          <w:trHeight w:val="2452"/>
        </w:trPr>
        <w:tc>
          <w:tcPr>
            <w:tcW w:w="1134" w:type="dxa"/>
            <w:shd w:val="clear" w:color="auto" w:fill="auto"/>
          </w:tcPr>
          <w:p w:rsidR="00031C62" w:rsidRPr="0042430F" w:rsidRDefault="00031C62" w:rsidP="00031C62">
            <w:pPr>
              <w:widowControl w:val="0"/>
              <w:autoSpaceDE w:val="0"/>
              <w:autoSpaceDN w:val="0"/>
              <w:ind w:left="312"/>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3.1.</w:t>
            </w:r>
          </w:p>
        </w:tc>
        <w:tc>
          <w:tcPr>
            <w:tcW w:w="2127" w:type="dxa"/>
            <w:shd w:val="clear" w:color="auto" w:fill="auto"/>
          </w:tcPr>
          <w:p w:rsidR="00031C62" w:rsidRPr="0042430F" w:rsidRDefault="00031C62" w:rsidP="00031C62">
            <w:pPr>
              <w:widowControl w:val="0"/>
              <w:autoSpaceDE w:val="0"/>
              <w:autoSpaceDN w:val="0"/>
              <w:ind w:left="108" w:right="549"/>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Данные (сведения),</w:t>
            </w:r>
            <w:r w:rsidRPr="0042430F">
              <w:rPr>
                <w:rFonts w:ascii="Times New Roman" w:eastAsia="Calibri" w:hAnsi="Times New Roman" w:cs="Times New Roman"/>
                <w:spacing w:val="-67"/>
                <w:sz w:val="28"/>
                <w:szCs w:val="22"/>
                <w:lang w:eastAsia="en-US"/>
              </w:rPr>
              <w:t xml:space="preserve"> </w:t>
            </w:r>
            <w:r w:rsidRPr="0042430F">
              <w:rPr>
                <w:rFonts w:ascii="Times New Roman" w:eastAsia="Calibri" w:hAnsi="Times New Roman" w:cs="Times New Roman"/>
                <w:sz w:val="28"/>
                <w:szCs w:val="22"/>
                <w:lang w:eastAsia="en-US"/>
              </w:rPr>
              <w:t>указанные в</w:t>
            </w:r>
            <w:r w:rsidRPr="0042430F">
              <w:rPr>
                <w:rFonts w:ascii="Times New Roman" w:eastAsia="Calibri" w:hAnsi="Times New Roman" w:cs="Times New Roman"/>
                <w:spacing w:val="1"/>
                <w:sz w:val="28"/>
                <w:szCs w:val="22"/>
                <w:lang w:eastAsia="en-US"/>
              </w:rPr>
              <w:t xml:space="preserve"> </w:t>
            </w:r>
            <w:r w:rsidRPr="0042430F">
              <w:rPr>
                <w:rFonts w:ascii="Times New Roman" w:eastAsia="Calibri" w:hAnsi="Times New Roman" w:cs="Times New Roman"/>
                <w:sz w:val="28"/>
                <w:szCs w:val="22"/>
                <w:lang w:eastAsia="en-US"/>
              </w:rPr>
              <w:t>разрешении</w:t>
            </w:r>
            <w:r w:rsidRPr="0042430F">
              <w:rPr>
                <w:rFonts w:ascii="Times New Roman" w:eastAsia="Calibri" w:hAnsi="Times New Roman" w:cs="Times New Roman"/>
                <w:spacing w:val="-5"/>
                <w:sz w:val="28"/>
                <w:szCs w:val="22"/>
                <w:lang w:eastAsia="en-US"/>
              </w:rPr>
              <w:t xml:space="preserve"> </w:t>
            </w:r>
            <w:r w:rsidRPr="0042430F">
              <w:rPr>
                <w:rFonts w:ascii="Times New Roman" w:eastAsia="Calibri" w:hAnsi="Times New Roman" w:cs="Times New Roman"/>
                <w:sz w:val="28"/>
                <w:szCs w:val="22"/>
                <w:lang w:eastAsia="en-US"/>
              </w:rPr>
              <w:t>на</w:t>
            </w:r>
            <w:r w:rsidRPr="0042430F">
              <w:rPr>
                <w:rFonts w:ascii="Times New Roman" w:eastAsia="Calibri" w:hAnsi="Times New Roman" w:cs="Times New Roman"/>
                <w:spacing w:val="-5"/>
                <w:sz w:val="28"/>
                <w:szCs w:val="22"/>
                <w:lang w:eastAsia="en-US"/>
              </w:rPr>
              <w:t xml:space="preserve"> </w:t>
            </w:r>
            <w:r w:rsidRPr="0042430F">
              <w:rPr>
                <w:rFonts w:ascii="Times New Roman" w:eastAsia="Calibri" w:hAnsi="Times New Roman" w:cs="Times New Roman"/>
                <w:sz w:val="28"/>
                <w:szCs w:val="22"/>
                <w:lang w:eastAsia="en-US"/>
              </w:rPr>
              <w:t>строительство</w:t>
            </w:r>
          </w:p>
        </w:tc>
        <w:tc>
          <w:tcPr>
            <w:tcW w:w="2268" w:type="dxa"/>
            <w:shd w:val="clear" w:color="auto" w:fill="auto"/>
          </w:tcPr>
          <w:p w:rsidR="00031C62" w:rsidRPr="0042430F" w:rsidRDefault="00031C62" w:rsidP="00031C62">
            <w:pPr>
              <w:widowControl w:val="0"/>
              <w:autoSpaceDE w:val="0"/>
              <w:autoSpaceDN w:val="0"/>
              <w:ind w:left="108" w:right="166"/>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Данные (сведения),</w:t>
            </w:r>
            <w:r w:rsidRPr="0042430F">
              <w:rPr>
                <w:rFonts w:ascii="Times New Roman" w:eastAsia="Calibri" w:hAnsi="Times New Roman" w:cs="Times New Roman"/>
                <w:spacing w:val="1"/>
                <w:sz w:val="28"/>
                <w:szCs w:val="22"/>
                <w:lang w:eastAsia="en-US"/>
              </w:rPr>
              <w:t xml:space="preserve"> </w:t>
            </w:r>
            <w:r w:rsidRPr="0042430F">
              <w:rPr>
                <w:rFonts w:ascii="Times New Roman" w:eastAsia="Calibri" w:hAnsi="Times New Roman" w:cs="Times New Roman"/>
                <w:sz w:val="28"/>
                <w:szCs w:val="22"/>
                <w:lang w:eastAsia="en-US"/>
              </w:rPr>
              <w:t>которые</w:t>
            </w:r>
            <w:r w:rsidRPr="0042430F">
              <w:rPr>
                <w:rFonts w:ascii="Times New Roman" w:eastAsia="Calibri" w:hAnsi="Times New Roman" w:cs="Times New Roman"/>
                <w:spacing w:val="1"/>
                <w:sz w:val="28"/>
                <w:szCs w:val="22"/>
                <w:lang w:eastAsia="en-US"/>
              </w:rPr>
              <w:t xml:space="preserve"> </w:t>
            </w:r>
            <w:r w:rsidRPr="0042430F">
              <w:rPr>
                <w:rFonts w:ascii="Times New Roman" w:eastAsia="Calibri" w:hAnsi="Times New Roman" w:cs="Times New Roman"/>
                <w:sz w:val="28"/>
                <w:szCs w:val="22"/>
                <w:lang w:eastAsia="en-US"/>
              </w:rPr>
              <w:t>необходимо</w:t>
            </w:r>
            <w:r w:rsidRPr="0042430F">
              <w:rPr>
                <w:rFonts w:ascii="Times New Roman" w:eastAsia="Calibri" w:hAnsi="Times New Roman" w:cs="Times New Roman"/>
                <w:spacing w:val="-13"/>
                <w:sz w:val="28"/>
                <w:szCs w:val="22"/>
                <w:lang w:eastAsia="en-US"/>
              </w:rPr>
              <w:t xml:space="preserve"> </w:t>
            </w:r>
            <w:r w:rsidRPr="0042430F">
              <w:rPr>
                <w:rFonts w:ascii="Times New Roman" w:eastAsia="Calibri" w:hAnsi="Times New Roman" w:cs="Times New Roman"/>
                <w:sz w:val="28"/>
                <w:szCs w:val="22"/>
                <w:lang w:eastAsia="en-US"/>
              </w:rPr>
              <w:t>указать</w:t>
            </w:r>
            <w:r w:rsidRPr="0042430F">
              <w:rPr>
                <w:rFonts w:ascii="Times New Roman" w:eastAsia="Calibri" w:hAnsi="Times New Roman" w:cs="Times New Roman"/>
                <w:spacing w:val="-67"/>
                <w:sz w:val="28"/>
                <w:szCs w:val="22"/>
                <w:lang w:eastAsia="en-US"/>
              </w:rPr>
              <w:t xml:space="preserve">   </w:t>
            </w:r>
            <w:r w:rsidRPr="0042430F">
              <w:rPr>
                <w:rFonts w:ascii="Times New Roman" w:eastAsia="Calibri" w:hAnsi="Times New Roman" w:cs="Times New Roman"/>
                <w:sz w:val="28"/>
                <w:szCs w:val="22"/>
                <w:lang w:eastAsia="en-US"/>
              </w:rPr>
              <w:t xml:space="preserve"> в разрешении</w:t>
            </w:r>
            <w:r w:rsidRPr="0042430F">
              <w:rPr>
                <w:rFonts w:ascii="Times New Roman" w:eastAsia="Calibri" w:hAnsi="Times New Roman" w:cs="Times New Roman"/>
                <w:spacing w:val="1"/>
                <w:sz w:val="28"/>
                <w:szCs w:val="22"/>
                <w:lang w:eastAsia="en-US"/>
              </w:rPr>
              <w:t xml:space="preserve"> </w:t>
            </w:r>
            <w:r w:rsidRPr="0042430F">
              <w:rPr>
                <w:rFonts w:ascii="Times New Roman" w:eastAsia="Calibri" w:hAnsi="Times New Roman" w:cs="Times New Roman"/>
                <w:sz w:val="28"/>
                <w:szCs w:val="22"/>
                <w:lang w:eastAsia="en-US"/>
              </w:rPr>
              <w:t>на</w:t>
            </w:r>
            <w:r w:rsidRPr="0042430F">
              <w:rPr>
                <w:rFonts w:ascii="Times New Roman" w:eastAsia="Calibri" w:hAnsi="Times New Roman" w:cs="Times New Roman"/>
                <w:spacing w:val="1"/>
                <w:sz w:val="28"/>
                <w:szCs w:val="22"/>
                <w:lang w:eastAsia="en-US"/>
              </w:rPr>
              <w:t xml:space="preserve"> </w:t>
            </w:r>
            <w:r w:rsidRPr="0042430F">
              <w:rPr>
                <w:rFonts w:ascii="Times New Roman" w:eastAsia="Calibri" w:hAnsi="Times New Roman" w:cs="Times New Roman"/>
                <w:sz w:val="28"/>
                <w:szCs w:val="22"/>
                <w:lang w:eastAsia="en-US"/>
              </w:rPr>
              <w:t>строительство</w:t>
            </w:r>
          </w:p>
        </w:tc>
        <w:tc>
          <w:tcPr>
            <w:tcW w:w="4110" w:type="dxa"/>
            <w:shd w:val="clear" w:color="auto" w:fill="auto"/>
          </w:tcPr>
          <w:p w:rsidR="00031C62" w:rsidRPr="0042430F" w:rsidRDefault="00031C62" w:rsidP="00031C62">
            <w:pPr>
              <w:widowControl w:val="0"/>
              <w:autoSpaceDE w:val="0"/>
              <w:autoSpaceDN w:val="0"/>
              <w:ind w:left="108" w:right="426"/>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Обоснование с</w:t>
            </w:r>
            <w:r w:rsidRPr="0042430F">
              <w:rPr>
                <w:rFonts w:ascii="Times New Roman" w:eastAsia="Calibri" w:hAnsi="Times New Roman" w:cs="Times New Roman"/>
                <w:spacing w:val="1"/>
                <w:sz w:val="28"/>
                <w:szCs w:val="22"/>
                <w:lang w:eastAsia="en-US"/>
              </w:rPr>
              <w:t xml:space="preserve"> </w:t>
            </w:r>
            <w:r w:rsidRPr="0042430F">
              <w:rPr>
                <w:rFonts w:ascii="Times New Roman" w:eastAsia="Calibri" w:hAnsi="Times New Roman" w:cs="Times New Roman"/>
                <w:sz w:val="28"/>
                <w:szCs w:val="22"/>
                <w:lang w:eastAsia="en-US"/>
              </w:rPr>
              <w:t>указанием реквизита</w:t>
            </w:r>
            <w:r w:rsidRPr="0042430F">
              <w:rPr>
                <w:rFonts w:ascii="Times New Roman" w:eastAsia="Calibri" w:hAnsi="Times New Roman" w:cs="Times New Roman"/>
                <w:spacing w:val="1"/>
                <w:sz w:val="28"/>
                <w:szCs w:val="22"/>
                <w:lang w:eastAsia="en-US"/>
              </w:rPr>
              <w:t xml:space="preserve"> </w:t>
            </w:r>
            <w:r w:rsidRPr="0042430F">
              <w:rPr>
                <w:rFonts w:ascii="Times New Roman" w:eastAsia="Calibri" w:hAnsi="Times New Roman" w:cs="Times New Roman"/>
                <w:sz w:val="28"/>
                <w:szCs w:val="22"/>
                <w:lang w:eastAsia="en-US"/>
              </w:rPr>
              <w:t>(-ов) документа (-ов),</w:t>
            </w:r>
            <w:r w:rsidRPr="0042430F">
              <w:rPr>
                <w:rFonts w:ascii="Times New Roman" w:eastAsia="Calibri" w:hAnsi="Times New Roman" w:cs="Times New Roman"/>
                <w:spacing w:val="-67"/>
                <w:sz w:val="28"/>
                <w:szCs w:val="22"/>
                <w:lang w:eastAsia="en-US"/>
              </w:rPr>
              <w:t xml:space="preserve"> </w:t>
            </w:r>
            <w:r w:rsidRPr="0042430F">
              <w:rPr>
                <w:rFonts w:ascii="Times New Roman" w:eastAsia="Calibri" w:hAnsi="Times New Roman" w:cs="Times New Roman"/>
                <w:sz w:val="28"/>
                <w:szCs w:val="22"/>
                <w:lang w:eastAsia="en-US"/>
              </w:rPr>
              <w:t>документации, на</w:t>
            </w:r>
            <w:r w:rsidRPr="0042430F">
              <w:rPr>
                <w:rFonts w:ascii="Times New Roman" w:eastAsia="Calibri" w:hAnsi="Times New Roman" w:cs="Times New Roman"/>
                <w:spacing w:val="1"/>
                <w:sz w:val="28"/>
                <w:szCs w:val="22"/>
                <w:lang w:eastAsia="en-US"/>
              </w:rPr>
              <w:t xml:space="preserve"> </w:t>
            </w:r>
            <w:r w:rsidRPr="0042430F">
              <w:rPr>
                <w:rFonts w:ascii="Times New Roman" w:eastAsia="Calibri" w:hAnsi="Times New Roman" w:cs="Times New Roman"/>
                <w:sz w:val="28"/>
                <w:szCs w:val="22"/>
                <w:lang w:eastAsia="en-US"/>
              </w:rPr>
              <w:t>основании</w:t>
            </w:r>
            <w:r w:rsidRPr="0042430F">
              <w:rPr>
                <w:rFonts w:ascii="Times New Roman" w:eastAsia="Calibri" w:hAnsi="Times New Roman" w:cs="Times New Roman"/>
                <w:spacing w:val="-3"/>
                <w:sz w:val="28"/>
                <w:szCs w:val="22"/>
                <w:lang w:eastAsia="en-US"/>
              </w:rPr>
              <w:t xml:space="preserve"> </w:t>
            </w:r>
            <w:r w:rsidRPr="0042430F">
              <w:rPr>
                <w:rFonts w:ascii="Times New Roman" w:eastAsia="Calibri" w:hAnsi="Times New Roman" w:cs="Times New Roman"/>
                <w:sz w:val="28"/>
                <w:szCs w:val="22"/>
                <w:lang w:eastAsia="en-US"/>
              </w:rPr>
              <w:t>которых</w:t>
            </w:r>
          </w:p>
          <w:p w:rsidR="00031C62" w:rsidRPr="0042430F" w:rsidRDefault="00031C62" w:rsidP="00031C62">
            <w:pPr>
              <w:widowControl w:val="0"/>
              <w:autoSpaceDE w:val="0"/>
              <w:autoSpaceDN w:val="0"/>
              <w:ind w:left="108" w:right="101"/>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принималось решение о выдаче разрешения на</w:t>
            </w:r>
            <w:r w:rsidRPr="0042430F">
              <w:rPr>
                <w:rFonts w:ascii="Times New Roman" w:eastAsia="Calibri" w:hAnsi="Times New Roman" w:cs="Times New Roman"/>
                <w:spacing w:val="1"/>
                <w:sz w:val="28"/>
                <w:szCs w:val="22"/>
                <w:lang w:eastAsia="en-US"/>
              </w:rPr>
              <w:t xml:space="preserve"> </w:t>
            </w:r>
            <w:r w:rsidRPr="0042430F">
              <w:rPr>
                <w:rFonts w:ascii="Times New Roman" w:eastAsia="Calibri" w:hAnsi="Times New Roman" w:cs="Times New Roman"/>
                <w:sz w:val="28"/>
                <w:szCs w:val="22"/>
                <w:lang w:eastAsia="en-US"/>
              </w:rPr>
              <w:t>строительство</w:t>
            </w:r>
          </w:p>
        </w:tc>
      </w:tr>
      <w:tr w:rsidR="00031C62" w:rsidRPr="0042430F" w:rsidTr="00E70C17">
        <w:trPr>
          <w:trHeight w:val="1094"/>
        </w:trPr>
        <w:tc>
          <w:tcPr>
            <w:tcW w:w="1134" w:type="dxa"/>
            <w:shd w:val="clear" w:color="auto" w:fill="auto"/>
          </w:tcPr>
          <w:p w:rsidR="00031C62" w:rsidRPr="0042430F" w:rsidRDefault="00031C62" w:rsidP="00031C62">
            <w:pPr>
              <w:widowControl w:val="0"/>
              <w:autoSpaceDE w:val="0"/>
              <w:autoSpaceDN w:val="0"/>
              <w:rPr>
                <w:rFonts w:ascii="Times New Roman" w:eastAsia="Calibri" w:hAnsi="Times New Roman" w:cs="Times New Roman"/>
                <w:sz w:val="28"/>
                <w:szCs w:val="22"/>
                <w:lang w:eastAsia="en-US"/>
              </w:rPr>
            </w:pPr>
          </w:p>
        </w:tc>
        <w:tc>
          <w:tcPr>
            <w:tcW w:w="2127" w:type="dxa"/>
            <w:shd w:val="clear" w:color="auto" w:fill="auto"/>
          </w:tcPr>
          <w:p w:rsidR="00031C62" w:rsidRPr="0042430F" w:rsidRDefault="00031C62" w:rsidP="00031C62">
            <w:pPr>
              <w:widowControl w:val="0"/>
              <w:autoSpaceDE w:val="0"/>
              <w:autoSpaceDN w:val="0"/>
              <w:rPr>
                <w:rFonts w:ascii="Times New Roman" w:eastAsia="Calibri" w:hAnsi="Times New Roman"/>
                <w:sz w:val="28"/>
                <w:szCs w:val="22"/>
              </w:rPr>
            </w:pPr>
            <w:r w:rsidRPr="0042430F">
              <w:rPr>
                <w:rFonts w:ascii="Times New Roman" w:eastAsia="Calibri" w:hAnsi="Times New Roman"/>
                <w:sz w:val="28"/>
                <w:szCs w:val="22"/>
              </w:rPr>
              <w:t>Общая площадь – 37,1 кв. м</w:t>
            </w:r>
          </w:p>
        </w:tc>
        <w:tc>
          <w:tcPr>
            <w:tcW w:w="2268" w:type="dxa"/>
            <w:shd w:val="clear" w:color="auto" w:fill="auto"/>
          </w:tcPr>
          <w:p w:rsidR="00031C62" w:rsidRPr="0042430F" w:rsidRDefault="00031C62" w:rsidP="00031C62">
            <w:pPr>
              <w:widowControl w:val="0"/>
              <w:autoSpaceDE w:val="0"/>
              <w:autoSpaceDN w:val="0"/>
              <w:rPr>
                <w:rFonts w:ascii="Times New Roman" w:eastAsia="Calibri" w:hAnsi="Times New Roman"/>
                <w:sz w:val="28"/>
                <w:szCs w:val="22"/>
              </w:rPr>
            </w:pPr>
            <w:r w:rsidRPr="0042430F">
              <w:rPr>
                <w:rFonts w:ascii="Times New Roman" w:eastAsia="Calibri" w:hAnsi="Times New Roman"/>
                <w:sz w:val="28"/>
                <w:szCs w:val="22"/>
              </w:rPr>
              <w:t>Общая площадь – 37,7 кв. м</w:t>
            </w:r>
          </w:p>
        </w:tc>
        <w:tc>
          <w:tcPr>
            <w:tcW w:w="4110" w:type="dxa"/>
            <w:shd w:val="clear" w:color="auto" w:fill="auto"/>
          </w:tcPr>
          <w:p w:rsidR="00031C62" w:rsidRPr="0042430F" w:rsidRDefault="00031C62" w:rsidP="000A6494">
            <w:pPr>
              <w:widowControl w:val="0"/>
              <w:autoSpaceDE w:val="0"/>
              <w:autoSpaceDN w:val="0"/>
              <w:rPr>
                <w:rFonts w:ascii="Times New Roman" w:eastAsia="Calibri" w:hAnsi="Times New Roman"/>
                <w:sz w:val="28"/>
                <w:szCs w:val="22"/>
              </w:rPr>
            </w:pPr>
            <w:r w:rsidRPr="0042430F">
              <w:rPr>
                <w:rFonts w:ascii="Times New Roman" w:eastAsia="Calibri" w:hAnsi="Times New Roman"/>
                <w:sz w:val="28"/>
                <w:szCs w:val="22"/>
              </w:rPr>
              <w:t xml:space="preserve">Неверно указана площадь согласно </w:t>
            </w:r>
            <w:r w:rsidR="000A6494" w:rsidRPr="0042430F">
              <w:rPr>
                <w:rFonts w:ascii="Times New Roman" w:eastAsia="Calibri" w:hAnsi="Times New Roman"/>
                <w:sz w:val="28"/>
                <w:szCs w:val="22"/>
              </w:rPr>
              <w:t>Проектной документации ПД-05/2022, разработанной</w:t>
            </w:r>
            <w:r w:rsidRPr="0042430F">
              <w:rPr>
                <w:rFonts w:ascii="Times New Roman" w:eastAsia="Calibri" w:hAnsi="Times New Roman"/>
                <w:sz w:val="28"/>
                <w:szCs w:val="22"/>
              </w:rPr>
              <w:t xml:space="preserve"> </w:t>
            </w:r>
            <w:r w:rsidR="000A6494" w:rsidRPr="0042430F">
              <w:rPr>
                <w:rFonts w:ascii="Times New Roman" w:eastAsia="Calibri" w:hAnsi="Times New Roman"/>
                <w:sz w:val="28"/>
                <w:szCs w:val="22"/>
              </w:rPr>
              <w:t>ИП Ивановым И.И.</w:t>
            </w:r>
          </w:p>
        </w:tc>
      </w:tr>
    </w:tbl>
    <w:p w:rsidR="00031C62" w:rsidRPr="0042430F" w:rsidRDefault="00031C62" w:rsidP="00031C62">
      <w:pPr>
        <w:widowControl w:val="0"/>
        <w:autoSpaceDE w:val="0"/>
        <w:autoSpaceDN w:val="0"/>
        <w:rPr>
          <w:rFonts w:ascii="Times New Roman" w:eastAsia="Times New Roman" w:hAnsi="Times New Roman" w:cs="Times New Roman"/>
          <w:sz w:val="20"/>
          <w:szCs w:val="28"/>
          <w:lang w:eastAsia="en-US"/>
        </w:rPr>
      </w:pPr>
    </w:p>
    <w:p w:rsidR="00031C62" w:rsidRPr="0042430F" w:rsidRDefault="00031C62" w:rsidP="00E70C17">
      <w:pPr>
        <w:widowControl w:val="0"/>
        <w:tabs>
          <w:tab w:val="left" w:pos="9756"/>
        </w:tabs>
        <w:autoSpaceDE w:val="0"/>
        <w:autoSpaceDN w:val="0"/>
        <w:ind w:left="112" w:hanging="112"/>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Приложение:__________________________</w:t>
      </w:r>
      <w:r w:rsidR="00E70C17" w:rsidRPr="0042430F">
        <w:rPr>
          <w:rFonts w:ascii="Times New Roman" w:eastAsia="Times New Roman" w:hAnsi="Times New Roman" w:cs="Times New Roman"/>
          <w:sz w:val="28"/>
          <w:szCs w:val="28"/>
          <w:lang w:eastAsia="en-US"/>
        </w:rPr>
        <w:t>_______________________________</w:t>
      </w:r>
    </w:p>
    <w:p w:rsidR="00031C62" w:rsidRPr="0042430F" w:rsidRDefault="00031C62" w:rsidP="00E70C17">
      <w:pPr>
        <w:widowControl w:val="0"/>
        <w:tabs>
          <w:tab w:val="left" w:pos="9828"/>
        </w:tabs>
        <w:autoSpaceDE w:val="0"/>
        <w:autoSpaceDN w:val="0"/>
        <w:ind w:left="112" w:hanging="112"/>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Номер</w:t>
      </w:r>
      <w:r w:rsidRPr="0042430F">
        <w:rPr>
          <w:rFonts w:ascii="Times New Roman" w:eastAsia="Times New Roman" w:hAnsi="Times New Roman" w:cs="Times New Roman"/>
          <w:spacing w:val="-5"/>
          <w:sz w:val="28"/>
          <w:szCs w:val="28"/>
          <w:lang w:eastAsia="en-US"/>
        </w:rPr>
        <w:t xml:space="preserve"> </w:t>
      </w:r>
      <w:r w:rsidRPr="0042430F">
        <w:rPr>
          <w:rFonts w:ascii="Times New Roman" w:eastAsia="Times New Roman" w:hAnsi="Times New Roman" w:cs="Times New Roman"/>
          <w:sz w:val="28"/>
          <w:szCs w:val="28"/>
          <w:lang w:eastAsia="en-US"/>
        </w:rPr>
        <w:t>телефона</w:t>
      </w:r>
      <w:r w:rsidRPr="0042430F">
        <w:rPr>
          <w:rFonts w:ascii="Times New Roman" w:eastAsia="Times New Roman" w:hAnsi="Times New Roman" w:cs="Times New Roman"/>
          <w:spacing w:val="-4"/>
          <w:sz w:val="28"/>
          <w:szCs w:val="28"/>
          <w:lang w:eastAsia="en-US"/>
        </w:rPr>
        <w:t xml:space="preserve"> </w:t>
      </w:r>
      <w:r w:rsidRPr="0042430F">
        <w:rPr>
          <w:rFonts w:ascii="Times New Roman" w:eastAsia="Times New Roman" w:hAnsi="Times New Roman" w:cs="Times New Roman"/>
          <w:sz w:val="28"/>
          <w:szCs w:val="28"/>
          <w:lang w:eastAsia="en-US"/>
        </w:rPr>
        <w:t>и</w:t>
      </w:r>
      <w:r w:rsidRPr="0042430F">
        <w:rPr>
          <w:rFonts w:ascii="Times New Roman" w:eastAsia="Times New Roman" w:hAnsi="Times New Roman" w:cs="Times New Roman"/>
          <w:spacing w:val="-4"/>
          <w:sz w:val="28"/>
          <w:szCs w:val="28"/>
          <w:lang w:eastAsia="en-US"/>
        </w:rPr>
        <w:t xml:space="preserve"> </w:t>
      </w:r>
      <w:r w:rsidRPr="0042430F">
        <w:rPr>
          <w:rFonts w:ascii="Times New Roman" w:eastAsia="Times New Roman" w:hAnsi="Times New Roman" w:cs="Times New Roman"/>
          <w:sz w:val="28"/>
          <w:szCs w:val="28"/>
          <w:lang w:eastAsia="en-US"/>
        </w:rPr>
        <w:t>адрес</w:t>
      </w:r>
      <w:r w:rsidRPr="0042430F">
        <w:rPr>
          <w:rFonts w:ascii="Times New Roman" w:eastAsia="Times New Roman" w:hAnsi="Times New Roman" w:cs="Times New Roman"/>
          <w:spacing w:val="-5"/>
          <w:sz w:val="28"/>
          <w:szCs w:val="28"/>
          <w:lang w:eastAsia="en-US"/>
        </w:rPr>
        <w:t xml:space="preserve"> </w:t>
      </w:r>
      <w:r w:rsidRPr="0042430F">
        <w:rPr>
          <w:rFonts w:ascii="Times New Roman" w:eastAsia="Times New Roman" w:hAnsi="Times New Roman" w:cs="Times New Roman"/>
          <w:sz w:val="28"/>
          <w:szCs w:val="28"/>
          <w:lang w:eastAsia="en-US"/>
        </w:rPr>
        <w:t>электронной</w:t>
      </w:r>
      <w:r w:rsidRPr="0042430F">
        <w:rPr>
          <w:rFonts w:ascii="Times New Roman" w:eastAsia="Times New Roman" w:hAnsi="Times New Roman" w:cs="Times New Roman"/>
          <w:spacing w:val="-4"/>
          <w:sz w:val="28"/>
          <w:szCs w:val="28"/>
          <w:lang w:eastAsia="en-US"/>
        </w:rPr>
        <w:t xml:space="preserve"> </w:t>
      </w:r>
      <w:r w:rsidRPr="0042430F">
        <w:rPr>
          <w:rFonts w:ascii="Times New Roman" w:eastAsia="Times New Roman" w:hAnsi="Times New Roman" w:cs="Times New Roman"/>
          <w:sz w:val="28"/>
          <w:szCs w:val="28"/>
          <w:lang w:eastAsia="en-US"/>
        </w:rPr>
        <w:t>почты</w:t>
      </w:r>
      <w:r w:rsidRPr="0042430F">
        <w:rPr>
          <w:rFonts w:ascii="Times New Roman" w:eastAsia="Times New Roman" w:hAnsi="Times New Roman" w:cs="Times New Roman"/>
          <w:spacing w:val="-5"/>
          <w:sz w:val="28"/>
          <w:szCs w:val="28"/>
          <w:lang w:eastAsia="en-US"/>
        </w:rPr>
        <w:t xml:space="preserve"> </w:t>
      </w:r>
      <w:r w:rsidRPr="0042430F">
        <w:rPr>
          <w:rFonts w:ascii="Times New Roman" w:eastAsia="Times New Roman" w:hAnsi="Times New Roman" w:cs="Times New Roman"/>
          <w:sz w:val="28"/>
          <w:szCs w:val="28"/>
          <w:lang w:eastAsia="en-US"/>
        </w:rPr>
        <w:t>для</w:t>
      </w:r>
      <w:r w:rsidRPr="0042430F">
        <w:rPr>
          <w:rFonts w:ascii="Times New Roman" w:eastAsia="Times New Roman" w:hAnsi="Times New Roman" w:cs="Times New Roman"/>
          <w:spacing w:val="-5"/>
          <w:sz w:val="28"/>
          <w:szCs w:val="28"/>
          <w:lang w:eastAsia="en-US"/>
        </w:rPr>
        <w:t xml:space="preserve"> </w:t>
      </w:r>
      <w:r w:rsidRPr="0042430F">
        <w:rPr>
          <w:rFonts w:ascii="Times New Roman" w:eastAsia="Times New Roman" w:hAnsi="Times New Roman" w:cs="Times New Roman"/>
          <w:sz w:val="28"/>
          <w:szCs w:val="28"/>
          <w:lang w:eastAsia="en-US"/>
        </w:rPr>
        <w:t>связи:</w:t>
      </w:r>
      <w:r w:rsidRPr="0042430F">
        <w:rPr>
          <w:rFonts w:ascii="Times New Roman" w:eastAsia="Times New Roman" w:hAnsi="Times New Roman" w:cs="Times New Roman"/>
          <w:spacing w:val="-1"/>
          <w:sz w:val="28"/>
          <w:szCs w:val="28"/>
          <w:lang w:eastAsia="en-US"/>
        </w:rPr>
        <w:t xml:space="preserve"> </w:t>
      </w:r>
      <w:r w:rsidRPr="0042430F">
        <w:rPr>
          <w:rFonts w:ascii="Times New Roman" w:eastAsia="Times New Roman" w:hAnsi="Times New Roman" w:cs="Times New Roman"/>
          <w:sz w:val="28"/>
          <w:szCs w:val="28"/>
          <w:u w:val="single"/>
          <w:lang w:eastAsia="en-US"/>
        </w:rPr>
        <w:t>8 (918) 000-00-00</w:t>
      </w:r>
    </w:p>
    <w:p w:rsidR="00031C62" w:rsidRPr="0042430F" w:rsidRDefault="00031C62" w:rsidP="00E70C17">
      <w:pPr>
        <w:widowControl w:val="0"/>
        <w:autoSpaceDE w:val="0"/>
        <w:autoSpaceDN w:val="0"/>
        <w:ind w:left="112" w:hanging="112"/>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Результат</w:t>
      </w:r>
      <w:r w:rsidRPr="0042430F">
        <w:rPr>
          <w:rFonts w:ascii="Times New Roman" w:eastAsia="Times New Roman" w:hAnsi="Times New Roman" w:cs="Times New Roman"/>
          <w:spacing w:val="-6"/>
          <w:sz w:val="28"/>
          <w:szCs w:val="28"/>
          <w:lang w:eastAsia="en-US"/>
        </w:rPr>
        <w:t xml:space="preserve"> </w:t>
      </w:r>
      <w:r w:rsidRPr="0042430F">
        <w:rPr>
          <w:rFonts w:ascii="Times New Roman" w:eastAsia="Times New Roman" w:hAnsi="Times New Roman" w:cs="Times New Roman"/>
          <w:sz w:val="28"/>
          <w:szCs w:val="28"/>
          <w:lang w:eastAsia="en-US"/>
        </w:rPr>
        <w:t>рассмотрения</w:t>
      </w:r>
      <w:r w:rsidRPr="0042430F">
        <w:rPr>
          <w:rFonts w:ascii="Times New Roman" w:eastAsia="Times New Roman" w:hAnsi="Times New Roman" w:cs="Times New Roman"/>
          <w:spacing w:val="-6"/>
          <w:sz w:val="28"/>
          <w:szCs w:val="28"/>
          <w:lang w:eastAsia="en-US"/>
        </w:rPr>
        <w:t xml:space="preserve"> </w:t>
      </w:r>
      <w:r w:rsidRPr="0042430F">
        <w:rPr>
          <w:rFonts w:ascii="Times New Roman" w:eastAsia="Times New Roman" w:hAnsi="Times New Roman" w:cs="Times New Roman"/>
          <w:sz w:val="28"/>
          <w:szCs w:val="28"/>
          <w:lang w:eastAsia="en-US"/>
        </w:rPr>
        <w:t>настоящего</w:t>
      </w:r>
      <w:r w:rsidRPr="0042430F">
        <w:rPr>
          <w:rFonts w:ascii="Times New Roman" w:eastAsia="Times New Roman" w:hAnsi="Times New Roman" w:cs="Times New Roman"/>
          <w:spacing w:val="-6"/>
          <w:sz w:val="28"/>
          <w:szCs w:val="28"/>
          <w:lang w:eastAsia="en-US"/>
        </w:rPr>
        <w:t xml:space="preserve"> </w:t>
      </w:r>
      <w:r w:rsidRPr="0042430F">
        <w:rPr>
          <w:rFonts w:ascii="Times New Roman" w:eastAsia="Times New Roman" w:hAnsi="Times New Roman" w:cs="Times New Roman"/>
          <w:sz w:val="28"/>
          <w:szCs w:val="28"/>
          <w:lang w:eastAsia="en-US"/>
        </w:rPr>
        <w:t>заявления</w:t>
      </w:r>
      <w:r w:rsidRPr="0042430F">
        <w:rPr>
          <w:rFonts w:ascii="Times New Roman" w:eastAsia="Times New Roman" w:hAnsi="Times New Roman" w:cs="Times New Roman"/>
          <w:spacing w:val="-5"/>
          <w:sz w:val="28"/>
          <w:szCs w:val="28"/>
          <w:lang w:eastAsia="en-US"/>
        </w:rPr>
        <w:t xml:space="preserve"> </w:t>
      </w:r>
      <w:r w:rsidRPr="0042430F">
        <w:rPr>
          <w:rFonts w:ascii="Times New Roman" w:eastAsia="Times New Roman" w:hAnsi="Times New Roman" w:cs="Times New Roman"/>
          <w:sz w:val="28"/>
          <w:szCs w:val="28"/>
          <w:lang w:eastAsia="en-US"/>
        </w:rPr>
        <w:t>прошу:</w:t>
      </w:r>
    </w:p>
    <w:p w:rsidR="00031C62" w:rsidRPr="0042430F" w:rsidRDefault="00031C62" w:rsidP="00031C62">
      <w:pPr>
        <w:widowControl w:val="0"/>
        <w:autoSpaceDE w:val="0"/>
        <w:autoSpaceDN w:val="0"/>
        <w:ind w:left="112"/>
        <w:rPr>
          <w:rFonts w:ascii="Times New Roman" w:eastAsia="Times New Roman" w:hAnsi="Times New Roman" w:cs="Times New Roman"/>
          <w:sz w:val="22"/>
          <w:szCs w:val="28"/>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89"/>
        <w:gridCol w:w="850"/>
      </w:tblGrid>
      <w:tr w:rsidR="00031C62" w:rsidRPr="0042430F" w:rsidTr="00E70C17">
        <w:tc>
          <w:tcPr>
            <w:tcW w:w="8789" w:type="dxa"/>
            <w:shd w:val="clear" w:color="auto" w:fill="auto"/>
          </w:tcPr>
          <w:p w:rsidR="00031C62" w:rsidRPr="0042430F" w:rsidRDefault="00031C62" w:rsidP="00031C62">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направить в форме электронного документа в личный кабинет на Едином портале государственных и муниципальных услуг (функций)/Портале государственных и муниципальных услуг (функций) Краснодарского края</w:t>
            </w:r>
          </w:p>
        </w:tc>
        <w:tc>
          <w:tcPr>
            <w:tcW w:w="850" w:type="dxa"/>
            <w:shd w:val="clear" w:color="auto" w:fill="auto"/>
          </w:tcPr>
          <w:p w:rsidR="00031C62" w:rsidRPr="0042430F" w:rsidRDefault="00031C62" w:rsidP="00031C62">
            <w:pPr>
              <w:widowControl w:val="0"/>
              <w:autoSpaceDE w:val="0"/>
              <w:autoSpaceDN w:val="0"/>
              <w:rPr>
                <w:rFonts w:ascii="Times New Roman" w:eastAsia="Calibri" w:hAnsi="Times New Roman" w:cs="Times New Roman"/>
                <w:sz w:val="20"/>
                <w:szCs w:val="28"/>
                <w:lang w:eastAsia="en-US"/>
              </w:rPr>
            </w:pPr>
          </w:p>
        </w:tc>
      </w:tr>
      <w:tr w:rsidR="00031C62" w:rsidRPr="0042430F" w:rsidTr="00E70C17">
        <w:tc>
          <w:tcPr>
            <w:tcW w:w="8789" w:type="dxa"/>
            <w:shd w:val="clear" w:color="auto" w:fill="auto"/>
          </w:tcPr>
          <w:p w:rsidR="00031C62" w:rsidRPr="0042430F" w:rsidRDefault="00031C62" w:rsidP="00031C62">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выдать на бумажном носителе при личном обращении в администрацию муниципального образования Тимашевский район либо в многофункциональный центр предоставления государственных и муниципальных услуг, расположенный по адресу:</w:t>
            </w:r>
            <w:r w:rsidRPr="0042430F">
              <w:rPr>
                <w:rFonts w:ascii="Calibri" w:eastAsia="Times New Roman" w:hAnsi="Calibri" w:cs="Times New Roman"/>
                <w:lang w:eastAsia="en-US" w:bidi="en-US"/>
              </w:rPr>
              <w:t xml:space="preserve"> </w:t>
            </w:r>
            <w:r w:rsidRPr="0042430F">
              <w:rPr>
                <w:rFonts w:ascii="Times New Roman" w:eastAsia="Calibri" w:hAnsi="Times New Roman" w:cs="Times New Roman"/>
                <w:sz w:val="28"/>
                <w:szCs w:val="28"/>
                <w:lang w:eastAsia="en-US"/>
              </w:rPr>
              <w:t xml:space="preserve">г. Тимашевск, </w:t>
            </w:r>
          </w:p>
          <w:p w:rsidR="00031C62" w:rsidRPr="0042430F" w:rsidRDefault="00031C62" w:rsidP="00031C62">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ул. Пионерская 90 А</w:t>
            </w:r>
          </w:p>
        </w:tc>
        <w:tc>
          <w:tcPr>
            <w:tcW w:w="850" w:type="dxa"/>
            <w:shd w:val="clear" w:color="auto" w:fill="auto"/>
          </w:tcPr>
          <w:p w:rsidR="00031C62" w:rsidRPr="0042430F" w:rsidRDefault="00031C62" w:rsidP="00031C62">
            <w:pPr>
              <w:widowControl w:val="0"/>
              <w:autoSpaceDE w:val="0"/>
              <w:autoSpaceDN w:val="0"/>
              <w:jc w:val="center"/>
              <w:rPr>
                <w:rFonts w:ascii="Times New Roman" w:eastAsia="Calibri" w:hAnsi="Times New Roman" w:cs="Times New Roman"/>
                <w:sz w:val="20"/>
                <w:szCs w:val="28"/>
                <w:lang w:val="en-US" w:eastAsia="en-US"/>
              </w:rPr>
            </w:pPr>
          </w:p>
        </w:tc>
      </w:tr>
      <w:tr w:rsidR="00031C62" w:rsidRPr="0042430F" w:rsidTr="00E70C17">
        <w:trPr>
          <w:trHeight w:val="667"/>
        </w:trPr>
        <w:tc>
          <w:tcPr>
            <w:tcW w:w="8789" w:type="dxa"/>
            <w:shd w:val="clear" w:color="auto" w:fill="auto"/>
          </w:tcPr>
          <w:p w:rsidR="00031C62" w:rsidRPr="0042430F" w:rsidRDefault="00031C62" w:rsidP="00031C62">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направить на бумажном носителе на почтовый адрес:</w:t>
            </w:r>
          </w:p>
          <w:p w:rsidR="00031C62" w:rsidRPr="0042430F" w:rsidRDefault="00031C62" w:rsidP="00031C62">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________________________________</w:t>
            </w:r>
            <w:r w:rsidR="00E70C17" w:rsidRPr="0042430F">
              <w:rPr>
                <w:rFonts w:ascii="Times New Roman" w:eastAsia="Calibri" w:hAnsi="Times New Roman" w:cs="Times New Roman"/>
                <w:sz w:val="28"/>
                <w:szCs w:val="28"/>
                <w:lang w:eastAsia="en-US"/>
              </w:rPr>
              <w:t>_____________________________</w:t>
            </w:r>
          </w:p>
          <w:p w:rsidR="00031C62" w:rsidRPr="0042430F" w:rsidRDefault="00031C62" w:rsidP="00031C62">
            <w:pPr>
              <w:widowControl w:val="0"/>
              <w:autoSpaceDE w:val="0"/>
              <w:autoSpaceDN w:val="0"/>
              <w:rPr>
                <w:rFonts w:ascii="Times New Roman" w:eastAsia="Calibri" w:hAnsi="Times New Roman" w:cs="Times New Roman"/>
                <w:sz w:val="20"/>
                <w:szCs w:val="28"/>
                <w:lang w:eastAsia="en-US"/>
              </w:rPr>
            </w:pPr>
          </w:p>
        </w:tc>
        <w:tc>
          <w:tcPr>
            <w:tcW w:w="850" w:type="dxa"/>
            <w:shd w:val="clear" w:color="auto" w:fill="auto"/>
          </w:tcPr>
          <w:p w:rsidR="00031C62" w:rsidRPr="0042430F" w:rsidRDefault="00031C62" w:rsidP="00031C62">
            <w:pPr>
              <w:widowControl w:val="0"/>
              <w:autoSpaceDE w:val="0"/>
              <w:autoSpaceDN w:val="0"/>
              <w:rPr>
                <w:rFonts w:ascii="Times New Roman" w:eastAsia="Calibri" w:hAnsi="Times New Roman" w:cs="Times New Roman"/>
                <w:sz w:val="20"/>
                <w:szCs w:val="28"/>
                <w:lang w:eastAsia="en-US"/>
              </w:rPr>
            </w:pPr>
          </w:p>
        </w:tc>
      </w:tr>
      <w:tr w:rsidR="00031C62" w:rsidRPr="0042430F" w:rsidTr="00E70C17">
        <w:tc>
          <w:tcPr>
            <w:tcW w:w="9639" w:type="dxa"/>
            <w:gridSpan w:val="2"/>
            <w:shd w:val="clear" w:color="auto" w:fill="auto"/>
          </w:tcPr>
          <w:p w:rsidR="00031C62" w:rsidRPr="0042430F" w:rsidRDefault="00031C62" w:rsidP="00031C62">
            <w:pPr>
              <w:widowControl w:val="0"/>
              <w:autoSpaceDE w:val="0"/>
              <w:autoSpaceDN w:val="0"/>
              <w:jc w:val="center"/>
              <w:rPr>
                <w:rFonts w:ascii="Times New Roman" w:eastAsia="Calibri" w:hAnsi="Times New Roman" w:cs="Times New Roman"/>
                <w:sz w:val="20"/>
                <w:szCs w:val="28"/>
                <w:lang w:eastAsia="en-US"/>
              </w:rPr>
            </w:pPr>
            <w:r w:rsidRPr="0042430F">
              <w:rPr>
                <w:rFonts w:ascii="Times New Roman" w:eastAsia="Calibri" w:hAnsi="Times New Roman" w:cs="Times New Roman"/>
                <w:sz w:val="20"/>
                <w:szCs w:val="28"/>
                <w:lang w:eastAsia="en-US"/>
              </w:rPr>
              <w:t>Указывается один из перечисленных способов</w:t>
            </w:r>
          </w:p>
        </w:tc>
      </w:tr>
    </w:tbl>
    <w:p w:rsidR="00BB0995" w:rsidRPr="0042430F" w:rsidRDefault="00BB0995" w:rsidP="00031C62">
      <w:pPr>
        <w:widowControl w:val="0"/>
        <w:autoSpaceDE w:val="0"/>
        <w:autoSpaceDN w:val="0"/>
        <w:rPr>
          <w:rFonts w:ascii="Times New Roman" w:eastAsia="Times New Roman" w:hAnsi="Times New Roman" w:cs="Times New Roman"/>
          <w:sz w:val="20"/>
          <w:szCs w:val="28"/>
          <w:lang w:eastAsia="en-US"/>
        </w:rPr>
      </w:pPr>
    </w:p>
    <w:p w:rsidR="00031C62" w:rsidRPr="0042430F" w:rsidRDefault="00031C62" w:rsidP="00031C62">
      <w:pPr>
        <w:widowControl w:val="0"/>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«___» ___________________20 __ г.</w:t>
      </w:r>
      <w:r w:rsidRPr="0042430F">
        <w:rPr>
          <w:rFonts w:ascii="Times New Roman" w:eastAsia="Times New Roman" w:hAnsi="Times New Roman" w:cs="Times New Roman"/>
          <w:sz w:val="28"/>
          <w:szCs w:val="28"/>
        </w:rPr>
        <w:tab/>
      </w:r>
      <w:r w:rsidRPr="0042430F">
        <w:rPr>
          <w:rFonts w:ascii="Times New Roman" w:eastAsia="Times New Roman" w:hAnsi="Times New Roman" w:cs="Times New Roman"/>
          <w:sz w:val="28"/>
          <w:szCs w:val="28"/>
        </w:rPr>
        <w:tab/>
        <w:t xml:space="preserve">  __________________________                                                                         </w:t>
      </w:r>
    </w:p>
    <w:p w:rsidR="00BB0995" w:rsidRPr="0042430F" w:rsidRDefault="00031C62" w:rsidP="00031C62">
      <w:pPr>
        <w:widowControl w:val="0"/>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                       дата                                                   </w:t>
      </w:r>
      <w:r w:rsidRPr="0042430F">
        <w:rPr>
          <w:rFonts w:ascii="Times New Roman" w:hAnsi="Times New Roman" w:cs="Times New Roman"/>
          <w:sz w:val="28"/>
          <w:szCs w:val="28"/>
        </w:rPr>
        <w:t>подпись, расшифровка подписи</w:t>
      </w:r>
      <w:r w:rsidRPr="0042430F">
        <w:rPr>
          <w:rFonts w:ascii="Times New Roman" w:eastAsia="Times New Roman" w:hAnsi="Times New Roman" w:cs="Times New Roman"/>
          <w:sz w:val="28"/>
          <w:szCs w:val="28"/>
        </w:rPr>
        <w:t xml:space="preserve"> </w:t>
      </w:r>
    </w:p>
    <w:p w:rsidR="000A6494" w:rsidRPr="0042430F" w:rsidRDefault="00BB0995" w:rsidP="00CB7FD5">
      <w:pPr>
        <w:widowControl w:val="0"/>
        <w:tabs>
          <w:tab w:val="left" w:pos="4678"/>
        </w:tabs>
        <w:ind w:left="4820"/>
        <w:jc w:val="both"/>
        <w:rPr>
          <w:rFonts w:ascii="Times New Roman" w:hAnsi="Times New Roman" w:cs="Times New Roman"/>
          <w:sz w:val="28"/>
          <w:szCs w:val="28"/>
        </w:rPr>
      </w:pPr>
      <w:r w:rsidRPr="0042430F">
        <w:rPr>
          <w:rFonts w:ascii="Times New Roman" w:eastAsia="Times New Roman" w:hAnsi="Times New Roman" w:cs="Times New Roman"/>
          <w:sz w:val="28"/>
          <w:szCs w:val="28"/>
        </w:rPr>
        <w:br w:type="page"/>
      </w:r>
      <w:r w:rsidR="000A6494" w:rsidRPr="0042430F">
        <w:rPr>
          <w:rFonts w:ascii="Times New Roman" w:hAnsi="Times New Roman" w:cs="Times New Roman"/>
          <w:sz w:val="28"/>
          <w:szCs w:val="28"/>
        </w:rPr>
        <w:t>Приложение</w:t>
      </w:r>
      <w:r w:rsidR="003D113A" w:rsidRPr="0042430F">
        <w:rPr>
          <w:rFonts w:ascii="Times New Roman" w:hAnsi="Times New Roman" w:cs="Times New Roman"/>
          <w:sz w:val="28"/>
          <w:szCs w:val="28"/>
        </w:rPr>
        <w:t xml:space="preserve"> </w:t>
      </w:r>
      <w:r w:rsidR="000A6494" w:rsidRPr="0042430F">
        <w:rPr>
          <w:rFonts w:ascii="Times New Roman" w:hAnsi="Times New Roman" w:cs="Times New Roman"/>
          <w:sz w:val="28"/>
          <w:szCs w:val="28"/>
        </w:rPr>
        <w:t>№ 1</w:t>
      </w:r>
      <w:r w:rsidR="003D113A" w:rsidRPr="0042430F">
        <w:rPr>
          <w:rFonts w:ascii="Times New Roman" w:hAnsi="Times New Roman" w:cs="Times New Roman"/>
          <w:sz w:val="28"/>
          <w:szCs w:val="28"/>
        </w:rPr>
        <w:t>5</w:t>
      </w:r>
    </w:p>
    <w:p w:rsidR="000A6494" w:rsidRPr="0042430F" w:rsidRDefault="000A6494" w:rsidP="00CB7FD5">
      <w:pPr>
        <w:widowControl w:val="0"/>
        <w:tabs>
          <w:tab w:val="left" w:pos="4678"/>
        </w:tabs>
        <w:ind w:left="4820"/>
        <w:rPr>
          <w:rFonts w:ascii="Times New Roman" w:hAnsi="Times New Roman" w:cs="Times New Roman"/>
          <w:bCs/>
          <w:sz w:val="28"/>
          <w:szCs w:val="28"/>
        </w:rPr>
      </w:pPr>
      <w:r w:rsidRPr="0042430F">
        <w:rPr>
          <w:rFonts w:ascii="Times New Roman" w:hAnsi="Times New Roman" w:cs="Times New Roman"/>
          <w:bCs/>
          <w:sz w:val="28"/>
          <w:szCs w:val="28"/>
        </w:rPr>
        <w:t>к административному</w:t>
      </w:r>
    </w:p>
    <w:p w:rsidR="000A6494" w:rsidRPr="0042430F" w:rsidRDefault="000A6494" w:rsidP="00CB7FD5">
      <w:pPr>
        <w:widowControl w:val="0"/>
        <w:tabs>
          <w:tab w:val="left" w:pos="4678"/>
        </w:tabs>
        <w:ind w:left="4820"/>
        <w:rPr>
          <w:rFonts w:ascii="Times New Roman" w:hAnsi="Times New Roman" w:cs="Times New Roman"/>
          <w:bCs/>
          <w:sz w:val="28"/>
          <w:szCs w:val="28"/>
        </w:rPr>
      </w:pPr>
      <w:r w:rsidRPr="0042430F">
        <w:rPr>
          <w:rFonts w:ascii="Times New Roman" w:hAnsi="Times New Roman" w:cs="Times New Roman"/>
          <w:bCs/>
          <w:sz w:val="28"/>
          <w:szCs w:val="28"/>
        </w:rPr>
        <w:t>регламенту предоставления</w:t>
      </w:r>
    </w:p>
    <w:p w:rsidR="000A6494" w:rsidRPr="0042430F" w:rsidRDefault="000A6494" w:rsidP="00CB7FD5">
      <w:pPr>
        <w:widowControl w:val="0"/>
        <w:tabs>
          <w:tab w:val="left" w:pos="4678"/>
        </w:tabs>
        <w:ind w:left="4820"/>
        <w:rPr>
          <w:rFonts w:ascii="Times New Roman" w:hAnsi="Times New Roman" w:cs="Times New Roman"/>
          <w:bCs/>
          <w:sz w:val="28"/>
          <w:szCs w:val="28"/>
        </w:rPr>
      </w:pPr>
      <w:r w:rsidRPr="0042430F">
        <w:rPr>
          <w:rFonts w:ascii="Times New Roman" w:hAnsi="Times New Roman" w:cs="Times New Roman"/>
          <w:bCs/>
          <w:sz w:val="28"/>
          <w:szCs w:val="28"/>
        </w:rPr>
        <w:t>муниципальной услуги</w:t>
      </w:r>
    </w:p>
    <w:p w:rsidR="00CB7FD5" w:rsidRPr="0042430F" w:rsidRDefault="00CB7FD5" w:rsidP="00CB7FD5">
      <w:pPr>
        <w:widowControl w:val="0"/>
        <w:tabs>
          <w:tab w:val="left" w:pos="4678"/>
        </w:tabs>
        <w:ind w:left="4820" w:right="14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«Выдача разрешения на строительство </w:t>
      </w:r>
    </w:p>
    <w:p w:rsidR="00CB7FD5" w:rsidRPr="0042430F" w:rsidRDefault="00CB7FD5" w:rsidP="00CB7FD5">
      <w:pPr>
        <w:widowControl w:val="0"/>
        <w:tabs>
          <w:tab w:val="left" w:pos="4678"/>
        </w:tabs>
        <w:ind w:left="4820" w:right="14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(в том числе внесение изменений </w:t>
      </w:r>
    </w:p>
    <w:p w:rsidR="00CB7FD5" w:rsidRPr="0042430F" w:rsidRDefault="00CB7FD5" w:rsidP="00CB7FD5">
      <w:pPr>
        <w:widowControl w:val="0"/>
        <w:tabs>
          <w:tab w:val="left" w:pos="4678"/>
        </w:tabs>
        <w:ind w:left="4820" w:right="14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в разрешение на строительство объекта капитального строительства </w:t>
      </w:r>
    </w:p>
    <w:p w:rsidR="00CB7FD5" w:rsidRPr="0042430F" w:rsidRDefault="00CB7FD5" w:rsidP="00CB7FD5">
      <w:pPr>
        <w:widowControl w:val="0"/>
        <w:tabs>
          <w:tab w:val="left" w:pos="4678"/>
        </w:tabs>
        <w:ind w:left="4820" w:right="14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0A6494" w:rsidRPr="0042430F" w:rsidRDefault="000A6494" w:rsidP="000A6494">
      <w:pPr>
        <w:widowControl w:val="0"/>
        <w:ind w:left="4678"/>
        <w:rPr>
          <w:rFonts w:ascii="Times New Roman" w:eastAsia="Times New Roman" w:hAnsi="Times New Roman" w:cs="Times New Roman"/>
          <w:sz w:val="30"/>
          <w:szCs w:val="28"/>
          <w:lang w:eastAsia="en-US"/>
        </w:rPr>
      </w:pPr>
    </w:p>
    <w:p w:rsidR="000A6494" w:rsidRPr="0042430F" w:rsidRDefault="000A6494" w:rsidP="00826159">
      <w:pPr>
        <w:widowControl w:val="0"/>
        <w:tabs>
          <w:tab w:val="left" w:pos="10035"/>
        </w:tabs>
        <w:autoSpaceDE w:val="0"/>
        <w:autoSpaceDN w:val="0"/>
        <w:ind w:left="4820"/>
        <w:rPr>
          <w:rFonts w:ascii="Times New Roman" w:eastAsia="Times New Roman" w:hAnsi="Times New Roman" w:cs="Times New Roman"/>
          <w:sz w:val="28"/>
          <w:szCs w:val="28"/>
          <w:u w:val="single"/>
          <w:lang w:eastAsia="en-US"/>
        </w:rPr>
      </w:pPr>
      <w:r w:rsidRPr="0042430F">
        <w:rPr>
          <w:rFonts w:ascii="Times New Roman" w:eastAsia="Times New Roman" w:hAnsi="Times New Roman" w:cs="Times New Roman"/>
          <w:sz w:val="28"/>
          <w:szCs w:val="28"/>
          <w:lang w:eastAsia="en-US"/>
        </w:rPr>
        <w:t>Кому ______________________________</w:t>
      </w:r>
    </w:p>
    <w:p w:rsidR="000A6494" w:rsidRPr="0042430F" w:rsidRDefault="000A6494" w:rsidP="00826159">
      <w:pPr>
        <w:widowControl w:val="0"/>
        <w:autoSpaceDE w:val="0"/>
        <w:autoSpaceDN w:val="0"/>
        <w:ind w:left="4820" w:right="330"/>
        <w:jc w:val="center"/>
        <w:rPr>
          <w:rFonts w:ascii="Times New Roman" w:eastAsia="Times New Roman" w:hAnsi="Times New Roman" w:cs="Times New Roman"/>
          <w:lang w:eastAsia="en-US"/>
        </w:rPr>
      </w:pPr>
      <w:r w:rsidRPr="0042430F">
        <w:rPr>
          <w:rFonts w:ascii="Times New Roman" w:eastAsia="Times New Roman" w:hAnsi="Times New Roman" w:cs="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0A6494" w:rsidRPr="0042430F" w:rsidRDefault="000A6494" w:rsidP="00826159">
      <w:pPr>
        <w:widowControl w:val="0"/>
        <w:autoSpaceDE w:val="0"/>
        <w:autoSpaceDN w:val="0"/>
        <w:ind w:left="4820" w:right="330"/>
        <w:rPr>
          <w:rFonts w:ascii="Times New Roman" w:eastAsia="Times New Roman" w:hAnsi="Times New Roman" w:cs="Times New Roman"/>
          <w:sz w:val="20"/>
          <w:szCs w:val="22"/>
          <w:lang w:eastAsia="en-US"/>
        </w:rPr>
      </w:pPr>
      <w:r w:rsidRPr="0042430F">
        <w:rPr>
          <w:rFonts w:ascii="Times New Roman" w:eastAsia="Times New Roman" w:hAnsi="Times New Roman" w:cs="Times New Roman"/>
          <w:sz w:val="20"/>
          <w:szCs w:val="22"/>
          <w:lang w:eastAsia="en-US"/>
        </w:rPr>
        <w:t>_______________________________________</w:t>
      </w:r>
      <w:r w:rsidR="00826159" w:rsidRPr="0042430F">
        <w:rPr>
          <w:rFonts w:ascii="Times New Roman" w:eastAsia="Times New Roman" w:hAnsi="Times New Roman" w:cs="Times New Roman"/>
          <w:sz w:val="20"/>
          <w:szCs w:val="22"/>
          <w:lang w:eastAsia="en-US"/>
        </w:rPr>
        <w:t>_____</w:t>
      </w:r>
    </w:p>
    <w:p w:rsidR="000A6494" w:rsidRPr="0042430F" w:rsidRDefault="000A6494" w:rsidP="00826159">
      <w:pPr>
        <w:widowControl w:val="0"/>
        <w:autoSpaceDE w:val="0"/>
        <w:autoSpaceDN w:val="0"/>
        <w:ind w:left="4820" w:right="330"/>
        <w:jc w:val="center"/>
        <w:rPr>
          <w:rFonts w:ascii="Times New Roman" w:eastAsia="Times New Roman" w:hAnsi="Times New Roman" w:cs="Times New Roman"/>
          <w:lang w:eastAsia="en-US"/>
        </w:rPr>
      </w:pPr>
      <w:r w:rsidRPr="0042430F">
        <w:rPr>
          <w:rFonts w:ascii="Times New Roman" w:eastAsia="Times New Roman" w:hAnsi="Times New Roman" w:cs="Times New Roman"/>
          <w:lang w:eastAsia="en-US"/>
        </w:rPr>
        <w:t>почтовый индекс и адрес, телефон, адрес</w:t>
      </w:r>
    </w:p>
    <w:p w:rsidR="000A6494" w:rsidRPr="0042430F" w:rsidRDefault="000A6494" w:rsidP="00826159">
      <w:pPr>
        <w:widowControl w:val="0"/>
        <w:autoSpaceDE w:val="0"/>
        <w:autoSpaceDN w:val="0"/>
        <w:ind w:left="4820" w:right="330"/>
        <w:jc w:val="center"/>
        <w:rPr>
          <w:rFonts w:ascii="Times New Roman" w:eastAsia="Times New Roman" w:hAnsi="Times New Roman" w:cs="Times New Roman"/>
          <w:lang w:eastAsia="en-US"/>
        </w:rPr>
      </w:pPr>
      <w:r w:rsidRPr="0042430F">
        <w:rPr>
          <w:rFonts w:ascii="Times New Roman" w:eastAsia="Times New Roman" w:hAnsi="Times New Roman" w:cs="Times New Roman"/>
          <w:lang w:eastAsia="en-US"/>
        </w:rPr>
        <w:t>электронной почты)</w:t>
      </w:r>
    </w:p>
    <w:p w:rsidR="000A6494" w:rsidRPr="0042430F" w:rsidRDefault="000A6494" w:rsidP="000A6494">
      <w:pPr>
        <w:widowControl w:val="0"/>
        <w:autoSpaceDE w:val="0"/>
        <w:autoSpaceDN w:val="0"/>
        <w:ind w:left="7186" w:right="330" w:hanging="2026"/>
        <w:rPr>
          <w:rFonts w:ascii="Times New Roman" w:eastAsia="Times New Roman" w:hAnsi="Times New Roman" w:cs="Times New Roman"/>
          <w:sz w:val="20"/>
          <w:szCs w:val="22"/>
          <w:lang w:eastAsia="en-US"/>
        </w:rPr>
      </w:pPr>
    </w:p>
    <w:p w:rsidR="000A6494" w:rsidRPr="0042430F" w:rsidRDefault="000A6494" w:rsidP="000A6494">
      <w:pPr>
        <w:widowControl w:val="0"/>
        <w:autoSpaceDE w:val="0"/>
        <w:autoSpaceDN w:val="0"/>
        <w:ind w:right="330"/>
        <w:jc w:val="center"/>
        <w:rPr>
          <w:rFonts w:ascii="Times New Roman" w:eastAsia="Times New Roman" w:hAnsi="Times New Roman" w:cs="Times New Roman"/>
          <w:b/>
          <w:sz w:val="28"/>
          <w:szCs w:val="28"/>
          <w:lang w:eastAsia="en-US"/>
        </w:rPr>
      </w:pPr>
      <w:r w:rsidRPr="0042430F">
        <w:rPr>
          <w:rFonts w:ascii="Times New Roman" w:eastAsia="Times New Roman" w:hAnsi="Times New Roman" w:cs="Times New Roman"/>
          <w:b/>
          <w:sz w:val="28"/>
          <w:szCs w:val="28"/>
          <w:lang w:eastAsia="en-US"/>
        </w:rPr>
        <w:t>Р Е Ш Е Н И Е</w:t>
      </w:r>
    </w:p>
    <w:p w:rsidR="000A6494" w:rsidRPr="0042430F" w:rsidRDefault="000A6494" w:rsidP="000A6494">
      <w:pPr>
        <w:widowControl w:val="0"/>
        <w:autoSpaceDE w:val="0"/>
        <w:autoSpaceDN w:val="0"/>
        <w:ind w:right="330"/>
        <w:jc w:val="center"/>
        <w:rPr>
          <w:rFonts w:ascii="Times New Roman" w:eastAsia="Times New Roman" w:hAnsi="Times New Roman" w:cs="Times New Roman"/>
          <w:b/>
          <w:sz w:val="28"/>
          <w:szCs w:val="28"/>
          <w:lang w:eastAsia="en-US"/>
        </w:rPr>
      </w:pPr>
      <w:r w:rsidRPr="0042430F">
        <w:rPr>
          <w:rFonts w:ascii="Times New Roman" w:eastAsia="Times New Roman" w:hAnsi="Times New Roman" w:cs="Times New Roman"/>
          <w:b/>
          <w:sz w:val="28"/>
          <w:szCs w:val="28"/>
          <w:lang w:eastAsia="en-US"/>
        </w:rPr>
        <w:t>об отказе во внесении исправлений в разрешение на строительство</w:t>
      </w:r>
    </w:p>
    <w:p w:rsidR="000A6494" w:rsidRPr="0042430F" w:rsidRDefault="000A6494" w:rsidP="000A6494">
      <w:pPr>
        <w:widowControl w:val="0"/>
        <w:autoSpaceDE w:val="0"/>
        <w:autoSpaceDN w:val="0"/>
        <w:ind w:left="7186" w:right="330" w:hanging="2026"/>
        <w:rPr>
          <w:rFonts w:ascii="Times New Roman" w:eastAsia="Times New Roman" w:hAnsi="Times New Roman" w:cs="Times New Roman"/>
          <w:sz w:val="20"/>
          <w:szCs w:val="22"/>
          <w:lang w:eastAsia="en-US"/>
        </w:rPr>
      </w:pPr>
    </w:p>
    <w:p w:rsidR="000A6494" w:rsidRPr="0042430F" w:rsidRDefault="000A6494" w:rsidP="000A6494">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bidi="en-US"/>
        </w:rPr>
      </w:pPr>
      <w:r w:rsidRPr="0042430F">
        <w:rPr>
          <w:rFonts w:ascii="Times New Roman" w:eastAsia="Times New Roman" w:hAnsi="Times New Roman" w:cs="Times New Roman"/>
          <w:color w:val="000000"/>
          <w:sz w:val="28"/>
          <w:szCs w:val="28"/>
          <w:u w:val="single"/>
          <w:lang w:eastAsia="x-none" w:bidi="en-US"/>
        </w:rPr>
        <w:t>Администрация муниципального образования Тимашевский район</w:t>
      </w:r>
    </w:p>
    <w:p w:rsidR="000A6494" w:rsidRPr="0042430F" w:rsidRDefault="000A6494" w:rsidP="000A6494">
      <w:pPr>
        <w:widowControl w:val="0"/>
        <w:autoSpaceDE w:val="0"/>
        <w:autoSpaceDN w:val="0"/>
        <w:ind w:left="7186" w:right="330" w:hanging="2026"/>
        <w:rPr>
          <w:rFonts w:ascii="Times New Roman" w:eastAsia="Times New Roman" w:hAnsi="Times New Roman" w:cs="Times New Roman"/>
          <w:sz w:val="20"/>
          <w:szCs w:val="22"/>
          <w:lang w:eastAsia="en-US"/>
        </w:rPr>
      </w:pPr>
    </w:p>
    <w:p w:rsidR="003D113A" w:rsidRPr="0042430F" w:rsidRDefault="000A6494" w:rsidP="003D113A">
      <w:pPr>
        <w:widowControl w:val="0"/>
        <w:tabs>
          <w:tab w:val="left" w:pos="9356"/>
        </w:tabs>
        <w:autoSpaceDE w:val="0"/>
        <w:autoSpaceDN w:val="0"/>
        <w:ind w:right="282" w:firstLine="709"/>
        <w:jc w:val="both"/>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 xml:space="preserve">По результатам рассмотрения заявления об исправлении допущенных опечаток и ошибок в разрешении на </w:t>
      </w:r>
      <w:r w:rsidR="003D113A" w:rsidRPr="0042430F">
        <w:rPr>
          <w:rFonts w:ascii="Times New Roman" w:eastAsia="Times New Roman" w:hAnsi="Times New Roman" w:cs="Times New Roman"/>
          <w:sz w:val="28"/>
          <w:szCs w:val="28"/>
          <w:lang w:eastAsia="en-US"/>
        </w:rPr>
        <w:t>строительство</w:t>
      </w:r>
      <w:r w:rsidRPr="0042430F">
        <w:rPr>
          <w:rFonts w:ascii="Times New Roman" w:eastAsia="Times New Roman" w:hAnsi="Times New Roman" w:cs="Times New Roman"/>
          <w:sz w:val="28"/>
          <w:szCs w:val="28"/>
          <w:lang w:eastAsia="en-US"/>
        </w:rPr>
        <w:t xml:space="preserve"> от _______ №___</w:t>
      </w:r>
      <w:r w:rsidR="003D113A" w:rsidRPr="0042430F">
        <w:rPr>
          <w:rFonts w:ascii="Times New Roman" w:eastAsia="Times New Roman" w:hAnsi="Times New Roman" w:cs="Times New Roman"/>
          <w:sz w:val="28"/>
          <w:szCs w:val="28"/>
          <w:lang w:eastAsia="en-US"/>
        </w:rPr>
        <w:t>_______</w:t>
      </w:r>
    </w:p>
    <w:p w:rsidR="000A6494" w:rsidRPr="0042430F" w:rsidRDefault="000A6494" w:rsidP="003D113A">
      <w:pPr>
        <w:widowControl w:val="0"/>
        <w:autoSpaceDE w:val="0"/>
        <w:autoSpaceDN w:val="0"/>
        <w:ind w:right="330"/>
        <w:jc w:val="both"/>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 xml:space="preserve">принято решение об отказе во внесении исправлений в разрешение на </w:t>
      </w:r>
      <w:r w:rsidR="003D113A" w:rsidRPr="0042430F">
        <w:rPr>
          <w:rFonts w:ascii="Times New Roman" w:eastAsia="Times New Roman" w:hAnsi="Times New Roman" w:cs="Times New Roman"/>
          <w:sz w:val="28"/>
          <w:szCs w:val="28"/>
          <w:lang w:eastAsia="en-US"/>
        </w:rPr>
        <w:t>строительство</w:t>
      </w:r>
      <w:r w:rsidRPr="0042430F">
        <w:rPr>
          <w:rFonts w:ascii="Times New Roman" w:eastAsia="Times New Roman" w:hAnsi="Times New Roman" w:cs="Times New Roman"/>
          <w:sz w:val="28"/>
          <w:szCs w:val="28"/>
          <w:lang w:eastAsia="en-US"/>
        </w:rPr>
        <w:t>.</w:t>
      </w:r>
    </w:p>
    <w:p w:rsidR="000A6494" w:rsidRPr="0042430F" w:rsidRDefault="000A6494" w:rsidP="000A6494">
      <w:pPr>
        <w:widowControl w:val="0"/>
        <w:autoSpaceDE w:val="0"/>
        <w:autoSpaceDN w:val="0"/>
        <w:rPr>
          <w:rFonts w:ascii="Times New Roman" w:eastAsia="Times New Roman" w:hAnsi="Times New Roman" w:cs="Times New Roman"/>
          <w:szCs w:val="22"/>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1"/>
        <w:gridCol w:w="4872"/>
        <w:gridCol w:w="2365"/>
      </w:tblGrid>
      <w:tr w:rsidR="000A6494" w:rsidRPr="0042430F" w:rsidTr="003D113A">
        <w:trPr>
          <w:trHeight w:val="1904"/>
        </w:trPr>
        <w:tc>
          <w:tcPr>
            <w:tcW w:w="2261" w:type="dxa"/>
            <w:shd w:val="clear" w:color="auto" w:fill="auto"/>
          </w:tcPr>
          <w:p w:rsidR="000A6494" w:rsidRPr="0042430F" w:rsidRDefault="000A6494" w:rsidP="000A6494">
            <w:pP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 пункта</w:t>
            </w:r>
          </w:p>
          <w:p w:rsidR="000A6494" w:rsidRPr="0042430F" w:rsidRDefault="000A6494" w:rsidP="000A6494">
            <w:pPr>
              <w:widowControl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административ-ного регламента</w:t>
            </w:r>
          </w:p>
        </w:tc>
        <w:tc>
          <w:tcPr>
            <w:tcW w:w="4872" w:type="dxa"/>
            <w:shd w:val="clear" w:color="auto" w:fill="auto"/>
          </w:tcPr>
          <w:p w:rsidR="000A6494" w:rsidRPr="0042430F" w:rsidRDefault="000A6494" w:rsidP="000A6494">
            <w:pPr>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 xml:space="preserve">Наименование основания для отказа </w:t>
            </w:r>
          </w:p>
          <w:p w:rsidR="000A6494" w:rsidRPr="0042430F" w:rsidRDefault="000A6494" w:rsidP="000A6494">
            <w:pPr>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 xml:space="preserve">во внесении исправлений </w:t>
            </w:r>
          </w:p>
          <w:p w:rsidR="000A6494" w:rsidRPr="0042430F" w:rsidRDefault="000A6494" w:rsidP="00BB0995">
            <w:pPr>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 xml:space="preserve">в разрешение на </w:t>
            </w:r>
            <w:r w:rsidR="00BB0995" w:rsidRPr="0042430F">
              <w:rPr>
                <w:rFonts w:ascii="Times New Roman" w:eastAsia="Calibri" w:hAnsi="Times New Roman" w:cs="Times New Roman"/>
                <w:sz w:val="28"/>
                <w:szCs w:val="28"/>
                <w:lang w:eastAsia="en-US"/>
              </w:rPr>
              <w:t>строительство</w:t>
            </w:r>
            <w:r w:rsidRPr="0042430F">
              <w:rPr>
                <w:rFonts w:ascii="Times New Roman" w:eastAsia="Calibri" w:hAnsi="Times New Roman" w:cs="Times New Roman"/>
                <w:sz w:val="28"/>
                <w:szCs w:val="28"/>
                <w:lang w:eastAsia="en-US"/>
              </w:rPr>
              <w:t xml:space="preserve"> в соответствии </w:t>
            </w:r>
          </w:p>
          <w:p w:rsidR="000A6494" w:rsidRPr="0042430F" w:rsidRDefault="000A6494" w:rsidP="000A6494">
            <w:pPr>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с административным регламентом</w:t>
            </w:r>
          </w:p>
        </w:tc>
        <w:tc>
          <w:tcPr>
            <w:tcW w:w="2365" w:type="dxa"/>
            <w:shd w:val="clear" w:color="auto" w:fill="auto"/>
          </w:tcPr>
          <w:p w:rsidR="000A6494" w:rsidRPr="0042430F" w:rsidRDefault="000A6494" w:rsidP="000A6494">
            <w:pPr>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Разъяснение причин отказа</w:t>
            </w:r>
          </w:p>
          <w:p w:rsidR="000A6494" w:rsidRPr="0042430F" w:rsidRDefault="000A6494" w:rsidP="000A6494">
            <w:pPr>
              <w:ind w:right="290"/>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во внесении исправлений</w:t>
            </w:r>
          </w:p>
          <w:p w:rsidR="000A6494" w:rsidRPr="0042430F" w:rsidRDefault="000A6494" w:rsidP="000A6494">
            <w:pPr>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 xml:space="preserve">в разрешение </w:t>
            </w:r>
          </w:p>
          <w:p w:rsidR="000A6494" w:rsidRPr="0042430F" w:rsidRDefault="000A6494" w:rsidP="00BB0995">
            <w:pPr>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 xml:space="preserve">на </w:t>
            </w:r>
            <w:r w:rsidR="00BB0995" w:rsidRPr="0042430F">
              <w:rPr>
                <w:rFonts w:ascii="Times New Roman" w:eastAsia="Calibri" w:hAnsi="Times New Roman" w:cs="Times New Roman"/>
                <w:sz w:val="28"/>
                <w:szCs w:val="28"/>
                <w:lang w:eastAsia="en-US"/>
              </w:rPr>
              <w:t>строительство</w:t>
            </w:r>
          </w:p>
        </w:tc>
      </w:tr>
      <w:tr w:rsidR="000A6494" w:rsidRPr="0042430F" w:rsidTr="003D113A">
        <w:trPr>
          <w:trHeight w:val="817"/>
        </w:trPr>
        <w:tc>
          <w:tcPr>
            <w:tcW w:w="2261" w:type="dxa"/>
            <w:shd w:val="clear" w:color="auto" w:fill="auto"/>
          </w:tcPr>
          <w:p w:rsidR="000A6494" w:rsidRPr="0042430F" w:rsidRDefault="000A6494" w:rsidP="00BB0995">
            <w:pP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Подпункт 1</w:t>
            </w:r>
            <w:r w:rsidRPr="0042430F">
              <w:rPr>
                <w:rFonts w:ascii="Times New Roman" w:eastAsia="Calibri" w:hAnsi="Times New Roman" w:cs="Times New Roman"/>
                <w:spacing w:val="-15"/>
                <w:sz w:val="28"/>
                <w:szCs w:val="28"/>
                <w:lang w:eastAsia="en-US"/>
              </w:rPr>
              <w:t xml:space="preserve"> </w:t>
            </w:r>
            <w:r w:rsidRPr="0042430F">
              <w:rPr>
                <w:rFonts w:ascii="Times New Roman" w:eastAsia="Calibri" w:hAnsi="Times New Roman" w:cs="Times New Roman"/>
                <w:sz w:val="28"/>
                <w:szCs w:val="28"/>
                <w:lang w:eastAsia="en-US"/>
              </w:rPr>
              <w:t xml:space="preserve">пункта </w:t>
            </w:r>
            <w:r w:rsidRPr="0042430F">
              <w:rPr>
                <w:rFonts w:ascii="Times New Roman" w:eastAsia="Calibri" w:hAnsi="Times New Roman" w:cs="Times New Roman"/>
                <w:spacing w:val="-57"/>
                <w:sz w:val="28"/>
                <w:szCs w:val="28"/>
                <w:lang w:eastAsia="en-US"/>
              </w:rPr>
              <w:t xml:space="preserve"> </w:t>
            </w:r>
            <w:r w:rsidRPr="0042430F">
              <w:rPr>
                <w:rFonts w:ascii="Times New Roman" w:eastAsia="Calibri" w:hAnsi="Times New Roman" w:cs="Times New Roman"/>
                <w:sz w:val="28"/>
                <w:szCs w:val="28"/>
                <w:lang w:eastAsia="en-US"/>
              </w:rPr>
              <w:t>2.10.</w:t>
            </w:r>
            <w:r w:rsidR="00BB0995" w:rsidRPr="0042430F">
              <w:rPr>
                <w:rFonts w:ascii="Times New Roman" w:eastAsia="Calibri" w:hAnsi="Times New Roman" w:cs="Times New Roman"/>
                <w:sz w:val="28"/>
                <w:szCs w:val="28"/>
                <w:lang w:eastAsia="en-US"/>
              </w:rPr>
              <w:t>5</w:t>
            </w:r>
            <w:r w:rsidRPr="0042430F">
              <w:rPr>
                <w:rFonts w:ascii="Times New Roman" w:eastAsia="Calibri" w:hAnsi="Times New Roman" w:cs="Times New Roman"/>
                <w:sz w:val="28"/>
                <w:szCs w:val="28"/>
                <w:lang w:eastAsia="en-US"/>
              </w:rPr>
              <w:t xml:space="preserve"> подраздела 2.10</w:t>
            </w:r>
          </w:p>
        </w:tc>
        <w:tc>
          <w:tcPr>
            <w:tcW w:w="4872" w:type="dxa"/>
            <w:shd w:val="clear" w:color="auto" w:fill="auto"/>
          </w:tcPr>
          <w:p w:rsidR="000A6494" w:rsidRPr="0042430F" w:rsidRDefault="000A6494" w:rsidP="000A6494">
            <w:pP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Несоответствие заявителя кругу лиц,</w:t>
            </w:r>
            <w:r w:rsidRPr="0042430F">
              <w:rPr>
                <w:rFonts w:ascii="Times New Roman" w:eastAsia="Calibri" w:hAnsi="Times New Roman" w:cs="Times New Roman"/>
                <w:spacing w:val="1"/>
                <w:sz w:val="28"/>
                <w:szCs w:val="28"/>
                <w:lang w:eastAsia="en-US"/>
              </w:rPr>
              <w:t xml:space="preserve"> </w:t>
            </w:r>
            <w:r w:rsidRPr="0042430F">
              <w:rPr>
                <w:rFonts w:ascii="Times New Roman" w:eastAsia="Calibri" w:hAnsi="Times New Roman" w:cs="Times New Roman"/>
                <w:sz w:val="28"/>
                <w:szCs w:val="28"/>
                <w:lang w:eastAsia="en-US"/>
              </w:rPr>
              <w:t>указанных</w:t>
            </w:r>
            <w:r w:rsidRPr="0042430F">
              <w:rPr>
                <w:rFonts w:ascii="Times New Roman" w:eastAsia="Calibri" w:hAnsi="Times New Roman" w:cs="Times New Roman"/>
                <w:spacing w:val="-6"/>
                <w:sz w:val="28"/>
                <w:szCs w:val="28"/>
                <w:lang w:eastAsia="en-US"/>
              </w:rPr>
              <w:t xml:space="preserve"> </w:t>
            </w:r>
            <w:r w:rsidRPr="0042430F">
              <w:rPr>
                <w:rFonts w:ascii="Times New Roman" w:eastAsia="Calibri" w:hAnsi="Times New Roman" w:cs="Times New Roman"/>
                <w:sz w:val="28"/>
                <w:szCs w:val="28"/>
                <w:lang w:eastAsia="en-US"/>
              </w:rPr>
              <w:t>в</w:t>
            </w:r>
            <w:r w:rsidRPr="0042430F">
              <w:rPr>
                <w:rFonts w:ascii="Times New Roman" w:eastAsia="Calibri" w:hAnsi="Times New Roman" w:cs="Times New Roman"/>
                <w:spacing w:val="-5"/>
                <w:sz w:val="28"/>
                <w:szCs w:val="28"/>
                <w:lang w:eastAsia="en-US"/>
              </w:rPr>
              <w:t xml:space="preserve"> </w:t>
            </w:r>
            <w:r w:rsidRPr="0042430F">
              <w:rPr>
                <w:rFonts w:ascii="Times New Roman" w:eastAsia="Calibri" w:hAnsi="Times New Roman" w:cs="Times New Roman"/>
                <w:sz w:val="28"/>
                <w:szCs w:val="28"/>
                <w:lang w:eastAsia="en-US"/>
              </w:rPr>
              <w:t>подразделе</w:t>
            </w:r>
            <w:r w:rsidRPr="0042430F">
              <w:rPr>
                <w:rFonts w:ascii="Times New Roman" w:eastAsia="Calibri" w:hAnsi="Times New Roman" w:cs="Times New Roman"/>
                <w:spacing w:val="-4"/>
                <w:sz w:val="28"/>
                <w:szCs w:val="28"/>
                <w:lang w:eastAsia="en-US"/>
              </w:rPr>
              <w:t xml:space="preserve"> </w:t>
            </w:r>
            <w:r w:rsidRPr="0042430F">
              <w:rPr>
                <w:rFonts w:ascii="Times New Roman" w:eastAsia="Calibri" w:hAnsi="Times New Roman" w:cs="Times New Roman"/>
                <w:sz w:val="28"/>
                <w:szCs w:val="28"/>
                <w:lang w:eastAsia="en-US"/>
              </w:rPr>
              <w:t>2.2</w:t>
            </w:r>
            <w:r w:rsidRPr="0042430F">
              <w:rPr>
                <w:rFonts w:ascii="Times New Roman" w:eastAsia="Calibri" w:hAnsi="Times New Roman" w:cs="Times New Roman"/>
                <w:spacing w:val="-4"/>
                <w:sz w:val="28"/>
                <w:szCs w:val="28"/>
                <w:lang w:eastAsia="en-US"/>
              </w:rPr>
              <w:t xml:space="preserve"> </w:t>
            </w:r>
            <w:r w:rsidRPr="0042430F">
              <w:rPr>
                <w:rFonts w:ascii="Times New Roman" w:eastAsia="Calibri" w:hAnsi="Times New Roman" w:cs="Times New Roman"/>
                <w:sz w:val="28"/>
                <w:szCs w:val="28"/>
                <w:lang w:eastAsia="en-US"/>
              </w:rPr>
              <w:t xml:space="preserve">административного </w:t>
            </w:r>
            <w:r w:rsidRPr="0042430F">
              <w:rPr>
                <w:rFonts w:ascii="Times New Roman" w:eastAsia="Calibri" w:hAnsi="Times New Roman" w:cs="Times New Roman"/>
                <w:spacing w:val="-57"/>
                <w:sz w:val="28"/>
                <w:szCs w:val="28"/>
                <w:lang w:eastAsia="en-US"/>
              </w:rPr>
              <w:t xml:space="preserve"> </w:t>
            </w:r>
            <w:r w:rsidRPr="0042430F">
              <w:rPr>
                <w:rFonts w:ascii="Times New Roman" w:eastAsia="Calibri" w:hAnsi="Times New Roman" w:cs="Times New Roman"/>
                <w:sz w:val="28"/>
                <w:szCs w:val="28"/>
                <w:lang w:eastAsia="en-US"/>
              </w:rPr>
              <w:t>регламента</w:t>
            </w:r>
          </w:p>
        </w:tc>
        <w:tc>
          <w:tcPr>
            <w:tcW w:w="2365" w:type="dxa"/>
            <w:shd w:val="clear" w:color="auto" w:fill="auto"/>
          </w:tcPr>
          <w:p w:rsidR="000A6494" w:rsidRPr="0042430F" w:rsidRDefault="000A6494" w:rsidP="000A6494">
            <w:pPr>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Указываются основания такого вывода</w:t>
            </w:r>
          </w:p>
        </w:tc>
      </w:tr>
      <w:tr w:rsidR="000A6494" w:rsidRPr="0042430F" w:rsidTr="003D113A">
        <w:trPr>
          <w:trHeight w:val="817"/>
        </w:trPr>
        <w:tc>
          <w:tcPr>
            <w:tcW w:w="2261" w:type="dxa"/>
            <w:shd w:val="clear" w:color="auto" w:fill="auto"/>
          </w:tcPr>
          <w:p w:rsidR="000A6494" w:rsidRPr="0042430F" w:rsidRDefault="00BB0995" w:rsidP="00BB0995">
            <w:pP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 xml:space="preserve">Подпункт 2 пункта </w:t>
            </w:r>
            <w:r w:rsidR="000A6494" w:rsidRPr="0042430F">
              <w:rPr>
                <w:rFonts w:ascii="Times New Roman" w:eastAsia="Calibri" w:hAnsi="Times New Roman" w:cs="Times New Roman"/>
                <w:sz w:val="28"/>
                <w:szCs w:val="28"/>
                <w:lang w:eastAsia="en-US"/>
              </w:rPr>
              <w:t>2.10.</w:t>
            </w:r>
            <w:r w:rsidRPr="0042430F">
              <w:rPr>
                <w:rFonts w:ascii="Times New Roman" w:eastAsia="Calibri" w:hAnsi="Times New Roman" w:cs="Times New Roman"/>
                <w:sz w:val="28"/>
                <w:szCs w:val="28"/>
                <w:lang w:eastAsia="en-US"/>
              </w:rPr>
              <w:t>5</w:t>
            </w:r>
            <w:r w:rsidR="000A6494" w:rsidRPr="0042430F">
              <w:rPr>
                <w:rFonts w:ascii="Times New Roman" w:eastAsia="Calibri" w:hAnsi="Times New Roman" w:cs="Times New Roman"/>
                <w:sz w:val="28"/>
                <w:szCs w:val="28"/>
                <w:lang w:eastAsia="en-US"/>
              </w:rPr>
              <w:t xml:space="preserve"> подраздела 2.10</w:t>
            </w:r>
          </w:p>
        </w:tc>
        <w:tc>
          <w:tcPr>
            <w:tcW w:w="4872" w:type="dxa"/>
            <w:shd w:val="clear" w:color="auto" w:fill="auto"/>
          </w:tcPr>
          <w:p w:rsidR="000A6494" w:rsidRPr="0042430F" w:rsidRDefault="000A6494" w:rsidP="00BB0995">
            <w:pP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Отсутствие</w:t>
            </w:r>
            <w:r w:rsidRPr="0042430F">
              <w:rPr>
                <w:rFonts w:ascii="Times New Roman" w:eastAsia="Calibri" w:hAnsi="Times New Roman" w:cs="Times New Roman"/>
                <w:spacing w:val="11"/>
                <w:sz w:val="28"/>
                <w:szCs w:val="28"/>
                <w:lang w:eastAsia="en-US"/>
              </w:rPr>
              <w:t xml:space="preserve"> </w:t>
            </w:r>
            <w:r w:rsidRPr="0042430F">
              <w:rPr>
                <w:rFonts w:ascii="Times New Roman" w:eastAsia="Calibri" w:hAnsi="Times New Roman" w:cs="Times New Roman"/>
                <w:sz w:val="28"/>
                <w:szCs w:val="28"/>
                <w:lang w:eastAsia="en-US"/>
              </w:rPr>
              <w:t>факта</w:t>
            </w:r>
            <w:r w:rsidRPr="0042430F">
              <w:rPr>
                <w:rFonts w:ascii="Times New Roman" w:eastAsia="Calibri" w:hAnsi="Times New Roman" w:cs="Times New Roman"/>
                <w:spacing w:val="12"/>
                <w:sz w:val="28"/>
                <w:szCs w:val="28"/>
                <w:lang w:eastAsia="en-US"/>
              </w:rPr>
              <w:t xml:space="preserve"> </w:t>
            </w:r>
            <w:r w:rsidRPr="0042430F">
              <w:rPr>
                <w:rFonts w:ascii="Times New Roman" w:eastAsia="Calibri" w:hAnsi="Times New Roman" w:cs="Times New Roman"/>
                <w:sz w:val="28"/>
                <w:szCs w:val="28"/>
                <w:lang w:eastAsia="en-US"/>
              </w:rPr>
              <w:t>допущения</w:t>
            </w:r>
            <w:r w:rsidRPr="0042430F">
              <w:rPr>
                <w:rFonts w:ascii="Times New Roman" w:eastAsia="Calibri" w:hAnsi="Times New Roman" w:cs="Times New Roman"/>
                <w:spacing w:val="11"/>
                <w:sz w:val="28"/>
                <w:szCs w:val="28"/>
                <w:lang w:eastAsia="en-US"/>
              </w:rPr>
              <w:t xml:space="preserve"> </w:t>
            </w:r>
            <w:r w:rsidRPr="0042430F">
              <w:rPr>
                <w:rFonts w:ascii="Times New Roman" w:eastAsia="Calibri" w:hAnsi="Times New Roman" w:cs="Times New Roman"/>
                <w:sz w:val="28"/>
                <w:szCs w:val="28"/>
                <w:lang w:eastAsia="en-US"/>
              </w:rPr>
              <w:t>опечаток</w:t>
            </w:r>
            <w:r w:rsidRPr="0042430F">
              <w:rPr>
                <w:rFonts w:ascii="Times New Roman" w:eastAsia="Calibri" w:hAnsi="Times New Roman" w:cs="Times New Roman"/>
                <w:spacing w:val="1"/>
                <w:sz w:val="28"/>
                <w:szCs w:val="28"/>
                <w:lang w:eastAsia="en-US"/>
              </w:rPr>
              <w:t xml:space="preserve"> </w:t>
            </w:r>
            <w:r w:rsidRPr="0042430F">
              <w:rPr>
                <w:rFonts w:ascii="Times New Roman" w:eastAsia="Calibri" w:hAnsi="Times New Roman" w:cs="Times New Roman"/>
                <w:sz w:val="28"/>
                <w:szCs w:val="28"/>
                <w:lang w:eastAsia="en-US"/>
              </w:rPr>
              <w:t>и</w:t>
            </w:r>
            <w:r w:rsidRPr="0042430F">
              <w:rPr>
                <w:rFonts w:ascii="Times New Roman" w:eastAsia="Calibri" w:hAnsi="Times New Roman" w:cs="Times New Roman"/>
                <w:spacing w:val="-4"/>
                <w:sz w:val="28"/>
                <w:szCs w:val="28"/>
                <w:lang w:eastAsia="en-US"/>
              </w:rPr>
              <w:t xml:space="preserve"> </w:t>
            </w:r>
            <w:r w:rsidRPr="0042430F">
              <w:rPr>
                <w:rFonts w:ascii="Times New Roman" w:eastAsia="Calibri" w:hAnsi="Times New Roman" w:cs="Times New Roman"/>
                <w:sz w:val="28"/>
                <w:szCs w:val="28"/>
                <w:lang w:eastAsia="en-US"/>
              </w:rPr>
              <w:t>ошибок</w:t>
            </w:r>
            <w:r w:rsidRPr="0042430F">
              <w:rPr>
                <w:rFonts w:ascii="Times New Roman" w:eastAsia="Calibri" w:hAnsi="Times New Roman" w:cs="Times New Roman"/>
                <w:spacing w:val="-3"/>
                <w:sz w:val="28"/>
                <w:szCs w:val="28"/>
                <w:lang w:eastAsia="en-US"/>
              </w:rPr>
              <w:t xml:space="preserve"> </w:t>
            </w:r>
            <w:r w:rsidRPr="0042430F">
              <w:rPr>
                <w:rFonts w:ascii="Times New Roman" w:eastAsia="Calibri" w:hAnsi="Times New Roman" w:cs="Times New Roman"/>
                <w:sz w:val="28"/>
                <w:szCs w:val="28"/>
                <w:lang w:eastAsia="en-US"/>
              </w:rPr>
              <w:t>в</w:t>
            </w:r>
            <w:r w:rsidRPr="0042430F">
              <w:rPr>
                <w:rFonts w:ascii="Times New Roman" w:eastAsia="Calibri" w:hAnsi="Times New Roman" w:cs="Times New Roman"/>
                <w:spacing w:val="-3"/>
                <w:sz w:val="28"/>
                <w:szCs w:val="28"/>
                <w:lang w:eastAsia="en-US"/>
              </w:rPr>
              <w:t xml:space="preserve"> </w:t>
            </w:r>
            <w:r w:rsidRPr="0042430F">
              <w:rPr>
                <w:rFonts w:ascii="Times New Roman" w:eastAsia="Calibri" w:hAnsi="Times New Roman" w:cs="Times New Roman"/>
                <w:sz w:val="28"/>
                <w:szCs w:val="28"/>
                <w:lang w:eastAsia="en-US"/>
              </w:rPr>
              <w:t>разрешении</w:t>
            </w:r>
            <w:r w:rsidRPr="0042430F">
              <w:rPr>
                <w:rFonts w:ascii="Times New Roman" w:eastAsia="Calibri" w:hAnsi="Times New Roman" w:cs="Times New Roman"/>
                <w:spacing w:val="-3"/>
                <w:sz w:val="28"/>
                <w:szCs w:val="28"/>
                <w:lang w:eastAsia="en-US"/>
              </w:rPr>
              <w:t xml:space="preserve"> </w:t>
            </w:r>
            <w:r w:rsidRPr="0042430F">
              <w:rPr>
                <w:rFonts w:ascii="Times New Roman" w:eastAsia="Calibri" w:hAnsi="Times New Roman" w:cs="Times New Roman"/>
                <w:sz w:val="28"/>
                <w:szCs w:val="28"/>
                <w:lang w:eastAsia="en-US"/>
              </w:rPr>
              <w:t>на</w:t>
            </w:r>
            <w:r w:rsidRPr="0042430F">
              <w:rPr>
                <w:rFonts w:ascii="Times New Roman" w:eastAsia="Calibri" w:hAnsi="Times New Roman" w:cs="Times New Roman"/>
                <w:spacing w:val="-4"/>
                <w:sz w:val="28"/>
                <w:szCs w:val="28"/>
                <w:lang w:eastAsia="en-US"/>
              </w:rPr>
              <w:t xml:space="preserve"> </w:t>
            </w:r>
            <w:r w:rsidR="00BB0995" w:rsidRPr="0042430F">
              <w:rPr>
                <w:rFonts w:ascii="Times New Roman" w:eastAsia="Calibri" w:hAnsi="Times New Roman" w:cs="Times New Roman"/>
                <w:sz w:val="28"/>
                <w:szCs w:val="28"/>
                <w:lang w:eastAsia="en-US"/>
              </w:rPr>
              <w:t>строительство</w:t>
            </w:r>
          </w:p>
        </w:tc>
        <w:tc>
          <w:tcPr>
            <w:tcW w:w="2365" w:type="dxa"/>
            <w:shd w:val="clear" w:color="auto" w:fill="auto"/>
          </w:tcPr>
          <w:p w:rsidR="000A6494" w:rsidRPr="0042430F" w:rsidRDefault="000A6494" w:rsidP="000A6494">
            <w:pPr>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Указываются основания такого вывода</w:t>
            </w:r>
          </w:p>
        </w:tc>
      </w:tr>
    </w:tbl>
    <w:p w:rsidR="000A6494" w:rsidRPr="0042430F" w:rsidRDefault="000A6494" w:rsidP="000A6494">
      <w:pPr>
        <w:rPr>
          <w:rFonts w:ascii="Times New Roman" w:eastAsia="Times New Roman" w:hAnsi="Times New Roman" w:cs="Times New Roman"/>
          <w:szCs w:val="22"/>
          <w:lang w:eastAsia="en-US"/>
        </w:rPr>
      </w:pPr>
    </w:p>
    <w:p w:rsidR="000A6494" w:rsidRPr="0042430F" w:rsidRDefault="000A6494" w:rsidP="000A6494">
      <w:pPr>
        <w:widowControl w:val="0"/>
        <w:tabs>
          <w:tab w:val="left" w:pos="9923"/>
        </w:tabs>
        <w:autoSpaceDE w:val="0"/>
        <w:autoSpaceDN w:val="0"/>
        <w:ind w:right="305" w:firstLine="567"/>
        <w:jc w:val="both"/>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Вы вправе повторно обратиться с заявлением об исправлении допущенных</w:t>
      </w:r>
      <w:r w:rsidRPr="0042430F">
        <w:rPr>
          <w:rFonts w:ascii="Times New Roman" w:eastAsia="Times New Roman" w:hAnsi="Times New Roman" w:cs="Times New Roman"/>
          <w:spacing w:val="1"/>
          <w:sz w:val="28"/>
          <w:szCs w:val="28"/>
          <w:lang w:eastAsia="en-US"/>
        </w:rPr>
        <w:t xml:space="preserve"> </w:t>
      </w:r>
      <w:r w:rsidRPr="0042430F">
        <w:rPr>
          <w:rFonts w:ascii="Times New Roman" w:eastAsia="Times New Roman" w:hAnsi="Times New Roman" w:cs="Times New Roman"/>
          <w:sz w:val="28"/>
          <w:szCs w:val="28"/>
          <w:lang w:eastAsia="en-US"/>
        </w:rPr>
        <w:t xml:space="preserve">опечаток и ошибок в разрешении на </w:t>
      </w:r>
      <w:r w:rsidR="00BB0995" w:rsidRPr="0042430F">
        <w:rPr>
          <w:rFonts w:ascii="Times New Roman" w:eastAsia="Times New Roman" w:hAnsi="Times New Roman" w:cs="Times New Roman"/>
          <w:sz w:val="28"/>
          <w:szCs w:val="28"/>
          <w:lang w:eastAsia="en-US"/>
        </w:rPr>
        <w:t xml:space="preserve">строительство </w:t>
      </w:r>
      <w:r w:rsidRPr="0042430F">
        <w:rPr>
          <w:rFonts w:ascii="Times New Roman" w:eastAsia="Times New Roman" w:hAnsi="Times New Roman" w:cs="Times New Roman"/>
          <w:sz w:val="28"/>
          <w:szCs w:val="28"/>
          <w:lang w:eastAsia="en-US"/>
        </w:rPr>
        <w:t>после устранения</w:t>
      </w:r>
      <w:r w:rsidR="00BB0995" w:rsidRPr="0042430F">
        <w:rPr>
          <w:rFonts w:ascii="Times New Roman" w:eastAsia="Times New Roman" w:hAnsi="Times New Roman" w:cs="Times New Roman"/>
          <w:sz w:val="28"/>
          <w:szCs w:val="28"/>
          <w:lang w:eastAsia="en-US"/>
        </w:rPr>
        <w:t xml:space="preserve"> </w:t>
      </w:r>
      <w:r w:rsidRPr="0042430F">
        <w:rPr>
          <w:rFonts w:ascii="Times New Roman" w:eastAsia="Times New Roman" w:hAnsi="Times New Roman" w:cs="Times New Roman"/>
          <w:spacing w:val="-68"/>
          <w:sz w:val="28"/>
          <w:szCs w:val="28"/>
          <w:lang w:eastAsia="en-US"/>
        </w:rPr>
        <w:t xml:space="preserve"> </w:t>
      </w:r>
      <w:r w:rsidRPr="0042430F">
        <w:rPr>
          <w:rFonts w:ascii="Times New Roman" w:eastAsia="Times New Roman" w:hAnsi="Times New Roman" w:cs="Times New Roman"/>
          <w:sz w:val="28"/>
          <w:szCs w:val="28"/>
          <w:lang w:eastAsia="en-US"/>
        </w:rPr>
        <w:t>указанных</w:t>
      </w:r>
      <w:r w:rsidRPr="0042430F">
        <w:rPr>
          <w:rFonts w:ascii="Times New Roman" w:eastAsia="Times New Roman" w:hAnsi="Times New Roman" w:cs="Times New Roman"/>
          <w:spacing w:val="-1"/>
          <w:sz w:val="28"/>
          <w:szCs w:val="28"/>
          <w:lang w:eastAsia="en-US"/>
        </w:rPr>
        <w:t xml:space="preserve"> </w:t>
      </w:r>
      <w:r w:rsidRPr="0042430F">
        <w:rPr>
          <w:rFonts w:ascii="Times New Roman" w:eastAsia="Times New Roman" w:hAnsi="Times New Roman" w:cs="Times New Roman"/>
          <w:sz w:val="28"/>
          <w:szCs w:val="28"/>
          <w:lang w:eastAsia="en-US"/>
        </w:rPr>
        <w:t>нарушений.</w:t>
      </w:r>
    </w:p>
    <w:p w:rsidR="000A6494" w:rsidRPr="0042430F" w:rsidRDefault="000A6494" w:rsidP="000A6494">
      <w:pPr>
        <w:widowControl w:val="0"/>
        <w:tabs>
          <w:tab w:val="left" w:pos="9911"/>
        </w:tabs>
        <w:autoSpaceDE w:val="0"/>
        <w:autoSpaceDN w:val="0"/>
        <w:ind w:left="112" w:right="380" w:firstLine="708"/>
        <w:jc w:val="both"/>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Данный отказ может быть обжалован в досудебном порядке путем</w:t>
      </w:r>
      <w:r w:rsidRPr="0042430F">
        <w:rPr>
          <w:rFonts w:ascii="Times New Roman" w:eastAsia="Times New Roman" w:hAnsi="Times New Roman" w:cs="Times New Roman"/>
          <w:spacing w:val="1"/>
          <w:sz w:val="28"/>
          <w:szCs w:val="28"/>
          <w:lang w:eastAsia="en-US"/>
        </w:rPr>
        <w:t xml:space="preserve"> </w:t>
      </w:r>
      <w:r w:rsidRPr="0042430F">
        <w:rPr>
          <w:rFonts w:ascii="Times New Roman" w:eastAsia="Times New Roman" w:hAnsi="Times New Roman" w:cs="Times New Roman"/>
          <w:sz w:val="28"/>
          <w:szCs w:val="28"/>
          <w:lang w:eastAsia="en-US"/>
        </w:rPr>
        <w:t>направления</w:t>
      </w:r>
      <w:r w:rsidRPr="0042430F">
        <w:rPr>
          <w:rFonts w:ascii="Times New Roman" w:eastAsia="Times New Roman" w:hAnsi="Times New Roman" w:cs="Times New Roman"/>
          <w:spacing w:val="-4"/>
          <w:sz w:val="28"/>
          <w:szCs w:val="28"/>
          <w:lang w:eastAsia="en-US"/>
        </w:rPr>
        <w:t xml:space="preserve"> </w:t>
      </w:r>
      <w:r w:rsidRPr="0042430F">
        <w:rPr>
          <w:rFonts w:ascii="Times New Roman" w:eastAsia="Times New Roman" w:hAnsi="Times New Roman" w:cs="Times New Roman"/>
          <w:sz w:val="28"/>
          <w:szCs w:val="28"/>
          <w:lang w:eastAsia="en-US"/>
        </w:rPr>
        <w:t>жалобы</w:t>
      </w:r>
      <w:r w:rsidRPr="0042430F">
        <w:rPr>
          <w:rFonts w:ascii="Times New Roman" w:eastAsia="Times New Roman" w:hAnsi="Times New Roman" w:cs="Times New Roman"/>
          <w:spacing w:val="-4"/>
          <w:sz w:val="28"/>
          <w:szCs w:val="28"/>
          <w:lang w:eastAsia="en-US"/>
        </w:rPr>
        <w:t xml:space="preserve"> </w:t>
      </w:r>
      <w:r w:rsidRPr="0042430F">
        <w:rPr>
          <w:rFonts w:ascii="Times New Roman" w:eastAsia="Times New Roman" w:hAnsi="Times New Roman" w:cs="Times New Roman"/>
          <w:sz w:val="28"/>
          <w:szCs w:val="28"/>
          <w:lang w:eastAsia="en-US"/>
        </w:rPr>
        <w:t xml:space="preserve">в администрацию муниципального образования Тимашевский район, </w:t>
      </w:r>
      <w:r w:rsidRPr="0042430F">
        <w:rPr>
          <w:rFonts w:ascii="Times New Roman" w:eastAsia="Times New Roman" w:hAnsi="Times New Roman" w:cs="Times New Roman"/>
          <w:spacing w:val="-67"/>
          <w:sz w:val="28"/>
          <w:szCs w:val="28"/>
          <w:lang w:eastAsia="en-US"/>
        </w:rPr>
        <w:t>а</w:t>
      </w:r>
      <w:r w:rsidRPr="0042430F">
        <w:rPr>
          <w:rFonts w:ascii="Times New Roman" w:eastAsia="Times New Roman" w:hAnsi="Times New Roman" w:cs="Times New Roman"/>
          <w:spacing w:val="-2"/>
          <w:sz w:val="28"/>
          <w:szCs w:val="28"/>
          <w:lang w:eastAsia="en-US"/>
        </w:rPr>
        <w:t xml:space="preserve"> </w:t>
      </w:r>
      <w:r w:rsidR="007E0D4E" w:rsidRPr="0042430F">
        <w:rPr>
          <w:rFonts w:ascii="Times New Roman" w:eastAsia="Times New Roman" w:hAnsi="Times New Roman" w:cs="Times New Roman"/>
          <w:spacing w:val="-2"/>
          <w:sz w:val="28"/>
          <w:szCs w:val="28"/>
          <w:lang w:eastAsia="en-US"/>
        </w:rPr>
        <w:t xml:space="preserve"> </w:t>
      </w:r>
      <w:r w:rsidRPr="0042430F">
        <w:rPr>
          <w:rFonts w:ascii="Times New Roman" w:eastAsia="Times New Roman" w:hAnsi="Times New Roman" w:cs="Times New Roman"/>
          <w:sz w:val="28"/>
          <w:szCs w:val="28"/>
          <w:lang w:eastAsia="en-US"/>
        </w:rPr>
        <w:t>также в судебном порядке.</w:t>
      </w:r>
    </w:p>
    <w:p w:rsidR="000A6494" w:rsidRPr="0042430F" w:rsidRDefault="000A6494" w:rsidP="000A6494">
      <w:pPr>
        <w:widowControl w:val="0"/>
        <w:tabs>
          <w:tab w:val="left" w:pos="9958"/>
        </w:tabs>
        <w:autoSpaceDE w:val="0"/>
        <w:autoSpaceDN w:val="0"/>
        <w:ind w:left="821"/>
        <w:jc w:val="both"/>
        <w:rPr>
          <w:rFonts w:ascii="Times New Roman" w:eastAsia="Times New Roman" w:hAnsi="Times New Roman" w:cs="Times New Roman"/>
          <w:sz w:val="28"/>
          <w:szCs w:val="28"/>
          <w:lang w:eastAsia="en-US"/>
        </w:rPr>
      </w:pPr>
      <w:r w:rsidRPr="0042430F">
        <w:rPr>
          <w:rFonts w:ascii="Times New Roman" w:eastAsia="Times New Roman" w:hAnsi="Times New Roman" w:cs="Times New Roman"/>
          <w:spacing w:val="-1"/>
          <w:sz w:val="28"/>
          <w:szCs w:val="28"/>
          <w:lang w:eastAsia="en-US"/>
        </w:rPr>
        <w:t>Дополнительно</w:t>
      </w:r>
      <w:r w:rsidRPr="0042430F">
        <w:rPr>
          <w:rFonts w:ascii="Times New Roman" w:eastAsia="Times New Roman" w:hAnsi="Times New Roman" w:cs="Times New Roman"/>
          <w:spacing w:val="-6"/>
          <w:sz w:val="28"/>
          <w:szCs w:val="28"/>
          <w:lang w:eastAsia="en-US"/>
        </w:rPr>
        <w:t xml:space="preserve"> </w:t>
      </w:r>
      <w:r w:rsidRPr="0042430F">
        <w:rPr>
          <w:rFonts w:ascii="Times New Roman" w:eastAsia="Times New Roman" w:hAnsi="Times New Roman" w:cs="Times New Roman"/>
          <w:sz w:val="28"/>
          <w:szCs w:val="28"/>
          <w:lang w:eastAsia="en-US"/>
        </w:rPr>
        <w:t>информируем:___________________________________</w:t>
      </w:r>
    </w:p>
    <w:p w:rsidR="000A6494" w:rsidRPr="0042430F" w:rsidRDefault="000A6494" w:rsidP="000A6494">
      <w:pPr>
        <w:widowControl w:val="0"/>
        <w:tabs>
          <w:tab w:val="left" w:pos="9958"/>
        </w:tabs>
        <w:autoSpaceDE w:val="0"/>
        <w:autoSpaceDN w:val="0"/>
        <w:jc w:val="both"/>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___________________________________________________________________.</w:t>
      </w:r>
    </w:p>
    <w:p w:rsidR="000A6494" w:rsidRPr="0042430F" w:rsidRDefault="000A6494" w:rsidP="003D113A">
      <w:pPr>
        <w:widowControl w:val="0"/>
        <w:autoSpaceDE w:val="0"/>
        <w:autoSpaceDN w:val="0"/>
        <w:ind w:left="708" w:right="330" w:firstLine="499"/>
        <w:jc w:val="center"/>
        <w:rPr>
          <w:rFonts w:ascii="Times New Roman" w:eastAsia="Times New Roman" w:hAnsi="Times New Roman" w:cs="Times New Roman"/>
          <w:sz w:val="20"/>
          <w:szCs w:val="22"/>
          <w:lang w:eastAsia="en-US"/>
        </w:rPr>
      </w:pPr>
      <w:r w:rsidRPr="0042430F">
        <w:rPr>
          <w:rFonts w:ascii="Times New Roman" w:eastAsia="Times New Roman" w:hAnsi="Times New Roman" w:cs="Times New Roman"/>
          <w:sz w:val="20"/>
          <w:szCs w:val="22"/>
          <w:lang w:eastAsia="en-US"/>
        </w:rPr>
        <w:t>(указывается</w:t>
      </w:r>
      <w:r w:rsidRPr="0042430F">
        <w:rPr>
          <w:rFonts w:ascii="Times New Roman" w:eastAsia="Times New Roman" w:hAnsi="Times New Roman" w:cs="Times New Roman"/>
          <w:spacing w:val="-6"/>
          <w:sz w:val="20"/>
          <w:szCs w:val="22"/>
          <w:lang w:eastAsia="en-US"/>
        </w:rPr>
        <w:t xml:space="preserve"> </w:t>
      </w:r>
      <w:r w:rsidRPr="0042430F">
        <w:rPr>
          <w:rFonts w:ascii="Times New Roman" w:eastAsia="Times New Roman" w:hAnsi="Times New Roman" w:cs="Times New Roman"/>
          <w:sz w:val="20"/>
          <w:szCs w:val="22"/>
          <w:lang w:eastAsia="en-US"/>
        </w:rPr>
        <w:t>информация,</w:t>
      </w:r>
      <w:r w:rsidRPr="0042430F">
        <w:rPr>
          <w:rFonts w:ascii="Times New Roman" w:eastAsia="Times New Roman" w:hAnsi="Times New Roman" w:cs="Times New Roman"/>
          <w:spacing w:val="-6"/>
          <w:sz w:val="20"/>
          <w:szCs w:val="22"/>
          <w:lang w:eastAsia="en-US"/>
        </w:rPr>
        <w:t xml:space="preserve"> </w:t>
      </w:r>
      <w:r w:rsidRPr="0042430F">
        <w:rPr>
          <w:rFonts w:ascii="Times New Roman" w:eastAsia="Times New Roman" w:hAnsi="Times New Roman" w:cs="Times New Roman"/>
          <w:sz w:val="20"/>
          <w:szCs w:val="22"/>
          <w:lang w:eastAsia="en-US"/>
        </w:rPr>
        <w:t>необходимая</w:t>
      </w:r>
      <w:r w:rsidRPr="0042430F">
        <w:rPr>
          <w:rFonts w:ascii="Times New Roman" w:eastAsia="Times New Roman" w:hAnsi="Times New Roman" w:cs="Times New Roman"/>
          <w:spacing w:val="-6"/>
          <w:sz w:val="20"/>
          <w:szCs w:val="22"/>
          <w:lang w:eastAsia="en-US"/>
        </w:rPr>
        <w:t xml:space="preserve"> </w:t>
      </w:r>
      <w:r w:rsidRPr="0042430F">
        <w:rPr>
          <w:rFonts w:ascii="Times New Roman" w:eastAsia="Times New Roman" w:hAnsi="Times New Roman" w:cs="Times New Roman"/>
          <w:sz w:val="20"/>
          <w:szCs w:val="22"/>
          <w:lang w:eastAsia="en-US"/>
        </w:rPr>
        <w:t>для</w:t>
      </w:r>
      <w:r w:rsidRPr="0042430F">
        <w:rPr>
          <w:rFonts w:ascii="Times New Roman" w:eastAsia="Times New Roman" w:hAnsi="Times New Roman" w:cs="Times New Roman"/>
          <w:spacing w:val="-6"/>
          <w:sz w:val="20"/>
          <w:szCs w:val="22"/>
          <w:lang w:eastAsia="en-US"/>
        </w:rPr>
        <w:t xml:space="preserve"> </w:t>
      </w:r>
      <w:r w:rsidRPr="0042430F">
        <w:rPr>
          <w:rFonts w:ascii="Times New Roman" w:eastAsia="Times New Roman" w:hAnsi="Times New Roman" w:cs="Times New Roman"/>
          <w:sz w:val="20"/>
          <w:szCs w:val="22"/>
          <w:lang w:eastAsia="en-US"/>
        </w:rPr>
        <w:t>устранения</w:t>
      </w:r>
      <w:r w:rsidRPr="0042430F">
        <w:rPr>
          <w:rFonts w:ascii="Times New Roman" w:eastAsia="Times New Roman" w:hAnsi="Times New Roman" w:cs="Times New Roman"/>
          <w:spacing w:val="-5"/>
          <w:sz w:val="20"/>
          <w:szCs w:val="22"/>
          <w:lang w:eastAsia="en-US"/>
        </w:rPr>
        <w:t xml:space="preserve"> </w:t>
      </w:r>
      <w:r w:rsidRPr="0042430F">
        <w:rPr>
          <w:rFonts w:ascii="Times New Roman" w:eastAsia="Times New Roman" w:hAnsi="Times New Roman" w:cs="Times New Roman"/>
          <w:sz w:val="20"/>
          <w:szCs w:val="22"/>
          <w:lang w:eastAsia="en-US"/>
        </w:rPr>
        <w:t>причин</w:t>
      </w:r>
      <w:r w:rsidRPr="0042430F">
        <w:rPr>
          <w:rFonts w:ascii="Times New Roman" w:eastAsia="Times New Roman" w:hAnsi="Times New Roman" w:cs="Times New Roman"/>
          <w:spacing w:val="-6"/>
          <w:sz w:val="20"/>
          <w:szCs w:val="22"/>
          <w:lang w:eastAsia="en-US"/>
        </w:rPr>
        <w:t xml:space="preserve"> </w:t>
      </w:r>
      <w:r w:rsidRPr="0042430F">
        <w:rPr>
          <w:rFonts w:ascii="Times New Roman" w:eastAsia="Times New Roman" w:hAnsi="Times New Roman" w:cs="Times New Roman"/>
          <w:sz w:val="20"/>
          <w:szCs w:val="22"/>
          <w:lang w:eastAsia="en-US"/>
        </w:rPr>
        <w:t>отказа</w:t>
      </w:r>
      <w:r w:rsidRPr="0042430F">
        <w:rPr>
          <w:rFonts w:ascii="Times New Roman" w:eastAsia="Times New Roman" w:hAnsi="Times New Roman" w:cs="Times New Roman"/>
          <w:spacing w:val="-6"/>
          <w:sz w:val="20"/>
          <w:szCs w:val="22"/>
          <w:lang w:eastAsia="en-US"/>
        </w:rPr>
        <w:t xml:space="preserve"> </w:t>
      </w:r>
      <w:r w:rsidRPr="0042430F">
        <w:rPr>
          <w:rFonts w:ascii="Times New Roman" w:eastAsia="Times New Roman" w:hAnsi="Times New Roman" w:cs="Times New Roman"/>
          <w:sz w:val="20"/>
          <w:szCs w:val="22"/>
          <w:lang w:eastAsia="en-US"/>
        </w:rPr>
        <w:t>во</w:t>
      </w:r>
      <w:r w:rsidRPr="0042430F">
        <w:rPr>
          <w:rFonts w:ascii="Times New Roman" w:eastAsia="Times New Roman" w:hAnsi="Times New Roman" w:cs="Times New Roman"/>
          <w:spacing w:val="-6"/>
          <w:sz w:val="20"/>
          <w:szCs w:val="22"/>
          <w:lang w:eastAsia="en-US"/>
        </w:rPr>
        <w:t xml:space="preserve"> </w:t>
      </w:r>
      <w:r w:rsidRPr="0042430F">
        <w:rPr>
          <w:rFonts w:ascii="Times New Roman" w:eastAsia="Times New Roman" w:hAnsi="Times New Roman" w:cs="Times New Roman"/>
          <w:sz w:val="20"/>
          <w:szCs w:val="22"/>
          <w:lang w:eastAsia="en-US"/>
        </w:rPr>
        <w:t>внесении</w:t>
      </w:r>
      <w:r w:rsidRPr="0042430F">
        <w:rPr>
          <w:rFonts w:ascii="Times New Roman" w:eastAsia="Times New Roman" w:hAnsi="Times New Roman" w:cs="Times New Roman"/>
          <w:spacing w:val="-5"/>
          <w:sz w:val="20"/>
          <w:szCs w:val="22"/>
          <w:lang w:eastAsia="en-US"/>
        </w:rPr>
        <w:t xml:space="preserve"> </w:t>
      </w:r>
      <w:r w:rsidRPr="0042430F">
        <w:rPr>
          <w:rFonts w:ascii="Times New Roman" w:eastAsia="Times New Roman" w:hAnsi="Times New Roman" w:cs="Times New Roman"/>
          <w:sz w:val="20"/>
          <w:szCs w:val="22"/>
          <w:lang w:eastAsia="en-US"/>
        </w:rPr>
        <w:t>исправлений</w:t>
      </w:r>
      <w:r w:rsidRPr="0042430F">
        <w:rPr>
          <w:rFonts w:ascii="Times New Roman" w:eastAsia="Times New Roman" w:hAnsi="Times New Roman" w:cs="Times New Roman"/>
          <w:spacing w:val="-6"/>
          <w:sz w:val="20"/>
          <w:szCs w:val="22"/>
          <w:lang w:eastAsia="en-US"/>
        </w:rPr>
        <w:t xml:space="preserve"> </w:t>
      </w:r>
      <w:r w:rsidRPr="0042430F">
        <w:rPr>
          <w:rFonts w:ascii="Times New Roman" w:eastAsia="Times New Roman" w:hAnsi="Times New Roman" w:cs="Times New Roman"/>
          <w:sz w:val="20"/>
          <w:szCs w:val="22"/>
          <w:lang w:eastAsia="en-US"/>
        </w:rPr>
        <w:t>в</w:t>
      </w:r>
      <w:r w:rsidRPr="0042430F">
        <w:rPr>
          <w:rFonts w:ascii="Times New Roman" w:eastAsia="Times New Roman" w:hAnsi="Times New Roman" w:cs="Times New Roman"/>
          <w:spacing w:val="-47"/>
          <w:sz w:val="20"/>
          <w:szCs w:val="22"/>
          <w:lang w:eastAsia="en-US"/>
        </w:rPr>
        <w:t xml:space="preserve"> </w:t>
      </w:r>
      <w:r w:rsidRPr="0042430F">
        <w:rPr>
          <w:rFonts w:ascii="Times New Roman" w:eastAsia="Times New Roman" w:hAnsi="Times New Roman" w:cs="Times New Roman"/>
          <w:sz w:val="20"/>
          <w:szCs w:val="22"/>
          <w:lang w:eastAsia="en-US"/>
        </w:rPr>
        <w:t>разрешение</w:t>
      </w:r>
      <w:r w:rsidRPr="0042430F">
        <w:rPr>
          <w:rFonts w:ascii="Times New Roman" w:eastAsia="Times New Roman" w:hAnsi="Times New Roman" w:cs="Times New Roman"/>
          <w:spacing w:val="-5"/>
          <w:sz w:val="20"/>
          <w:szCs w:val="22"/>
          <w:lang w:eastAsia="en-US"/>
        </w:rPr>
        <w:t xml:space="preserve"> </w:t>
      </w:r>
      <w:r w:rsidRPr="0042430F">
        <w:rPr>
          <w:rFonts w:ascii="Times New Roman" w:eastAsia="Times New Roman" w:hAnsi="Times New Roman" w:cs="Times New Roman"/>
          <w:sz w:val="20"/>
          <w:szCs w:val="22"/>
          <w:lang w:eastAsia="en-US"/>
        </w:rPr>
        <w:t>на</w:t>
      </w:r>
      <w:r w:rsidRPr="0042430F">
        <w:rPr>
          <w:rFonts w:ascii="Times New Roman" w:eastAsia="Times New Roman" w:hAnsi="Times New Roman" w:cs="Times New Roman"/>
          <w:spacing w:val="-5"/>
          <w:sz w:val="20"/>
          <w:szCs w:val="22"/>
          <w:lang w:eastAsia="en-US"/>
        </w:rPr>
        <w:t xml:space="preserve"> </w:t>
      </w:r>
      <w:r w:rsidRPr="0042430F">
        <w:rPr>
          <w:rFonts w:ascii="Times New Roman" w:eastAsia="Times New Roman" w:hAnsi="Times New Roman" w:cs="Times New Roman"/>
          <w:sz w:val="20"/>
          <w:szCs w:val="22"/>
          <w:lang w:eastAsia="en-US"/>
        </w:rPr>
        <w:t>ввод</w:t>
      </w:r>
      <w:r w:rsidRPr="0042430F">
        <w:rPr>
          <w:rFonts w:ascii="Times New Roman" w:eastAsia="Times New Roman" w:hAnsi="Times New Roman" w:cs="Times New Roman"/>
          <w:spacing w:val="-4"/>
          <w:sz w:val="20"/>
          <w:szCs w:val="22"/>
          <w:lang w:eastAsia="en-US"/>
        </w:rPr>
        <w:t xml:space="preserve"> </w:t>
      </w:r>
      <w:r w:rsidRPr="0042430F">
        <w:rPr>
          <w:rFonts w:ascii="Times New Roman" w:eastAsia="Times New Roman" w:hAnsi="Times New Roman" w:cs="Times New Roman"/>
          <w:sz w:val="20"/>
          <w:szCs w:val="22"/>
          <w:lang w:eastAsia="en-US"/>
        </w:rPr>
        <w:t>объекта</w:t>
      </w:r>
      <w:r w:rsidRPr="0042430F">
        <w:rPr>
          <w:rFonts w:ascii="Times New Roman" w:eastAsia="Times New Roman" w:hAnsi="Times New Roman" w:cs="Times New Roman"/>
          <w:spacing w:val="-5"/>
          <w:sz w:val="20"/>
          <w:szCs w:val="22"/>
          <w:lang w:eastAsia="en-US"/>
        </w:rPr>
        <w:t xml:space="preserve"> </w:t>
      </w:r>
      <w:r w:rsidRPr="0042430F">
        <w:rPr>
          <w:rFonts w:ascii="Times New Roman" w:eastAsia="Times New Roman" w:hAnsi="Times New Roman" w:cs="Times New Roman"/>
          <w:sz w:val="20"/>
          <w:szCs w:val="22"/>
          <w:lang w:eastAsia="en-US"/>
        </w:rPr>
        <w:t>в</w:t>
      </w:r>
      <w:r w:rsidRPr="0042430F">
        <w:rPr>
          <w:rFonts w:ascii="Times New Roman" w:eastAsia="Times New Roman" w:hAnsi="Times New Roman" w:cs="Times New Roman"/>
          <w:spacing w:val="-5"/>
          <w:sz w:val="20"/>
          <w:szCs w:val="22"/>
          <w:lang w:eastAsia="en-US"/>
        </w:rPr>
        <w:t xml:space="preserve"> </w:t>
      </w:r>
      <w:r w:rsidRPr="0042430F">
        <w:rPr>
          <w:rFonts w:ascii="Times New Roman" w:eastAsia="Times New Roman" w:hAnsi="Times New Roman" w:cs="Times New Roman"/>
          <w:sz w:val="20"/>
          <w:szCs w:val="22"/>
          <w:lang w:eastAsia="en-US"/>
        </w:rPr>
        <w:t>эксплуатацию,</w:t>
      </w:r>
      <w:r w:rsidRPr="0042430F">
        <w:rPr>
          <w:rFonts w:ascii="Times New Roman" w:eastAsia="Times New Roman" w:hAnsi="Times New Roman" w:cs="Times New Roman"/>
          <w:spacing w:val="-4"/>
          <w:sz w:val="20"/>
          <w:szCs w:val="22"/>
          <w:lang w:eastAsia="en-US"/>
        </w:rPr>
        <w:t xml:space="preserve"> </w:t>
      </w:r>
      <w:r w:rsidRPr="0042430F">
        <w:rPr>
          <w:rFonts w:ascii="Times New Roman" w:eastAsia="Times New Roman" w:hAnsi="Times New Roman" w:cs="Times New Roman"/>
          <w:sz w:val="20"/>
          <w:szCs w:val="22"/>
          <w:lang w:eastAsia="en-US"/>
        </w:rPr>
        <w:t>а</w:t>
      </w:r>
      <w:r w:rsidRPr="0042430F">
        <w:rPr>
          <w:rFonts w:ascii="Times New Roman" w:eastAsia="Times New Roman" w:hAnsi="Times New Roman" w:cs="Times New Roman"/>
          <w:spacing w:val="-5"/>
          <w:sz w:val="20"/>
          <w:szCs w:val="22"/>
          <w:lang w:eastAsia="en-US"/>
        </w:rPr>
        <w:t xml:space="preserve"> </w:t>
      </w:r>
      <w:r w:rsidRPr="0042430F">
        <w:rPr>
          <w:rFonts w:ascii="Times New Roman" w:eastAsia="Times New Roman" w:hAnsi="Times New Roman" w:cs="Times New Roman"/>
          <w:sz w:val="20"/>
          <w:szCs w:val="22"/>
          <w:lang w:eastAsia="en-US"/>
        </w:rPr>
        <w:t>также</w:t>
      </w:r>
      <w:r w:rsidRPr="0042430F">
        <w:rPr>
          <w:rFonts w:ascii="Times New Roman" w:eastAsia="Times New Roman" w:hAnsi="Times New Roman" w:cs="Times New Roman"/>
          <w:spacing w:val="-4"/>
          <w:sz w:val="20"/>
          <w:szCs w:val="22"/>
          <w:lang w:eastAsia="en-US"/>
        </w:rPr>
        <w:t xml:space="preserve"> </w:t>
      </w:r>
      <w:r w:rsidRPr="0042430F">
        <w:rPr>
          <w:rFonts w:ascii="Times New Roman" w:eastAsia="Times New Roman" w:hAnsi="Times New Roman" w:cs="Times New Roman"/>
          <w:sz w:val="20"/>
          <w:szCs w:val="22"/>
          <w:lang w:eastAsia="en-US"/>
        </w:rPr>
        <w:t>иная</w:t>
      </w:r>
      <w:r w:rsidRPr="0042430F">
        <w:rPr>
          <w:rFonts w:ascii="Times New Roman" w:eastAsia="Times New Roman" w:hAnsi="Times New Roman" w:cs="Times New Roman"/>
          <w:spacing w:val="-5"/>
          <w:sz w:val="20"/>
          <w:szCs w:val="22"/>
          <w:lang w:eastAsia="en-US"/>
        </w:rPr>
        <w:t xml:space="preserve"> </w:t>
      </w:r>
      <w:r w:rsidRPr="0042430F">
        <w:rPr>
          <w:rFonts w:ascii="Times New Roman" w:eastAsia="Times New Roman" w:hAnsi="Times New Roman" w:cs="Times New Roman"/>
          <w:sz w:val="20"/>
          <w:szCs w:val="22"/>
          <w:lang w:eastAsia="en-US"/>
        </w:rPr>
        <w:t>дополнительная</w:t>
      </w:r>
      <w:r w:rsidRPr="0042430F">
        <w:rPr>
          <w:rFonts w:ascii="Times New Roman" w:eastAsia="Times New Roman" w:hAnsi="Times New Roman" w:cs="Times New Roman"/>
          <w:spacing w:val="-5"/>
          <w:sz w:val="20"/>
          <w:szCs w:val="22"/>
          <w:lang w:eastAsia="en-US"/>
        </w:rPr>
        <w:t xml:space="preserve"> </w:t>
      </w:r>
      <w:r w:rsidRPr="0042430F">
        <w:rPr>
          <w:rFonts w:ascii="Times New Roman" w:eastAsia="Times New Roman" w:hAnsi="Times New Roman" w:cs="Times New Roman"/>
          <w:sz w:val="20"/>
          <w:szCs w:val="22"/>
          <w:lang w:eastAsia="en-US"/>
        </w:rPr>
        <w:t>информация</w:t>
      </w:r>
      <w:r w:rsidRPr="0042430F">
        <w:rPr>
          <w:rFonts w:ascii="Times New Roman" w:eastAsia="Times New Roman" w:hAnsi="Times New Roman" w:cs="Times New Roman"/>
          <w:spacing w:val="-4"/>
          <w:sz w:val="20"/>
          <w:szCs w:val="22"/>
          <w:lang w:eastAsia="en-US"/>
        </w:rPr>
        <w:t xml:space="preserve"> </w:t>
      </w:r>
      <w:r w:rsidRPr="0042430F">
        <w:rPr>
          <w:rFonts w:ascii="Times New Roman" w:eastAsia="Times New Roman" w:hAnsi="Times New Roman" w:cs="Times New Roman"/>
          <w:sz w:val="20"/>
          <w:szCs w:val="22"/>
          <w:lang w:eastAsia="en-US"/>
        </w:rPr>
        <w:t>при</w:t>
      </w:r>
      <w:r w:rsidRPr="0042430F">
        <w:rPr>
          <w:rFonts w:ascii="Times New Roman" w:eastAsia="Times New Roman" w:hAnsi="Times New Roman" w:cs="Times New Roman"/>
          <w:spacing w:val="-5"/>
          <w:sz w:val="20"/>
          <w:szCs w:val="22"/>
          <w:lang w:eastAsia="en-US"/>
        </w:rPr>
        <w:t xml:space="preserve"> </w:t>
      </w:r>
      <w:r w:rsidRPr="0042430F">
        <w:rPr>
          <w:rFonts w:ascii="Times New Roman" w:eastAsia="Times New Roman" w:hAnsi="Times New Roman" w:cs="Times New Roman"/>
          <w:sz w:val="20"/>
          <w:szCs w:val="22"/>
          <w:lang w:eastAsia="en-US"/>
        </w:rPr>
        <w:t>наличии)</w:t>
      </w:r>
    </w:p>
    <w:p w:rsidR="000A6494" w:rsidRPr="0042430F" w:rsidRDefault="000A6494" w:rsidP="000A6494">
      <w:pPr>
        <w:widowControl w:val="0"/>
        <w:autoSpaceDE w:val="0"/>
        <w:autoSpaceDN w:val="0"/>
        <w:rPr>
          <w:rFonts w:ascii="Times New Roman" w:eastAsia="Times New Roman" w:hAnsi="Times New Roman" w:cs="Times New Roman"/>
          <w:sz w:val="20"/>
          <w:szCs w:val="28"/>
          <w:lang w:eastAsia="en-US"/>
        </w:rPr>
      </w:pPr>
    </w:p>
    <w:p w:rsidR="000A6494" w:rsidRPr="0042430F" w:rsidRDefault="000A6494" w:rsidP="000A6494">
      <w:pPr>
        <w:widowControl w:val="0"/>
        <w:autoSpaceDE w:val="0"/>
        <w:autoSpaceDN w:val="0"/>
        <w:rPr>
          <w:rFonts w:ascii="Times New Roman" w:eastAsia="Times New Roman" w:hAnsi="Times New Roman" w:cs="Times New Roman"/>
          <w:sz w:val="20"/>
          <w:szCs w:val="28"/>
          <w:lang w:eastAsia="en-US"/>
        </w:rPr>
      </w:pPr>
    </w:p>
    <w:p w:rsidR="000A6494" w:rsidRPr="0042430F" w:rsidRDefault="000A6494" w:rsidP="000A6494">
      <w:pPr>
        <w:widowControl w:val="0"/>
        <w:autoSpaceDE w:val="0"/>
        <w:autoSpaceDN w:val="0"/>
        <w:rPr>
          <w:rFonts w:ascii="Times New Roman" w:eastAsia="Times New Roman" w:hAnsi="Times New Roman" w:cs="Times New Roman"/>
          <w:sz w:val="20"/>
          <w:szCs w:val="28"/>
          <w:lang w:eastAsia="en-US"/>
        </w:rPr>
      </w:pPr>
      <w:r w:rsidRPr="0042430F">
        <w:rPr>
          <w:rFonts w:ascii="Times New Roman" w:eastAsia="Times New Roman" w:hAnsi="Times New Roman" w:cs="Times New Roman"/>
          <w:sz w:val="20"/>
          <w:szCs w:val="28"/>
          <w:lang w:eastAsia="en-US"/>
        </w:rPr>
        <w:t>___________________               ______________      __________________________________________________</w:t>
      </w:r>
    </w:p>
    <w:p w:rsidR="000A6494" w:rsidRPr="0042430F" w:rsidRDefault="000A6494" w:rsidP="000A6494">
      <w:pPr>
        <w:widowControl w:val="0"/>
        <w:autoSpaceDE w:val="0"/>
        <w:autoSpaceDN w:val="0"/>
        <w:rPr>
          <w:rFonts w:ascii="Times New Roman" w:eastAsia="Times New Roman" w:hAnsi="Times New Roman" w:cs="Times New Roman"/>
          <w:lang w:eastAsia="en-US"/>
        </w:rPr>
      </w:pPr>
      <w:r w:rsidRPr="0042430F">
        <w:rPr>
          <w:rFonts w:ascii="Times New Roman" w:eastAsia="Times New Roman" w:hAnsi="Times New Roman" w:cs="Times New Roman"/>
          <w:lang w:eastAsia="en-US"/>
        </w:rPr>
        <w:t xml:space="preserve"> </w:t>
      </w:r>
      <w:r w:rsidR="003D113A" w:rsidRPr="0042430F">
        <w:rPr>
          <w:rFonts w:ascii="Times New Roman" w:eastAsia="Times New Roman" w:hAnsi="Times New Roman" w:cs="Times New Roman"/>
          <w:lang w:eastAsia="en-US"/>
        </w:rPr>
        <w:t xml:space="preserve">  </w:t>
      </w:r>
      <w:r w:rsidR="00BB0995" w:rsidRPr="0042430F">
        <w:rPr>
          <w:rFonts w:ascii="Times New Roman" w:eastAsia="Times New Roman" w:hAnsi="Times New Roman" w:cs="Times New Roman"/>
          <w:lang w:eastAsia="en-US"/>
        </w:rPr>
        <w:t xml:space="preserve"> </w:t>
      </w:r>
      <w:r w:rsidRPr="0042430F">
        <w:rPr>
          <w:rFonts w:ascii="Times New Roman" w:eastAsia="Times New Roman" w:hAnsi="Times New Roman" w:cs="Times New Roman"/>
          <w:lang w:eastAsia="en-US"/>
        </w:rPr>
        <w:t xml:space="preserve"> (должность)</w:t>
      </w:r>
      <w:r w:rsidRPr="0042430F">
        <w:rPr>
          <w:rFonts w:ascii="Times New Roman" w:eastAsia="Times New Roman" w:hAnsi="Times New Roman" w:cs="Times New Roman"/>
          <w:lang w:eastAsia="en-US"/>
        </w:rPr>
        <w:tab/>
        <w:t xml:space="preserve">        </w:t>
      </w:r>
      <w:r w:rsidR="003D113A" w:rsidRPr="0042430F">
        <w:rPr>
          <w:rFonts w:ascii="Times New Roman" w:eastAsia="Times New Roman" w:hAnsi="Times New Roman" w:cs="Times New Roman"/>
          <w:lang w:eastAsia="en-US"/>
        </w:rPr>
        <w:t xml:space="preserve"> </w:t>
      </w:r>
      <w:r w:rsidRPr="0042430F">
        <w:rPr>
          <w:rFonts w:ascii="Times New Roman" w:eastAsia="Times New Roman" w:hAnsi="Times New Roman" w:cs="Times New Roman"/>
          <w:lang w:eastAsia="en-US"/>
        </w:rPr>
        <w:t xml:space="preserve">   (подпись)</w:t>
      </w:r>
      <w:r w:rsidRPr="0042430F">
        <w:rPr>
          <w:rFonts w:ascii="Times New Roman" w:eastAsia="Times New Roman" w:hAnsi="Times New Roman" w:cs="Times New Roman"/>
          <w:lang w:eastAsia="en-US"/>
        </w:rPr>
        <w:tab/>
        <w:t xml:space="preserve">          (фамилия, имя, отчество (при наличии)</w:t>
      </w:r>
    </w:p>
    <w:p w:rsidR="000A6494" w:rsidRPr="0042430F" w:rsidRDefault="000A6494" w:rsidP="000A6494">
      <w:pPr>
        <w:widowControl w:val="0"/>
        <w:autoSpaceDE w:val="0"/>
        <w:autoSpaceDN w:val="0"/>
        <w:rPr>
          <w:rFonts w:ascii="Times New Roman" w:eastAsia="Times New Roman" w:hAnsi="Times New Roman" w:cs="Times New Roman"/>
          <w:sz w:val="20"/>
          <w:szCs w:val="28"/>
          <w:lang w:eastAsia="en-US"/>
        </w:rPr>
      </w:pPr>
    </w:p>
    <w:p w:rsidR="00B24665" w:rsidRPr="0042430F" w:rsidRDefault="003D113A" w:rsidP="00CB7FD5">
      <w:pPr>
        <w:widowControl w:val="0"/>
        <w:tabs>
          <w:tab w:val="left" w:pos="5103"/>
        </w:tabs>
        <w:ind w:left="4678"/>
        <w:rPr>
          <w:rFonts w:ascii="Times New Roman" w:hAnsi="Times New Roman" w:cs="Times New Roman"/>
          <w:sz w:val="28"/>
          <w:szCs w:val="28"/>
        </w:rPr>
      </w:pPr>
      <w:r w:rsidRPr="0042430F">
        <w:rPr>
          <w:rFonts w:ascii="Times New Roman" w:eastAsia="Calibri" w:hAnsi="Times New Roman"/>
          <w:color w:val="000000"/>
          <w:sz w:val="28"/>
          <w:szCs w:val="28"/>
          <w:lang w:eastAsia="en-US"/>
        </w:rPr>
        <w:br w:type="page"/>
      </w:r>
      <w:r w:rsidR="00B24665" w:rsidRPr="0042430F">
        <w:rPr>
          <w:rFonts w:ascii="Times New Roman" w:hAnsi="Times New Roman" w:cs="Times New Roman"/>
          <w:sz w:val="28"/>
          <w:szCs w:val="28"/>
        </w:rPr>
        <w:t>Приложение № 16</w:t>
      </w:r>
    </w:p>
    <w:p w:rsidR="00B24665" w:rsidRPr="0042430F" w:rsidRDefault="00B24665" w:rsidP="00CB7FD5">
      <w:pPr>
        <w:widowControl w:val="0"/>
        <w:tabs>
          <w:tab w:val="left" w:pos="5103"/>
        </w:tabs>
        <w:ind w:left="4678"/>
        <w:rPr>
          <w:rFonts w:ascii="Times New Roman" w:hAnsi="Times New Roman" w:cs="Times New Roman"/>
          <w:bCs/>
          <w:sz w:val="28"/>
          <w:szCs w:val="28"/>
        </w:rPr>
      </w:pPr>
      <w:r w:rsidRPr="0042430F">
        <w:rPr>
          <w:rFonts w:ascii="Times New Roman" w:hAnsi="Times New Roman" w:cs="Times New Roman"/>
          <w:bCs/>
          <w:sz w:val="28"/>
          <w:szCs w:val="28"/>
        </w:rPr>
        <w:t>к административному</w:t>
      </w:r>
    </w:p>
    <w:p w:rsidR="00B24665" w:rsidRPr="0042430F" w:rsidRDefault="00B24665" w:rsidP="00CB7FD5">
      <w:pPr>
        <w:widowControl w:val="0"/>
        <w:tabs>
          <w:tab w:val="left" w:pos="5103"/>
        </w:tabs>
        <w:ind w:left="4678"/>
        <w:rPr>
          <w:rFonts w:ascii="Times New Roman" w:hAnsi="Times New Roman" w:cs="Times New Roman"/>
          <w:bCs/>
          <w:sz w:val="28"/>
          <w:szCs w:val="28"/>
        </w:rPr>
      </w:pPr>
      <w:r w:rsidRPr="0042430F">
        <w:rPr>
          <w:rFonts w:ascii="Times New Roman" w:hAnsi="Times New Roman" w:cs="Times New Roman"/>
          <w:bCs/>
          <w:sz w:val="28"/>
          <w:szCs w:val="28"/>
        </w:rPr>
        <w:t>регламенту предоставления</w:t>
      </w:r>
    </w:p>
    <w:p w:rsidR="00B24665" w:rsidRPr="0042430F" w:rsidRDefault="00B24665" w:rsidP="00CB7FD5">
      <w:pPr>
        <w:widowControl w:val="0"/>
        <w:tabs>
          <w:tab w:val="left" w:pos="5103"/>
        </w:tabs>
        <w:ind w:left="4678"/>
        <w:rPr>
          <w:rFonts w:ascii="Times New Roman" w:hAnsi="Times New Roman" w:cs="Times New Roman"/>
          <w:bCs/>
          <w:sz w:val="28"/>
          <w:szCs w:val="28"/>
        </w:rPr>
      </w:pPr>
      <w:r w:rsidRPr="0042430F">
        <w:rPr>
          <w:rFonts w:ascii="Times New Roman" w:hAnsi="Times New Roman" w:cs="Times New Roman"/>
          <w:bCs/>
          <w:sz w:val="28"/>
          <w:szCs w:val="28"/>
        </w:rPr>
        <w:t>муниципальной услуги</w:t>
      </w:r>
    </w:p>
    <w:p w:rsidR="00CB7FD5" w:rsidRPr="0042430F" w:rsidRDefault="00CB7FD5" w:rsidP="00CB7FD5">
      <w:pPr>
        <w:widowControl w:val="0"/>
        <w:tabs>
          <w:tab w:val="left" w:pos="5103"/>
        </w:tabs>
        <w:ind w:left="4678" w:right="14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«Выдача разрешения на строительство </w:t>
      </w:r>
    </w:p>
    <w:p w:rsidR="00CB7FD5" w:rsidRPr="0042430F" w:rsidRDefault="00CB7FD5" w:rsidP="00CB7FD5">
      <w:pPr>
        <w:widowControl w:val="0"/>
        <w:tabs>
          <w:tab w:val="left" w:pos="5103"/>
        </w:tabs>
        <w:ind w:left="4678" w:right="14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(в том числе внесение изменений </w:t>
      </w:r>
    </w:p>
    <w:p w:rsidR="00CB7FD5" w:rsidRPr="0042430F" w:rsidRDefault="00CB7FD5" w:rsidP="00CB7FD5">
      <w:pPr>
        <w:widowControl w:val="0"/>
        <w:tabs>
          <w:tab w:val="left" w:pos="5103"/>
        </w:tabs>
        <w:ind w:left="4678" w:right="14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в разрешение на строительство объекта капитального строительства </w:t>
      </w:r>
    </w:p>
    <w:p w:rsidR="00CB7FD5" w:rsidRPr="0042430F" w:rsidRDefault="00CB7FD5" w:rsidP="00CB7FD5">
      <w:pPr>
        <w:widowControl w:val="0"/>
        <w:tabs>
          <w:tab w:val="left" w:pos="5103"/>
        </w:tabs>
        <w:ind w:left="4678" w:right="14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B24665" w:rsidRPr="0042430F" w:rsidRDefault="00B24665" w:rsidP="00B24665">
      <w:pPr>
        <w:widowControl w:val="0"/>
        <w:autoSpaceDE w:val="0"/>
        <w:autoSpaceDN w:val="0"/>
        <w:ind w:left="142" w:right="354"/>
        <w:jc w:val="center"/>
        <w:outlineLvl w:val="0"/>
        <w:rPr>
          <w:rFonts w:ascii="Times New Roman" w:eastAsia="Times New Roman" w:hAnsi="Times New Roman" w:cs="Times New Roman"/>
          <w:sz w:val="30"/>
          <w:szCs w:val="28"/>
          <w:lang w:eastAsia="en-US"/>
        </w:rPr>
      </w:pPr>
    </w:p>
    <w:p w:rsidR="00B24665" w:rsidRPr="0042430F" w:rsidRDefault="00B24665" w:rsidP="00E70C17">
      <w:pPr>
        <w:widowControl w:val="0"/>
        <w:autoSpaceDE w:val="0"/>
        <w:autoSpaceDN w:val="0"/>
        <w:ind w:left="6096" w:right="-1" w:hanging="6096"/>
        <w:outlineLvl w:val="0"/>
        <w:rPr>
          <w:rFonts w:ascii="Times New Roman" w:eastAsia="Times New Roman" w:hAnsi="Times New Roman" w:cs="Times New Roman"/>
          <w:sz w:val="30"/>
          <w:szCs w:val="28"/>
          <w:lang w:eastAsia="en-US"/>
        </w:rPr>
      </w:pPr>
      <w:r w:rsidRPr="0042430F">
        <w:rPr>
          <w:rFonts w:ascii="Times New Roman" w:eastAsia="Times New Roman" w:hAnsi="Times New Roman" w:cs="Times New Roman"/>
          <w:sz w:val="30"/>
          <w:szCs w:val="28"/>
          <w:lang w:eastAsia="en-US"/>
        </w:rPr>
        <w:t>ФОРМА</w:t>
      </w:r>
    </w:p>
    <w:p w:rsidR="00B24665" w:rsidRPr="0042430F" w:rsidRDefault="00B24665" w:rsidP="00B24665">
      <w:pPr>
        <w:widowControl w:val="0"/>
        <w:autoSpaceDE w:val="0"/>
        <w:autoSpaceDN w:val="0"/>
        <w:ind w:left="142" w:right="354"/>
        <w:jc w:val="center"/>
        <w:outlineLvl w:val="0"/>
        <w:rPr>
          <w:rFonts w:ascii="Times New Roman" w:eastAsia="Times New Roman" w:hAnsi="Times New Roman" w:cs="Times New Roman"/>
          <w:b/>
          <w:bCs/>
          <w:sz w:val="28"/>
          <w:szCs w:val="28"/>
          <w:lang w:eastAsia="en-US"/>
        </w:rPr>
      </w:pPr>
    </w:p>
    <w:p w:rsidR="00B24665" w:rsidRPr="0042430F" w:rsidRDefault="00B24665" w:rsidP="00B24665">
      <w:pPr>
        <w:widowControl w:val="0"/>
        <w:autoSpaceDE w:val="0"/>
        <w:autoSpaceDN w:val="0"/>
        <w:ind w:left="142" w:right="354"/>
        <w:jc w:val="center"/>
        <w:outlineLvl w:val="0"/>
        <w:rPr>
          <w:rFonts w:ascii="Times New Roman" w:eastAsia="Times New Roman" w:hAnsi="Times New Roman" w:cs="Times New Roman"/>
          <w:b/>
          <w:bCs/>
          <w:sz w:val="28"/>
          <w:szCs w:val="28"/>
          <w:lang w:eastAsia="en-US"/>
        </w:rPr>
      </w:pPr>
      <w:r w:rsidRPr="0042430F">
        <w:rPr>
          <w:rFonts w:ascii="Times New Roman" w:eastAsia="Times New Roman" w:hAnsi="Times New Roman" w:cs="Times New Roman"/>
          <w:b/>
          <w:bCs/>
          <w:sz w:val="28"/>
          <w:szCs w:val="28"/>
          <w:lang w:eastAsia="en-US"/>
        </w:rPr>
        <w:t>З</w:t>
      </w:r>
      <w:r w:rsidRPr="0042430F">
        <w:rPr>
          <w:rFonts w:ascii="Times New Roman" w:eastAsia="Times New Roman" w:hAnsi="Times New Roman" w:cs="Times New Roman"/>
          <w:b/>
          <w:bCs/>
          <w:spacing w:val="-1"/>
          <w:sz w:val="28"/>
          <w:szCs w:val="28"/>
          <w:lang w:eastAsia="en-US"/>
        </w:rPr>
        <w:t xml:space="preserve"> </w:t>
      </w:r>
      <w:r w:rsidRPr="0042430F">
        <w:rPr>
          <w:rFonts w:ascii="Times New Roman" w:eastAsia="Times New Roman" w:hAnsi="Times New Roman" w:cs="Times New Roman"/>
          <w:b/>
          <w:bCs/>
          <w:sz w:val="28"/>
          <w:szCs w:val="28"/>
          <w:lang w:eastAsia="en-US"/>
        </w:rPr>
        <w:t>А</w:t>
      </w:r>
      <w:r w:rsidRPr="0042430F">
        <w:rPr>
          <w:rFonts w:ascii="Times New Roman" w:eastAsia="Times New Roman" w:hAnsi="Times New Roman" w:cs="Times New Roman"/>
          <w:b/>
          <w:bCs/>
          <w:spacing w:val="1"/>
          <w:sz w:val="28"/>
          <w:szCs w:val="28"/>
          <w:lang w:eastAsia="en-US"/>
        </w:rPr>
        <w:t xml:space="preserve"> </w:t>
      </w:r>
      <w:r w:rsidRPr="0042430F">
        <w:rPr>
          <w:rFonts w:ascii="Times New Roman" w:eastAsia="Times New Roman" w:hAnsi="Times New Roman" w:cs="Times New Roman"/>
          <w:b/>
          <w:bCs/>
          <w:sz w:val="28"/>
          <w:szCs w:val="28"/>
          <w:lang w:eastAsia="en-US"/>
        </w:rPr>
        <w:t>Я В Л Е Н</w:t>
      </w:r>
      <w:r w:rsidRPr="0042430F">
        <w:rPr>
          <w:rFonts w:ascii="Times New Roman" w:eastAsia="Times New Roman" w:hAnsi="Times New Roman" w:cs="Times New Roman"/>
          <w:b/>
          <w:bCs/>
          <w:spacing w:val="-1"/>
          <w:sz w:val="28"/>
          <w:szCs w:val="28"/>
          <w:lang w:eastAsia="en-US"/>
        </w:rPr>
        <w:t xml:space="preserve"> </w:t>
      </w:r>
      <w:r w:rsidRPr="0042430F">
        <w:rPr>
          <w:rFonts w:ascii="Times New Roman" w:eastAsia="Times New Roman" w:hAnsi="Times New Roman" w:cs="Times New Roman"/>
          <w:b/>
          <w:bCs/>
          <w:sz w:val="28"/>
          <w:szCs w:val="28"/>
          <w:lang w:eastAsia="en-US"/>
        </w:rPr>
        <w:t>И Е</w:t>
      </w:r>
    </w:p>
    <w:p w:rsidR="00B24665" w:rsidRPr="0042430F" w:rsidRDefault="00B24665" w:rsidP="00B24665">
      <w:pPr>
        <w:widowControl w:val="0"/>
        <w:autoSpaceDE w:val="0"/>
        <w:autoSpaceDN w:val="0"/>
        <w:ind w:left="133" w:right="354"/>
        <w:jc w:val="center"/>
        <w:rPr>
          <w:rFonts w:ascii="Times New Roman" w:eastAsia="Times New Roman" w:hAnsi="Times New Roman" w:cs="Times New Roman"/>
          <w:b/>
          <w:sz w:val="28"/>
          <w:szCs w:val="22"/>
          <w:lang w:eastAsia="en-US"/>
        </w:rPr>
      </w:pPr>
      <w:r w:rsidRPr="0042430F">
        <w:rPr>
          <w:rFonts w:ascii="Times New Roman" w:eastAsia="Times New Roman" w:hAnsi="Times New Roman" w:cs="Times New Roman"/>
          <w:b/>
          <w:sz w:val="28"/>
          <w:szCs w:val="22"/>
          <w:lang w:eastAsia="en-US"/>
        </w:rPr>
        <w:t>о</w:t>
      </w:r>
      <w:r w:rsidRPr="0042430F">
        <w:rPr>
          <w:rFonts w:ascii="Times New Roman" w:eastAsia="Times New Roman" w:hAnsi="Times New Roman" w:cs="Times New Roman"/>
          <w:b/>
          <w:spacing w:val="-4"/>
          <w:sz w:val="28"/>
          <w:szCs w:val="22"/>
          <w:lang w:eastAsia="en-US"/>
        </w:rPr>
        <w:t xml:space="preserve"> </w:t>
      </w:r>
      <w:r w:rsidRPr="0042430F">
        <w:rPr>
          <w:rFonts w:ascii="Times New Roman" w:eastAsia="Times New Roman" w:hAnsi="Times New Roman" w:cs="Times New Roman"/>
          <w:b/>
          <w:sz w:val="28"/>
          <w:szCs w:val="22"/>
          <w:lang w:eastAsia="en-US"/>
        </w:rPr>
        <w:t>выдаче</w:t>
      </w:r>
      <w:r w:rsidRPr="0042430F">
        <w:rPr>
          <w:rFonts w:ascii="Times New Roman" w:eastAsia="Times New Roman" w:hAnsi="Times New Roman" w:cs="Times New Roman"/>
          <w:b/>
          <w:spacing w:val="-4"/>
          <w:sz w:val="28"/>
          <w:szCs w:val="22"/>
          <w:lang w:eastAsia="en-US"/>
        </w:rPr>
        <w:t xml:space="preserve"> </w:t>
      </w:r>
      <w:r w:rsidRPr="0042430F">
        <w:rPr>
          <w:rFonts w:ascii="Times New Roman" w:eastAsia="Times New Roman" w:hAnsi="Times New Roman" w:cs="Times New Roman"/>
          <w:b/>
          <w:sz w:val="28"/>
          <w:szCs w:val="22"/>
          <w:lang w:eastAsia="en-US"/>
        </w:rPr>
        <w:t>дубликата</w:t>
      </w:r>
      <w:r w:rsidRPr="0042430F">
        <w:rPr>
          <w:rFonts w:ascii="Times New Roman" w:eastAsia="Times New Roman" w:hAnsi="Times New Roman" w:cs="Times New Roman"/>
          <w:b/>
          <w:spacing w:val="-4"/>
          <w:sz w:val="28"/>
          <w:szCs w:val="22"/>
          <w:lang w:eastAsia="en-US"/>
        </w:rPr>
        <w:t xml:space="preserve"> </w:t>
      </w:r>
      <w:r w:rsidRPr="0042430F">
        <w:rPr>
          <w:rFonts w:ascii="Times New Roman" w:eastAsia="Times New Roman" w:hAnsi="Times New Roman" w:cs="Times New Roman"/>
          <w:b/>
          <w:sz w:val="28"/>
          <w:szCs w:val="22"/>
          <w:lang w:eastAsia="en-US"/>
        </w:rPr>
        <w:t>разрешения</w:t>
      </w:r>
      <w:r w:rsidRPr="0042430F">
        <w:rPr>
          <w:rFonts w:ascii="Times New Roman" w:eastAsia="Times New Roman" w:hAnsi="Times New Roman" w:cs="Times New Roman"/>
          <w:b/>
          <w:spacing w:val="-3"/>
          <w:sz w:val="28"/>
          <w:szCs w:val="22"/>
          <w:lang w:eastAsia="en-US"/>
        </w:rPr>
        <w:t xml:space="preserve"> </w:t>
      </w:r>
      <w:r w:rsidRPr="0042430F">
        <w:rPr>
          <w:rFonts w:ascii="Times New Roman" w:eastAsia="Times New Roman" w:hAnsi="Times New Roman" w:cs="Times New Roman"/>
          <w:b/>
          <w:sz w:val="28"/>
          <w:szCs w:val="22"/>
          <w:lang w:eastAsia="en-US"/>
        </w:rPr>
        <w:t>на</w:t>
      </w:r>
      <w:r w:rsidRPr="0042430F">
        <w:rPr>
          <w:rFonts w:ascii="Times New Roman" w:eastAsia="Times New Roman" w:hAnsi="Times New Roman" w:cs="Times New Roman"/>
          <w:b/>
          <w:spacing w:val="-4"/>
          <w:sz w:val="28"/>
          <w:szCs w:val="22"/>
          <w:lang w:eastAsia="en-US"/>
        </w:rPr>
        <w:t xml:space="preserve"> </w:t>
      </w:r>
      <w:r w:rsidRPr="0042430F">
        <w:rPr>
          <w:rFonts w:ascii="Times New Roman" w:eastAsia="Times New Roman" w:hAnsi="Times New Roman" w:cs="Times New Roman"/>
          <w:b/>
          <w:sz w:val="28"/>
          <w:szCs w:val="22"/>
          <w:lang w:eastAsia="en-US"/>
        </w:rPr>
        <w:t>строительство</w:t>
      </w:r>
    </w:p>
    <w:p w:rsidR="00B24665" w:rsidRPr="0042430F" w:rsidRDefault="00B24665" w:rsidP="00B24665">
      <w:pPr>
        <w:widowControl w:val="0"/>
        <w:autoSpaceDE w:val="0"/>
        <w:autoSpaceDN w:val="0"/>
        <w:rPr>
          <w:rFonts w:ascii="Times New Roman" w:eastAsia="Times New Roman" w:hAnsi="Times New Roman" w:cs="Times New Roman"/>
          <w:b/>
          <w:sz w:val="23"/>
          <w:szCs w:val="28"/>
          <w:lang w:eastAsia="en-US"/>
        </w:rPr>
      </w:pPr>
    </w:p>
    <w:p w:rsidR="00826159" w:rsidRPr="0042430F" w:rsidRDefault="00826159" w:rsidP="00826159">
      <w:pPr>
        <w:widowControl w:val="0"/>
        <w:tabs>
          <w:tab w:val="left" w:pos="395"/>
          <w:tab w:val="left" w:pos="2042"/>
          <w:tab w:val="left" w:pos="2812"/>
        </w:tabs>
        <w:autoSpaceDE w:val="0"/>
        <w:autoSpaceDN w:val="0"/>
        <w:ind w:right="327"/>
        <w:jc w:val="right"/>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w:t>
      </w:r>
      <w:r w:rsidRPr="0042430F">
        <w:rPr>
          <w:rFonts w:ascii="Times New Roman" w:eastAsia="Times New Roman" w:hAnsi="Times New Roman" w:cs="Times New Roman"/>
          <w:sz w:val="28"/>
          <w:szCs w:val="28"/>
          <w:u w:val="single"/>
          <w:lang w:eastAsia="en-US"/>
        </w:rPr>
        <w:t xml:space="preserve">     </w:t>
      </w:r>
      <w:r w:rsidRPr="0042430F">
        <w:rPr>
          <w:rFonts w:ascii="Times New Roman" w:eastAsia="Times New Roman" w:hAnsi="Times New Roman" w:cs="Times New Roman"/>
          <w:sz w:val="28"/>
          <w:szCs w:val="28"/>
          <w:lang w:eastAsia="en-US"/>
        </w:rPr>
        <w:t>»</w:t>
      </w:r>
      <w:r w:rsidRPr="0042430F">
        <w:rPr>
          <w:rFonts w:ascii="Times New Roman" w:eastAsia="Times New Roman" w:hAnsi="Times New Roman" w:cs="Times New Roman"/>
          <w:sz w:val="28"/>
          <w:szCs w:val="28"/>
          <w:u w:val="single"/>
          <w:lang w:eastAsia="en-US"/>
        </w:rPr>
        <w:tab/>
      </w:r>
      <w:r w:rsidRPr="0042430F">
        <w:rPr>
          <w:rFonts w:ascii="Times New Roman" w:eastAsia="Times New Roman" w:hAnsi="Times New Roman" w:cs="Times New Roman"/>
          <w:sz w:val="28"/>
          <w:szCs w:val="28"/>
          <w:lang w:eastAsia="en-US"/>
        </w:rPr>
        <w:t>20</w:t>
      </w:r>
      <w:r w:rsidRPr="0042430F">
        <w:rPr>
          <w:rFonts w:ascii="Times New Roman" w:eastAsia="Times New Roman" w:hAnsi="Times New Roman" w:cs="Times New Roman"/>
          <w:sz w:val="28"/>
          <w:szCs w:val="28"/>
          <w:u w:val="single"/>
          <w:lang w:eastAsia="en-US"/>
        </w:rPr>
        <w:tab/>
      </w:r>
      <w:r w:rsidRPr="0042430F">
        <w:rPr>
          <w:rFonts w:ascii="Times New Roman" w:eastAsia="Times New Roman" w:hAnsi="Times New Roman" w:cs="Times New Roman"/>
          <w:sz w:val="28"/>
          <w:szCs w:val="28"/>
          <w:lang w:eastAsia="en-US"/>
        </w:rPr>
        <w:t>г.</w:t>
      </w:r>
    </w:p>
    <w:p w:rsidR="00B24665" w:rsidRPr="0042430F" w:rsidRDefault="00B24665" w:rsidP="00B24665">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u w:val="single"/>
          <w:lang w:eastAsia="x-none" w:bidi="en-US"/>
        </w:rPr>
      </w:pPr>
    </w:p>
    <w:p w:rsidR="00B24665" w:rsidRPr="0042430F" w:rsidRDefault="00B24665" w:rsidP="00B24665">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bidi="en-US"/>
        </w:rPr>
      </w:pPr>
      <w:r w:rsidRPr="0042430F">
        <w:rPr>
          <w:rFonts w:ascii="Times New Roman" w:eastAsia="Times New Roman" w:hAnsi="Times New Roman" w:cs="Times New Roman"/>
          <w:color w:val="000000"/>
          <w:sz w:val="28"/>
          <w:szCs w:val="28"/>
          <w:u w:val="single"/>
          <w:lang w:eastAsia="x-none" w:bidi="en-US"/>
        </w:rPr>
        <w:t>Администрация муниципального образования Тимашевский район</w:t>
      </w:r>
    </w:p>
    <w:p w:rsidR="00B24665" w:rsidRPr="0042430F" w:rsidRDefault="00B24665" w:rsidP="00B24665">
      <w:pPr>
        <w:widowControl w:val="0"/>
        <w:autoSpaceDE w:val="0"/>
        <w:autoSpaceDN w:val="0"/>
        <w:ind w:left="821"/>
        <w:rPr>
          <w:rFonts w:ascii="Times New Roman" w:eastAsia="Times New Roman" w:hAnsi="Times New Roman" w:cs="Times New Roman"/>
          <w:sz w:val="28"/>
          <w:szCs w:val="28"/>
          <w:lang w:eastAsia="en-US"/>
        </w:rPr>
      </w:pPr>
    </w:p>
    <w:p w:rsidR="00B24665" w:rsidRPr="0042430F" w:rsidRDefault="00B24665" w:rsidP="00B24665">
      <w:pPr>
        <w:widowControl w:val="0"/>
        <w:autoSpaceDE w:val="0"/>
        <w:autoSpaceDN w:val="0"/>
        <w:ind w:left="821"/>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Прошу</w:t>
      </w:r>
      <w:r w:rsidRPr="0042430F">
        <w:rPr>
          <w:rFonts w:ascii="Times New Roman" w:eastAsia="Times New Roman" w:hAnsi="Times New Roman" w:cs="Times New Roman"/>
          <w:spacing w:val="-3"/>
          <w:sz w:val="28"/>
          <w:szCs w:val="28"/>
          <w:lang w:eastAsia="en-US"/>
        </w:rPr>
        <w:t xml:space="preserve"> </w:t>
      </w:r>
      <w:r w:rsidRPr="0042430F">
        <w:rPr>
          <w:rFonts w:ascii="Times New Roman" w:eastAsia="Times New Roman" w:hAnsi="Times New Roman" w:cs="Times New Roman"/>
          <w:sz w:val="28"/>
          <w:szCs w:val="28"/>
          <w:lang w:eastAsia="en-US"/>
        </w:rPr>
        <w:t>выдать</w:t>
      </w:r>
      <w:r w:rsidRPr="0042430F">
        <w:rPr>
          <w:rFonts w:ascii="Times New Roman" w:eastAsia="Times New Roman" w:hAnsi="Times New Roman" w:cs="Times New Roman"/>
          <w:spacing w:val="-4"/>
          <w:sz w:val="28"/>
          <w:szCs w:val="28"/>
          <w:lang w:eastAsia="en-US"/>
        </w:rPr>
        <w:t xml:space="preserve"> </w:t>
      </w:r>
      <w:r w:rsidRPr="0042430F">
        <w:rPr>
          <w:rFonts w:ascii="Times New Roman" w:eastAsia="Times New Roman" w:hAnsi="Times New Roman" w:cs="Times New Roman"/>
          <w:sz w:val="28"/>
          <w:szCs w:val="28"/>
          <w:lang w:eastAsia="en-US"/>
        </w:rPr>
        <w:t>дубликат</w:t>
      </w:r>
      <w:r w:rsidRPr="0042430F">
        <w:rPr>
          <w:rFonts w:ascii="Times New Roman" w:eastAsia="Times New Roman" w:hAnsi="Times New Roman" w:cs="Times New Roman"/>
          <w:spacing w:val="-3"/>
          <w:sz w:val="28"/>
          <w:szCs w:val="28"/>
          <w:lang w:eastAsia="en-US"/>
        </w:rPr>
        <w:t xml:space="preserve"> </w:t>
      </w:r>
      <w:r w:rsidRPr="0042430F">
        <w:rPr>
          <w:rFonts w:ascii="Times New Roman" w:eastAsia="Times New Roman" w:hAnsi="Times New Roman" w:cs="Times New Roman"/>
          <w:sz w:val="28"/>
          <w:szCs w:val="28"/>
          <w:lang w:eastAsia="en-US"/>
        </w:rPr>
        <w:t>разрешения</w:t>
      </w:r>
      <w:r w:rsidRPr="0042430F">
        <w:rPr>
          <w:rFonts w:ascii="Times New Roman" w:eastAsia="Times New Roman" w:hAnsi="Times New Roman" w:cs="Times New Roman"/>
          <w:spacing w:val="-4"/>
          <w:sz w:val="28"/>
          <w:szCs w:val="28"/>
          <w:lang w:eastAsia="en-US"/>
        </w:rPr>
        <w:t xml:space="preserve"> </w:t>
      </w:r>
      <w:r w:rsidRPr="0042430F">
        <w:rPr>
          <w:rFonts w:ascii="Times New Roman" w:eastAsia="Times New Roman" w:hAnsi="Times New Roman" w:cs="Times New Roman"/>
          <w:sz w:val="28"/>
          <w:szCs w:val="28"/>
          <w:lang w:eastAsia="en-US"/>
        </w:rPr>
        <w:t>на</w:t>
      </w:r>
      <w:r w:rsidRPr="0042430F">
        <w:rPr>
          <w:rFonts w:ascii="Times New Roman" w:eastAsia="Times New Roman" w:hAnsi="Times New Roman" w:cs="Times New Roman"/>
          <w:spacing w:val="-3"/>
          <w:sz w:val="28"/>
          <w:szCs w:val="28"/>
          <w:lang w:eastAsia="en-US"/>
        </w:rPr>
        <w:t xml:space="preserve"> </w:t>
      </w:r>
      <w:r w:rsidRPr="0042430F">
        <w:rPr>
          <w:rFonts w:ascii="Times New Roman" w:eastAsia="Times New Roman" w:hAnsi="Times New Roman" w:cs="Times New Roman"/>
          <w:sz w:val="28"/>
          <w:szCs w:val="28"/>
          <w:lang w:eastAsia="en-US"/>
        </w:rPr>
        <w:t>строительство.</w:t>
      </w:r>
    </w:p>
    <w:p w:rsidR="00B24665" w:rsidRPr="0042430F" w:rsidRDefault="00B24665" w:rsidP="00B24665">
      <w:pPr>
        <w:widowControl w:val="0"/>
        <w:autoSpaceDE w:val="0"/>
        <w:autoSpaceDN w:val="0"/>
        <w:rPr>
          <w:rFonts w:ascii="Times New Roman" w:eastAsia="Times New Roman" w:hAnsi="Times New Roman" w:cs="Times New Roman"/>
          <w:sz w:val="27"/>
          <w:szCs w:val="28"/>
          <w:lang w:eastAsia="en-US"/>
        </w:rPr>
      </w:pPr>
    </w:p>
    <w:p w:rsidR="00B24665" w:rsidRPr="0042430F" w:rsidRDefault="00B24665" w:rsidP="00B24665">
      <w:pPr>
        <w:widowControl w:val="0"/>
        <w:numPr>
          <w:ilvl w:val="4"/>
          <w:numId w:val="23"/>
        </w:numPr>
        <w:tabs>
          <w:tab w:val="left" w:pos="1560"/>
        </w:tabs>
        <w:autoSpaceDE w:val="0"/>
        <w:autoSpaceDN w:val="0"/>
        <w:ind w:left="1843" w:hanging="567"/>
        <w:jc w:val="center"/>
        <w:rPr>
          <w:rFonts w:ascii="Times New Roman" w:eastAsia="Times New Roman" w:hAnsi="Times New Roman" w:cs="Times New Roman"/>
          <w:sz w:val="28"/>
          <w:szCs w:val="22"/>
          <w:lang w:eastAsia="en-US"/>
        </w:rPr>
      </w:pPr>
      <w:r w:rsidRPr="0042430F">
        <w:rPr>
          <w:rFonts w:ascii="Times New Roman" w:eastAsia="Times New Roman" w:hAnsi="Times New Roman" w:cs="Times New Roman"/>
          <w:sz w:val="28"/>
          <w:szCs w:val="22"/>
          <w:lang w:eastAsia="en-US"/>
        </w:rPr>
        <w:t>Сведения</w:t>
      </w:r>
      <w:r w:rsidRPr="0042430F">
        <w:rPr>
          <w:rFonts w:ascii="Times New Roman" w:eastAsia="Times New Roman" w:hAnsi="Times New Roman" w:cs="Times New Roman"/>
          <w:spacing w:val="-5"/>
          <w:sz w:val="28"/>
          <w:szCs w:val="22"/>
          <w:lang w:eastAsia="en-US"/>
        </w:rPr>
        <w:t xml:space="preserve"> </w:t>
      </w:r>
      <w:r w:rsidRPr="0042430F">
        <w:rPr>
          <w:rFonts w:ascii="Times New Roman" w:eastAsia="Times New Roman" w:hAnsi="Times New Roman" w:cs="Times New Roman"/>
          <w:sz w:val="28"/>
          <w:szCs w:val="22"/>
          <w:lang w:eastAsia="en-US"/>
        </w:rPr>
        <w:t>о</w:t>
      </w:r>
      <w:r w:rsidRPr="0042430F">
        <w:rPr>
          <w:rFonts w:ascii="Times New Roman" w:eastAsia="Times New Roman" w:hAnsi="Times New Roman" w:cs="Times New Roman"/>
          <w:spacing w:val="-5"/>
          <w:sz w:val="28"/>
          <w:szCs w:val="22"/>
          <w:lang w:eastAsia="en-US"/>
        </w:rPr>
        <w:t xml:space="preserve"> </w:t>
      </w:r>
      <w:r w:rsidRPr="0042430F">
        <w:rPr>
          <w:rFonts w:ascii="Times New Roman" w:eastAsia="Times New Roman" w:hAnsi="Times New Roman" w:cs="Times New Roman"/>
          <w:sz w:val="28"/>
          <w:szCs w:val="22"/>
          <w:lang w:eastAsia="en-US"/>
        </w:rPr>
        <w:t>застройщике</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
        <w:gridCol w:w="4678"/>
        <w:gridCol w:w="3827"/>
      </w:tblGrid>
      <w:tr w:rsidR="00B24665" w:rsidRPr="0042430F" w:rsidTr="00B24665">
        <w:trPr>
          <w:trHeight w:val="1202"/>
        </w:trPr>
        <w:tc>
          <w:tcPr>
            <w:tcW w:w="1134" w:type="dxa"/>
            <w:shd w:val="clear" w:color="auto" w:fill="auto"/>
          </w:tcPr>
          <w:p w:rsidR="00B24665" w:rsidRPr="0042430F" w:rsidRDefault="00B24665" w:rsidP="007E0D4E">
            <w:pPr>
              <w:widowControl w:val="0"/>
              <w:autoSpaceDE w:val="0"/>
              <w:autoSpaceDN w:val="0"/>
              <w:ind w:left="220" w:right="211"/>
              <w:jc w:val="center"/>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1.1</w:t>
            </w:r>
          </w:p>
        </w:tc>
        <w:tc>
          <w:tcPr>
            <w:tcW w:w="4678" w:type="dxa"/>
            <w:shd w:val="clear" w:color="auto" w:fill="auto"/>
          </w:tcPr>
          <w:p w:rsidR="00B24665" w:rsidRPr="0042430F" w:rsidRDefault="00B24665" w:rsidP="007E0D4E">
            <w:pPr>
              <w:widowControl w:val="0"/>
              <w:autoSpaceDE w:val="0"/>
              <w:autoSpaceDN w:val="0"/>
              <w:ind w:left="108" w:right="206"/>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Сведения о физическом лице, в</w:t>
            </w:r>
            <w:r w:rsidRPr="0042430F">
              <w:rPr>
                <w:rFonts w:ascii="Times New Roman" w:eastAsia="Calibri" w:hAnsi="Times New Roman" w:cs="Times New Roman"/>
                <w:spacing w:val="1"/>
                <w:sz w:val="28"/>
                <w:szCs w:val="22"/>
                <w:lang w:eastAsia="en-US"/>
              </w:rPr>
              <w:t xml:space="preserve"> </w:t>
            </w:r>
            <w:r w:rsidRPr="0042430F">
              <w:rPr>
                <w:rFonts w:ascii="Times New Roman" w:eastAsia="Calibri" w:hAnsi="Times New Roman" w:cs="Times New Roman"/>
                <w:sz w:val="28"/>
                <w:szCs w:val="22"/>
                <w:lang w:eastAsia="en-US"/>
              </w:rPr>
              <w:t>случае</w:t>
            </w:r>
            <w:r w:rsidRPr="0042430F">
              <w:rPr>
                <w:rFonts w:ascii="Times New Roman" w:eastAsia="Calibri" w:hAnsi="Times New Roman" w:cs="Times New Roman"/>
                <w:spacing w:val="-6"/>
                <w:sz w:val="28"/>
                <w:szCs w:val="22"/>
                <w:lang w:eastAsia="en-US"/>
              </w:rPr>
              <w:t xml:space="preserve"> </w:t>
            </w:r>
            <w:r w:rsidRPr="0042430F">
              <w:rPr>
                <w:rFonts w:ascii="Times New Roman" w:eastAsia="Calibri" w:hAnsi="Times New Roman" w:cs="Times New Roman"/>
                <w:sz w:val="28"/>
                <w:szCs w:val="22"/>
                <w:lang w:eastAsia="en-US"/>
              </w:rPr>
              <w:t>если</w:t>
            </w:r>
            <w:r w:rsidRPr="0042430F">
              <w:rPr>
                <w:rFonts w:ascii="Times New Roman" w:eastAsia="Calibri" w:hAnsi="Times New Roman" w:cs="Times New Roman"/>
                <w:spacing w:val="-6"/>
                <w:sz w:val="28"/>
                <w:szCs w:val="22"/>
                <w:lang w:eastAsia="en-US"/>
              </w:rPr>
              <w:t xml:space="preserve"> </w:t>
            </w:r>
            <w:r w:rsidRPr="0042430F">
              <w:rPr>
                <w:rFonts w:ascii="Times New Roman" w:eastAsia="Calibri" w:hAnsi="Times New Roman" w:cs="Times New Roman"/>
                <w:sz w:val="28"/>
                <w:szCs w:val="22"/>
                <w:lang w:eastAsia="en-US"/>
              </w:rPr>
              <w:t>застройщиком</w:t>
            </w:r>
            <w:r w:rsidRPr="0042430F">
              <w:rPr>
                <w:rFonts w:ascii="Times New Roman" w:eastAsia="Calibri" w:hAnsi="Times New Roman" w:cs="Times New Roman"/>
                <w:spacing w:val="-6"/>
                <w:sz w:val="28"/>
                <w:szCs w:val="22"/>
                <w:lang w:eastAsia="en-US"/>
              </w:rPr>
              <w:t xml:space="preserve"> </w:t>
            </w:r>
            <w:r w:rsidRPr="0042430F">
              <w:rPr>
                <w:rFonts w:ascii="Times New Roman" w:eastAsia="Calibri" w:hAnsi="Times New Roman" w:cs="Times New Roman"/>
                <w:sz w:val="28"/>
                <w:szCs w:val="22"/>
                <w:lang w:eastAsia="en-US"/>
              </w:rPr>
              <w:t>является</w:t>
            </w:r>
            <w:r w:rsidRPr="0042430F">
              <w:rPr>
                <w:rFonts w:ascii="Times New Roman" w:eastAsia="Calibri" w:hAnsi="Times New Roman" w:cs="Times New Roman"/>
                <w:spacing w:val="-67"/>
                <w:sz w:val="28"/>
                <w:szCs w:val="22"/>
                <w:lang w:eastAsia="en-US"/>
              </w:rPr>
              <w:t xml:space="preserve"> </w:t>
            </w:r>
            <w:r w:rsidRPr="0042430F">
              <w:rPr>
                <w:rFonts w:ascii="Times New Roman" w:eastAsia="Calibri" w:hAnsi="Times New Roman" w:cs="Times New Roman"/>
                <w:sz w:val="28"/>
                <w:szCs w:val="22"/>
                <w:lang w:eastAsia="en-US"/>
              </w:rPr>
              <w:t>физическое</w:t>
            </w:r>
            <w:r w:rsidRPr="0042430F">
              <w:rPr>
                <w:rFonts w:ascii="Times New Roman" w:eastAsia="Calibri" w:hAnsi="Times New Roman" w:cs="Times New Roman"/>
                <w:spacing w:val="-2"/>
                <w:sz w:val="28"/>
                <w:szCs w:val="22"/>
                <w:lang w:eastAsia="en-US"/>
              </w:rPr>
              <w:t xml:space="preserve"> </w:t>
            </w:r>
            <w:r w:rsidRPr="0042430F">
              <w:rPr>
                <w:rFonts w:ascii="Times New Roman" w:eastAsia="Calibri" w:hAnsi="Times New Roman" w:cs="Times New Roman"/>
                <w:sz w:val="28"/>
                <w:szCs w:val="22"/>
                <w:lang w:eastAsia="en-US"/>
              </w:rPr>
              <w:t>лицо:</w:t>
            </w:r>
          </w:p>
        </w:tc>
        <w:tc>
          <w:tcPr>
            <w:tcW w:w="3827" w:type="dxa"/>
            <w:shd w:val="clear" w:color="auto" w:fill="auto"/>
          </w:tcPr>
          <w:p w:rsidR="00B24665" w:rsidRPr="0042430F" w:rsidRDefault="00B24665" w:rsidP="007E0D4E">
            <w:pPr>
              <w:widowControl w:val="0"/>
              <w:autoSpaceDE w:val="0"/>
              <w:autoSpaceDN w:val="0"/>
              <w:rPr>
                <w:rFonts w:ascii="Times New Roman" w:eastAsia="Calibri" w:hAnsi="Times New Roman" w:cs="Times New Roman"/>
                <w:sz w:val="26"/>
                <w:szCs w:val="22"/>
                <w:lang w:eastAsia="en-US"/>
              </w:rPr>
            </w:pPr>
          </w:p>
        </w:tc>
      </w:tr>
      <w:tr w:rsidR="00B24665" w:rsidRPr="0042430F" w:rsidTr="00B24665">
        <w:trPr>
          <w:trHeight w:val="856"/>
        </w:trPr>
        <w:tc>
          <w:tcPr>
            <w:tcW w:w="1134" w:type="dxa"/>
            <w:shd w:val="clear" w:color="auto" w:fill="auto"/>
          </w:tcPr>
          <w:p w:rsidR="00B24665" w:rsidRPr="0042430F" w:rsidRDefault="00B24665" w:rsidP="007E0D4E">
            <w:pPr>
              <w:widowControl w:val="0"/>
              <w:autoSpaceDE w:val="0"/>
              <w:autoSpaceDN w:val="0"/>
              <w:ind w:left="222" w:right="211"/>
              <w:jc w:val="center"/>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1.1.1</w:t>
            </w:r>
          </w:p>
        </w:tc>
        <w:tc>
          <w:tcPr>
            <w:tcW w:w="4678" w:type="dxa"/>
            <w:shd w:val="clear" w:color="auto" w:fill="auto"/>
          </w:tcPr>
          <w:p w:rsidR="00B24665" w:rsidRPr="0042430F" w:rsidRDefault="00B24665" w:rsidP="007E0D4E">
            <w:pPr>
              <w:widowControl w:val="0"/>
              <w:autoSpaceDE w:val="0"/>
              <w:autoSpaceDN w:val="0"/>
              <w:ind w:left="108" w:right="1029"/>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Фамилия,</w:t>
            </w:r>
            <w:r w:rsidRPr="0042430F">
              <w:rPr>
                <w:rFonts w:ascii="Times New Roman" w:eastAsia="Calibri" w:hAnsi="Times New Roman" w:cs="Times New Roman"/>
                <w:spacing w:val="-5"/>
                <w:sz w:val="28"/>
                <w:szCs w:val="22"/>
                <w:lang w:eastAsia="en-US"/>
              </w:rPr>
              <w:t xml:space="preserve"> </w:t>
            </w:r>
            <w:r w:rsidRPr="0042430F">
              <w:rPr>
                <w:rFonts w:ascii="Times New Roman" w:eastAsia="Calibri" w:hAnsi="Times New Roman" w:cs="Times New Roman"/>
                <w:sz w:val="28"/>
                <w:szCs w:val="22"/>
                <w:lang w:eastAsia="en-US"/>
              </w:rPr>
              <w:t>имя,</w:t>
            </w:r>
            <w:r w:rsidRPr="0042430F">
              <w:rPr>
                <w:rFonts w:ascii="Times New Roman" w:eastAsia="Calibri" w:hAnsi="Times New Roman" w:cs="Times New Roman"/>
                <w:spacing w:val="-5"/>
                <w:sz w:val="28"/>
                <w:szCs w:val="22"/>
                <w:lang w:eastAsia="en-US"/>
              </w:rPr>
              <w:t xml:space="preserve"> </w:t>
            </w:r>
            <w:r w:rsidRPr="0042430F">
              <w:rPr>
                <w:rFonts w:ascii="Times New Roman" w:eastAsia="Calibri" w:hAnsi="Times New Roman" w:cs="Times New Roman"/>
                <w:sz w:val="28"/>
                <w:szCs w:val="22"/>
                <w:lang w:eastAsia="en-US"/>
              </w:rPr>
              <w:t>отчество</w:t>
            </w:r>
            <w:r w:rsidRPr="0042430F">
              <w:rPr>
                <w:rFonts w:ascii="Times New Roman" w:eastAsia="Calibri" w:hAnsi="Times New Roman" w:cs="Times New Roman"/>
                <w:spacing w:val="-6"/>
                <w:sz w:val="28"/>
                <w:szCs w:val="22"/>
                <w:lang w:eastAsia="en-US"/>
              </w:rPr>
              <w:t xml:space="preserve"> </w:t>
            </w:r>
            <w:r w:rsidRPr="0042430F">
              <w:rPr>
                <w:rFonts w:ascii="Times New Roman" w:eastAsia="Calibri" w:hAnsi="Times New Roman" w:cs="Times New Roman"/>
                <w:sz w:val="28"/>
                <w:szCs w:val="22"/>
                <w:lang w:eastAsia="en-US"/>
              </w:rPr>
              <w:t>(при</w:t>
            </w:r>
            <w:r w:rsidRPr="0042430F">
              <w:rPr>
                <w:rFonts w:ascii="Times New Roman" w:eastAsia="Calibri" w:hAnsi="Times New Roman" w:cs="Times New Roman"/>
                <w:spacing w:val="-67"/>
                <w:sz w:val="28"/>
                <w:szCs w:val="22"/>
                <w:lang w:eastAsia="en-US"/>
              </w:rPr>
              <w:t xml:space="preserve"> </w:t>
            </w:r>
            <w:r w:rsidRPr="0042430F">
              <w:rPr>
                <w:rFonts w:ascii="Times New Roman" w:eastAsia="Calibri" w:hAnsi="Times New Roman" w:cs="Times New Roman"/>
                <w:sz w:val="28"/>
                <w:szCs w:val="22"/>
                <w:lang w:eastAsia="en-US"/>
              </w:rPr>
              <w:t>наличии)</w:t>
            </w:r>
          </w:p>
        </w:tc>
        <w:tc>
          <w:tcPr>
            <w:tcW w:w="3827" w:type="dxa"/>
            <w:shd w:val="clear" w:color="auto" w:fill="auto"/>
          </w:tcPr>
          <w:p w:rsidR="00B24665" w:rsidRPr="0042430F" w:rsidRDefault="00B24665" w:rsidP="007E0D4E">
            <w:pPr>
              <w:widowControl w:val="0"/>
              <w:autoSpaceDE w:val="0"/>
              <w:autoSpaceDN w:val="0"/>
              <w:rPr>
                <w:rFonts w:ascii="Times New Roman" w:eastAsia="Calibri" w:hAnsi="Times New Roman" w:cs="Times New Roman"/>
                <w:sz w:val="26"/>
                <w:szCs w:val="22"/>
                <w:lang w:eastAsia="en-US"/>
              </w:rPr>
            </w:pPr>
          </w:p>
        </w:tc>
      </w:tr>
      <w:tr w:rsidR="00B24665" w:rsidRPr="0042430F" w:rsidTr="00B24665">
        <w:trPr>
          <w:trHeight w:val="2243"/>
        </w:trPr>
        <w:tc>
          <w:tcPr>
            <w:tcW w:w="1134" w:type="dxa"/>
            <w:shd w:val="clear" w:color="auto" w:fill="auto"/>
          </w:tcPr>
          <w:p w:rsidR="00B24665" w:rsidRPr="0042430F" w:rsidRDefault="00B24665" w:rsidP="007E0D4E">
            <w:pPr>
              <w:widowControl w:val="0"/>
              <w:autoSpaceDE w:val="0"/>
              <w:autoSpaceDN w:val="0"/>
              <w:ind w:left="222" w:right="211"/>
              <w:jc w:val="center"/>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1.1.2</w:t>
            </w:r>
          </w:p>
        </w:tc>
        <w:tc>
          <w:tcPr>
            <w:tcW w:w="4678" w:type="dxa"/>
            <w:shd w:val="clear" w:color="auto" w:fill="auto"/>
          </w:tcPr>
          <w:p w:rsidR="00B24665" w:rsidRPr="0042430F" w:rsidRDefault="00B24665" w:rsidP="007E0D4E">
            <w:pPr>
              <w:widowControl w:val="0"/>
              <w:autoSpaceDE w:val="0"/>
              <w:autoSpaceDN w:val="0"/>
              <w:ind w:left="108" w:right="783"/>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Реквизиты документа,</w:t>
            </w:r>
            <w:r w:rsidRPr="0042430F">
              <w:rPr>
                <w:rFonts w:ascii="Times New Roman" w:eastAsia="Calibri" w:hAnsi="Times New Roman" w:cs="Times New Roman"/>
                <w:spacing w:val="1"/>
                <w:sz w:val="28"/>
                <w:szCs w:val="22"/>
                <w:lang w:eastAsia="en-US"/>
              </w:rPr>
              <w:t xml:space="preserve"> </w:t>
            </w:r>
            <w:r w:rsidRPr="0042430F">
              <w:rPr>
                <w:rFonts w:ascii="Times New Roman" w:eastAsia="Calibri" w:hAnsi="Times New Roman" w:cs="Times New Roman"/>
                <w:sz w:val="28"/>
                <w:szCs w:val="22"/>
                <w:lang w:eastAsia="en-US"/>
              </w:rPr>
              <w:t>удостоверяющего</w:t>
            </w:r>
            <w:r w:rsidRPr="0042430F">
              <w:rPr>
                <w:rFonts w:ascii="Times New Roman" w:eastAsia="Calibri" w:hAnsi="Times New Roman" w:cs="Times New Roman"/>
                <w:spacing w:val="70"/>
                <w:sz w:val="28"/>
                <w:szCs w:val="22"/>
                <w:lang w:eastAsia="en-US"/>
              </w:rPr>
              <w:t xml:space="preserve"> </w:t>
            </w:r>
            <w:r w:rsidRPr="0042430F">
              <w:rPr>
                <w:rFonts w:ascii="Times New Roman" w:eastAsia="Calibri" w:hAnsi="Times New Roman" w:cs="Times New Roman"/>
                <w:sz w:val="28"/>
                <w:szCs w:val="22"/>
                <w:lang w:eastAsia="en-US"/>
              </w:rPr>
              <w:t>личность</w:t>
            </w:r>
            <w:r w:rsidRPr="0042430F">
              <w:rPr>
                <w:rFonts w:ascii="Times New Roman" w:eastAsia="Calibri" w:hAnsi="Times New Roman" w:cs="Times New Roman"/>
                <w:spacing w:val="1"/>
                <w:sz w:val="28"/>
                <w:szCs w:val="22"/>
                <w:lang w:eastAsia="en-US"/>
              </w:rPr>
              <w:t xml:space="preserve"> </w:t>
            </w:r>
            <w:r w:rsidRPr="0042430F">
              <w:rPr>
                <w:rFonts w:ascii="Times New Roman" w:eastAsia="Calibri" w:hAnsi="Times New Roman" w:cs="Times New Roman"/>
                <w:sz w:val="28"/>
                <w:szCs w:val="22"/>
                <w:lang w:eastAsia="en-US"/>
              </w:rPr>
              <w:t>(не</w:t>
            </w:r>
            <w:r w:rsidRPr="0042430F">
              <w:rPr>
                <w:rFonts w:ascii="Times New Roman" w:eastAsia="Calibri" w:hAnsi="Times New Roman" w:cs="Times New Roman"/>
                <w:spacing w:val="-5"/>
                <w:sz w:val="28"/>
                <w:szCs w:val="22"/>
                <w:lang w:eastAsia="en-US"/>
              </w:rPr>
              <w:t xml:space="preserve"> </w:t>
            </w:r>
            <w:r w:rsidRPr="0042430F">
              <w:rPr>
                <w:rFonts w:ascii="Times New Roman" w:eastAsia="Calibri" w:hAnsi="Times New Roman" w:cs="Times New Roman"/>
                <w:sz w:val="28"/>
                <w:szCs w:val="22"/>
                <w:lang w:eastAsia="en-US"/>
              </w:rPr>
              <w:t>указываются</w:t>
            </w:r>
            <w:r w:rsidRPr="0042430F">
              <w:rPr>
                <w:rFonts w:ascii="Times New Roman" w:eastAsia="Calibri" w:hAnsi="Times New Roman" w:cs="Times New Roman"/>
                <w:spacing w:val="-4"/>
                <w:sz w:val="28"/>
                <w:szCs w:val="22"/>
                <w:lang w:eastAsia="en-US"/>
              </w:rPr>
              <w:t xml:space="preserve"> </w:t>
            </w:r>
            <w:r w:rsidRPr="0042430F">
              <w:rPr>
                <w:rFonts w:ascii="Times New Roman" w:eastAsia="Calibri" w:hAnsi="Times New Roman" w:cs="Times New Roman"/>
                <w:sz w:val="28"/>
                <w:szCs w:val="22"/>
                <w:lang w:eastAsia="en-US"/>
              </w:rPr>
              <w:t>в</w:t>
            </w:r>
            <w:r w:rsidRPr="0042430F">
              <w:rPr>
                <w:rFonts w:ascii="Times New Roman" w:eastAsia="Calibri" w:hAnsi="Times New Roman" w:cs="Times New Roman"/>
                <w:spacing w:val="-4"/>
                <w:sz w:val="28"/>
                <w:szCs w:val="22"/>
                <w:lang w:eastAsia="en-US"/>
              </w:rPr>
              <w:t xml:space="preserve"> </w:t>
            </w:r>
            <w:r w:rsidRPr="0042430F">
              <w:rPr>
                <w:rFonts w:ascii="Times New Roman" w:eastAsia="Calibri" w:hAnsi="Times New Roman" w:cs="Times New Roman"/>
                <w:sz w:val="28"/>
                <w:szCs w:val="22"/>
                <w:lang w:eastAsia="en-US"/>
              </w:rPr>
              <w:t>случае,</w:t>
            </w:r>
            <w:r w:rsidRPr="0042430F">
              <w:rPr>
                <w:rFonts w:ascii="Times New Roman" w:eastAsia="Calibri" w:hAnsi="Times New Roman" w:cs="Times New Roman"/>
                <w:spacing w:val="-3"/>
                <w:sz w:val="28"/>
                <w:szCs w:val="22"/>
                <w:lang w:eastAsia="en-US"/>
              </w:rPr>
              <w:t xml:space="preserve"> </w:t>
            </w:r>
            <w:r w:rsidRPr="0042430F">
              <w:rPr>
                <w:rFonts w:ascii="Times New Roman" w:eastAsia="Calibri" w:hAnsi="Times New Roman" w:cs="Times New Roman"/>
                <w:sz w:val="28"/>
                <w:szCs w:val="22"/>
                <w:lang w:eastAsia="en-US"/>
              </w:rPr>
              <w:t>если</w:t>
            </w:r>
            <w:r w:rsidRPr="0042430F">
              <w:rPr>
                <w:rFonts w:ascii="Times New Roman" w:eastAsia="Calibri" w:hAnsi="Times New Roman" w:cs="Times New Roman"/>
                <w:spacing w:val="-67"/>
                <w:sz w:val="28"/>
                <w:szCs w:val="22"/>
                <w:lang w:eastAsia="en-US"/>
              </w:rPr>
              <w:t xml:space="preserve"> </w:t>
            </w:r>
            <w:r w:rsidRPr="0042430F">
              <w:rPr>
                <w:rFonts w:ascii="Times New Roman" w:eastAsia="Calibri" w:hAnsi="Times New Roman" w:cs="Times New Roman"/>
                <w:sz w:val="28"/>
                <w:szCs w:val="22"/>
                <w:lang w:eastAsia="en-US"/>
              </w:rPr>
              <w:t>застройщик является</w:t>
            </w:r>
            <w:r w:rsidRPr="0042430F">
              <w:rPr>
                <w:rFonts w:ascii="Times New Roman" w:eastAsia="Calibri" w:hAnsi="Times New Roman" w:cs="Times New Roman"/>
                <w:spacing w:val="1"/>
                <w:sz w:val="28"/>
                <w:szCs w:val="22"/>
                <w:lang w:eastAsia="en-US"/>
              </w:rPr>
              <w:t xml:space="preserve"> </w:t>
            </w:r>
            <w:r w:rsidRPr="0042430F">
              <w:rPr>
                <w:rFonts w:ascii="Times New Roman" w:eastAsia="Calibri" w:hAnsi="Times New Roman" w:cs="Times New Roman"/>
                <w:sz w:val="28"/>
                <w:szCs w:val="22"/>
                <w:lang w:eastAsia="en-US"/>
              </w:rPr>
              <w:t>индивидуальным</w:t>
            </w:r>
            <w:r w:rsidRPr="0042430F">
              <w:rPr>
                <w:rFonts w:ascii="Times New Roman" w:eastAsia="Calibri" w:hAnsi="Times New Roman" w:cs="Times New Roman"/>
                <w:spacing w:val="1"/>
                <w:sz w:val="28"/>
                <w:szCs w:val="22"/>
                <w:lang w:eastAsia="en-US"/>
              </w:rPr>
              <w:t xml:space="preserve"> </w:t>
            </w:r>
            <w:r w:rsidRPr="0042430F">
              <w:rPr>
                <w:rFonts w:ascii="Times New Roman" w:eastAsia="Calibri" w:hAnsi="Times New Roman" w:cs="Times New Roman"/>
                <w:sz w:val="28"/>
                <w:szCs w:val="22"/>
                <w:lang w:eastAsia="en-US"/>
              </w:rPr>
              <w:t>предпринимателем)</w:t>
            </w:r>
          </w:p>
        </w:tc>
        <w:tc>
          <w:tcPr>
            <w:tcW w:w="3827" w:type="dxa"/>
            <w:shd w:val="clear" w:color="auto" w:fill="auto"/>
          </w:tcPr>
          <w:p w:rsidR="00B24665" w:rsidRPr="0042430F" w:rsidRDefault="00B24665" w:rsidP="007E0D4E">
            <w:pPr>
              <w:widowControl w:val="0"/>
              <w:autoSpaceDE w:val="0"/>
              <w:autoSpaceDN w:val="0"/>
              <w:rPr>
                <w:rFonts w:ascii="Times New Roman" w:eastAsia="Calibri" w:hAnsi="Times New Roman" w:cs="Times New Roman"/>
                <w:sz w:val="26"/>
                <w:szCs w:val="22"/>
                <w:lang w:eastAsia="en-US"/>
              </w:rPr>
            </w:pPr>
          </w:p>
        </w:tc>
      </w:tr>
      <w:tr w:rsidR="00B24665" w:rsidRPr="0042430F" w:rsidTr="00B24665">
        <w:trPr>
          <w:trHeight w:val="1204"/>
        </w:trPr>
        <w:tc>
          <w:tcPr>
            <w:tcW w:w="1134" w:type="dxa"/>
            <w:shd w:val="clear" w:color="auto" w:fill="auto"/>
          </w:tcPr>
          <w:p w:rsidR="00B24665" w:rsidRPr="0042430F" w:rsidRDefault="00B24665" w:rsidP="007E0D4E">
            <w:pPr>
              <w:widowControl w:val="0"/>
              <w:autoSpaceDE w:val="0"/>
              <w:autoSpaceDN w:val="0"/>
              <w:ind w:left="222" w:right="211"/>
              <w:jc w:val="center"/>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1.1.3</w:t>
            </w:r>
          </w:p>
        </w:tc>
        <w:tc>
          <w:tcPr>
            <w:tcW w:w="4678" w:type="dxa"/>
            <w:shd w:val="clear" w:color="auto" w:fill="auto"/>
          </w:tcPr>
          <w:p w:rsidR="00B24665" w:rsidRPr="0042430F" w:rsidRDefault="00B24665" w:rsidP="007E0D4E">
            <w:pPr>
              <w:widowControl w:val="0"/>
              <w:autoSpaceDE w:val="0"/>
              <w:autoSpaceDN w:val="0"/>
              <w:ind w:left="108" w:right="205"/>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Основной государственный</w:t>
            </w:r>
            <w:r w:rsidRPr="0042430F">
              <w:rPr>
                <w:rFonts w:ascii="Times New Roman" w:eastAsia="Calibri" w:hAnsi="Times New Roman" w:cs="Times New Roman"/>
                <w:spacing w:val="1"/>
                <w:sz w:val="28"/>
                <w:szCs w:val="22"/>
                <w:lang w:eastAsia="en-US"/>
              </w:rPr>
              <w:t xml:space="preserve"> </w:t>
            </w:r>
            <w:r w:rsidRPr="0042430F">
              <w:rPr>
                <w:rFonts w:ascii="Times New Roman" w:eastAsia="Calibri" w:hAnsi="Times New Roman" w:cs="Times New Roman"/>
                <w:sz w:val="28"/>
                <w:szCs w:val="22"/>
                <w:lang w:eastAsia="en-US"/>
              </w:rPr>
              <w:t>регистрационный номер</w:t>
            </w:r>
            <w:r w:rsidRPr="0042430F">
              <w:rPr>
                <w:rFonts w:ascii="Times New Roman" w:eastAsia="Calibri" w:hAnsi="Times New Roman" w:cs="Times New Roman"/>
                <w:spacing w:val="1"/>
                <w:sz w:val="28"/>
                <w:szCs w:val="22"/>
                <w:lang w:eastAsia="en-US"/>
              </w:rPr>
              <w:t xml:space="preserve"> </w:t>
            </w:r>
            <w:r w:rsidRPr="0042430F">
              <w:rPr>
                <w:rFonts w:ascii="Times New Roman" w:eastAsia="Calibri" w:hAnsi="Times New Roman" w:cs="Times New Roman"/>
                <w:spacing w:val="-1"/>
                <w:sz w:val="28"/>
                <w:szCs w:val="22"/>
                <w:lang w:eastAsia="en-US"/>
              </w:rPr>
              <w:t>индивидуального</w:t>
            </w:r>
            <w:r w:rsidRPr="0042430F">
              <w:rPr>
                <w:rFonts w:ascii="Times New Roman" w:eastAsia="Calibri" w:hAnsi="Times New Roman" w:cs="Times New Roman"/>
                <w:spacing w:val="-7"/>
                <w:sz w:val="28"/>
                <w:szCs w:val="22"/>
                <w:lang w:eastAsia="en-US"/>
              </w:rPr>
              <w:t xml:space="preserve"> </w:t>
            </w:r>
            <w:r w:rsidRPr="0042430F">
              <w:rPr>
                <w:rFonts w:ascii="Times New Roman" w:eastAsia="Calibri" w:hAnsi="Times New Roman" w:cs="Times New Roman"/>
                <w:sz w:val="28"/>
                <w:szCs w:val="22"/>
                <w:lang w:eastAsia="en-US"/>
              </w:rPr>
              <w:t>предпринимателя</w:t>
            </w:r>
          </w:p>
        </w:tc>
        <w:tc>
          <w:tcPr>
            <w:tcW w:w="3827" w:type="dxa"/>
            <w:shd w:val="clear" w:color="auto" w:fill="auto"/>
          </w:tcPr>
          <w:p w:rsidR="00B24665" w:rsidRPr="0042430F" w:rsidRDefault="00B24665" w:rsidP="007E0D4E">
            <w:pPr>
              <w:widowControl w:val="0"/>
              <w:autoSpaceDE w:val="0"/>
              <w:autoSpaceDN w:val="0"/>
              <w:rPr>
                <w:rFonts w:ascii="Times New Roman" w:eastAsia="Calibri" w:hAnsi="Times New Roman" w:cs="Times New Roman"/>
                <w:sz w:val="26"/>
                <w:szCs w:val="22"/>
                <w:lang w:eastAsia="en-US"/>
              </w:rPr>
            </w:pPr>
          </w:p>
        </w:tc>
      </w:tr>
      <w:tr w:rsidR="00B24665" w:rsidRPr="0042430F" w:rsidTr="00B24665">
        <w:trPr>
          <w:trHeight w:val="508"/>
        </w:trPr>
        <w:tc>
          <w:tcPr>
            <w:tcW w:w="1134" w:type="dxa"/>
            <w:shd w:val="clear" w:color="auto" w:fill="auto"/>
          </w:tcPr>
          <w:p w:rsidR="00B24665" w:rsidRPr="0042430F" w:rsidRDefault="00B24665" w:rsidP="007E0D4E">
            <w:pPr>
              <w:widowControl w:val="0"/>
              <w:autoSpaceDE w:val="0"/>
              <w:autoSpaceDN w:val="0"/>
              <w:ind w:right="163" w:firstLine="30"/>
              <w:jc w:val="center"/>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1.2</w:t>
            </w:r>
          </w:p>
        </w:tc>
        <w:tc>
          <w:tcPr>
            <w:tcW w:w="4678" w:type="dxa"/>
            <w:shd w:val="clear" w:color="auto" w:fill="auto"/>
          </w:tcPr>
          <w:p w:rsidR="00B24665" w:rsidRPr="0042430F" w:rsidRDefault="00B24665" w:rsidP="007E0D4E">
            <w:pPr>
              <w:widowControl w:val="0"/>
              <w:autoSpaceDE w:val="0"/>
              <w:autoSpaceDN w:val="0"/>
              <w:ind w:left="41"/>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Сведения</w:t>
            </w:r>
            <w:r w:rsidRPr="0042430F">
              <w:rPr>
                <w:rFonts w:ascii="Times New Roman" w:eastAsia="Calibri" w:hAnsi="Times New Roman" w:cs="Times New Roman"/>
                <w:spacing w:val="-5"/>
                <w:sz w:val="28"/>
                <w:szCs w:val="22"/>
                <w:lang w:eastAsia="en-US"/>
              </w:rPr>
              <w:t xml:space="preserve"> </w:t>
            </w:r>
            <w:r w:rsidRPr="0042430F">
              <w:rPr>
                <w:rFonts w:ascii="Times New Roman" w:eastAsia="Calibri" w:hAnsi="Times New Roman" w:cs="Times New Roman"/>
                <w:sz w:val="28"/>
                <w:szCs w:val="22"/>
                <w:lang w:eastAsia="en-US"/>
              </w:rPr>
              <w:t>о</w:t>
            </w:r>
            <w:r w:rsidRPr="0042430F">
              <w:rPr>
                <w:rFonts w:ascii="Times New Roman" w:eastAsia="Calibri" w:hAnsi="Times New Roman" w:cs="Times New Roman"/>
                <w:spacing w:val="-4"/>
                <w:sz w:val="28"/>
                <w:szCs w:val="22"/>
                <w:lang w:eastAsia="en-US"/>
              </w:rPr>
              <w:t xml:space="preserve"> </w:t>
            </w:r>
            <w:r w:rsidRPr="0042430F">
              <w:rPr>
                <w:rFonts w:ascii="Times New Roman" w:eastAsia="Calibri" w:hAnsi="Times New Roman" w:cs="Times New Roman"/>
                <w:sz w:val="28"/>
                <w:szCs w:val="22"/>
                <w:lang w:eastAsia="en-US"/>
              </w:rPr>
              <w:t>юридическом</w:t>
            </w:r>
            <w:r w:rsidRPr="0042430F">
              <w:rPr>
                <w:rFonts w:ascii="Times New Roman" w:eastAsia="Calibri" w:hAnsi="Times New Roman" w:cs="Times New Roman"/>
                <w:spacing w:val="-5"/>
                <w:sz w:val="28"/>
                <w:szCs w:val="22"/>
                <w:lang w:eastAsia="en-US"/>
              </w:rPr>
              <w:t xml:space="preserve"> </w:t>
            </w:r>
            <w:r w:rsidRPr="0042430F">
              <w:rPr>
                <w:rFonts w:ascii="Times New Roman" w:eastAsia="Calibri" w:hAnsi="Times New Roman" w:cs="Times New Roman"/>
                <w:sz w:val="28"/>
                <w:szCs w:val="22"/>
                <w:lang w:eastAsia="en-US"/>
              </w:rPr>
              <w:t>лице:</w:t>
            </w:r>
          </w:p>
        </w:tc>
        <w:tc>
          <w:tcPr>
            <w:tcW w:w="3827" w:type="dxa"/>
            <w:shd w:val="clear" w:color="auto" w:fill="auto"/>
          </w:tcPr>
          <w:p w:rsidR="00B24665" w:rsidRPr="0042430F" w:rsidRDefault="00B24665" w:rsidP="007E0D4E">
            <w:pPr>
              <w:widowControl w:val="0"/>
              <w:autoSpaceDE w:val="0"/>
              <w:autoSpaceDN w:val="0"/>
              <w:rPr>
                <w:rFonts w:ascii="Times New Roman" w:eastAsia="Calibri" w:hAnsi="Times New Roman" w:cs="Times New Roman"/>
                <w:sz w:val="26"/>
                <w:szCs w:val="22"/>
                <w:lang w:eastAsia="en-US"/>
              </w:rPr>
            </w:pPr>
          </w:p>
        </w:tc>
      </w:tr>
      <w:tr w:rsidR="00B24665" w:rsidRPr="0042430F" w:rsidTr="00B24665">
        <w:trPr>
          <w:trHeight w:val="508"/>
        </w:trPr>
        <w:tc>
          <w:tcPr>
            <w:tcW w:w="1134" w:type="dxa"/>
            <w:shd w:val="clear" w:color="auto" w:fill="auto"/>
          </w:tcPr>
          <w:p w:rsidR="00B24665" w:rsidRPr="0042430F" w:rsidRDefault="00B24665" w:rsidP="007E0D4E">
            <w:pPr>
              <w:widowControl w:val="0"/>
              <w:autoSpaceDE w:val="0"/>
              <w:autoSpaceDN w:val="0"/>
              <w:ind w:right="163" w:firstLine="30"/>
              <w:jc w:val="center"/>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 xml:space="preserve">  1.2.1</w:t>
            </w:r>
          </w:p>
        </w:tc>
        <w:tc>
          <w:tcPr>
            <w:tcW w:w="4678" w:type="dxa"/>
            <w:shd w:val="clear" w:color="auto" w:fill="auto"/>
          </w:tcPr>
          <w:p w:rsidR="00B24665" w:rsidRPr="0042430F" w:rsidRDefault="00B24665" w:rsidP="007E0D4E">
            <w:pPr>
              <w:widowControl w:val="0"/>
              <w:autoSpaceDE w:val="0"/>
              <w:autoSpaceDN w:val="0"/>
              <w:ind w:left="29" w:firstLine="91"/>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Полное</w:t>
            </w:r>
            <w:r w:rsidRPr="0042430F">
              <w:rPr>
                <w:rFonts w:ascii="Times New Roman" w:eastAsia="Calibri" w:hAnsi="Times New Roman" w:cs="Times New Roman"/>
                <w:spacing w:val="-6"/>
                <w:sz w:val="28"/>
                <w:szCs w:val="22"/>
                <w:lang w:eastAsia="en-US"/>
              </w:rPr>
              <w:t xml:space="preserve"> </w:t>
            </w:r>
            <w:r w:rsidRPr="0042430F">
              <w:rPr>
                <w:rFonts w:ascii="Times New Roman" w:eastAsia="Calibri" w:hAnsi="Times New Roman" w:cs="Times New Roman"/>
                <w:sz w:val="28"/>
                <w:szCs w:val="22"/>
                <w:lang w:eastAsia="en-US"/>
              </w:rPr>
              <w:t>наименование</w:t>
            </w:r>
          </w:p>
        </w:tc>
        <w:tc>
          <w:tcPr>
            <w:tcW w:w="3827" w:type="dxa"/>
            <w:shd w:val="clear" w:color="auto" w:fill="auto"/>
          </w:tcPr>
          <w:p w:rsidR="00B24665" w:rsidRPr="0042430F" w:rsidRDefault="00B24665" w:rsidP="007E0D4E">
            <w:pPr>
              <w:widowControl w:val="0"/>
              <w:autoSpaceDE w:val="0"/>
              <w:autoSpaceDN w:val="0"/>
              <w:rPr>
                <w:rFonts w:ascii="Times New Roman" w:eastAsia="Calibri" w:hAnsi="Times New Roman" w:cs="Times New Roman"/>
                <w:sz w:val="26"/>
                <w:szCs w:val="22"/>
                <w:lang w:eastAsia="en-US"/>
              </w:rPr>
            </w:pPr>
          </w:p>
        </w:tc>
      </w:tr>
      <w:tr w:rsidR="00B24665" w:rsidRPr="0042430F" w:rsidTr="00B24665">
        <w:trPr>
          <w:trHeight w:val="899"/>
        </w:trPr>
        <w:tc>
          <w:tcPr>
            <w:tcW w:w="1134" w:type="dxa"/>
            <w:shd w:val="clear" w:color="auto" w:fill="auto"/>
          </w:tcPr>
          <w:p w:rsidR="00B24665" w:rsidRPr="0042430F" w:rsidRDefault="00B24665" w:rsidP="007E0D4E">
            <w:pPr>
              <w:widowControl w:val="0"/>
              <w:autoSpaceDE w:val="0"/>
              <w:autoSpaceDN w:val="0"/>
              <w:ind w:left="242"/>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1.2.2</w:t>
            </w:r>
          </w:p>
        </w:tc>
        <w:tc>
          <w:tcPr>
            <w:tcW w:w="4678" w:type="dxa"/>
            <w:shd w:val="clear" w:color="auto" w:fill="auto"/>
          </w:tcPr>
          <w:p w:rsidR="00B24665" w:rsidRPr="0042430F" w:rsidRDefault="00B24665" w:rsidP="007E0D4E">
            <w:pPr>
              <w:widowControl w:val="0"/>
              <w:autoSpaceDE w:val="0"/>
              <w:autoSpaceDN w:val="0"/>
              <w:ind w:left="108" w:right="1180"/>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Основной</w:t>
            </w:r>
            <w:r w:rsidRPr="0042430F">
              <w:rPr>
                <w:rFonts w:ascii="Times New Roman" w:eastAsia="Calibri" w:hAnsi="Times New Roman" w:cs="Times New Roman"/>
                <w:spacing w:val="-16"/>
                <w:sz w:val="28"/>
                <w:szCs w:val="22"/>
                <w:lang w:eastAsia="en-US"/>
              </w:rPr>
              <w:t xml:space="preserve"> </w:t>
            </w:r>
            <w:r w:rsidRPr="0042430F">
              <w:rPr>
                <w:rFonts w:ascii="Times New Roman" w:eastAsia="Calibri" w:hAnsi="Times New Roman" w:cs="Times New Roman"/>
                <w:sz w:val="28"/>
                <w:szCs w:val="22"/>
                <w:lang w:eastAsia="en-US"/>
              </w:rPr>
              <w:t>государственный</w:t>
            </w:r>
            <w:r w:rsidRPr="0042430F">
              <w:rPr>
                <w:rFonts w:ascii="Times New Roman" w:eastAsia="Calibri" w:hAnsi="Times New Roman" w:cs="Times New Roman"/>
                <w:spacing w:val="-67"/>
                <w:sz w:val="28"/>
                <w:szCs w:val="22"/>
                <w:lang w:eastAsia="en-US"/>
              </w:rPr>
              <w:t xml:space="preserve"> </w:t>
            </w:r>
            <w:r w:rsidRPr="0042430F">
              <w:rPr>
                <w:rFonts w:ascii="Times New Roman" w:eastAsia="Calibri" w:hAnsi="Times New Roman" w:cs="Times New Roman"/>
                <w:sz w:val="28"/>
                <w:szCs w:val="22"/>
                <w:lang w:eastAsia="en-US"/>
              </w:rPr>
              <w:t>регистрационный</w:t>
            </w:r>
            <w:r w:rsidRPr="0042430F">
              <w:rPr>
                <w:rFonts w:ascii="Times New Roman" w:eastAsia="Calibri" w:hAnsi="Times New Roman" w:cs="Times New Roman"/>
                <w:spacing w:val="-3"/>
                <w:sz w:val="28"/>
                <w:szCs w:val="22"/>
                <w:lang w:eastAsia="en-US"/>
              </w:rPr>
              <w:t xml:space="preserve"> </w:t>
            </w:r>
            <w:r w:rsidRPr="0042430F">
              <w:rPr>
                <w:rFonts w:ascii="Times New Roman" w:eastAsia="Calibri" w:hAnsi="Times New Roman" w:cs="Times New Roman"/>
                <w:sz w:val="28"/>
                <w:szCs w:val="22"/>
                <w:lang w:eastAsia="en-US"/>
              </w:rPr>
              <w:t>номер</w:t>
            </w:r>
          </w:p>
        </w:tc>
        <w:tc>
          <w:tcPr>
            <w:tcW w:w="3827" w:type="dxa"/>
            <w:shd w:val="clear" w:color="auto" w:fill="auto"/>
          </w:tcPr>
          <w:p w:rsidR="00B24665" w:rsidRPr="0042430F" w:rsidRDefault="00B24665" w:rsidP="007E0D4E">
            <w:pPr>
              <w:widowControl w:val="0"/>
              <w:autoSpaceDE w:val="0"/>
              <w:autoSpaceDN w:val="0"/>
              <w:rPr>
                <w:rFonts w:ascii="Times New Roman" w:eastAsia="Calibri" w:hAnsi="Times New Roman" w:cs="Times New Roman"/>
                <w:sz w:val="26"/>
                <w:szCs w:val="22"/>
                <w:lang w:eastAsia="en-US"/>
              </w:rPr>
            </w:pPr>
          </w:p>
        </w:tc>
      </w:tr>
      <w:tr w:rsidR="00B24665" w:rsidRPr="0042430F" w:rsidTr="00B24665">
        <w:trPr>
          <w:trHeight w:val="1202"/>
        </w:trPr>
        <w:tc>
          <w:tcPr>
            <w:tcW w:w="1134" w:type="dxa"/>
            <w:shd w:val="clear" w:color="auto" w:fill="auto"/>
          </w:tcPr>
          <w:p w:rsidR="00B24665" w:rsidRPr="0042430F" w:rsidRDefault="00B24665" w:rsidP="007E0D4E">
            <w:pPr>
              <w:widowControl w:val="0"/>
              <w:autoSpaceDE w:val="0"/>
              <w:autoSpaceDN w:val="0"/>
              <w:ind w:left="242"/>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1.2.3</w:t>
            </w:r>
          </w:p>
        </w:tc>
        <w:tc>
          <w:tcPr>
            <w:tcW w:w="4678" w:type="dxa"/>
            <w:shd w:val="clear" w:color="auto" w:fill="auto"/>
          </w:tcPr>
          <w:p w:rsidR="00B24665" w:rsidRPr="0042430F" w:rsidRDefault="00B24665" w:rsidP="007E0D4E">
            <w:pPr>
              <w:widowControl w:val="0"/>
              <w:autoSpaceDE w:val="0"/>
              <w:autoSpaceDN w:val="0"/>
              <w:ind w:left="108" w:right="135"/>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Идентификационный номер</w:t>
            </w:r>
            <w:r w:rsidRPr="0042430F">
              <w:rPr>
                <w:rFonts w:ascii="Times New Roman" w:eastAsia="Calibri" w:hAnsi="Times New Roman" w:cs="Times New Roman"/>
                <w:spacing w:val="1"/>
                <w:sz w:val="28"/>
                <w:szCs w:val="22"/>
                <w:lang w:eastAsia="en-US"/>
              </w:rPr>
              <w:t xml:space="preserve"> </w:t>
            </w:r>
            <w:r w:rsidRPr="0042430F">
              <w:rPr>
                <w:rFonts w:ascii="Times New Roman" w:eastAsia="Calibri" w:hAnsi="Times New Roman" w:cs="Times New Roman"/>
                <w:sz w:val="28"/>
                <w:szCs w:val="22"/>
                <w:lang w:eastAsia="en-US"/>
              </w:rPr>
              <w:t>налогоплательщика – юридического</w:t>
            </w:r>
            <w:r w:rsidRPr="0042430F">
              <w:rPr>
                <w:rFonts w:ascii="Times New Roman" w:eastAsia="Calibri" w:hAnsi="Times New Roman" w:cs="Times New Roman"/>
                <w:spacing w:val="-67"/>
                <w:sz w:val="28"/>
                <w:szCs w:val="22"/>
                <w:lang w:eastAsia="en-US"/>
              </w:rPr>
              <w:t xml:space="preserve"> </w:t>
            </w:r>
            <w:r w:rsidRPr="0042430F">
              <w:rPr>
                <w:rFonts w:ascii="Times New Roman" w:eastAsia="Calibri" w:hAnsi="Times New Roman" w:cs="Times New Roman"/>
                <w:sz w:val="28"/>
                <w:szCs w:val="22"/>
                <w:lang w:eastAsia="en-US"/>
              </w:rPr>
              <w:t>лица</w:t>
            </w:r>
          </w:p>
        </w:tc>
        <w:tc>
          <w:tcPr>
            <w:tcW w:w="3827" w:type="dxa"/>
            <w:shd w:val="clear" w:color="auto" w:fill="auto"/>
          </w:tcPr>
          <w:p w:rsidR="00B24665" w:rsidRPr="0042430F" w:rsidRDefault="00B24665" w:rsidP="007E0D4E">
            <w:pPr>
              <w:widowControl w:val="0"/>
              <w:autoSpaceDE w:val="0"/>
              <w:autoSpaceDN w:val="0"/>
              <w:rPr>
                <w:rFonts w:ascii="Times New Roman" w:eastAsia="Calibri" w:hAnsi="Times New Roman" w:cs="Times New Roman"/>
                <w:sz w:val="26"/>
                <w:szCs w:val="22"/>
                <w:lang w:eastAsia="en-US"/>
              </w:rPr>
            </w:pPr>
          </w:p>
        </w:tc>
      </w:tr>
    </w:tbl>
    <w:p w:rsidR="00B24665" w:rsidRPr="0042430F" w:rsidRDefault="00B24665" w:rsidP="00B24665">
      <w:pPr>
        <w:widowControl w:val="0"/>
        <w:autoSpaceDE w:val="0"/>
        <w:autoSpaceDN w:val="0"/>
        <w:rPr>
          <w:rFonts w:ascii="Times New Roman" w:eastAsia="Times New Roman" w:hAnsi="Times New Roman" w:cs="Times New Roman"/>
          <w:sz w:val="21"/>
          <w:szCs w:val="28"/>
          <w:lang w:eastAsia="en-US"/>
        </w:rPr>
      </w:pPr>
    </w:p>
    <w:p w:rsidR="00B24665" w:rsidRPr="0042430F" w:rsidRDefault="00B24665" w:rsidP="00B24665">
      <w:pPr>
        <w:widowControl w:val="0"/>
        <w:numPr>
          <w:ilvl w:val="4"/>
          <w:numId w:val="23"/>
        </w:numPr>
        <w:tabs>
          <w:tab w:val="left" w:pos="567"/>
        </w:tabs>
        <w:autoSpaceDE w:val="0"/>
        <w:autoSpaceDN w:val="0"/>
        <w:ind w:left="993" w:hanging="567"/>
        <w:jc w:val="center"/>
        <w:rPr>
          <w:rFonts w:ascii="Times New Roman" w:eastAsia="Times New Roman" w:hAnsi="Times New Roman" w:cs="Times New Roman"/>
          <w:sz w:val="28"/>
          <w:szCs w:val="22"/>
          <w:lang w:eastAsia="en-US"/>
        </w:rPr>
      </w:pPr>
      <w:r w:rsidRPr="0042430F">
        <w:rPr>
          <w:rFonts w:ascii="Times New Roman" w:eastAsia="Times New Roman" w:hAnsi="Times New Roman" w:cs="Times New Roman"/>
          <w:sz w:val="28"/>
          <w:szCs w:val="22"/>
          <w:lang w:eastAsia="en-US"/>
        </w:rPr>
        <w:t>Сведения</w:t>
      </w:r>
      <w:r w:rsidRPr="0042430F">
        <w:rPr>
          <w:rFonts w:ascii="Times New Roman" w:eastAsia="Times New Roman" w:hAnsi="Times New Roman" w:cs="Times New Roman"/>
          <w:spacing w:val="-5"/>
          <w:sz w:val="28"/>
          <w:szCs w:val="22"/>
          <w:lang w:eastAsia="en-US"/>
        </w:rPr>
        <w:t xml:space="preserve"> </w:t>
      </w:r>
      <w:r w:rsidRPr="0042430F">
        <w:rPr>
          <w:rFonts w:ascii="Times New Roman" w:eastAsia="Times New Roman" w:hAnsi="Times New Roman" w:cs="Times New Roman"/>
          <w:sz w:val="28"/>
          <w:szCs w:val="22"/>
          <w:lang w:eastAsia="en-US"/>
        </w:rPr>
        <w:t>о</w:t>
      </w:r>
      <w:r w:rsidRPr="0042430F">
        <w:rPr>
          <w:rFonts w:ascii="Times New Roman" w:eastAsia="Times New Roman" w:hAnsi="Times New Roman" w:cs="Times New Roman"/>
          <w:spacing w:val="-4"/>
          <w:sz w:val="28"/>
          <w:szCs w:val="22"/>
          <w:lang w:eastAsia="en-US"/>
        </w:rPr>
        <w:t xml:space="preserve"> </w:t>
      </w:r>
      <w:r w:rsidRPr="0042430F">
        <w:rPr>
          <w:rFonts w:ascii="Times New Roman" w:eastAsia="Times New Roman" w:hAnsi="Times New Roman" w:cs="Times New Roman"/>
          <w:sz w:val="28"/>
          <w:szCs w:val="22"/>
          <w:lang w:eastAsia="en-US"/>
        </w:rPr>
        <w:t>выданном</w:t>
      </w:r>
      <w:r w:rsidRPr="0042430F">
        <w:rPr>
          <w:rFonts w:ascii="Times New Roman" w:eastAsia="Times New Roman" w:hAnsi="Times New Roman" w:cs="Times New Roman"/>
          <w:spacing w:val="-5"/>
          <w:sz w:val="28"/>
          <w:szCs w:val="22"/>
          <w:lang w:eastAsia="en-US"/>
        </w:rPr>
        <w:t xml:space="preserve"> </w:t>
      </w:r>
      <w:r w:rsidRPr="0042430F">
        <w:rPr>
          <w:rFonts w:ascii="Times New Roman" w:eastAsia="Times New Roman" w:hAnsi="Times New Roman" w:cs="Times New Roman"/>
          <w:sz w:val="28"/>
          <w:szCs w:val="22"/>
          <w:lang w:eastAsia="en-US"/>
        </w:rPr>
        <w:t>разрешении</w:t>
      </w:r>
      <w:r w:rsidRPr="0042430F">
        <w:rPr>
          <w:rFonts w:ascii="Times New Roman" w:eastAsia="Times New Roman" w:hAnsi="Times New Roman" w:cs="Times New Roman"/>
          <w:spacing w:val="-4"/>
          <w:sz w:val="28"/>
          <w:szCs w:val="22"/>
          <w:lang w:eastAsia="en-US"/>
        </w:rPr>
        <w:t xml:space="preserve"> </w:t>
      </w:r>
      <w:r w:rsidRPr="0042430F">
        <w:rPr>
          <w:rFonts w:ascii="Times New Roman" w:eastAsia="Times New Roman" w:hAnsi="Times New Roman" w:cs="Times New Roman"/>
          <w:sz w:val="28"/>
          <w:szCs w:val="22"/>
          <w:lang w:eastAsia="en-US"/>
        </w:rPr>
        <w:t>на</w:t>
      </w:r>
      <w:r w:rsidRPr="0042430F">
        <w:rPr>
          <w:rFonts w:ascii="Times New Roman" w:eastAsia="Times New Roman" w:hAnsi="Times New Roman" w:cs="Times New Roman"/>
          <w:spacing w:val="-5"/>
          <w:sz w:val="28"/>
          <w:szCs w:val="22"/>
          <w:lang w:eastAsia="en-US"/>
        </w:rPr>
        <w:t xml:space="preserve"> </w:t>
      </w:r>
      <w:r w:rsidR="00C86FB6" w:rsidRPr="0042430F">
        <w:rPr>
          <w:rFonts w:ascii="Times New Roman" w:eastAsia="Times New Roman" w:hAnsi="Times New Roman" w:cs="Times New Roman"/>
          <w:sz w:val="28"/>
          <w:szCs w:val="22"/>
          <w:lang w:eastAsia="en-US"/>
        </w:rPr>
        <w:t>строительство</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6"/>
        <w:gridCol w:w="4231"/>
        <w:gridCol w:w="2126"/>
        <w:gridCol w:w="2126"/>
      </w:tblGrid>
      <w:tr w:rsidR="00B24665" w:rsidRPr="0042430F" w:rsidTr="00B24665">
        <w:trPr>
          <w:trHeight w:val="1201"/>
        </w:trPr>
        <w:tc>
          <w:tcPr>
            <w:tcW w:w="1156" w:type="dxa"/>
            <w:shd w:val="clear" w:color="auto" w:fill="auto"/>
          </w:tcPr>
          <w:p w:rsidR="00B24665" w:rsidRPr="0042430F" w:rsidRDefault="00B24665" w:rsidP="007E0D4E">
            <w:pPr>
              <w:widowControl w:val="0"/>
              <w:autoSpaceDE w:val="0"/>
              <w:autoSpaceDN w:val="0"/>
              <w:ind w:left="11"/>
              <w:jc w:val="center"/>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w:t>
            </w:r>
          </w:p>
        </w:tc>
        <w:tc>
          <w:tcPr>
            <w:tcW w:w="4231" w:type="dxa"/>
            <w:shd w:val="clear" w:color="auto" w:fill="auto"/>
          </w:tcPr>
          <w:p w:rsidR="00B24665" w:rsidRPr="0042430F" w:rsidRDefault="00B24665" w:rsidP="00E70C17">
            <w:pPr>
              <w:widowControl w:val="0"/>
              <w:autoSpaceDE w:val="0"/>
              <w:autoSpaceDN w:val="0"/>
              <w:ind w:left="108" w:right="112" w:hanging="1"/>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Орган (организация), выдавший(-ая</w:t>
            </w:r>
            <w:r w:rsidR="00E70C17" w:rsidRPr="0042430F">
              <w:rPr>
                <w:rFonts w:ascii="Times New Roman" w:eastAsia="Calibri" w:hAnsi="Times New Roman" w:cs="Times New Roman"/>
                <w:sz w:val="28"/>
                <w:szCs w:val="22"/>
                <w:lang w:eastAsia="en-US"/>
              </w:rPr>
              <w:t>) разрешение</w:t>
            </w:r>
            <w:r w:rsidRPr="0042430F">
              <w:rPr>
                <w:rFonts w:ascii="Times New Roman" w:eastAsia="Calibri" w:hAnsi="Times New Roman" w:cs="Times New Roman"/>
                <w:spacing w:val="1"/>
                <w:sz w:val="28"/>
                <w:szCs w:val="22"/>
                <w:lang w:eastAsia="en-US"/>
              </w:rPr>
              <w:t xml:space="preserve"> </w:t>
            </w:r>
            <w:r w:rsidRPr="0042430F">
              <w:rPr>
                <w:rFonts w:ascii="Times New Roman" w:eastAsia="Calibri" w:hAnsi="Times New Roman" w:cs="Times New Roman"/>
                <w:sz w:val="28"/>
                <w:szCs w:val="22"/>
                <w:lang w:eastAsia="en-US"/>
              </w:rPr>
              <w:t xml:space="preserve">на </w:t>
            </w:r>
            <w:r w:rsidR="00C86FB6" w:rsidRPr="0042430F">
              <w:rPr>
                <w:rFonts w:ascii="Times New Roman" w:eastAsia="Calibri" w:hAnsi="Times New Roman" w:cs="Times New Roman"/>
                <w:sz w:val="28"/>
                <w:szCs w:val="22"/>
                <w:lang w:eastAsia="en-US"/>
              </w:rPr>
              <w:t>строительство</w:t>
            </w:r>
          </w:p>
        </w:tc>
        <w:tc>
          <w:tcPr>
            <w:tcW w:w="2126" w:type="dxa"/>
            <w:shd w:val="clear" w:color="auto" w:fill="auto"/>
          </w:tcPr>
          <w:p w:rsidR="00B24665" w:rsidRPr="0042430F" w:rsidRDefault="00B24665" w:rsidP="007E0D4E">
            <w:pPr>
              <w:widowControl w:val="0"/>
              <w:autoSpaceDE w:val="0"/>
              <w:autoSpaceDN w:val="0"/>
              <w:ind w:left="108" w:right="740"/>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Номер</w:t>
            </w:r>
            <w:r w:rsidRPr="0042430F">
              <w:rPr>
                <w:rFonts w:ascii="Times New Roman" w:eastAsia="Calibri" w:hAnsi="Times New Roman" w:cs="Times New Roman"/>
                <w:spacing w:val="1"/>
                <w:sz w:val="28"/>
                <w:szCs w:val="22"/>
                <w:lang w:eastAsia="en-US"/>
              </w:rPr>
              <w:t xml:space="preserve"> </w:t>
            </w:r>
            <w:r w:rsidRPr="0042430F">
              <w:rPr>
                <w:rFonts w:ascii="Times New Roman" w:eastAsia="Calibri" w:hAnsi="Times New Roman" w:cs="Times New Roman"/>
                <w:spacing w:val="-1"/>
                <w:sz w:val="28"/>
                <w:szCs w:val="22"/>
                <w:lang w:eastAsia="en-US"/>
              </w:rPr>
              <w:t>документа</w:t>
            </w:r>
          </w:p>
        </w:tc>
        <w:tc>
          <w:tcPr>
            <w:tcW w:w="2126" w:type="dxa"/>
            <w:shd w:val="clear" w:color="auto" w:fill="auto"/>
          </w:tcPr>
          <w:p w:rsidR="00B24665" w:rsidRPr="0042430F" w:rsidRDefault="00B24665" w:rsidP="007E0D4E">
            <w:pPr>
              <w:widowControl w:val="0"/>
              <w:autoSpaceDE w:val="0"/>
              <w:autoSpaceDN w:val="0"/>
              <w:ind w:left="109" w:right="738"/>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Дата</w:t>
            </w:r>
            <w:r w:rsidRPr="0042430F">
              <w:rPr>
                <w:rFonts w:ascii="Times New Roman" w:eastAsia="Calibri" w:hAnsi="Times New Roman" w:cs="Times New Roman"/>
                <w:spacing w:val="1"/>
                <w:sz w:val="28"/>
                <w:szCs w:val="22"/>
                <w:lang w:eastAsia="en-US"/>
              </w:rPr>
              <w:t xml:space="preserve"> </w:t>
            </w:r>
            <w:r w:rsidRPr="0042430F">
              <w:rPr>
                <w:rFonts w:ascii="Times New Roman" w:eastAsia="Calibri" w:hAnsi="Times New Roman" w:cs="Times New Roman"/>
                <w:spacing w:val="-1"/>
                <w:sz w:val="28"/>
                <w:szCs w:val="22"/>
                <w:lang w:eastAsia="en-US"/>
              </w:rPr>
              <w:t>документа</w:t>
            </w:r>
          </w:p>
        </w:tc>
      </w:tr>
      <w:tr w:rsidR="00B24665" w:rsidRPr="0042430F" w:rsidTr="00B24665">
        <w:trPr>
          <w:trHeight w:val="1093"/>
        </w:trPr>
        <w:tc>
          <w:tcPr>
            <w:tcW w:w="1156" w:type="dxa"/>
            <w:shd w:val="clear" w:color="auto" w:fill="auto"/>
          </w:tcPr>
          <w:p w:rsidR="00B24665" w:rsidRPr="0042430F" w:rsidRDefault="001F2E13" w:rsidP="007E0D4E">
            <w:pPr>
              <w:widowControl w:val="0"/>
              <w:autoSpaceDE w:val="0"/>
              <w:autoSpaceDN w:val="0"/>
              <w:ind w:left="222" w:right="210"/>
              <w:jc w:val="center"/>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2</w:t>
            </w:r>
            <w:r w:rsidR="00B24665" w:rsidRPr="0042430F">
              <w:rPr>
                <w:rFonts w:ascii="Times New Roman" w:eastAsia="Calibri" w:hAnsi="Times New Roman" w:cs="Times New Roman"/>
                <w:sz w:val="28"/>
                <w:szCs w:val="22"/>
                <w:lang w:eastAsia="en-US"/>
              </w:rPr>
              <w:t>.1.</w:t>
            </w:r>
          </w:p>
        </w:tc>
        <w:tc>
          <w:tcPr>
            <w:tcW w:w="4231" w:type="dxa"/>
            <w:shd w:val="clear" w:color="auto" w:fill="auto"/>
          </w:tcPr>
          <w:p w:rsidR="00B24665" w:rsidRPr="0042430F" w:rsidRDefault="00B24665" w:rsidP="007E0D4E">
            <w:pPr>
              <w:widowControl w:val="0"/>
              <w:autoSpaceDE w:val="0"/>
              <w:autoSpaceDN w:val="0"/>
              <w:rPr>
                <w:rFonts w:ascii="Times New Roman" w:eastAsia="Calibri" w:hAnsi="Times New Roman" w:cs="Times New Roman"/>
                <w:sz w:val="26"/>
                <w:szCs w:val="22"/>
                <w:lang w:eastAsia="en-US"/>
              </w:rPr>
            </w:pPr>
            <w:r w:rsidRPr="0042430F">
              <w:rPr>
                <w:rFonts w:ascii="Times New Roman" w:eastAsia="Calibri" w:hAnsi="Times New Roman" w:cs="Times New Roman"/>
                <w:sz w:val="28"/>
                <w:szCs w:val="22"/>
                <w:lang w:eastAsia="en-US"/>
              </w:rPr>
              <w:t>Администрация муниципального образования Тимашевский район</w:t>
            </w:r>
          </w:p>
        </w:tc>
        <w:tc>
          <w:tcPr>
            <w:tcW w:w="2126" w:type="dxa"/>
            <w:shd w:val="clear" w:color="auto" w:fill="auto"/>
          </w:tcPr>
          <w:p w:rsidR="00B24665" w:rsidRPr="0042430F" w:rsidRDefault="00B24665" w:rsidP="007E0D4E">
            <w:pPr>
              <w:widowControl w:val="0"/>
              <w:autoSpaceDE w:val="0"/>
              <w:autoSpaceDN w:val="0"/>
              <w:rPr>
                <w:rFonts w:ascii="Times New Roman" w:eastAsia="Calibri" w:hAnsi="Times New Roman" w:cs="Times New Roman"/>
                <w:sz w:val="28"/>
                <w:szCs w:val="22"/>
                <w:lang w:eastAsia="en-US"/>
              </w:rPr>
            </w:pPr>
          </w:p>
        </w:tc>
        <w:tc>
          <w:tcPr>
            <w:tcW w:w="2126" w:type="dxa"/>
            <w:shd w:val="clear" w:color="auto" w:fill="auto"/>
          </w:tcPr>
          <w:p w:rsidR="00B24665" w:rsidRPr="0042430F" w:rsidRDefault="00B24665" w:rsidP="007E0D4E">
            <w:pPr>
              <w:widowControl w:val="0"/>
              <w:autoSpaceDE w:val="0"/>
              <w:autoSpaceDN w:val="0"/>
              <w:rPr>
                <w:rFonts w:ascii="Times New Roman" w:eastAsia="Calibri" w:hAnsi="Times New Roman" w:cs="Times New Roman"/>
                <w:sz w:val="28"/>
                <w:szCs w:val="22"/>
                <w:lang w:eastAsia="en-US"/>
              </w:rPr>
            </w:pPr>
          </w:p>
        </w:tc>
      </w:tr>
    </w:tbl>
    <w:p w:rsidR="00B24665" w:rsidRPr="0042430F" w:rsidRDefault="00B24665" w:rsidP="00B24665">
      <w:pPr>
        <w:widowControl w:val="0"/>
        <w:autoSpaceDE w:val="0"/>
        <w:autoSpaceDN w:val="0"/>
        <w:rPr>
          <w:rFonts w:ascii="Times New Roman" w:eastAsia="Times New Roman" w:hAnsi="Times New Roman" w:cs="Times New Roman"/>
          <w:sz w:val="15"/>
          <w:szCs w:val="28"/>
          <w:lang w:eastAsia="en-US"/>
        </w:rPr>
      </w:pPr>
    </w:p>
    <w:p w:rsidR="00B24665" w:rsidRPr="0042430F" w:rsidRDefault="00B24665" w:rsidP="00B24665">
      <w:pPr>
        <w:widowControl w:val="0"/>
        <w:tabs>
          <w:tab w:val="left" w:pos="9639"/>
        </w:tabs>
        <w:autoSpaceDE w:val="0"/>
        <w:autoSpaceDN w:val="0"/>
        <w:ind w:left="112" w:right="-1"/>
        <w:jc w:val="both"/>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Приложение:</w:t>
      </w:r>
      <w:r w:rsidRPr="0042430F">
        <w:rPr>
          <w:rFonts w:ascii="Times New Roman" w:eastAsia="Times New Roman" w:hAnsi="Times New Roman" w:cs="Times New Roman"/>
          <w:sz w:val="28"/>
          <w:szCs w:val="28"/>
          <w:u w:val="single"/>
          <w:lang w:eastAsia="en-US"/>
        </w:rPr>
        <w:tab/>
      </w:r>
    </w:p>
    <w:p w:rsidR="00B24665" w:rsidRPr="0042430F" w:rsidRDefault="00B24665" w:rsidP="00B24665">
      <w:pPr>
        <w:widowControl w:val="0"/>
        <w:tabs>
          <w:tab w:val="left" w:pos="9892"/>
          <w:tab w:val="left" w:pos="9968"/>
        </w:tabs>
        <w:autoSpaceDE w:val="0"/>
        <w:autoSpaceDN w:val="0"/>
        <w:ind w:left="112" w:right="395"/>
        <w:jc w:val="both"/>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Номер</w:t>
      </w:r>
      <w:r w:rsidRPr="0042430F">
        <w:rPr>
          <w:rFonts w:ascii="Times New Roman" w:eastAsia="Times New Roman" w:hAnsi="Times New Roman" w:cs="Times New Roman"/>
          <w:spacing w:val="-6"/>
          <w:sz w:val="28"/>
          <w:szCs w:val="28"/>
          <w:lang w:eastAsia="en-US"/>
        </w:rPr>
        <w:t xml:space="preserve"> </w:t>
      </w:r>
      <w:r w:rsidRPr="0042430F">
        <w:rPr>
          <w:rFonts w:ascii="Times New Roman" w:eastAsia="Times New Roman" w:hAnsi="Times New Roman" w:cs="Times New Roman"/>
          <w:sz w:val="28"/>
          <w:szCs w:val="28"/>
          <w:lang w:eastAsia="en-US"/>
        </w:rPr>
        <w:t>телефона</w:t>
      </w:r>
      <w:r w:rsidRPr="0042430F">
        <w:rPr>
          <w:rFonts w:ascii="Times New Roman" w:eastAsia="Times New Roman" w:hAnsi="Times New Roman" w:cs="Times New Roman"/>
          <w:spacing w:val="-5"/>
          <w:sz w:val="28"/>
          <w:szCs w:val="28"/>
          <w:lang w:eastAsia="en-US"/>
        </w:rPr>
        <w:t xml:space="preserve"> </w:t>
      </w:r>
      <w:r w:rsidRPr="0042430F">
        <w:rPr>
          <w:rFonts w:ascii="Times New Roman" w:eastAsia="Times New Roman" w:hAnsi="Times New Roman" w:cs="Times New Roman"/>
          <w:sz w:val="28"/>
          <w:szCs w:val="28"/>
          <w:lang w:eastAsia="en-US"/>
        </w:rPr>
        <w:t>и</w:t>
      </w:r>
      <w:r w:rsidRPr="0042430F">
        <w:rPr>
          <w:rFonts w:ascii="Times New Roman" w:eastAsia="Times New Roman" w:hAnsi="Times New Roman" w:cs="Times New Roman"/>
          <w:spacing w:val="-4"/>
          <w:sz w:val="28"/>
          <w:szCs w:val="28"/>
          <w:lang w:eastAsia="en-US"/>
        </w:rPr>
        <w:t xml:space="preserve"> </w:t>
      </w:r>
      <w:r w:rsidRPr="0042430F">
        <w:rPr>
          <w:rFonts w:ascii="Times New Roman" w:eastAsia="Times New Roman" w:hAnsi="Times New Roman" w:cs="Times New Roman"/>
          <w:sz w:val="28"/>
          <w:szCs w:val="28"/>
          <w:lang w:eastAsia="en-US"/>
        </w:rPr>
        <w:t>адрес</w:t>
      </w:r>
      <w:r w:rsidRPr="0042430F">
        <w:rPr>
          <w:rFonts w:ascii="Times New Roman" w:eastAsia="Times New Roman" w:hAnsi="Times New Roman" w:cs="Times New Roman"/>
          <w:spacing w:val="-6"/>
          <w:sz w:val="28"/>
          <w:szCs w:val="28"/>
          <w:lang w:eastAsia="en-US"/>
        </w:rPr>
        <w:t xml:space="preserve"> </w:t>
      </w:r>
      <w:r w:rsidRPr="0042430F">
        <w:rPr>
          <w:rFonts w:ascii="Times New Roman" w:eastAsia="Times New Roman" w:hAnsi="Times New Roman" w:cs="Times New Roman"/>
          <w:sz w:val="28"/>
          <w:szCs w:val="28"/>
          <w:lang w:eastAsia="en-US"/>
        </w:rPr>
        <w:t>электронной</w:t>
      </w:r>
      <w:r w:rsidRPr="0042430F">
        <w:rPr>
          <w:rFonts w:ascii="Times New Roman" w:eastAsia="Times New Roman" w:hAnsi="Times New Roman" w:cs="Times New Roman"/>
          <w:spacing w:val="-5"/>
          <w:sz w:val="28"/>
          <w:szCs w:val="28"/>
          <w:lang w:eastAsia="en-US"/>
        </w:rPr>
        <w:t xml:space="preserve"> </w:t>
      </w:r>
      <w:r w:rsidRPr="0042430F">
        <w:rPr>
          <w:rFonts w:ascii="Times New Roman" w:eastAsia="Times New Roman" w:hAnsi="Times New Roman" w:cs="Times New Roman"/>
          <w:sz w:val="28"/>
          <w:szCs w:val="28"/>
          <w:lang w:eastAsia="en-US"/>
        </w:rPr>
        <w:t>почты</w:t>
      </w:r>
      <w:r w:rsidRPr="0042430F">
        <w:rPr>
          <w:rFonts w:ascii="Times New Roman" w:eastAsia="Times New Roman" w:hAnsi="Times New Roman" w:cs="Times New Roman"/>
          <w:spacing w:val="-5"/>
          <w:sz w:val="28"/>
          <w:szCs w:val="28"/>
          <w:lang w:eastAsia="en-US"/>
        </w:rPr>
        <w:t xml:space="preserve"> </w:t>
      </w:r>
      <w:r w:rsidRPr="0042430F">
        <w:rPr>
          <w:rFonts w:ascii="Times New Roman" w:eastAsia="Times New Roman" w:hAnsi="Times New Roman" w:cs="Times New Roman"/>
          <w:sz w:val="28"/>
          <w:szCs w:val="28"/>
          <w:lang w:eastAsia="en-US"/>
        </w:rPr>
        <w:t>для</w:t>
      </w:r>
      <w:r w:rsidRPr="0042430F">
        <w:rPr>
          <w:rFonts w:ascii="Times New Roman" w:eastAsia="Times New Roman" w:hAnsi="Times New Roman" w:cs="Times New Roman"/>
          <w:spacing w:val="-6"/>
          <w:sz w:val="28"/>
          <w:szCs w:val="28"/>
          <w:lang w:eastAsia="en-US"/>
        </w:rPr>
        <w:t xml:space="preserve"> </w:t>
      </w:r>
      <w:r w:rsidRPr="0042430F">
        <w:rPr>
          <w:rFonts w:ascii="Times New Roman" w:eastAsia="Times New Roman" w:hAnsi="Times New Roman" w:cs="Times New Roman"/>
          <w:sz w:val="28"/>
          <w:szCs w:val="28"/>
          <w:lang w:eastAsia="en-US"/>
        </w:rPr>
        <w:t>связи:</w:t>
      </w:r>
      <w:r w:rsidRPr="0042430F">
        <w:rPr>
          <w:rFonts w:ascii="Times New Roman" w:eastAsia="Times New Roman" w:hAnsi="Times New Roman" w:cs="Times New Roman"/>
          <w:spacing w:val="-1"/>
          <w:sz w:val="28"/>
          <w:szCs w:val="28"/>
          <w:lang w:eastAsia="en-US"/>
        </w:rPr>
        <w:t xml:space="preserve"> </w:t>
      </w:r>
      <w:r w:rsidRPr="0042430F">
        <w:rPr>
          <w:rFonts w:ascii="Times New Roman" w:eastAsia="Times New Roman" w:hAnsi="Times New Roman" w:cs="Times New Roman"/>
          <w:sz w:val="28"/>
          <w:szCs w:val="28"/>
          <w:u w:val="single"/>
          <w:lang w:eastAsia="en-US"/>
        </w:rPr>
        <w:t xml:space="preserve"> 8(918) 000-00-00</w:t>
      </w:r>
    </w:p>
    <w:p w:rsidR="00B24665" w:rsidRPr="0042430F" w:rsidRDefault="00B24665" w:rsidP="00B24665">
      <w:pPr>
        <w:widowControl w:val="0"/>
        <w:tabs>
          <w:tab w:val="left" w:pos="9892"/>
          <w:tab w:val="left" w:pos="9968"/>
        </w:tabs>
        <w:autoSpaceDE w:val="0"/>
        <w:autoSpaceDN w:val="0"/>
        <w:ind w:left="112" w:right="395"/>
        <w:jc w:val="both"/>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Результат</w:t>
      </w:r>
      <w:r w:rsidRPr="0042430F">
        <w:rPr>
          <w:rFonts w:ascii="Times New Roman" w:eastAsia="Times New Roman" w:hAnsi="Times New Roman" w:cs="Times New Roman"/>
          <w:spacing w:val="-1"/>
          <w:sz w:val="28"/>
          <w:szCs w:val="28"/>
          <w:lang w:eastAsia="en-US"/>
        </w:rPr>
        <w:t xml:space="preserve"> </w:t>
      </w:r>
      <w:r w:rsidRPr="0042430F">
        <w:rPr>
          <w:rFonts w:ascii="Times New Roman" w:eastAsia="Times New Roman" w:hAnsi="Times New Roman" w:cs="Times New Roman"/>
          <w:sz w:val="28"/>
          <w:szCs w:val="28"/>
          <w:lang w:eastAsia="en-US"/>
        </w:rPr>
        <w:t>рассмотрения</w:t>
      </w:r>
      <w:r w:rsidRPr="0042430F">
        <w:rPr>
          <w:rFonts w:ascii="Times New Roman" w:eastAsia="Times New Roman" w:hAnsi="Times New Roman" w:cs="Times New Roman"/>
          <w:spacing w:val="-2"/>
          <w:sz w:val="28"/>
          <w:szCs w:val="28"/>
          <w:lang w:eastAsia="en-US"/>
        </w:rPr>
        <w:t xml:space="preserve"> </w:t>
      </w:r>
      <w:r w:rsidRPr="0042430F">
        <w:rPr>
          <w:rFonts w:ascii="Times New Roman" w:eastAsia="Times New Roman" w:hAnsi="Times New Roman" w:cs="Times New Roman"/>
          <w:sz w:val="28"/>
          <w:szCs w:val="28"/>
          <w:lang w:eastAsia="en-US"/>
        </w:rPr>
        <w:t>настоящего</w:t>
      </w:r>
      <w:r w:rsidRPr="0042430F">
        <w:rPr>
          <w:rFonts w:ascii="Times New Roman" w:eastAsia="Times New Roman" w:hAnsi="Times New Roman" w:cs="Times New Roman"/>
          <w:spacing w:val="-1"/>
          <w:sz w:val="28"/>
          <w:szCs w:val="28"/>
          <w:lang w:eastAsia="en-US"/>
        </w:rPr>
        <w:t xml:space="preserve"> </w:t>
      </w:r>
      <w:r w:rsidRPr="0042430F">
        <w:rPr>
          <w:rFonts w:ascii="Times New Roman" w:eastAsia="Times New Roman" w:hAnsi="Times New Roman" w:cs="Times New Roman"/>
          <w:sz w:val="28"/>
          <w:szCs w:val="28"/>
          <w:lang w:eastAsia="en-US"/>
        </w:rPr>
        <w:t>заявления</w:t>
      </w:r>
      <w:r w:rsidRPr="0042430F">
        <w:rPr>
          <w:rFonts w:ascii="Times New Roman" w:eastAsia="Times New Roman" w:hAnsi="Times New Roman" w:cs="Times New Roman"/>
          <w:spacing w:val="-1"/>
          <w:sz w:val="28"/>
          <w:szCs w:val="28"/>
          <w:lang w:eastAsia="en-US"/>
        </w:rPr>
        <w:t xml:space="preserve"> </w:t>
      </w:r>
      <w:r w:rsidRPr="0042430F">
        <w:rPr>
          <w:rFonts w:ascii="Times New Roman" w:eastAsia="Times New Roman" w:hAnsi="Times New Roman" w:cs="Times New Roman"/>
          <w:sz w:val="28"/>
          <w:szCs w:val="28"/>
          <w:lang w:eastAsia="en-US"/>
        </w:rPr>
        <w:t>прошу:</w:t>
      </w:r>
    </w:p>
    <w:p w:rsidR="00B24665" w:rsidRPr="0042430F" w:rsidRDefault="00B24665" w:rsidP="00B24665">
      <w:pPr>
        <w:widowControl w:val="0"/>
        <w:tabs>
          <w:tab w:val="left" w:pos="9892"/>
          <w:tab w:val="left" w:pos="9968"/>
        </w:tabs>
        <w:autoSpaceDE w:val="0"/>
        <w:autoSpaceDN w:val="0"/>
        <w:ind w:left="112" w:right="395"/>
        <w:jc w:val="both"/>
        <w:rPr>
          <w:rFonts w:ascii="Times New Roman" w:eastAsia="Times New Roman" w:hAnsi="Times New Roman" w:cs="Times New Roman"/>
          <w:sz w:val="28"/>
          <w:szCs w:val="28"/>
          <w:lang w:eastAsia="en-US"/>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89"/>
        <w:gridCol w:w="850"/>
      </w:tblGrid>
      <w:tr w:rsidR="00B24665" w:rsidRPr="0042430F" w:rsidTr="00B24665">
        <w:tc>
          <w:tcPr>
            <w:tcW w:w="8789" w:type="dxa"/>
            <w:shd w:val="clear" w:color="auto" w:fill="auto"/>
          </w:tcPr>
          <w:p w:rsidR="00B24665" w:rsidRPr="0042430F" w:rsidRDefault="00B24665" w:rsidP="007E0D4E">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направить в форме электронного документа в личный кабинет на Едином портале государственных и муниципальных услуг (функций)/Портале государственных и муниципальных услуг (функций) Краснодарского края</w:t>
            </w:r>
          </w:p>
        </w:tc>
        <w:tc>
          <w:tcPr>
            <w:tcW w:w="850" w:type="dxa"/>
            <w:shd w:val="clear" w:color="auto" w:fill="auto"/>
          </w:tcPr>
          <w:p w:rsidR="00B24665" w:rsidRPr="0042430F" w:rsidRDefault="00B24665" w:rsidP="007E0D4E">
            <w:pPr>
              <w:widowControl w:val="0"/>
              <w:autoSpaceDE w:val="0"/>
              <w:autoSpaceDN w:val="0"/>
              <w:rPr>
                <w:rFonts w:ascii="Times New Roman" w:eastAsia="Calibri" w:hAnsi="Times New Roman" w:cs="Times New Roman"/>
                <w:sz w:val="20"/>
                <w:szCs w:val="28"/>
                <w:lang w:eastAsia="en-US"/>
              </w:rPr>
            </w:pPr>
          </w:p>
        </w:tc>
      </w:tr>
      <w:tr w:rsidR="00B24665" w:rsidRPr="0042430F" w:rsidTr="00B24665">
        <w:tc>
          <w:tcPr>
            <w:tcW w:w="8789" w:type="dxa"/>
            <w:shd w:val="clear" w:color="auto" w:fill="auto"/>
          </w:tcPr>
          <w:p w:rsidR="00B24665" w:rsidRPr="0042430F" w:rsidRDefault="00B24665" w:rsidP="007E0D4E">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 xml:space="preserve">выдать на бумажном носителе при личном обращении в администрацию муниципального образования Тимашевский район либо в многофункциональный центр предоставления государственных и муниципальных услуг, расположенный по адресу: г.Тимашевск, </w:t>
            </w:r>
          </w:p>
          <w:p w:rsidR="00B24665" w:rsidRPr="0042430F" w:rsidRDefault="00B24665" w:rsidP="007E0D4E">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ул. Пионерская, 90 А</w:t>
            </w:r>
          </w:p>
          <w:p w:rsidR="00B24665" w:rsidRPr="0042430F" w:rsidRDefault="00B24665" w:rsidP="007E0D4E">
            <w:pPr>
              <w:widowControl w:val="0"/>
              <w:autoSpaceDE w:val="0"/>
              <w:autoSpaceDN w:val="0"/>
              <w:rPr>
                <w:rFonts w:ascii="Times New Roman" w:eastAsia="Calibri" w:hAnsi="Times New Roman" w:cs="Times New Roman"/>
                <w:sz w:val="28"/>
                <w:szCs w:val="28"/>
                <w:lang w:eastAsia="en-US"/>
              </w:rPr>
            </w:pPr>
          </w:p>
        </w:tc>
        <w:tc>
          <w:tcPr>
            <w:tcW w:w="850" w:type="dxa"/>
            <w:shd w:val="clear" w:color="auto" w:fill="auto"/>
          </w:tcPr>
          <w:p w:rsidR="00B24665" w:rsidRPr="0042430F" w:rsidRDefault="00B24665" w:rsidP="007E0D4E">
            <w:pPr>
              <w:widowControl w:val="0"/>
              <w:autoSpaceDE w:val="0"/>
              <w:autoSpaceDN w:val="0"/>
              <w:jc w:val="center"/>
              <w:rPr>
                <w:rFonts w:ascii="Times New Roman" w:eastAsia="Calibri" w:hAnsi="Times New Roman" w:cs="Times New Roman"/>
                <w:sz w:val="20"/>
                <w:szCs w:val="28"/>
                <w:lang w:eastAsia="en-US"/>
              </w:rPr>
            </w:pPr>
          </w:p>
          <w:p w:rsidR="00B24665" w:rsidRPr="0042430F" w:rsidRDefault="00B24665" w:rsidP="007E0D4E">
            <w:pPr>
              <w:widowControl w:val="0"/>
              <w:autoSpaceDE w:val="0"/>
              <w:autoSpaceDN w:val="0"/>
              <w:jc w:val="center"/>
              <w:rPr>
                <w:rFonts w:ascii="Times New Roman" w:eastAsia="Calibri" w:hAnsi="Times New Roman" w:cs="Times New Roman"/>
                <w:sz w:val="20"/>
                <w:szCs w:val="28"/>
                <w:lang w:eastAsia="en-US"/>
              </w:rPr>
            </w:pPr>
          </w:p>
          <w:p w:rsidR="00B24665" w:rsidRPr="0042430F" w:rsidRDefault="00B24665" w:rsidP="007E0D4E">
            <w:pPr>
              <w:widowControl w:val="0"/>
              <w:autoSpaceDE w:val="0"/>
              <w:autoSpaceDN w:val="0"/>
              <w:jc w:val="center"/>
              <w:rPr>
                <w:rFonts w:ascii="Times New Roman" w:eastAsia="Calibri" w:hAnsi="Times New Roman" w:cs="Times New Roman"/>
                <w:sz w:val="20"/>
                <w:szCs w:val="28"/>
                <w:lang w:eastAsia="en-US"/>
              </w:rPr>
            </w:pPr>
          </w:p>
          <w:p w:rsidR="00B24665" w:rsidRPr="0042430F" w:rsidRDefault="00B24665" w:rsidP="007E0D4E">
            <w:pPr>
              <w:widowControl w:val="0"/>
              <w:autoSpaceDE w:val="0"/>
              <w:autoSpaceDN w:val="0"/>
              <w:jc w:val="center"/>
              <w:rPr>
                <w:rFonts w:ascii="Times New Roman" w:eastAsia="Calibri" w:hAnsi="Times New Roman" w:cs="Times New Roman"/>
                <w:sz w:val="28"/>
                <w:szCs w:val="28"/>
                <w:lang w:eastAsia="en-US"/>
              </w:rPr>
            </w:pPr>
          </w:p>
          <w:p w:rsidR="00B24665" w:rsidRPr="0042430F" w:rsidRDefault="00B24665" w:rsidP="007E0D4E">
            <w:pPr>
              <w:widowControl w:val="0"/>
              <w:autoSpaceDE w:val="0"/>
              <w:autoSpaceDN w:val="0"/>
              <w:ind w:right="-104"/>
              <w:jc w:val="center"/>
              <w:rPr>
                <w:rFonts w:ascii="Times New Roman" w:eastAsia="Calibri" w:hAnsi="Times New Roman" w:cs="Times New Roman"/>
                <w:sz w:val="20"/>
                <w:szCs w:val="28"/>
                <w:lang w:eastAsia="en-US"/>
              </w:rPr>
            </w:pPr>
          </w:p>
        </w:tc>
      </w:tr>
      <w:tr w:rsidR="00B24665" w:rsidRPr="0042430F" w:rsidTr="00B24665">
        <w:tc>
          <w:tcPr>
            <w:tcW w:w="8789" w:type="dxa"/>
            <w:shd w:val="clear" w:color="auto" w:fill="auto"/>
          </w:tcPr>
          <w:p w:rsidR="00B24665" w:rsidRPr="0042430F" w:rsidRDefault="00B24665" w:rsidP="007E0D4E">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направить на бумажном носителе на почтовый адрес:</w:t>
            </w:r>
          </w:p>
          <w:p w:rsidR="00B24665" w:rsidRPr="0042430F" w:rsidRDefault="00B24665" w:rsidP="007E0D4E">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________________________________</w:t>
            </w:r>
            <w:r w:rsidR="00C86FB6" w:rsidRPr="0042430F">
              <w:rPr>
                <w:rFonts w:ascii="Times New Roman" w:eastAsia="Calibri" w:hAnsi="Times New Roman" w:cs="Times New Roman"/>
                <w:sz w:val="28"/>
                <w:szCs w:val="28"/>
                <w:lang w:eastAsia="en-US"/>
              </w:rPr>
              <w:t>_____________________________</w:t>
            </w:r>
          </w:p>
          <w:p w:rsidR="00B24665" w:rsidRPr="0042430F" w:rsidRDefault="00B24665" w:rsidP="007E0D4E">
            <w:pPr>
              <w:widowControl w:val="0"/>
              <w:autoSpaceDE w:val="0"/>
              <w:autoSpaceDN w:val="0"/>
              <w:rPr>
                <w:rFonts w:ascii="Times New Roman" w:eastAsia="Calibri" w:hAnsi="Times New Roman" w:cs="Times New Roman"/>
                <w:sz w:val="20"/>
                <w:szCs w:val="28"/>
                <w:lang w:eastAsia="en-US"/>
              </w:rPr>
            </w:pPr>
          </w:p>
        </w:tc>
        <w:tc>
          <w:tcPr>
            <w:tcW w:w="850" w:type="dxa"/>
            <w:shd w:val="clear" w:color="auto" w:fill="auto"/>
          </w:tcPr>
          <w:p w:rsidR="00B24665" w:rsidRPr="0042430F" w:rsidRDefault="00B24665" w:rsidP="007E0D4E">
            <w:pPr>
              <w:widowControl w:val="0"/>
              <w:autoSpaceDE w:val="0"/>
              <w:autoSpaceDN w:val="0"/>
              <w:rPr>
                <w:rFonts w:ascii="Times New Roman" w:eastAsia="Calibri" w:hAnsi="Times New Roman" w:cs="Times New Roman"/>
                <w:sz w:val="20"/>
                <w:szCs w:val="28"/>
                <w:lang w:eastAsia="en-US"/>
              </w:rPr>
            </w:pPr>
          </w:p>
        </w:tc>
      </w:tr>
      <w:tr w:rsidR="00B24665" w:rsidRPr="0042430F" w:rsidTr="00B24665">
        <w:tc>
          <w:tcPr>
            <w:tcW w:w="8789" w:type="dxa"/>
            <w:shd w:val="clear" w:color="auto" w:fill="auto"/>
          </w:tcPr>
          <w:p w:rsidR="00B24665" w:rsidRPr="0042430F" w:rsidRDefault="00B24665" w:rsidP="007E0D4E">
            <w:pPr>
              <w:widowControl w:val="0"/>
              <w:autoSpaceDE w:val="0"/>
              <w:autoSpaceDN w:val="0"/>
              <w:rPr>
                <w:rFonts w:ascii="Times New Roman" w:eastAsia="Calibri" w:hAnsi="Times New Roman" w:cs="Times New Roman"/>
                <w:sz w:val="20"/>
                <w:szCs w:val="28"/>
                <w:lang w:eastAsia="en-US"/>
              </w:rPr>
            </w:pPr>
            <w:r w:rsidRPr="0042430F">
              <w:rPr>
                <w:rFonts w:ascii="Times New Roman" w:eastAsia="Calibri" w:hAnsi="Times New Roman" w:cs="Times New Roman"/>
                <w:sz w:val="28"/>
                <w:szCs w:val="28"/>
                <w:lang w:eastAsia="en-US"/>
              </w:rPr>
              <w:t>направить в форме электронного документа в личный кабинет в единой информационной системе жилищного строительства</w:t>
            </w:r>
          </w:p>
        </w:tc>
        <w:tc>
          <w:tcPr>
            <w:tcW w:w="850" w:type="dxa"/>
            <w:shd w:val="clear" w:color="auto" w:fill="auto"/>
          </w:tcPr>
          <w:p w:rsidR="00B24665" w:rsidRPr="0042430F" w:rsidRDefault="00B24665" w:rsidP="007E0D4E">
            <w:pPr>
              <w:widowControl w:val="0"/>
              <w:autoSpaceDE w:val="0"/>
              <w:autoSpaceDN w:val="0"/>
              <w:rPr>
                <w:rFonts w:ascii="Times New Roman" w:eastAsia="Calibri" w:hAnsi="Times New Roman" w:cs="Times New Roman"/>
                <w:sz w:val="20"/>
                <w:szCs w:val="28"/>
                <w:lang w:eastAsia="en-US"/>
              </w:rPr>
            </w:pPr>
          </w:p>
        </w:tc>
      </w:tr>
      <w:tr w:rsidR="00B24665" w:rsidRPr="0042430F" w:rsidTr="00B24665">
        <w:tc>
          <w:tcPr>
            <w:tcW w:w="9639" w:type="dxa"/>
            <w:gridSpan w:val="2"/>
            <w:shd w:val="clear" w:color="auto" w:fill="auto"/>
          </w:tcPr>
          <w:p w:rsidR="00B24665" w:rsidRPr="0042430F" w:rsidRDefault="00B24665" w:rsidP="007E0D4E">
            <w:pPr>
              <w:widowControl w:val="0"/>
              <w:autoSpaceDE w:val="0"/>
              <w:autoSpaceDN w:val="0"/>
              <w:jc w:val="center"/>
              <w:rPr>
                <w:rFonts w:ascii="Times New Roman" w:eastAsia="Calibri" w:hAnsi="Times New Roman" w:cs="Times New Roman"/>
                <w:sz w:val="20"/>
                <w:szCs w:val="28"/>
                <w:lang w:eastAsia="en-US"/>
              </w:rPr>
            </w:pPr>
            <w:r w:rsidRPr="0042430F">
              <w:rPr>
                <w:rFonts w:ascii="Times New Roman" w:eastAsia="Calibri" w:hAnsi="Times New Roman" w:cs="Times New Roman"/>
                <w:sz w:val="20"/>
                <w:szCs w:val="28"/>
                <w:lang w:eastAsia="en-US"/>
              </w:rPr>
              <w:t>Указывается один из перечисленных способов</w:t>
            </w:r>
          </w:p>
        </w:tc>
      </w:tr>
    </w:tbl>
    <w:p w:rsidR="00B24665" w:rsidRPr="0042430F" w:rsidRDefault="00B24665" w:rsidP="00B24665">
      <w:pPr>
        <w:widowControl w:val="0"/>
        <w:jc w:val="both"/>
        <w:rPr>
          <w:rFonts w:ascii="Times New Roman" w:eastAsia="Times New Roman" w:hAnsi="Times New Roman" w:cs="Times New Roman"/>
          <w:sz w:val="28"/>
          <w:szCs w:val="28"/>
        </w:rPr>
      </w:pPr>
    </w:p>
    <w:p w:rsidR="00B24665" w:rsidRPr="0042430F" w:rsidRDefault="00B24665" w:rsidP="00B24665">
      <w:pPr>
        <w:widowControl w:val="0"/>
        <w:jc w:val="both"/>
        <w:rPr>
          <w:rFonts w:ascii="Times New Roman" w:eastAsia="Times New Roman" w:hAnsi="Times New Roman" w:cs="Times New Roman"/>
          <w:sz w:val="28"/>
          <w:szCs w:val="28"/>
        </w:rPr>
      </w:pPr>
    </w:p>
    <w:p w:rsidR="00B24665" w:rsidRPr="0042430F" w:rsidRDefault="00B24665" w:rsidP="00B24665">
      <w:pPr>
        <w:widowControl w:val="0"/>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«___» ___________________20 __ г.</w:t>
      </w:r>
      <w:r w:rsidRPr="0042430F">
        <w:rPr>
          <w:rFonts w:ascii="Times New Roman" w:eastAsia="Times New Roman" w:hAnsi="Times New Roman" w:cs="Times New Roman"/>
          <w:sz w:val="28"/>
          <w:szCs w:val="28"/>
        </w:rPr>
        <w:tab/>
      </w:r>
      <w:r w:rsidRPr="0042430F">
        <w:rPr>
          <w:rFonts w:ascii="Times New Roman" w:eastAsia="Times New Roman" w:hAnsi="Times New Roman" w:cs="Times New Roman"/>
          <w:sz w:val="28"/>
          <w:szCs w:val="28"/>
        </w:rPr>
        <w:tab/>
        <w:t xml:space="preserve">  __________________________                                                                         </w:t>
      </w:r>
    </w:p>
    <w:p w:rsidR="00B24665" w:rsidRPr="0042430F" w:rsidRDefault="00B24665" w:rsidP="00B24665">
      <w:pPr>
        <w:widowControl w:val="0"/>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                       дата                                                   </w:t>
      </w:r>
      <w:r w:rsidRPr="0042430F">
        <w:rPr>
          <w:rFonts w:ascii="Times New Roman" w:hAnsi="Times New Roman" w:cs="Times New Roman"/>
          <w:sz w:val="28"/>
          <w:szCs w:val="28"/>
        </w:rPr>
        <w:t>подпись, расшифровка подписи</w:t>
      </w:r>
      <w:r w:rsidRPr="0042430F">
        <w:rPr>
          <w:rFonts w:ascii="Times New Roman" w:eastAsia="Times New Roman" w:hAnsi="Times New Roman" w:cs="Times New Roman"/>
          <w:sz w:val="28"/>
          <w:szCs w:val="28"/>
        </w:rPr>
        <w:t xml:space="preserve"> </w:t>
      </w:r>
    </w:p>
    <w:p w:rsidR="008876CD" w:rsidRPr="0042430F" w:rsidRDefault="00C86FB6" w:rsidP="00CB7FD5">
      <w:pPr>
        <w:widowControl w:val="0"/>
        <w:ind w:left="4820"/>
        <w:jc w:val="both"/>
        <w:rPr>
          <w:rFonts w:ascii="Times New Roman" w:hAnsi="Times New Roman" w:cs="Times New Roman"/>
          <w:sz w:val="28"/>
          <w:szCs w:val="28"/>
        </w:rPr>
      </w:pPr>
      <w:r w:rsidRPr="0042430F">
        <w:rPr>
          <w:rFonts w:ascii="Times New Roman" w:eastAsia="Calibri" w:hAnsi="Times New Roman"/>
          <w:color w:val="000000"/>
          <w:sz w:val="28"/>
          <w:szCs w:val="28"/>
          <w:lang w:eastAsia="en-US"/>
        </w:rPr>
        <w:br w:type="page"/>
      </w:r>
      <w:r w:rsidR="008876CD" w:rsidRPr="0042430F">
        <w:rPr>
          <w:rFonts w:ascii="Times New Roman" w:hAnsi="Times New Roman" w:cs="Times New Roman"/>
          <w:sz w:val="28"/>
          <w:szCs w:val="28"/>
        </w:rPr>
        <w:t>Приложение № 1</w:t>
      </w:r>
      <w:r w:rsidR="00B24665" w:rsidRPr="0042430F">
        <w:rPr>
          <w:rFonts w:ascii="Times New Roman" w:hAnsi="Times New Roman" w:cs="Times New Roman"/>
          <w:sz w:val="28"/>
          <w:szCs w:val="28"/>
        </w:rPr>
        <w:t>7</w:t>
      </w:r>
    </w:p>
    <w:p w:rsidR="00B24665" w:rsidRPr="0042430F" w:rsidRDefault="00B24665" w:rsidP="00CB7FD5">
      <w:pPr>
        <w:widowControl w:val="0"/>
        <w:ind w:left="4820"/>
        <w:rPr>
          <w:rFonts w:ascii="Times New Roman" w:hAnsi="Times New Roman" w:cs="Times New Roman"/>
          <w:bCs/>
          <w:sz w:val="28"/>
          <w:szCs w:val="28"/>
        </w:rPr>
      </w:pPr>
      <w:r w:rsidRPr="0042430F">
        <w:rPr>
          <w:rFonts w:ascii="Times New Roman" w:hAnsi="Times New Roman" w:cs="Times New Roman"/>
          <w:bCs/>
          <w:sz w:val="28"/>
          <w:szCs w:val="28"/>
        </w:rPr>
        <w:t>к административному</w:t>
      </w:r>
    </w:p>
    <w:p w:rsidR="00B24665" w:rsidRPr="0042430F" w:rsidRDefault="00B24665" w:rsidP="00CB7FD5">
      <w:pPr>
        <w:widowControl w:val="0"/>
        <w:ind w:left="4820"/>
        <w:rPr>
          <w:rFonts w:ascii="Times New Roman" w:hAnsi="Times New Roman" w:cs="Times New Roman"/>
          <w:bCs/>
          <w:sz w:val="28"/>
          <w:szCs w:val="28"/>
        </w:rPr>
      </w:pPr>
      <w:r w:rsidRPr="0042430F">
        <w:rPr>
          <w:rFonts w:ascii="Times New Roman" w:hAnsi="Times New Roman" w:cs="Times New Roman"/>
          <w:bCs/>
          <w:sz w:val="28"/>
          <w:szCs w:val="28"/>
        </w:rPr>
        <w:t>регламенту предоставления</w:t>
      </w:r>
    </w:p>
    <w:p w:rsidR="00B24665" w:rsidRPr="0042430F" w:rsidRDefault="00B24665" w:rsidP="00CB7FD5">
      <w:pPr>
        <w:widowControl w:val="0"/>
        <w:ind w:left="4820"/>
        <w:rPr>
          <w:rFonts w:ascii="Times New Roman" w:hAnsi="Times New Roman" w:cs="Times New Roman"/>
          <w:bCs/>
          <w:sz w:val="28"/>
          <w:szCs w:val="28"/>
        </w:rPr>
      </w:pPr>
      <w:r w:rsidRPr="0042430F">
        <w:rPr>
          <w:rFonts w:ascii="Times New Roman" w:hAnsi="Times New Roman" w:cs="Times New Roman"/>
          <w:bCs/>
          <w:sz w:val="28"/>
          <w:szCs w:val="28"/>
        </w:rPr>
        <w:t>муниципальной услуги</w:t>
      </w:r>
    </w:p>
    <w:p w:rsidR="00CB7FD5" w:rsidRPr="0042430F" w:rsidRDefault="00CB7FD5" w:rsidP="00CB7FD5">
      <w:pPr>
        <w:widowControl w:val="0"/>
        <w:ind w:left="4820" w:right="14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«Выдача разрешения на строительство </w:t>
      </w:r>
    </w:p>
    <w:p w:rsidR="00CB7FD5" w:rsidRPr="0042430F" w:rsidRDefault="00CB7FD5" w:rsidP="00CB7FD5">
      <w:pPr>
        <w:widowControl w:val="0"/>
        <w:ind w:left="4820" w:right="14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(в том числе внесение изменений </w:t>
      </w:r>
    </w:p>
    <w:p w:rsidR="00CB7FD5" w:rsidRPr="0042430F" w:rsidRDefault="00CB7FD5" w:rsidP="00CB7FD5">
      <w:pPr>
        <w:widowControl w:val="0"/>
        <w:ind w:left="4820" w:right="14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в разрешение на строительство объекта капитального строительства </w:t>
      </w:r>
    </w:p>
    <w:p w:rsidR="00CB7FD5" w:rsidRPr="0042430F" w:rsidRDefault="00CB7FD5" w:rsidP="00CB7FD5">
      <w:pPr>
        <w:widowControl w:val="0"/>
        <w:ind w:left="4820" w:right="14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8876CD" w:rsidRPr="0042430F" w:rsidRDefault="008876CD" w:rsidP="008876CD">
      <w:pPr>
        <w:widowControl w:val="0"/>
        <w:autoSpaceDE w:val="0"/>
        <w:autoSpaceDN w:val="0"/>
        <w:ind w:left="142" w:right="354"/>
        <w:jc w:val="center"/>
        <w:outlineLvl w:val="0"/>
        <w:rPr>
          <w:rFonts w:ascii="Times New Roman" w:eastAsia="Times New Roman" w:hAnsi="Times New Roman" w:cs="Times New Roman"/>
          <w:sz w:val="30"/>
          <w:szCs w:val="28"/>
          <w:lang w:eastAsia="en-US"/>
        </w:rPr>
      </w:pPr>
    </w:p>
    <w:p w:rsidR="008876CD" w:rsidRPr="0042430F" w:rsidRDefault="008876CD" w:rsidP="00E70C17">
      <w:pPr>
        <w:widowControl w:val="0"/>
        <w:autoSpaceDE w:val="0"/>
        <w:autoSpaceDN w:val="0"/>
        <w:ind w:left="6096" w:right="-1" w:hanging="5954"/>
        <w:outlineLvl w:val="0"/>
        <w:rPr>
          <w:rFonts w:ascii="Times New Roman" w:eastAsia="Times New Roman" w:hAnsi="Times New Roman" w:cs="Times New Roman"/>
          <w:sz w:val="30"/>
          <w:szCs w:val="28"/>
          <w:lang w:eastAsia="en-US"/>
        </w:rPr>
      </w:pPr>
      <w:r w:rsidRPr="0042430F">
        <w:rPr>
          <w:rFonts w:ascii="Times New Roman" w:eastAsia="Times New Roman" w:hAnsi="Times New Roman" w:cs="Times New Roman"/>
          <w:sz w:val="30"/>
          <w:szCs w:val="28"/>
          <w:lang w:eastAsia="en-US"/>
        </w:rPr>
        <w:t>ОБРАЗЕЦ ЗАПОЛНЕНИЯ</w:t>
      </w:r>
    </w:p>
    <w:p w:rsidR="008876CD" w:rsidRPr="0042430F" w:rsidRDefault="008876CD" w:rsidP="008876CD">
      <w:pPr>
        <w:widowControl w:val="0"/>
        <w:autoSpaceDE w:val="0"/>
        <w:autoSpaceDN w:val="0"/>
        <w:ind w:left="142" w:right="354"/>
        <w:jc w:val="center"/>
        <w:outlineLvl w:val="0"/>
        <w:rPr>
          <w:rFonts w:ascii="Times New Roman" w:eastAsia="Times New Roman" w:hAnsi="Times New Roman" w:cs="Times New Roman"/>
          <w:b/>
          <w:bCs/>
          <w:sz w:val="28"/>
          <w:szCs w:val="28"/>
          <w:lang w:eastAsia="en-US"/>
        </w:rPr>
      </w:pPr>
    </w:p>
    <w:p w:rsidR="008876CD" w:rsidRPr="0042430F" w:rsidRDefault="008876CD" w:rsidP="008876CD">
      <w:pPr>
        <w:widowControl w:val="0"/>
        <w:autoSpaceDE w:val="0"/>
        <w:autoSpaceDN w:val="0"/>
        <w:ind w:left="142" w:right="354"/>
        <w:jc w:val="center"/>
        <w:outlineLvl w:val="0"/>
        <w:rPr>
          <w:rFonts w:ascii="Times New Roman" w:eastAsia="Times New Roman" w:hAnsi="Times New Roman" w:cs="Times New Roman"/>
          <w:b/>
          <w:bCs/>
          <w:sz w:val="28"/>
          <w:szCs w:val="28"/>
          <w:lang w:eastAsia="en-US"/>
        </w:rPr>
      </w:pPr>
      <w:r w:rsidRPr="0042430F">
        <w:rPr>
          <w:rFonts w:ascii="Times New Roman" w:eastAsia="Times New Roman" w:hAnsi="Times New Roman" w:cs="Times New Roman"/>
          <w:b/>
          <w:bCs/>
          <w:sz w:val="28"/>
          <w:szCs w:val="28"/>
          <w:lang w:eastAsia="en-US"/>
        </w:rPr>
        <w:t>З</w:t>
      </w:r>
      <w:r w:rsidRPr="0042430F">
        <w:rPr>
          <w:rFonts w:ascii="Times New Roman" w:eastAsia="Times New Roman" w:hAnsi="Times New Roman" w:cs="Times New Roman"/>
          <w:b/>
          <w:bCs/>
          <w:spacing w:val="-1"/>
          <w:sz w:val="28"/>
          <w:szCs w:val="28"/>
          <w:lang w:eastAsia="en-US"/>
        </w:rPr>
        <w:t xml:space="preserve"> </w:t>
      </w:r>
      <w:r w:rsidRPr="0042430F">
        <w:rPr>
          <w:rFonts w:ascii="Times New Roman" w:eastAsia="Times New Roman" w:hAnsi="Times New Roman" w:cs="Times New Roman"/>
          <w:b/>
          <w:bCs/>
          <w:sz w:val="28"/>
          <w:szCs w:val="28"/>
          <w:lang w:eastAsia="en-US"/>
        </w:rPr>
        <w:t>А</w:t>
      </w:r>
      <w:r w:rsidRPr="0042430F">
        <w:rPr>
          <w:rFonts w:ascii="Times New Roman" w:eastAsia="Times New Roman" w:hAnsi="Times New Roman" w:cs="Times New Roman"/>
          <w:b/>
          <w:bCs/>
          <w:spacing w:val="1"/>
          <w:sz w:val="28"/>
          <w:szCs w:val="28"/>
          <w:lang w:eastAsia="en-US"/>
        </w:rPr>
        <w:t xml:space="preserve"> </w:t>
      </w:r>
      <w:r w:rsidRPr="0042430F">
        <w:rPr>
          <w:rFonts w:ascii="Times New Roman" w:eastAsia="Times New Roman" w:hAnsi="Times New Roman" w:cs="Times New Roman"/>
          <w:b/>
          <w:bCs/>
          <w:sz w:val="28"/>
          <w:szCs w:val="28"/>
          <w:lang w:eastAsia="en-US"/>
        </w:rPr>
        <w:t>Я В Л Е Н</w:t>
      </w:r>
      <w:r w:rsidRPr="0042430F">
        <w:rPr>
          <w:rFonts w:ascii="Times New Roman" w:eastAsia="Times New Roman" w:hAnsi="Times New Roman" w:cs="Times New Roman"/>
          <w:b/>
          <w:bCs/>
          <w:spacing w:val="-1"/>
          <w:sz w:val="28"/>
          <w:szCs w:val="28"/>
          <w:lang w:eastAsia="en-US"/>
        </w:rPr>
        <w:t xml:space="preserve"> </w:t>
      </w:r>
      <w:r w:rsidRPr="0042430F">
        <w:rPr>
          <w:rFonts w:ascii="Times New Roman" w:eastAsia="Times New Roman" w:hAnsi="Times New Roman" w:cs="Times New Roman"/>
          <w:b/>
          <w:bCs/>
          <w:sz w:val="28"/>
          <w:szCs w:val="28"/>
          <w:lang w:eastAsia="en-US"/>
        </w:rPr>
        <w:t>И Е</w:t>
      </w:r>
    </w:p>
    <w:p w:rsidR="008876CD" w:rsidRPr="0042430F" w:rsidRDefault="008876CD" w:rsidP="008876CD">
      <w:pPr>
        <w:widowControl w:val="0"/>
        <w:autoSpaceDE w:val="0"/>
        <w:autoSpaceDN w:val="0"/>
        <w:ind w:left="133" w:right="354"/>
        <w:jc w:val="center"/>
        <w:rPr>
          <w:rFonts w:ascii="Times New Roman" w:eastAsia="Times New Roman" w:hAnsi="Times New Roman" w:cs="Times New Roman"/>
          <w:b/>
          <w:sz w:val="28"/>
          <w:szCs w:val="22"/>
          <w:lang w:eastAsia="en-US"/>
        </w:rPr>
      </w:pPr>
      <w:r w:rsidRPr="0042430F">
        <w:rPr>
          <w:rFonts w:ascii="Times New Roman" w:eastAsia="Times New Roman" w:hAnsi="Times New Roman" w:cs="Times New Roman"/>
          <w:b/>
          <w:sz w:val="28"/>
          <w:szCs w:val="22"/>
          <w:lang w:eastAsia="en-US"/>
        </w:rPr>
        <w:t>о</w:t>
      </w:r>
      <w:r w:rsidRPr="0042430F">
        <w:rPr>
          <w:rFonts w:ascii="Times New Roman" w:eastAsia="Times New Roman" w:hAnsi="Times New Roman" w:cs="Times New Roman"/>
          <w:b/>
          <w:spacing w:val="-4"/>
          <w:sz w:val="28"/>
          <w:szCs w:val="22"/>
          <w:lang w:eastAsia="en-US"/>
        </w:rPr>
        <w:t xml:space="preserve"> </w:t>
      </w:r>
      <w:r w:rsidRPr="0042430F">
        <w:rPr>
          <w:rFonts w:ascii="Times New Roman" w:eastAsia="Times New Roman" w:hAnsi="Times New Roman" w:cs="Times New Roman"/>
          <w:b/>
          <w:sz w:val="28"/>
          <w:szCs w:val="22"/>
          <w:lang w:eastAsia="en-US"/>
        </w:rPr>
        <w:t>выдаче</w:t>
      </w:r>
      <w:r w:rsidRPr="0042430F">
        <w:rPr>
          <w:rFonts w:ascii="Times New Roman" w:eastAsia="Times New Roman" w:hAnsi="Times New Roman" w:cs="Times New Roman"/>
          <w:b/>
          <w:spacing w:val="-4"/>
          <w:sz w:val="28"/>
          <w:szCs w:val="22"/>
          <w:lang w:eastAsia="en-US"/>
        </w:rPr>
        <w:t xml:space="preserve"> </w:t>
      </w:r>
      <w:r w:rsidRPr="0042430F">
        <w:rPr>
          <w:rFonts w:ascii="Times New Roman" w:eastAsia="Times New Roman" w:hAnsi="Times New Roman" w:cs="Times New Roman"/>
          <w:b/>
          <w:sz w:val="28"/>
          <w:szCs w:val="22"/>
          <w:lang w:eastAsia="en-US"/>
        </w:rPr>
        <w:t>дубликата</w:t>
      </w:r>
      <w:r w:rsidRPr="0042430F">
        <w:rPr>
          <w:rFonts w:ascii="Times New Roman" w:eastAsia="Times New Roman" w:hAnsi="Times New Roman" w:cs="Times New Roman"/>
          <w:b/>
          <w:spacing w:val="-4"/>
          <w:sz w:val="28"/>
          <w:szCs w:val="22"/>
          <w:lang w:eastAsia="en-US"/>
        </w:rPr>
        <w:t xml:space="preserve"> </w:t>
      </w:r>
      <w:r w:rsidRPr="0042430F">
        <w:rPr>
          <w:rFonts w:ascii="Times New Roman" w:eastAsia="Times New Roman" w:hAnsi="Times New Roman" w:cs="Times New Roman"/>
          <w:b/>
          <w:sz w:val="28"/>
          <w:szCs w:val="22"/>
          <w:lang w:eastAsia="en-US"/>
        </w:rPr>
        <w:t>разрешения</w:t>
      </w:r>
      <w:r w:rsidRPr="0042430F">
        <w:rPr>
          <w:rFonts w:ascii="Times New Roman" w:eastAsia="Times New Roman" w:hAnsi="Times New Roman" w:cs="Times New Roman"/>
          <w:b/>
          <w:spacing w:val="-3"/>
          <w:sz w:val="28"/>
          <w:szCs w:val="22"/>
          <w:lang w:eastAsia="en-US"/>
        </w:rPr>
        <w:t xml:space="preserve"> </w:t>
      </w:r>
      <w:r w:rsidRPr="0042430F">
        <w:rPr>
          <w:rFonts w:ascii="Times New Roman" w:eastAsia="Times New Roman" w:hAnsi="Times New Roman" w:cs="Times New Roman"/>
          <w:b/>
          <w:sz w:val="28"/>
          <w:szCs w:val="22"/>
          <w:lang w:eastAsia="en-US"/>
        </w:rPr>
        <w:t>на</w:t>
      </w:r>
      <w:r w:rsidRPr="0042430F">
        <w:rPr>
          <w:rFonts w:ascii="Times New Roman" w:eastAsia="Times New Roman" w:hAnsi="Times New Roman" w:cs="Times New Roman"/>
          <w:b/>
          <w:spacing w:val="-4"/>
          <w:sz w:val="28"/>
          <w:szCs w:val="22"/>
          <w:lang w:eastAsia="en-US"/>
        </w:rPr>
        <w:t xml:space="preserve"> </w:t>
      </w:r>
      <w:r w:rsidR="00BB0995" w:rsidRPr="0042430F">
        <w:rPr>
          <w:rFonts w:ascii="Times New Roman" w:eastAsia="Times New Roman" w:hAnsi="Times New Roman" w:cs="Times New Roman"/>
          <w:b/>
          <w:sz w:val="28"/>
          <w:szCs w:val="22"/>
          <w:lang w:eastAsia="en-US"/>
        </w:rPr>
        <w:t>строительство</w:t>
      </w:r>
    </w:p>
    <w:p w:rsidR="008876CD" w:rsidRPr="0042430F" w:rsidRDefault="008876CD" w:rsidP="008876CD">
      <w:pPr>
        <w:widowControl w:val="0"/>
        <w:autoSpaceDE w:val="0"/>
        <w:autoSpaceDN w:val="0"/>
        <w:rPr>
          <w:rFonts w:ascii="Times New Roman" w:eastAsia="Times New Roman" w:hAnsi="Times New Roman" w:cs="Times New Roman"/>
          <w:b/>
          <w:sz w:val="23"/>
          <w:szCs w:val="28"/>
          <w:lang w:eastAsia="en-US"/>
        </w:rPr>
      </w:pPr>
    </w:p>
    <w:p w:rsidR="00826159" w:rsidRPr="0042430F" w:rsidRDefault="00826159" w:rsidP="00826159">
      <w:pPr>
        <w:widowControl w:val="0"/>
        <w:tabs>
          <w:tab w:val="left" w:pos="395"/>
          <w:tab w:val="left" w:pos="2042"/>
          <w:tab w:val="left" w:pos="2812"/>
        </w:tabs>
        <w:autoSpaceDE w:val="0"/>
        <w:autoSpaceDN w:val="0"/>
        <w:ind w:right="327"/>
        <w:jc w:val="right"/>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w:t>
      </w:r>
      <w:r w:rsidRPr="0042430F">
        <w:rPr>
          <w:rFonts w:ascii="Times New Roman" w:eastAsia="Times New Roman" w:hAnsi="Times New Roman" w:cs="Times New Roman"/>
          <w:sz w:val="28"/>
          <w:szCs w:val="28"/>
          <w:u w:val="single"/>
          <w:lang w:eastAsia="en-US"/>
        </w:rPr>
        <w:t xml:space="preserve">     </w:t>
      </w:r>
      <w:r w:rsidRPr="0042430F">
        <w:rPr>
          <w:rFonts w:ascii="Times New Roman" w:eastAsia="Times New Roman" w:hAnsi="Times New Roman" w:cs="Times New Roman"/>
          <w:sz w:val="28"/>
          <w:szCs w:val="28"/>
          <w:lang w:eastAsia="en-US"/>
        </w:rPr>
        <w:t>»</w:t>
      </w:r>
      <w:r w:rsidRPr="0042430F">
        <w:rPr>
          <w:rFonts w:ascii="Times New Roman" w:eastAsia="Times New Roman" w:hAnsi="Times New Roman" w:cs="Times New Roman"/>
          <w:sz w:val="28"/>
          <w:szCs w:val="28"/>
          <w:u w:val="single"/>
          <w:lang w:eastAsia="en-US"/>
        </w:rPr>
        <w:tab/>
      </w:r>
      <w:r w:rsidRPr="0042430F">
        <w:rPr>
          <w:rFonts w:ascii="Times New Roman" w:eastAsia="Times New Roman" w:hAnsi="Times New Roman" w:cs="Times New Roman"/>
          <w:sz w:val="28"/>
          <w:szCs w:val="28"/>
          <w:lang w:eastAsia="en-US"/>
        </w:rPr>
        <w:t>20</w:t>
      </w:r>
      <w:r w:rsidRPr="0042430F">
        <w:rPr>
          <w:rFonts w:ascii="Times New Roman" w:eastAsia="Times New Roman" w:hAnsi="Times New Roman" w:cs="Times New Roman"/>
          <w:sz w:val="28"/>
          <w:szCs w:val="28"/>
          <w:u w:val="single"/>
          <w:lang w:eastAsia="en-US"/>
        </w:rPr>
        <w:tab/>
      </w:r>
      <w:r w:rsidRPr="0042430F">
        <w:rPr>
          <w:rFonts w:ascii="Times New Roman" w:eastAsia="Times New Roman" w:hAnsi="Times New Roman" w:cs="Times New Roman"/>
          <w:sz w:val="28"/>
          <w:szCs w:val="28"/>
          <w:lang w:eastAsia="en-US"/>
        </w:rPr>
        <w:t>г.</w:t>
      </w:r>
    </w:p>
    <w:p w:rsidR="008876CD" w:rsidRPr="0042430F" w:rsidRDefault="008876CD" w:rsidP="008876CD">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u w:val="single"/>
          <w:lang w:eastAsia="x-none" w:bidi="en-US"/>
        </w:rPr>
      </w:pPr>
    </w:p>
    <w:p w:rsidR="008876CD" w:rsidRPr="0042430F" w:rsidRDefault="008876CD" w:rsidP="008876CD">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bidi="en-US"/>
        </w:rPr>
      </w:pPr>
      <w:r w:rsidRPr="0042430F">
        <w:rPr>
          <w:rFonts w:ascii="Times New Roman" w:eastAsia="Times New Roman" w:hAnsi="Times New Roman" w:cs="Times New Roman"/>
          <w:color w:val="000000"/>
          <w:sz w:val="28"/>
          <w:szCs w:val="28"/>
          <w:u w:val="single"/>
          <w:lang w:eastAsia="x-none" w:bidi="en-US"/>
        </w:rPr>
        <w:t>Администрация муниципального образования Тимашевский район</w:t>
      </w:r>
    </w:p>
    <w:p w:rsidR="008876CD" w:rsidRPr="0042430F" w:rsidRDefault="008876CD" w:rsidP="008876CD">
      <w:pPr>
        <w:widowControl w:val="0"/>
        <w:autoSpaceDE w:val="0"/>
        <w:autoSpaceDN w:val="0"/>
        <w:ind w:left="821"/>
        <w:rPr>
          <w:rFonts w:ascii="Times New Roman" w:eastAsia="Times New Roman" w:hAnsi="Times New Roman" w:cs="Times New Roman"/>
          <w:sz w:val="28"/>
          <w:szCs w:val="28"/>
          <w:lang w:eastAsia="en-US"/>
        </w:rPr>
      </w:pPr>
    </w:p>
    <w:p w:rsidR="008876CD" w:rsidRPr="0042430F" w:rsidRDefault="008876CD" w:rsidP="008876CD">
      <w:pPr>
        <w:widowControl w:val="0"/>
        <w:autoSpaceDE w:val="0"/>
        <w:autoSpaceDN w:val="0"/>
        <w:ind w:left="821"/>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Прошу</w:t>
      </w:r>
      <w:r w:rsidRPr="0042430F">
        <w:rPr>
          <w:rFonts w:ascii="Times New Roman" w:eastAsia="Times New Roman" w:hAnsi="Times New Roman" w:cs="Times New Roman"/>
          <w:spacing w:val="-3"/>
          <w:sz w:val="28"/>
          <w:szCs w:val="28"/>
          <w:lang w:eastAsia="en-US"/>
        </w:rPr>
        <w:t xml:space="preserve"> </w:t>
      </w:r>
      <w:r w:rsidRPr="0042430F">
        <w:rPr>
          <w:rFonts w:ascii="Times New Roman" w:eastAsia="Times New Roman" w:hAnsi="Times New Roman" w:cs="Times New Roman"/>
          <w:sz w:val="28"/>
          <w:szCs w:val="28"/>
          <w:lang w:eastAsia="en-US"/>
        </w:rPr>
        <w:t>выдать</w:t>
      </w:r>
      <w:r w:rsidRPr="0042430F">
        <w:rPr>
          <w:rFonts w:ascii="Times New Roman" w:eastAsia="Times New Roman" w:hAnsi="Times New Roman" w:cs="Times New Roman"/>
          <w:spacing w:val="-4"/>
          <w:sz w:val="28"/>
          <w:szCs w:val="28"/>
          <w:lang w:eastAsia="en-US"/>
        </w:rPr>
        <w:t xml:space="preserve"> </w:t>
      </w:r>
      <w:r w:rsidRPr="0042430F">
        <w:rPr>
          <w:rFonts w:ascii="Times New Roman" w:eastAsia="Times New Roman" w:hAnsi="Times New Roman" w:cs="Times New Roman"/>
          <w:sz w:val="28"/>
          <w:szCs w:val="28"/>
          <w:lang w:eastAsia="en-US"/>
        </w:rPr>
        <w:t>дубликат</w:t>
      </w:r>
      <w:r w:rsidRPr="0042430F">
        <w:rPr>
          <w:rFonts w:ascii="Times New Roman" w:eastAsia="Times New Roman" w:hAnsi="Times New Roman" w:cs="Times New Roman"/>
          <w:spacing w:val="-3"/>
          <w:sz w:val="28"/>
          <w:szCs w:val="28"/>
          <w:lang w:eastAsia="en-US"/>
        </w:rPr>
        <w:t xml:space="preserve"> </w:t>
      </w:r>
      <w:r w:rsidRPr="0042430F">
        <w:rPr>
          <w:rFonts w:ascii="Times New Roman" w:eastAsia="Times New Roman" w:hAnsi="Times New Roman" w:cs="Times New Roman"/>
          <w:sz w:val="28"/>
          <w:szCs w:val="28"/>
          <w:lang w:eastAsia="en-US"/>
        </w:rPr>
        <w:t>разрешения</w:t>
      </w:r>
      <w:r w:rsidRPr="0042430F">
        <w:rPr>
          <w:rFonts w:ascii="Times New Roman" w:eastAsia="Times New Roman" w:hAnsi="Times New Roman" w:cs="Times New Roman"/>
          <w:spacing w:val="-4"/>
          <w:sz w:val="28"/>
          <w:szCs w:val="28"/>
          <w:lang w:eastAsia="en-US"/>
        </w:rPr>
        <w:t xml:space="preserve"> </w:t>
      </w:r>
      <w:r w:rsidRPr="0042430F">
        <w:rPr>
          <w:rFonts w:ascii="Times New Roman" w:eastAsia="Times New Roman" w:hAnsi="Times New Roman" w:cs="Times New Roman"/>
          <w:sz w:val="28"/>
          <w:szCs w:val="28"/>
          <w:lang w:eastAsia="en-US"/>
        </w:rPr>
        <w:t>на</w:t>
      </w:r>
      <w:r w:rsidRPr="0042430F">
        <w:rPr>
          <w:rFonts w:ascii="Times New Roman" w:eastAsia="Times New Roman" w:hAnsi="Times New Roman" w:cs="Times New Roman"/>
          <w:spacing w:val="-3"/>
          <w:sz w:val="28"/>
          <w:szCs w:val="28"/>
          <w:lang w:eastAsia="en-US"/>
        </w:rPr>
        <w:t xml:space="preserve"> </w:t>
      </w:r>
      <w:r w:rsidR="00B24665" w:rsidRPr="0042430F">
        <w:rPr>
          <w:rFonts w:ascii="Times New Roman" w:eastAsia="Times New Roman" w:hAnsi="Times New Roman" w:cs="Times New Roman"/>
          <w:sz w:val="28"/>
          <w:szCs w:val="28"/>
          <w:lang w:eastAsia="en-US"/>
        </w:rPr>
        <w:t>строительство</w:t>
      </w:r>
      <w:r w:rsidRPr="0042430F">
        <w:rPr>
          <w:rFonts w:ascii="Times New Roman" w:eastAsia="Times New Roman" w:hAnsi="Times New Roman" w:cs="Times New Roman"/>
          <w:sz w:val="28"/>
          <w:szCs w:val="28"/>
          <w:lang w:eastAsia="en-US"/>
        </w:rPr>
        <w:t>.</w:t>
      </w:r>
    </w:p>
    <w:p w:rsidR="008876CD" w:rsidRPr="0042430F" w:rsidRDefault="008876CD" w:rsidP="008876CD">
      <w:pPr>
        <w:widowControl w:val="0"/>
        <w:autoSpaceDE w:val="0"/>
        <w:autoSpaceDN w:val="0"/>
        <w:rPr>
          <w:rFonts w:ascii="Times New Roman" w:eastAsia="Times New Roman" w:hAnsi="Times New Roman" w:cs="Times New Roman"/>
          <w:sz w:val="27"/>
          <w:szCs w:val="28"/>
          <w:lang w:eastAsia="en-US"/>
        </w:rPr>
      </w:pPr>
    </w:p>
    <w:p w:rsidR="008876CD" w:rsidRPr="0042430F" w:rsidRDefault="008876CD" w:rsidP="008876CD">
      <w:pPr>
        <w:widowControl w:val="0"/>
        <w:numPr>
          <w:ilvl w:val="5"/>
          <w:numId w:val="23"/>
        </w:numPr>
        <w:tabs>
          <w:tab w:val="left" w:pos="1560"/>
        </w:tabs>
        <w:autoSpaceDE w:val="0"/>
        <w:autoSpaceDN w:val="0"/>
        <w:rPr>
          <w:rFonts w:ascii="Times New Roman" w:eastAsia="Times New Roman" w:hAnsi="Times New Roman" w:cs="Times New Roman"/>
          <w:sz w:val="28"/>
          <w:szCs w:val="22"/>
          <w:lang w:eastAsia="en-US"/>
        </w:rPr>
      </w:pPr>
      <w:r w:rsidRPr="0042430F">
        <w:rPr>
          <w:rFonts w:ascii="Times New Roman" w:eastAsia="Times New Roman" w:hAnsi="Times New Roman" w:cs="Times New Roman"/>
          <w:sz w:val="28"/>
          <w:szCs w:val="22"/>
          <w:lang w:eastAsia="en-US"/>
        </w:rPr>
        <w:t>Сведения</w:t>
      </w:r>
      <w:r w:rsidRPr="0042430F">
        <w:rPr>
          <w:rFonts w:ascii="Times New Roman" w:eastAsia="Times New Roman" w:hAnsi="Times New Roman" w:cs="Times New Roman"/>
          <w:spacing w:val="-5"/>
          <w:sz w:val="28"/>
          <w:szCs w:val="22"/>
          <w:lang w:eastAsia="en-US"/>
        </w:rPr>
        <w:t xml:space="preserve"> </w:t>
      </w:r>
      <w:r w:rsidRPr="0042430F">
        <w:rPr>
          <w:rFonts w:ascii="Times New Roman" w:eastAsia="Times New Roman" w:hAnsi="Times New Roman" w:cs="Times New Roman"/>
          <w:sz w:val="28"/>
          <w:szCs w:val="22"/>
          <w:lang w:eastAsia="en-US"/>
        </w:rPr>
        <w:t>о</w:t>
      </w:r>
      <w:r w:rsidRPr="0042430F">
        <w:rPr>
          <w:rFonts w:ascii="Times New Roman" w:eastAsia="Times New Roman" w:hAnsi="Times New Roman" w:cs="Times New Roman"/>
          <w:spacing w:val="-5"/>
          <w:sz w:val="28"/>
          <w:szCs w:val="22"/>
          <w:lang w:eastAsia="en-US"/>
        </w:rPr>
        <w:t xml:space="preserve"> </w:t>
      </w:r>
      <w:r w:rsidRPr="0042430F">
        <w:rPr>
          <w:rFonts w:ascii="Times New Roman" w:eastAsia="Times New Roman" w:hAnsi="Times New Roman" w:cs="Times New Roman"/>
          <w:sz w:val="28"/>
          <w:szCs w:val="22"/>
          <w:lang w:eastAsia="en-US"/>
        </w:rPr>
        <w:t>застройщике</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
        <w:gridCol w:w="4627"/>
        <w:gridCol w:w="3856"/>
      </w:tblGrid>
      <w:tr w:rsidR="008876CD" w:rsidRPr="0042430F" w:rsidTr="001F2E13">
        <w:trPr>
          <w:trHeight w:val="1202"/>
        </w:trPr>
        <w:tc>
          <w:tcPr>
            <w:tcW w:w="1044" w:type="dxa"/>
            <w:shd w:val="clear" w:color="auto" w:fill="auto"/>
          </w:tcPr>
          <w:p w:rsidR="008876CD" w:rsidRPr="0042430F" w:rsidRDefault="008876CD" w:rsidP="008876CD">
            <w:pPr>
              <w:widowControl w:val="0"/>
              <w:autoSpaceDE w:val="0"/>
              <w:autoSpaceDN w:val="0"/>
              <w:ind w:left="220" w:right="211"/>
              <w:jc w:val="center"/>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1.1</w:t>
            </w:r>
          </w:p>
        </w:tc>
        <w:tc>
          <w:tcPr>
            <w:tcW w:w="4627" w:type="dxa"/>
            <w:shd w:val="clear" w:color="auto" w:fill="auto"/>
          </w:tcPr>
          <w:p w:rsidR="008876CD" w:rsidRPr="0042430F" w:rsidRDefault="008876CD" w:rsidP="008876CD">
            <w:pPr>
              <w:widowControl w:val="0"/>
              <w:autoSpaceDE w:val="0"/>
              <w:autoSpaceDN w:val="0"/>
              <w:ind w:left="108" w:right="206"/>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Сведения о физическом лице, в</w:t>
            </w:r>
            <w:r w:rsidRPr="0042430F">
              <w:rPr>
                <w:rFonts w:ascii="Times New Roman" w:eastAsia="Calibri" w:hAnsi="Times New Roman" w:cs="Times New Roman"/>
                <w:spacing w:val="1"/>
                <w:sz w:val="28"/>
                <w:szCs w:val="22"/>
                <w:lang w:eastAsia="en-US"/>
              </w:rPr>
              <w:t xml:space="preserve"> </w:t>
            </w:r>
            <w:r w:rsidRPr="0042430F">
              <w:rPr>
                <w:rFonts w:ascii="Times New Roman" w:eastAsia="Calibri" w:hAnsi="Times New Roman" w:cs="Times New Roman"/>
                <w:sz w:val="28"/>
                <w:szCs w:val="22"/>
                <w:lang w:eastAsia="en-US"/>
              </w:rPr>
              <w:t>случае</w:t>
            </w:r>
            <w:r w:rsidRPr="0042430F">
              <w:rPr>
                <w:rFonts w:ascii="Times New Roman" w:eastAsia="Calibri" w:hAnsi="Times New Roman" w:cs="Times New Roman"/>
                <w:spacing w:val="-6"/>
                <w:sz w:val="28"/>
                <w:szCs w:val="22"/>
                <w:lang w:eastAsia="en-US"/>
              </w:rPr>
              <w:t xml:space="preserve"> </w:t>
            </w:r>
            <w:r w:rsidRPr="0042430F">
              <w:rPr>
                <w:rFonts w:ascii="Times New Roman" w:eastAsia="Calibri" w:hAnsi="Times New Roman" w:cs="Times New Roman"/>
                <w:sz w:val="28"/>
                <w:szCs w:val="22"/>
                <w:lang w:eastAsia="en-US"/>
              </w:rPr>
              <w:t>если</w:t>
            </w:r>
            <w:r w:rsidRPr="0042430F">
              <w:rPr>
                <w:rFonts w:ascii="Times New Roman" w:eastAsia="Calibri" w:hAnsi="Times New Roman" w:cs="Times New Roman"/>
                <w:spacing w:val="-6"/>
                <w:sz w:val="28"/>
                <w:szCs w:val="22"/>
                <w:lang w:eastAsia="en-US"/>
              </w:rPr>
              <w:t xml:space="preserve"> </w:t>
            </w:r>
            <w:r w:rsidRPr="0042430F">
              <w:rPr>
                <w:rFonts w:ascii="Times New Roman" w:eastAsia="Calibri" w:hAnsi="Times New Roman" w:cs="Times New Roman"/>
                <w:sz w:val="28"/>
                <w:szCs w:val="22"/>
                <w:lang w:eastAsia="en-US"/>
              </w:rPr>
              <w:t>застройщиком</w:t>
            </w:r>
            <w:r w:rsidRPr="0042430F">
              <w:rPr>
                <w:rFonts w:ascii="Times New Roman" w:eastAsia="Calibri" w:hAnsi="Times New Roman" w:cs="Times New Roman"/>
                <w:spacing w:val="-6"/>
                <w:sz w:val="28"/>
                <w:szCs w:val="22"/>
                <w:lang w:eastAsia="en-US"/>
              </w:rPr>
              <w:t xml:space="preserve"> </w:t>
            </w:r>
            <w:r w:rsidRPr="0042430F">
              <w:rPr>
                <w:rFonts w:ascii="Times New Roman" w:eastAsia="Calibri" w:hAnsi="Times New Roman" w:cs="Times New Roman"/>
                <w:sz w:val="28"/>
                <w:szCs w:val="22"/>
                <w:lang w:eastAsia="en-US"/>
              </w:rPr>
              <w:t>является</w:t>
            </w:r>
            <w:r w:rsidRPr="0042430F">
              <w:rPr>
                <w:rFonts w:ascii="Times New Roman" w:eastAsia="Calibri" w:hAnsi="Times New Roman" w:cs="Times New Roman"/>
                <w:spacing w:val="-67"/>
                <w:sz w:val="28"/>
                <w:szCs w:val="22"/>
                <w:lang w:eastAsia="en-US"/>
              </w:rPr>
              <w:t xml:space="preserve"> </w:t>
            </w:r>
            <w:r w:rsidRPr="0042430F">
              <w:rPr>
                <w:rFonts w:ascii="Times New Roman" w:eastAsia="Calibri" w:hAnsi="Times New Roman" w:cs="Times New Roman"/>
                <w:sz w:val="28"/>
                <w:szCs w:val="22"/>
                <w:lang w:eastAsia="en-US"/>
              </w:rPr>
              <w:t>физическое</w:t>
            </w:r>
            <w:r w:rsidRPr="0042430F">
              <w:rPr>
                <w:rFonts w:ascii="Times New Roman" w:eastAsia="Calibri" w:hAnsi="Times New Roman" w:cs="Times New Roman"/>
                <w:spacing w:val="-2"/>
                <w:sz w:val="28"/>
                <w:szCs w:val="22"/>
                <w:lang w:eastAsia="en-US"/>
              </w:rPr>
              <w:t xml:space="preserve"> </w:t>
            </w:r>
            <w:r w:rsidRPr="0042430F">
              <w:rPr>
                <w:rFonts w:ascii="Times New Roman" w:eastAsia="Calibri" w:hAnsi="Times New Roman" w:cs="Times New Roman"/>
                <w:sz w:val="28"/>
                <w:szCs w:val="22"/>
                <w:lang w:eastAsia="en-US"/>
              </w:rPr>
              <w:t>лицо:</w:t>
            </w:r>
          </w:p>
        </w:tc>
        <w:tc>
          <w:tcPr>
            <w:tcW w:w="3856" w:type="dxa"/>
            <w:shd w:val="clear" w:color="auto" w:fill="auto"/>
          </w:tcPr>
          <w:p w:rsidR="008876CD" w:rsidRPr="0042430F" w:rsidRDefault="008876CD" w:rsidP="008876CD">
            <w:pPr>
              <w:widowControl w:val="0"/>
              <w:autoSpaceDE w:val="0"/>
              <w:autoSpaceDN w:val="0"/>
              <w:rPr>
                <w:rFonts w:ascii="Times New Roman" w:eastAsia="Calibri" w:hAnsi="Times New Roman" w:cs="Times New Roman"/>
                <w:sz w:val="26"/>
                <w:szCs w:val="22"/>
                <w:lang w:eastAsia="en-US"/>
              </w:rPr>
            </w:pPr>
          </w:p>
        </w:tc>
      </w:tr>
      <w:tr w:rsidR="008876CD" w:rsidRPr="0042430F" w:rsidTr="001F2E13">
        <w:trPr>
          <w:trHeight w:val="856"/>
        </w:trPr>
        <w:tc>
          <w:tcPr>
            <w:tcW w:w="1044" w:type="dxa"/>
            <w:shd w:val="clear" w:color="auto" w:fill="auto"/>
          </w:tcPr>
          <w:p w:rsidR="008876CD" w:rsidRPr="0042430F" w:rsidRDefault="008876CD" w:rsidP="008876CD">
            <w:pPr>
              <w:widowControl w:val="0"/>
              <w:autoSpaceDE w:val="0"/>
              <w:autoSpaceDN w:val="0"/>
              <w:ind w:left="222" w:right="211"/>
              <w:jc w:val="center"/>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1.1.1</w:t>
            </w:r>
          </w:p>
        </w:tc>
        <w:tc>
          <w:tcPr>
            <w:tcW w:w="4627" w:type="dxa"/>
            <w:shd w:val="clear" w:color="auto" w:fill="auto"/>
          </w:tcPr>
          <w:p w:rsidR="008876CD" w:rsidRPr="0042430F" w:rsidRDefault="008876CD" w:rsidP="008876CD">
            <w:pPr>
              <w:widowControl w:val="0"/>
              <w:autoSpaceDE w:val="0"/>
              <w:autoSpaceDN w:val="0"/>
              <w:ind w:left="108" w:right="1029"/>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Фамилия,</w:t>
            </w:r>
            <w:r w:rsidRPr="0042430F">
              <w:rPr>
                <w:rFonts w:ascii="Times New Roman" w:eastAsia="Calibri" w:hAnsi="Times New Roman" w:cs="Times New Roman"/>
                <w:spacing w:val="-5"/>
                <w:sz w:val="28"/>
                <w:szCs w:val="22"/>
                <w:lang w:eastAsia="en-US"/>
              </w:rPr>
              <w:t xml:space="preserve"> </w:t>
            </w:r>
            <w:r w:rsidRPr="0042430F">
              <w:rPr>
                <w:rFonts w:ascii="Times New Roman" w:eastAsia="Calibri" w:hAnsi="Times New Roman" w:cs="Times New Roman"/>
                <w:sz w:val="28"/>
                <w:szCs w:val="22"/>
                <w:lang w:eastAsia="en-US"/>
              </w:rPr>
              <w:t>имя,</w:t>
            </w:r>
            <w:r w:rsidRPr="0042430F">
              <w:rPr>
                <w:rFonts w:ascii="Times New Roman" w:eastAsia="Calibri" w:hAnsi="Times New Roman" w:cs="Times New Roman"/>
                <w:spacing w:val="-5"/>
                <w:sz w:val="28"/>
                <w:szCs w:val="22"/>
                <w:lang w:eastAsia="en-US"/>
              </w:rPr>
              <w:t xml:space="preserve"> </w:t>
            </w:r>
            <w:r w:rsidRPr="0042430F">
              <w:rPr>
                <w:rFonts w:ascii="Times New Roman" w:eastAsia="Calibri" w:hAnsi="Times New Roman" w:cs="Times New Roman"/>
                <w:sz w:val="28"/>
                <w:szCs w:val="22"/>
                <w:lang w:eastAsia="en-US"/>
              </w:rPr>
              <w:t>отчество</w:t>
            </w:r>
            <w:r w:rsidRPr="0042430F">
              <w:rPr>
                <w:rFonts w:ascii="Times New Roman" w:eastAsia="Calibri" w:hAnsi="Times New Roman" w:cs="Times New Roman"/>
                <w:spacing w:val="-6"/>
                <w:sz w:val="28"/>
                <w:szCs w:val="22"/>
                <w:lang w:eastAsia="en-US"/>
              </w:rPr>
              <w:t xml:space="preserve"> </w:t>
            </w:r>
            <w:r w:rsidRPr="0042430F">
              <w:rPr>
                <w:rFonts w:ascii="Times New Roman" w:eastAsia="Calibri" w:hAnsi="Times New Roman" w:cs="Times New Roman"/>
                <w:sz w:val="28"/>
                <w:szCs w:val="22"/>
                <w:lang w:eastAsia="en-US"/>
              </w:rPr>
              <w:t>(при</w:t>
            </w:r>
            <w:r w:rsidRPr="0042430F">
              <w:rPr>
                <w:rFonts w:ascii="Times New Roman" w:eastAsia="Calibri" w:hAnsi="Times New Roman" w:cs="Times New Roman"/>
                <w:spacing w:val="-67"/>
                <w:sz w:val="28"/>
                <w:szCs w:val="22"/>
                <w:lang w:eastAsia="en-US"/>
              </w:rPr>
              <w:t xml:space="preserve"> </w:t>
            </w:r>
            <w:r w:rsidRPr="0042430F">
              <w:rPr>
                <w:rFonts w:ascii="Times New Roman" w:eastAsia="Calibri" w:hAnsi="Times New Roman" w:cs="Times New Roman"/>
                <w:sz w:val="28"/>
                <w:szCs w:val="22"/>
                <w:lang w:eastAsia="en-US"/>
              </w:rPr>
              <w:t>наличии)</w:t>
            </w:r>
          </w:p>
        </w:tc>
        <w:tc>
          <w:tcPr>
            <w:tcW w:w="3856" w:type="dxa"/>
            <w:shd w:val="clear" w:color="auto" w:fill="auto"/>
          </w:tcPr>
          <w:p w:rsidR="008876CD" w:rsidRPr="0042430F" w:rsidRDefault="008876CD" w:rsidP="008876CD">
            <w:pPr>
              <w:widowControl w:val="0"/>
              <w:autoSpaceDE w:val="0"/>
              <w:autoSpaceDN w:val="0"/>
              <w:rPr>
                <w:rFonts w:ascii="Times New Roman" w:eastAsia="Calibri" w:hAnsi="Times New Roman" w:cs="Times New Roman"/>
                <w:sz w:val="26"/>
                <w:szCs w:val="22"/>
                <w:lang w:eastAsia="en-US"/>
              </w:rPr>
            </w:pPr>
            <w:r w:rsidRPr="0042430F">
              <w:rPr>
                <w:rFonts w:ascii="Times New Roman" w:eastAsia="Calibri" w:hAnsi="Times New Roman" w:cs="Times New Roman"/>
                <w:sz w:val="28"/>
                <w:szCs w:val="22"/>
                <w:lang w:eastAsia="en-US"/>
              </w:rPr>
              <w:t>Иванов Иван Иванович</w:t>
            </w:r>
          </w:p>
        </w:tc>
      </w:tr>
      <w:tr w:rsidR="008876CD" w:rsidRPr="0042430F" w:rsidTr="001F2E13">
        <w:trPr>
          <w:trHeight w:val="2243"/>
        </w:trPr>
        <w:tc>
          <w:tcPr>
            <w:tcW w:w="1044" w:type="dxa"/>
            <w:shd w:val="clear" w:color="auto" w:fill="auto"/>
          </w:tcPr>
          <w:p w:rsidR="008876CD" w:rsidRPr="0042430F" w:rsidRDefault="008876CD" w:rsidP="008876CD">
            <w:pPr>
              <w:widowControl w:val="0"/>
              <w:autoSpaceDE w:val="0"/>
              <w:autoSpaceDN w:val="0"/>
              <w:ind w:left="222" w:right="211"/>
              <w:jc w:val="center"/>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1.1.2</w:t>
            </w:r>
          </w:p>
        </w:tc>
        <w:tc>
          <w:tcPr>
            <w:tcW w:w="4627" w:type="dxa"/>
            <w:shd w:val="clear" w:color="auto" w:fill="auto"/>
          </w:tcPr>
          <w:p w:rsidR="008876CD" w:rsidRPr="0042430F" w:rsidRDefault="008876CD" w:rsidP="008876CD">
            <w:pPr>
              <w:widowControl w:val="0"/>
              <w:autoSpaceDE w:val="0"/>
              <w:autoSpaceDN w:val="0"/>
              <w:ind w:left="108" w:right="783"/>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Реквизиты документа,</w:t>
            </w:r>
            <w:r w:rsidRPr="0042430F">
              <w:rPr>
                <w:rFonts w:ascii="Times New Roman" w:eastAsia="Calibri" w:hAnsi="Times New Roman" w:cs="Times New Roman"/>
                <w:spacing w:val="1"/>
                <w:sz w:val="28"/>
                <w:szCs w:val="22"/>
                <w:lang w:eastAsia="en-US"/>
              </w:rPr>
              <w:t xml:space="preserve"> </w:t>
            </w:r>
            <w:r w:rsidRPr="0042430F">
              <w:rPr>
                <w:rFonts w:ascii="Times New Roman" w:eastAsia="Calibri" w:hAnsi="Times New Roman" w:cs="Times New Roman"/>
                <w:sz w:val="28"/>
                <w:szCs w:val="22"/>
                <w:lang w:eastAsia="en-US"/>
              </w:rPr>
              <w:t>удостоверяющего</w:t>
            </w:r>
            <w:r w:rsidRPr="0042430F">
              <w:rPr>
                <w:rFonts w:ascii="Times New Roman" w:eastAsia="Calibri" w:hAnsi="Times New Roman" w:cs="Times New Roman"/>
                <w:spacing w:val="70"/>
                <w:sz w:val="28"/>
                <w:szCs w:val="22"/>
                <w:lang w:eastAsia="en-US"/>
              </w:rPr>
              <w:t xml:space="preserve"> </w:t>
            </w:r>
            <w:r w:rsidRPr="0042430F">
              <w:rPr>
                <w:rFonts w:ascii="Times New Roman" w:eastAsia="Calibri" w:hAnsi="Times New Roman" w:cs="Times New Roman"/>
                <w:sz w:val="28"/>
                <w:szCs w:val="22"/>
                <w:lang w:eastAsia="en-US"/>
              </w:rPr>
              <w:t>личность</w:t>
            </w:r>
            <w:r w:rsidRPr="0042430F">
              <w:rPr>
                <w:rFonts w:ascii="Times New Roman" w:eastAsia="Calibri" w:hAnsi="Times New Roman" w:cs="Times New Roman"/>
                <w:spacing w:val="1"/>
                <w:sz w:val="28"/>
                <w:szCs w:val="22"/>
                <w:lang w:eastAsia="en-US"/>
              </w:rPr>
              <w:t xml:space="preserve"> </w:t>
            </w:r>
            <w:r w:rsidRPr="0042430F">
              <w:rPr>
                <w:rFonts w:ascii="Times New Roman" w:eastAsia="Calibri" w:hAnsi="Times New Roman" w:cs="Times New Roman"/>
                <w:sz w:val="28"/>
                <w:szCs w:val="22"/>
                <w:lang w:eastAsia="en-US"/>
              </w:rPr>
              <w:t>(не</w:t>
            </w:r>
            <w:r w:rsidRPr="0042430F">
              <w:rPr>
                <w:rFonts w:ascii="Times New Roman" w:eastAsia="Calibri" w:hAnsi="Times New Roman" w:cs="Times New Roman"/>
                <w:spacing w:val="-5"/>
                <w:sz w:val="28"/>
                <w:szCs w:val="22"/>
                <w:lang w:eastAsia="en-US"/>
              </w:rPr>
              <w:t xml:space="preserve"> </w:t>
            </w:r>
            <w:r w:rsidRPr="0042430F">
              <w:rPr>
                <w:rFonts w:ascii="Times New Roman" w:eastAsia="Calibri" w:hAnsi="Times New Roman" w:cs="Times New Roman"/>
                <w:sz w:val="28"/>
                <w:szCs w:val="22"/>
                <w:lang w:eastAsia="en-US"/>
              </w:rPr>
              <w:t>указываются</w:t>
            </w:r>
            <w:r w:rsidRPr="0042430F">
              <w:rPr>
                <w:rFonts w:ascii="Times New Roman" w:eastAsia="Calibri" w:hAnsi="Times New Roman" w:cs="Times New Roman"/>
                <w:spacing w:val="-4"/>
                <w:sz w:val="28"/>
                <w:szCs w:val="22"/>
                <w:lang w:eastAsia="en-US"/>
              </w:rPr>
              <w:t xml:space="preserve"> </w:t>
            </w:r>
            <w:r w:rsidRPr="0042430F">
              <w:rPr>
                <w:rFonts w:ascii="Times New Roman" w:eastAsia="Calibri" w:hAnsi="Times New Roman" w:cs="Times New Roman"/>
                <w:sz w:val="28"/>
                <w:szCs w:val="22"/>
                <w:lang w:eastAsia="en-US"/>
              </w:rPr>
              <w:t>в</w:t>
            </w:r>
            <w:r w:rsidRPr="0042430F">
              <w:rPr>
                <w:rFonts w:ascii="Times New Roman" w:eastAsia="Calibri" w:hAnsi="Times New Roman" w:cs="Times New Roman"/>
                <w:spacing w:val="-4"/>
                <w:sz w:val="28"/>
                <w:szCs w:val="22"/>
                <w:lang w:eastAsia="en-US"/>
              </w:rPr>
              <w:t xml:space="preserve"> </w:t>
            </w:r>
            <w:r w:rsidRPr="0042430F">
              <w:rPr>
                <w:rFonts w:ascii="Times New Roman" w:eastAsia="Calibri" w:hAnsi="Times New Roman" w:cs="Times New Roman"/>
                <w:sz w:val="28"/>
                <w:szCs w:val="22"/>
                <w:lang w:eastAsia="en-US"/>
              </w:rPr>
              <w:t>случае,</w:t>
            </w:r>
            <w:r w:rsidRPr="0042430F">
              <w:rPr>
                <w:rFonts w:ascii="Times New Roman" w:eastAsia="Calibri" w:hAnsi="Times New Roman" w:cs="Times New Roman"/>
                <w:spacing w:val="-3"/>
                <w:sz w:val="28"/>
                <w:szCs w:val="22"/>
                <w:lang w:eastAsia="en-US"/>
              </w:rPr>
              <w:t xml:space="preserve"> </w:t>
            </w:r>
            <w:r w:rsidRPr="0042430F">
              <w:rPr>
                <w:rFonts w:ascii="Times New Roman" w:eastAsia="Calibri" w:hAnsi="Times New Roman" w:cs="Times New Roman"/>
                <w:sz w:val="28"/>
                <w:szCs w:val="22"/>
                <w:lang w:eastAsia="en-US"/>
              </w:rPr>
              <w:t>если</w:t>
            </w:r>
            <w:r w:rsidRPr="0042430F">
              <w:rPr>
                <w:rFonts w:ascii="Times New Roman" w:eastAsia="Calibri" w:hAnsi="Times New Roman" w:cs="Times New Roman"/>
                <w:spacing w:val="-67"/>
                <w:sz w:val="28"/>
                <w:szCs w:val="22"/>
                <w:lang w:eastAsia="en-US"/>
              </w:rPr>
              <w:t xml:space="preserve"> </w:t>
            </w:r>
            <w:r w:rsidRPr="0042430F">
              <w:rPr>
                <w:rFonts w:ascii="Times New Roman" w:eastAsia="Calibri" w:hAnsi="Times New Roman" w:cs="Times New Roman"/>
                <w:sz w:val="28"/>
                <w:szCs w:val="22"/>
                <w:lang w:eastAsia="en-US"/>
              </w:rPr>
              <w:t>застройщик является</w:t>
            </w:r>
            <w:r w:rsidRPr="0042430F">
              <w:rPr>
                <w:rFonts w:ascii="Times New Roman" w:eastAsia="Calibri" w:hAnsi="Times New Roman" w:cs="Times New Roman"/>
                <w:spacing w:val="1"/>
                <w:sz w:val="28"/>
                <w:szCs w:val="22"/>
                <w:lang w:eastAsia="en-US"/>
              </w:rPr>
              <w:t xml:space="preserve"> </w:t>
            </w:r>
            <w:r w:rsidRPr="0042430F">
              <w:rPr>
                <w:rFonts w:ascii="Times New Roman" w:eastAsia="Calibri" w:hAnsi="Times New Roman" w:cs="Times New Roman"/>
                <w:sz w:val="28"/>
                <w:szCs w:val="22"/>
                <w:lang w:eastAsia="en-US"/>
              </w:rPr>
              <w:t>индивидуальным</w:t>
            </w:r>
            <w:r w:rsidRPr="0042430F">
              <w:rPr>
                <w:rFonts w:ascii="Times New Roman" w:eastAsia="Calibri" w:hAnsi="Times New Roman" w:cs="Times New Roman"/>
                <w:spacing w:val="1"/>
                <w:sz w:val="28"/>
                <w:szCs w:val="22"/>
                <w:lang w:eastAsia="en-US"/>
              </w:rPr>
              <w:t xml:space="preserve"> </w:t>
            </w:r>
            <w:r w:rsidRPr="0042430F">
              <w:rPr>
                <w:rFonts w:ascii="Times New Roman" w:eastAsia="Calibri" w:hAnsi="Times New Roman" w:cs="Times New Roman"/>
                <w:sz w:val="28"/>
                <w:szCs w:val="22"/>
                <w:lang w:eastAsia="en-US"/>
              </w:rPr>
              <w:t>предпринимателем)</w:t>
            </w:r>
          </w:p>
        </w:tc>
        <w:tc>
          <w:tcPr>
            <w:tcW w:w="3856" w:type="dxa"/>
            <w:shd w:val="clear" w:color="auto" w:fill="auto"/>
          </w:tcPr>
          <w:p w:rsidR="008876CD" w:rsidRPr="0042430F" w:rsidRDefault="008876CD" w:rsidP="008876CD">
            <w:pPr>
              <w:widowControl w:val="0"/>
              <w:autoSpaceDE w:val="0"/>
              <w:autoSpaceDN w:val="0"/>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 xml:space="preserve">Паспорт гражданина Российской Федерации серия ХХ номер ХХХХХХ выдан ОВД </w:t>
            </w:r>
          </w:p>
          <w:p w:rsidR="008876CD" w:rsidRPr="0042430F" w:rsidRDefault="00F34FB6" w:rsidP="008876CD">
            <w:pPr>
              <w:widowControl w:val="0"/>
              <w:autoSpaceDE w:val="0"/>
              <w:autoSpaceDN w:val="0"/>
              <w:rPr>
                <w:rFonts w:ascii="Times New Roman" w:eastAsia="Calibri" w:hAnsi="Times New Roman" w:cs="Times New Roman"/>
                <w:sz w:val="26"/>
                <w:szCs w:val="22"/>
                <w:lang w:eastAsia="en-US"/>
              </w:rPr>
            </w:pPr>
            <w:r w:rsidRPr="0042430F">
              <w:rPr>
                <w:rFonts w:ascii="Times New Roman" w:eastAsia="Calibri" w:hAnsi="Times New Roman" w:cs="Times New Roman"/>
                <w:sz w:val="28"/>
                <w:szCs w:val="22"/>
                <w:lang w:eastAsia="en-US"/>
              </w:rPr>
              <w:t>г. Тимашевска 02.03.2003</w:t>
            </w:r>
          </w:p>
        </w:tc>
      </w:tr>
      <w:tr w:rsidR="008876CD" w:rsidRPr="0042430F" w:rsidTr="001F2E13">
        <w:trPr>
          <w:trHeight w:val="1204"/>
        </w:trPr>
        <w:tc>
          <w:tcPr>
            <w:tcW w:w="1044" w:type="dxa"/>
            <w:shd w:val="clear" w:color="auto" w:fill="auto"/>
          </w:tcPr>
          <w:p w:rsidR="008876CD" w:rsidRPr="0042430F" w:rsidRDefault="008876CD" w:rsidP="008876CD">
            <w:pPr>
              <w:widowControl w:val="0"/>
              <w:autoSpaceDE w:val="0"/>
              <w:autoSpaceDN w:val="0"/>
              <w:ind w:left="222" w:right="211"/>
              <w:jc w:val="center"/>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1.1.3</w:t>
            </w:r>
          </w:p>
        </w:tc>
        <w:tc>
          <w:tcPr>
            <w:tcW w:w="4627" w:type="dxa"/>
            <w:shd w:val="clear" w:color="auto" w:fill="auto"/>
          </w:tcPr>
          <w:p w:rsidR="008876CD" w:rsidRPr="0042430F" w:rsidRDefault="008876CD" w:rsidP="008876CD">
            <w:pPr>
              <w:widowControl w:val="0"/>
              <w:autoSpaceDE w:val="0"/>
              <w:autoSpaceDN w:val="0"/>
              <w:ind w:left="108" w:right="205"/>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Основной государственный</w:t>
            </w:r>
            <w:r w:rsidRPr="0042430F">
              <w:rPr>
                <w:rFonts w:ascii="Times New Roman" w:eastAsia="Calibri" w:hAnsi="Times New Roman" w:cs="Times New Roman"/>
                <w:spacing w:val="1"/>
                <w:sz w:val="28"/>
                <w:szCs w:val="22"/>
                <w:lang w:eastAsia="en-US"/>
              </w:rPr>
              <w:t xml:space="preserve"> </w:t>
            </w:r>
            <w:r w:rsidRPr="0042430F">
              <w:rPr>
                <w:rFonts w:ascii="Times New Roman" w:eastAsia="Calibri" w:hAnsi="Times New Roman" w:cs="Times New Roman"/>
                <w:sz w:val="28"/>
                <w:szCs w:val="22"/>
                <w:lang w:eastAsia="en-US"/>
              </w:rPr>
              <w:t>регистрационный номер</w:t>
            </w:r>
            <w:r w:rsidRPr="0042430F">
              <w:rPr>
                <w:rFonts w:ascii="Times New Roman" w:eastAsia="Calibri" w:hAnsi="Times New Roman" w:cs="Times New Roman"/>
                <w:spacing w:val="1"/>
                <w:sz w:val="28"/>
                <w:szCs w:val="22"/>
                <w:lang w:eastAsia="en-US"/>
              </w:rPr>
              <w:t xml:space="preserve"> </w:t>
            </w:r>
            <w:r w:rsidRPr="0042430F">
              <w:rPr>
                <w:rFonts w:ascii="Times New Roman" w:eastAsia="Calibri" w:hAnsi="Times New Roman" w:cs="Times New Roman"/>
                <w:spacing w:val="-1"/>
                <w:sz w:val="28"/>
                <w:szCs w:val="22"/>
                <w:lang w:eastAsia="en-US"/>
              </w:rPr>
              <w:t>индивидуального</w:t>
            </w:r>
            <w:r w:rsidRPr="0042430F">
              <w:rPr>
                <w:rFonts w:ascii="Times New Roman" w:eastAsia="Calibri" w:hAnsi="Times New Roman" w:cs="Times New Roman"/>
                <w:spacing w:val="-7"/>
                <w:sz w:val="28"/>
                <w:szCs w:val="22"/>
                <w:lang w:eastAsia="en-US"/>
              </w:rPr>
              <w:t xml:space="preserve"> </w:t>
            </w:r>
            <w:r w:rsidRPr="0042430F">
              <w:rPr>
                <w:rFonts w:ascii="Times New Roman" w:eastAsia="Calibri" w:hAnsi="Times New Roman" w:cs="Times New Roman"/>
                <w:sz w:val="28"/>
                <w:szCs w:val="22"/>
                <w:lang w:eastAsia="en-US"/>
              </w:rPr>
              <w:t>предпринимателя</w:t>
            </w:r>
          </w:p>
        </w:tc>
        <w:tc>
          <w:tcPr>
            <w:tcW w:w="3856" w:type="dxa"/>
            <w:shd w:val="clear" w:color="auto" w:fill="auto"/>
          </w:tcPr>
          <w:p w:rsidR="008876CD" w:rsidRPr="0042430F" w:rsidRDefault="008876CD" w:rsidP="008876CD">
            <w:pPr>
              <w:widowControl w:val="0"/>
              <w:autoSpaceDE w:val="0"/>
              <w:autoSpaceDN w:val="0"/>
              <w:rPr>
                <w:rFonts w:ascii="Times New Roman" w:eastAsia="Calibri" w:hAnsi="Times New Roman" w:cs="Times New Roman"/>
                <w:sz w:val="26"/>
                <w:szCs w:val="22"/>
                <w:lang w:eastAsia="en-US"/>
              </w:rPr>
            </w:pPr>
          </w:p>
        </w:tc>
      </w:tr>
      <w:tr w:rsidR="008876CD" w:rsidRPr="0042430F" w:rsidTr="001F2E13">
        <w:trPr>
          <w:trHeight w:val="508"/>
        </w:trPr>
        <w:tc>
          <w:tcPr>
            <w:tcW w:w="1044" w:type="dxa"/>
            <w:shd w:val="clear" w:color="auto" w:fill="auto"/>
          </w:tcPr>
          <w:p w:rsidR="008876CD" w:rsidRPr="0042430F" w:rsidRDefault="008876CD" w:rsidP="008876CD">
            <w:pPr>
              <w:widowControl w:val="0"/>
              <w:autoSpaceDE w:val="0"/>
              <w:autoSpaceDN w:val="0"/>
              <w:ind w:right="163" w:firstLine="30"/>
              <w:jc w:val="center"/>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1.2</w:t>
            </w:r>
          </w:p>
        </w:tc>
        <w:tc>
          <w:tcPr>
            <w:tcW w:w="4627" w:type="dxa"/>
            <w:shd w:val="clear" w:color="auto" w:fill="auto"/>
          </w:tcPr>
          <w:p w:rsidR="008876CD" w:rsidRPr="0042430F" w:rsidRDefault="008876CD" w:rsidP="008876CD">
            <w:pPr>
              <w:widowControl w:val="0"/>
              <w:autoSpaceDE w:val="0"/>
              <w:autoSpaceDN w:val="0"/>
              <w:ind w:left="41"/>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Сведения</w:t>
            </w:r>
            <w:r w:rsidRPr="0042430F">
              <w:rPr>
                <w:rFonts w:ascii="Times New Roman" w:eastAsia="Calibri" w:hAnsi="Times New Roman" w:cs="Times New Roman"/>
                <w:spacing w:val="-5"/>
                <w:sz w:val="28"/>
                <w:szCs w:val="22"/>
                <w:lang w:eastAsia="en-US"/>
              </w:rPr>
              <w:t xml:space="preserve"> </w:t>
            </w:r>
            <w:r w:rsidRPr="0042430F">
              <w:rPr>
                <w:rFonts w:ascii="Times New Roman" w:eastAsia="Calibri" w:hAnsi="Times New Roman" w:cs="Times New Roman"/>
                <w:sz w:val="28"/>
                <w:szCs w:val="22"/>
                <w:lang w:eastAsia="en-US"/>
              </w:rPr>
              <w:t>о</w:t>
            </w:r>
            <w:r w:rsidRPr="0042430F">
              <w:rPr>
                <w:rFonts w:ascii="Times New Roman" w:eastAsia="Calibri" w:hAnsi="Times New Roman" w:cs="Times New Roman"/>
                <w:spacing w:val="-4"/>
                <w:sz w:val="28"/>
                <w:szCs w:val="22"/>
                <w:lang w:eastAsia="en-US"/>
              </w:rPr>
              <w:t xml:space="preserve"> </w:t>
            </w:r>
            <w:r w:rsidRPr="0042430F">
              <w:rPr>
                <w:rFonts w:ascii="Times New Roman" w:eastAsia="Calibri" w:hAnsi="Times New Roman" w:cs="Times New Roman"/>
                <w:sz w:val="28"/>
                <w:szCs w:val="22"/>
                <w:lang w:eastAsia="en-US"/>
              </w:rPr>
              <w:t>юридическом</w:t>
            </w:r>
            <w:r w:rsidRPr="0042430F">
              <w:rPr>
                <w:rFonts w:ascii="Times New Roman" w:eastAsia="Calibri" w:hAnsi="Times New Roman" w:cs="Times New Roman"/>
                <w:spacing w:val="-5"/>
                <w:sz w:val="28"/>
                <w:szCs w:val="22"/>
                <w:lang w:eastAsia="en-US"/>
              </w:rPr>
              <w:t xml:space="preserve"> </w:t>
            </w:r>
            <w:r w:rsidRPr="0042430F">
              <w:rPr>
                <w:rFonts w:ascii="Times New Roman" w:eastAsia="Calibri" w:hAnsi="Times New Roman" w:cs="Times New Roman"/>
                <w:sz w:val="28"/>
                <w:szCs w:val="22"/>
                <w:lang w:eastAsia="en-US"/>
              </w:rPr>
              <w:t>лице:</w:t>
            </w:r>
          </w:p>
        </w:tc>
        <w:tc>
          <w:tcPr>
            <w:tcW w:w="3856" w:type="dxa"/>
            <w:shd w:val="clear" w:color="auto" w:fill="auto"/>
          </w:tcPr>
          <w:p w:rsidR="008876CD" w:rsidRPr="0042430F" w:rsidRDefault="008876CD" w:rsidP="008876CD">
            <w:pPr>
              <w:widowControl w:val="0"/>
              <w:autoSpaceDE w:val="0"/>
              <w:autoSpaceDN w:val="0"/>
              <w:rPr>
                <w:rFonts w:ascii="Times New Roman" w:eastAsia="Calibri" w:hAnsi="Times New Roman" w:cs="Times New Roman"/>
                <w:sz w:val="26"/>
                <w:szCs w:val="22"/>
                <w:lang w:eastAsia="en-US"/>
              </w:rPr>
            </w:pPr>
          </w:p>
        </w:tc>
      </w:tr>
      <w:tr w:rsidR="008876CD" w:rsidRPr="0042430F" w:rsidTr="001F2E13">
        <w:trPr>
          <w:trHeight w:val="508"/>
        </w:trPr>
        <w:tc>
          <w:tcPr>
            <w:tcW w:w="1044" w:type="dxa"/>
            <w:shd w:val="clear" w:color="auto" w:fill="auto"/>
          </w:tcPr>
          <w:p w:rsidR="008876CD" w:rsidRPr="0042430F" w:rsidRDefault="008876CD" w:rsidP="008876CD">
            <w:pPr>
              <w:widowControl w:val="0"/>
              <w:autoSpaceDE w:val="0"/>
              <w:autoSpaceDN w:val="0"/>
              <w:ind w:right="163" w:firstLine="30"/>
              <w:jc w:val="center"/>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 xml:space="preserve">  1.2.1</w:t>
            </w:r>
          </w:p>
        </w:tc>
        <w:tc>
          <w:tcPr>
            <w:tcW w:w="4627" w:type="dxa"/>
            <w:shd w:val="clear" w:color="auto" w:fill="auto"/>
          </w:tcPr>
          <w:p w:rsidR="008876CD" w:rsidRPr="0042430F" w:rsidRDefault="008876CD" w:rsidP="008876CD">
            <w:pPr>
              <w:widowControl w:val="0"/>
              <w:autoSpaceDE w:val="0"/>
              <w:autoSpaceDN w:val="0"/>
              <w:ind w:left="29" w:firstLine="91"/>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Полное</w:t>
            </w:r>
            <w:r w:rsidRPr="0042430F">
              <w:rPr>
                <w:rFonts w:ascii="Times New Roman" w:eastAsia="Calibri" w:hAnsi="Times New Roman" w:cs="Times New Roman"/>
                <w:spacing w:val="-6"/>
                <w:sz w:val="28"/>
                <w:szCs w:val="22"/>
                <w:lang w:eastAsia="en-US"/>
              </w:rPr>
              <w:t xml:space="preserve"> </w:t>
            </w:r>
            <w:r w:rsidRPr="0042430F">
              <w:rPr>
                <w:rFonts w:ascii="Times New Roman" w:eastAsia="Calibri" w:hAnsi="Times New Roman" w:cs="Times New Roman"/>
                <w:sz w:val="28"/>
                <w:szCs w:val="22"/>
                <w:lang w:eastAsia="en-US"/>
              </w:rPr>
              <w:t>наименование</w:t>
            </w:r>
          </w:p>
        </w:tc>
        <w:tc>
          <w:tcPr>
            <w:tcW w:w="3856" w:type="dxa"/>
            <w:shd w:val="clear" w:color="auto" w:fill="auto"/>
          </w:tcPr>
          <w:p w:rsidR="008876CD" w:rsidRPr="0042430F" w:rsidRDefault="008876CD" w:rsidP="008876CD">
            <w:pPr>
              <w:widowControl w:val="0"/>
              <w:autoSpaceDE w:val="0"/>
              <w:autoSpaceDN w:val="0"/>
              <w:rPr>
                <w:rFonts w:ascii="Times New Roman" w:eastAsia="Calibri" w:hAnsi="Times New Roman" w:cs="Times New Roman"/>
                <w:sz w:val="26"/>
                <w:szCs w:val="22"/>
                <w:lang w:eastAsia="en-US"/>
              </w:rPr>
            </w:pPr>
          </w:p>
        </w:tc>
      </w:tr>
      <w:tr w:rsidR="008876CD" w:rsidRPr="0042430F" w:rsidTr="001F2E13">
        <w:trPr>
          <w:trHeight w:val="899"/>
        </w:trPr>
        <w:tc>
          <w:tcPr>
            <w:tcW w:w="1044" w:type="dxa"/>
            <w:shd w:val="clear" w:color="auto" w:fill="auto"/>
          </w:tcPr>
          <w:p w:rsidR="008876CD" w:rsidRPr="0042430F" w:rsidRDefault="008876CD" w:rsidP="008876CD">
            <w:pPr>
              <w:widowControl w:val="0"/>
              <w:autoSpaceDE w:val="0"/>
              <w:autoSpaceDN w:val="0"/>
              <w:ind w:left="242"/>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1.2.2</w:t>
            </w:r>
          </w:p>
        </w:tc>
        <w:tc>
          <w:tcPr>
            <w:tcW w:w="4627" w:type="dxa"/>
            <w:shd w:val="clear" w:color="auto" w:fill="auto"/>
          </w:tcPr>
          <w:p w:rsidR="008876CD" w:rsidRPr="0042430F" w:rsidRDefault="008876CD" w:rsidP="008876CD">
            <w:pPr>
              <w:widowControl w:val="0"/>
              <w:autoSpaceDE w:val="0"/>
              <w:autoSpaceDN w:val="0"/>
              <w:ind w:left="108" w:right="1180"/>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Основной</w:t>
            </w:r>
            <w:r w:rsidRPr="0042430F">
              <w:rPr>
                <w:rFonts w:ascii="Times New Roman" w:eastAsia="Calibri" w:hAnsi="Times New Roman" w:cs="Times New Roman"/>
                <w:spacing w:val="-16"/>
                <w:sz w:val="28"/>
                <w:szCs w:val="22"/>
                <w:lang w:eastAsia="en-US"/>
              </w:rPr>
              <w:t xml:space="preserve"> </w:t>
            </w:r>
            <w:r w:rsidRPr="0042430F">
              <w:rPr>
                <w:rFonts w:ascii="Times New Roman" w:eastAsia="Calibri" w:hAnsi="Times New Roman" w:cs="Times New Roman"/>
                <w:sz w:val="28"/>
                <w:szCs w:val="22"/>
                <w:lang w:eastAsia="en-US"/>
              </w:rPr>
              <w:t>государственный</w:t>
            </w:r>
            <w:r w:rsidRPr="0042430F">
              <w:rPr>
                <w:rFonts w:ascii="Times New Roman" w:eastAsia="Calibri" w:hAnsi="Times New Roman" w:cs="Times New Roman"/>
                <w:spacing w:val="-67"/>
                <w:sz w:val="28"/>
                <w:szCs w:val="22"/>
                <w:lang w:eastAsia="en-US"/>
              </w:rPr>
              <w:t xml:space="preserve"> </w:t>
            </w:r>
            <w:r w:rsidRPr="0042430F">
              <w:rPr>
                <w:rFonts w:ascii="Times New Roman" w:eastAsia="Calibri" w:hAnsi="Times New Roman" w:cs="Times New Roman"/>
                <w:sz w:val="28"/>
                <w:szCs w:val="22"/>
                <w:lang w:eastAsia="en-US"/>
              </w:rPr>
              <w:t>регистрационный</w:t>
            </w:r>
            <w:r w:rsidRPr="0042430F">
              <w:rPr>
                <w:rFonts w:ascii="Times New Roman" w:eastAsia="Calibri" w:hAnsi="Times New Roman" w:cs="Times New Roman"/>
                <w:spacing w:val="-3"/>
                <w:sz w:val="28"/>
                <w:szCs w:val="22"/>
                <w:lang w:eastAsia="en-US"/>
              </w:rPr>
              <w:t xml:space="preserve"> </w:t>
            </w:r>
            <w:r w:rsidRPr="0042430F">
              <w:rPr>
                <w:rFonts w:ascii="Times New Roman" w:eastAsia="Calibri" w:hAnsi="Times New Roman" w:cs="Times New Roman"/>
                <w:sz w:val="28"/>
                <w:szCs w:val="22"/>
                <w:lang w:eastAsia="en-US"/>
              </w:rPr>
              <w:t>номер</w:t>
            </w:r>
          </w:p>
        </w:tc>
        <w:tc>
          <w:tcPr>
            <w:tcW w:w="3856" w:type="dxa"/>
            <w:shd w:val="clear" w:color="auto" w:fill="auto"/>
          </w:tcPr>
          <w:p w:rsidR="008876CD" w:rsidRPr="0042430F" w:rsidRDefault="008876CD" w:rsidP="008876CD">
            <w:pPr>
              <w:widowControl w:val="0"/>
              <w:autoSpaceDE w:val="0"/>
              <w:autoSpaceDN w:val="0"/>
              <w:rPr>
                <w:rFonts w:ascii="Times New Roman" w:eastAsia="Calibri" w:hAnsi="Times New Roman" w:cs="Times New Roman"/>
                <w:sz w:val="26"/>
                <w:szCs w:val="22"/>
                <w:lang w:eastAsia="en-US"/>
              </w:rPr>
            </w:pPr>
          </w:p>
        </w:tc>
      </w:tr>
      <w:tr w:rsidR="008876CD" w:rsidRPr="0042430F" w:rsidTr="001F2E13">
        <w:trPr>
          <w:trHeight w:val="1202"/>
        </w:trPr>
        <w:tc>
          <w:tcPr>
            <w:tcW w:w="1044" w:type="dxa"/>
            <w:shd w:val="clear" w:color="auto" w:fill="auto"/>
          </w:tcPr>
          <w:p w:rsidR="008876CD" w:rsidRPr="0042430F" w:rsidRDefault="008876CD" w:rsidP="008876CD">
            <w:pPr>
              <w:widowControl w:val="0"/>
              <w:autoSpaceDE w:val="0"/>
              <w:autoSpaceDN w:val="0"/>
              <w:ind w:left="242"/>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1.2.3</w:t>
            </w:r>
          </w:p>
        </w:tc>
        <w:tc>
          <w:tcPr>
            <w:tcW w:w="4627" w:type="dxa"/>
            <w:shd w:val="clear" w:color="auto" w:fill="auto"/>
          </w:tcPr>
          <w:p w:rsidR="008876CD" w:rsidRPr="0042430F" w:rsidRDefault="008876CD" w:rsidP="008876CD">
            <w:pPr>
              <w:widowControl w:val="0"/>
              <w:autoSpaceDE w:val="0"/>
              <w:autoSpaceDN w:val="0"/>
              <w:ind w:left="108" w:right="135"/>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Идентификационный номер</w:t>
            </w:r>
            <w:r w:rsidRPr="0042430F">
              <w:rPr>
                <w:rFonts w:ascii="Times New Roman" w:eastAsia="Calibri" w:hAnsi="Times New Roman" w:cs="Times New Roman"/>
                <w:spacing w:val="1"/>
                <w:sz w:val="28"/>
                <w:szCs w:val="22"/>
                <w:lang w:eastAsia="en-US"/>
              </w:rPr>
              <w:t xml:space="preserve"> </w:t>
            </w:r>
            <w:r w:rsidRPr="0042430F">
              <w:rPr>
                <w:rFonts w:ascii="Times New Roman" w:eastAsia="Calibri" w:hAnsi="Times New Roman" w:cs="Times New Roman"/>
                <w:sz w:val="28"/>
                <w:szCs w:val="22"/>
                <w:lang w:eastAsia="en-US"/>
              </w:rPr>
              <w:t>налогоплательщика – юридического</w:t>
            </w:r>
            <w:r w:rsidRPr="0042430F">
              <w:rPr>
                <w:rFonts w:ascii="Times New Roman" w:eastAsia="Calibri" w:hAnsi="Times New Roman" w:cs="Times New Roman"/>
                <w:spacing w:val="-67"/>
                <w:sz w:val="28"/>
                <w:szCs w:val="22"/>
                <w:lang w:eastAsia="en-US"/>
              </w:rPr>
              <w:t xml:space="preserve"> </w:t>
            </w:r>
            <w:r w:rsidRPr="0042430F">
              <w:rPr>
                <w:rFonts w:ascii="Times New Roman" w:eastAsia="Calibri" w:hAnsi="Times New Roman" w:cs="Times New Roman"/>
                <w:sz w:val="28"/>
                <w:szCs w:val="22"/>
                <w:lang w:eastAsia="en-US"/>
              </w:rPr>
              <w:t>лица</w:t>
            </w:r>
          </w:p>
        </w:tc>
        <w:tc>
          <w:tcPr>
            <w:tcW w:w="3856" w:type="dxa"/>
            <w:shd w:val="clear" w:color="auto" w:fill="auto"/>
          </w:tcPr>
          <w:p w:rsidR="008876CD" w:rsidRPr="0042430F" w:rsidRDefault="008876CD" w:rsidP="008876CD">
            <w:pPr>
              <w:widowControl w:val="0"/>
              <w:autoSpaceDE w:val="0"/>
              <w:autoSpaceDN w:val="0"/>
              <w:rPr>
                <w:rFonts w:ascii="Times New Roman" w:eastAsia="Calibri" w:hAnsi="Times New Roman" w:cs="Times New Roman"/>
                <w:sz w:val="26"/>
                <w:szCs w:val="22"/>
                <w:lang w:eastAsia="en-US"/>
              </w:rPr>
            </w:pPr>
          </w:p>
        </w:tc>
      </w:tr>
    </w:tbl>
    <w:p w:rsidR="008876CD" w:rsidRPr="0042430F" w:rsidRDefault="008876CD" w:rsidP="008876CD">
      <w:pPr>
        <w:widowControl w:val="0"/>
        <w:autoSpaceDE w:val="0"/>
        <w:autoSpaceDN w:val="0"/>
        <w:rPr>
          <w:rFonts w:ascii="Times New Roman" w:eastAsia="Times New Roman" w:hAnsi="Times New Roman" w:cs="Times New Roman"/>
          <w:sz w:val="21"/>
          <w:szCs w:val="28"/>
          <w:lang w:eastAsia="en-US"/>
        </w:rPr>
      </w:pPr>
    </w:p>
    <w:p w:rsidR="008876CD" w:rsidRPr="0042430F" w:rsidRDefault="001F2E13" w:rsidP="00C86FB6">
      <w:pPr>
        <w:widowControl w:val="0"/>
        <w:tabs>
          <w:tab w:val="left" w:pos="567"/>
        </w:tabs>
        <w:autoSpaceDE w:val="0"/>
        <w:autoSpaceDN w:val="0"/>
        <w:ind w:left="993" w:firstLine="567"/>
        <w:rPr>
          <w:rFonts w:ascii="Times New Roman" w:eastAsia="Times New Roman" w:hAnsi="Times New Roman" w:cs="Times New Roman"/>
          <w:sz w:val="28"/>
          <w:szCs w:val="22"/>
          <w:lang w:eastAsia="en-US"/>
        </w:rPr>
      </w:pPr>
      <w:r w:rsidRPr="0042430F">
        <w:rPr>
          <w:rFonts w:ascii="Times New Roman" w:eastAsia="Times New Roman" w:hAnsi="Times New Roman" w:cs="Times New Roman"/>
          <w:sz w:val="28"/>
          <w:szCs w:val="22"/>
          <w:lang w:eastAsia="en-US"/>
        </w:rPr>
        <w:t xml:space="preserve">2. </w:t>
      </w:r>
      <w:r w:rsidR="008876CD" w:rsidRPr="0042430F">
        <w:rPr>
          <w:rFonts w:ascii="Times New Roman" w:eastAsia="Times New Roman" w:hAnsi="Times New Roman" w:cs="Times New Roman"/>
          <w:sz w:val="28"/>
          <w:szCs w:val="22"/>
          <w:lang w:eastAsia="en-US"/>
        </w:rPr>
        <w:t>Сведения</w:t>
      </w:r>
      <w:r w:rsidR="008876CD" w:rsidRPr="0042430F">
        <w:rPr>
          <w:rFonts w:ascii="Times New Roman" w:eastAsia="Times New Roman" w:hAnsi="Times New Roman" w:cs="Times New Roman"/>
          <w:spacing w:val="-5"/>
          <w:sz w:val="28"/>
          <w:szCs w:val="22"/>
          <w:lang w:eastAsia="en-US"/>
        </w:rPr>
        <w:t xml:space="preserve"> </w:t>
      </w:r>
      <w:r w:rsidR="008876CD" w:rsidRPr="0042430F">
        <w:rPr>
          <w:rFonts w:ascii="Times New Roman" w:eastAsia="Times New Roman" w:hAnsi="Times New Roman" w:cs="Times New Roman"/>
          <w:sz w:val="28"/>
          <w:szCs w:val="22"/>
          <w:lang w:eastAsia="en-US"/>
        </w:rPr>
        <w:t>о</w:t>
      </w:r>
      <w:r w:rsidR="008876CD" w:rsidRPr="0042430F">
        <w:rPr>
          <w:rFonts w:ascii="Times New Roman" w:eastAsia="Times New Roman" w:hAnsi="Times New Roman" w:cs="Times New Roman"/>
          <w:spacing w:val="-4"/>
          <w:sz w:val="28"/>
          <w:szCs w:val="22"/>
          <w:lang w:eastAsia="en-US"/>
        </w:rPr>
        <w:t xml:space="preserve"> </w:t>
      </w:r>
      <w:r w:rsidR="008876CD" w:rsidRPr="0042430F">
        <w:rPr>
          <w:rFonts w:ascii="Times New Roman" w:eastAsia="Times New Roman" w:hAnsi="Times New Roman" w:cs="Times New Roman"/>
          <w:sz w:val="28"/>
          <w:szCs w:val="22"/>
          <w:lang w:eastAsia="en-US"/>
        </w:rPr>
        <w:t>выданном</w:t>
      </w:r>
      <w:r w:rsidR="008876CD" w:rsidRPr="0042430F">
        <w:rPr>
          <w:rFonts w:ascii="Times New Roman" w:eastAsia="Times New Roman" w:hAnsi="Times New Roman" w:cs="Times New Roman"/>
          <w:spacing w:val="-5"/>
          <w:sz w:val="28"/>
          <w:szCs w:val="22"/>
          <w:lang w:eastAsia="en-US"/>
        </w:rPr>
        <w:t xml:space="preserve"> </w:t>
      </w:r>
      <w:r w:rsidR="008876CD" w:rsidRPr="0042430F">
        <w:rPr>
          <w:rFonts w:ascii="Times New Roman" w:eastAsia="Times New Roman" w:hAnsi="Times New Roman" w:cs="Times New Roman"/>
          <w:sz w:val="28"/>
          <w:szCs w:val="22"/>
          <w:lang w:eastAsia="en-US"/>
        </w:rPr>
        <w:t>разрешении</w:t>
      </w:r>
      <w:r w:rsidR="008876CD" w:rsidRPr="0042430F">
        <w:rPr>
          <w:rFonts w:ascii="Times New Roman" w:eastAsia="Times New Roman" w:hAnsi="Times New Roman" w:cs="Times New Roman"/>
          <w:spacing w:val="-4"/>
          <w:sz w:val="28"/>
          <w:szCs w:val="22"/>
          <w:lang w:eastAsia="en-US"/>
        </w:rPr>
        <w:t xml:space="preserve"> </w:t>
      </w:r>
      <w:r w:rsidR="008876CD" w:rsidRPr="0042430F">
        <w:rPr>
          <w:rFonts w:ascii="Times New Roman" w:eastAsia="Times New Roman" w:hAnsi="Times New Roman" w:cs="Times New Roman"/>
          <w:sz w:val="28"/>
          <w:szCs w:val="22"/>
          <w:lang w:eastAsia="en-US"/>
        </w:rPr>
        <w:t>на</w:t>
      </w:r>
      <w:r w:rsidR="008876CD" w:rsidRPr="0042430F">
        <w:rPr>
          <w:rFonts w:ascii="Times New Roman" w:eastAsia="Times New Roman" w:hAnsi="Times New Roman" w:cs="Times New Roman"/>
          <w:spacing w:val="-5"/>
          <w:sz w:val="28"/>
          <w:szCs w:val="22"/>
          <w:lang w:eastAsia="en-US"/>
        </w:rPr>
        <w:t xml:space="preserve"> </w:t>
      </w:r>
      <w:r w:rsidR="00C86FB6" w:rsidRPr="0042430F">
        <w:rPr>
          <w:rFonts w:ascii="Times New Roman" w:eastAsia="Times New Roman" w:hAnsi="Times New Roman" w:cs="Times New Roman"/>
          <w:sz w:val="28"/>
          <w:szCs w:val="22"/>
          <w:lang w:eastAsia="en-US"/>
        </w:rPr>
        <w:t>строительство</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
        <w:gridCol w:w="4627"/>
        <w:gridCol w:w="1872"/>
        <w:gridCol w:w="1984"/>
      </w:tblGrid>
      <w:tr w:rsidR="008876CD" w:rsidRPr="0042430F" w:rsidTr="001F2E13">
        <w:trPr>
          <w:trHeight w:val="1201"/>
        </w:trPr>
        <w:tc>
          <w:tcPr>
            <w:tcW w:w="1044" w:type="dxa"/>
            <w:shd w:val="clear" w:color="auto" w:fill="auto"/>
          </w:tcPr>
          <w:p w:rsidR="008876CD" w:rsidRPr="0042430F" w:rsidRDefault="008876CD" w:rsidP="008876CD">
            <w:pPr>
              <w:widowControl w:val="0"/>
              <w:autoSpaceDE w:val="0"/>
              <w:autoSpaceDN w:val="0"/>
              <w:ind w:left="11"/>
              <w:jc w:val="center"/>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w:t>
            </w:r>
          </w:p>
        </w:tc>
        <w:tc>
          <w:tcPr>
            <w:tcW w:w="4627" w:type="dxa"/>
            <w:shd w:val="clear" w:color="auto" w:fill="auto"/>
          </w:tcPr>
          <w:p w:rsidR="008876CD" w:rsidRPr="0042430F" w:rsidRDefault="008876CD" w:rsidP="00C86FB6">
            <w:pPr>
              <w:widowControl w:val="0"/>
              <w:autoSpaceDE w:val="0"/>
              <w:autoSpaceDN w:val="0"/>
              <w:ind w:left="108" w:right="112" w:hanging="1"/>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Орган (организация), выдавший(-ая)</w:t>
            </w:r>
            <w:r w:rsidRPr="0042430F">
              <w:rPr>
                <w:rFonts w:ascii="Times New Roman" w:eastAsia="Calibri" w:hAnsi="Times New Roman" w:cs="Times New Roman"/>
                <w:spacing w:val="-67"/>
                <w:sz w:val="28"/>
                <w:szCs w:val="22"/>
                <w:lang w:eastAsia="en-US"/>
              </w:rPr>
              <w:t xml:space="preserve"> </w:t>
            </w:r>
            <w:r w:rsidRPr="0042430F">
              <w:rPr>
                <w:rFonts w:ascii="Times New Roman" w:eastAsia="Calibri" w:hAnsi="Times New Roman" w:cs="Times New Roman"/>
                <w:sz w:val="28"/>
                <w:szCs w:val="22"/>
                <w:lang w:eastAsia="en-US"/>
              </w:rPr>
              <w:t>разрешение</w:t>
            </w:r>
            <w:r w:rsidRPr="0042430F">
              <w:rPr>
                <w:rFonts w:ascii="Times New Roman" w:eastAsia="Calibri" w:hAnsi="Times New Roman" w:cs="Times New Roman"/>
                <w:spacing w:val="1"/>
                <w:sz w:val="28"/>
                <w:szCs w:val="22"/>
                <w:lang w:eastAsia="en-US"/>
              </w:rPr>
              <w:t xml:space="preserve"> </w:t>
            </w:r>
            <w:r w:rsidRPr="0042430F">
              <w:rPr>
                <w:rFonts w:ascii="Times New Roman" w:eastAsia="Calibri" w:hAnsi="Times New Roman" w:cs="Times New Roman"/>
                <w:sz w:val="28"/>
                <w:szCs w:val="22"/>
                <w:lang w:eastAsia="en-US"/>
              </w:rPr>
              <w:t xml:space="preserve">на </w:t>
            </w:r>
            <w:r w:rsidR="00C86FB6" w:rsidRPr="0042430F">
              <w:rPr>
                <w:rFonts w:ascii="Times New Roman" w:eastAsia="Calibri" w:hAnsi="Times New Roman" w:cs="Times New Roman"/>
                <w:sz w:val="28"/>
                <w:szCs w:val="22"/>
                <w:lang w:eastAsia="en-US"/>
              </w:rPr>
              <w:t>строительство</w:t>
            </w:r>
          </w:p>
        </w:tc>
        <w:tc>
          <w:tcPr>
            <w:tcW w:w="1872" w:type="dxa"/>
            <w:shd w:val="clear" w:color="auto" w:fill="auto"/>
          </w:tcPr>
          <w:p w:rsidR="008876CD" w:rsidRPr="0042430F" w:rsidRDefault="008876CD" w:rsidP="001F2E13">
            <w:pPr>
              <w:widowControl w:val="0"/>
              <w:tabs>
                <w:tab w:val="left" w:pos="880"/>
              </w:tabs>
              <w:autoSpaceDE w:val="0"/>
              <w:autoSpaceDN w:val="0"/>
              <w:ind w:left="108" w:right="142"/>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Номер</w:t>
            </w:r>
            <w:r w:rsidRPr="0042430F">
              <w:rPr>
                <w:rFonts w:ascii="Times New Roman" w:eastAsia="Calibri" w:hAnsi="Times New Roman" w:cs="Times New Roman"/>
                <w:spacing w:val="1"/>
                <w:sz w:val="28"/>
                <w:szCs w:val="22"/>
                <w:lang w:eastAsia="en-US"/>
              </w:rPr>
              <w:t xml:space="preserve"> </w:t>
            </w:r>
            <w:r w:rsidRPr="0042430F">
              <w:rPr>
                <w:rFonts w:ascii="Times New Roman" w:eastAsia="Calibri" w:hAnsi="Times New Roman" w:cs="Times New Roman"/>
                <w:spacing w:val="-1"/>
                <w:sz w:val="28"/>
                <w:szCs w:val="22"/>
                <w:lang w:eastAsia="en-US"/>
              </w:rPr>
              <w:t>документа</w:t>
            </w:r>
          </w:p>
        </w:tc>
        <w:tc>
          <w:tcPr>
            <w:tcW w:w="1984" w:type="dxa"/>
            <w:shd w:val="clear" w:color="auto" w:fill="auto"/>
          </w:tcPr>
          <w:p w:rsidR="008876CD" w:rsidRPr="0042430F" w:rsidRDefault="008876CD" w:rsidP="001F2E13">
            <w:pPr>
              <w:widowControl w:val="0"/>
              <w:tabs>
                <w:tab w:val="left" w:pos="1134"/>
              </w:tabs>
              <w:autoSpaceDE w:val="0"/>
              <w:autoSpaceDN w:val="0"/>
              <w:ind w:left="109" w:right="425"/>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Дата</w:t>
            </w:r>
            <w:r w:rsidRPr="0042430F">
              <w:rPr>
                <w:rFonts w:ascii="Times New Roman" w:eastAsia="Calibri" w:hAnsi="Times New Roman" w:cs="Times New Roman"/>
                <w:spacing w:val="1"/>
                <w:sz w:val="28"/>
                <w:szCs w:val="22"/>
                <w:lang w:eastAsia="en-US"/>
              </w:rPr>
              <w:t xml:space="preserve"> </w:t>
            </w:r>
            <w:r w:rsidRPr="0042430F">
              <w:rPr>
                <w:rFonts w:ascii="Times New Roman" w:eastAsia="Calibri" w:hAnsi="Times New Roman" w:cs="Times New Roman"/>
                <w:spacing w:val="-1"/>
                <w:sz w:val="28"/>
                <w:szCs w:val="22"/>
                <w:lang w:eastAsia="en-US"/>
              </w:rPr>
              <w:t>документа</w:t>
            </w:r>
          </w:p>
        </w:tc>
      </w:tr>
      <w:tr w:rsidR="008876CD" w:rsidRPr="0042430F" w:rsidTr="001F2E13">
        <w:trPr>
          <w:trHeight w:val="1093"/>
        </w:trPr>
        <w:tc>
          <w:tcPr>
            <w:tcW w:w="1044" w:type="dxa"/>
            <w:shd w:val="clear" w:color="auto" w:fill="auto"/>
          </w:tcPr>
          <w:p w:rsidR="008876CD" w:rsidRPr="0042430F" w:rsidRDefault="001F2E13" w:rsidP="008876CD">
            <w:pPr>
              <w:widowControl w:val="0"/>
              <w:autoSpaceDE w:val="0"/>
              <w:autoSpaceDN w:val="0"/>
              <w:ind w:left="222" w:right="210"/>
              <w:jc w:val="center"/>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2</w:t>
            </w:r>
            <w:r w:rsidR="008876CD" w:rsidRPr="0042430F">
              <w:rPr>
                <w:rFonts w:ascii="Times New Roman" w:eastAsia="Calibri" w:hAnsi="Times New Roman" w:cs="Times New Roman"/>
                <w:sz w:val="28"/>
                <w:szCs w:val="22"/>
                <w:lang w:eastAsia="en-US"/>
              </w:rPr>
              <w:t>.1.</w:t>
            </w:r>
          </w:p>
        </w:tc>
        <w:tc>
          <w:tcPr>
            <w:tcW w:w="4627" w:type="dxa"/>
            <w:shd w:val="clear" w:color="auto" w:fill="auto"/>
          </w:tcPr>
          <w:p w:rsidR="008876CD" w:rsidRPr="0042430F" w:rsidRDefault="008876CD" w:rsidP="008876CD">
            <w:pPr>
              <w:widowControl w:val="0"/>
              <w:autoSpaceDE w:val="0"/>
              <w:autoSpaceDN w:val="0"/>
              <w:rPr>
                <w:rFonts w:ascii="Times New Roman" w:eastAsia="Calibri" w:hAnsi="Times New Roman" w:cs="Times New Roman"/>
                <w:sz w:val="26"/>
                <w:szCs w:val="22"/>
                <w:lang w:eastAsia="en-US"/>
              </w:rPr>
            </w:pPr>
            <w:r w:rsidRPr="0042430F">
              <w:rPr>
                <w:rFonts w:ascii="Times New Roman" w:eastAsia="Calibri" w:hAnsi="Times New Roman" w:cs="Times New Roman"/>
                <w:sz w:val="28"/>
                <w:szCs w:val="22"/>
                <w:lang w:eastAsia="en-US"/>
              </w:rPr>
              <w:t>Администрация муниципального образования Тимашевский район</w:t>
            </w:r>
          </w:p>
        </w:tc>
        <w:tc>
          <w:tcPr>
            <w:tcW w:w="1872" w:type="dxa"/>
            <w:shd w:val="clear" w:color="auto" w:fill="auto"/>
          </w:tcPr>
          <w:p w:rsidR="008876CD" w:rsidRPr="0042430F" w:rsidRDefault="008876CD" w:rsidP="008876CD">
            <w:pPr>
              <w:widowControl w:val="0"/>
              <w:autoSpaceDE w:val="0"/>
              <w:autoSpaceDN w:val="0"/>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23</w:t>
            </w:r>
            <w:r w:rsidRPr="0042430F">
              <w:rPr>
                <w:rFonts w:ascii="Times New Roman" w:eastAsia="Calibri" w:hAnsi="Times New Roman" w:cs="Times New Roman"/>
                <w:sz w:val="28"/>
                <w:szCs w:val="22"/>
                <w:lang w:val="en-US" w:eastAsia="en-US"/>
              </w:rPr>
              <w:t>Ru235323</w:t>
            </w:r>
            <w:r w:rsidRPr="0042430F">
              <w:rPr>
                <w:rFonts w:ascii="Times New Roman" w:eastAsia="Calibri" w:hAnsi="Times New Roman" w:cs="Times New Roman"/>
                <w:sz w:val="28"/>
                <w:szCs w:val="22"/>
                <w:lang w:eastAsia="en-US"/>
              </w:rPr>
              <w:t>10-88-2022-123</w:t>
            </w:r>
          </w:p>
        </w:tc>
        <w:tc>
          <w:tcPr>
            <w:tcW w:w="1984" w:type="dxa"/>
            <w:shd w:val="clear" w:color="auto" w:fill="auto"/>
          </w:tcPr>
          <w:p w:rsidR="008876CD" w:rsidRPr="0042430F" w:rsidRDefault="008876CD" w:rsidP="008876CD">
            <w:pPr>
              <w:widowControl w:val="0"/>
              <w:autoSpaceDE w:val="0"/>
              <w:autoSpaceDN w:val="0"/>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01.01.2022</w:t>
            </w:r>
          </w:p>
        </w:tc>
      </w:tr>
    </w:tbl>
    <w:p w:rsidR="008876CD" w:rsidRPr="0042430F" w:rsidRDefault="008876CD" w:rsidP="008876CD">
      <w:pPr>
        <w:widowControl w:val="0"/>
        <w:autoSpaceDE w:val="0"/>
        <w:autoSpaceDN w:val="0"/>
        <w:rPr>
          <w:rFonts w:ascii="Times New Roman" w:eastAsia="Times New Roman" w:hAnsi="Times New Roman" w:cs="Times New Roman"/>
          <w:sz w:val="15"/>
          <w:szCs w:val="28"/>
          <w:lang w:eastAsia="en-US"/>
        </w:rPr>
      </w:pPr>
    </w:p>
    <w:p w:rsidR="008876CD" w:rsidRPr="0042430F" w:rsidRDefault="008876CD" w:rsidP="008876CD">
      <w:pPr>
        <w:widowControl w:val="0"/>
        <w:tabs>
          <w:tab w:val="left" w:pos="9892"/>
          <w:tab w:val="left" w:pos="9968"/>
        </w:tabs>
        <w:autoSpaceDE w:val="0"/>
        <w:autoSpaceDN w:val="0"/>
        <w:ind w:left="112" w:right="395"/>
        <w:jc w:val="both"/>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Приложение:</w:t>
      </w:r>
      <w:r w:rsidRPr="0042430F">
        <w:rPr>
          <w:rFonts w:ascii="Times New Roman" w:eastAsia="Times New Roman" w:hAnsi="Times New Roman" w:cs="Times New Roman"/>
          <w:sz w:val="28"/>
          <w:szCs w:val="28"/>
          <w:u w:val="single"/>
          <w:lang w:eastAsia="en-US"/>
        </w:rPr>
        <w:tab/>
      </w:r>
      <w:r w:rsidRPr="0042430F">
        <w:rPr>
          <w:rFonts w:ascii="Times New Roman" w:eastAsia="Times New Roman" w:hAnsi="Times New Roman" w:cs="Times New Roman"/>
          <w:sz w:val="28"/>
          <w:szCs w:val="28"/>
          <w:lang w:eastAsia="en-US"/>
        </w:rPr>
        <w:t xml:space="preserve"> </w:t>
      </w:r>
    </w:p>
    <w:p w:rsidR="008876CD" w:rsidRPr="0042430F" w:rsidRDefault="008876CD" w:rsidP="008876CD">
      <w:pPr>
        <w:widowControl w:val="0"/>
        <w:tabs>
          <w:tab w:val="left" w:pos="9892"/>
          <w:tab w:val="left" w:pos="9968"/>
        </w:tabs>
        <w:autoSpaceDE w:val="0"/>
        <w:autoSpaceDN w:val="0"/>
        <w:ind w:left="112" w:right="395"/>
        <w:jc w:val="both"/>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Номер</w:t>
      </w:r>
      <w:r w:rsidRPr="0042430F">
        <w:rPr>
          <w:rFonts w:ascii="Times New Roman" w:eastAsia="Times New Roman" w:hAnsi="Times New Roman" w:cs="Times New Roman"/>
          <w:spacing w:val="-6"/>
          <w:sz w:val="28"/>
          <w:szCs w:val="28"/>
          <w:lang w:eastAsia="en-US"/>
        </w:rPr>
        <w:t xml:space="preserve"> </w:t>
      </w:r>
      <w:r w:rsidRPr="0042430F">
        <w:rPr>
          <w:rFonts w:ascii="Times New Roman" w:eastAsia="Times New Roman" w:hAnsi="Times New Roman" w:cs="Times New Roman"/>
          <w:sz w:val="28"/>
          <w:szCs w:val="28"/>
          <w:lang w:eastAsia="en-US"/>
        </w:rPr>
        <w:t>телефона</w:t>
      </w:r>
      <w:r w:rsidRPr="0042430F">
        <w:rPr>
          <w:rFonts w:ascii="Times New Roman" w:eastAsia="Times New Roman" w:hAnsi="Times New Roman" w:cs="Times New Roman"/>
          <w:spacing w:val="-5"/>
          <w:sz w:val="28"/>
          <w:szCs w:val="28"/>
          <w:lang w:eastAsia="en-US"/>
        </w:rPr>
        <w:t xml:space="preserve"> </w:t>
      </w:r>
      <w:r w:rsidRPr="0042430F">
        <w:rPr>
          <w:rFonts w:ascii="Times New Roman" w:eastAsia="Times New Roman" w:hAnsi="Times New Roman" w:cs="Times New Roman"/>
          <w:sz w:val="28"/>
          <w:szCs w:val="28"/>
          <w:lang w:eastAsia="en-US"/>
        </w:rPr>
        <w:t>и</w:t>
      </w:r>
      <w:r w:rsidRPr="0042430F">
        <w:rPr>
          <w:rFonts w:ascii="Times New Roman" w:eastAsia="Times New Roman" w:hAnsi="Times New Roman" w:cs="Times New Roman"/>
          <w:spacing w:val="-4"/>
          <w:sz w:val="28"/>
          <w:szCs w:val="28"/>
          <w:lang w:eastAsia="en-US"/>
        </w:rPr>
        <w:t xml:space="preserve"> </w:t>
      </w:r>
      <w:r w:rsidRPr="0042430F">
        <w:rPr>
          <w:rFonts w:ascii="Times New Roman" w:eastAsia="Times New Roman" w:hAnsi="Times New Roman" w:cs="Times New Roman"/>
          <w:sz w:val="28"/>
          <w:szCs w:val="28"/>
          <w:lang w:eastAsia="en-US"/>
        </w:rPr>
        <w:t>адрес</w:t>
      </w:r>
      <w:r w:rsidRPr="0042430F">
        <w:rPr>
          <w:rFonts w:ascii="Times New Roman" w:eastAsia="Times New Roman" w:hAnsi="Times New Roman" w:cs="Times New Roman"/>
          <w:spacing w:val="-6"/>
          <w:sz w:val="28"/>
          <w:szCs w:val="28"/>
          <w:lang w:eastAsia="en-US"/>
        </w:rPr>
        <w:t xml:space="preserve"> </w:t>
      </w:r>
      <w:r w:rsidRPr="0042430F">
        <w:rPr>
          <w:rFonts w:ascii="Times New Roman" w:eastAsia="Times New Roman" w:hAnsi="Times New Roman" w:cs="Times New Roman"/>
          <w:sz w:val="28"/>
          <w:szCs w:val="28"/>
          <w:lang w:eastAsia="en-US"/>
        </w:rPr>
        <w:t>электронной</w:t>
      </w:r>
      <w:r w:rsidRPr="0042430F">
        <w:rPr>
          <w:rFonts w:ascii="Times New Roman" w:eastAsia="Times New Roman" w:hAnsi="Times New Roman" w:cs="Times New Roman"/>
          <w:spacing w:val="-5"/>
          <w:sz w:val="28"/>
          <w:szCs w:val="28"/>
          <w:lang w:eastAsia="en-US"/>
        </w:rPr>
        <w:t xml:space="preserve"> </w:t>
      </w:r>
      <w:r w:rsidRPr="0042430F">
        <w:rPr>
          <w:rFonts w:ascii="Times New Roman" w:eastAsia="Times New Roman" w:hAnsi="Times New Roman" w:cs="Times New Roman"/>
          <w:sz w:val="28"/>
          <w:szCs w:val="28"/>
          <w:lang w:eastAsia="en-US"/>
        </w:rPr>
        <w:t>почты</w:t>
      </w:r>
      <w:r w:rsidRPr="0042430F">
        <w:rPr>
          <w:rFonts w:ascii="Times New Roman" w:eastAsia="Times New Roman" w:hAnsi="Times New Roman" w:cs="Times New Roman"/>
          <w:spacing w:val="-5"/>
          <w:sz w:val="28"/>
          <w:szCs w:val="28"/>
          <w:lang w:eastAsia="en-US"/>
        </w:rPr>
        <w:t xml:space="preserve"> </w:t>
      </w:r>
      <w:r w:rsidRPr="0042430F">
        <w:rPr>
          <w:rFonts w:ascii="Times New Roman" w:eastAsia="Times New Roman" w:hAnsi="Times New Roman" w:cs="Times New Roman"/>
          <w:sz w:val="28"/>
          <w:szCs w:val="28"/>
          <w:lang w:eastAsia="en-US"/>
        </w:rPr>
        <w:t>для</w:t>
      </w:r>
      <w:r w:rsidRPr="0042430F">
        <w:rPr>
          <w:rFonts w:ascii="Times New Roman" w:eastAsia="Times New Roman" w:hAnsi="Times New Roman" w:cs="Times New Roman"/>
          <w:spacing w:val="-6"/>
          <w:sz w:val="28"/>
          <w:szCs w:val="28"/>
          <w:lang w:eastAsia="en-US"/>
        </w:rPr>
        <w:t xml:space="preserve"> </w:t>
      </w:r>
      <w:r w:rsidRPr="0042430F">
        <w:rPr>
          <w:rFonts w:ascii="Times New Roman" w:eastAsia="Times New Roman" w:hAnsi="Times New Roman" w:cs="Times New Roman"/>
          <w:sz w:val="28"/>
          <w:szCs w:val="28"/>
          <w:lang w:eastAsia="en-US"/>
        </w:rPr>
        <w:t>связи:</w:t>
      </w:r>
      <w:r w:rsidRPr="0042430F">
        <w:rPr>
          <w:rFonts w:ascii="Times New Roman" w:eastAsia="Times New Roman" w:hAnsi="Times New Roman" w:cs="Times New Roman"/>
          <w:spacing w:val="-1"/>
          <w:sz w:val="28"/>
          <w:szCs w:val="28"/>
          <w:lang w:eastAsia="en-US"/>
        </w:rPr>
        <w:t xml:space="preserve"> </w:t>
      </w:r>
      <w:r w:rsidRPr="0042430F">
        <w:rPr>
          <w:rFonts w:ascii="Times New Roman" w:eastAsia="Times New Roman" w:hAnsi="Times New Roman" w:cs="Times New Roman"/>
          <w:sz w:val="28"/>
          <w:szCs w:val="28"/>
          <w:u w:val="single"/>
          <w:lang w:eastAsia="en-US"/>
        </w:rPr>
        <w:t xml:space="preserve"> 8(918) 000-00-00</w:t>
      </w:r>
      <w:r w:rsidR="001F2E13" w:rsidRPr="0042430F">
        <w:rPr>
          <w:rFonts w:ascii="Times New Roman" w:eastAsia="Times New Roman" w:hAnsi="Times New Roman" w:cs="Times New Roman"/>
          <w:sz w:val="28"/>
          <w:szCs w:val="28"/>
          <w:u w:val="single"/>
          <w:lang w:eastAsia="en-US"/>
        </w:rPr>
        <w:tab/>
      </w:r>
    </w:p>
    <w:p w:rsidR="008876CD" w:rsidRPr="0042430F" w:rsidRDefault="008876CD" w:rsidP="008876CD">
      <w:pPr>
        <w:widowControl w:val="0"/>
        <w:tabs>
          <w:tab w:val="left" w:pos="9892"/>
          <w:tab w:val="left" w:pos="9968"/>
        </w:tabs>
        <w:autoSpaceDE w:val="0"/>
        <w:autoSpaceDN w:val="0"/>
        <w:ind w:left="112" w:right="395"/>
        <w:jc w:val="both"/>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Результат</w:t>
      </w:r>
      <w:r w:rsidRPr="0042430F">
        <w:rPr>
          <w:rFonts w:ascii="Times New Roman" w:eastAsia="Times New Roman" w:hAnsi="Times New Roman" w:cs="Times New Roman"/>
          <w:spacing w:val="-1"/>
          <w:sz w:val="28"/>
          <w:szCs w:val="28"/>
          <w:lang w:eastAsia="en-US"/>
        </w:rPr>
        <w:t xml:space="preserve"> </w:t>
      </w:r>
      <w:r w:rsidRPr="0042430F">
        <w:rPr>
          <w:rFonts w:ascii="Times New Roman" w:eastAsia="Times New Roman" w:hAnsi="Times New Roman" w:cs="Times New Roman"/>
          <w:sz w:val="28"/>
          <w:szCs w:val="28"/>
          <w:lang w:eastAsia="en-US"/>
        </w:rPr>
        <w:t>рассмотрения</w:t>
      </w:r>
      <w:r w:rsidRPr="0042430F">
        <w:rPr>
          <w:rFonts w:ascii="Times New Roman" w:eastAsia="Times New Roman" w:hAnsi="Times New Roman" w:cs="Times New Roman"/>
          <w:spacing w:val="-2"/>
          <w:sz w:val="28"/>
          <w:szCs w:val="28"/>
          <w:lang w:eastAsia="en-US"/>
        </w:rPr>
        <w:t xml:space="preserve"> </w:t>
      </w:r>
      <w:r w:rsidRPr="0042430F">
        <w:rPr>
          <w:rFonts w:ascii="Times New Roman" w:eastAsia="Times New Roman" w:hAnsi="Times New Roman" w:cs="Times New Roman"/>
          <w:sz w:val="28"/>
          <w:szCs w:val="28"/>
          <w:lang w:eastAsia="en-US"/>
        </w:rPr>
        <w:t>настоящего</w:t>
      </w:r>
      <w:r w:rsidRPr="0042430F">
        <w:rPr>
          <w:rFonts w:ascii="Times New Roman" w:eastAsia="Times New Roman" w:hAnsi="Times New Roman" w:cs="Times New Roman"/>
          <w:spacing w:val="-1"/>
          <w:sz w:val="28"/>
          <w:szCs w:val="28"/>
          <w:lang w:eastAsia="en-US"/>
        </w:rPr>
        <w:t xml:space="preserve"> </w:t>
      </w:r>
      <w:r w:rsidRPr="0042430F">
        <w:rPr>
          <w:rFonts w:ascii="Times New Roman" w:eastAsia="Times New Roman" w:hAnsi="Times New Roman" w:cs="Times New Roman"/>
          <w:sz w:val="28"/>
          <w:szCs w:val="28"/>
          <w:lang w:eastAsia="en-US"/>
        </w:rPr>
        <w:t>заявления</w:t>
      </w:r>
      <w:r w:rsidRPr="0042430F">
        <w:rPr>
          <w:rFonts w:ascii="Times New Roman" w:eastAsia="Times New Roman" w:hAnsi="Times New Roman" w:cs="Times New Roman"/>
          <w:spacing w:val="-1"/>
          <w:sz w:val="28"/>
          <w:szCs w:val="28"/>
          <w:lang w:eastAsia="en-US"/>
        </w:rPr>
        <w:t xml:space="preserve"> </w:t>
      </w:r>
      <w:r w:rsidRPr="0042430F">
        <w:rPr>
          <w:rFonts w:ascii="Times New Roman" w:eastAsia="Times New Roman" w:hAnsi="Times New Roman" w:cs="Times New Roman"/>
          <w:sz w:val="28"/>
          <w:szCs w:val="28"/>
          <w:lang w:eastAsia="en-US"/>
        </w:rPr>
        <w:t>прошу:</w:t>
      </w:r>
    </w:p>
    <w:p w:rsidR="008876CD" w:rsidRPr="0042430F" w:rsidRDefault="008876CD" w:rsidP="008876CD">
      <w:pPr>
        <w:widowControl w:val="0"/>
        <w:tabs>
          <w:tab w:val="left" w:pos="9892"/>
          <w:tab w:val="left" w:pos="9968"/>
        </w:tabs>
        <w:autoSpaceDE w:val="0"/>
        <w:autoSpaceDN w:val="0"/>
        <w:ind w:left="112" w:right="395"/>
        <w:jc w:val="both"/>
        <w:rPr>
          <w:rFonts w:ascii="Times New Roman" w:eastAsia="Times New Roman" w:hAnsi="Times New Roman" w:cs="Times New Roman"/>
          <w:sz w:val="28"/>
          <w:szCs w:val="28"/>
          <w:lang w:eastAsia="en-US"/>
        </w:rPr>
      </w:pP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5"/>
        <w:gridCol w:w="992"/>
      </w:tblGrid>
      <w:tr w:rsidR="008876CD" w:rsidRPr="0042430F" w:rsidTr="001F2E13">
        <w:tc>
          <w:tcPr>
            <w:tcW w:w="8505" w:type="dxa"/>
            <w:shd w:val="clear" w:color="auto" w:fill="auto"/>
          </w:tcPr>
          <w:p w:rsidR="008876CD" w:rsidRPr="0042430F" w:rsidRDefault="008876CD" w:rsidP="008876CD">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направить в форме электронного документа в личный кабинет на Едином портале государственных и муниципальных услуг (функций)/Портале государственных и муниципальных услуг (функций) Краснодарского края</w:t>
            </w:r>
          </w:p>
        </w:tc>
        <w:tc>
          <w:tcPr>
            <w:tcW w:w="992" w:type="dxa"/>
            <w:shd w:val="clear" w:color="auto" w:fill="auto"/>
          </w:tcPr>
          <w:p w:rsidR="008876CD" w:rsidRPr="0042430F" w:rsidRDefault="008876CD" w:rsidP="008876CD">
            <w:pPr>
              <w:widowControl w:val="0"/>
              <w:autoSpaceDE w:val="0"/>
              <w:autoSpaceDN w:val="0"/>
              <w:rPr>
                <w:rFonts w:ascii="Times New Roman" w:eastAsia="Calibri" w:hAnsi="Times New Roman" w:cs="Times New Roman"/>
                <w:sz w:val="20"/>
                <w:szCs w:val="28"/>
                <w:lang w:eastAsia="en-US"/>
              </w:rPr>
            </w:pPr>
          </w:p>
        </w:tc>
      </w:tr>
      <w:tr w:rsidR="008876CD" w:rsidRPr="0042430F" w:rsidTr="001F2E13">
        <w:tc>
          <w:tcPr>
            <w:tcW w:w="8505" w:type="dxa"/>
            <w:shd w:val="clear" w:color="auto" w:fill="auto"/>
          </w:tcPr>
          <w:p w:rsidR="008876CD" w:rsidRPr="0042430F" w:rsidRDefault="008876CD" w:rsidP="008876CD">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выдать на бумажном носителе при личном обращении в администрацию муниципального образования Тимашевский район либо в многофункциональный центр предоставления государственных и муниципальных услуг, расположенный по адресу: г.Тимашевск, ул. Пионерская, 90 А</w:t>
            </w:r>
          </w:p>
          <w:p w:rsidR="008876CD" w:rsidRPr="0042430F" w:rsidRDefault="008876CD" w:rsidP="008876CD">
            <w:pPr>
              <w:widowControl w:val="0"/>
              <w:autoSpaceDE w:val="0"/>
              <w:autoSpaceDN w:val="0"/>
              <w:rPr>
                <w:rFonts w:ascii="Times New Roman" w:eastAsia="Calibri" w:hAnsi="Times New Roman" w:cs="Times New Roman"/>
                <w:sz w:val="28"/>
                <w:szCs w:val="28"/>
                <w:lang w:eastAsia="en-US"/>
              </w:rPr>
            </w:pPr>
          </w:p>
        </w:tc>
        <w:tc>
          <w:tcPr>
            <w:tcW w:w="992" w:type="dxa"/>
            <w:shd w:val="clear" w:color="auto" w:fill="auto"/>
          </w:tcPr>
          <w:p w:rsidR="008876CD" w:rsidRPr="0042430F" w:rsidRDefault="008876CD" w:rsidP="008876CD">
            <w:pPr>
              <w:widowControl w:val="0"/>
              <w:autoSpaceDE w:val="0"/>
              <w:autoSpaceDN w:val="0"/>
              <w:jc w:val="center"/>
              <w:rPr>
                <w:rFonts w:ascii="Times New Roman" w:eastAsia="Calibri" w:hAnsi="Times New Roman" w:cs="Times New Roman"/>
                <w:sz w:val="20"/>
                <w:szCs w:val="28"/>
                <w:lang w:eastAsia="en-US"/>
              </w:rPr>
            </w:pPr>
          </w:p>
          <w:p w:rsidR="008876CD" w:rsidRPr="0042430F" w:rsidRDefault="008876CD" w:rsidP="008876CD">
            <w:pPr>
              <w:widowControl w:val="0"/>
              <w:autoSpaceDE w:val="0"/>
              <w:autoSpaceDN w:val="0"/>
              <w:jc w:val="center"/>
              <w:rPr>
                <w:rFonts w:ascii="Times New Roman" w:eastAsia="Calibri" w:hAnsi="Times New Roman" w:cs="Times New Roman"/>
                <w:sz w:val="20"/>
                <w:szCs w:val="28"/>
                <w:lang w:eastAsia="en-US"/>
              </w:rPr>
            </w:pPr>
          </w:p>
          <w:p w:rsidR="008876CD" w:rsidRPr="0042430F" w:rsidRDefault="008876CD" w:rsidP="008876CD">
            <w:pPr>
              <w:widowControl w:val="0"/>
              <w:autoSpaceDE w:val="0"/>
              <w:autoSpaceDN w:val="0"/>
              <w:jc w:val="center"/>
              <w:rPr>
                <w:rFonts w:ascii="Times New Roman" w:eastAsia="Calibri" w:hAnsi="Times New Roman" w:cs="Times New Roman"/>
                <w:sz w:val="20"/>
                <w:szCs w:val="28"/>
                <w:lang w:eastAsia="en-US"/>
              </w:rPr>
            </w:pPr>
          </w:p>
          <w:p w:rsidR="008876CD" w:rsidRPr="0042430F" w:rsidRDefault="008876CD" w:rsidP="008876CD">
            <w:pPr>
              <w:widowControl w:val="0"/>
              <w:autoSpaceDE w:val="0"/>
              <w:autoSpaceDN w:val="0"/>
              <w:jc w:val="center"/>
              <w:rPr>
                <w:rFonts w:ascii="Times New Roman" w:eastAsia="Calibri" w:hAnsi="Times New Roman" w:cs="Times New Roman"/>
                <w:sz w:val="28"/>
                <w:szCs w:val="28"/>
                <w:lang w:eastAsia="en-US"/>
              </w:rPr>
            </w:pPr>
          </w:p>
          <w:p w:rsidR="008876CD" w:rsidRPr="0042430F" w:rsidRDefault="008876CD" w:rsidP="008876CD">
            <w:pPr>
              <w:widowControl w:val="0"/>
              <w:autoSpaceDE w:val="0"/>
              <w:autoSpaceDN w:val="0"/>
              <w:ind w:right="-104"/>
              <w:jc w:val="center"/>
              <w:rPr>
                <w:rFonts w:ascii="Times New Roman" w:eastAsia="Calibri" w:hAnsi="Times New Roman" w:cs="Times New Roman"/>
                <w:sz w:val="20"/>
                <w:szCs w:val="28"/>
                <w:lang w:eastAsia="en-US"/>
              </w:rPr>
            </w:pPr>
            <w:r w:rsidRPr="0042430F">
              <w:rPr>
                <w:rFonts w:ascii="Times New Roman" w:eastAsia="Calibri" w:hAnsi="Times New Roman" w:cs="Times New Roman"/>
                <w:sz w:val="28"/>
                <w:szCs w:val="28"/>
                <w:lang w:eastAsia="en-US"/>
              </w:rPr>
              <w:t>МФЦ</w:t>
            </w:r>
          </w:p>
        </w:tc>
      </w:tr>
      <w:tr w:rsidR="008876CD" w:rsidRPr="0042430F" w:rsidTr="001F2E13">
        <w:tc>
          <w:tcPr>
            <w:tcW w:w="8505" w:type="dxa"/>
            <w:shd w:val="clear" w:color="auto" w:fill="auto"/>
          </w:tcPr>
          <w:p w:rsidR="008876CD" w:rsidRPr="0042430F" w:rsidRDefault="008876CD" w:rsidP="008876CD">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направить на бумажном носителе на почтовый адрес:</w:t>
            </w:r>
          </w:p>
          <w:p w:rsidR="008876CD" w:rsidRPr="0042430F" w:rsidRDefault="008876CD" w:rsidP="008876CD">
            <w:pPr>
              <w:widowControl w:val="0"/>
              <w:autoSpaceDE w:val="0"/>
              <w:autoSpaceDN w:val="0"/>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________________________________</w:t>
            </w:r>
            <w:r w:rsidR="00C86FB6" w:rsidRPr="0042430F">
              <w:rPr>
                <w:rFonts w:ascii="Times New Roman" w:eastAsia="Calibri" w:hAnsi="Times New Roman" w:cs="Times New Roman"/>
                <w:sz w:val="28"/>
                <w:szCs w:val="28"/>
                <w:lang w:eastAsia="en-US"/>
              </w:rPr>
              <w:t>___________________________</w:t>
            </w:r>
          </w:p>
          <w:p w:rsidR="008876CD" w:rsidRPr="0042430F" w:rsidRDefault="008876CD" w:rsidP="008876CD">
            <w:pPr>
              <w:widowControl w:val="0"/>
              <w:autoSpaceDE w:val="0"/>
              <w:autoSpaceDN w:val="0"/>
              <w:rPr>
                <w:rFonts w:ascii="Times New Roman" w:eastAsia="Calibri" w:hAnsi="Times New Roman" w:cs="Times New Roman"/>
                <w:sz w:val="20"/>
                <w:szCs w:val="28"/>
                <w:lang w:eastAsia="en-US"/>
              </w:rPr>
            </w:pPr>
          </w:p>
        </w:tc>
        <w:tc>
          <w:tcPr>
            <w:tcW w:w="992" w:type="dxa"/>
            <w:shd w:val="clear" w:color="auto" w:fill="auto"/>
          </w:tcPr>
          <w:p w:rsidR="008876CD" w:rsidRPr="0042430F" w:rsidRDefault="008876CD" w:rsidP="008876CD">
            <w:pPr>
              <w:widowControl w:val="0"/>
              <w:autoSpaceDE w:val="0"/>
              <w:autoSpaceDN w:val="0"/>
              <w:rPr>
                <w:rFonts w:ascii="Times New Roman" w:eastAsia="Calibri" w:hAnsi="Times New Roman" w:cs="Times New Roman"/>
                <w:sz w:val="20"/>
                <w:szCs w:val="28"/>
                <w:lang w:eastAsia="en-US"/>
              </w:rPr>
            </w:pPr>
          </w:p>
        </w:tc>
      </w:tr>
      <w:tr w:rsidR="008876CD" w:rsidRPr="0042430F" w:rsidTr="001F2E13">
        <w:tc>
          <w:tcPr>
            <w:tcW w:w="8505" w:type="dxa"/>
            <w:shd w:val="clear" w:color="auto" w:fill="auto"/>
          </w:tcPr>
          <w:p w:rsidR="008876CD" w:rsidRPr="0042430F" w:rsidRDefault="008876CD" w:rsidP="008876CD">
            <w:pPr>
              <w:widowControl w:val="0"/>
              <w:autoSpaceDE w:val="0"/>
              <w:autoSpaceDN w:val="0"/>
              <w:rPr>
                <w:rFonts w:ascii="Times New Roman" w:eastAsia="Calibri" w:hAnsi="Times New Roman" w:cs="Times New Roman"/>
                <w:sz w:val="20"/>
                <w:szCs w:val="28"/>
                <w:lang w:eastAsia="en-US"/>
              </w:rPr>
            </w:pPr>
            <w:r w:rsidRPr="0042430F">
              <w:rPr>
                <w:rFonts w:ascii="Times New Roman" w:eastAsia="Calibri" w:hAnsi="Times New Roman" w:cs="Times New Roman"/>
                <w:sz w:val="28"/>
                <w:szCs w:val="28"/>
                <w:lang w:eastAsia="en-US"/>
              </w:rPr>
              <w:t>направить в форме электронного документа в личный кабинет в единой информационной системе жилищного строительства</w:t>
            </w:r>
          </w:p>
        </w:tc>
        <w:tc>
          <w:tcPr>
            <w:tcW w:w="992" w:type="dxa"/>
            <w:shd w:val="clear" w:color="auto" w:fill="auto"/>
          </w:tcPr>
          <w:p w:rsidR="008876CD" w:rsidRPr="0042430F" w:rsidRDefault="008876CD" w:rsidP="008876CD">
            <w:pPr>
              <w:widowControl w:val="0"/>
              <w:autoSpaceDE w:val="0"/>
              <w:autoSpaceDN w:val="0"/>
              <w:rPr>
                <w:rFonts w:ascii="Times New Roman" w:eastAsia="Calibri" w:hAnsi="Times New Roman" w:cs="Times New Roman"/>
                <w:sz w:val="20"/>
                <w:szCs w:val="28"/>
                <w:lang w:eastAsia="en-US"/>
              </w:rPr>
            </w:pPr>
          </w:p>
        </w:tc>
      </w:tr>
      <w:tr w:rsidR="008876CD" w:rsidRPr="0042430F" w:rsidTr="001F2E13">
        <w:tc>
          <w:tcPr>
            <w:tcW w:w="9497" w:type="dxa"/>
            <w:gridSpan w:val="2"/>
            <w:shd w:val="clear" w:color="auto" w:fill="auto"/>
          </w:tcPr>
          <w:p w:rsidR="008876CD" w:rsidRPr="0042430F" w:rsidRDefault="008876CD" w:rsidP="008876CD">
            <w:pPr>
              <w:widowControl w:val="0"/>
              <w:autoSpaceDE w:val="0"/>
              <w:autoSpaceDN w:val="0"/>
              <w:jc w:val="center"/>
              <w:rPr>
                <w:rFonts w:ascii="Times New Roman" w:eastAsia="Calibri" w:hAnsi="Times New Roman" w:cs="Times New Roman"/>
                <w:sz w:val="20"/>
                <w:szCs w:val="28"/>
                <w:lang w:eastAsia="en-US"/>
              </w:rPr>
            </w:pPr>
            <w:r w:rsidRPr="0042430F">
              <w:rPr>
                <w:rFonts w:ascii="Times New Roman" w:eastAsia="Calibri" w:hAnsi="Times New Roman" w:cs="Times New Roman"/>
                <w:sz w:val="20"/>
                <w:szCs w:val="28"/>
                <w:lang w:eastAsia="en-US"/>
              </w:rPr>
              <w:t>Указывается один из перечисленных способов</w:t>
            </w:r>
          </w:p>
        </w:tc>
      </w:tr>
    </w:tbl>
    <w:p w:rsidR="008876CD" w:rsidRPr="0042430F" w:rsidRDefault="008876CD" w:rsidP="008876CD">
      <w:pPr>
        <w:widowControl w:val="0"/>
        <w:jc w:val="both"/>
        <w:rPr>
          <w:rFonts w:ascii="Times New Roman" w:eastAsia="Times New Roman" w:hAnsi="Times New Roman" w:cs="Times New Roman"/>
          <w:sz w:val="28"/>
          <w:szCs w:val="28"/>
        </w:rPr>
      </w:pPr>
    </w:p>
    <w:p w:rsidR="008876CD" w:rsidRPr="0042430F" w:rsidRDefault="008876CD" w:rsidP="008876CD">
      <w:pPr>
        <w:widowControl w:val="0"/>
        <w:jc w:val="both"/>
        <w:rPr>
          <w:rFonts w:ascii="Times New Roman" w:eastAsia="Times New Roman" w:hAnsi="Times New Roman" w:cs="Times New Roman"/>
          <w:sz w:val="28"/>
          <w:szCs w:val="28"/>
        </w:rPr>
      </w:pPr>
    </w:p>
    <w:p w:rsidR="008876CD" w:rsidRPr="0042430F" w:rsidRDefault="008876CD" w:rsidP="008876CD">
      <w:pPr>
        <w:widowControl w:val="0"/>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«___» ___________________20 __ г.</w:t>
      </w:r>
      <w:r w:rsidRPr="0042430F">
        <w:rPr>
          <w:rFonts w:ascii="Times New Roman" w:eastAsia="Times New Roman" w:hAnsi="Times New Roman" w:cs="Times New Roman"/>
          <w:sz w:val="28"/>
          <w:szCs w:val="28"/>
        </w:rPr>
        <w:tab/>
      </w:r>
      <w:r w:rsidRPr="0042430F">
        <w:rPr>
          <w:rFonts w:ascii="Times New Roman" w:eastAsia="Times New Roman" w:hAnsi="Times New Roman" w:cs="Times New Roman"/>
          <w:sz w:val="28"/>
          <w:szCs w:val="28"/>
        </w:rPr>
        <w:tab/>
        <w:t xml:space="preserve">  __________________________                                                                         </w:t>
      </w:r>
    </w:p>
    <w:p w:rsidR="008876CD" w:rsidRPr="0042430F" w:rsidRDefault="008876CD" w:rsidP="008876CD">
      <w:pPr>
        <w:widowControl w:val="0"/>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                       дата                                                   </w:t>
      </w:r>
      <w:r w:rsidRPr="0042430F">
        <w:rPr>
          <w:rFonts w:ascii="Times New Roman" w:hAnsi="Times New Roman" w:cs="Times New Roman"/>
          <w:sz w:val="28"/>
          <w:szCs w:val="28"/>
        </w:rPr>
        <w:t>подпись, расшифровка подписи</w:t>
      </w:r>
      <w:r w:rsidRPr="0042430F">
        <w:rPr>
          <w:rFonts w:ascii="Times New Roman" w:eastAsia="Times New Roman" w:hAnsi="Times New Roman" w:cs="Times New Roman"/>
          <w:sz w:val="28"/>
          <w:szCs w:val="28"/>
        </w:rPr>
        <w:t xml:space="preserve"> </w:t>
      </w:r>
    </w:p>
    <w:p w:rsidR="007E0D4E" w:rsidRPr="0042430F" w:rsidRDefault="00C86FB6" w:rsidP="00EB2C27">
      <w:pPr>
        <w:widowControl w:val="0"/>
        <w:ind w:left="4678"/>
        <w:rPr>
          <w:rFonts w:ascii="Times New Roman" w:hAnsi="Times New Roman" w:cs="Times New Roman"/>
          <w:sz w:val="28"/>
          <w:szCs w:val="28"/>
        </w:rPr>
      </w:pPr>
      <w:r w:rsidRPr="0042430F">
        <w:rPr>
          <w:rFonts w:ascii="Times New Roman" w:eastAsia="Calibri" w:hAnsi="Times New Roman"/>
          <w:color w:val="000000"/>
          <w:sz w:val="28"/>
          <w:szCs w:val="28"/>
          <w:lang w:eastAsia="en-US"/>
        </w:rPr>
        <w:br w:type="page"/>
      </w:r>
      <w:r w:rsidR="007E0D4E" w:rsidRPr="0042430F">
        <w:rPr>
          <w:rFonts w:ascii="Times New Roman" w:hAnsi="Times New Roman" w:cs="Times New Roman"/>
          <w:sz w:val="28"/>
          <w:szCs w:val="28"/>
        </w:rPr>
        <w:t>Приложение № 18</w:t>
      </w:r>
    </w:p>
    <w:p w:rsidR="007E0D4E" w:rsidRPr="0042430F" w:rsidRDefault="007E0D4E" w:rsidP="00EB2C27">
      <w:pPr>
        <w:widowControl w:val="0"/>
        <w:ind w:left="4678"/>
        <w:rPr>
          <w:rFonts w:ascii="Times New Roman" w:hAnsi="Times New Roman" w:cs="Times New Roman"/>
          <w:bCs/>
          <w:sz w:val="28"/>
          <w:szCs w:val="28"/>
        </w:rPr>
      </w:pPr>
      <w:r w:rsidRPr="0042430F">
        <w:rPr>
          <w:rFonts w:ascii="Times New Roman" w:hAnsi="Times New Roman" w:cs="Times New Roman"/>
          <w:bCs/>
          <w:sz w:val="28"/>
          <w:szCs w:val="28"/>
        </w:rPr>
        <w:t>к административному</w:t>
      </w:r>
    </w:p>
    <w:p w:rsidR="007E0D4E" w:rsidRPr="0042430F" w:rsidRDefault="007E0D4E" w:rsidP="00EB2C27">
      <w:pPr>
        <w:widowControl w:val="0"/>
        <w:ind w:left="4678"/>
        <w:rPr>
          <w:rFonts w:ascii="Times New Roman" w:hAnsi="Times New Roman" w:cs="Times New Roman"/>
          <w:bCs/>
          <w:sz w:val="28"/>
          <w:szCs w:val="28"/>
        </w:rPr>
      </w:pPr>
      <w:r w:rsidRPr="0042430F">
        <w:rPr>
          <w:rFonts w:ascii="Times New Roman" w:hAnsi="Times New Roman" w:cs="Times New Roman"/>
          <w:bCs/>
          <w:sz w:val="28"/>
          <w:szCs w:val="28"/>
        </w:rPr>
        <w:t>регламенту предоставления</w:t>
      </w:r>
    </w:p>
    <w:p w:rsidR="007E0D4E" w:rsidRPr="0042430F" w:rsidRDefault="007E0D4E" w:rsidP="00EB2C27">
      <w:pPr>
        <w:widowControl w:val="0"/>
        <w:ind w:left="4678"/>
        <w:rPr>
          <w:rFonts w:ascii="Times New Roman" w:hAnsi="Times New Roman" w:cs="Times New Roman"/>
          <w:bCs/>
          <w:sz w:val="28"/>
          <w:szCs w:val="28"/>
        </w:rPr>
      </w:pPr>
      <w:r w:rsidRPr="0042430F">
        <w:rPr>
          <w:rFonts w:ascii="Times New Roman" w:hAnsi="Times New Roman" w:cs="Times New Roman"/>
          <w:bCs/>
          <w:sz w:val="28"/>
          <w:szCs w:val="28"/>
        </w:rPr>
        <w:t>муниципальной услуги</w:t>
      </w:r>
    </w:p>
    <w:p w:rsidR="00EB2C27" w:rsidRPr="0042430F" w:rsidRDefault="00EB2C27" w:rsidP="00EB2C27">
      <w:pPr>
        <w:widowControl w:val="0"/>
        <w:ind w:left="4678" w:right="14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«Выдача разрешения на строительство </w:t>
      </w:r>
    </w:p>
    <w:p w:rsidR="00EB2C27" w:rsidRPr="0042430F" w:rsidRDefault="00EB2C27" w:rsidP="00EB2C27">
      <w:pPr>
        <w:widowControl w:val="0"/>
        <w:ind w:left="4678" w:right="14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(в том числе внесение изменений </w:t>
      </w:r>
    </w:p>
    <w:p w:rsidR="00EB2C27" w:rsidRPr="0042430F" w:rsidRDefault="00EB2C27" w:rsidP="00EB2C27">
      <w:pPr>
        <w:widowControl w:val="0"/>
        <w:ind w:left="4678" w:right="14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в разрешение на строительство объекта капитального строительства </w:t>
      </w:r>
    </w:p>
    <w:p w:rsidR="00EB2C27" w:rsidRPr="0042430F" w:rsidRDefault="00EB2C27" w:rsidP="00EB2C27">
      <w:pPr>
        <w:widowControl w:val="0"/>
        <w:ind w:left="4678" w:right="14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7E0D4E" w:rsidRPr="0042430F" w:rsidRDefault="007E0D4E" w:rsidP="007E0D4E">
      <w:pPr>
        <w:widowControl w:val="0"/>
        <w:ind w:left="4678"/>
        <w:rPr>
          <w:rFonts w:ascii="Times New Roman" w:eastAsia="Times New Roman" w:hAnsi="Times New Roman" w:cs="Times New Roman"/>
          <w:sz w:val="22"/>
          <w:szCs w:val="28"/>
          <w:lang w:eastAsia="en-US"/>
        </w:rPr>
      </w:pPr>
    </w:p>
    <w:p w:rsidR="007E0D4E" w:rsidRPr="0042430F" w:rsidRDefault="007E0D4E" w:rsidP="007E0D4E">
      <w:pPr>
        <w:widowControl w:val="0"/>
        <w:tabs>
          <w:tab w:val="left" w:pos="10035"/>
        </w:tabs>
        <w:autoSpaceDE w:val="0"/>
        <w:autoSpaceDN w:val="0"/>
        <w:ind w:left="4536"/>
        <w:rPr>
          <w:rFonts w:ascii="Times New Roman" w:eastAsia="Times New Roman" w:hAnsi="Times New Roman" w:cs="Times New Roman"/>
          <w:sz w:val="28"/>
          <w:szCs w:val="28"/>
          <w:u w:val="single"/>
          <w:lang w:eastAsia="en-US"/>
        </w:rPr>
      </w:pPr>
      <w:r w:rsidRPr="0042430F">
        <w:rPr>
          <w:rFonts w:ascii="Times New Roman" w:eastAsia="Times New Roman" w:hAnsi="Times New Roman" w:cs="Times New Roman"/>
          <w:sz w:val="28"/>
          <w:szCs w:val="28"/>
          <w:lang w:eastAsia="en-US"/>
        </w:rPr>
        <w:t>Кому ________________________________</w:t>
      </w:r>
    </w:p>
    <w:p w:rsidR="007E0D4E" w:rsidRPr="0042430F" w:rsidRDefault="007E0D4E" w:rsidP="007E0D4E">
      <w:pPr>
        <w:widowControl w:val="0"/>
        <w:autoSpaceDE w:val="0"/>
        <w:autoSpaceDN w:val="0"/>
        <w:ind w:right="330"/>
        <w:rPr>
          <w:rFonts w:ascii="Times New Roman" w:eastAsia="Times New Roman" w:hAnsi="Times New Roman" w:cs="Times New Roman"/>
          <w:sz w:val="20"/>
          <w:szCs w:val="22"/>
          <w:lang w:eastAsia="en-US"/>
        </w:rPr>
      </w:pPr>
    </w:p>
    <w:p w:rsidR="007E0D4E" w:rsidRPr="0042430F" w:rsidRDefault="007E0D4E" w:rsidP="007E0D4E">
      <w:pPr>
        <w:widowControl w:val="0"/>
        <w:autoSpaceDE w:val="0"/>
        <w:autoSpaceDN w:val="0"/>
        <w:ind w:left="4536" w:right="330"/>
        <w:jc w:val="center"/>
        <w:rPr>
          <w:rFonts w:ascii="Times New Roman" w:eastAsia="Times New Roman" w:hAnsi="Times New Roman" w:cs="Times New Roman"/>
          <w:sz w:val="20"/>
          <w:szCs w:val="22"/>
          <w:lang w:eastAsia="en-US"/>
        </w:rPr>
      </w:pPr>
      <w:r w:rsidRPr="0042430F">
        <w:rPr>
          <w:rFonts w:ascii="Times New Roman" w:eastAsia="Times New Roman" w:hAnsi="Times New Roman" w:cs="Times New Roman"/>
          <w:sz w:val="20"/>
          <w:szCs w:val="22"/>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7E0D4E" w:rsidRPr="0042430F" w:rsidRDefault="007E0D4E" w:rsidP="007E0D4E">
      <w:pPr>
        <w:widowControl w:val="0"/>
        <w:autoSpaceDE w:val="0"/>
        <w:autoSpaceDN w:val="0"/>
        <w:ind w:left="4536" w:right="330"/>
        <w:rPr>
          <w:rFonts w:ascii="Times New Roman" w:eastAsia="Times New Roman" w:hAnsi="Times New Roman" w:cs="Times New Roman"/>
          <w:sz w:val="20"/>
          <w:szCs w:val="22"/>
          <w:lang w:eastAsia="en-US"/>
        </w:rPr>
      </w:pPr>
      <w:r w:rsidRPr="0042430F">
        <w:rPr>
          <w:rFonts w:ascii="Times New Roman" w:eastAsia="Times New Roman" w:hAnsi="Times New Roman" w:cs="Times New Roman"/>
          <w:sz w:val="20"/>
          <w:szCs w:val="22"/>
          <w:lang w:eastAsia="en-US"/>
        </w:rPr>
        <w:t>______________________________________________</w:t>
      </w:r>
    </w:p>
    <w:p w:rsidR="007E0D4E" w:rsidRPr="0042430F" w:rsidRDefault="007E0D4E" w:rsidP="007E0D4E">
      <w:pPr>
        <w:widowControl w:val="0"/>
        <w:autoSpaceDE w:val="0"/>
        <w:autoSpaceDN w:val="0"/>
        <w:ind w:left="4536" w:right="330"/>
        <w:jc w:val="center"/>
        <w:rPr>
          <w:rFonts w:ascii="Times New Roman" w:eastAsia="Times New Roman" w:hAnsi="Times New Roman" w:cs="Times New Roman"/>
          <w:sz w:val="20"/>
          <w:szCs w:val="22"/>
          <w:lang w:eastAsia="en-US"/>
        </w:rPr>
      </w:pPr>
      <w:r w:rsidRPr="0042430F">
        <w:rPr>
          <w:rFonts w:ascii="Times New Roman" w:eastAsia="Times New Roman" w:hAnsi="Times New Roman" w:cs="Times New Roman"/>
          <w:sz w:val="20"/>
          <w:szCs w:val="22"/>
          <w:lang w:eastAsia="en-US"/>
        </w:rPr>
        <w:t>почтовый индекс и адрес, телефон, адрес</w:t>
      </w:r>
    </w:p>
    <w:p w:rsidR="007E0D4E" w:rsidRPr="0042430F" w:rsidRDefault="007E0D4E" w:rsidP="007E0D4E">
      <w:pPr>
        <w:widowControl w:val="0"/>
        <w:autoSpaceDE w:val="0"/>
        <w:autoSpaceDN w:val="0"/>
        <w:ind w:left="7186" w:right="330" w:hanging="2026"/>
        <w:jc w:val="center"/>
        <w:rPr>
          <w:rFonts w:ascii="Times New Roman" w:eastAsia="Times New Roman" w:hAnsi="Times New Roman" w:cs="Times New Roman"/>
          <w:sz w:val="20"/>
          <w:szCs w:val="22"/>
          <w:lang w:eastAsia="en-US"/>
        </w:rPr>
      </w:pPr>
      <w:r w:rsidRPr="0042430F">
        <w:rPr>
          <w:rFonts w:ascii="Times New Roman" w:eastAsia="Times New Roman" w:hAnsi="Times New Roman" w:cs="Times New Roman"/>
          <w:sz w:val="20"/>
          <w:szCs w:val="22"/>
          <w:lang w:eastAsia="en-US"/>
        </w:rPr>
        <w:t>электронной почты)</w:t>
      </w:r>
    </w:p>
    <w:p w:rsidR="007E0D4E" w:rsidRPr="0042430F" w:rsidRDefault="007E0D4E" w:rsidP="007E0D4E">
      <w:pPr>
        <w:widowControl w:val="0"/>
        <w:ind w:left="5245"/>
        <w:rPr>
          <w:rFonts w:ascii="Times New Roman" w:eastAsia="Times New Roman" w:hAnsi="Times New Roman" w:cs="Times New Roman"/>
          <w:sz w:val="20"/>
          <w:szCs w:val="28"/>
          <w:lang w:eastAsia="en-US"/>
        </w:rPr>
      </w:pPr>
    </w:p>
    <w:p w:rsidR="007E0D4E" w:rsidRPr="0042430F" w:rsidRDefault="007E0D4E" w:rsidP="007E0D4E">
      <w:pPr>
        <w:widowControl w:val="0"/>
        <w:autoSpaceDE w:val="0"/>
        <w:autoSpaceDN w:val="0"/>
        <w:ind w:left="154" w:right="378"/>
        <w:jc w:val="center"/>
        <w:rPr>
          <w:rFonts w:ascii="Times New Roman" w:eastAsia="Times New Roman" w:hAnsi="Times New Roman" w:cs="Times New Roman"/>
          <w:b/>
          <w:sz w:val="28"/>
          <w:szCs w:val="28"/>
          <w:lang w:eastAsia="en-US"/>
        </w:rPr>
      </w:pPr>
      <w:r w:rsidRPr="0042430F">
        <w:rPr>
          <w:rFonts w:ascii="Times New Roman" w:eastAsia="Times New Roman" w:hAnsi="Times New Roman" w:cs="Times New Roman"/>
          <w:b/>
          <w:sz w:val="28"/>
          <w:szCs w:val="28"/>
          <w:lang w:eastAsia="en-US"/>
        </w:rPr>
        <w:t>Р Е Ш Е Н И Е</w:t>
      </w:r>
    </w:p>
    <w:p w:rsidR="007E0D4E" w:rsidRPr="0042430F" w:rsidRDefault="007E0D4E" w:rsidP="007E0D4E">
      <w:pPr>
        <w:widowControl w:val="0"/>
        <w:autoSpaceDE w:val="0"/>
        <w:autoSpaceDN w:val="0"/>
        <w:ind w:left="154" w:right="378"/>
        <w:jc w:val="center"/>
        <w:rPr>
          <w:rFonts w:ascii="Times New Roman" w:eastAsia="Times New Roman" w:hAnsi="Times New Roman" w:cs="Times New Roman"/>
          <w:b/>
          <w:sz w:val="28"/>
          <w:szCs w:val="28"/>
          <w:lang w:eastAsia="en-US"/>
        </w:rPr>
      </w:pPr>
      <w:r w:rsidRPr="0042430F">
        <w:rPr>
          <w:rFonts w:ascii="Times New Roman" w:eastAsia="Times New Roman" w:hAnsi="Times New Roman" w:cs="Times New Roman"/>
          <w:b/>
          <w:sz w:val="28"/>
          <w:szCs w:val="28"/>
          <w:lang w:eastAsia="en-US"/>
        </w:rPr>
        <w:t>об отказе в выдаче дубликата разрешения на строительство</w:t>
      </w:r>
    </w:p>
    <w:p w:rsidR="007E0D4E" w:rsidRPr="0042430F" w:rsidRDefault="007E0D4E" w:rsidP="007E0D4E">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6"/>
          <w:szCs w:val="28"/>
          <w:u w:val="single"/>
          <w:lang w:eastAsia="x-none" w:bidi="en-US"/>
        </w:rPr>
      </w:pPr>
    </w:p>
    <w:p w:rsidR="007E0D4E" w:rsidRPr="0042430F" w:rsidRDefault="007E0D4E" w:rsidP="007E0D4E">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bidi="en-US"/>
        </w:rPr>
      </w:pPr>
      <w:r w:rsidRPr="0042430F">
        <w:rPr>
          <w:rFonts w:ascii="Times New Roman" w:eastAsia="Times New Roman" w:hAnsi="Times New Roman" w:cs="Times New Roman"/>
          <w:color w:val="000000"/>
          <w:sz w:val="28"/>
          <w:szCs w:val="28"/>
          <w:u w:val="single"/>
          <w:lang w:eastAsia="x-none" w:bidi="en-US"/>
        </w:rPr>
        <w:t>Администрация муниципального образования Тимашевский район</w:t>
      </w:r>
    </w:p>
    <w:p w:rsidR="007E0D4E" w:rsidRPr="0042430F" w:rsidRDefault="007E0D4E" w:rsidP="007E0D4E">
      <w:pPr>
        <w:widowControl w:val="0"/>
        <w:autoSpaceDE w:val="0"/>
        <w:autoSpaceDN w:val="0"/>
        <w:ind w:left="154" w:right="378"/>
        <w:jc w:val="center"/>
        <w:rPr>
          <w:rFonts w:ascii="Times New Roman" w:eastAsia="Times New Roman" w:hAnsi="Times New Roman" w:cs="Times New Roman"/>
          <w:b/>
          <w:sz w:val="12"/>
          <w:szCs w:val="28"/>
          <w:lang w:eastAsia="en-US"/>
        </w:rPr>
      </w:pPr>
    </w:p>
    <w:p w:rsidR="007E0D4E" w:rsidRPr="0042430F" w:rsidRDefault="007E0D4E" w:rsidP="007E0D4E">
      <w:pPr>
        <w:widowControl w:val="0"/>
        <w:autoSpaceDE w:val="0"/>
        <w:autoSpaceDN w:val="0"/>
        <w:ind w:left="142" w:right="-27" w:firstLine="709"/>
        <w:jc w:val="both"/>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По</w:t>
      </w:r>
      <w:r w:rsidRPr="0042430F">
        <w:rPr>
          <w:rFonts w:ascii="Times New Roman" w:eastAsia="Times New Roman" w:hAnsi="Times New Roman" w:cs="Times New Roman"/>
          <w:spacing w:val="-4"/>
          <w:sz w:val="28"/>
          <w:szCs w:val="28"/>
          <w:lang w:eastAsia="en-US"/>
        </w:rPr>
        <w:t xml:space="preserve"> </w:t>
      </w:r>
      <w:r w:rsidRPr="0042430F">
        <w:rPr>
          <w:rFonts w:ascii="Times New Roman" w:eastAsia="Times New Roman" w:hAnsi="Times New Roman" w:cs="Times New Roman"/>
          <w:sz w:val="28"/>
          <w:szCs w:val="28"/>
          <w:lang w:eastAsia="en-US"/>
        </w:rPr>
        <w:t>результатам</w:t>
      </w:r>
      <w:r w:rsidRPr="0042430F">
        <w:rPr>
          <w:rFonts w:ascii="Times New Roman" w:eastAsia="Times New Roman" w:hAnsi="Times New Roman" w:cs="Times New Roman"/>
          <w:spacing w:val="-2"/>
          <w:sz w:val="28"/>
          <w:szCs w:val="28"/>
          <w:lang w:eastAsia="en-US"/>
        </w:rPr>
        <w:t xml:space="preserve"> </w:t>
      </w:r>
      <w:r w:rsidRPr="0042430F">
        <w:rPr>
          <w:rFonts w:ascii="Times New Roman" w:eastAsia="Times New Roman" w:hAnsi="Times New Roman" w:cs="Times New Roman"/>
          <w:sz w:val="28"/>
          <w:szCs w:val="28"/>
          <w:lang w:eastAsia="en-US"/>
        </w:rPr>
        <w:t>рассмотрения заявления от ________№ _________</w:t>
      </w:r>
      <w:r w:rsidRPr="0042430F">
        <w:rPr>
          <w:rFonts w:ascii="Times New Roman" w:eastAsia="Times New Roman" w:hAnsi="Times New Roman" w:cs="Times New Roman"/>
          <w:spacing w:val="-3"/>
          <w:sz w:val="28"/>
          <w:szCs w:val="28"/>
          <w:lang w:eastAsia="en-US"/>
        </w:rPr>
        <w:t>______</w:t>
      </w:r>
    </w:p>
    <w:p w:rsidR="007E0D4E" w:rsidRPr="0042430F" w:rsidRDefault="007E0D4E" w:rsidP="007E0D4E">
      <w:pPr>
        <w:widowControl w:val="0"/>
        <w:autoSpaceDE w:val="0"/>
        <w:autoSpaceDN w:val="0"/>
        <w:ind w:left="142" w:right="-120" w:firstLine="142"/>
        <w:jc w:val="both"/>
        <w:rPr>
          <w:rFonts w:ascii="Times New Roman" w:eastAsia="Times New Roman" w:hAnsi="Times New Roman" w:cs="Times New Roman"/>
          <w:sz w:val="22"/>
          <w:szCs w:val="28"/>
          <w:lang w:eastAsia="en-US"/>
        </w:rPr>
      </w:pPr>
      <w:r w:rsidRPr="0042430F">
        <w:rPr>
          <w:rFonts w:ascii="Times New Roman" w:eastAsia="Times New Roman" w:hAnsi="Times New Roman" w:cs="Times New Roman"/>
          <w:sz w:val="22"/>
          <w:szCs w:val="28"/>
          <w:lang w:eastAsia="en-US"/>
        </w:rPr>
        <w:t xml:space="preserve">                                                                                                             </w:t>
      </w:r>
      <w:r w:rsidRPr="0042430F">
        <w:rPr>
          <w:rFonts w:ascii="Times New Roman" w:eastAsia="Times New Roman" w:hAnsi="Times New Roman" w:cs="Times New Roman"/>
          <w:sz w:val="20"/>
          <w:szCs w:val="28"/>
          <w:lang w:eastAsia="en-US"/>
        </w:rPr>
        <w:t>(дата и номер регистрации)</w:t>
      </w:r>
    </w:p>
    <w:p w:rsidR="007E0D4E" w:rsidRPr="0042430F" w:rsidRDefault="007E0D4E" w:rsidP="007E0D4E">
      <w:pPr>
        <w:widowControl w:val="0"/>
        <w:autoSpaceDE w:val="0"/>
        <w:autoSpaceDN w:val="0"/>
        <w:ind w:right="-27"/>
        <w:jc w:val="both"/>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решение</w:t>
      </w:r>
      <w:r w:rsidRPr="0042430F">
        <w:rPr>
          <w:rFonts w:ascii="Calibri" w:eastAsia="Times New Roman" w:hAnsi="Calibri" w:cs="Times New Roman"/>
          <w:lang w:eastAsia="en-US" w:bidi="en-US"/>
        </w:rPr>
        <w:t xml:space="preserve"> </w:t>
      </w:r>
      <w:r w:rsidRPr="0042430F">
        <w:rPr>
          <w:rFonts w:ascii="Times New Roman" w:eastAsia="Times New Roman" w:hAnsi="Times New Roman" w:cs="Times New Roman"/>
          <w:sz w:val="28"/>
          <w:szCs w:val="28"/>
          <w:lang w:eastAsia="en-US"/>
        </w:rPr>
        <w:t>об отказе</w:t>
      </w:r>
      <w:r w:rsidRPr="0042430F">
        <w:rPr>
          <w:rFonts w:ascii="Times New Roman" w:eastAsia="Times New Roman" w:hAnsi="Times New Roman" w:cs="Times New Roman"/>
          <w:spacing w:val="-3"/>
          <w:sz w:val="28"/>
          <w:szCs w:val="28"/>
          <w:lang w:eastAsia="en-US"/>
        </w:rPr>
        <w:t xml:space="preserve"> </w:t>
      </w:r>
      <w:r w:rsidRPr="0042430F">
        <w:rPr>
          <w:rFonts w:ascii="Times New Roman" w:eastAsia="Times New Roman" w:hAnsi="Times New Roman" w:cs="Times New Roman"/>
          <w:sz w:val="28"/>
          <w:szCs w:val="28"/>
          <w:lang w:eastAsia="en-US"/>
        </w:rPr>
        <w:t>в</w:t>
      </w:r>
      <w:r w:rsidRPr="0042430F">
        <w:rPr>
          <w:rFonts w:ascii="Times New Roman" w:eastAsia="Times New Roman" w:hAnsi="Times New Roman" w:cs="Times New Roman"/>
          <w:spacing w:val="-2"/>
          <w:sz w:val="28"/>
          <w:szCs w:val="28"/>
          <w:lang w:eastAsia="en-US"/>
        </w:rPr>
        <w:t xml:space="preserve"> </w:t>
      </w:r>
      <w:r w:rsidRPr="0042430F">
        <w:rPr>
          <w:rFonts w:ascii="Times New Roman" w:eastAsia="Times New Roman" w:hAnsi="Times New Roman" w:cs="Times New Roman"/>
          <w:sz w:val="28"/>
          <w:szCs w:val="28"/>
          <w:lang w:eastAsia="en-US"/>
        </w:rPr>
        <w:t>выдаче</w:t>
      </w:r>
      <w:r w:rsidRPr="0042430F">
        <w:rPr>
          <w:rFonts w:ascii="Times New Roman" w:eastAsia="Times New Roman" w:hAnsi="Times New Roman" w:cs="Times New Roman"/>
          <w:spacing w:val="-3"/>
          <w:sz w:val="28"/>
          <w:szCs w:val="28"/>
          <w:lang w:eastAsia="en-US"/>
        </w:rPr>
        <w:t xml:space="preserve"> </w:t>
      </w:r>
      <w:r w:rsidRPr="0042430F">
        <w:rPr>
          <w:rFonts w:ascii="Times New Roman" w:eastAsia="Times New Roman" w:hAnsi="Times New Roman" w:cs="Times New Roman"/>
          <w:sz w:val="28"/>
          <w:szCs w:val="28"/>
          <w:lang w:eastAsia="en-US"/>
        </w:rPr>
        <w:t>дубликата</w:t>
      </w:r>
      <w:r w:rsidRPr="0042430F">
        <w:rPr>
          <w:rFonts w:ascii="Times New Roman" w:eastAsia="Times New Roman" w:hAnsi="Times New Roman" w:cs="Times New Roman"/>
          <w:spacing w:val="-3"/>
          <w:sz w:val="28"/>
          <w:szCs w:val="28"/>
          <w:lang w:eastAsia="en-US"/>
        </w:rPr>
        <w:t xml:space="preserve"> </w:t>
      </w:r>
      <w:r w:rsidRPr="0042430F">
        <w:rPr>
          <w:rFonts w:ascii="Times New Roman" w:eastAsia="Times New Roman" w:hAnsi="Times New Roman" w:cs="Times New Roman"/>
          <w:sz w:val="28"/>
          <w:szCs w:val="28"/>
          <w:lang w:eastAsia="en-US"/>
        </w:rPr>
        <w:t>разрешения</w:t>
      </w:r>
      <w:r w:rsidRPr="0042430F">
        <w:rPr>
          <w:rFonts w:ascii="Times New Roman" w:eastAsia="Times New Roman" w:hAnsi="Times New Roman" w:cs="Times New Roman"/>
          <w:spacing w:val="-3"/>
          <w:sz w:val="28"/>
          <w:szCs w:val="28"/>
          <w:lang w:eastAsia="en-US"/>
        </w:rPr>
        <w:t xml:space="preserve"> </w:t>
      </w:r>
      <w:r w:rsidRPr="0042430F">
        <w:rPr>
          <w:rFonts w:ascii="Times New Roman" w:eastAsia="Times New Roman" w:hAnsi="Times New Roman" w:cs="Times New Roman"/>
          <w:sz w:val="28"/>
          <w:szCs w:val="28"/>
          <w:lang w:eastAsia="en-US"/>
        </w:rPr>
        <w:t>на</w:t>
      </w:r>
      <w:r w:rsidRPr="0042430F">
        <w:rPr>
          <w:rFonts w:ascii="Times New Roman" w:eastAsia="Times New Roman" w:hAnsi="Times New Roman" w:cs="Times New Roman"/>
          <w:spacing w:val="-3"/>
          <w:sz w:val="28"/>
          <w:szCs w:val="28"/>
          <w:lang w:eastAsia="en-US"/>
        </w:rPr>
        <w:t xml:space="preserve"> </w:t>
      </w:r>
      <w:r w:rsidRPr="0042430F">
        <w:rPr>
          <w:rFonts w:ascii="Times New Roman" w:eastAsia="Times New Roman" w:hAnsi="Times New Roman" w:cs="Times New Roman"/>
          <w:sz w:val="28"/>
          <w:szCs w:val="28"/>
          <w:lang w:eastAsia="en-US"/>
        </w:rPr>
        <w:t>строительство.</w:t>
      </w:r>
    </w:p>
    <w:p w:rsidR="007E0D4E" w:rsidRPr="0042430F" w:rsidRDefault="007E0D4E" w:rsidP="007E0D4E">
      <w:pPr>
        <w:widowControl w:val="0"/>
        <w:autoSpaceDE w:val="0"/>
        <w:autoSpaceDN w:val="0"/>
        <w:rPr>
          <w:rFonts w:ascii="Times New Roman" w:eastAsia="Times New Roman" w:hAnsi="Times New Roman" w:cs="Times New Roman"/>
          <w:sz w:val="16"/>
          <w:szCs w:val="28"/>
          <w:lang w:eastAsia="en-US"/>
        </w:rPr>
      </w:pPr>
    </w:p>
    <w:tbl>
      <w:tblPr>
        <w:tblW w:w="96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4820"/>
        <w:gridCol w:w="3098"/>
      </w:tblGrid>
      <w:tr w:rsidR="007E0D4E" w:rsidRPr="0042430F" w:rsidTr="00E70C17">
        <w:trPr>
          <w:trHeight w:val="1603"/>
        </w:trPr>
        <w:tc>
          <w:tcPr>
            <w:tcW w:w="1701" w:type="dxa"/>
            <w:shd w:val="clear" w:color="auto" w:fill="auto"/>
          </w:tcPr>
          <w:p w:rsidR="007E0D4E" w:rsidRPr="0042430F" w:rsidRDefault="007E0D4E" w:rsidP="007E0D4E">
            <w:pPr>
              <w:widowControl w:val="0"/>
              <w:autoSpaceDE w:val="0"/>
              <w:autoSpaceDN w:val="0"/>
              <w:ind w:left="62" w:right="55"/>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 пункта</w:t>
            </w:r>
            <w:r w:rsidRPr="0042430F">
              <w:rPr>
                <w:rFonts w:ascii="Times New Roman" w:eastAsia="Calibri" w:hAnsi="Times New Roman" w:cs="Times New Roman"/>
                <w:spacing w:val="1"/>
                <w:sz w:val="28"/>
                <w:szCs w:val="28"/>
                <w:lang w:eastAsia="en-US"/>
              </w:rPr>
              <w:t xml:space="preserve"> </w:t>
            </w:r>
            <w:r w:rsidRPr="0042430F">
              <w:rPr>
                <w:rFonts w:ascii="Times New Roman" w:eastAsia="Calibri" w:hAnsi="Times New Roman" w:cs="Times New Roman"/>
                <w:sz w:val="28"/>
                <w:szCs w:val="28"/>
                <w:lang w:eastAsia="en-US"/>
              </w:rPr>
              <w:t>административного</w:t>
            </w:r>
            <w:r w:rsidRPr="0042430F">
              <w:rPr>
                <w:rFonts w:ascii="Times New Roman" w:eastAsia="Calibri" w:hAnsi="Times New Roman" w:cs="Times New Roman"/>
                <w:spacing w:val="1"/>
                <w:sz w:val="28"/>
                <w:szCs w:val="28"/>
                <w:lang w:eastAsia="en-US"/>
              </w:rPr>
              <w:t xml:space="preserve"> </w:t>
            </w:r>
            <w:r w:rsidRPr="0042430F">
              <w:rPr>
                <w:rFonts w:ascii="Times New Roman" w:eastAsia="Calibri" w:hAnsi="Times New Roman" w:cs="Times New Roman"/>
                <w:spacing w:val="-1"/>
                <w:sz w:val="28"/>
                <w:szCs w:val="28"/>
                <w:lang w:eastAsia="en-US"/>
              </w:rPr>
              <w:t>регламента</w:t>
            </w:r>
          </w:p>
        </w:tc>
        <w:tc>
          <w:tcPr>
            <w:tcW w:w="4820" w:type="dxa"/>
            <w:shd w:val="clear" w:color="auto" w:fill="auto"/>
          </w:tcPr>
          <w:p w:rsidR="007E0D4E" w:rsidRPr="0042430F" w:rsidRDefault="007E0D4E" w:rsidP="007E0D4E">
            <w:pPr>
              <w:widowControl w:val="0"/>
              <w:autoSpaceDE w:val="0"/>
              <w:autoSpaceDN w:val="0"/>
              <w:ind w:left="263" w:right="257" w:firstLine="1"/>
              <w:jc w:val="center"/>
              <w:rPr>
                <w:rFonts w:ascii="Times New Roman" w:eastAsia="Calibri" w:hAnsi="Times New Roman" w:cs="Times New Roman"/>
                <w:spacing w:val="-57"/>
                <w:sz w:val="28"/>
                <w:szCs w:val="28"/>
                <w:lang w:eastAsia="en-US"/>
              </w:rPr>
            </w:pPr>
            <w:r w:rsidRPr="0042430F">
              <w:rPr>
                <w:rFonts w:ascii="Times New Roman" w:eastAsia="Calibri" w:hAnsi="Times New Roman" w:cs="Times New Roman"/>
                <w:sz w:val="28"/>
                <w:szCs w:val="28"/>
                <w:lang w:eastAsia="en-US"/>
              </w:rPr>
              <w:t>Наименование основания для отказа в</w:t>
            </w:r>
            <w:r w:rsidRPr="0042430F">
              <w:rPr>
                <w:rFonts w:ascii="Times New Roman" w:eastAsia="Calibri" w:hAnsi="Times New Roman" w:cs="Times New Roman"/>
                <w:spacing w:val="1"/>
                <w:sz w:val="28"/>
                <w:szCs w:val="28"/>
                <w:lang w:eastAsia="en-US"/>
              </w:rPr>
              <w:t xml:space="preserve"> </w:t>
            </w:r>
            <w:r w:rsidRPr="0042430F">
              <w:rPr>
                <w:rFonts w:ascii="Times New Roman" w:eastAsia="Calibri" w:hAnsi="Times New Roman" w:cs="Times New Roman"/>
                <w:sz w:val="28"/>
                <w:szCs w:val="28"/>
                <w:lang w:eastAsia="en-US"/>
              </w:rPr>
              <w:t>выдаче дубликата разрешения на строительство</w:t>
            </w:r>
            <w:r w:rsidRPr="0042430F">
              <w:rPr>
                <w:rFonts w:ascii="Times New Roman" w:eastAsia="Calibri" w:hAnsi="Times New Roman" w:cs="Times New Roman"/>
                <w:spacing w:val="-4"/>
                <w:sz w:val="28"/>
                <w:szCs w:val="28"/>
                <w:lang w:eastAsia="en-US"/>
              </w:rPr>
              <w:t xml:space="preserve"> </w:t>
            </w:r>
            <w:r w:rsidRPr="0042430F">
              <w:rPr>
                <w:rFonts w:ascii="Times New Roman" w:eastAsia="Calibri" w:hAnsi="Times New Roman" w:cs="Times New Roman"/>
                <w:sz w:val="28"/>
                <w:szCs w:val="28"/>
                <w:lang w:eastAsia="en-US"/>
              </w:rPr>
              <w:t>в</w:t>
            </w:r>
            <w:r w:rsidRPr="0042430F">
              <w:rPr>
                <w:rFonts w:ascii="Times New Roman" w:eastAsia="Calibri" w:hAnsi="Times New Roman" w:cs="Times New Roman"/>
                <w:spacing w:val="-4"/>
                <w:sz w:val="28"/>
                <w:szCs w:val="28"/>
                <w:lang w:eastAsia="en-US"/>
              </w:rPr>
              <w:t xml:space="preserve"> </w:t>
            </w:r>
            <w:r w:rsidRPr="0042430F">
              <w:rPr>
                <w:rFonts w:ascii="Times New Roman" w:eastAsia="Calibri" w:hAnsi="Times New Roman" w:cs="Times New Roman"/>
                <w:sz w:val="28"/>
                <w:szCs w:val="28"/>
                <w:lang w:eastAsia="en-US"/>
              </w:rPr>
              <w:t>соответствии</w:t>
            </w:r>
            <w:r w:rsidRPr="0042430F">
              <w:rPr>
                <w:rFonts w:ascii="Times New Roman" w:eastAsia="Calibri" w:hAnsi="Times New Roman" w:cs="Times New Roman"/>
                <w:spacing w:val="-57"/>
                <w:sz w:val="28"/>
                <w:szCs w:val="28"/>
                <w:lang w:eastAsia="en-US"/>
              </w:rPr>
              <w:t xml:space="preserve">   </w:t>
            </w:r>
          </w:p>
          <w:p w:rsidR="007E0D4E" w:rsidRPr="0042430F" w:rsidRDefault="007E0D4E" w:rsidP="007E0D4E">
            <w:pPr>
              <w:widowControl w:val="0"/>
              <w:autoSpaceDE w:val="0"/>
              <w:autoSpaceDN w:val="0"/>
              <w:ind w:left="263" w:right="257" w:firstLine="1"/>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с</w:t>
            </w:r>
            <w:r w:rsidRPr="0042430F">
              <w:rPr>
                <w:rFonts w:ascii="Times New Roman" w:eastAsia="Calibri" w:hAnsi="Times New Roman" w:cs="Times New Roman"/>
                <w:spacing w:val="-3"/>
                <w:sz w:val="28"/>
                <w:szCs w:val="28"/>
                <w:lang w:eastAsia="en-US"/>
              </w:rPr>
              <w:t xml:space="preserve"> </w:t>
            </w:r>
            <w:r w:rsidRPr="0042430F">
              <w:rPr>
                <w:rFonts w:ascii="Times New Roman" w:eastAsia="Calibri" w:hAnsi="Times New Roman" w:cs="Times New Roman"/>
                <w:sz w:val="28"/>
                <w:szCs w:val="28"/>
                <w:lang w:eastAsia="en-US"/>
              </w:rPr>
              <w:t>административным</w:t>
            </w:r>
            <w:r w:rsidRPr="0042430F">
              <w:rPr>
                <w:rFonts w:ascii="Times New Roman" w:eastAsia="Calibri" w:hAnsi="Times New Roman" w:cs="Times New Roman"/>
                <w:spacing w:val="-2"/>
                <w:sz w:val="28"/>
                <w:szCs w:val="28"/>
                <w:lang w:eastAsia="en-US"/>
              </w:rPr>
              <w:t xml:space="preserve"> </w:t>
            </w:r>
            <w:r w:rsidRPr="0042430F">
              <w:rPr>
                <w:rFonts w:ascii="Times New Roman" w:eastAsia="Calibri" w:hAnsi="Times New Roman" w:cs="Times New Roman"/>
                <w:sz w:val="28"/>
                <w:szCs w:val="28"/>
                <w:lang w:eastAsia="en-US"/>
              </w:rPr>
              <w:t>регламентом</w:t>
            </w:r>
          </w:p>
        </w:tc>
        <w:tc>
          <w:tcPr>
            <w:tcW w:w="3098" w:type="dxa"/>
            <w:shd w:val="clear" w:color="auto" w:fill="auto"/>
          </w:tcPr>
          <w:p w:rsidR="007E0D4E" w:rsidRPr="0042430F" w:rsidRDefault="007E0D4E" w:rsidP="007E0D4E">
            <w:pPr>
              <w:widowControl w:val="0"/>
              <w:autoSpaceDE w:val="0"/>
              <w:autoSpaceDN w:val="0"/>
              <w:ind w:left="231" w:right="226"/>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Разъяснение</w:t>
            </w:r>
            <w:r w:rsidRPr="0042430F">
              <w:rPr>
                <w:rFonts w:ascii="Times New Roman" w:eastAsia="Calibri" w:hAnsi="Times New Roman" w:cs="Times New Roman"/>
                <w:spacing w:val="-6"/>
                <w:sz w:val="28"/>
                <w:szCs w:val="28"/>
                <w:lang w:eastAsia="en-US"/>
              </w:rPr>
              <w:t xml:space="preserve"> </w:t>
            </w:r>
            <w:r w:rsidRPr="0042430F">
              <w:rPr>
                <w:rFonts w:ascii="Times New Roman" w:eastAsia="Calibri" w:hAnsi="Times New Roman" w:cs="Times New Roman"/>
                <w:sz w:val="28"/>
                <w:szCs w:val="28"/>
                <w:lang w:eastAsia="en-US"/>
              </w:rPr>
              <w:t>причин</w:t>
            </w:r>
            <w:r w:rsidRPr="0042430F">
              <w:rPr>
                <w:rFonts w:ascii="Times New Roman" w:eastAsia="Calibri" w:hAnsi="Times New Roman" w:cs="Times New Roman"/>
                <w:spacing w:val="-6"/>
                <w:sz w:val="28"/>
                <w:szCs w:val="28"/>
                <w:lang w:eastAsia="en-US"/>
              </w:rPr>
              <w:t xml:space="preserve"> </w:t>
            </w:r>
            <w:r w:rsidRPr="0042430F">
              <w:rPr>
                <w:rFonts w:ascii="Times New Roman" w:eastAsia="Calibri" w:hAnsi="Times New Roman" w:cs="Times New Roman"/>
                <w:sz w:val="28"/>
                <w:szCs w:val="28"/>
                <w:lang w:eastAsia="en-US"/>
              </w:rPr>
              <w:t>отказа</w:t>
            </w:r>
          </w:p>
          <w:p w:rsidR="007E0D4E" w:rsidRPr="0042430F" w:rsidRDefault="007E0D4E" w:rsidP="007E0D4E">
            <w:pPr>
              <w:widowControl w:val="0"/>
              <w:autoSpaceDE w:val="0"/>
              <w:autoSpaceDN w:val="0"/>
              <w:ind w:left="234" w:right="226"/>
              <w:jc w:val="center"/>
              <w:rPr>
                <w:rFonts w:ascii="Times New Roman" w:eastAsia="Calibri" w:hAnsi="Times New Roman" w:cs="Times New Roman"/>
                <w:sz w:val="28"/>
                <w:szCs w:val="28"/>
                <w:lang w:eastAsia="en-US"/>
              </w:rPr>
            </w:pPr>
            <w:r w:rsidRPr="0042430F">
              <w:rPr>
                <w:rFonts w:ascii="Times New Roman" w:eastAsia="Calibri" w:hAnsi="Times New Roman" w:cs="Times New Roman"/>
                <w:sz w:val="28"/>
                <w:szCs w:val="28"/>
                <w:lang w:eastAsia="en-US"/>
              </w:rPr>
              <w:t>в</w:t>
            </w:r>
            <w:r w:rsidRPr="0042430F">
              <w:rPr>
                <w:rFonts w:ascii="Times New Roman" w:eastAsia="Calibri" w:hAnsi="Times New Roman" w:cs="Times New Roman"/>
                <w:spacing w:val="-4"/>
                <w:sz w:val="28"/>
                <w:szCs w:val="28"/>
                <w:lang w:eastAsia="en-US"/>
              </w:rPr>
              <w:t xml:space="preserve"> </w:t>
            </w:r>
            <w:r w:rsidRPr="0042430F">
              <w:rPr>
                <w:rFonts w:ascii="Times New Roman" w:eastAsia="Calibri" w:hAnsi="Times New Roman" w:cs="Times New Roman"/>
                <w:sz w:val="28"/>
                <w:szCs w:val="28"/>
                <w:lang w:eastAsia="en-US"/>
              </w:rPr>
              <w:t>выдаче</w:t>
            </w:r>
            <w:r w:rsidRPr="0042430F">
              <w:rPr>
                <w:rFonts w:ascii="Times New Roman" w:eastAsia="Calibri" w:hAnsi="Times New Roman" w:cs="Times New Roman"/>
                <w:spacing w:val="-4"/>
                <w:sz w:val="28"/>
                <w:szCs w:val="28"/>
                <w:lang w:eastAsia="en-US"/>
              </w:rPr>
              <w:t xml:space="preserve"> </w:t>
            </w:r>
            <w:r w:rsidRPr="0042430F">
              <w:rPr>
                <w:rFonts w:ascii="Times New Roman" w:eastAsia="Calibri" w:hAnsi="Times New Roman" w:cs="Times New Roman"/>
                <w:sz w:val="28"/>
                <w:szCs w:val="28"/>
                <w:lang w:eastAsia="en-US"/>
              </w:rPr>
              <w:t>дубликата</w:t>
            </w:r>
            <w:r w:rsidRPr="0042430F">
              <w:rPr>
                <w:rFonts w:ascii="Times New Roman" w:eastAsia="Calibri" w:hAnsi="Times New Roman" w:cs="Times New Roman"/>
                <w:spacing w:val="-2"/>
                <w:sz w:val="28"/>
                <w:szCs w:val="28"/>
                <w:lang w:eastAsia="en-US"/>
              </w:rPr>
              <w:t xml:space="preserve"> </w:t>
            </w:r>
            <w:r w:rsidRPr="0042430F">
              <w:rPr>
                <w:rFonts w:ascii="Times New Roman" w:eastAsia="Calibri" w:hAnsi="Times New Roman" w:cs="Times New Roman"/>
                <w:sz w:val="28"/>
                <w:szCs w:val="28"/>
                <w:lang w:eastAsia="en-US"/>
              </w:rPr>
              <w:t>разрешения</w:t>
            </w:r>
            <w:r w:rsidRPr="0042430F">
              <w:rPr>
                <w:rFonts w:ascii="Times New Roman" w:eastAsia="Calibri" w:hAnsi="Times New Roman" w:cs="Times New Roman"/>
                <w:spacing w:val="-4"/>
                <w:sz w:val="28"/>
                <w:szCs w:val="28"/>
                <w:lang w:eastAsia="en-US"/>
              </w:rPr>
              <w:t xml:space="preserve"> </w:t>
            </w:r>
            <w:r w:rsidRPr="0042430F">
              <w:rPr>
                <w:rFonts w:ascii="Times New Roman" w:eastAsia="Calibri" w:hAnsi="Times New Roman" w:cs="Times New Roman"/>
                <w:sz w:val="28"/>
                <w:szCs w:val="28"/>
                <w:lang w:eastAsia="en-US"/>
              </w:rPr>
              <w:t>на</w:t>
            </w:r>
            <w:r w:rsidRPr="0042430F">
              <w:rPr>
                <w:rFonts w:ascii="Times New Roman" w:eastAsia="Calibri" w:hAnsi="Times New Roman" w:cs="Times New Roman"/>
                <w:spacing w:val="-57"/>
                <w:sz w:val="28"/>
                <w:szCs w:val="28"/>
                <w:lang w:eastAsia="en-US"/>
              </w:rPr>
              <w:t xml:space="preserve"> </w:t>
            </w:r>
            <w:r w:rsidRPr="0042430F">
              <w:rPr>
                <w:rFonts w:ascii="Times New Roman" w:eastAsia="Calibri" w:hAnsi="Times New Roman" w:cs="Times New Roman"/>
                <w:sz w:val="28"/>
                <w:szCs w:val="28"/>
                <w:lang w:eastAsia="en-US"/>
              </w:rPr>
              <w:t xml:space="preserve"> строительство</w:t>
            </w:r>
          </w:p>
        </w:tc>
      </w:tr>
      <w:tr w:rsidR="007E0D4E" w:rsidRPr="0042430F" w:rsidTr="00E70C17">
        <w:trPr>
          <w:trHeight w:val="861"/>
        </w:trPr>
        <w:tc>
          <w:tcPr>
            <w:tcW w:w="1701" w:type="dxa"/>
            <w:shd w:val="clear" w:color="auto" w:fill="auto"/>
          </w:tcPr>
          <w:p w:rsidR="007E0D4E" w:rsidRPr="0042430F" w:rsidRDefault="007E0D4E" w:rsidP="007E0D4E">
            <w:pPr>
              <w:widowControl w:val="0"/>
              <w:autoSpaceDE w:val="0"/>
              <w:autoSpaceDN w:val="0"/>
              <w:ind w:right="-72"/>
              <w:jc w:val="center"/>
              <w:rPr>
                <w:rFonts w:ascii="Times New Roman" w:eastAsia="Calibri" w:hAnsi="Times New Roman" w:cs="Times New Roman"/>
                <w:szCs w:val="28"/>
                <w:lang w:eastAsia="en-US"/>
              </w:rPr>
            </w:pPr>
            <w:r w:rsidRPr="0042430F">
              <w:rPr>
                <w:rFonts w:ascii="Times New Roman" w:eastAsia="Calibri" w:hAnsi="Times New Roman" w:cs="Times New Roman"/>
                <w:szCs w:val="28"/>
                <w:lang w:eastAsia="en-US"/>
              </w:rPr>
              <w:t>Пункт</w:t>
            </w:r>
            <w:r w:rsidRPr="0042430F">
              <w:rPr>
                <w:rFonts w:ascii="Times New Roman" w:eastAsia="Calibri" w:hAnsi="Times New Roman" w:cs="Times New Roman"/>
                <w:spacing w:val="-3"/>
                <w:szCs w:val="28"/>
                <w:lang w:eastAsia="en-US"/>
              </w:rPr>
              <w:t xml:space="preserve"> </w:t>
            </w:r>
            <w:r w:rsidRPr="0042430F">
              <w:rPr>
                <w:rFonts w:ascii="Times New Roman" w:eastAsia="Calibri" w:hAnsi="Times New Roman" w:cs="Times New Roman"/>
                <w:szCs w:val="28"/>
                <w:lang w:eastAsia="en-US"/>
              </w:rPr>
              <w:t>2.10.</w:t>
            </w:r>
            <w:r w:rsidR="00BB0995" w:rsidRPr="0042430F">
              <w:rPr>
                <w:rFonts w:ascii="Times New Roman" w:eastAsia="Calibri" w:hAnsi="Times New Roman" w:cs="Times New Roman"/>
                <w:szCs w:val="28"/>
                <w:lang w:eastAsia="en-US"/>
              </w:rPr>
              <w:t>4</w:t>
            </w:r>
          </w:p>
          <w:p w:rsidR="007E0D4E" w:rsidRPr="0042430F" w:rsidRDefault="007E0D4E" w:rsidP="007E0D4E">
            <w:pPr>
              <w:widowControl w:val="0"/>
              <w:autoSpaceDE w:val="0"/>
              <w:autoSpaceDN w:val="0"/>
              <w:ind w:right="-72"/>
              <w:jc w:val="center"/>
              <w:rPr>
                <w:rFonts w:ascii="Times New Roman" w:eastAsia="Calibri" w:hAnsi="Times New Roman" w:cs="Times New Roman"/>
                <w:color w:val="FF0000"/>
                <w:sz w:val="28"/>
                <w:szCs w:val="28"/>
                <w:lang w:eastAsia="en-US"/>
              </w:rPr>
            </w:pPr>
            <w:r w:rsidRPr="0042430F">
              <w:rPr>
                <w:rFonts w:ascii="Times New Roman" w:eastAsia="Calibri" w:hAnsi="Times New Roman" w:cs="Times New Roman"/>
                <w:szCs w:val="28"/>
                <w:lang w:eastAsia="en-US"/>
              </w:rPr>
              <w:t>подраздела 2.10</w:t>
            </w:r>
          </w:p>
        </w:tc>
        <w:tc>
          <w:tcPr>
            <w:tcW w:w="4820" w:type="dxa"/>
            <w:shd w:val="clear" w:color="auto" w:fill="auto"/>
          </w:tcPr>
          <w:p w:rsidR="007E0D4E" w:rsidRPr="0042430F" w:rsidRDefault="007E0D4E" w:rsidP="007E0D4E">
            <w:pPr>
              <w:widowControl w:val="0"/>
              <w:autoSpaceDE w:val="0"/>
              <w:autoSpaceDN w:val="0"/>
              <w:ind w:left="62" w:right="6" w:hanging="12"/>
              <w:jc w:val="center"/>
              <w:rPr>
                <w:rFonts w:ascii="Times New Roman" w:eastAsia="Calibri" w:hAnsi="Times New Roman" w:cs="Times New Roman"/>
                <w:sz w:val="28"/>
                <w:szCs w:val="28"/>
                <w:lang w:eastAsia="en-US"/>
              </w:rPr>
            </w:pPr>
            <w:r w:rsidRPr="0042430F">
              <w:rPr>
                <w:rFonts w:ascii="Times New Roman" w:eastAsia="Calibri" w:hAnsi="Times New Roman" w:cs="Times New Roman"/>
                <w:szCs w:val="28"/>
                <w:lang w:eastAsia="en-US"/>
              </w:rPr>
              <w:t>Несоответствие заявителя кругу лиц,</w:t>
            </w:r>
            <w:r w:rsidRPr="0042430F">
              <w:rPr>
                <w:rFonts w:ascii="Times New Roman" w:eastAsia="Calibri" w:hAnsi="Times New Roman" w:cs="Times New Roman"/>
                <w:spacing w:val="1"/>
                <w:szCs w:val="28"/>
                <w:lang w:eastAsia="en-US"/>
              </w:rPr>
              <w:t xml:space="preserve"> </w:t>
            </w:r>
            <w:r w:rsidRPr="0042430F">
              <w:rPr>
                <w:rFonts w:ascii="Times New Roman" w:eastAsia="Calibri" w:hAnsi="Times New Roman" w:cs="Times New Roman"/>
                <w:szCs w:val="28"/>
                <w:lang w:eastAsia="en-US"/>
              </w:rPr>
              <w:t>указанных</w:t>
            </w:r>
            <w:r w:rsidRPr="0042430F">
              <w:rPr>
                <w:rFonts w:ascii="Times New Roman" w:eastAsia="Calibri" w:hAnsi="Times New Roman" w:cs="Times New Roman"/>
                <w:spacing w:val="-6"/>
                <w:szCs w:val="28"/>
                <w:lang w:eastAsia="en-US"/>
              </w:rPr>
              <w:t xml:space="preserve"> </w:t>
            </w:r>
            <w:r w:rsidRPr="0042430F">
              <w:rPr>
                <w:rFonts w:ascii="Times New Roman" w:eastAsia="Calibri" w:hAnsi="Times New Roman" w:cs="Times New Roman"/>
                <w:szCs w:val="28"/>
                <w:lang w:eastAsia="en-US"/>
              </w:rPr>
              <w:t>в</w:t>
            </w:r>
            <w:r w:rsidRPr="0042430F">
              <w:rPr>
                <w:rFonts w:ascii="Times New Roman" w:eastAsia="Calibri" w:hAnsi="Times New Roman" w:cs="Times New Roman"/>
                <w:spacing w:val="-5"/>
                <w:szCs w:val="28"/>
                <w:lang w:eastAsia="en-US"/>
              </w:rPr>
              <w:t xml:space="preserve"> </w:t>
            </w:r>
            <w:r w:rsidRPr="0042430F">
              <w:rPr>
                <w:rFonts w:ascii="Times New Roman" w:eastAsia="Calibri" w:hAnsi="Times New Roman" w:cs="Times New Roman"/>
                <w:szCs w:val="28"/>
                <w:lang w:eastAsia="en-US"/>
              </w:rPr>
              <w:t>подразделе</w:t>
            </w:r>
            <w:r w:rsidRPr="0042430F">
              <w:rPr>
                <w:rFonts w:ascii="Times New Roman" w:eastAsia="Calibri" w:hAnsi="Times New Roman" w:cs="Times New Roman"/>
                <w:spacing w:val="-4"/>
                <w:szCs w:val="28"/>
                <w:lang w:eastAsia="en-US"/>
              </w:rPr>
              <w:t xml:space="preserve"> </w:t>
            </w:r>
            <w:r w:rsidRPr="0042430F">
              <w:rPr>
                <w:rFonts w:ascii="Times New Roman" w:eastAsia="Calibri" w:hAnsi="Times New Roman" w:cs="Times New Roman"/>
                <w:szCs w:val="28"/>
                <w:lang w:eastAsia="en-US"/>
              </w:rPr>
              <w:t>2.2</w:t>
            </w:r>
            <w:r w:rsidRPr="0042430F">
              <w:rPr>
                <w:rFonts w:ascii="Times New Roman" w:eastAsia="Calibri" w:hAnsi="Times New Roman" w:cs="Times New Roman"/>
                <w:spacing w:val="-4"/>
                <w:szCs w:val="28"/>
                <w:lang w:eastAsia="en-US"/>
              </w:rPr>
              <w:t xml:space="preserve"> </w:t>
            </w:r>
            <w:r w:rsidRPr="0042430F">
              <w:rPr>
                <w:rFonts w:ascii="Times New Roman" w:eastAsia="Calibri" w:hAnsi="Times New Roman" w:cs="Times New Roman"/>
                <w:szCs w:val="28"/>
                <w:lang w:eastAsia="en-US"/>
              </w:rPr>
              <w:t>административного</w:t>
            </w:r>
            <w:r w:rsidRPr="0042430F">
              <w:rPr>
                <w:rFonts w:ascii="Times New Roman" w:eastAsia="Calibri" w:hAnsi="Times New Roman" w:cs="Times New Roman"/>
                <w:spacing w:val="-57"/>
                <w:szCs w:val="28"/>
                <w:lang w:eastAsia="en-US"/>
              </w:rPr>
              <w:t xml:space="preserve"> </w:t>
            </w:r>
            <w:r w:rsidRPr="0042430F">
              <w:rPr>
                <w:rFonts w:ascii="Times New Roman" w:eastAsia="Calibri" w:hAnsi="Times New Roman" w:cs="Times New Roman"/>
                <w:szCs w:val="28"/>
                <w:lang w:eastAsia="en-US"/>
              </w:rPr>
              <w:t xml:space="preserve"> регламента.</w:t>
            </w:r>
          </w:p>
        </w:tc>
        <w:tc>
          <w:tcPr>
            <w:tcW w:w="3098" w:type="dxa"/>
            <w:shd w:val="clear" w:color="auto" w:fill="auto"/>
          </w:tcPr>
          <w:p w:rsidR="007E0D4E" w:rsidRPr="0042430F" w:rsidRDefault="007E0D4E" w:rsidP="00BB0995">
            <w:pPr>
              <w:widowControl w:val="0"/>
              <w:autoSpaceDE w:val="0"/>
              <w:autoSpaceDN w:val="0"/>
              <w:ind w:left="61" w:right="121"/>
              <w:jc w:val="center"/>
              <w:rPr>
                <w:rFonts w:ascii="Times New Roman" w:eastAsia="Calibri" w:hAnsi="Times New Roman" w:cs="Times New Roman"/>
                <w:sz w:val="28"/>
                <w:szCs w:val="28"/>
                <w:lang w:eastAsia="en-US"/>
              </w:rPr>
            </w:pPr>
            <w:r w:rsidRPr="0042430F">
              <w:rPr>
                <w:rFonts w:ascii="Times New Roman" w:eastAsia="Calibri" w:hAnsi="Times New Roman" w:cs="Times New Roman"/>
                <w:szCs w:val="28"/>
                <w:lang w:eastAsia="en-US"/>
              </w:rPr>
              <w:t>Указываются основания такого вывода</w:t>
            </w:r>
          </w:p>
        </w:tc>
      </w:tr>
    </w:tbl>
    <w:p w:rsidR="007E0D4E" w:rsidRPr="0042430F" w:rsidRDefault="007E0D4E" w:rsidP="00C96D7E">
      <w:pPr>
        <w:ind w:firstLine="567"/>
        <w:jc w:val="both"/>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Вы вправе повторно обратиться с заявлени</w:t>
      </w:r>
      <w:r w:rsidR="00C96D7E" w:rsidRPr="0042430F">
        <w:rPr>
          <w:rFonts w:ascii="Times New Roman" w:eastAsia="Times New Roman" w:hAnsi="Times New Roman" w:cs="Times New Roman"/>
          <w:sz w:val="28"/>
          <w:szCs w:val="28"/>
          <w:lang w:eastAsia="en-US"/>
        </w:rPr>
        <w:t>ем о выдаче дубликата разрешения на</w:t>
      </w:r>
      <w:r w:rsidRPr="0042430F">
        <w:rPr>
          <w:rFonts w:ascii="Times New Roman" w:eastAsia="Times New Roman" w:hAnsi="Times New Roman" w:cs="Times New Roman"/>
          <w:spacing w:val="-2"/>
          <w:sz w:val="28"/>
          <w:szCs w:val="28"/>
          <w:lang w:eastAsia="en-US"/>
        </w:rPr>
        <w:t xml:space="preserve"> </w:t>
      </w:r>
      <w:r w:rsidR="00C96D7E" w:rsidRPr="0042430F">
        <w:rPr>
          <w:rFonts w:ascii="Times New Roman" w:eastAsia="Times New Roman" w:hAnsi="Times New Roman" w:cs="Times New Roman"/>
          <w:sz w:val="28"/>
          <w:szCs w:val="28"/>
          <w:lang w:eastAsia="en-US"/>
        </w:rPr>
        <w:t>строительство</w:t>
      </w:r>
      <w:r w:rsidRPr="0042430F">
        <w:rPr>
          <w:rFonts w:ascii="Times New Roman" w:eastAsia="Times New Roman" w:hAnsi="Times New Roman" w:cs="Times New Roman"/>
          <w:spacing w:val="-2"/>
          <w:sz w:val="28"/>
          <w:szCs w:val="28"/>
          <w:lang w:eastAsia="en-US"/>
        </w:rPr>
        <w:t xml:space="preserve"> </w:t>
      </w:r>
      <w:r w:rsidRPr="0042430F">
        <w:rPr>
          <w:rFonts w:ascii="Times New Roman" w:eastAsia="Times New Roman" w:hAnsi="Times New Roman" w:cs="Times New Roman"/>
          <w:sz w:val="28"/>
          <w:szCs w:val="28"/>
          <w:lang w:eastAsia="en-US"/>
        </w:rPr>
        <w:t>после</w:t>
      </w:r>
      <w:r w:rsidRPr="0042430F">
        <w:rPr>
          <w:rFonts w:ascii="Times New Roman" w:eastAsia="Times New Roman" w:hAnsi="Times New Roman" w:cs="Times New Roman"/>
          <w:spacing w:val="-2"/>
          <w:sz w:val="28"/>
          <w:szCs w:val="28"/>
          <w:lang w:eastAsia="en-US"/>
        </w:rPr>
        <w:t xml:space="preserve"> </w:t>
      </w:r>
      <w:r w:rsidRPr="0042430F">
        <w:rPr>
          <w:rFonts w:ascii="Times New Roman" w:eastAsia="Times New Roman" w:hAnsi="Times New Roman" w:cs="Times New Roman"/>
          <w:sz w:val="28"/>
          <w:szCs w:val="28"/>
          <w:lang w:eastAsia="en-US"/>
        </w:rPr>
        <w:t>устранения</w:t>
      </w:r>
      <w:r w:rsidRPr="0042430F">
        <w:rPr>
          <w:rFonts w:ascii="Times New Roman" w:eastAsia="Times New Roman" w:hAnsi="Times New Roman" w:cs="Times New Roman"/>
          <w:spacing w:val="-2"/>
          <w:sz w:val="28"/>
          <w:szCs w:val="28"/>
          <w:lang w:eastAsia="en-US"/>
        </w:rPr>
        <w:t xml:space="preserve"> </w:t>
      </w:r>
      <w:r w:rsidRPr="0042430F">
        <w:rPr>
          <w:rFonts w:ascii="Times New Roman" w:eastAsia="Times New Roman" w:hAnsi="Times New Roman" w:cs="Times New Roman"/>
          <w:sz w:val="28"/>
          <w:szCs w:val="28"/>
          <w:lang w:eastAsia="en-US"/>
        </w:rPr>
        <w:t>указанного</w:t>
      </w:r>
      <w:r w:rsidRPr="0042430F">
        <w:rPr>
          <w:rFonts w:ascii="Times New Roman" w:eastAsia="Times New Roman" w:hAnsi="Times New Roman" w:cs="Times New Roman"/>
          <w:spacing w:val="-2"/>
          <w:sz w:val="28"/>
          <w:szCs w:val="28"/>
          <w:lang w:eastAsia="en-US"/>
        </w:rPr>
        <w:t xml:space="preserve"> </w:t>
      </w:r>
      <w:r w:rsidRPr="0042430F">
        <w:rPr>
          <w:rFonts w:ascii="Times New Roman" w:eastAsia="Times New Roman" w:hAnsi="Times New Roman" w:cs="Times New Roman"/>
          <w:sz w:val="28"/>
          <w:szCs w:val="28"/>
          <w:lang w:eastAsia="en-US"/>
        </w:rPr>
        <w:t>нарушения.</w:t>
      </w:r>
    </w:p>
    <w:p w:rsidR="007E0D4E" w:rsidRPr="0042430F" w:rsidRDefault="007E0D4E" w:rsidP="00C96D7E">
      <w:pPr>
        <w:widowControl w:val="0"/>
        <w:tabs>
          <w:tab w:val="left" w:pos="9912"/>
        </w:tabs>
        <w:autoSpaceDE w:val="0"/>
        <w:autoSpaceDN w:val="0"/>
        <w:ind w:right="22" w:firstLine="597"/>
        <w:jc w:val="both"/>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Данный отказ может быть обжалован в досудебном порядке путем</w:t>
      </w:r>
      <w:r w:rsidRPr="0042430F">
        <w:rPr>
          <w:rFonts w:ascii="Times New Roman" w:eastAsia="Times New Roman" w:hAnsi="Times New Roman" w:cs="Times New Roman"/>
          <w:spacing w:val="1"/>
          <w:sz w:val="28"/>
          <w:szCs w:val="28"/>
          <w:lang w:eastAsia="en-US"/>
        </w:rPr>
        <w:t xml:space="preserve"> </w:t>
      </w:r>
      <w:r w:rsidRPr="0042430F">
        <w:rPr>
          <w:rFonts w:ascii="Times New Roman" w:eastAsia="Times New Roman" w:hAnsi="Times New Roman" w:cs="Times New Roman"/>
          <w:sz w:val="28"/>
          <w:szCs w:val="28"/>
          <w:lang w:eastAsia="en-US"/>
        </w:rPr>
        <w:t>направления</w:t>
      </w:r>
      <w:r w:rsidRPr="0042430F">
        <w:rPr>
          <w:rFonts w:ascii="Times New Roman" w:eastAsia="Times New Roman" w:hAnsi="Times New Roman" w:cs="Times New Roman"/>
          <w:spacing w:val="-4"/>
          <w:sz w:val="28"/>
          <w:szCs w:val="28"/>
          <w:lang w:eastAsia="en-US"/>
        </w:rPr>
        <w:t xml:space="preserve"> </w:t>
      </w:r>
      <w:r w:rsidRPr="0042430F">
        <w:rPr>
          <w:rFonts w:ascii="Times New Roman" w:eastAsia="Times New Roman" w:hAnsi="Times New Roman" w:cs="Times New Roman"/>
          <w:sz w:val="28"/>
          <w:szCs w:val="28"/>
          <w:lang w:eastAsia="en-US"/>
        </w:rPr>
        <w:t>жалобы</w:t>
      </w:r>
      <w:r w:rsidRPr="0042430F">
        <w:rPr>
          <w:rFonts w:ascii="Times New Roman" w:eastAsia="Times New Roman" w:hAnsi="Times New Roman" w:cs="Times New Roman"/>
          <w:spacing w:val="-4"/>
          <w:sz w:val="28"/>
          <w:szCs w:val="28"/>
          <w:lang w:eastAsia="en-US"/>
        </w:rPr>
        <w:t xml:space="preserve"> </w:t>
      </w:r>
      <w:r w:rsidRPr="0042430F">
        <w:rPr>
          <w:rFonts w:ascii="Times New Roman" w:eastAsia="Times New Roman" w:hAnsi="Times New Roman" w:cs="Times New Roman"/>
          <w:sz w:val="28"/>
          <w:szCs w:val="28"/>
          <w:lang w:eastAsia="en-US"/>
        </w:rPr>
        <w:t xml:space="preserve">в администрацию муниципального образования Тимашевский </w:t>
      </w:r>
      <w:r w:rsidR="00CC42F2" w:rsidRPr="0042430F">
        <w:rPr>
          <w:rFonts w:ascii="Times New Roman" w:eastAsia="Times New Roman" w:hAnsi="Times New Roman" w:cs="Times New Roman"/>
          <w:sz w:val="28"/>
          <w:szCs w:val="28"/>
          <w:lang w:eastAsia="en-US"/>
        </w:rPr>
        <w:t xml:space="preserve">район, </w:t>
      </w:r>
      <w:r w:rsidR="00CC42F2" w:rsidRPr="0042430F">
        <w:rPr>
          <w:rFonts w:ascii="Times New Roman" w:eastAsia="Times New Roman" w:hAnsi="Times New Roman" w:cs="Times New Roman"/>
          <w:spacing w:val="-67"/>
          <w:sz w:val="28"/>
          <w:szCs w:val="28"/>
          <w:lang w:eastAsia="en-US"/>
        </w:rPr>
        <w:t>а</w:t>
      </w:r>
      <w:r w:rsidR="00C96D7E" w:rsidRPr="0042430F">
        <w:rPr>
          <w:rFonts w:ascii="Times New Roman" w:eastAsia="Times New Roman" w:hAnsi="Times New Roman" w:cs="Times New Roman"/>
          <w:sz w:val="28"/>
          <w:szCs w:val="28"/>
          <w:lang w:eastAsia="en-US"/>
        </w:rPr>
        <w:t xml:space="preserve"> </w:t>
      </w:r>
      <w:r w:rsidR="00CC42F2" w:rsidRPr="0042430F">
        <w:rPr>
          <w:rFonts w:ascii="Times New Roman" w:eastAsia="Times New Roman" w:hAnsi="Times New Roman" w:cs="Times New Roman"/>
          <w:sz w:val="28"/>
          <w:szCs w:val="28"/>
          <w:lang w:eastAsia="en-US"/>
        </w:rPr>
        <w:t xml:space="preserve"> </w:t>
      </w:r>
      <w:r w:rsidRPr="0042430F">
        <w:rPr>
          <w:rFonts w:ascii="Times New Roman" w:eastAsia="Times New Roman" w:hAnsi="Times New Roman" w:cs="Times New Roman"/>
          <w:sz w:val="28"/>
          <w:szCs w:val="28"/>
          <w:lang w:eastAsia="en-US"/>
        </w:rPr>
        <w:t>также в судебном порядке.</w:t>
      </w:r>
    </w:p>
    <w:p w:rsidR="007E0D4E" w:rsidRPr="0042430F" w:rsidRDefault="007E0D4E" w:rsidP="006F1DC7">
      <w:pPr>
        <w:widowControl w:val="0"/>
        <w:tabs>
          <w:tab w:val="left" w:pos="10348"/>
        </w:tabs>
        <w:autoSpaceDE w:val="0"/>
        <w:autoSpaceDN w:val="0"/>
        <w:ind w:left="426" w:firstLine="141"/>
        <w:rPr>
          <w:rFonts w:ascii="Times New Roman" w:eastAsia="Times New Roman" w:hAnsi="Times New Roman" w:cs="Times New Roman"/>
          <w:sz w:val="28"/>
          <w:szCs w:val="28"/>
          <w:lang w:eastAsia="en-US"/>
        </w:rPr>
      </w:pPr>
      <w:r w:rsidRPr="0042430F">
        <w:rPr>
          <w:rFonts w:ascii="Times New Roman" w:eastAsia="Times New Roman" w:hAnsi="Times New Roman" w:cs="Times New Roman"/>
          <w:spacing w:val="-1"/>
          <w:sz w:val="28"/>
          <w:szCs w:val="28"/>
          <w:lang w:eastAsia="en-US"/>
        </w:rPr>
        <w:t>Дополнительно</w:t>
      </w:r>
      <w:r w:rsidRPr="0042430F">
        <w:rPr>
          <w:rFonts w:ascii="Times New Roman" w:eastAsia="Times New Roman" w:hAnsi="Times New Roman" w:cs="Times New Roman"/>
          <w:spacing w:val="-6"/>
          <w:sz w:val="28"/>
          <w:szCs w:val="28"/>
          <w:lang w:eastAsia="en-US"/>
        </w:rPr>
        <w:t xml:space="preserve"> </w:t>
      </w:r>
      <w:r w:rsidRPr="0042430F">
        <w:rPr>
          <w:rFonts w:ascii="Times New Roman" w:eastAsia="Times New Roman" w:hAnsi="Times New Roman" w:cs="Times New Roman"/>
          <w:sz w:val="28"/>
          <w:szCs w:val="28"/>
          <w:lang w:eastAsia="en-US"/>
        </w:rPr>
        <w:t>информируем:____________________________________</w:t>
      </w:r>
      <w:r w:rsidR="006F1DC7" w:rsidRPr="0042430F">
        <w:rPr>
          <w:rFonts w:ascii="Times New Roman" w:eastAsia="Times New Roman" w:hAnsi="Times New Roman" w:cs="Times New Roman"/>
          <w:sz w:val="28"/>
          <w:szCs w:val="28"/>
          <w:lang w:eastAsia="en-US"/>
        </w:rPr>
        <w:t>_</w:t>
      </w:r>
      <w:r w:rsidRPr="0042430F">
        <w:rPr>
          <w:rFonts w:ascii="Times New Roman" w:eastAsia="Times New Roman" w:hAnsi="Times New Roman" w:cs="Times New Roman"/>
          <w:sz w:val="28"/>
          <w:szCs w:val="28"/>
          <w:lang w:eastAsia="en-US"/>
        </w:rPr>
        <w:t>_</w:t>
      </w:r>
    </w:p>
    <w:p w:rsidR="00C96D7E" w:rsidRPr="0042430F" w:rsidRDefault="00C96D7E" w:rsidP="00C96D7E">
      <w:pPr>
        <w:widowControl w:val="0"/>
        <w:tabs>
          <w:tab w:val="left" w:pos="10348"/>
        </w:tabs>
        <w:autoSpaceDE w:val="0"/>
        <w:autoSpaceDN w:val="0"/>
        <w:ind w:left="821" w:hanging="679"/>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___________________________________________________________________</w:t>
      </w:r>
    </w:p>
    <w:p w:rsidR="007E0D4E" w:rsidRPr="0042430F" w:rsidRDefault="007E0D4E" w:rsidP="00E70C17">
      <w:pPr>
        <w:widowControl w:val="0"/>
        <w:autoSpaceDE w:val="0"/>
        <w:autoSpaceDN w:val="0"/>
        <w:ind w:left="1134" w:right="330" w:hanging="992"/>
        <w:jc w:val="center"/>
        <w:rPr>
          <w:rFonts w:ascii="Times New Roman" w:eastAsia="Times New Roman" w:hAnsi="Times New Roman" w:cs="Times New Roman"/>
          <w:sz w:val="20"/>
          <w:szCs w:val="22"/>
          <w:lang w:eastAsia="en-US"/>
        </w:rPr>
      </w:pPr>
      <w:r w:rsidRPr="0042430F">
        <w:rPr>
          <w:rFonts w:ascii="Times New Roman" w:eastAsia="Times New Roman" w:hAnsi="Times New Roman" w:cs="Times New Roman"/>
          <w:sz w:val="20"/>
          <w:szCs w:val="22"/>
          <w:lang w:eastAsia="en-US"/>
        </w:rPr>
        <w:t>(указывается</w:t>
      </w:r>
      <w:r w:rsidRPr="0042430F">
        <w:rPr>
          <w:rFonts w:ascii="Times New Roman" w:eastAsia="Times New Roman" w:hAnsi="Times New Roman" w:cs="Times New Roman"/>
          <w:spacing w:val="-7"/>
          <w:sz w:val="20"/>
          <w:szCs w:val="22"/>
          <w:lang w:eastAsia="en-US"/>
        </w:rPr>
        <w:t xml:space="preserve"> </w:t>
      </w:r>
      <w:r w:rsidRPr="0042430F">
        <w:rPr>
          <w:rFonts w:ascii="Times New Roman" w:eastAsia="Times New Roman" w:hAnsi="Times New Roman" w:cs="Times New Roman"/>
          <w:sz w:val="20"/>
          <w:szCs w:val="22"/>
          <w:lang w:eastAsia="en-US"/>
        </w:rPr>
        <w:t>информация,</w:t>
      </w:r>
      <w:r w:rsidRPr="0042430F">
        <w:rPr>
          <w:rFonts w:ascii="Times New Roman" w:eastAsia="Times New Roman" w:hAnsi="Times New Roman" w:cs="Times New Roman"/>
          <w:spacing w:val="-7"/>
          <w:sz w:val="20"/>
          <w:szCs w:val="22"/>
          <w:lang w:eastAsia="en-US"/>
        </w:rPr>
        <w:t xml:space="preserve"> </w:t>
      </w:r>
      <w:r w:rsidRPr="0042430F">
        <w:rPr>
          <w:rFonts w:ascii="Times New Roman" w:eastAsia="Times New Roman" w:hAnsi="Times New Roman" w:cs="Times New Roman"/>
          <w:sz w:val="20"/>
          <w:szCs w:val="22"/>
          <w:lang w:eastAsia="en-US"/>
        </w:rPr>
        <w:t>необходимая</w:t>
      </w:r>
      <w:r w:rsidRPr="0042430F">
        <w:rPr>
          <w:rFonts w:ascii="Times New Roman" w:eastAsia="Times New Roman" w:hAnsi="Times New Roman" w:cs="Times New Roman"/>
          <w:spacing w:val="-7"/>
          <w:sz w:val="20"/>
          <w:szCs w:val="22"/>
          <w:lang w:eastAsia="en-US"/>
        </w:rPr>
        <w:t xml:space="preserve"> </w:t>
      </w:r>
      <w:r w:rsidRPr="0042430F">
        <w:rPr>
          <w:rFonts w:ascii="Times New Roman" w:eastAsia="Times New Roman" w:hAnsi="Times New Roman" w:cs="Times New Roman"/>
          <w:sz w:val="20"/>
          <w:szCs w:val="22"/>
          <w:lang w:eastAsia="en-US"/>
        </w:rPr>
        <w:t>для</w:t>
      </w:r>
      <w:r w:rsidRPr="0042430F">
        <w:rPr>
          <w:rFonts w:ascii="Times New Roman" w:eastAsia="Times New Roman" w:hAnsi="Times New Roman" w:cs="Times New Roman"/>
          <w:spacing w:val="-6"/>
          <w:sz w:val="20"/>
          <w:szCs w:val="22"/>
          <w:lang w:eastAsia="en-US"/>
        </w:rPr>
        <w:t xml:space="preserve"> </w:t>
      </w:r>
      <w:r w:rsidRPr="0042430F">
        <w:rPr>
          <w:rFonts w:ascii="Times New Roman" w:eastAsia="Times New Roman" w:hAnsi="Times New Roman" w:cs="Times New Roman"/>
          <w:sz w:val="20"/>
          <w:szCs w:val="22"/>
          <w:lang w:eastAsia="en-US"/>
        </w:rPr>
        <w:t>устранения</w:t>
      </w:r>
      <w:r w:rsidRPr="0042430F">
        <w:rPr>
          <w:rFonts w:ascii="Times New Roman" w:eastAsia="Times New Roman" w:hAnsi="Times New Roman" w:cs="Times New Roman"/>
          <w:spacing w:val="-7"/>
          <w:sz w:val="20"/>
          <w:szCs w:val="22"/>
          <w:lang w:eastAsia="en-US"/>
        </w:rPr>
        <w:t xml:space="preserve"> </w:t>
      </w:r>
      <w:r w:rsidRPr="0042430F">
        <w:rPr>
          <w:rFonts w:ascii="Times New Roman" w:eastAsia="Times New Roman" w:hAnsi="Times New Roman" w:cs="Times New Roman"/>
          <w:sz w:val="20"/>
          <w:szCs w:val="22"/>
          <w:lang w:eastAsia="en-US"/>
        </w:rPr>
        <w:t>причин</w:t>
      </w:r>
      <w:r w:rsidRPr="0042430F">
        <w:rPr>
          <w:rFonts w:ascii="Times New Roman" w:eastAsia="Times New Roman" w:hAnsi="Times New Roman" w:cs="Times New Roman"/>
          <w:spacing w:val="-7"/>
          <w:sz w:val="20"/>
          <w:szCs w:val="22"/>
          <w:lang w:eastAsia="en-US"/>
        </w:rPr>
        <w:t xml:space="preserve"> </w:t>
      </w:r>
      <w:r w:rsidRPr="0042430F">
        <w:rPr>
          <w:rFonts w:ascii="Times New Roman" w:eastAsia="Times New Roman" w:hAnsi="Times New Roman" w:cs="Times New Roman"/>
          <w:sz w:val="20"/>
          <w:szCs w:val="22"/>
          <w:lang w:eastAsia="en-US"/>
        </w:rPr>
        <w:t>отказа</w:t>
      </w:r>
      <w:r w:rsidRPr="0042430F">
        <w:rPr>
          <w:rFonts w:ascii="Times New Roman" w:eastAsia="Times New Roman" w:hAnsi="Times New Roman" w:cs="Times New Roman"/>
          <w:spacing w:val="-6"/>
          <w:sz w:val="20"/>
          <w:szCs w:val="22"/>
          <w:lang w:eastAsia="en-US"/>
        </w:rPr>
        <w:t xml:space="preserve"> </w:t>
      </w:r>
      <w:r w:rsidRPr="0042430F">
        <w:rPr>
          <w:rFonts w:ascii="Times New Roman" w:eastAsia="Times New Roman" w:hAnsi="Times New Roman" w:cs="Times New Roman"/>
          <w:sz w:val="20"/>
          <w:szCs w:val="22"/>
          <w:lang w:eastAsia="en-US"/>
        </w:rPr>
        <w:t>в</w:t>
      </w:r>
      <w:r w:rsidRPr="0042430F">
        <w:rPr>
          <w:rFonts w:ascii="Times New Roman" w:eastAsia="Times New Roman" w:hAnsi="Times New Roman" w:cs="Times New Roman"/>
          <w:spacing w:val="-7"/>
          <w:sz w:val="20"/>
          <w:szCs w:val="22"/>
          <w:lang w:eastAsia="en-US"/>
        </w:rPr>
        <w:t xml:space="preserve"> </w:t>
      </w:r>
      <w:r w:rsidRPr="0042430F">
        <w:rPr>
          <w:rFonts w:ascii="Times New Roman" w:eastAsia="Times New Roman" w:hAnsi="Times New Roman" w:cs="Times New Roman"/>
          <w:sz w:val="20"/>
          <w:szCs w:val="22"/>
          <w:lang w:eastAsia="en-US"/>
        </w:rPr>
        <w:t>выдаче</w:t>
      </w:r>
      <w:r w:rsidRPr="0042430F">
        <w:rPr>
          <w:rFonts w:ascii="Times New Roman" w:eastAsia="Times New Roman" w:hAnsi="Times New Roman" w:cs="Times New Roman"/>
          <w:spacing w:val="-7"/>
          <w:sz w:val="20"/>
          <w:szCs w:val="22"/>
          <w:lang w:eastAsia="en-US"/>
        </w:rPr>
        <w:t xml:space="preserve"> </w:t>
      </w:r>
      <w:r w:rsidRPr="0042430F">
        <w:rPr>
          <w:rFonts w:ascii="Times New Roman" w:eastAsia="Times New Roman" w:hAnsi="Times New Roman" w:cs="Times New Roman"/>
          <w:sz w:val="20"/>
          <w:szCs w:val="22"/>
          <w:lang w:eastAsia="en-US"/>
        </w:rPr>
        <w:t>дубликата</w:t>
      </w:r>
      <w:r w:rsidRPr="0042430F">
        <w:rPr>
          <w:rFonts w:ascii="Times New Roman" w:eastAsia="Times New Roman" w:hAnsi="Times New Roman" w:cs="Times New Roman"/>
          <w:spacing w:val="-6"/>
          <w:sz w:val="20"/>
          <w:szCs w:val="22"/>
          <w:lang w:eastAsia="en-US"/>
        </w:rPr>
        <w:t xml:space="preserve"> </w:t>
      </w:r>
      <w:r w:rsidRPr="0042430F">
        <w:rPr>
          <w:rFonts w:ascii="Times New Roman" w:eastAsia="Times New Roman" w:hAnsi="Times New Roman" w:cs="Times New Roman"/>
          <w:sz w:val="20"/>
          <w:szCs w:val="22"/>
          <w:lang w:eastAsia="en-US"/>
        </w:rPr>
        <w:t>разрешения</w:t>
      </w:r>
      <w:r w:rsidRPr="0042430F">
        <w:rPr>
          <w:rFonts w:ascii="Times New Roman" w:eastAsia="Times New Roman" w:hAnsi="Times New Roman" w:cs="Times New Roman"/>
          <w:spacing w:val="-7"/>
          <w:sz w:val="20"/>
          <w:szCs w:val="22"/>
          <w:lang w:eastAsia="en-US"/>
        </w:rPr>
        <w:t xml:space="preserve"> </w:t>
      </w:r>
      <w:r w:rsidRPr="0042430F">
        <w:rPr>
          <w:rFonts w:ascii="Times New Roman" w:eastAsia="Times New Roman" w:hAnsi="Times New Roman" w:cs="Times New Roman"/>
          <w:sz w:val="20"/>
          <w:szCs w:val="22"/>
          <w:lang w:eastAsia="en-US"/>
        </w:rPr>
        <w:t>на</w:t>
      </w:r>
      <w:r w:rsidRPr="0042430F">
        <w:rPr>
          <w:rFonts w:ascii="Times New Roman" w:eastAsia="Times New Roman" w:hAnsi="Times New Roman" w:cs="Times New Roman"/>
          <w:spacing w:val="-47"/>
          <w:sz w:val="20"/>
          <w:szCs w:val="22"/>
          <w:lang w:eastAsia="en-US"/>
        </w:rPr>
        <w:t xml:space="preserve"> </w:t>
      </w:r>
      <w:r w:rsidRPr="0042430F">
        <w:rPr>
          <w:rFonts w:ascii="Times New Roman" w:eastAsia="Times New Roman" w:hAnsi="Times New Roman" w:cs="Times New Roman"/>
          <w:sz w:val="20"/>
          <w:szCs w:val="22"/>
          <w:lang w:eastAsia="en-US"/>
        </w:rPr>
        <w:t>ввод</w:t>
      </w:r>
      <w:r w:rsidRPr="0042430F">
        <w:rPr>
          <w:rFonts w:ascii="Times New Roman" w:eastAsia="Times New Roman" w:hAnsi="Times New Roman" w:cs="Times New Roman"/>
          <w:spacing w:val="-3"/>
          <w:sz w:val="20"/>
          <w:szCs w:val="22"/>
          <w:lang w:eastAsia="en-US"/>
        </w:rPr>
        <w:t xml:space="preserve"> </w:t>
      </w:r>
      <w:r w:rsidRPr="0042430F">
        <w:rPr>
          <w:rFonts w:ascii="Times New Roman" w:eastAsia="Times New Roman" w:hAnsi="Times New Roman" w:cs="Times New Roman"/>
          <w:sz w:val="20"/>
          <w:szCs w:val="22"/>
          <w:lang w:eastAsia="en-US"/>
        </w:rPr>
        <w:t>объекта</w:t>
      </w:r>
      <w:r w:rsidRPr="0042430F">
        <w:rPr>
          <w:rFonts w:ascii="Times New Roman" w:eastAsia="Times New Roman" w:hAnsi="Times New Roman" w:cs="Times New Roman"/>
          <w:spacing w:val="-2"/>
          <w:sz w:val="20"/>
          <w:szCs w:val="22"/>
          <w:lang w:eastAsia="en-US"/>
        </w:rPr>
        <w:t xml:space="preserve"> </w:t>
      </w:r>
      <w:r w:rsidRPr="0042430F">
        <w:rPr>
          <w:rFonts w:ascii="Times New Roman" w:eastAsia="Times New Roman" w:hAnsi="Times New Roman" w:cs="Times New Roman"/>
          <w:sz w:val="20"/>
          <w:szCs w:val="22"/>
          <w:lang w:eastAsia="en-US"/>
        </w:rPr>
        <w:t>в</w:t>
      </w:r>
      <w:r w:rsidRPr="0042430F">
        <w:rPr>
          <w:rFonts w:ascii="Times New Roman" w:eastAsia="Times New Roman" w:hAnsi="Times New Roman" w:cs="Times New Roman"/>
          <w:spacing w:val="-2"/>
          <w:sz w:val="20"/>
          <w:szCs w:val="22"/>
          <w:lang w:eastAsia="en-US"/>
        </w:rPr>
        <w:t xml:space="preserve"> </w:t>
      </w:r>
      <w:r w:rsidRPr="0042430F">
        <w:rPr>
          <w:rFonts w:ascii="Times New Roman" w:eastAsia="Times New Roman" w:hAnsi="Times New Roman" w:cs="Times New Roman"/>
          <w:sz w:val="20"/>
          <w:szCs w:val="22"/>
          <w:lang w:eastAsia="en-US"/>
        </w:rPr>
        <w:t>эксплуатацию,</w:t>
      </w:r>
      <w:r w:rsidRPr="0042430F">
        <w:rPr>
          <w:rFonts w:ascii="Times New Roman" w:eastAsia="Times New Roman" w:hAnsi="Times New Roman" w:cs="Times New Roman"/>
          <w:spacing w:val="-3"/>
          <w:sz w:val="20"/>
          <w:szCs w:val="22"/>
          <w:lang w:eastAsia="en-US"/>
        </w:rPr>
        <w:t xml:space="preserve"> </w:t>
      </w:r>
      <w:r w:rsidRPr="0042430F">
        <w:rPr>
          <w:rFonts w:ascii="Times New Roman" w:eastAsia="Times New Roman" w:hAnsi="Times New Roman" w:cs="Times New Roman"/>
          <w:sz w:val="20"/>
          <w:szCs w:val="22"/>
          <w:lang w:eastAsia="en-US"/>
        </w:rPr>
        <w:t>а</w:t>
      </w:r>
      <w:r w:rsidRPr="0042430F">
        <w:rPr>
          <w:rFonts w:ascii="Times New Roman" w:eastAsia="Times New Roman" w:hAnsi="Times New Roman" w:cs="Times New Roman"/>
          <w:spacing w:val="-2"/>
          <w:sz w:val="20"/>
          <w:szCs w:val="22"/>
          <w:lang w:eastAsia="en-US"/>
        </w:rPr>
        <w:t xml:space="preserve"> </w:t>
      </w:r>
      <w:r w:rsidRPr="0042430F">
        <w:rPr>
          <w:rFonts w:ascii="Times New Roman" w:eastAsia="Times New Roman" w:hAnsi="Times New Roman" w:cs="Times New Roman"/>
          <w:sz w:val="20"/>
          <w:szCs w:val="22"/>
          <w:lang w:eastAsia="en-US"/>
        </w:rPr>
        <w:t>также</w:t>
      </w:r>
      <w:r w:rsidRPr="0042430F">
        <w:rPr>
          <w:rFonts w:ascii="Times New Roman" w:eastAsia="Times New Roman" w:hAnsi="Times New Roman" w:cs="Times New Roman"/>
          <w:spacing w:val="-2"/>
          <w:sz w:val="20"/>
          <w:szCs w:val="22"/>
          <w:lang w:eastAsia="en-US"/>
        </w:rPr>
        <w:t xml:space="preserve"> </w:t>
      </w:r>
      <w:r w:rsidRPr="0042430F">
        <w:rPr>
          <w:rFonts w:ascii="Times New Roman" w:eastAsia="Times New Roman" w:hAnsi="Times New Roman" w:cs="Times New Roman"/>
          <w:sz w:val="20"/>
          <w:szCs w:val="22"/>
          <w:lang w:eastAsia="en-US"/>
        </w:rPr>
        <w:t>иная</w:t>
      </w:r>
      <w:r w:rsidRPr="0042430F">
        <w:rPr>
          <w:rFonts w:ascii="Times New Roman" w:eastAsia="Times New Roman" w:hAnsi="Times New Roman" w:cs="Times New Roman"/>
          <w:spacing w:val="-3"/>
          <w:sz w:val="20"/>
          <w:szCs w:val="22"/>
          <w:lang w:eastAsia="en-US"/>
        </w:rPr>
        <w:t xml:space="preserve"> </w:t>
      </w:r>
      <w:r w:rsidRPr="0042430F">
        <w:rPr>
          <w:rFonts w:ascii="Times New Roman" w:eastAsia="Times New Roman" w:hAnsi="Times New Roman" w:cs="Times New Roman"/>
          <w:sz w:val="20"/>
          <w:szCs w:val="22"/>
          <w:lang w:eastAsia="en-US"/>
        </w:rPr>
        <w:t>дополнительная</w:t>
      </w:r>
      <w:r w:rsidRPr="0042430F">
        <w:rPr>
          <w:rFonts w:ascii="Times New Roman" w:eastAsia="Times New Roman" w:hAnsi="Times New Roman" w:cs="Times New Roman"/>
          <w:spacing w:val="-2"/>
          <w:sz w:val="20"/>
          <w:szCs w:val="22"/>
          <w:lang w:eastAsia="en-US"/>
        </w:rPr>
        <w:t xml:space="preserve"> </w:t>
      </w:r>
      <w:r w:rsidRPr="0042430F">
        <w:rPr>
          <w:rFonts w:ascii="Times New Roman" w:eastAsia="Times New Roman" w:hAnsi="Times New Roman" w:cs="Times New Roman"/>
          <w:sz w:val="20"/>
          <w:szCs w:val="22"/>
          <w:lang w:eastAsia="en-US"/>
        </w:rPr>
        <w:t>информация</w:t>
      </w:r>
      <w:r w:rsidRPr="0042430F">
        <w:rPr>
          <w:rFonts w:ascii="Times New Roman" w:eastAsia="Times New Roman" w:hAnsi="Times New Roman" w:cs="Times New Roman"/>
          <w:spacing w:val="-2"/>
          <w:sz w:val="20"/>
          <w:szCs w:val="22"/>
          <w:lang w:eastAsia="en-US"/>
        </w:rPr>
        <w:t xml:space="preserve"> </w:t>
      </w:r>
      <w:r w:rsidRPr="0042430F">
        <w:rPr>
          <w:rFonts w:ascii="Times New Roman" w:eastAsia="Times New Roman" w:hAnsi="Times New Roman" w:cs="Times New Roman"/>
          <w:sz w:val="20"/>
          <w:szCs w:val="22"/>
          <w:lang w:eastAsia="en-US"/>
        </w:rPr>
        <w:t>при</w:t>
      </w:r>
      <w:r w:rsidRPr="0042430F">
        <w:rPr>
          <w:rFonts w:ascii="Times New Roman" w:eastAsia="Times New Roman" w:hAnsi="Times New Roman" w:cs="Times New Roman"/>
          <w:spacing w:val="-3"/>
          <w:sz w:val="20"/>
          <w:szCs w:val="22"/>
          <w:lang w:eastAsia="en-US"/>
        </w:rPr>
        <w:t xml:space="preserve"> </w:t>
      </w:r>
      <w:r w:rsidRPr="0042430F">
        <w:rPr>
          <w:rFonts w:ascii="Times New Roman" w:eastAsia="Times New Roman" w:hAnsi="Times New Roman" w:cs="Times New Roman"/>
          <w:sz w:val="20"/>
          <w:szCs w:val="22"/>
          <w:lang w:eastAsia="en-US"/>
        </w:rPr>
        <w:t>наличии)</w:t>
      </w:r>
    </w:p>
    <w:p w:rsidR="007E0D4E" w:rsidRPr="0042430F" w:rsidRDefault="007E0D4E" w:rsidP="007E0D4E">
      <w:pPr>
        <w:widowControl w:val="0"/>
        <w:autoSpaceDE w:val="0"/>
        <w:autoSpaceDN w:val="0"/>
        <w:rPr>
          <w:rFonts w:ascii="Times New Roman" w:eastAsia="Times New Roman" w:hAnsi="Times New Roman" w:cs="Times New Roman"/>
          <w:sz w:val="6"/>
          <w:szCs w:val="28"/>
          <w:lang w:eastAsia="en-US"/>
        </w:rPr>
      </w:pPr>
    </w:p>
    <w:p w:rsidR="00C96D7E" w:rsidRPr="0042430F" w:rsidRDefault="00C96D7E" w:rsidP="00C96D7E">
      <w:pPr>
        <w:widowControl w:val="0"/>
        <w:autoSpaceDE w:val="0"/>
        <w:autoSpaceDN w:val="0"/>
        <w:rPr>
          <w:rFonts w:ascii="Times New Roman" w:eastAsia="Times New Roman" w:hAnsi="Times New Roman" w:cs="Times New Roman"/>
          <w:sz w:val="20"/>
          <w:szCs w:val="28"/>
          <w:lang w:eastAsia="en-US"/>
        </w:rPr>
      </w:pPr>
      <w:r w:rsidRPr="0042430F">
        <w:rPr>
          <w:rFonts w:ascii="Times New Roman" w:eastAsia="Times New Roman" w:hAnsi="Times New Roman" w:cs="Times New Roman"/>
          <w:sz w:val="20"/>
          <w:szCs w:val="28"/>
          <w:lang w:eastAsia="en-US"/>
        </w:rPr>
        <w:t>___________________               ______________      __________________________________________________</w:t>
      </w:r>
    </w:p>
    <w:p w:rsidR="00C96D7E" w:rsidRPr="0042430F" w:rsidRDefault="00C96D7E" w:rsidP="00C96D7E">
      <w:pPr>
        <w:widowControl w:val="0"/>
        <w:autoSpaceDE w:val="0"/>
        <w:autoSpaceDN w:val="0"/>
        <w:rPr>
          <w:rFonts w:ascii="Times New Roman" w:eastAsia="Times New Roman" w:hAnsi="Times New Roman" w:cs="Times New Roman"/>
          <w:lang w:eastAsia="en-US"/>
        </w:rPr>
      </w:pPr>
      <w:r w:rsidRPr="0042430F">
        <w:rPr>
          <w:rFonts w:ascii="Times New Roman" w:eastAsia="Times New Roman" w:hAnsi="Times New Roman" w:cs="Times New Roman"/>
          <w:lang w:eastAsia="en-US"/>
        </w:rPr>
        <w:t xml:space="preserve">    (должность)</w:t>
      </w:r>
      <w:r w:rsidRPr="0042430F">
        <w:rPr>
          <w:rFonts w:ascii="Times New Roman" w:eastAsia="Times New Roman" w:hAnsi="Times New Roman" w:cs="Times New Roman"/>
          <w:lang w:eastAsia="en-US"/>
        </w:rPr>
        <w:tab/>
        <w:t xml:space="preserve">            (подпись)</w:t>
      </w:r>
      <w:r w:rsidRPr="0042430F">
        <w:rPr>
          <w:rFonts w:ascii="Times New Roman" w:eastAsia="Times New Roman" w:hAnsi="Times New Roman" w:cs="Times New Roman"/>
          <w:lang w:eastAsia="en-US"/>
        </w:rPr>
        <w:tab/>
        <w:t xml:space="preserve">          (фамилия, имя, отчество (при наличии)</w:t>
      </w:r>
    </w:p>
    <w:p w:rsidR="00F105D9" w:rsidRPr="0042430F" w:rsidRDefault="007E0D4E" w:rsidP="00F105D9">
      <w:pPr>
        <w:widowControl w:val="0"/>
        <w:ind w:left="4678"/>
        <w:rPr>
          <w:rFonts w:ascii="Times New Roman" w:hAnsi="Times New Roman" w:cs="Times New Roman"/>
          <w:sz w:val="28"/>
          <w:szCs w:val="28"/>
        </w:rPr>
      </w:pPr>
      <w:r w:rsidRPr="0042430F">
        <w:rPr>
          <w:rFonts w:ascii="Times New Roman" w:eastAsia="Times New Roman" w:hAnsi="Times New Roman" w:cs="Times New Roman"/>
          <w:sz w:val="20"/>
          <w:szCs w:val="22"/>
          <w:lang w:eastAsia="en-US"/>
        </w:rPr>
        <w:br w:type="page"/>
      </w:r>
      <w:r w:rsidR="00F105D9" w:rsidRPr="0042430F">
        <w:rPr>
          <w:rFonts w:ascii="Times New Roman" w:hAnsi="Times New Roman" w:cs="Times New Roman"/>
          <w:sz w:val="28"/>
          <w:szCs w:val="28"/>
        </w:rPr>
        <w:t>Приложение № 19</w:t>
      </w:r>
    </w:p>
    <w:p w:rsidR="00F105D9" w:rsidRPr="0042430F" w:rsidRDefault="00F105D9" w:rsidP="00F105D9">
      <w:pPr>
        <w:widowControl w:val="0"/>
        <w:ind w:left="4678"/>
        <w:rPr>
          <w:rFonts w:ascii="Times New Roman" w:hAnsi="Times New Roman" w:cs="Times New Roman"/>
          <w:bCs/>
          <w:sz w:val="28"/>
          <w:szCs w:val="28"/>
        </w:rPr>
      </w:pPr>
      <w:r w:rsidRPr="0042430F">
        <w:rPr>
          <w:rFonts w:ascii="Times New Roman" w:hAnsi="Times New Roman" w:cs="Times New Roman"/>
          <w:bCs/>
          <w:sz w:val="28"/>
          <w:szCs w:val="28"/>
        </w:rPr>
        <w:t>к административному</w:t>
      </w:r>
    </w:p>
    <w:p w:rsidR="00F105D9" w:rsidRPr="0042430F" w:rsidRDefault="00F105D9" w:rsidP="00F105D9">
      <w:pPr>
        <w:widowControl w:val="0"/>
        <w:ind w:left="4678"/>
        <w:rPr>
          <w:rFonts w:ascii="Times New Roman" w:hAnsi="Times New Roman" w:cs="Times New Roman"/>
          <w:bCs/>
          <w:sz w:val="28"/>
          <w:szCs w:val="28"/>
        </w:rPr>
      </w:pPr>
      <w:r w:rsidRPr="0042430F">
        <w:rPr>
          <w:rFonts w:ascii="Times New Roman" w:hAnsi="Times New Roman" w:cs="Times New Roman"/>
          <w:bCs/>
          <w:sz w:val="28"/>
          <w:szCs w:val="28"/>
        </w:rPr>
        <w:t>регламенту предоставления</w:t>
      </w:r>
    </w:p>
    <w:p w:rsidR="00F105D9" w:rsidRPr="0042430F" w:rsidRDefault="00F105D9" w:rsidP="00F105D9">
      <w:pPr>
        <w:widowControl w:val="0"/>
        <w:ind w:left="4678"/>
        <w:rPr>
          <w:rFonts w:ascii="Times New Roman" w:hAnsi="Times New Roman" w:cs="Times New Roman"/>
          <w:bCs/>
          <w:sz w:val="28"/>
          <w:szCs w:val="28"/>
        </w:rPr>
      </w:pPr>
      <w:r w:rsidRPr="0042430F">
        <w:rPr>
          <w:rFonts w:ascii="Times New Roman" w:hAnsi="Times New Roman" w:cs="Times New Roman"/>
          <w:bCs/>
          <w:sz w:val="28"/>
          <w:szCs w:val="28"/>
        </w:rPr>
        <w:t>муниципальной услуги</w:t>
      </w:r>
    </w:p>
    <w:p w:rsidR="00EB2C27" w:rsidRPr="0042430F" w:rsidRDefault="00EB2C27" w:rsidP="00EB2C27">
      <w:pPr>
        <w:widowControl w:val="0"/>
        <w:ind w:left="4678" w:right="14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«Выдача разрешения на строительство </w:t>
      </w:r>
    </w:p>
    <w:p w:rsidR="00EB2C27" w:rsidRPr="0042430F" w:rsidRDefault="00EB2C27" w:rsidP="00EB2C27">
      <w:pPr>
        <w:widowControl w:val="0"/>
        <w:ind w:left="4678" w:right="14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(в том числе внесение изменений </w:t>
      </w:r>
    </w:p>
    <w:p w:rsidR="00EB2C27" w:rsidRPr="0042430F" w:rsidRDefault="00EB2C27" w:rsidP="00EB2C27">
      <w:pPr>
        <w:widowControl w:val="0"/>
        <w:ind w:left="4678" w:right="14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в разрешение на строительство объекта капитального строительства </w:t>
      </w:r>
    </w:p>
    <w:p w:rsidR="00EB2C27" w:rsidRPr="0042430F" w:rsidRDefault="00EB2C27" w:rsidP="00EB2C27">
      <w:pPr>
        <w:widowControl w:val="0"/>
        <w:ind w:left="4678" w:right="14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F105D9" w:rsidRPr="0042430F" w:rsidRDefault="00F105D9" w:rsidP="00F105D9">
      <w:pPr>
        <w:widowControl w:val="0"/>
        <w:ind w:left="4678" w:firstLine="1"/>
        <w:outlineLvl w:val="0"/>
        <w:rPr>
          <w:rFonts w:ascii="Times New Roman" w:hAnsi="Times New Roman" w:cs="Times New Roman"/>
          <w:sz w:val="28"/>
          <w:szCs w:val="28"/>
        </w:rPr>
      </w:pPr>
    </w:p>
    <w:p w:rsidR="00F105D9" w:rsidRPr="0042430F" w:rsidRDefault="00F105D9" w:rsidP="00D117D3">
      <w:pPr>
        <w:autoSpaceDE w:val="0"/>
        <w:autoSpaceDN w:val="0"/>
        <w:spacing w:before="240"/>
        <w:ind w:left="5670" w:hanging="5528"/>
        <w:rPr>
          <w:rFonts w:ascii="Times New Roman" w:eastAsia="Times New Roman" w:hAnsi="Times New Roman" w:cs="Times New Roman"/>
          <w:color w:val="000000"/>
          <w:sz w:val="28"/>
          <w:szCs w:val="28"/>
        </w:rPr>
      </w:pPr>
      <w:r w:rsidRPr="0042430F">
        <w:rPr>
          <w:rFonts w:ascii="Times New Roman" w:eastAsia="Times New Roman" w:hAnsi="Times New Roman" w:cs="Times New Roman"/>
          <w:color w:val="000000"/>
          <w:sz w:val="28"/>
          <w:szCs w:val="28"/>
        </w:rPr>
        <w:t>ФОРМА</w:t>
      </w:r>
    </w:p>
    <w:p w:rsidR="00F105D9" w:rsidRPr="0042430F" w:rsidRDefault="00F105D9" w:rsidP="00F105D9">
      <w:pPr>
        <w:widowControl w:val="0"/>
        <w:autoSpaceDE w:val="0"/>
        <w:autoSpaceDN w:val="0"/>
        <w:rPr>
          <w:rFonts w:ascii="Times New Roman" w:eastAsia="Times New Roman" w:hAnsi="Times New Roman" w:cs="Times New Roman"/>
          <w:sz w:val="38"/>
          <w:szCs w:val="28"/>
          <w:lang w:eastAsia="en-US"/>
        </w:rPr>
      </w:pPr>
    </w:p>
    <w:p w:rsidR="00F105D9" w:rsidRPr="0042430F" w:rsidRDefault="00F105D9" w:rsidP="00F105D9">
      <w:pPr>
        <w:widowControl w:val="0"/>
        <w:autoSpaceDE w:val="0"/>
        <w:autoSpaceDN w:val="0"/>
        <w:ind w:left="161" w:right="378"/>
        <w:jc w:val="center"/>
        <w:outlineLvl w:val="0"/>
        <w:rPr>
          <w:rFonts w:ascii="Times New Roman" w:eastAsia="Times New Roman" w:hAnsi="Times New Roman" w:cs="Times New Roman"/>
          <w:b/>
          <w:bCs/>
          <w:sz w:val="28"/>
          <w:szCs w:val="28"/>
          <w:lang w:eastAsia="en-US"/>
        </w:rPr>
      </w:pPr>
      <w:r w:rsidRPr="0042430F">
        <w:rPr>
          <w:rFonts w:ascii="Times New Roman" w:eastAsia="Times New Roman" w:hAnsi="Times New Roman" w:cs="Times New Roman"/>
          <w:b/>
          <w:bCs/>
          <w:sz w:val="28"/>
          <w:szCs w:val="28"/>
          <w:lang w:eastAsia="en-US"/>
        </w:rPr>
        <w:t>З А Я</w:t>
      </w:r>
      <w:r w:rsidRPr="0042430F">
        <w:rPr>
          <w:rFonts w:ascii="Times New Roman" w:eastAsia="Times New Roman" w:hAnsi="Times New Roman" w:cs="Times New Roman"/>
          <w:b/>
          <w:bCs/>
          <w:spacing w:val="-2"/>
          <w:sz w:val="28"/>
          <w:szCs w:val="28"/>
          <w:lang w:eastAsia="en-US"/>
        </w:rPr>
        <w:t xml:space="preserve"> </w:t>
      </w:r>
      <w:r w:rsidRPr="0042430F">
        <w:rPr>
          <w:rFonts w:ascii="Times New Roman" w:eastAsia="Times New Roman" w:hAnsi="Times New Roman" w:cs="Times New Roman"/>
          <w:b/>
          <w:bCs/>
          <w:sz w:val="28"/>
          <w:szCs w:val="28"/>
          <w:lang w:eastAsia="en-US"/>
        </w:rPr>
        <w:t>В</w:t>
      </w:r>
      <w:r w:rsidRPr="0042430F">
        <w:rPr>
          <w:rFonts w:ascii="Times New Roman" w:eastAsia="Times New Roman" w:hAnsi="Times New Roman" w:cs="Times New Roman"/>
          <w:b/>
          <w:bCs/>
          <w:spacing w:val="-1"/>
          <w:sz w:val="28"/>
          <w:szCs w:val="28"/>
          <w:lang w:eastAsia="en-US"/>
        </w:rPr>
        <w:t xml:space="preserve"> </w:t>
      </w:r>
      <w:r w:rsidRPr="0042430F">
        <w:rPr>
          <w:rFonts w:ascii="Times New Roman" w:eastAsia="Times New Roman" w:hAnsi="Times New Roman" w:cs="Times New Roman"/>
          <w:b/>
          <w:bCs/>
          <w:sz w:val="28"/>
          <w:szCs w:val="28"/>
          <w:lang w:eastAsia="en-US"/>
        </w:rPr>
        <w:t>Л</w:t>
      </w:r>
      <w:r w:rsidRPr="0042430F">
        <w:rPr>
          <w:rFonts w:ascii="Times New Roman" w:eastAsia="Times New Roman" w:hAnsi="Times New Roman" w:cs="Times New Roman"/>
          <w:b/>
          <w:bCs/>
          <w:spacing w:val="-1"/>
          <w:sz w:val="28"/>
          <w:szCs w:val="28"/>
          <w:lang w:eastAsia="en-US"/>
        </w:rPr>
        <w:t xml:space="preserve"> </w:t>
      </w:r>
      <w:r w:rsidRPr="0042430F">
        <w:rPr>
          <w:rFonts w:ascii="Times New Roman" w:eastAsia="Times New Roman" w:hAnsi="Times New Roman" w:cs="Times New Roman"/>
          <w:b/>
          <w:bCs/>
          <w:sz w:val="28"/>
          <w:szCs w:val="28"/>
          <w:lang w:eastAsia="en-US"/>
        </w:rPr>
        <w:t>Е</w:t>
      </w:r>
      <w:r w:rsidRPr="0042430F">
        <w:rPr>
          <w:rFonts w:ascii="Times New Roman" w:eastAsia="Times New Roman" w:hAnsi="Times New Roman" w:cs="Times New Roman"/>
          <w:b/>
          <w:bCs/>
          <w:spacing w:val="1"/>
          <w:sz w:val="28"/>
          <w:szCs w:val="28"/>
          <w:lang w:eastAsia="en-US"/>
        </w:rPr>
        <w:t xml:space="preserve"> </w:t>
      </w:r>
      <w:r w:rsidRPr="0042430F">
        <w:rPr>
          <w:rFonts w:ascii="Times New Roman" w:eastAsia="Times New Roman" w:hAnsi="Times New Roman" w:cs="Times New Roman"/>
          <w:b/>
          <w:bCs/>
          <w:sz w:val="28"/>
          <w:szCs w:val="28"/>
          <w:lang w:eastAsia="en-US"/>
        </w:rPr>
        <w:t>Н И</w:t>
      </w:r>
      <w:r w:rsidRPr="0042430F">
        <w:rPr>
          <w:rFonts w:ascii="Times New Roman" w:eastAsia="Times New Roman" w:hAnsi="Times New Roman" w:cs="Times New Roman"/>
          <w:b/>
          <w:bCs/>
          <w:spacing w:val="-1"/>
          <w:sz w:val="28"/>
          <w:szCs w:val="28"/>
          <w:lang w:eastAsia="en-US"/>
        </w:rPr>
        <w:t xml:space="preserve"> </w:t>
      </w:r>
      <w:r w:rsidRPr="0042430F">
        <w:rPr>
          <w:rFonts w:ascii="Times New Roman" w:eastAsia="Times New Roman" w:hAnsi="Times New Roman" w:cs="Times New Roman"/>
          <w:b/>
          <w:bCs/>
          <w:sz w:val="28"/>
          <w:szCs w:val="28"/>
          <w:lang w:eastAsia="en-US"/>
        </w:rPr>
        <w:t>Е</w:t>
      </w:r>
    </w:p>
    <w:p w:rsidR="00F105D9" w:rsidRPr="0042430F" w:rsidRDefault="00F105D9" w:rsidP="00F105D9">
      <w:pPr>
        <w:autoSpaceDE w:val="0"/>
        <w:autoSpaceDN w:val="0"/>
        <w:jc w:val="center"/>
        <w:rPr>
          <w:rFonts w:ascii="Times New Roman" w:eastAsia="Times New Roman" w:hAnsi="Times New Roman" w:cs="Times New Roman"/>
          <w:b/>
          <w:bCs/>
          <w:color w:val="000000"/>
          <w:sz w:val="28"/>
          <w:szCs w:val="28"/>
        </w:rPr>
      </w:pPr>
      <w:r w:rsidRPr="0042430F">
        <w:rPr>
          <w:rFonts w:ascii="Times New Roman" w:eastAsia="Times New Roman" w:hAnsi="Times New Roman" w:cs="Times New Roman"/>
          <w:b/>
          <w:sz w:val="28"/>
          <w:szCs w:val="22"/>
          <w:lang w:eastAsia="en-US"/>
        </w:rPr>
        <w:t xml:space="preserve">об оставлении заявления о выдаче разрешения на строительство, </w:t>
      </w:r>
      <w:r w:rsidRPr="0042430F">
        <w:rPr>
          <w:rFonts w:ascii="Times New Roman" w:eastAsia="Times New Roman" w:hAnsi="Times New Roman" w:cs="Times New Roman"/>
          <w:b/>
          <w:color w:val="000000"/>
          <w:sz w:val="28"/>
          <w:szCs w:val="28"/>
        </w:rPr>
        <w:t>заявления о внесении изменений</w:t>
      </w:r>
      <w:r w:rsidR="00D117D3" w:rsidRPr="0042430F">
        <w:rPr>
          <w:rFonts w:ascii="Times New Roman" w:eastAsia="Times New Roman" w:hAnsi="Times New Roman" w:cs="Times New Roman"/>
          <w:b/>
          <w:color w:val="000000"/>
          <w:sz w:val="28"/>
          <w:szCs w:val="28"/>
        </w:rPr>
        <w:t xml:space="preserve"> в разрешение на строительство</w:t>
      </w:r>
      <w:r w:rsidRPr="0042430F">
        <w:rPr>
          <w:rFonts w:ascii="Times New Roman" w:eastAsia="Times New Roman" w:hAnsi="Times New Roman" w:cs="Times New Roman"/>
          <w:b/>
          <w:bCs/>
          <w:color w:val="000000"/>
          <w:sz w:val="28"/>
          <w:szCs w:val="28"/>
        </w:rPr>
        <w:t>,</w:t>
      </w:r>
    </w:p>
    <w:p w:rsidR="00F105D9" w:rsidRPr="0042430F" w:rsidRDefault="00F105D9" w:rsidP="00F105D9">
      <w:pPr>
        <w:widowControl w:val="0"/>
        <w:autoSpaceDE w:val="0"/>
        <w:autoSpaceDN w:val="0"/>
        <w:ind w:left="156" w:right="378"/>
        <w:jc w:val="center"/>
        <w:rPr>
          <w:rFonts w:ascii="Times New Roman" w:eastAsia="Times New Roman" w:hAnsi="Times New Roman" w:cs="Times New Roman"/>
          <w:b/>
          <w:sz w:val="28"/>
          <w:szCs w:val="22"/>
          <w:lang w:eastAsia="en-US"/>
        </w:rPr>
      </w:pPr>
      <w:r w:rsidRPr="0042430F">
        <w:rPr>
          <w:rFonts w:ascii="Times New Roman" w:eastAsia="Times New Roman" w:hAnsi="Times New Roman" w:cs="Times New Roman"/>
          <w:b/>
          <w:color w:val="000000"/>
          <w:sz w:val="28"/>
          <w:szCs w:val="28"/>
        </w:rPr>
        <w:t xml:space="preserve"> уведомления о переходе прав на земельный участок, права пользования недрами, об образовании земельного участка</w:t>
      </w:r>
      <w:r w:rsidRPr="0042430F">
        <w:rPr>
          <w:rFonts w:ascii="Times New Roman" w:eastAsia="Times New Roman" w:hAnsi="Times New Roman" w:cs="Times New Roman"/>
          <w:b/>
          <w:spacing w:val="-2"/>
          <w:sz w:val="28"/>
          <w:szCs w:val="22"/>
          <w:lang w:eastAsia="en-US"/>
        </w:rPr>
        <w:t xml:space="preserve"> </w:t>
      </w:r>
      <w:r w:rsidRPr="0042430F">
        <w:rPr>
          <w:rFonts w:ascii="Times New Roman" w:eastAsia="Times New Roman" w:hAnsi="Times New Roman" w:cs="Times New Roman"/>
          <w:b/>
          <w:sz w:val="28"/>
          <w:szCs w:val="22"/>
          <w:lang w:eastAsia="en-US"/>
        </w:rPr>
        <w:t>без</w:t>
      </w:r>
      <w:r w:rsidRPr="0042430F">
        <w:rPr>
          <w:rFonts w:ascii="Times New Roman" w:eastAsia="Times New Roman" w:hAnsi="Times New Roman" w:cs="Times New Roman"/>
          <w:b/>
          <w:spacing w:val="-3"/>
          <w:sz w:val="28"/>
          <w:szCs w:val="22"/>
          <w:lang w:eastAsia="en-US"/>
        </w:rPr>
        <w:t xml:space="preserve"> </w:t>
      </w:r>
      <w:r w:rsidRPr="0042430F">
        <w:rPr>
          <w:rFonts w:ascii="Times New Roman" w:eastAsia="Times New Roman" w:hAnsi="Times New Roman" w:cs="Times New Roman"/>
          <w:b/>
          <w:sz w:val="28"/>
          <w:szCs w:val="22"/>
          <w:lang w:eastAsia="en-US"/>
        </w:rPr>
        <w:t>рассмотрения</w:t>
      </w:r>
    </w:p>
    <w:p w:rsidR="00F105D9" w:rsidRPr="0042430F" w:rsidRDefault="00F105D9" w:rsidP="00F105D9">
      <w:pPr>
        <w:widowControl w:val="0"/>
        <w:autoSpaceDE w:val="0"/>
        <w:autoSpaceDN w:val="0"/>
        <w:rPr>
          <w:rFonts w:ascii="Times New Roman" w:eastAsia="Times New Roman" w:hAnsi="Times New Roman" w:cs="Times New Roman"/>
          <w:b/>
          <w:sz w:val="23"/>
          <w:szCs w:val="28"/>
          <w:lang w:eastAsia="en-US"/>
        </w:rPr>
      </w:pPr>
    </w:p>
    <w:p w:rsidR="00F105D9" w:rsidRPr="0042430F" w:rsidRDefault="00F105D9" w:rsidP="00F105D9">
      <w:pPr>
        <w:widowControl w:val="0"/>
        <w:tabs>
          <w:tab w:val="left" w:pos="421"/>
          <w:tab w:val="left" w:pos="2095"/>
          <w:tab w:val="left" w:pos="2864"/>
        </w:tabs>
        <w:autoSpaceDE w:val="0"/>
        <w:autoSpaceDN w:val="0"/>
        <w:ind w:right="327"/>
        <w:jc w:val="right"/>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w:t>
      </w:r>
      <w:r w:rsidRPr="0042430F">
        <w:rPr>
          <w:rFonts w:ascii="Times New Roman" w:eastAsia="Times New Roman" w:hAnsi="Times New Roman" w:cs="Times New Roman"/>
          <w:sz w:val="28"/>
          <w:szCs w:val="28"/>
          <w:u w:val="single"/>
          <w:lang w:eastAsia="en-US"/>
        </w:rPr>
        <w:tab/>
      </w:r>
      <w:r w:rsidRPr="0042430F">
        <w:rPr>
          <w:rFonts w:ascii="Times New Roman" w:eastAsia="Times New Roman" w:hAnsi="Times New Roman" w:cs="Times New Roman"/>
          <w:sz w:val="28"/>
          <w:szCs w:val="28"/>
          <w:lang w:eastAsia="en-US"/>
        </w:rPr>
        <w:t>»</w:t>
      </w:r>
      <w:r w:rsidRPr="0042430F">
        <w:rPr>
          <w:rFonts w:ascii="Times New Roman" w:eastAsia="Times New Roman" w:hAnsi="Times New Roman" w:cs="Times New Roman"/>
          <w:sz w:val="28"/>
          <w:szCs w:val="28"/>
          <w:u w:val="single"/>
          <w:lang w:eastAsia="en-US"/>
        </w:rPr>
        <w:tab/>
      </w:r>
      <w:r w:rsidRPr="0042430F">
        <w:rPr>
          <w:rFonts w:ascii="Times New Roman" w:eastAsia="Times New Roman" w:hAnsi="Times New Roman" w:cs="Times New Roman"/>
          <w:sz w:val="28"/>
          <w:szCs w:val="28"/>
          <w:lang w:eastAsia="en-US"/>
        </w:rPr>
        <w:t>20</w:t>
      </w:r>
      <w:r w:rsidRPr="0042430F">
        <w:rPr>
          <w:rFonts w:ascii="Times New Roman" w:eastAsia="Times New Roman" w:hAnsi="Times New Roman" w:cs="Times New Roman"/>
          <w:sz w:val="28"/>
          <w:szCs w:val="28"/>
          <w:u w:val="single"/>
          <w:lang w:eastAsia="en-US"/>
        </w:rPr>
        <w:tab/>
      </w:r>
      <w:r w:rsidRPr="0042430F">
        <w:rPr>
          <w:rFonts w:ascii="Times New Roman" w:eastAsia="Times New Roman" w:hAnsi="Times New Roman" w:cs="Times New Roman"/>
          <w:sz w:val="28"/>
          <w:szCs w:val="28"/>
          <w:lang w:eastAsia="en-US"/>
        </w:rPr>
        <w:t>г.</w:t>
      </w:r>
    </w:p>
    <w:p w:rsidR="00F105D9" w:rsidRPr="0042430F" w:rsidRDefault="00F105D9" w:rsidP="00F105D9">
      <w:pPr>
        <w:widowControl w:val="0"/>
        <w:tabs>
          <w:tab w:val="left" w:pos="421"/>
          <w:tab w:val="left" w:pos="2095"/>
          <w:tab w:val="left" w:pos="2864"/>
        </w:tabs>
        <w:autoSpaceDE w:val="0"/>
        <w:autoSpaceDN w:val="0"/>
        <w:ind w:right="327"/>
        <w:jc w:val="right"/>
        <w:rPr>
          <w:rFonts w:ascii="Times New Roman" w:eastAsia="Times New Roman" w:hAnsi="Times New Roman" w:cs="Times New Roman"/>
          <w:sz w:val="28"/>
          <w:szCs w:val="28"/>
          <w:lang w:eastAsia="en-US"/>
        </w:rPr>
      </w:pPr>
    </w:p>
    <w:p w:rsidR="00F105D9" w:rsidRPr="0042430F" w:rsidRDefault="00F105D9" w:rsidP="00F105D9">
      <w:pPr>
        <w:widowControl w:val="0"/>
        <w:tabs>
          <w:tab w:val="left" w:pos="3257"/>
          <w:tab w:val="left" w:pos="4443"/>
          <w:tab w:val="left" w:pos="7153"/>
        </w:tabs>
        <w:autoSpaceDE w:val="0"/>
        <w:autoSpaceDN w:val="0"/>
        <w:ind w:right="140" w:firstLine="820"/>
        <w:jc w:val="both"/>
        <w:rPr>
          <w:rFonts w:ascii="Times New Roman" w:eastAsia="Times New Roman" w:hAnsi="Times New Roman" w:cs="Times New Roman"/>
          <w:sz w:val="28"/>
          <w:szCs w:val="28"/>
          <w:u w:val="single"/>
          <w:lang w:eastAsia="en-US"/>
        </w:rPr>
      </w:pPr>
      <w:r w:rsidRPr="0042430F">
        <w:rPr>
          <w:rFonts w:ascii="Times New Roman" w:eastAsia="Times New Roman" w:hAnsi="Times New Roman" w:cs="Times New Roman"/>
          <w:sz w:val="28"/>
          <w:szCs w:val="28"/>
          <w:u w:val="single"/>
          <w:lang w:eastAsia="en-US"/>
        </w:rPr>
        <w:t>Администрации муниципального образования Тимашевский район</w:t>
      </w:r>
    </w:p>
    <w:p w:rsidR="00F105D9" w:rsidRPr="0042430F" w:rsidRDefault="00F105D9" w:rsidP="00F105D9">
      <w:pPr>
        <w:widowControl w:val="0"/>
        <w:tabs>
          <w:tab w:val="left" w:pos="3257"/>
          <w:tab w:val="left" w:pos="4443"/>
          <w:tab w:val="left" w:pos="7153"/>
        </w:tabs>
        <w:autoSpaceDE w:val="0"/>
        <w:autoSpaceDN w:val="0"/>
        <w:ind w:right="140" w:firstLine="820"/>
        <w:jc w:val="both"/>
        <w:rPr>
          <w:rFonts w:ascii="Times New Roman" w:eastAsia="Times New Roman" w:hAnsi="Times New Roman" w:cs="Times New Roman"/>
          <w:sz w:val="28"/>
          <w:szCs w:val="28"/>
          <w:lang w:eastAsia="en-US"/>
        </w:rPr>
      </w:pPr>
    </w:p>
    <w:p w:rsidR="00F105D9" w:rsidRPr="0042430F" w:rsidRDefault="00F105D9" w:rsidP="00F105D9">
      <w:pPr>
        <w:widowControl w:val="0"/>
        <w:tabs>
          <w:tab w:val="left" w:pos="3257"/>
          <w:tab w:val="left" w:pos="4443"/>
          <w:tab w:val="left" w:pos="7153"/>
        </w:tabs>
        <w:autoSpaceDE w:val="0"/>
        <w:autoSpaceDN w:val="0"/>
        <w:ind w:right="140" w:firstLine="820"/>
        <w:jc w:val="both"/>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Прошу</w:t>
      </w:r>
      <w:r w:rsidRPr="0042430F">
        <w:rPr>
          <w:rFonts w:ascii="Times New Roman" w:eastAsia="Times New Roman" w:hAnsi="Times New Roman" w:cs="Times New Roman"/>
          <w:spacing w:val="111"/>
          <w:sz w:val="28"/>
          <w:szCs w:val="28"/>
          <w:lang w:eastAsia="en-US"/>
        </w:rPr>
        <w:t xml:space="preserve"> </w:t>
      </w:r>
      <w:r w:rsidR="00CC42F2" w:rsidRPr="0042430F">
        <w:rPr>
          <w:rFonts w:ascii="Times New Roman" w:eastAsia="Times New Roman" w:hAnsi="Times New Roman" w:cs="Times New Roman"/>
          <w:sz w:val="28"/>
          <w:szCs w:val="28"/>
          <w:lang w:eastAsia="en-US"/>
        </w:rPr>
        <w:t xml:space="preserve">оставить </w:t>
      </w:r>
      <w:r w:rsidRPr="0042430F">
        <w:rPr>
          <w:rFonts w:ascii="Times New Roman" w:eastAsia="Times New Roman" w:hAnsi="Times New Roman" w:cs="Times New Roman"/>
          <w:sz w:val="28"/>
          <w:szCs w:val="28"/>
          <w:lang w:eastAsia="en-US"/>
        </w:rPr>
        <w:t>заявление</w:t>
      </w:r>
      <w:r w:rsidRPr="0042430F">
        <w:rPr>
          <w:rFonts w:ascii="Times New Roman" w:eastAsia="Times New Roman" w:hAnsi="Times New Roman" w:cs="Times New Roman"/>
          <w:spacing w:val="44"/>
          <w:sz w:val="28"/>
          <w:szCs w:val="28"/>
          <w:lang w:eastAsia="en-US"/>
        </w:rPr>
        <w:t xml:space="preserve"> </w:t>
      </w:r>
      <w:r w:rsidRPr="0042430F">
        <w:rPr>
          <w:rFonts w:ascii="Times New Roman" w:eastAsia="Times New Roman" w:hAnsi="Times New Roman" w:cs="Times New Roman"/>
          <w:sz w:val="28"/>
          <w:szCs w:val="28"/>
          <w:lang w:eastAsia="en-US"/>
        </w:rPr>
        <w:t>о</w:t>
      </w:r>
      <w:r w:rsidRPr="0042430F">
        <w:rPr>
          <w:rFonts w:ascii="Times New Roman" w:eastAsia="Times New Roman" w:hAnsi="Times New Roman" w:cs="Times New Roman"/>
          <w:spacing w:val="45"/>
          <w:sz w:val="28"/>
          <w:szCs w:val="28"/>
          <w:lang w:eastAsia="en-US"/>
        </w:rPr>
        <w:t xml:space="preserve"> </w:t>
      </w:r>
      <w:r w:rsidRPr="0042430F">
        <w:rPr>
          <w:rFonts w:ascii="Times New Roman" w:eastAsia="Times New Roman" w:hAnsi="Times New Roman" w:cs="Times New Roman"/>
          <w:sz w:val="28"/>
          <w:szCs w:val="28"/>
          <w:lang w:eastAsia="en-US"/>
        </w:rPr>
        <w:t>выдаче</w:t>
      </w:r>
      <w:r w:rsidRPr="0042430F">
        <w:rPr>
          <w:rFonts w:ascii="Times New Roman" w:eastAsia="Times New Roman" w:hAnsi="Times New Roman" w:cs="Times New Roman"/>
          <w:spacing w:val="44"/>
          <w:sz w:val="28"/>
          <w:szCs w:val="28"/>
          <w:lang w:eastAsia="en-US"/>
        </w:rPr>
        <w:t xml:space="preserve"> </w:t>
      </w:r>
      <w:r w:rsidRPr="0042430F">
        <w:rPr>
          <w:rFonts w:ascii="Times New Roman" w:eastAsia="Times New Roman" w:hAnsi="Times New Roman" w:cs="Times New Roman"/>
          <w:sz w:val="28"/>
          <w:szCs w:val="28"/>
          <w:lang w:eastAsia="en-US"/>
        </w:rPr>
        <w:t>разрешения</w:t>
      </w:r>
      <w:r w:rsidRPr="0042430F">
        <w:rPr>
          <w:rFonts w:ascii="Times New Roman" w:eastAsia="Times New Roman" w:hAnsi="Times New Roman" w:cs="Times New Roman"/>
          <w:spacing w:val="50"/>
          <w:sz w:val="28"/>
          <w:szCs w:val="28"/>
          <w:lang w:eastAsia="en-US"/>
        </w:rPr>
        <w:t xml:space="preserve"> </w:t>
      </w:r>
      <w:r w:rsidRPr="0042430F">
        <w:rPr>
          <w:rFonts w:ascii="Times New Roman" w:eastAsia="Times New Roman" w:hAnsi="Times New Roman" w:cs="Times New Roman"/>
          <w:sz w:val="28"/>
          <w:szCs w:val="28"/>
          <w:lang w:eastAsia="en-US"/>
        </w:rPr>
        <w:t>на</w:t>
      </w:r>
      <w:r w:rsidRPr="0042430F">
        <w:rPr>
          <w:rFonts w:ascii="Times New Roman" w:eastAsia="Times New Roman" w:hAnsi="Times New Roman" w:cs="Times New Roman"/>
          <w:spacing w:val="42"/>
          <w:sz w:val="28"/>
          <w:szCs w:val="28"/>
          <w:lang w:eastAsia="en-US"/>
        </w:rPr>
        <w:t xml:space="preserve"> </w:t>
      </w:r>
      <w:r w:rsidR="006F1DC7" w:rsidRPr="0042430F">
        <w:rPr>
          <w:rFonts w:ascii="Times New Roman" w:eastAsia="Times New Roman" w:hAnsi="Times New Roman" w:cs="Times New Roman"/>
          <w:sz w:val="28"/>
          <w:szCs w:val="28"/>
          <w:lang w:eastAsia="en-US"/>
        </w:rPr>
        <w:t>строительство</w:t>
      </w:r>
      <w:r w:rsidRPr="0042430F">
        <w:rPr>
          <w:rFonts w:ascii="Times New Roman" w:eastAsia="Times New Roman" w:hAnsi="Times New Roman" w:cs="Times New Roman"/>
          <w:spacing w:val="-1"/>
          <w:sz w:val="28"/>
          <w:szCs w:val="28"/>
          <w:lang w:eastAsia="en-US"/>
        </w:rPr>
        <w:t xml:space="preserve"> </w:t>
      </w:r>
      <w:r w:rsidRPr="0042430F">
        <w:rPr>
          <w:rFonts w:ascii="Times New Roman" w:eastAsia="Times New Roman" w:hAnsi="Times New Roman" w:cs="Times New Roman"/>
          <w:sz w:val="28"/>
          <w:szCs w:val="28"/>
          <w:lang w:eastAsia="en-US"/>
        </w:rPr>
        <w:t>от</w:t>
      </w:r>
      <w:r w:rsidR="006F1DC7" w:rsidRPr="0042430F">
        <w:rPr>
          <w:rFonts w:ascii="Times New Roman" w:eastAsia="Times New Roman" w:hAnsi="Times New Roman" w:cs="Times New Roman"/>
          <w:sz w:val="28"/>
          <w:szCs w:val="28"/>
          <w:lang w:eastAsia="en-US"/>
        </w:rPr>
        <w:t xml:space="preserve"> ______________</w:t>
      </w:r>
      <w:r w:rsidRPr="0042430F">
        <w:rPr>
          <w:rFonts w:ascii="Times New Roman" w:eastAsia="Times New Roman" w:hAnsi="Times New Roman" w:cs="Times New Roman"/>
          <w:sz w:val="28"/>
          <w:szCs w:val="28"/>
          <w:lang w:eastAsia="en-US"/>
        </w:rPr>
        <w:t>№</w:t>
      </w:r>
      <w:r w:rsidR="006F1DC7" w:rsidRPr="0042430F">
        <w:rPr>
          <w:rFonts w:ascii="Times New Roman" w:eastAsia="Times New Roman" w:hAnsi="Times New Roman" w:cs="Times New Roman"/>
          <w:sz w:val="28"/>
          <w:szCs w:val="28"/>
          <w:lang w:eastAsia="en-US"/>
        </w:rPr>
        <w:t>____________________</w:t>
      </w:r>
      <w:r w:rsidRPr="0042430F">
        <w:rPr>
          <w:rFonts w:ascii="Times New Roman" w:eastAsia="Times New Roman" w:hAnsi="Times New Roman" w:cs="Times New Roman"/>
          <w:sz w:val="28"/>
          <w:szCs w:val="28"/>
          <w:lang w:eastAsia="en-US"/>
        </w:rPr>
        <w:t>без рассмотрения.</w:t>
      </w:r>
    </w:p>
    <w:p w:rsidR="008A4007" w:rsidRPr="0042430F" w:rsidRDefault="006F1DC7" w:rsidP="00F105D9">
      <w:pPr>
        <w:widowControl w:val="0"/>
        <w:tabs>
          <w:tab w:val="left" w:pos="3257"/>
          <w:tab w:val="left" w:pos="4443"/>
          <w:tab w:val="left" w:pos="7153"/>
        </w:tabs>
        <w:autoSpaceDE w:val="0"/>
        <w:autoSpaceDN w:val="0"/>
        <w:ind w:right="140" w:firstLine="820"/>
        <w:jc w:val="both"/>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 xml:space="preserve">  </w:t>
      </w:r>
      <w:r w:rsidR="008A4007" w:rsidRPr="0042430F">
        <w:rPr>
          <w:rFonts w:ascii="Times New Roman" w:eastAsia="Times New Roman" w:hAnsi="Times New Roman" w:cs="Times New Roman"/>
          <w:sz w:val="28"/>
          <w:szCs w:val="28"/>
          <w:lang w:eastAsia="en-US"/>
        </w:rPr>
        <w:t xml:space="preserve">   </w:t>
      </w:r>
      <w:r w:rsidR="008A4007" w:rsidRPr="0042430F">
        <w:rPr>
          <w:rFonts w:ascii="Times New Roman" w:hAnsi="Times New Roman"/>
        </w:rPr>
        <w:t>(дата</w:t>
      </w:r>
      <w:r w:rsidR="008A4007" w:rsidRPr="0042430F">
        <w:rPr>
          <w:rFonts w:ascii="Times New Roman" w:hAnsi="Times New Roman"/>
          <w:spacing w:val="-3"/>
        </w:rPr>
        <w:t xml:space="preserve"> </w:t>
      </w:r>
      <w:r w:rsidR="008A4007" w:rsidRPr="0042430F">
        <w:rPr>
          <w:rFonts w:ascii="Times New Roman" w:hAnsi="Times New Roman"/>
        </w:rPr>
        <w:t>и</w:t>
      </w:r>
      <w:r w:rsidR="008A4007" w:rsidRPr="0042430F">
        <w:rPr>
          <w:rFonts w:ascii="Times New Roman" w:hAnsi="Times New Roman"/>
          <w:spacing w:val="-3"/>
        </w:rPr>
        <w:t xml:space="preserve"> </w:t>
      </w:r>
      <w:r w:rsidR="008A4007" w:rsidRPr="0042430F">
        <w:rPr>
          <w:rFonts w:ascii="Times New Roman" w:hAnsi="Times New Roman"/>
        </w:rPr>
        <w:t>номер</w:t>
      </w:r>
      <w:r w:rsidR="008A4007" w:rsidRPr="0042430F">
        <w:rPr>
          <w:rFonts w:ascii="Times New Roman" w:hAnsi="Times New Roman"/>
          <w:spacing w:val="-1"/>
        </w:rPr>
        <w:t xml:space="preserve"> </w:t>
      </w:r>
      <w:r w:rsidR="008A4007" w:rsidRPr="0042430F">
        <w:rPr>
          <w:rFonts w:ascii="Times New Roman" w:hAnsi="Times New Roman"/>
        </w:rPr>
        <w:t>регистрации)</w:t>
      </w:r>
    </w:p>
    <w:p w:rsidR="00F105D9" w:rsidRPr="0042430F" w:rsidRDefault="00F105D9" w:rsidP="00F105D9">
      <w:pPr>
        <w:widowControl w:val="0"/>
        <w:autoSpaceDE w:val="0"/>
        <w:autoSpaceDN w:val="0"/>
        <w:rPr>
          <w:rFonts w:ascii="Times New Roman" w:eastAsia="Times New Roman" w:hAnsi="Times New Roman" w:cs="Times New Roman"/>
          <w:sz w:val="26"/>
          <w:szCs w:val="28"/>
          <w:lang w:eastAsia="en-US"/>
        </w:rPr>
      </w:pPr>
    </w:p>
    <w:p w:rsidR="00F105D9" w:rsidRPr="0042430F" w:rsidRDefault="00F105D9" w:rsidP="00F105D9">
      <w:pPr>
        <w:widowControl w:val="0"/>
        <w:numPr>
          <w:ilvl w:val="5"/>
          <w:numId w:val="24"/>
        </w:numPr>
        <w:tabs>
          <w:tab w:val="left" w:pos="4097"/>
        </w:tabs>
        <w:autoSpaceDE w:val="0"/>
        <w:autoSpaceDN w:val="0"/>
        <w:rPr>
          <w:rFonts w:ascii="Times New Roman" w:eastAsia="Times New Roman" w:hAnsi="Times New Roman" w:cs="Times New Roman"/>
          <w:sz w:val="28"/>
          <w:szCs w:val="22"/>
          <w:lang w:eastAsia="en-US"/>
        </w:rPr>
      </w:pPr>
      <w:r w:rsidRPr="0042430F">
        <w:rPr>
          <w:rFonts w:ascii="Times New Roman" w:eastAsia="Times New Roman" w:hAnsi="Times New Roman" w:cs="Times New Roman"/>
          <w:sz w:val="28"/>
          <w:szCs w:val="22"/>
          <w:lang w:eastAsia="en-US"/>
        </w:rPr>
        <w:t>Сведения</w:t>
      </w:r>
      <w:r w:rsidRPr="0042430F">
        <w:rPr>
          <w:rFonts w:ascii="Times New Roman" w:eastAsia="Times New Roman" w:hAnsi="Times New Roman" w:cs="Times New Roman"/>
          <w:spacing w:val="-2"/>
          <w:sz w:val="28"/>
          <w:szCs w:val="22"/>
          <w:lang w:eastAsia="en-US"/>
        </w:rPr>
        <w:t xml:space="preserve"> </w:t>
      </w:r>
      <w:r w:rsidRPr="0042430F">
        <w:rPr>
          <w:rFonts w:ascii="Times New Roman" w:eastAsia="Times New Roman" w:hAnsi="Times New Roman" w:cs="Times New Roman"/>
          <w:sz w:val="28"/>
          <w:szCs w:val="22"/>
          <w:lang w:eastAsia="en-US"/>
        </w:rPr>
        <w:t>о</w:t>
      </w:r>
      <w:r w:rsidRPr="0042430F">
        <w:rPr>
          <w:rFonts w:ascii="Times New Roman" w:eastAsia="Times New Roman" w:hAnsi="Times New Roman" w:cs="Times New Roman"/>
          <w:spacing w:val="-1"/>
          <w:sz w:val="28"/>
          <w:szCs w:val="22"/>
          <w:lang w:eastAsia="en-US"/>
        </w:rPr>
        <w:t xml:space="preserve"> </w:t>
      </w:r>
      <w:r w:rsidRPr="0042430F">
        <w:rPr>
          <w:rFonts w:ascii="Times New Roman" w:eastAsia="Times New Roman" w:hAnsi="Times New Roman" w:cs="Times New Roman"/>
          <w:sz w:val="28"/>
          <w:szCs w:val="22"/>
          <w:lang w:eastAsia="en-US"/>
        </w:rPr>
        <w:t>застройщике</w:t>
      </w:r>
    </w:p>
    <w:tbl>
      <w:tblPr>
        <w:tblW w:w="952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
        <w:gridCol w:w="4627"/>
        <w:gridCol w:w="3856"/>
      </w:tblGrid>
      <w:tr w:rsidR="00F105D9" w:rsidRPr="0042430F" w:rsidTr="002146E8">
        <w:trPr>
          <w:trHeight w:val="1008"/>
        </w:trPr>
        <w:tc>
          <w:tcPr>
            <w:tcW w:w="1044" w:type="dxa"/>
            <w:shd w:val="clear" w:color="auto" w:fill="auto"/>
          </w:tcPr>
          <w:p w:rsidR="00F105D9" w:rsidRPr="0042430F" w:rsidRDefault="00F105D9" w:rsidP="00F105D9">
            <w:pPr>
              <w:widowControl w:val="0"/>
              <w:autoSpaceDE w:val="0"/>
              <w:autoSpaceDN w:val="0"/>
              <w:ind w:left="220" w:right="211"/>
              <w:jc w:val="center"/>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1.1</w:t>
            </w:r>
          </w:p>
        </w:tc>
        <w:tc>
          <w:tcPr>
            <w:tcW w:w="4627" w:type="dxa"/>
            <w:shd w:val="clear" w:color="auto" w:fill="auto"/>
          </w:tcPr>
          <w:p w:rsidR="00F105D9" w:rsidRPr="0042430F" w:rsidRDefault="00F105D9" w:rsidP="00F105D9">
            <w:pPr>
              <w:widowControl w:val="0"/>
              <w:autoSpaceDE w:val="0"/>
              <w:autoSpaceDN w:val="0"/>
              <w:ind w:left="108" w:right="188"/>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Сведения о физическом лице, в</w:t>
            </w:r>
            <w:r w:rsidRPr="0042430F">
              <w:rPr>
                <w:rFonts w:ascii="Times New Roman" w:eastAsia="Calibri" w:hAnsi="Times New Roman" w:cs="Times New Roman"/>
                <w:spacing w:val="1"/>
                <w:sz w:val="28"/>
                <w:szCs w:val="22"/>
                <w:lang w:eastAsia="en-US"/>
              </w:rPr>
              <w:t xml:space="preserve"> </w:t>
            </w:r>
            <w:r w:rsidRPr="0042430F">
              <w:rPr>
                <w:rFonts w:ascii="Times New Roman" w:eastAsia="Calibri" w:hAnsi="Times New Roman" w:cs="Times New Roman"/>
                <w:sz w:val="28"/>
                <w:szCs w:val="22"/>
                <w:lang w:eastAsia="en-US"/>
              </w:rPr>
              <w:t>случае если застройщиком является</w:t>
            </w:r>
            <w:r w:rsidRPr="0042430F">
              <w:rPr>
                <w:rFonts w:ascii="Times New Roman" w:eastAsia="Calibri" w:hAnsi="Times New Roman" w:cs="Times New Roman"/>
                <w:spacing w:val="-67"/>
                <w:sz w:val="28"/>
                <w:szCs w:val="22"/>
                <w:lang w:eastAsia="en-US"/>
              </w:rPr>
              <w:t xml:space="preserve"> </w:t>
            </w:r>
            <w:r w:rsidRPr="0042430F">
              <w:rPr>
                <w:rFonts w:ascii="Times New Roman" w:eastAsia="Calibri" w:hAnsi="Times New Roman" w:cs="Times New Roman"/>
                <w:sz w:val="28"/>
                <w:szCs w:val="22"/>
                <w:lang w:eastAsia="en-US"/>
              </w:rPr>
              <w:t>физическое</w:t>
            </w:r>
            <w:r w:rsidRPr="0042430F">
              <w:rPr>
                <w:rFonts w:ascii="Times New Roman" w:eastAsia="Calibri" w:hAnsi="Times New Roman" w:cs="Times New Roman"/>
                <w:spacing w:val="-1"/>
                <w:sz w:val="28"/>
                <w:szCs w:val="22"/>
                <w:lang w:eastAsia="en-US"/>
              </w:rPr>
              <w:t xml:space="preserve"> </w:t>
            </w:r>
            <w:r w:rsidRPr="0042430F">
              <w:rPr>
                <w:rFonts w:ascii="Times New Roman" w:eastAsia="Calibri" w:hAnsi="Times New Roman" w:cs="Times New Roman"/>
                <w:sz w:val="28"/>
                <w:szCs w:val="22"/>
                <w:lang w:eastAsia="en-US"/>
              </w:rPr>
              <w:t>лицо:</w:t>
            </w:r>
          </w:p>
        </w:tc>
        <w:tc>
          <w:tcPr>
            <w:tcW w:w="3856" w:type="dxa"/>
            <w:shd w:val="clear" w:color="auto" w:fill="auto"/>
          </w:tcPr>
          <w:p w:rsidR="00F105D9" w:rsidRPr="0042430F" w:rsidRDefault="00F105D9" w:rsidP="00F105D9">
            <w:pPr>
              <w:widowControl w:val="0"/>
              <w:autoSpaceDE w:val="0"/>
              <w:autoSpaceDN w:val="0"/>
              <w:rPr>
                <w:rFonts w:ascii="Times New Roman" w:eastAsia="Calibri" w:hAnsi="Times New Roman" w:cs="Times New Roman"/>
                <w:sz w:val="26"/>
                <w:szCs w:val="22"/>
                <w:lang w:eastAsia="en-US"/>
              </w:rPr>
            </w:pPr>
          </w:p>
        </w:tc>
      </w:tr>
      <w:tr w:rsidR="00F105D9" w:rsidRPr="0042430F" w:rsidTr="002146E8">
        <w:trPr>
          <w:trHeight w:val="713"/>
        </w:trPr>
        <w:tc>
          <w:tcPr>
            <w:tcW w:w="1044" w:type="dxa"/>
            <w:shd w:val="clear" w:color="auto" w:fill="auto"/>
          </w:tcPr>
          <w:p w:rsidR="00F105D9" w:rsidRPr="0042430F" w:rsidRDefault="00F105D9" w:rsidP="00F105D9">
            <w:pPr>
              <w:widowControl w:val="0"/>
              <w:autoSpaceDE w:val="0"/>
              <w:autoSpaceDN w:val="0"/>
              <w:ind w:left="222" w:right="211"/>
              <w:jc w:val="center"/>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1.1.1</w:t>
            </w:r>
          </w:p>
        </w:tc>
        <w:tc>
          <w:tcPr>
            <w:tcW w:w="4627" w:type="dxa"/>
            <w:shd w:val="clear" w:color="auto" w:fill="auto"/>
          </w:tcPr>
          <w:p w:rsidR="00F105D9" w:rsidRPr="0042430F" w:rsidRDefault="00F105D9" w:rsidP="00F105D9">
            <w:pPr>
              <w:widowControl w:val="0"/>
              <w:autoSpaceDE w:val="0"/>
              <w:autoSpaceDN w:val="0"/>
              <w:ind w:left="108" w:right="1013"/>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Фамилия, имя, отчество (при</w:t>
            </w:r>
            <w:r w:rsidRPr="0042430F">
              <w:rPr>
                <w:rFonts w:ascii="Times New Roman" w:eastAsia="Calibri" w:hAnsi="Times New Roman" w:cs="Times New Roman"/>
                <w:spacing w:val="-68"/>
                <w:sz w:val="28"/>
                <w:szCs w:val="22"/>
                <w:lang w:eastAsia="en-US"/>
              </w:rPr>
              <w:t xml:space="preserve"> </w:t>
            </w:r>
            <w:r w:rsidRPr="0042430F">
              <w:rPr>
                <w:rFonts w:ascii="Times New Roman" w:eastAsia="Calibri" w:hAnsi="Times New Roman" w:cs="Times New Roman"/>
                <w:sz w:val="28"/>
                <w:szCs w:val="22"/>
                <w:lang w:eastAsia="en-US"/>
              </w:rPr>
              <w:t>наличии)</w:t>
            </w:r>
          </w:p>
        </w:tc>
        <w:tc>
          <w:tcPr>
            <w:tcW w:w="3856" w:type="dxa"/>
            <w:shd w:val="clear" w:color="auto" w:fill="auto"/>
          </w:tcPr>
          <w:p w:rsidR="00F105D9" w:rsidRPr="0042430F" w:rsidRDefault="00F105D9" w:rsidP="00F105D9">
            <w:pPr>
              <w:widowControl w:val="0"/>
              <w:autoSpaceDE w:val="0"/>
              <w:autoSpaceDN w:val="0"/>
              <w:rPr>
                <w:rFonts w:ascii="Times New Roman" w:eastAsia="Calibri" w:hAnsi="Times New Roman" w:cs="Times New Roman"/>
                <w:sz w:val="26"/>
                <w:szCs w:val="22"/>
                <w:lang w:eastAsia="en-US"/>
              </w:rPr>
            </w:pPr>
          </w:p>
        </w:tc>
      </w:tr>
      <w:tr w:rsidR="00F105D9" w:rsidRPr="0042430F" w:rsidTr="002146E8">
        <w:trPr>
          <w:trHeight w:val="1959"/>
        </w:trPr>
        <w:tc>
          <w:tcPr>
            <w:tcW w:w="1044" w:type="dxa"/>
            <w:shd w:val="clear" w:color="auto" w:fill="auto"/>
          </w:tcPr>
          <w:p w:rsidR="00F105D9" w:rsidRPr="0042430F" w:rsidRDefault="00F105D9" w:rsidP="00F105D9">
            <w:pPr>
              <w:widowControl w:val="0"/>
              <w:autoSpaceDE w:val="0"/>
              <w:autoSpaceDN w:val="0"/>
              <w:ind w:left="222" w:right="211"/>
              <w:jc w:val="center"/>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1.1.2</w:t>
            </w:r>
          </w:p>
        </w:tc>
        <w:tc>
          <w:tcPr>
            <w:tcW w:w="4627" w:type="dxa"/>
            <w:shd w:val="clear" w:color="auto" w:fill="auto"/>
          </w:tcPr>
          <w:p w:rsidR="00F105D9" w:rsidRPr="0042430F" w:rsidRDefault="00F105D9" w:rsidP="00F105D9">
            <w:pPr>
              <w:widowControl w:val="0"/>
              <w:autoSpaceDE w:val="0"/>
              <w:autoSpaceDN w:val="0"/>
              <w:ind w:left="108" w:right="768"/>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Реквизиты документа,</w:t>
            </w:r>
            <w:r w:rsidRPr="0042430F">
              <w:rPr>
                <w:rFonts w:ascii="Times New Roman" w:eastAsia="Calibri" w:hAnsi="Times New Roman" w:cs="Times New Roman"/>
                <w:spacing w:val="1"/>
                <w:sz w:val="28"/>
                <w:szCs w:val="22"/>
                <w:lang w:eastAsia="en-US"/>
              </w:rPr>
              <w:t xml:space="preserve"> </w:t>
            </w:r>
            <w:r w:rsidRPr="0042430F">
              <w:rPr>
                <w:rFonts w:ascii="Times New Roman" w:eastAsia="Calibri" w:hAnsi="Times New Roman" w:cs="Times New Roman"/>
                <w:sz w:val="28"/>
                <w:szCs w:val="22"/>
                <w:lang w:eastAsia="en-US"/>
              </w:rPr>
              <w:t>удостоверяющего</w:t>
            </w:r>
            <w:r w:rsidRPr="0042430F">
              <w:rPr>
                <w:rFonts w:ascii="Times New Roman" w:eastAsia="Calibri" w:hAnsi="Times New Roman" w:cs="Times New Roman"/>
                <w:spacing w:val="70"/>
                <w:sz w:val="28"/>
                <w:szCs w:val="22"/>
                <w:lang w:eastAsia="en-US"/>
              </w:rPr>
              <w:t xml:space="preserve"> </w:t>
            </w:r>
            <w:r w:rsidRPr="0042430F">
              <w:rPr>
                <w:rFonts w:ascii="Times New Roman" w:eastAsia="Calibri" w:hAnsi="Times New Roman" w:cs="Times New Roman"/>
                <w:sz w:val="28"/>
                <w:szCs w:val="22"/>
                <w:lang w:eastAsia="en-US"/>
              </w:rPr>
              <w:t>личность</w:t>
            </w:r>
            <w:r w:rsidRPr="0042430F">
              <w:rPr>
                <w:rFonts w:ascii="Times New Roman" w:eastAsia="Calibri" w:hAnsi="Times New Roman" w:cs="Times New Roman"/>
                <w:spacing w:val="1"/>
                <w:sz w:val="28"/>
                <w:szCs w:val="22"/>
                <w:lang w:eastAsia="en-US"/>
              </w:rPr>
              <w:t xml:space="preserve"> </w:t>
            </w:r>
            <w:r w:rsidRPr="0042430F">
              <w:rPr>
                <w:rFonts w:ascii="Times New Roman" w:eastAsia="Calibri" w:hAnsi="Times New Roman" w:cs="Times New Roman"/>
                <w:sz w:val="28"/>
                <w:szCs w:val="22"/>
                <w:lang w:eastAsia="en-US"/>
              </w:rPr>
              <w:t>(не указываются в случае, если</w:t>
            </w:r>
            <w:r w:rsidRPr="0042430F">
              <w:rPr>
                <w:rFonts w:ascii="Times New Roman" w:eastAsia="Calibri" w:hAnsi="Times New Roman" w:cs="Times New Roman"/>
                <w:spacing w:val="-68"/>
                <w:sz w:val="28"/>
                <w:szCs w:val="22"/>
                <w:lang w:eastAsia="en-US"/>
              </w:rPr>
              <w:t xml:space="preserve"> </w:t>
            </w:r>
            <w:r w:rsidRPr="0042430F">
              <w:rPr>
                <w:rFonts w:ascii="Times New Roman" w:eastAsia="Calibri" w:hAnsi="Times New Roman" w:cs="Times New Roman"/>
                <w:sz w:val="28"/>
                <w:szCs w:val="22"/>
                <w:lang w:eastAsia="en-US"/>
              </w:rPr>
              <w:t>застройщик является</w:t>
            </w:r>
            <w:r w:rsidRPr="0042430F">
              <w:rPr>
                <w:rFonts w:ascii="Times New Roman" w:eastAsia="Calibri" w:hAnsi="Times New Roman" w:cs="Times New Roman"/>
                <w:spacing w:val="1"/>
                <w:sz w:val="28"/>
                <w:szCs w:val="22"/>
                <w:lang w:eastAsia="en-US"/>
              </w:rPr>
              <w:t xml:space="preserve"> </w:t>
            </w:r>
            <w:r w:rsidRPr="0042430F">
              <w:rPr>
                <w:rFonts w:ascii="Times New Roman" w:eastAsia="Calibri" w:hAnsi="Times New Roman" w:cs="Times New Roman"/>
                <w:sz w:val="28"/>
                <w:szCs w:val="22"/>
                <w:lang w:eastAsia="en-US"/>
              </w:rPr>
              <w:t>индивидуальным</w:t>
            </w:r>
            <w:r w:rsidRPr="0042430F">
              <w:rPr>
                <w:rFonts w:ascii="Times New Roman" w:eastAsia="Calibri" w:hAnsi="Times New Roman" w:cs="Times New Roman"/>
                <w:spacing w:val="1"/>
                <w:sz w:val="28"/>
                <w:szCs w:val="22"/>
                <w:lang w:eastAsia="en-US"/>
              </w:rPr>
              <w:t xml:space="preserve"> </w:t>
            </w:r>
            <w:r w:rsidRPr="0042430F">
              <w:rPr>
                <w:rFonts w:ascii="Times New Roman" w:eastAsia="Calibri" w:hAnsi="Times New Roman" w:cs="Times New Roman"/>
                <w:sz w:val="28"/>
                <w:szCs w:val="22"/>
                <w:lang w:eastAsia="en-US"/>
              </w:rPr>
              <w:t>предпринимателем)</w:t>
            </w:r>
          </w:p>
        </w:tc>
        <w:tc>
          <w:tcPr>
            <w:tcW w:w="3856" w:type="dxa"/>
            <w:shd w:val="clear" w:color="auto" w:fill="auto"/>
          </w:tcPr>
          <w:p w:rsidR="00F105D9" w:rsidRPr="0042430F" w:rsidRDefault="00F105D9" w:rsidP="00F105D9">
            <w:pPr>
              <w:widowControl w:val="0"/>
              <w:autoSpaceDE w:val="0"/>
              <w:autoSpaceDN w:val="0"/>
              <w:rPr>
                <w:rFonts w:ascii="Times New Roman" w:eastAsia="Calibri" w:hAnsi="Times New Roman" w:cs="Times New Roman"/>
                <w:sz w:val="26"/>
                <w:szCs w:val="22"/>
                <w:lang w:eastAsia="en-US"/>
              </w:rPr>
            </w:pPr>
          </w:p>
        </w:tc>
      </w:tr>
      <w:tr w:rsidR="00F105D9" w:rsidRPr="0042430F" w:rsidTr="002146E8">
        <w:trPr>
          <w:trHeight w:val="1132"/>
        </w:trPr>
        <w:tc>
          <w:tcPr>
            <w:tcW w:w="1044" w:type="dxa"/>
            <w:shd w:val="clear" w:color="auto" w:fill="auto"/>
          </w:tcPr>
          <w:p w:rsidR="00F105D9" w:rsidRPr="0042430F" w:rsidRDefault="00F105D9" w:rsidP="00F105D9">
            <w:pPr>
              <w:widowControl w:val="0"/>
              <w:autoSpaceDE w:val="0"/>
              <w:autoSpaceDN w:val="0"/>
              <w:ind w:left="222" w:right="211"/>
              <w:jc w:val="center"/>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1.1.3</w:t>
            </w:r>
          </w:p>
        </w:tc>
        <w:tc>
          <w:tcPr>
            <w:tcW w:w="4627" w:type="dxa"/>
            <w:shd w:val="clear" w:color="auto" w:fill="auto"/>
          </w:tcPr>
          <w:p w:rsidR="00F105D9" w:rsidRPr="0042430F" w:rsidRDefault="00F105D9" w:rsidP="00F105D9">
            <w:pPr>
              <w:widowControl w:val="0"/>
              <w:autoSpaceDE w:val="0"/>
              <w:autoSpaceDN w:val="0"/>
              <w:ind w:left="108" w:right="224"/>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Основной государственный</w:t>
            </w:r>
            <w:r w:rsidRPr="0042430F">
              <w:rPr>
                <w:rFonts w:ascii="Times New Roman" w:eastAsia="Calibri" w:hAnsi="Times New Roman" w:cs="Times New Roman"/>
                <w:spacing w:val="1"/>
                <w:sz w:val="28"/>
                <w:szCs w:val="22"/>
                <w:lang w:eastAsia="en-US"/>
              </w:rPr>
              <w:t xml:space="preserve"> </w:t>
            </w:r>
            <w:r w:rsidRPr="0042430F">
              <w:rPr>
                <w:rFonts w:ascii="Times New Roman" w:eastAsia="Calibri" w:hAnsi="Times New Roman" w:cs="Times New Roman"/>
                <w:sz w:val="28"/>
                <w:szCs w:val="22"/>
                <w:lang w:eastAsia="en-US"/>
              </w:rPr>
              <w:t>регистрационный номер</w:t>
            </w:r>
            <w:r w:rsidRPr="0042430F">
              <w:rPr>
                <w:rFonts w:ascii="Times New Roman" w:eastAsia="Calibri" w:hAnsi="Times New Roman" w:cs="Times New Roman"/>
                <w:spacing w:val="1"/>
                <w:sz w:val="28"/>
                <w:szCs w:val="22"/>
                <w:lang w:eastAsia="en-US"/>
              </w:rPr>
              <w:t xml:space="preserve"> </w:t>
            </w:r>
            <w:r w:rsidRPr="0042430F">
              <w:rPr>
                <w:rFonts w:ascii="Times New Roman" w:eastAsia="Calibri" w:hAnsi="Times New Roman" w:cs="Times New Roman"/>
                <w:sz w:val="28"/>
                <w:szCs w:val="22"/>
                <w:lang w:eastAsia="en-US"/>
              </w:rPr>
              <w:t>индивидуального</w:t>
            </w:r>
            <w:r w:rsidRPr="0042430F">
              <w:rPr>
                <w:rFonts w:ascii="Times New Roman" w:eastAsia="Calibri" w:hAnsi="Times New Roman" w:cs="Times New Roman"/>
                <w:spacing w:val="-11"/>
                <w:sz w:val="28"/>
                <w:szCs w:val="22"/>
                <w:lang w:eastAsia="en-US"/>
              </w:rPr>
              <w:t xml:space="preserve"> </w:t>
            </w:r>
            <w:r w:rsidRPr="0042430F">
              <w:rPr>
                <w:rFonts w:ascii="Times New Roman" w:eastAsia="Calibri" w:hAnsi="Times New Roman" w:cs="Times New Roman"/>
                <w:sz w:val="28"/>
                <w:szCs w:val="22"/>
                <w:lang w:eastAsia="en-US"/>
              </w:rPr>
              <w:t>предпринимателя</w:t>
            </w:r>
          </w:p>
        </w:tc>
        <w:tc>
          <w:tcPr>
            <w:tcW w:w="3856" w:type="dxa"/>
            <w:shd w:val="clear" w:color="auto" w:fill="auto"/>
          </w:tcPr>
          <w:p w:rsidR="00F105D9" w:rsidRPr="0042430F" w:rsidRDefault="00F105D9" w:rsidP="00F105D9">
            <w:pPr>
              <w:widowControl w:val="0"/>
              <w:autoSpaceDE w:val="0"/>
              <w:autoSpaceDN w:val="0"/>
              <w:rPr>
                <w:rFonts w:ascii="Times New Roman" w:eastAsia="Calibri" w:hAnsi="Times New Roman" w:cs="Times New Roman"/>
                <w:sz w:val="26"/>
                <w:szCs w:val="22"/>
                <w:lang w:eastAsia="en-US"/>
              </w:rPr>
            </w:pPr>
          </w:p>
        </w:tc>
      </w:tr>
      <w:tr w:rsidR="00F105D9" w:rsidRPr="0042430F" w:rsidTr="00865E8C">
        <w:trPr>
          <w:trHeight w:val="508"/>
        </w:trPr>
        <w:tc>
          <w:tcPr>
            <w:tcW w:w="1044" w:type="dxa"/>
            <w:shd w:val="clear" w:color="auto" w:fill="auto"/>
          </w:tcPr>
          <w:p w:rsidR="00F105D9" w:rsidRPr="0042430F" w:rsidRDefault="00F105D9" w:rsidP="00F105D9">
            <w:pPr>
              <w:widowControl w:val="0"/>
              <w:autoSpaceDE w:val="0"/>
              <w:autoSpaceDN w:val="0"/>
              <w:ind w:left="220" w:right="211"/>
              <w:jc w:val="center"/>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1.2</w:t>
            </w:r>
          </w:p>
        </w:tc>
        <w:tc>
          <w:tcPr>
            <w:tcW w:w="4627" w:type="dxa"/>
            <w:shd w:val="clear" w:color="auto" w:fill="auto"/>
          </w:tcPr>
          <w:p w:rsidR="00F105D9" w:rsidRPr="0042430F" w:rsidRDefault="00F105D9" w:rsidP="00F105D9">
            <w:pPr>
              <w:widowControl w:val="0"/>
              <w:autoSpaceDE w:val="0"/>
              <w:autoSpaceDN w:val="0"/>
              <w:ind w:left="108"/>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Сведения</w:t>
            </w:r>
            <w:r w:rsidRPr="0042430F">
              <w:rPr>
                <w:rFonts w:ascii="Times New Roman" w:eastAsia="Calibri" w:hAnsi="Times New Roman" w:cs="Times New Roman"/>
                <w:spacing w:val="-2"/>
                <w:sz w:val="28"/>
                <w:szCs w:val="22"/>
                <w:lang w:eastAsia="en-US"/>
              </w:rPr>
              <w:t xml:space="preserve"> </w:t>
            </w:r>
            <w:r w:rsidRPr="0042430F">
              <w:rPr>
                <w:rFonts w:ascii="Times New Roman" w:eastAsia="Calibri" w:hAnsi="Times New Roman" w:cs="Times New Roman"/>
                <w:sz w:val="28"/>
                <w:szCs w:val="22"/>
                <w:lang w:eastAsia="en-US"/>
              </w:rPr>
              <w:t>о</w:t>
            </w:r>
            <w:r w:rsidRPr="0042430F">
              <w:rPr>
                <w:rFonts w:ascii="Times New Roman" w:eastAsia="Calibri" w:hAnsi="Times New Roman" w:cs="Times New Roman"/>
                <w:spacing w:val="-1"/>
                <w:sz w:val="28"/>
                <w:szCs w:val="22"/>
                <w:lang w:eastAsia="en-US"/>
              </w:rPr>
              <w:t xml:space="preserve"> </w:t>
            </w:r>
            <w:r w:rsidRPr="0042430F">
              <w:rPr>
                <w:rFonts w:ascii="Times New Roman" w:eastAsia="Calibri" w:hAnsi="Times New Roman" w:cs="Times New Roman"/>
                <w:sz w:val="28"/>
                <w:szCs w:val="22"/>
                <w:lang w:eastAsia="en-US"/>
              </w:rPr>
              <w:t>юридическом</w:t>
            </w:r>
            <w:r w:rsidRPr="0042430F">
              <w:rPr>
                <w:rFonts w:ascii="Times New Roman" w:eastAsia="Calibri" w:hAnsi="Times New Roman" w:cs="Times New Roman"/>
                <w:spacing w:val="-3"/>
                <w:sz w:val="28"/>
                <w:szCs w:val="22"/>
                <w:lang w:eastAsia="en-US"/>
              </w:rPr>
              <w:t xml:space="preserve"> </w:t>
            </w:r>
            <w:r w:rsidRPr="0042430F">
              <w:rPr>
                <w:rFonts w:ascii="Times New Roman" w:eastAsia="Calibri" w:hAnsi="Times New Roman" w:cs="Times New Roman"/>
                <w:sz w:val="28"/>
                <w:szCs w:val="22"/>
                <w:lang w:eastAsia="en-US"/>
              </w:rPr>
              <w:t>лице:</w:t>
            </w:r>
          </w:p>
        </w:tc>
        <w:tc>
          <w:tcPr>
            <w:tcW w:w="3856" w:type="dxa"/>
            <w:shd w:val="clear" w:color="auto" w:fill="auto"/>
          </w:tcPr>
          <w:p w:rsidR="00F105D9" w:rsidRPr="0042430F" w:rsidRDefault="00F105D9" w:rsidP="00F105D9">
            <w:pPr>
              <w:widowControl w:val="0"/>
              <w:autoSpaceDE w:val="0"/>
              <w:autoSpaceDN w:val="0"/>
              <w:rPr>
                <w:rFonts w:ascii="Times New Roman" w:eastAsia="Calibri" w:hAnsi="Times New Roman" w:cs="Times New Roman"/>
                <w:sz w:val="26"/>
                <w:szCs w:val="22"/>
                <w:lang w:eastAsia="en-US"/>
              </w:rPr>
            </w:pPr>
          </w:p>
        </w:tc>
      </w:tr>
      <w:tr w:rsidR="00F105D9" w:rsidRPr="0042430F" w:rsidTr="00865E8C">
        <w:trPr>
          <w:trHeight w:val="508"/>
        </w:trPr>
        <w:tc>
          <w:tcPr>
            <w:tcW w:w="1044" w:type="dxa"/>
            <w:shd w:val="clear" w:color="auto" w:fill="auto"/>
          </w:tcPr>
          <w:p w:rsidR="00F105D9" w:rsidRPr="0042430F" w:rsidRDefault="00F105D9" w:rsidP="00F105D9">
            <w:pPr>
              <w:widowControl w:val="0"/>
              <w:autoSpaceDE w:val="0"/>
              <w:autoSpaceDN w:val="0"/>
              <w:ind w:left="222" w:right="211"/>
              <w:jc w:val="center"/>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1.2.1</w:t>
            </w:r>
          </w:p>
        </w:tc>
        <w:tc>
          <w:tcPr>
            <w:tcW w:w="4627" w:type="dxa"/>
            <w:shd w:val="clear" w:color="auto" w:fill="auto"/>
          </w:tcPr>
          <w:p w:rsidR="00F105D9" w:rsidRPr="0042430F" w:rsidRDefault="00F105D9" w:rsidP="00F105D9">
            <w:pPr>
              <w:widowControl w:val="0"/>
              <w:autoSpaceDE w:val="0"/>
              <w:autoSpaceDN w:val="0"/>
              <w:ind w:left="108"/>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Полное</w:t>
            </w:r>
            <w:r w:rsidRPr="0042430F">
              <w:rPr>
                <w:rFonts w:ascii="Times New Roman" w:eastAsia="Calibri" w:hAnsi="Times New Roman" w:cs="Times New Roman"/>
                <w:spacing w:val="-4"/>
                <w:sz w:val="28"/>
                <w:szCs w:val="22"/>
                <w:lang w:eastAsia="en-US"/>
              </w:rPr>
              <w:t xml:space="preserve"> </w:t>
            </w:r>
            <w:r w:rsidRPr="0042430F">
              <w:rPr>
                <w:rFonts w:ascii="Times New Roman" w:eastAsia="Calibri" w:hAnsi="Times New Roman" w:cs="Times New Roman"/>
                <w:sz w:val="28"/>
                <w:szCs w:val="22"/>
                <w:lang w:eastAsia="en-US"/>
              </w:rPr>
              <w:t>наименование</w:t>
            </w:r>
          </w:p>
        </w:tc>
        <w:tc>
          <w:tcPr>
            <w:tcW w:w="3856" w:type="dxa"/>
            <w:shd w:val="clear" w:color="auto" w:fill="auto"/>
          </w:tcPr>
          <w:p w:rsidR="00F105D9" w:rsidRPr="0042430F" w:rsidRDefault="00F105D9" w:rsidP="00F105D9">
            <w:pPr>
              <w:widowControl w:val="0"/>
              <w:autoSpaceDE w:val="0"/>
              <w:autoSpaceDN w:val="0"/>
              <w:rPr>
                <w:rFonts w:ascii="Times New Roman" w:eastAsia="Calibri" w:hAnsi="Times New Roman" w:cs="Times New Roman"/>
                <w:sz w:val="26"/>
                <w:szCs w:val="22"/>
                <w:lang w:eastAsia="en-US"/>
              </w:rPr>
            </w:pPr>
          </w:p>
        </w:tc>
      </w:tr>
      <w:tr w:rsidR="00F105D9" w:rsidRPr="0042430F" w:rsidTr="002146E8">
        <w:trPr>
          <w:trHeight w:val="747"/>
        </w:trPr>
        <w:tc>
          <w:tcPr>
            <w:tcW w:w="1044" w:type="dxa"/>
            <w:shd w:val="clear" w:color="auto" w:fill="auto"/>
          </w:tcPr>
          <w:p w:rsidR="00F105D9" w:rsidRPr="0042430F" w:rsidRDefault="00F105D9" w:rsidP="00F105D9">
            <w:pPr>
              <w:widowControl w:val="0"/>
              <w:autoSpaceDE w:val="0"/>
              <w:autoSpaceDN w:val="0"/>
              <w:ind w:left="222" w:right="211"/>
              <w:jc w:val="center"/>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1.2.2</w:t>
            </w:r>
          </w:p>
        </w:tc>
        <w:tc>
          <w:tcPr>
            <w:tcW w:w="4627" w:type="dxa"/>
            <w:shd w:val="clear" w:color="auto" w:fill="auto"/>
          </w:tcPr>
          <w:p w:rsidR="00F105D9" w:rsidRPr="0042430F" w:rsidRDefault="00F105D9" w:rsidP="00F105D9">
            <w:pPr>
              <w:widowControl w:val="0"/>
              <w:autoSpaceDE w:val="0"/>
              <w:autoSpaceDN w:val="0"/>
              <w:ind w:left="108" w:right="1164"/>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Основной государственный</w:t>
            </w:r>
            <w:r w:rsidRPr="0042430F">
              <w:rPr>
                <w:rFonts w:ascii="Times New Roman" w:eastAsia="Calibri" w:hAnsi="Times New Roman" w:cs="Times New Roman"/>
                <w:spacing w:val="-67"/>
                <w:sz w:val="28"/>
                <w:szCs w:val="22"/>
                <w:lang w:eastAsia="en-US"/>
              </w:rPr>
              <w:t xml:space="preserve"> </w:t>
            </w:r>
            <w:r w:rsidRPr="0042430F">
              <w:rPr>
                <w:rFonts w:ascii="Times New Roman" w:eastAsia="Calibri" w:hAnsi="Times New Roman" w:cs="Times New Roman"/>
                <w:sz w:val="28"/>
                <w:szCs w:val="22"/>
                <w:lang w:eastAsia="en-US"/>
              </w:rPr>
              <w:t>регистрационный</w:t>
            </w:r>
            <w:r w:rsidRPr="0042430F">
              <w:rPr>
                <w:rFonts w:ascii="Times New Roman" w:eastAsia="Calibri" w:hAnsi="Times New Roman" w:cs="Times New Roman"/>
                <w:spacing w:val="-2"/>
                <w:sz w:val="28"/>
                <w:szCs w:val="22"/>
                <w:lang w:eastAsia="en-US"/>
              </w:rPr>
              <w:t xml:space="preserve"> </w:t>
            </w:r>
            <w:r w:rsidRPr="0042430F">
              <w:rPr>
                <w:rFonts w:ascii="Times New Roman" w:eastAsia="Calibri" w:hAnsi="Times New Roman" w:cs="Times New Roman"/>
                <w:sz w:val="28"/>
                <w:szCs w:val="22"/>
                <w:lang w:eastAsia="en-US"/>
              </w:rPr>
              <w:t>номер</w:t>
            </w:r>
          </w:p>
        </w:tc>
        <w:tc>
          <w:tcPr>
            <w:tcW w:w="3856" w:type="dxa"/>
            <w:shd w:val="clear" w:color="auto" w:fill="auto"/>
          </w:tcPr>
          <w:p w:rsidR="00F105D9" w:rsidRPr="0042430F" w:rsidRDefault="00F105D9" w:rsidP="00F105D9">
            <w:pPr>
              <w:widowControl w:val="0"/>
              <w:autoSpaceDE w:val="0"/>
              <w:autoSpaceDN w:val="0"/>
              <w:rPr>
                <w:rFonts w:ascii="Times New Roman" w:eastAsia="Calibri" w:hAnsi="Times New Roman" w:cs="Times New Roman"/>
                <w:sz w:val="26"/>
                <w:szCs w:val="22"/>
                <w:lang w:eastAsia="en-US"/>
              </w:rPr>
            </w:pPr>
          </w:p>
        </w:tc>
      </w:tr>
      <w:tr w:rsidR="00F105D9" w:rsidRPr="0042430F" w:rsidTr="002146E8">
        <w:trPr>
          <w:trHeight w:val="970"/>
        </w:trPr>
        <w:tc>
          <w:tcPr>
            <w:tcW w:w="1044" w:type="dxa"/>
            <w:shd w:val="clear" w:color="auto" w:fill="auto"/>
          </w:tcPr>
          <w:p w:rsidR="00F105D9" w:rsidRPr="0042430F" w:rsidRDefault="00F105D9" w:rsidP="00F105D9">
            <w:pPr>
              <w:widowControl w:val="0"/>
              <w:autoSpaceDE w:val="0"/>
              <w:autoSpaceDN w:val="0"/>
              <w:ind w:left="222" w:right="211"/>
              <w:jc w:val="center"/>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1.2.3</w:t>
            </w:r>
          </w:p>
        </w:tc>
        <w:tc>
          <w:tcPr>
            <w:tcW w:w="4627" w:type="dxa"/>
            <w:shd w:val="clear" w:color="auto" w:fill="auto"/>
          </w:tcPr>
          <w:p w:rsidR="00F105D9" w:rsidRPr="0042430F" w:rsidRDefault="00F105D9" w:rsidP="00F105D9">
            <w:pPr>
              <w:widowControl w:val="0"/>
              <w:autoSpaceDE w:val="0"/>
              <w:autoSpaceDN w:val="0"/>
              <w:ind w:left="108" w:right="135"/>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Идентификационный номер</w:t>
            </w:r>
            <w:r w:rsidRPr="0042430F">
              <w:rPr>
                <w:rFonts w:ascii="Times New Roman" w:eastAsia="Calibri" w:hAnsi="Times New Roman" w:cs="Times New Roman"/>
                <w:spacing w:val="1"/>
                <w:sz w:val="28"/>
                <w:szCs w:val="22"/>
                <w:lang w:eastAsia="en-US"/>
              </w:rPr>
              <w:t xml:space="preserve"> </w:t>
            </w:r>
            <w:r w:rsidRPr="0042430F">
              <w:rPr>
                <w:rFonts w:ascii="Times New Roman" w:eastAsia="Calibri" w:hAnsi="Times New Roman" w:cs="Times New Roman"/>
                <w:sz w:val="28"/>
                <w:szCs w:val="22"/>
                <w:lang w:eastAsia="en-US"/>
              </w:rPr>
              <w:t>налогоплательщика – юридического</w:t>
            </w:r>
            <w:r w:rsidRPr="0042430F">
              <w:rPr>
                <w:rFonts w:ascii="Times New Roman" w:eastAsia="Calibri" w:hAnsi="Times New Roman" w:cs="Times New Roman"/>
                <w:spacing w:val="-67"/>
                <w:sz w:val="28"/>
                <w:szCs w:val="22"/>
                <w:lang w:eastAsia="en-US"/>
              </w:rPr>
              <w:t xml:space="preserve"> </w:t>
            </w:r>
            <w:r w:rsidRPr="0042430F">
              <w:rPr>
                <w:rFonts w:ascii="Times New Roman" w:eastAsia="Calibri" w:hAnsi="Times New Roman" w:cs="Times New Roman"/>
                <w:sz w:val="28"/>
                <w:szCs w:val="22"/>
                <w:lang w:eastAsia="en-US"/>
              </w:rPr>
              <w:t>лица</w:t>
            </w:r>
          </w:p>
        </w:tc>
        <w:tc>
          <w:tcPr>
            <w:tcW w:w="3856" w:type="dxa"/>
            <w:shd w:val="clear" w:color="auto" w:fill="auto"/>
          </w:tcPr>
          <w:p w:rsidR="00F105D9" w:rsidRPr="0042430F" w:rsidRDefault="00F105D9" w:rsidP="00F105D9">
            <w:pPr>
              <w:widowControl w:val="0"/>
              <w:autoSpaceDE w:val="0"/>
              <w:autoSpaceDN w:val="0"/>
              <w:rPr>
                <w:rFonts w:ascii="Times New Roman" w:eastAsia="Calibri" w:hAnsi="Times New Roman" w:cs="Times New Roman"/>
                <w:sz w:val="26"/>
                <w:szCs w:val="22"/>
                <w:lang w:eastAsia="en-US"/>
              </w:rPr>
            </w:pPr>
          </w:p>
        </w:tc>
      </w:tr>
    </w:tbl>
    <w:p w:rsidR="00F105D9" w:rsidRPr="0042430F" w:rsidRDefault="00F105D9" w:rsidP="00F105D9">
      <w:pPr>
        <w:widowControl w:val="0"/>
        <w:autoSpaceDE w:val="0"/>
        <w:autoSpaceDN w:val="0"/>
        <w:rPr>
          <w:rFonts w:ascii="Times New Roman" w:eastAsia="Times New Roman" w:hAnsi="Times New Roman" w:cs="Times New Roman"/>
          <w:sz w:val="18"/>
          <w:szCs w:val="28"/>
          <w:lang w:eastAsia="en-US"/>
        </w:rPr>
      </w:pPr>
    </w:p>
    <w:p w:rsidR="00F105D9" w:rsidRPr="0042430F" w:rsidRDefault="00F105D9" w:rsidP="00F105D9">
      <w:pPr>
        <w:widowControl w:val="0"/>
        <w:tabs>
          <w:tab w:val="left" w:pos="9967"/>
          <w:tab w:val="left" w:pos="10026"/>
        </w:tabs>
        <w:autoSpaceDE w:val="0"/>
        <w:autoSpaceDN w:val="0"/>
        <w:ind w:left="112" w:right="3"/>
        <w:jc w:val="both"/>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Приложение: ________________________________________________________</w:t>
      </w:r>
    </w:p>
    <w:p w:rsidR="00F105D9" w:rsidRPr="0042430F" w:rsidRDefault="00F105D9" w:rsidP="00F105D9">
      <w:pPr>
        <w:widowControl w:val="0"/>
        <w:tabs>
          <w:tab w:val="left" w:pos="9967"/>
          <w:tab w:val="left" w:pos="10026"/>
        </w:tabs>
        <w:autoSpaceDE w:val="0"/>
        <w:autoSpaceDN w:val="0"/>
        <w:ind w:left="112" w:right="-139"/>
        <w:jc w:val="both"/>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Номер</w:t>
      </w:r>
      <w:r w:rsidRPr="0042430F">
        <w:rPr>
          <w:rFonts w:ascii="Times New Roman" w:eastAsia="Times New Roman" w:hAnsi="Times New Roman" w:cs="Times New Roman"/>
          <w:spacing w:val="-2"/>
          <w:sz w:val="28"/>
          <w:szCs w:val="28"/>
          <w:lang w:eastAsia="en-US"/>
        </w:rPr>
        <w:t xml:space="preserve"> </w:t>
      </w:r>
      <w:r w:rsidRPr="0042430F">
        <w:rPr>
          <w:rFonts w:ascii="Times New Roman" w:eastAsia="Times New Roman" w:hAnsi="Times New Roman" w:cs="Times New Roman"/>
          <w:sz w:val="28"/>
          <w:szCs w:val="28"/>
          <w:lang w:eastAsia="en-US"/>
        </w:rPr>
        <w:t>телефона</w:t>
      </w:r>
      <w:r w:rsidRPr="0042430F">
        <w:rPr>
          <w:rFonts w:ascii="Times New Roman" w:eastAsia="Times New Roman" w:hAnsi="Times New Roman" w:cs="Times New Roman"/>
          <w:spacing w:val="-6"/>
          <w:sz w:val="28"/>
          <w:szCs w:val="28"/>
          <w:lang w:eastAsia="en-US"/>
        </w:rPr>
        <w:t xml:space="preserve"> </w:t>
      </w:r>
      <w:r w:rsidRPr="0042430F">
        <w:rPr>
          <w:rFonts w:ascii="Times New Roman" w:eastAsia="Times New Roman" w:hAnsi="Times New Roman" w:cs="Times New Roman"/>
          <w:sz w:val="28"/>
          <w:szCs w:val="28"/>
          <w:lang w:eastAsia="en-US"/>
        </w:rPr>
        <w:t>и</w:t>
      </w:r>
      <w:r w:rsidRPr="0042430F">
        <w:rPr>
          <w:rFonts w:ascii="Times New Roman" w:eastAsia="Times New Roman" w:hAnsi="Times New Roman" w:cs="Times New Roman"/>
          <w:spacing w:val="-2"/>
          <w:sz w:val="28"/>
          <w:szCs w:val="28"/>
          <w:lang w:eastAsia="en-US"/>
        </w:rPr>
        <w:t xml:space="preserve"> </w:t>
      </w:r>
      <w:r w:rsidRPr="0042430F">
        <w:rPr>
          <w:rFonts w:ascii="Times New Roman" w:eastAsia="Times New Roman" w:hAnsi="Times New Roman" w:cs="Times New Roman"/>
          <w:sz w:val="28"/>
          <w:szCs w:val="28"/>
          <w:lang w:eastAsia="en-US"/>
        </w:rPr>
        <w:t>адрес</w:t>
      </w:r>
      <w:r w:rsidRPr="0042430F">
        <w:rPr>
          <w:rFonts w:ascii="Times New Roman" w:eastAsia="Times New Roman" w:hAnsi="Times New Roman" w:cs="Times New Roman"/>
          <w:spacing w:val="-3"/>
          <w:sz w:val="28"/>
          <w:szCs w:val="28"/>
          <w:lang w:eastAsia="en-US"/>
        </w:rPr>
        <w:t xml:space="preserve"> </w:t>
      </w:r>
      <w:r w:rsidRPr="0042430F">
        <w:rPr>
          <w:rFonts w:ascii="Times New Roman" w:eastAsia="Times New Roman" w:hAnsi="Times New Roman" w:cs="Times New Roman"/>
          <w:sz w:val="28"/>
          <w:szCs w:val="28"/>
          <w:lang w:eastAsia="en-US"/>
        </w:rPr>
        <w:t>электронной</w:t>
      </w:r>
      <w:r w:rsidRPr="0042430F">
        <w:rPr>
          <w:rFonts w:ascii="Times New Roman" w:eastAsia="Times New Roman" w:hAnsi="Times New Roman" w:cs="Times New Roman"/>
          <w:spacing w:val="-5"/>
          <w:sz w:val="28"/>
          <w:szCs w:val="28"/>
          <w:lang w:eastAsia="en-US"/>
        </w:rPr>
        <w:t xml:space="preserve"> </w:t>
      </w:r>
      <w:r w:rsidRPr="0042430F">
        <w:rPr>
          <w:rFonts w:ascii="Times New Roman" w:eastAsia="Times New Roman" w:hAnsi="Times New Roman" w:cs="Times New Roman"/>
          <w:sz w:val="28"/>
          <w:szCs w:val="28"/>
          <w:lang w:eastAsia="en-US"/>
        </w:rPr>
        <w:t>почты</w:t>
      </w:r>
      <w:r w:rsidRPr="0042430F">
        <w:rPr>
          <w:rFonts w:ascii="Times New Roman" w:eastAsia="Times New Roman" w:hAnsi="Times New Roman" w:cs="Times New Roman"/>
          <w:spacing w:val="-3"/>
          <w:sz w:val="28"/>
          <w:szCs w:val="28"/>
          <w:lang w:eastAsia="en-US"/>
        </w:rPr>
        <w:t xml:space="preserve"> </w:t>
      </w:r>
      <w:r w:rsidRPr="0042430F">
        <w:rPr>
          <w:rFonts w:ascii="Times New Roman" w:eastAsia="Times New Roman" w:hAnsi="Times New Roman" w:cs="Times New Roman"/>
          <w:sz w:val="28"/>
          <w:szCs w:val="28"/>
          <w:lang w:eastAsia="en-US"/>
        </w:rPr>
        <w:t>для</w:t>
      </w:r>
      <w:r w:rsidRPr="0042430F">
        <w:rPr>
          <w:rFonts w:ascii="Times New Roman" w:eastAsia="Times New Roman" w:hAnsi="Times New Roman" w:cs="Times New Roman"/>
          <w:spacing w:val="-3"/>
          <w:sz w:val="28"/>
          <w:szCs w:val="28"/>
          <w:lang w:eastAsia="en-US"/>
        </w:rPr>
        <w:t xml:space="preserve"> </w:t>
      </w:r>
      <w:r w:rsidRPr="0042430F">
        <w:rPr>
          <w:rFonts w:ascii="Times New Roman" w:eastAsia="Times New Roman" w:hAnsi="Times New Roman" w:cs="Times New Roman"/>
          <w:sz w:val="28"/>
          <w:szCs w:val="28"/>
          <w:lang w:eastAsia="en-US"/>
        </w:rPr>
        <w:t>связи: _____________________</w:t>
      </w:r>
    </w:p>
    <w:p w:rsidR="00F105D9" w:rsidRPr="0042430F" w:rsidRDefault="00F105D9" w:rsidP="00F105D9">
      <w:pPr>
        <w:widowControl w:val="0"/>
        <w:tabs>
          <w:tab w:val="left" w:pos="9967"/>
          <w:tab w:val="left" w:pos="10026"/>
        </w:tabs>
        <w:autoSpaceDE w:val="0"/>
        <w:autoSpaceDN w:val="0"/>
        <w:ind w:left="112" w:right="337"/>
        <w:jc w:val="both"/>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Результат</w:t>
      </w:r>
      <w:r w:rsidRPr="0042430F">
        <w:rPr>
          <w:rFonts w:ascii="Times New Roman" w:eastAsia="Times New Roman" w:hAnsi="Times New Roman" w:cs="Times New Roman"/>
          <w:spacing w:val="-2"/>
          <w:sz w:val="28"/>
          <w:szCs w:val="28"/>
          <w:lang w:eastAsia="en-US"/>
        </w:rPr>
        <w:t xml:space="preserve"> </w:t>
      </w:r>
      <w:r w:rsidRPr="0042430F">
        <w:rPr>
          <w:rFonts w:ascii="Times New Roman" w:eastAsia="Times New Roman" w:hAnsi="Times New Roman" w:cs="Times New Roman"/>
          <w:sz w:val="28"/>
          <w:szCs w:val="28"/>
          <w:lang w:eastAsia="en-US"/>
        </w:rPr>
        <w:t>рассмотрения</w:t>
      </w:r>
      <w:r w:rsidRPr="0042430F">
        <w:rPr>
          <w:rFonts w:ascii="Times New Roman" w:eastAsia="Times New Roman" w:hAnsi="Times New Roman" w:cs="Times New Roman"/>
          <w:spacing w:val="-3"/>
          <w:sz w:val="28"/>
          <w:szCs w:val="28"/>
          <w:lang w:eastAsia="en-US"/>
        </w:rPr>
        <w:t xml:space="preserve"> </w:t>
      </w:r>
      <w:r w:rsidRPr="0042430F">
        <w:rPr>
          <w:rFonts w:ascii="Times New Roman" w:eastAsia="Times New Roman" w:hAnsi="Times New Roman" w:cs="Times New Roman"/>
          <w:sz w:val="28"/>
          <w:szCs w:val="28"/>
          <w:lang w:eastAsia="en-US"/>
        </w:rPr>
        <w:t>настоящего заявления</w:t>
      </w:r>
      <w:r w:rsidRPr="0042430F">
        <w:rPr>
          <w:rFonts w:ascii="Times New Roman" w:eastAsia="Times New Roman" w:hAnsi="Times New Roman" w:cs="Times New Roman"/>
          <w:spacing w:val="2"/>
          <w:sz w:val="28"/>
          <w:szCs w:val="28"/>
          <w:lang w:eastAsia="en-US"/>
        </w:rPr>
        <w:t xml:space="preserve"> </w:t>
      </w:r>
      <w:r w:rsidRPr="0042430F">
        <w:rPr>
          <w:rFonts w:ascii="Times New Roman" w:eastAsia="Times New Roman" w:hAnsi="Times New Roman" w:cs="Times New Roman"/>
          <w:sz w:val="28"/>
          <w:szCs w:val="28"/>
          <w:lang w:eastAsia="en-US"/>
        </w:rPr>
        <w:t>прошу:</w:t>
      </w:r>
    </w:p>
    <w:p w:rsidR="00F105D9" w:rsidRPr="0042430F" w:rsidRDefault="00F105D9" w:rsidP="00F105D9">
      <w:pPr>
        <w:widowControl w:val="0"/>
        <w:tabs>
          <w:tab w:val="left" w:pos="9967"/>
          <w:tab w:val="left" w:pos="10026"/>
        </w:tabs>
        <w:autoSpaceDE w:val="0"/>
        <w:autoSpaceDN w:val="0"/>
        <w:ind w:left="112" w:right="337"/>
        <w:jc w:val="both"/>
        <w:rPr>
          <w:rFonts w:ascii="Times New Roman" w:eastAsia="Times New Roman" w:hAnsi="Times New Roman" w:cs="Times New Roman"/>
          <w:sz w:val="28"/>
          <w:szCs w:val="28"/>
          <w:lang w:eastAsia="en-US"/>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90"/>
        <w:gridCol w:w="732"/>
      </w:tblGrid>
      <w:tr w:rsidR="00F105D9" w:rsidRPr="0042430F" w:rsidTr="008A4007">
        <w:trPr>
          <w:trHeight w:val="1526"/>
        </w:trPr>
        <w:tc>
          <w:tcPr>
            <w:tcW w:w="8790" w:type="dxa"/>
            <w:shd w:val="clear" w:color="auto" w:fill="auto"/>
          </w:tcPr>
          <w:p w:rsidR="00F105D9" w:rsidRPr="0042430F" w:rsidRDefault="00F105D9" w:rsidP="00F105D9">
            <w:pPr>
              <w:widowControl w:val="0"/>
              <w:autoSpaceDE w:val="0"/>
              <w:autoSpaceDN w:val="0"/>
              <w:ind w:left="110"/>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направить в форме электронного документа в личный кабинет на Едином портале государственных и муниципальных услуг (функций)/Портале государственных и муниципальных услуг (функций) Краснодарского края</w:t>
            </w:r>
          </w:p>
        </w:tc>
        <w:tc>
          <w:tcPr>
            <w:tcW w:w="732" w:type="dxa"/>
            <w:shd w:val="clear" w:color="auto" w:fill="auto"/>
          </w:tcPr>
          <w:p w:rsidR="00F105D9" w:rsidRPr="0042430F" w:rsidRDefault="00F105D9" w:rsidP="00F105D9">
            <w:pPr>
              <w:widowControl w:val="0"/>
              <w:autoSpaceDE w:val="0"/>
              <w:autoSpaceDN w:val="0"/>
              <w:rPr>
                <w:rFonts w:ascii="Times New Roman" w:eastAsia="Calibri" w:hAnsi="Times New Roman" w:cs="Times New Roman"/>
                <w:sz w:val="26"/>
                <w:szCs w:val="22"/>
                <w:lang w:eastAsia="en-US"/>
              </w:rPr>
            </w:pPr>
          </w:p>
        </w:tc>
      </w:tr>
      <w:tr w:rsidR="00F105D9" w:rsidRPr="0042430F" w:rsidTr="008A4007">
        <w:trPr>
          <w:trHeight w:val="1621"/>
        </w:trPr>
        <w:tc>
          <w:tcPr>
            <w:tcW w:w="8790" w:type="dxa"/>
            <w:shd w:val="clear" w:color="auto" w:fill="auto"/>
          </w:tcPr>
          <w:p w:rsidR="00F105D9" w:rsidRPr="0042430F" w:rsidRDefault="00F105D9" w:rsidP="00F105D9">
            <w:pPr>
              <w:widowControl w:val="0"/>
              <w:autoSpaceDE w:val="0"/>
              <w:autoSpaceDN w:val="0"/>
              <w:ind w:left="110"/>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 xml:space="preserve">выдать на бумажном носителе при личном обращении в администрацию муниципального образования Тимашевский район либо в многофункциональный центр предоставления государственных и муниципальных услуг, расположенный по адресу: г. Тимашевск, </w:t>
            </w:r>
          </w:p>
          <w:p w:rsidR="00F105D9" w:rsidRPr="0042430F" w:rsidRDefault="00F105D9" w:rsidP="00F105D9">
            <w:pPr>
              <w:widowControl w:val="0"/>
              <w:autoSpaceDE w:val="0"/>
              <w:autoSpaceDN w:val="0"/>
              <w:ind w:left="110"/>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 xml:space="preserve">ул. Пионерская, 90 </w:t>
            </w:r>
          </w:p>
        </w:tc>
        <w:tc>
          <w:tcPr>
            <w:tcW w:w="732" w:type="dxa"/>
            <w:shd w:val="clear" w:color="auto" w:fill="auto"/>
          </w:tcPr>
          <w:p w:rsidR="00F105D9" w:rsidRPr="0042430F" w:rsidRDefault="00F105D9" w:rsidP="00F105D9">
            <w:pPr>
              <w:widowControl w:val="0"/>
              <w:autoSpaceDE w:val="0"/>
              <w:autoSpaceDN w:val="0"/>
              <w:rPr>
                <w:rFonts w:ascii="Times New Roman" w:eastAsia="Calibri" w:hAnsi="Times New Roman" w:cs="Times New Roman"/>
                <w:sz w:val="26"/>
                <w:szCs w:val="22"/>
                <w:lang w:eastAsia="en-US"/>
              </w:rPr>
            </w:pPr>
          </w:p>
        </w:tc>
      </w:tr>
      <w:tr w:rsidR="00F105D9" w:rsidRPr="0042430F" w:rsidTr="008A4007">
        <w:trPr>
          <w:trHeight w:val="883"/>
        </w:trPr>
        <w:tc>
          <w:tcPr>
            <w:tcW w:w="8790" w:type="dxa"/>
            <w:shd w:val="clear" w:color="auto" w:fill="auto"/>
          </w:tcPr>
          <w:p w:rsidR="00F105D9" w:rsidRPr="0042430F" w:rsidRDefault="00514742" w:rsidP="00F105D9">
            <w:pPr>
              <w:widowControl w:val="0"/>
              <w:autoSpaceDE w:val="0"/>
              <w:autoSpaceDN w:val="0"/>
              <w:ind w:left="110"/>
              <w:rPr>
                <w:rFonts w:ascii="Times New Roman" w:eastAsia="Calibri" w:hAnsi="Times New Roman" w:cs="Times New Roman"/>
                <w:sz w:val="28"/>
                <w:szCs w:val="22"/>
                <w:lang w:eastAsia="en-US"/>
              </w:rPr>
            </w:pPr>
            <w:r w:rsidRPr="0042430F">
              <w:rPr>
                <w:rFonts w:ascii="Times New Roman" w:eastAsia="Calibri" w:hAnsi="Times New Roman" w:cs="Times New Roman"/>
                <w:noProof/>
                <w:sz w:val="28"/>
                <w:szCs w:val="28"/>
              </w:rPr>
              <mc:AlternateContent>
                <mc:Choice Requires="wps">
                  <w:drawing>
                    <wp:anchor distT="0" distB="0" distL="114300" distR="114300" simplePos="0" relativeHeight="251664896" behindDoc="1" locked="0" layoutInCell="1" allowOverlap="1">
                      <wp:simplePos x="0" y="0"/>
                      <wp:positionH relativeFrom="page">
                        <wp:posOffset>111125</wp:posOffset>
                      </wp:positionH>
                      <wp:positionV relativeFrom="paragraph">
                        <wp:posOffset>450850</wp:posOffset>
                      </wp:positionV>
                      <wp:extent cx="4888230" cy="0"/>
                      <wp:effectExtent l="11430" t="8890" r="5715" b="1016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8230" cy="0"/>
                              </a:xfrm>
                              <a:prstGeom prst="line">
                                <a:avLst/>
                              </a:prstGeom>
                              <a:noFill/>
                              <a:ln w="89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23AA2" id="Line 20" o:spid="_x0000_s1026"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75pt,35.5pt" to="393.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" strokeweight=".24764mm">
                      <w10:wrap anchorx="page"/>
                    </v:line>
                  </w:pict>
                </mc:Fallback>
              </mc:AlternateContent>
            </w:r>
            <w:r w:rsidR="00F105D9" w:rsidRPr="0042430F">
              <w:rPr>
                <w:rFonts w:ascii="Times New Roman" w:eastAsia="Calibri" w:hAnsi="Times New Roman" w:cs="Times New Roman"/>
                <w:sz w:val="28"/>
                <w:szCs w:val="22"/>
                <w:lang w:eastAsia="en-US"/>
              </w:rPr>
              <w:t>направить</w:t>
            </w:r>
            <w:r w:rsidR="00F105D9" w:rsidRPr="0042430F">
              <w:rPr>
                <w:rFonts w:ascii="Times New Roman" w:eastAsia="Calibri" w:hAnsi="Times New Roman" w:cs="Times New Roman"/>
                <w:spacing w:val="-3"/>
                <w:sz w:val="28"/>
                <w:szCs w:val="22"/>
                <w:lang w:eastAsia="en-US"/>
              </w:rPr>
              <w:t xml:space="preserve"> </w:t>
            </w:r>
            <w:r w:rsidR="00F105D9" w:rsidRPr="0042430F">
              <w:rPr>
                <w:rFonts w:ascii="Times New Roman" w:eastAsia="Calibri" w:hAnsi="Times New Roman" w:cs="Times New Roman"/>
                <w:sz w:val="28"/>
                <w:szCs w:val="22"/>
                <w:lang w:eastAsia="en-US"/>
              </w:rPr>
              <w:t>на</w:t>
            </w:r>
            <w:r w:rsidR="00F105D9" w:rsidRPr="0042430F">
              <w:rPr>
                <w:rFonts w:ascii="Times New Roman" w:eastAsia="Calibri" w:hAnsi="Times New Roman" w:cs="Times New Roman"/>
                <w:spacing w:val="-4"/>
                <w:sz w:val="28"/>
                <w:szCs w:val="22"/>
                <w:lang w:eastAsia="en-US"/>
              </w:rPr>
              <w:t xml:space="preserve"> </w:t>
            </w:r>
            <w:r w:rsidR="00F105D9" w:rsidRPr="0042430F">
              <w:rPr>
                <w:rFonts w:ascii="Times New Roman" w:eastAsia="Calibri" w:hAnsi="Times New Roman" w:cs="Times New Roman"/>
                <w:sz w:val="28"/>
                <w:szCs w:val="22"/>
                <w:lang w:eastAsia="en-US"/>
              </w:rPr>
              <w:t>бумажном</w:t>
            </w:r>
            <w:r w:rsidR="00F105D9" w:rsidRPr="0042430F">
              <w:rPr>
                <w:rFonts w:ascii="Times New Roman" w:eastAsia="Calibri" w:hAnsi="Times New Roman" w:cs="Times New Roman"/>
                <w:spacing w:val="-4"/>
                <w:sz w:val="28"/>
                <w:szCs w:val="22"/>
                <w:lang w:eastAsia="en-US"/>
              </w:rPr>
              <w:t xml:space="preserve"> </w:t>
            </w:r>
            <w:r w:rsidR="00F105D9" w:rsidRPr="0042430F">
              <w:rPr>
                <w:rFonts w:ascii="Times New Roman" w:eastAsia="Calibri" w:hAnsi="Times New Roman" w:cs="Times New Roman"/>
                <w:sz w:val="28"/>
                <w:szCs w:val="22"/>
                <w:lang w:eastAsia="en-US"/>
              </w:rPr>
              <w:t>носителе</w:t>
            </w:r>
            <w:r w:rsidR="00F105D9" w:rsidRPr="0042430F">
              <w:rPr>
                <w:rFonts w:ascii="Times New Roman" w:eastAsia="Calibri" w:hAnsi="Times New Roman" w:cs="Times New Roman"/>
                <w:spacing w:val="-4"/>
                <w:sz w:val="28"/>
                <w:szCs w:val="22"/>
                <w:lang w:eastAsia="en-US"/>
              </w:rPr>
              <w:t xml:space="preserve"> </w:t>
            </w:r>
            <w:r w:rsidR="00F105D9" w:rsidRPr="0042430F">
              <w:rPr>
                <w:rFonts w:ascii="Times New Roman" w:eastAsia="Calibri" w:hAnsi="Times New Roman" w:cs="Times New Roman"/>
                <w:sz w:val="28"/>
                <w:szCs w:val="22"/>
                <w:lang w:eastAsia="en-US"/>
              </w:rPr>
              <w:t>на</w:t>
            </w:r>
            <w:r w:rsidR="00F105D9" w:rsidRPr="0042430F">
              <w:rPr>
                <w:rFonts w:ascii="Times New Roman" w:eastAsia="Calibri" w:hAnsi="Times New Roman" w:cs="Times New Roman"/>
                <w:spacing w:val="-1"/>
                <w:sz w:val="28"/>
                <w:szCs w:val="22"/>
                <w:lang w:eastAsia="en-US"/>
              </w:rPr>
              <w:t xml:space="preserve"> </w:t>
            </w:r>
            <w:r w:rsidR="00F105D9" w:rsidRPr="0042430F">
              <w:rPr>
                <w:rFonts w:ascii="Times New Roman" w:eastAsia="Calibri" w:hAnsi="Times New Roman" w:cs="Times New Roman"/>
                <w:sz w:val="28"/>
                <w:szCs w:val="22"/>
                <w:lang w:eastAsia="en-US"/>
              </w:rPr>
              <w:t>почтовый</w:t>
            </w:r>
            <w:r w:rsidR="00F105D9" w:rsidRPr="0042430F">
              <w:rPr>
                <w:rFonts w:ascii="Times New Roman" w:eastAsia="Calibri" w:hAnsi="Times New Roman" w:cs="Times New Roman"/>
                <w:spacing w:val="-1"/>
                <w:sz w:val="28"/>
                <w:szCs w:val="22"/>
                <w:lang w:eastAsia="en-US"/>
              </w:rPr>
              <w:t xml:space="preserve"> </w:t>
            </w:r>
            <w:r w:rsidR="00F105D9" w:rsidRPr="0042430F">
              <w:rPr>
                <w:rFonts w:ascii="Times New Roman" w:eastAsia="Calibri" w:hAnsi="Times New Roman" w:cs="Times New Roman"/>
                <w:sz w:val="28"/>
                <w:szCs w:val="22"/>
                <w:lang w:eastAsia="en-US"/>
              </w:rPr>
              <w:t>адрес:</w:t>
            </w:r>
          </w:p>
        </w:tc>
        <w:tc>
          <w:tcPr>
            <w:tcW w:w="732" w:type="dxa"/>
            <w:shd w:val="clear" w:color="auto" w:fill="auto"/>
          </w:tcPr>
          <w:p w:rsidR="00F105D9" w:rsidRPr="0042430F" w:rsidRDefault="00F105D9" w:rsidP="00F105D9">
            <w:pPr>
              <w:widowControl w:val="0"/>
              <w:autoSpaceDE w:val="0"/>
              <w:autoSpaceDN w:val="0"/>
              <w:rPr>
                <w:rFonts w:ascii="Times New Roman" w:eastAsia="Calibri" w:hAnsi="Times New Roman" w:cs="Times New Roman"/>
                <w:sz w:val="26"/>
                <w:szCs w:val="22"/>
                <w:lang w:eastAsia="en-US"/>
              </w:rPr>
            </w:pPr>
          </w:p>
        </w:tc>
      </w:tr>
      <w:tr w:rsidR="00F105D9" w:rsidRPr="0042430F" w:rsidTr="008A4007">
        <w:trPr>
          <w:trHeight w:val="885"/>
        </w:trPr>
        <w:tc>
          <w:tcPr>
            <w:tcW w:w="8790" w:type="dxa"/>
            <w:shd w:val="clear" w:color="auto" w:fill="auto"/>
          </w:tcPr>
          <w:p w:rsidR="00F105D9" w:rsidRPr="0042430F" w:rsidRDefault="00F105D9" w:rsidP="00F105D9">
            <w:pPr>
              <w:widowControl w:val="0"/>
              <w:autoSpaceDE w:val="0"/>
              <w:autoSpaceDN w:val="0"/>
              <w:ind w:left="110"/>
              <w:rPr>
                <w:rFonts w:ascii="Times New Roman" w:eastAsia="Calibri" w:hAnsi="Times New Roman" w:cs="Times New Roman"/>
                <w:sz w:val="28"/>
                <w:szCs w:val="22"/>
                <w:lang w:eastAsia="en-US"/>
              </w:rPr>
            </w:pPr>
            <w:r w:rsidRPr="0042430F">
              <w:rPr>
                <w:rFonts w:ascii="Times New Roman" w:eastAsia="Calibri" w:hAnsi="Times New Roman" w:cs="Times New Roman"/>
                <w:sz w:val="28"/>
                <w:szCs w:val="22"/>
                <w:lang w:eastAsia="en-US"/>
              </w:rPr>
              <w:t>направить</w:t>
            </w:r>
            <w:r w:rsidRPr="0042430F">
              <w:rPr>
                <w:rFonts w:ascii="Times New Roman" w:eastAsia="Calibri" w:hAnsi="Times New Roman" w:cs="Times New Roman"/>
                <w:spacing w:val="-8"/>
                <w:sz w:val="28"/>
                <w:szCs w:val="22"/>
                <w:lang w:eastAsia="en-US"/>
              </w:rPr>
              <w:t xml:space="preserve"> </w:t>
            </w:r>
            <w:r w:rsidRPr="0042430F">
              <w:rPr>
                <w:rFonts w:ascii="Times New Roman" w:eastAsia="Calibri" w:hAnsi="Times New Roman" w:cs="Times New Roman"/>
                <w:sz w:val="28"/>
                <w:szCs w:val="22"/>
                <w:lang w:eastAsia="en-US"/>
              </w:rPr>
              <w:t>в</w:t>
            </w:r>
            <w:r w:rsidRPr="0042430F">
              <w:rPr>
                <w:rFonts w:ascii="Times New Roman" w:eastAsia="Calibri" w:hAnsi="Times New Roman" w:cs="Times New Roman"/>
                <w:spacing w:val="-7"/>
                <w:sz w:val="28"/>
                <w:szCs w:val="22"/>
                <w:lang w:eastAsia="en-US"/>
              </w:rPr>
              <w:t xml:space="preserve"> </w:t>
            </w:r>
            <w:r w:rsidRPr="0042430F">
              <w:rPr>
                <w:rFonts w:ascii="Times New Roman" w:eastAsia="Calibri" w:hAnsi="Times New Roman" w:cs="Times New Roman"/>
                <w:sz w:val="28"/>
                <w:szCs w:val="22"/>
                <w:lang w:eastAsia="en-US"/>
              </w:rPr>
              <w:t>форме</w:t>
            </w:r>
            <w:r w:rsidRPr="0042430F">
              <w:rPr>
                <w:rFonts w:ascii="Times New Roman" w:eastAsia="Calibri" w:hAnsi="Times New Roman" w:cs="Times New Roman"/>
                <w:spacing w:val="-7"/>
                <w:sz w:val="28"/>
                <w:szCs w:val="22"/>
                <w:lang w:eastAsia="en-US"/>
              </w:rPr>
              <w:t xml:space="preserve"> </w:t>
            </w:r>
            <w:r w:rsidRPr="0042430F">
              <w:rPr>
                <w:rFonts w:ascii="Times New Roman" w:eastAsia="Calibri" w:hAnsi="Times New Roman" w:cs="Times New Roman"/>
                <w:sz w:val="28"/>
                <w:szCs w:val="22"/>
                <w:lang w:eastAsia="en-US"/>
              </w:rPr>
              <w:t>электронного</w:t>
            </w:r>
            <w:r w:rsidRPr="0042430F">
              <w:rPr>
                <w:rFonts w:ascii="Times New Roman" w:eastAsia="Calibri" w:hAnsi="Times New Roman" w:cs="Times New Roman"/>
                <w:spacing w:val="-6"/>
                <w:sz w:val="28"/>
                <w:szCs w:val="22"/>
                <w:lang w:eastAsia="en-US"/>
              </w:rPr>
              <w:t xml:space="preserve"> </w:t>
            </w:r>
            <w:r w:rsidRPr="0042430F">
              <w:rPr>
                <w:rFonts w:ascii="Times New Roman" w:eastAsia="Calibri" w:hAnsi="Times New Roman" w:cs="Times New Roman"/>
                <w:sz w:val="28"/>
                <w:szCs w:val="22"/>
                <w:lang w:eastAsia="en-US"/>
              </w:rPr>
              <w:t>документа</w:t>
            </w:r>
            <w:r w:rsidRPr="0042430F">
              <w:rPr>
                <w:rFonts w:ascii="Times New Roman" w:eastAsia="Calibri" w:hAnsi="Times New Roman" w:cs="Times New Roman"/>
                <w:spacing w:val="-7"/>
                <w:sz w:val="28"/>
                <w:szCs w:val="22"/>
                <w:lang w:eastAsia="en-US"/>
              </w:rPr>
              <w:t xml:space="preserve"> </w:t>
            </w:r>
            <w:r w:rsidRPr="0042430F">
              <w:rPr>
                <w:rFonts w:ascii="Times New Roman" w:eastAsia="Calibri" w:hAnsi="Times New Roman" w:cs="Times New Roman"/>
                <w:sz w:val="28"/>
                <w:szCs w:val="22"/>
                <w:lang w:eastAsia="en-US"/>
              </w:rPr>
              <w:t>в</w:t>
            </w:r>
            <w:r w:rsidRPr="0042430F">
              <w:rPr>
                <w:rFonts w:ascii="Times New Roman" w:eastAsia="Calibri" w:hAnsi="Times New Roman" w:cs="Times New Roman"/>
                <w:spacing w:val="-7"/>
                <w:sz w:val="28"/>
                <w:szCs w:val="22"/>
                <w:lang w:eastAsia="en-US"/>
              </w:rPr>
              <w:t xml:space="preserve"> </w:t>
            </w:r>
            <w:r w:rsidRPr="0042430F">
              <w:rPr>
                <w:rFonts w:ascii="Times New Roman" w:eastAsia="Calibri" w:hAnsi="Times New Roman" w:cs="Times New Roman"/>
                <w:sz w:val="28"/>
                <w:szCs w:val="22"/>
                <w:lang w:eastAsia="en-US"/>
              </w:rPr>
              <w:t>личный</w:t>
            </w:r>
            <w:r w:rsidRPr="0042430F">
              <w:rPr>
                <w:rFonts w:ascii="Times New Roman" w:eastAsia="Calibri" w:hAnsi="Times New Roman" w:cs="Times New Roman"/>
                <w:spacing w:val="-6"/>
                <w:sz w:val="28"/>
                <w:szCs w:val="22"/>
                <w:lang w:eastAsia="en-US"/>
              </w:rPr>
              <w:t xml:space="preserve"> </w:t>
            </w:r>
            <w:r w:rsidRPr="0042430F">
              <w:rPr>
                <w:rFonts w:ascii="Times New Roman" w:eastAsia="Calibri" w:hAnsi="Times New Roman" w:cs="Times New Roman"/>
                <w:sz w:val="28"/>
                <w:szCs w:val="22"/>
                <w:lang w:eastAsia="en-US"/>
              </w:rPr>
              <w:t>кабинет</w:t>
            </w:r>
            <w:r w:rsidRPr="0042430F">
              <w:rPr>
                <w:rFonts w:ascii="Times New Roman" w:eastAsia="Calibri" w:hAnsi="Times New Roman" w:cs="Times New Roman"/>
                <w:spacing w:val="-7"/>
                <w:sz w:val="28"/>
                <w:szCs w:val="22"/>
                <w:lang w:eastAsia="en-US"/>
              </w:rPr>
              <w:t xml:space="preserve"> </w:t>
            </w:r>
            <w:r w:rsidRPr="0042430F">
              <w:rPr>
                <w:rFonts w:ascii="Times New Roman" w:eastAsia="Calibri" w:hAnsi="Times New Roman" w:cs="Times New Roman"/>
                <w:sz w:val="28"/>
                <w:szCs w:val="22"/>
                <w:lang w:eastAsia="en-US"/>
              </w:rPr>
              <w:t>в</w:t>
            </w:r>
            <w:r w:rsidRPr="0042430F">
              <w:rPr>
                <w:rFonts w:ascii="Times New Roman" w:eastAsia="Calibri" w:hAnsi="Times New Roman" w:cs="Times New Roman"/>
                <w:spacing w:val="-7"/>
                <w:sz w:val="28"/>
                <w:szCs w:val="22"/>
                <w:lang w:eastAsia="en-US"/>
              </w:rPr>
              <w:t xml:space="preserve"> </w:t>
            </w:r>
            <w:r w:rsidRPr="0042430F">
              <w:rPr>
                <w:rFonts w:ascii="Times New Roman" w:eastAsia="Calibri" w:hAnsi="Times New Roman" w:cs="Times New Roman"/>
                <w:sz w:val="28"/>
                <w:szCs w:val="22"/>
                <w:lang w:eastAsia="en-US"/>
              </w:rPr>
              <w:t>единой</w:t>
            </w:r>
            <w:r w:rsidRPr="0042430F">
              <w:rPr>
                <w:rFonts w:ascii="Times New Roman" w:eastAsia="Calibri" w:hAnsi="Times New Roman" w:cs="Times New Roman"/>
                <w:spacing w:val="-67"/>
                <w:sz w:val="28"/>
                <w:szCs w:val="22"/>
                <w:lang w:eastAsia="en-US"/>
              </w:rPr>
              <w:t xml:space="preserve"> </w:t>
            </w:r>
            <w:r w:rsidRPr="0042430F">
              <w:rPr>
                <w:rFonts w:ascii="Times New Roman" w:eastAsia="Calibri" w:hAnsi="Times New Roman" w:cs="Times New Roman"/>
                <w:sz w:val="28"/>
                <w:szCs w:val="22"/>
                <w:lang w:eastAsia="en-US"/>
              </w:rPr>
              <w:t>информационной</w:t>
            </w:r>
            <w:r w:rsidRPr="0042430F">
              <w:rPr>
                <w:rFonts w:ascii="Times New Roman" w:eastAsia="Calibri" w:hAnsi="Times New Roman" w:cs="Times New Roman"/>
                <w:spacing w:val="-1"/>
                <w:sz w:val="28"/>
                <w:szCs w:val="22"/>
                <w:lang w:eastAsia="en-US"/>
              </w:rPr>
              <w:t xml:space="preserve"> </w:t>
            </w:r>
            <w:r w:rsidRPr="0042430F">
              <w:rPr>
                <w:rFonts w:ascii="Times New Roman" w:eastAsia="Calibri" w:hAnsi="Times New Roman" w:cs="Times New Roman"/>
                <w:sz w:val="28"/>
                <w:szCs w:val="22"/>
                <w:lang w:eastAsia="en-US"/>
              </w:rPr>
              <w:t>системе жилищного</w:t>
            </w:r>
            <w:r w:rsidRPr="0042430F">
              <w:rPr>
                <w:rFonts w:ascii="Times New Roman" w:eastAsia="Calibri" w:hAnsi="Times New Roman" w:cs="Times New Roman"/>
                <w:spacing w:val="3"/>
                <w:sz w:val="28"/>
                <w:szCs w:val="22"/>
                <w:lang w:eastAsia="en-US"/>
              </w:rPr>
              <w:t xml:space="preserve"> </w:t>
            </w:r>
            <w:r w:rsidRPr="0042430F">
              <w:rPr>
                <w:rFonts w:ascii="Times New Roman" w:eastAsia="Calibri" w:hAnsi="Times New Roman" w:cs="Times New Roman"/>
                <w:sz w:val="28"/>
                <w:szCs w:val="22"/>
                <w:lang w:eastAsia="en-US"/>
              </w:rPr>
              <w:t>строительства</w:t>
            </w:r>
          </w:p>
        </w:tc>
        <w:tc>
          <w:tcPr>
            <w:tcW w:w="732" w:type="dxa"/>
            <w:shd w:val="clear" w:color="auto" w:fill="auto"/>
          </w:tcPr>
          <w:p w:rsidR="00F105D9" w:rsidRPr="0042430F" w:rsidRDefault="00F105D9" w:rsidP="00F105D9">
            <w:pPr>
              <w:widowControl w:val="0"/>
              <w:autoSpaceDE w:val="0"/>
              <w:autoSpaceDN w:val="0"/>
              <w:rPr>
                <w:rFonts w:ascii="Times New Roman" w:eastAsia="Calibri" w:hAnsi="Times New Roman" w:cs="Times New Roman"/>
                <w:sz w:val="26"/>
                <w:szCs w:val="22"/>
                <w:lang w:eastAsia="en-US"/>
              </w:rPr>
            </w:pPr>
          </w:p>
        </w:tc>
      </w:tr>
      <w:tr w:rsidR="00F105D9" w:rsidRPr="0042430F" w:rsidTr="008A4007">
        <w:trPr>
          <w:trHeight w:val="469"/>
        </w:trPr>
        <w:tc>
          <w:tcPr>
            <w:tcW w:w="9522" w:type="dxa"/>
            <w:gridSpan w:val="2"/>
            <w:shd w:val="clear" w:color="auto" w:fill="auto"/>
          </w:tcPr>
          <w:p w:rsidR="00F105D9" w:rsidRPr="0042430F" w:rsidRDefault="00F105D9" w:rsidP="00F105D9">
            <w:pPr>
              <w:widowControl w:val="0"/>
              <w:tabs>
                <w:tab w:val="left" w:pos="447"/>
              </w:tabs>
              <w:autoSpaceDE w:val="0"/>
              <w:autoSpaceDN w:val="0"/>
              <w:ind w:left="22" w:hanging="22"/>
              <w:jc w:val="center"/>
              <w:rPr>
                <w:rFonts w:ascii="Times New Roman" w:eastAsia="Calibri" w:hAnsi="Times New Roman" w:cs="Times New Roman"/>
                <w:lang w:eastAsia="en-US"/>
              </w:rPr>
            </w:pPr>
            <w:r w:rsidRPr="0042430F">
              <w:rPr>
                <w:rFonts w:ascii="Times New Roman" w:eastAsia="Calibri" w:hAnsi="Times New Roman" w:cs="Times New Roman"/>
                <w:lang w:eastAsia="en-US"/>
              </w:rPr>
              <w:t>Указывается</w:t>
            </w:r>
            <w:r w:rsidRPr="0042430F">
              <w:rPr>
                <w:rFonts w:ascii="Times New Roman" w:eastAsia="Calibri" w:hAnsi="Times New Roman" w:cs="Times New Roman"/>
                <w:spacing w:val="-1"/>
                <w:lang w:eastAsia="en-US"/>
              </w:rPr>
              <w:t xml:space="preserve"> </w:t>
            </w:r>
            <w:r w:rsidRPr="0042430F">
              <w:rPr>
                <w:rFonts w:ascii="Times New Roman" w:eastAsia="Calibri" w:hAnsi="Times New Roman" w:cs="Times New Roman"/>
                <w:lang w:eastAsia="en-US"/>
              </w:rPr>
              <w:t>один</w:t>
            </w:r>
            <w:r w:rsidRPr="0042430F">
              <w:rPr>
                <w:rFonts w:ascii="Times New Roman" w:eastAsia="Calibri" w:hAnsi="Times New Roman" w:cs="Times New Roman"/>
                <w:spacing w:val="-3"/>
                <w:lang w:eastAsia="en-US"/>
              </w:rPr>
              <w:t xml:space="preserve"> </w:t>
            </w:r>
            <w:r w:rsidRPr="0042430F">
              <w:rPr>
                <w:rFonts w:ascii="Times New Roman" w:eastAsia="Calibri" w:hAnsi="Times New Roman" w:cs="Times New Roman"/>
                <w:lang w:eastAsia="en-US"/>
              </w:rPr>
              <w:t>из</w:t>
            </w:r>
            <w:r w:rsidRPr="0042430F">
              <w:rPr>
                <w:rFonts w:ascii="Times New Roman" w:eastAsia="Calibri" w:hAnsi="Times New Roman" w:cs="Times New Roman"/>
                <w:spacing w:val="-3"/>
                <w:lang w:eastAsia="en-US"/>
              </w:rPr>
              <w:t xml:space="preserve"> </w:t>
            </w:r>
            <w:r w:rsidRPr="0042430F">
              <w:rPr>
                <w:rFonts w:ascii="Times New Roman" w:eastAsia="Calibri" w:hAnsi="Times New Roman" w:cs="Times New Roman"/>
                <w:lang w:eastAsia="en-US"/>
              </w:rPr>
              <w:t>перечисленных</w:t>
            </w:r>
            <w:r w:rsidRPr="0042430F">
              <w:rPr>
                <w:rFonts w:ascii="Times New Roman" w:eastAsia="Calibri" w:hAnsi="Times New Roman" w:cs="Times New Roman"/>
                <w:spacing w:val="-2"/>
                <w:lang w:eastAsia="en-US"/>
              </w:rPr>
              <w:t xml:space="preserve"> </w:t>
            </w:r>
            <w:r w:rsidRPr="0042430F">
              <w:rPr>
                <w:rFonts w:ascii="Times New Roman" w:eastAsia="Calibri" w:hAnsi="Times New Roman" w:cs="Times New Roman"/>
                <w:lang w:eastAsia="en-US"/>
              </w:rPr>
              <w:t>способов</w:t>
            </w:r>
          </w:p>
        </w:tc>
      </w:tr>
    </w:tbl>
    <w:p w:rsidR="00F105D9" w:rsidRPr="0042430F" w:rsidRDefault="00F105D9" w:rsidP="00F105D9">
      <w:pPr>
        <w:widowControl w:val="0"/>
        <w:autoSpaceDE w:val="0"/>
        <w:autoSpaceDN w:val="0"/>
        <w:rPr>
          <w:rFonts w:ascii="Times New Roman" w:eastAsia="Times New Roman" w:hAnsi="Times New Roman" w:cs="Times New Roman"/>
          <w:sz w:val="20"/>
          <w:szCs w:val="28"/>
          <w:lang w:eastAsia="en-US"/>
        </w:rPr>
      </w:pPr>
    </w:p>
    <w:p w:rsidR="00F105D9" w:rsidRPr="0042430F" w:rsidRDefault="00F105D9" w:rsidP="00F105D9">
      <w:pPr>
        <w:widowControl w:val="0"/>
        <w:autoSpaceDE w:val="0"/>
        <w:autoSpaceDN w:val="0"/>
        <w:rPr>
          <w:rFonts w:ascii="Times New Roman" w:eastAsia="Times New Roman" w:hAnsi="Times New Roman" w:cs="Times New Roman"/>
          <w:sz w:val="20"/>
          <w:szCs w:val="28"/>
          <w:lang w:eastAsia="en-US"/>
        </w:rPr>
      </w:pPr>
    </w:p>
    <w:p w:rsidR="00F105D9" w:rsidRPr="0042430F" w:rsidRDefault="00F105D9" w:rsidP="00F105D9">
      <w:pPr>
        <w:widowControl w:val="0"/>
        <w:autoSpaceDE w:val="0"/>
        <w:autoSpaceDN w:val="0"/>
        <w:rPr>
          <w:rFonts w:ascii="Times New Roman" w:eastAsia="Times New Roman" w:hAnsi="Times New Roman" w:cs="Times New Roman"/>
          <w:sz w:val="20"/>
          <w:szCs w:val="28"/>
          <w:lang w:eastAsia="en-US"/>
        </w:rPr>
      </w:pPr>
    </w:p>
    <w:p w:rsidR="00F105D9" w:rsidRPr="0042430F" w:rsidRDefault="00F105D9" w:rsidP="00F105D9">
      <w:pPr>
        <w:widowControl w:val="0"/>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«___» ___________________20 __ г.</w:t>
      </w:r>
      <w:r w:rsidRPr="0042430F">
        <w:rPr>
          <w:rFonts w:ascii="Times New Roman" w:eastAsia="Times New Roman" w:hAnsi="Times New Roman" w:cs="Times New Roman"/>
          <w:sz w:val="28"/>
          <w:szCs w:val="28"/>
        </w:rPr>
        <w:tab/>
      </w:r>
      <w:r w:rsidRPr="0042430F">
        <w:rPr>
          <w:rFonts w:ascii="Times New Roman" w:eastAsia="Times New Roman" w:hAnsi="Times New Roman" w:cs="Times New Roman"/>
          <w:sz w:val="28"/>
          <w:szCs w:val="28"/>
        </w:rPr>
        <w:tab/>
        <w:t xml:space="preserve">  __________________________                                                                         </w:t>
      </w:r>
    </w:p>
    <w:p w:rsidR="00F105D9" w:rsidRPr="0042430F" w:rsidRDefault="00F105D9" w:rsidP="00F105D9">
      <w:pPr>
        <w:widowControl w:val="0"/>
        <w:jc w:val="both"/>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                       дата                                                   </w:t>
      </w:r>
      <w:r w:rsidRPr="0042430F">
        <w:rPr>
          <w:rFonts w:ascii="Times New Roman" w:hAnsi="Times New Roman" w:cs="Times New Roman"/>
          <w:sz w:val="28"/>
          <w:szCs w:val="28"/>
        </w:rPr>
        <w:t>подпись, расшифровка подписи</w:t>
      </w:r>
      <w:r w:rsidRPr="0042430F">
        <w:rPr>
          <w:rFonts w:ascii="Times New Roman" w:eastAsia="Times New Roman" w:hAnsi="Times New Roman" w:cs="Times New Roman"/>
          <w:sz w:val="28"/>
          <w:szCs w:val="28"/>
        </w:rPr>
        <w:t xml:space="preserve"> </w:t>
      </w:r>
    </w:p>
    <w:p w:rsidR="00F105D9" w:rsidRPr="0042430F" w:rsidRDefault="00F105D9" w:rsidP="00F105D9">
      <w:pPr>
        <w:widowControl w:val="0"/>
        <w:autoSpaceDE w:val="0"/>
        <w:autoSpaceDN w:val="0"/>
        <w:rPr>
          <w:rFonts w:ascii="Times New Roman" w:eastAsia="Times New Roman" w:hAnsi="Times New Roman" w:cs="Times New Roman"/>
          <w:sz w:val="28"/>
          <w:szCs w:val="28"/>
          <w:lang w:eastAsia="en-US"/>
        </w:rPr>
      </w:pPr>
    </w:p>
    <w:p w:rsidR="008A4007" w:rsidRPr="0042430F" w:rsidRDefault="008A4007" w:rsidP="00F105D9">
      <w:pPr>
        <w:widowControl w:val="0"/>
        <w:autoSpaceDE w:val="0"/>
        <w:autoSpaceDN w:val="0"/>
        <w:rPr>
          <w:rFonts w:ascii="Times New Roman" w:eastAsia="Times New Roman" w:hAnsi="Times New Roman" w:cs="Times New Roman"/>
          <w:sz w:val="28"/>
          <w:szCs w:val="28"/>
          <w:lang w:eastAsia="en-US"/>
        </w:rPr>
        <w:sectPr w:rsidR="008A4007" w:rsidRPr="0042430F" w:rsidSect="00E70C17">
          <w:pgSz w:w="11910" w:h="16840"/>
          <w:pgMar w:top="1134" w:right="567" w:bottom="284" w:left="1701" w:header="720" w:footer="720" w:gutter="0"/>
          <w:cols w:space="720"/>
        </w:sectPr>
      </w:pPr>
    </w:p>
    <w:p w:rsidR="008A4007" w:rsidRPr="0042430F" w:rsidRDefault="008A4007" w:rsidP="008A4007">
      <w:pPr>
        <w:widowControl w:val="0"/>
        <w:ind w:left="4678"/>
        <w:rPr>
          <w:rFonts w:ascii="Times New Roman" w:hAnsi="Times New Roman" w:cs="Times New Roman"/>
          <w:sz w:val="28"/>
          <w:szCs w:val="28"/>
        </w:rPr>
      </w:pPr>
      <w:r w:rsidRPr="0042430F">
        <w:rPr>
          <w:rFonts w:ascii="Times New Roman" w:hAnsi="Times New Roman" w:cs="Times New Roman"/>
          <w:sz w:val="28"/>
          <w:szCs w:val="28"/>
        </w:rPr>
        <w:t>Приложение № 20</w:t>
      </w:r>
    </w:p>
    <w:p w:rsidR="008A4007" w:rsidRPr="0042430F" w:rsidRDefault="008A4007" w:rsidP="008A4007">
      <w:pPr>
        <w:widowControl w:val="0"/>
        <w:ind w:left="4678"/>
        <w:rPr>
          <w:rFonts w:ascii="Times New Roman" w:hAnsi="Times New Roman" w:cs="Times New Roman"/>
          <w:bCs/>
          <w:sz w:val="28"/>
          <w:szCs w:val="28"/>
        </w:rPr>
      </w:pPr>
      <w:r w:rsidRPr="0042430F">
        <w:rPr>
          <w:rFonts w:ascii="Times New Roman" w:hAnsi="Times New Roman" w:cs="Times New Roman"/>
          <w:bCs/>
          <w:sz w:val="28"/>
          <w:szCs w:val="28"/>
        </w:rPr>
        <w:t>к административному</w:t>
      </w:r>
    </w:p>
    <w:p w:rsidR="008A4007" w:rsidRPr="0042430F" w:rsidRDefault="008A4007" w:rsidP="008A4007">
      <w:pPr>
        <w:widowControl w:val="0"/>
        <w:ind w:left="4678"/>
        <w:rPr>
          <w:rFonts w:ascii="Times New Roman" w:hAnsi="Times New Roman" w:cs="Times New Roman"/>
          <w:bCs/>
          <w:sz w:val="28"/>
          <w:szCs w:val="28"/>
        </w:rPr>
      </w:pPr>
      <w:r w:rsidRPr="0042430F">
        <w:rPr>
          <w:rFonts w:ascii="Times New Roman" w:hAnsi="Times New Roman" w:cs="Times New Roman"/>
          <w:bCs/>
          <w:sz w:val="28"/>
          <w:szCs w:val="28"/>
        </w:rPr>
        <w:t>регламенту предоставления</w:t>
      </w:r>
    </w:p>
    <w:p w:rsidR="008A4007" w:rsidRPr="0042430F" w:rsidRDefault="008A4007" w:rsidP="008A4007">
      <w:pPr>
        <w:widowControl w:val="0"/>
        <w:ind w:left="4678"/>
        <w:rPr>
          <w:rFonts w:ascii="Times New Roman" w:hAnsi="Times New Roman" w:cs="Times New Roman"/>
          <w:bCs/>
          <w:sz w:val="28"/>
          <w:szCs w:val="28"/>
        </w:rPr>
      </w:pPr>
      <w:r w:rsidRPr="0042430F">
        <w:rPr>
          <w:rFonts w:ascii="Times New Roman" w:hAnsi="Times New Roman" w:cs="Times New Roman"/>
          <w:bCs/>
          <w:sz w:val="28"/>
          <w:szCs w:val="28"/>
        </w:rPr>
        <w:t>муниципальной услуги</w:t>
      </w:r>
    </w:p>
    <w:p w:rsidR="00EB2C27" w:rsidRPr="0042430F" w:rsidRDefault="00EB2C27" w:rsidP="00EB2C27">
      <w:pPr>
        <w:widowControl w:val="0"/>
        <w:ind w:left="4678" w:right="14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«Выдача разрешения на строительство </w:t>
      </w:r>
    </w:p>
    <w:p w:rsidR="00EB2C27" w:rsidRPr="0042430F" w:rsidRDefault="00EB2C27" w:rsidP="00EB2C27">
      <w:pPr>
        <w:widowControl w:val="0"/>
        <w:ind w:left="4678" w:right="14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(в том числе внесение изменений </w:t>
      </w:r>
    </w:p>
    <w:p w:rsidR="00EB2C27" w:rsidRPr="0042430F" w:rsidRDefault="00EB2C27" w:rsidP="00EB2C27">
      <w:pPr>
        <w:widowControl w:val="0"/>
        <w:ind w:left="4678" w:right="14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 xml:space="preserve">в разрешение на строительство объекта капитального строительства </w:t>
      </w:r>
    </w:p>
    <w:p w:rsidR="00EB2C27" w:rsidRPr="0042430F" w:rsidRDefault="00EB2C27" w:rsidP="00EB2C27">
      <w:pPr>
        <w:widowControl w:val="0"/>
        <w:ind w:left="4678" w:right="140"/>
        <w:rPr>
          <w:rFonts w:ascii="Times New Roman" w:eastAsia="Times New Roman" w:hAnsi="Times New Roman" w:cs="Times New Roman"/>
          <w:sz w:val="28"/>
          <w:szCs w:val="28"/>
        </w:rPr>
      </w:pPr>
      <w:r w:rsidRPr="0042430F">
        <w:rPr>
          <w:rFonts w:ascii="Times New Roman" w:eastAsia="Times New Roman" w:hAnsi="Times New Roman" w:cs="Times New Roman"/>
          <w:sz w:val="28"/>
          <w:szCs w:val="28"/>
        </w:rPr>
        <w:t>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8A4007" w:rsidRPr="0042430F" w:rsidRDefault="008A4007" w:rsidP="008A4007">
      <w:pPr>
        <w:widowControl w:val="0"/>
        <w:ind w:left="4678" w:firstLine="1"/>
        <w:outlineLvl w:val="0"/>
        <w:rPr>
          <w:rFonts w:ascii="Times New Roman" w:hAnsi="Times New Roman" w:cs="Times New Roman"/>
          <w:sz w:val="28"/>
          <w:szCs w:val="28"/>
        </w:rPr>
      </w:pPr>
    </w:p>
    <w:p w:rsidR="008A4007" w:rsidRPr="0042430F" w:rsidRDefault="008A4007" w:rsidP="00D117D3">
      <w:pPr>
        <w:autoSpaceDE w:val="0"/>
        <w:autoSpaceDN w:val="0"/>
        <w:spacing w:before="240"/>
        <w:ind w:left="5670" w:hanging="5670"/>
        <w:rPr>
          <w:rFonts w:ascii="Times New Roman" w:eastAsia="Times New Roman" w:hAnsi="Times New Roman" w:cs="Times New Roman"/>
          <w:color w:val="000000"/>
          <w:sz w:val="28"/>
          <w:szCs w:val="28"/>
        </w:rPr>
      </w:pPr>
      <w:r w:rsidRPr="0042430F">
        <w:rPr>
          <w:rFonts w:ascii="Times New Roman" w:eastAsia="Times New Roman" w:hAnsi="Times New Roman" w:cs="Times New Roman"/>
          <w:color w:val="000000"/>
          <w:sz w:val="28"/>
          <w:szCs w:val="28"/>
        </w:rPr>
        <w:t>ФОРМА</w:t>
      </w:r>
    </w:p>
    <w:p w:rsidR="008A4007" w:rsidRPr="0042430F" w:rsidRDefault="008A4007" w:rsidP="008A4007">
      <w:pPr>
        <w:widowControl w:val="0"/>
        <w:autoSpaceDE w:val="0"/>
        <w:autoSpaceDN w:val="0"/>
        <w:rPr>
          <w:rFonts w:ascii="Times New Roman" w:eastAsia="Times New Roman" w:hAnsi="Times New Roman" w:cs="Times New Roman"/>
          <w:sz w:val="38"/>
          <w:szCs w:val="28"/>
          <w:lang w:eastAsia="en-US"/>
        </w:rPr>
      </w:pPr>
    </w:p>
    <w:p w:rsidR="008A4007" w:rsidRPr="0042430F" w:rsidRDefault="008A4007" w:rsidP="008A4007">
      <w:pPr>
        <w:widowControl w:val="0"/>
        <w:autoSpaceDE w:val="0"/>
        <w:autoSpaceDN w:val="0"/>
        <w:ind w:left="161" w:right="378"/>
        <w:jc w:val="center"/>
        <w:outlineLvl w:val="0"/>
        <w:rPr>
          <w:rFonts w:ascii="Times New Roman" w:eastAsia="Times New Roman" w:hAnsi="Times New Roman" w:cs="Times New Roman"/>
          <w:b/>
          <w:bCs/>
          <w:sz w:val="28"/>
          <w:szCs w:val="28"/>
          <w:lang w:eastAsia="en-US"/>
        </w:rPr>
      </w:pPr>
      <w:r w:rsidRPr="0042430F">
        <w:rPr>
          <w:rFonts w:ascii="Times New Roman" w:eastAsia="Times New Roman" w:hAnsi="Times New Roman" w:cs="Times New Roman"/>
          <w:b/>
          <w:bCs/>
          <w:sz w:val="28"/>
          <w:szCs w:val="28"/>
          <w:lang w:eastAsia="en-US"/>
        </w:rPr>
        <w:t>Р Е Ш Е</w:t>
      </w:r>
      <w:r w:rsidRPr="0042430F">
        <w:rPr>
          <w:rFonts w:ascii="Times New Roman" w:eastAsia="Times New Roman" w:hAnsi="Times New Roman" w:cs="Times New Roman"/>
          <w:b/>
          <w:bCs/>
          <w:spacing w:val="1"/>
          <w:sz w:val="28"/>
          <w:szCs w:val="28"/>
          <w:lang w:eastAsia="en-US"/>
        </w:rPr>
        <w:t xml:space="preserve"> </w:t>
      </w:r>
      <w:r w:rsidRPr="0042430F">
        <w:rPr>
          <w:rFonts w:ascii="Times New Roman" w:eastAsia="Times New Roman" w:hAnsi="Times New Roman" w:cs="Times New Roman"/>
          <w:b/>
          <w:bCs/>
          <w:sz w:val="28"/>
          <w:szCs w:val="28"/>
          <w:lang w:eastAsia="en-US"/>
        </w:rPr>
        <w:t>Н И</w:t>
      </w:r>
      <w:r w:rsidRPr="0042430F">
        <w:rPr>
          <w:rFonts w:ascii="Times New Roman" w:eastAsia="Times New Roman" w:hAnsi="Times New Roman" w:cs="Times New Roman"/>
          <w:b/>
          <w:bCs/>
          <w:spacing w:val="-1"/>
          <w:sz w:val="28"/>
          <w:szCs w:val="28"/>
          <w:lang w:eastAsia="en-US"/>
        </w:rPr>
        <w:t xml:space="preserve"> </w:t>
      </w:r>
      <w:r w:rsidRPr="0042430F">
        <w:rPr>
          <w:rFonts w:ascii="Times New Roman" w:eastAsia="Times New Roman" w:hAnsi="Times New Roman" w:cs="Times New Roman"/>
          <w:b/>
          <w:bCs/>
          <w:sz w:val="28"/>
          <w:szCs w:val="28"/>
          <w:lang w:eastAsia="en-US"/>
        </w:rPr>
        <w:t>Е</w:t>
      </w:r>
    </w:p>
    <w:p w:rsidR="008A4007" w:rsidRPr="0042430F" w:rsidRDefault="008A4007" w:rsidP="008A4007">
      <w:pPr>
        <w:autoSpaceDE w:val="0"/>
        <w:autoSpaceDN w:val="0"/>
        <w:jc w:val="center"/>
        <w:rPr>
          <w:rFonts w:ascii="Times New Roman" w:eastAsia="Times New Roman" w:hAnsi="Times New Roman" w:cs="Times New Roman"/>
          <w:b/>
          <w:bCs/>
          <w:color w:val="000000"/>
          <w:sz w:val="28"/>
          <w:szCs w:val="28"/>
        </w:rPr>
      </w:pPr>
      <w:r w:rsidRPr="0042430F">
        <w:rPr>
          <w:rFonts w:ascii="Times New Roman" w:eastAsia="Times New Roman" w:hAnsi="Times New Roman" w:cs="Times New Roman"/>
          <w:b/>
          <w:sz w:val="28"/>
          <w:szCs w:val="22"/>
          <w:lang w:eastAsia="en-US"/>
        </w:rPr>
        <w:t xml:space="preserve">об оставлении заявления о выдаче разрешения на строительство, </w:t>
      </w:r>
      <w:r w:rsidRPr="0042430F">
        <w:rPr>
          <w:rFonts w:ascii="Times New Roman" w:eastAsia="Times New Roman" w:hAnsi="Times New Roman" w:cs="Times New Roman"/>
          <w:b/>
          <w:color w:val="000000"/>
          <w:sz w:val="28"/>
          <w:szCs w:val="28"/>
        </w:rPr>
        <w:t xml:space="preserve">заявления о внесении изменений в разрешение на строительство, </w:t>
      </w:r>
    </w:p>
    <w:p w:rsidR="00CC42F2" w:rsidRPr="0042430F" w:rsidRDefault="008A4007" w:rsidP="008A4007">
      <w:pPr>
        <w:widowControl w:val="0"/>
        <w:autoSpaceDE w:val="0"/>
        <w:autoSpaceDN w:val="0"/>
        <w:ind w:left="156" w:right="378"/>
        <w:jc w:val="center"/>
        <w:rPr>
          <w:rFonts w:ascii="Times New Roman" w:eastAsia="Times New Roman" w:hAnsi="Times New Roman" w:cs="Times New Roman"/>
          <w:b/>
          <w:spacing w:val="-2"/>
          <w:sz w:val="28"/>
          <w:szCs w:val="22"/>
          <w:lang w:eastAsia="en-US"/>
        </w:rPr>
      </w:pPr>
      <w:r w:rsidRPr="0042430F">
        <w:rPr>
          <w:rFonts w:ascii="Times New Roman" w:eastAsia="Times New Roman" w:hAnsi="Times New Roman" w:cs="Times New Roman"/>
          <w:b/>
          <w:color w:val="000000"/>
          <w:sz w:val="28"/>
          <w:szCs w:val="28"/>
        </w:rPr>
        <w:t xml:space="preserve"> уведомления о переходе прав на земельный участок, права пользования недрами, об образовании земельного участка</w:t>
      </w:r>
      <w:r w:rsidRPr="0042430F">
        <w:rPr>
          <w:rFonts w:ascii="Times New Roman" w:eastAsia="Times New Roman" w:hAnsi="Times New Roman" w:cs="Times New Roman"/>
          <w:b/>
          <w:spacing w:val="-2"/>
          <w:sz w:val="28"/>
          <w:szCs w:val="22"/>
          <w:lang w:eastAsia="en-US"/>
        </w:rPr>
        <w:t xml:space="preserve"> </w:t>
      </w:r>
    </w:p>
    <w:p w:rsidR="008A4007" w:rsidRPr="0042430F" w:rsidRDefault="008A4007" w:rsidP="008A4007">
      <w:pPr>
        <w:widowControl w:val="0"/>
        <w:autoSpaceDE w:val="0"/>
        <w:autoSpaceDN w:val="0"/>
        <w:ind w:left="156" w:right="378"/>
        <w:jc w:val="center"/>
        <w:rPr>
          <w:rFonts w:ascii="Times New Roman" w:eastAsia="Times New Roman" w:hAnsi="Times New Roman" w:cs="Times New Roman"/>
          <w:b/>
          <w:sz w:val="28"/>
          <w:szCs w:val="22"/>
          <w:lang w:eastAsia="en-US"/>
        </w:rPr>
      </w:pPr>
      <w:r w:rsidRPr="0042430F">
        <w:rPr>
          <w:rFonts w:ascii="Times New Roman" w:eastAsia="Times New Roman" w:hAnsi="Times New Roman" w:cs="Times New Roman"/>
          <w:b/>
          <w:sz w:val="28"/>
          <w:szCs w:val="22"/>
          <w:lang w:eastAsia="en-US"/>
        </w:rPr>
        <w:t>без</w:t>
      </w:r>
      <w:r w:rsidRPr="0042430F">
        <w:rPr>
          <w:rFonts w:ascii="Times New Roman" w:eastAsia="Times New Roman" w:hAnsi="Times New Roman" w:cs="Times New Roman"/>
          <w:b/>
          <w:spacing w:val="-3"/>
          <w:sz w:val="28"/>
          <w:szCs w:val="22"/>
          <w:lang w:eastAsia="en-US"/>
        </w:rPr>
        <w:t xml:space="preserve"> </w:t>
      </w:r>
      <w:r w:rsidRPr="0042430F">
        <w:rPr>
          <w:rFonts w:ascii="Times New Roman" w:eastAsia="Times New Roman" w:hAnsi="Times New Roman" w:cs="Times New Roman"/>
          <w:b/>
          <w:sz w:val="28"/>
          <w:szCs w:val="22"/>
          <w:lang w:eastAsia="en-US"/>
        </w:rPr>
        <w:t>рассмотрения</w:t>
      </w:r>
    </w:p>
    <w:p w:rsidR="008A4007" w:rsidRPr="0042430F" w:rsidRDefault="008A4007" w:rsidP="008A4007">
      <w:pPr>
        <w:widowControl w:val="0"/>
        <w:autoSpaceDE w:val="0"/>
        <w:autoSpaceDN w:val="0"/>
        <w:rPr>
          <w:rFonts w:ascii="Times New Roman" w:eastAsia="Times New Roman" w:hAnsi="Times New Roman" w:cs="Times New Roman"/>
          <w:b/>
          <w:sz w:val="23"/>
          <w:szCs w:val="28"/>
          <w:lang w:eastAsia="en-US"/>
        </w:rPr>
      </w:pPr>
    </w:p>
    <w:p w:rsidR="008A4007" w:rsidRPr="0042430F" w:rsidRDefault="008A4007" w:rsidP="00826159">
      <w:pPr>
        <w:widowControl w:val="0"/>
        <w:tabs>
          <w:tab w:val="left" w:pos="6514"/>
        </w:tabs>
        <w:autoSpaceDE w:val="0"/>
        <w:autoSpaceDN w:val="0"/>
        <w:ind w:right="140" w:firstLine="709"/>
        <w:jc w:val="both"/>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На</w:t>
      </w:r>
      <w:r w:rsidRPr="0042430F">
        <w:rPr>
          <w:rFonts w:ascii="Times New Roman" w:eastAsia="Times New Roman" w:hAnsi="Times New Roman" w:cs="Times New Roman"/>
          <w:spacing w:val="-2"/>
          <w:sz w:val="28"/>
          <w:szCs w:val="28"/>
          <w:lang w:eastAsia="en-US"/>
        </w:rPr>
        <w:t xml:space="preserve"> </w:t>
      </w:r>
      <w:r w:rsidRPr="0042430F">
        <w:rPr>
          <w:rFonts w:ascii="Times New Roman" w:eastAsia="Times New Roman" w:hAnsi="Times New Roman" w:cs="Times New Roman"/>
          <w:sz w:val="28"/>
          <w:szCs w:val="28"/>
          <w:lang w:eastAsia="en-US"/>
        </w:rPr>
        <w:t>основании</w:t>
      </w:r>
      <w:r w:rsidRPr="0042430F">
        <w:rPr>
          <w:rFonts w:ascii="Times New Roman" w:eastAsia="Times New Roman" w:hAnsi="Times New Roman" w:cs="Times New Roman"/>
          <w:spacing w:val="-2"/>
          <w:sz w:val="28"/>
          <w:szCs w:val="28"/>
          <w:lang w:eastAsia="en-US"/>
        </w:rPr>
        <w:t xml:space="preserve"> </w:t>
      </w:r>
      <w:r w:rsidRPr="0042430F">
        <w:rPr>
          <w:rFonts w:ascii="Times New Roman" w:eastAsia="Times New Roman" w:hAnsi="Times New Roman" w:cs="Times New Roman"/>
          <w:sz w:val="28"/>
          <w:szCs w:val="28"/>
          <w:lang w:eastAsia="en-US"/>
        </w:rPr>
        <w:t>Вашего</w:t>
      </w:r>
      <w:r w:rsidRPr="0042430F">
        <w:rPr>
          <w:rFonts w:ascii="Times New Roman" w:eastAsia="Times New Roman" w:hAnsi="Times New Roman" w:cs="Times New Roman"/>
          <w:spacing w:val="1"/>
          <w:sz w:val="28"/>
          <w:szCs w:val="28"/>
          <w:lang w:eastAsia="en-US"/>
        </w:rPr>
        <w:t xml:space="preserve"> </w:t>
      </w:r>
      <w:r w:rsidRPr="0042430F">
        <w:rPr>
          <w:rFonts w:ascii="Times New Roman" w:eastAsia="Times New Roman" w:hAnsi="Times New Roman" w:cs="Times New Roman"/>
          <w:sz w:val="28"/>
          <w:szCs w:val="28"/>
          <w:lang w:eastAsia="en-US"/>
        </w:rPr>
        <w:t>заявления</w:t>
      </w:r>
      <w:r w:rsidRPr="0042430F">
        <w:rPr>
          <w:rFonts w:ascii="Times New Roman" w:eastAsia="Times New Roman" w:hAnsi="Times New Roman" w:cs="Times New Roman"/>
          <w:spacing w:val="-5"/>
          <w:sz w:val="28"/>
          <w:szCs w:val="28"/>
          <w:lang w:eastAsia="en-US"/>
        </w:rPr>
        <w:t xml:space="preserve"> </w:t>
      </w:r>
      <w:r w:rsidRPr="0042430F">
        <w:rPr>
          <w:rFonts w:ascii="Times New Roman" w:eastAsia="Times New Roman" w:hAnsi="Times New Roman" w:cs="Times New Roman"/>
          <w:sz w:val="28"/>
          <w:szCs w:val="28"/>
          <w:lang w:eastAsia="en-US"/>
        </w:rPr>
        <w:t>от</w:t>
      </w:r>
      <w:r w:rsidR="00826159" w:rsidRPr="0042430F">
        <w:rPr>
          <w:rFonts w:ascii="Times New Roman" w:eastAsia="Times New Roman" w:hAnsi="Times New Roman" w:cs="Times New Roman"/>
          <w:sz w:val="28"/>
          <w:szCs w:val="28"/>
          <w:u w:val="single"/>
          <w:lang w:eastAsia="en-US"/>
        </w:rPr>
        <w:t xml:space="preserve">         </w:t>
      </w:r>
      <w:r w:rsidRPr="0042430F">
        <w:rPr>
          <w:rFonts w:ascii="Times New Roman" w:eastAsia="Times New Roman" w:hAnsi="Times New Roman" w:cs="Times New Roman"/>
          <w:sz w:val="28"/>
          <w:szCs w:val="28"/>
          <w:u w:val="single"/>
          <w:lang w:eastAsia="en-US"/>
        </w:rPr>
        <w:t xml:space="preserve">        </w:t>
      </w:r>
      <w:r w:rsidRPr="0042430F">
        <w:rPr>
          <w:rFonts w:ascii="Times New Roman" w:eastAsia="Times New Roman" w:hAnsi="Times New Roman" w:cs="Times New Roman"/>
          <w:sz w:val="28"/>
          <w:szCs w:val="28"/>
          <w:lang w:eastAsia="en-US"/>
        </w:rPr>
        <w:t>№</w:t>
      </w:r>
      <w:r w:rsidRPr="0042430F">
        <w:rPr>
          <w:rFonts w:ascii="Times New Roman" w:eastAsia="Times New Roman" w:hAnsi="Times New Roman" w:cs="Times New Roman"/>
          <w:sz w:val="28"/>
          <w:szCs w:val="28"/>
          <w:u w:val="single"/>
          <w:lang w:eastAsia="en-US"/>
        </w:rPr>
        <w:tab/>
        <w:t xml:space="preserve">                  </w:t>
      </w:r>
      <w:r w:rsidRPr="0042430F">
        <w:rPr>
          <w:rFonts w:ascii="Times New Roman" w:eastAsia="Times New Roman" w:hAnsi="Times New Roman" w:cs="Times New Roman"/>
          <w:sz w:val="28"/>
          <w:szCs w:val="28"/>
          <w:lang w:eastAsia="en-US"/>
        </w:rPr>
        <w:t>об оставлении</w:t>
      </w:r>
    </w:p>
    <w:p w:rsidR="008A4007" w:rsidRPr="0042430F" w:rsidRDefault="008A4007" w:rsidP="008A4007">
      <w:pPr>
        <w:widowControl w:val="0"/>
        <w:autoSpaceDE w:val="0"/>
        <w:autoSpaceDN w:val="0"/>
        <w:ind w:left="5412" w:hanging="734"/>
        <w:jc w:val="both"/>
        <w:rPr>
          <w:rFonts w:ascii="Times New Roman" w:eastAsia="Times New Roman" w:hAnsi="Times New Roman" w:cs="Times New Roman"/>
          <w:lang w:eastAsia="en-US"/>
        </w:rPr>
      </w:pPr>
      <w:r w:rsidRPr="0042430F">
        <w:rPr>
          <w:rFonts w:ascii="Times New Roman" w:eastAsia="Times New Roman" w:hAnsi="Times New Roman" w:cs="Times New Roman"/>
          <w:lang w:eastAsia="en-US"/>
        </w:rPr>
        <w:t xml:space="preserve">  (дата</w:t>
      </w:r>
      <w:r w:rsidRPr="0042430F">
        <w:rPr>
          <w:rFonts w:ascii="Times New Roman" w:eastAsia="Times New Roman" w:hAnsi="Times New Roman" w:cs="Times New Roman"/>
          <w:spacing w:val="-3"/>
          <w:lang w:eastAsia="en-US"/>
        </w:rPr>
        <w:t xml:space="preserve"> </w:t>
      </w:r>
      <w:r w:rsidRPr="0042430F">
        <w:rPr>
          <w:rFonts w:ascii="Times New Roman" w:eastAsia="Times New Roman" w:hAnsi="Times New Roman" w:cs="Times New Roman"/>
          <w:lang w:eastAsia="en-US"/>
        </w:rPr>
        <w:t>и</w:t>
      </w:r>
      <w:r w:rsidRPr="0042430F">
        <w:rPr>
          <w:rFonts w:ascii="Times New Roman" w:eastAsia="Times New Roman" w:hAnsi="Times New Roman" w:cs="Times New Roman"/>
          <w:spacing w:val="-3"/>
          <w:lang w:eastAsia="en-US"/>
        </w:rPr>
        <w:t xml:space="preserve"> </w:t>
      </w:r>
      <w:r w:rsidRPr="0042430F">
        <w:rPr>
          <w:rFonts w:ascii="Times New Roman" w:eastAsia="Times New Roman" w:hAnsi="Times New Roman" w:cs="Times New Roman"/>
          <w:lang w:eastAsia="en-US"/>
        </w:rPr>
        <w:t>номер</w:t>
      </w:r>
      <w:r w:rsidRPr="0042430F">
        <w:rPr>
          <w:rFonts w:ascii="Times New Roman" w:eastAsia="Times New Roman" w:hAnsi="Times New Roman" w:cs="Times New Roman"/>
          <w:spacing w:val="-1"/>
          <w:lang w:eastAsia="en-US"/>
        </w:rPr>
        <w:t xml:space="preserve"> </w:t>
      </w:r>
      <w:r w:rsidRPr="0042430F">
        <w:rPr>
          <w:rFonts w:ascii="Times New Roman" w:eastAsia="Times New Roman" w:hAnsi="Times New Roman" w:cs="Times New Roman"/>
          <w:lang w:eastAsia="en-US"/>
        </w:rPr>
        <w:t>регистрации)</w:t>
      </w:r>
    </w:p>
    <w:p w:rsidR="008A4007" w:rsidRPr="0042430F" w:rsidRDefault="008A4007" w:rsidP="008A4007">
      <w:pPr>
        <w:widowControl w:val="0"/>
        <w:autoSpaceDE w:val="0"/>
        <w:autoSpaceDN w:val="0"/>
        <w:ind w:right="140"/>
        <w:jc w:val="both"/>
        <w:rPr>
          <w:rFonts w:ascii="Times New Roman" w:eastAsia="Times New Roman" w:hAnsi="Times New Roman" w:cs="Times New Roman"/>
          <w:sz w:val="28"/>
          <w:szCs w:val="28"/>
          <w:lang w:eastAsia="en-US"/>
        </w:rPr>
      </w:pPr>
      <w:r w:rsidRPr="0042430F">
        <w:rPr>
          <w:rFonts w:ascii="Times New Roman" w:eastAsia="Times New Roman" w:hAnsi="Times New Roman" w:cs="Times New Roman"/>
          <w:sz w:val="28"/>
          <w:szCs w:val="28"/>
          <w:lang w:eastAsia="en-US"/>
        </w:rPr>
        <w:t>заявления</w:t>
      </w:r>
      <w:r w:rsidRPr="0042430F">
        <w:rPr>
          <w:rFonts w:ascii="Times New Roman" w:eastAsia="Times New Roman" w:hAnsi="Times New Roman" w:cs="Times New Roman"/>
          <w:spacing w:val="-2"/>
          <w:sz w:val="28"/>
          <w:szCs w:val="28"/>
          <w:lang w:eastAsia="en-US"/>
        </w:rPr>
        <w:t xml:space="preserve"> </w:t>
      </w:r>
      <w:r w:rsidRPr="0042430F">
        <w:rPr>
          <w:rFonts w:ascii="Times New Roman" w:eastAsia="Times New Roman" w:hAnsi="Times New Roman" w:cs="Times New Roman"/>
          <w:sz w:val="28"/>
          <w:szCs w:val="28"/>
          <w:lang w:eastAsia="en-US"/>
        </w:rPr>
        <w:t>о</w:t>
      </w:r>
      <w:r w:rsidRPr="0042430F">
        <w:rPr>
          <w:rFonts w:ascii="Times New Roman" w:eastAsia="Times New Roman" w:hAnsi="Times New Roman" w:cs="Times New Roman"/>
          <w:spacing w:val="-1"/>
          <w:sz w:val="28"/>
          <w:szCs w:val="28"/>
          <w:lang w:eastAsia="en-US"/>
        </w:rPr>
        <w:t xml:space="preserve"> </w:t>
      </w:r>
      <w:r w:rsidRPr="0042430F">
        <w:rPr>
          <w:rFonts w:ascii="Times New Roman" w:eastAsia="Times New Roman" w:hAnsi="Times New Roman" w:cs="Times New Roman"/>
          <w:sz w:val="28"/>
          <w:szCs w:val="28"/>
          <w:lang w:eastAsia="en-US"/>
        </w:rPr>
        <w:t>выдаче</w:t>
      </w:r>
      <w:r w:rsidRPr="0042430F">
        <w:rPr>
          <w:rFonts w:ascii="Times New Roman" w:eastAsia="Times New Roman" w:hAnsi="Times New Roman" w:cs="Times New Roman"/>
          <w:spacing w:val="-4"/>
          <w:sz w:val="28"/>
          <w:szCs w:val="28"/>
          <w:lang w:eastAsia="en-US"/>
        </w:rPr>
        <w:t xml:space="preserve"> </w:t>
      </w:r>
      <w:r w:rsidRPr="0042430F">
        <w:rPr>
          <w:rFonts w:ascii="Times New Roman" w:eastAsia="Times New Roman" w:hAnsi="Times New Roman" w:cs="Times New Roman"/>
          <w:sz w:val="28"/>
          <w:szCs w:val="28"/>
          <w:lang w:eastAsia="en-US"/>
        </w:rPr>
        <w:t>разрешения</w:t>
      </w:r>
      <w:r w:rsidRPr="0042430F">
        <w:rPr>
          <w:rFonts w:ascii="Times New Roman" w:eastAsia="Times New Roman" w:hAnsi="Times New Roman" w:cs="Times New Roman"/>
          <w:spacing w:val="-5"/>
          <w:sz w:val="28"/>
          <w:szCs w:val="28"/>
          <w:lang w:eastAsia="en-US"/>
        </w:rPr>
        <w:t xml:space="preserve"> </w:t>
      </w:r>
      <w:r w:rsidRPr="0042430F">
        <w:rPr>
          <w:rFonts w:ascii="Times New Roman" w:eastAsia="Times New Roman" w:hAnsi="Times New Roman" w:cs="Times New Roman"/>
          <w:sz w:val="28"/>
          <w:szCs w:val="28"/>
          <w:lang w:eastAsia="en-US"/>
        </w:rPr>
        <w:t>на строительство, заявления о внесении изменений в разрешение на строительство, уведомления о переходе прав на земельный участок, права пользования недрами, об образовании земельного участка без рассмотрения</w:t>
      </w:r>
      <w:r w:rsidR="00CC42F2" w:rsidRPr="0042430F">
        <w:rPr>
          <w:rFonts w:ascii="Times New Roman" w:eastAsia="Times New Roman" w:hAnsi="Times New Roman" w:cs="Times New Roman"/>
          <w:sz w:val="28"/>
          <w:szCs w:val="28"/>
          <w:lang w:eastAsia="en-US"/>
        </w:rPr>
        <w:t>,</w:t>
      </w:r>
      <w:r w:rsidRPr="0042430F">
        <w:rPr>
          <w:rFonts w:ascii="Times New Roman" w:eastAsia="Times New Roman" w:hAnsi="Times New Roman" w:cs="Times New Roman"/>
          <w:sz w:val="28"/>
          <w:szCs w:val="28"/>
          <w:lang w:eastAsia="en-US"/>
        </w:rPr>
        <w:t xml:space="preserve"> администрацией муниципального образования Тимашевский район принято</w:t>
      </w:r>
      <w:r w:rsidRPr="0042430F">
        <w:rPr>
          <w:rFonts w:ascii="Times New Roman" w:eastAsia="Times New Roman" w:hAnsi="Times New Roman" w:cs="Times New Roman"/>
          <w:spacing w:val="-1"/>
          <w:sz w:val="28"/>
          <w:szCs w:val="28"/>
          <w:lang w:eastAsia="en-US"/>
        </w:rPr>
        <w:t xml:space="preserve"> </w:t>
      </w:r>
      <w:r w:rsidRPr="0042430F">
        <w:rPr>
          <w:rFonts w:ascii="Times New Roman" w:eastAsia="Times New Roman" w:hAnsi="Times New Roman" w:cs="Times New Roman"/>
          <w:sz w:val="28"/>
          <w:szCs w:val="28"/>
          <w:lang w:eastAsia="en-US"/>
        </w:rPr>
        <w:t>решение</w:t>
      </w:r>
      <w:r w:rsidRPr="0042430F">
        <w:rPr>
          <w:rFonts w:ascii="Times New Roman" w:eastAsia="Times New Roman" w:hAnsi="Times New Roman" w:cs="Times New Roman"/>
          <w:spacing w:val="-1"/>
          <w:sz w:val="28"/>
          <w:szCs w:val="28"/>
          <w:lang w:eastAsia="en-US"/>
        </w:rPr>
        <w:t xml:space="preserve"> </w:t>
      </w:r>
      <w:r w:rsidRPr="0042430F">
        <w:rPr>
          <w:rFonts w:ascii="Times New Roman" w:eastAsia="Times New Roman" w:hAnsi="Times New Roman" w:cs="Times New Roman"/>
          <w:sz w:val="28"/>
          <w:szCs w:val="28"/>
          <w:lang w:eastAsia="en-US"/>
        </w:rPr>
        <w:t>об</w:t>
      </w:r>
      <w:r w:rsidRPr="0042430F">
        <w:rPr>
          <w:rFonts w:ascii="Times New Roman" w:eastAsia="Times New Roman" w:hAnsi="Times New Roman" w:cs="Times New Roman"/>
          <w:spacing w:val="-2"/>
          <w:sz w:val="28"/>
          <w:szCs w:val="28"/>
          <w:lang w:eastAsia="en-US"/>
        </w:rPr>
        <w:t xml:space="preserve"> </w:t>
      </w:r>
      <w:r w:rsidRPr="0042430F">
        <w:rPr>
          <w:rFonts w:ascii="Times New Roman" w:eastAsia="Times New Roman" w:hAnsi="Times New Roman" w:cs="Times New Roman"/>
          <w:sz w:val="28"/>
          <w:szCs w:val="28"/>
          <w:lang w:eastAsia="en-US"/>
        </w:rPr>
        <w:t>оставлении</w:t>
      </w:r>
      <w:r w:rsidRPr="0042430F">
        <w:rPr>
          <w:rFonts w:ascii="Times New Roman" w:eastAsia="Times New Roman" w:hAnsi="Times New Roman" w:cs="Times New Roman"/>
          <w:spacing w:val="1"/>
          <w:sz w:val="28"/>
          <w:szCs w:val="28"/>
          <w:lang w:eastAsia="en-US"/>
        </w:rPr>
        <w:t xml:space="preserve"> </w:t>
      </w:r>
      <w:r w:rsidRPr="0042430F">
        <w:rPr>
          <w:rFonts w:ascii="Times New Roman" w:eastAsia="Times New Roman" w:hAnsi="Times New Roman" w:cs="Times New Roman"/>
          <w:sz w:val="28"/>
          <w:szCs w:val="28"/>
          <w:lang w:eastAsia="en-US"/>
        </w:rPr>
        <w:t>заявления</w:t>
      </w:r>
      <w:r w:rsidRPr="0042430F">
        <w:rPr>
          <w:rFonts w:ascii="Times New Roman" w:eastAsia="Times New Roman" w:hAnsi="Times New Roman" w:cs="Times New Roman"/>
          <w:spacing w:val="5"/>
          <w:sz w:val="28"/>
          <w:szCs w:val="28"/>
          <w:lang w:eastAsia="en-US"/>
        </w:rPr>
        <w:t xml:space="preserve"> </w:t>
      </w:r>
      <w:r w:rsidRPr="0042430F">
        <w:rPr>
          <w:rFonts w:ascii="Times New Roman" w:eastAsia="Times New Roman" w:hAnsi="Times New Roman" w:cs="Times New Roman"/>
          <w:sz w:val="28"/>
          <w:szCs w:val="28"/>
          <w:lang w:eastAsia="en-US"/>
        </w:rPr>
        <w:t>о выдаче разрешения</w:t>
      </w:r>
      <w:r w:rsidRPr="0042430F">
        <w:rPr>
          <w:rFonts w:ascii="Times New Roman" w:eastAsia="Times New Roman" w:hAnsi="Times New Roman" w:cs="Times New Roman"/>
          <w:spacing w:val="1"/>
          <w:sz w:val="28"/>
          <w:szCs w:val="28"/>
          <w:lang w:eastAsia="en-US"/>
        </w:rPr>
        <w:t xml:space="preserve"> </w:t>
      </w:r>
      <w:r w:rsidRPr="0042430F">
        <w:rPr>
          <w:rFonts w:ascii="Times New Roman" w:eastAsia="Times New Roman" w:hAnsi="Times New Roman" w:cs="Times New Roman"/>
          <w:sz w:val="28"/>
          <w:szCs w:val="28"/>
          <w:lang w:eastAsia="en-US"/>
        </w:rPr>
        <w:t>на</w:t>
      </w:r>
      <w:r w:rsidRPr="0042430F">
        <w:rPr>
          <w:rFonts w:ascii="Times New Roman" w:eastAsia="Times New Roman" w:hAnsi="Times New Roman" w:cs="Times New Roman"/>
          <w:spacing w:val="-1"/>
          <w:sz w:val="28"/>
          <w:szCs w:val="28"/>
          <w:lang w:eastAsia="en-US"/>
        </w:rPr>
        <w:t xml:space="preserve"> </w:t>
      </w:r>
      <w:r w:rsidRPr="0042430F">
        <w:rPr>
          <w:rFonts w:ascii="Times New Roman" w:eastAsia="Times New Roman" w:hAnsi="Times New Roman" w:cs="Times New Roman"/>
          <w:sz w:val="28"/>
          <w:szCs w:val="28"/>
          <w:lang w:eastAsia="en-US"/>
        </w:rPr>
        <w:t>строительство, заявления о внесении изменений</w:t>
      </w:r>
      <w:r w:rsidR="00D117D3" w:rsidRPr="0042430F">
        <w:rPr>
          <w:rFonts w:ascii="Times New Roman" w:eastAsia="Times New Roman" w:hAnsi="Times New Roman" w:cs="Times New Roman"/>
          <w:sz w:val="28"/>
          <w:szCs w:val="28"/>
          <w:lang w:eastAsia="en-US"/>
        </w:rPr>
        <w:t xml:space="preserve"> в разрешение на строительство</w:t>
      </w:r>
      <w:r w:rsidRPr="0042430F">
        <w:rPr>
          <w:rFonts w:ascii="Times New Roman" w:eastAsia="Times New Roman" w:hAnsi="Times New Roman" w:cs="Times New Roman"/>
          <w:sz w:val="28"/>
          <w:szCs w:val="28"/>
          <w:lang w:eastAsia="en-US"/>
        </w:rPr>
        <w:t>, уведомления о переходе прав на земельный участок, права пользования недрами, об образовании земельного участка от ____________</w:t>
      </w:r>
      <w:r w:rsidR="00CC42F2" w:rsidRPr="0042430F">
        <w:rPr>
          <w:rFonts w:ascii="Times New Roman" w:eastAsia="Times New Roman" w:hAnsi="Times New Roman" w:cs="Times New Roman"/>
          <w:sz w:val="28"/>
          <w:szCs w:val="28"/>
          <w:lang w:eastAsia="en-US"/>
        </w:rPr>
        <w:t>___</w:t>
      </w:r>
      <w:r w:rsidRPr="0042430F">
        <w:rPr>
          <w:rFonts w:ascii="Times New Roman" w:eastAsia="Times New Roman" w:hAnsi="Times New Roman" w:cs="Times New Roman"/>
          <w:sz w:val="28"/>
          <w:szCs w:val="28"/>
          <w:lang w:eastAsia="en-US"/>
        </w:rPr>
        <w:t>№</w:t>
      </w:r>
      <w:r w:rsidRPr="0042430F">
        <w:rPr>
          <w:rFonts w:ascii="Times New Roman" w:eastAsia="Times New Roman" w:hAnsi="Times New Roman" w:cs="Times New Roman"/>
          <w:sz w:val="28"/>
          <w:szCs w:val="28"/>
          <w:u w:val="single"/>
          <w:lang w:eastAsia="en-US"/>
        </w:rPr>
        <w:tab/>
        <w:t xml:space="preserve">                 </w:t>
      </w:r>
      <w:r w:rsidR="00826159" w:rsidRPr="0042430F">
        <w:rPr>
          <w:rFonts w:ascii="Times New Roman" w:eastAsia="Times New Roman" w:hAnsi="Times New Roman" w:cs="Times New Roman"/>
          <w:sz w:val="28"/>
          <w:szCs w:val="28"/>
          <w:u w:val="single"/>
          <w:lang w:eastAsia="en-US"/>
        </w:rPr>
        <w:t xml:space="preserve">        </w:t>
      </w:r>
      <w:r w:rsidRPr="0042430F">
        <w:rPr>
          <w:rFonts w:ascii="Times New Roman" w:eastAsia="Times New Roman" w:hAnsi="Times New Roman" w:cs="Times New Roman"/>
          <w:sz w:val="28"/>
          <w:szCs w:val="28"/>
          <w:u w:val="single"/>
          <w:lang w:eastAsia="en-US"/>
        </w:rPr>
        <w:t xml:space="preserve">     </w:t>
      </w:r>
      <w:r w:rsidRPr="0042430F">
        <w:rPr>
          <w:rFonts w:ascii="Times New Roman" w:eastAsia="Times New Roman" w:hAnsi="Times New Roman" w:cs="Times New Roman"/>
          <w:sz w:val="28"/>
          <w:szCs w:val="28"/>
          <w:lang w:eastAsia="en-US"/>
        </w:rPr>
        <w:t>без</w:t>
      </w:r>
      <w:r w:rsidRPr="0042430F">
        <w:rPr>
          <w:rFonts w:ascii="Times New Roman" w:eastAsia="Times New Roman" w:hAnsi="Times New Roman" w:cs="Times New Roman"/>
          <w:spacing w:val="-4"/>
          <w:sz w:val="28"/>
          <w:szCs w:val="28"/>
          <w:lang w:eastAsia="en-US"/>
        </w:rPr>
        <w:t xml:space="preserve"> рассмотрения.</w:t>
      </w:r>
    </w:p>
    <w:p w:rsidR="008A4007" w:rsidRPr="0042430F" w:rsidRDefault="008A4007" w:rsidP="008A4007">
      <w:pPr>
        <w:widowControl w:val="0"/>
        <w:autoSpaceDE w:val="0"/>
        <w:autoSpaceDN w:val="0"/>
        <w:ind w:firstLine="40"/>
        <w:rPr>
          <w:rFonts w:ascii="Times New Roman" w:eastAsia="Times New Roman" w:hAnsi="Times New Roman" w:cs="Times New Roman"/>
          <w:lang w:eastAsia="en-US"/>
        </w:rPr>
      </w:pPr>
      <w:r w:rsidRPr="0042430F">
        <w:rPr>
          <w:rFonts w:ascii="Times New Roman" w:eastAsia="Times New Roman" w:hAnsi="Times New Roman" w:cs="Times New Roman"/>
          <w:lang w:eastAsia="en-US"/>
        </w:rPr>
        <w:t>(дата</w:t>
      </w:r>
      <w:r w:rsidRPr="0042430F">
        <w:rPr>
          <w:rFonts w:ascii="Times New Roman" w:eastAsia="Times New Roman" w:hAnsi="Times New Roman" w:cs="Times New Roman"/>
          <w:spacing w:val="-3"/>
          <w:lang w:eastAsia="en-US"/>
        </w:rPr>
        <w:t xml:space="preserve"> </w:t>
      </w:r>
      <w:r w:rsidRPr="0042430F">
        <w:rPr>
          <w:rFonts w:ascii="Times New Roman" w:eastAsia="Times New Roman" w:hAnsi="Times New Roman" w:cs="Times New Roman"/>
          <w:lang w:eastAsia="en-US"/>
        </w:rPr>
        <w:t>и</w:t>
      </w:r>
      <w:r w:rsidRPr="0042430F">
        <w:rPr>
          <w:rFonts w:ascii="Times New Roman" w:eastAsia="Times New Roman" w:hAnsi="Times New Roman" w:cs="Times New Roman"/>
          <w:spacing w:val="-3"/>
          <w:lang w:eastAsia="en-US"/>
        </w:rPr>
        <w:t xml:space="preserve"> </w:t>
      </w:r>
      <w:r w:rsidRPr="0042430F">
        <w:rPr>
          <w:rFonts w:ascii="Times New Roman" w:eastAsia="Times New Roman" w:hAnsi="Times New Roman" w:cs="Times New Roman"/>
          <w:lang w:eastAsia="en-US"/>
        </w:rPr>
        <w:t>номер</w:t>
      </w:r>
      <w:r w:rsidRPr="0042430F">
        <w:rPr>
          <w:rFonts w:ascii="Times New Roman" w:eastAsia="Times New Roman" w:hAnsi="Times New Roman" w:cs="Times New Roman"/>
          <w:spacing w:val="-1"/>
          <w:lang w:eastAsia="en-US"/>
        </w:rPr>
        <w:t xml:space="preserve"> </w:t>
      </w:r>
      <w:r w:rsidRPr="0042430F">
        <w:rPr>
          <w:rFonts w:ascii="Times New Roman" w:eastAsia="Times New Roman" w:hAnsi="Times New Roman" w:cs="Times New Roman"/>
          <w:lang w:eastAsia="en-US"/>
        </w:rPr>
        <w:t>регистрации)</w:t>
      </w:r>
    </w:p>
    <w:p w:rsidR="008A4007" w:rsidRPr="0042430F" w:rsidRDefault="008A4007" w:rsidP="008A4007">
      <w:pPr>
        <w:widowControl w:val="0"/>
        <w:autoSpaceDE w:val="0"/>
        <w:autoSpaceDN w:val="0"/>
        <w:rPr>
          <w:rFonts w:ascii="Times New Roman" w:eastAsia="Times New Roman" w:hAnsi="Times New Roman" w:cs="Times New Roman"/>
          <w:sz w:val="28"/>
          <w:szCs w:val="28"/>
          <w:lang w:eastAsia="en-US"/>
        </w:rPr>
      </w:pPr>
    </w:p>
    <w:p w:rsidR="008A4007" w:rsidRPr="0042430F" w:rsidRDefault="008A4007" w:rsidP="008A4007">
      <w:pPr>
        <w:widowControl w:val="0"/>
        <w:autoSpaceDE w:val="0"/>
        <w:autoSpaceDN w:val="0"/>
        <w:rPr>
          <w:rFonts w:ascii="Times New Roman" w:eastAsia="Times New Roman" w:hAnsi="Times New Roman" w:cs="Times New Roman"/>
          <w:sz w:val="20"/>
          <w:szCs w:val="28"/>
          <w:lang w:eastAsia="en-US"/>
        </w:rPr>
      </w:pPr>
      <w:r w:rsidRPr="0042430F">
        <w:rPr>
          <w:rFonts w:ascii="Times New Roman" w:eastAsia="Times New Roman" w:hAnsi="Times New Roman" w:cs="Times New Roman"/>
          <w:sz w:val="20"/>
          <w:szCs w:val="28"/>
          <w:lang w:eastAsia="en-US"/>
        </w:rPr>
        <w:t>___________________               ______________                ______________________________________________</w:t>
      </w:r>
    </w:p>
    <w:p w:rsidR="008A4007" w:rsidRPr="008A4007" w:rsidRDefault="008A4007" w:rsidP="008A4007">
      <w:pPr>
        <w:widowControl w:val="0"/>
        <w:autoSpaceDE w:val="0"/>
        <w:autoSpaceDN w:val="0"/>
        <w:rPr>
          <w:rFonts w:ascii="Times New Roman" w:eastAsia="Times New Roman" w:hAnsi="Times New Roman" w:cs="Times New Roman"/>
          <w:lang w:eastAsia="en-US"/>
        </w:rPr>
      </w:pPr>
      <w:r w:rsidRPr="0042430F">
        <w:rPr>
          <w:rFonts w:ascii="Times New Roman" w:eastAsia="Times New Roman" w:hAnsi="Times New Roman" w:cs="Times New Roman"/>
          <w:lang w:eastAsia="en-US"/>
        </w:rPr>
        <w:t xml:space="preserve">     (должность)</w:t>
      </w:r>
      <w:r w:rsidRPr="0042430F">
        <w:rPr>
          <w:rFonts w:ascii="Times New Roman" w:eastAsia="Times New Roman" w:hAnsi="Times New Roman" w:cs="Times New Roman"/>
          <w:lang w:eastAsia="en-US"/>
        </w:rPr>
        <w:tab/>
        <w:t xml:space="preserve">            (подпись)</w:t>
      </w:r>
      <w:r w:rsidRPr="0042430F">
        <w:rPr>
          <w:rFonts w:ascii="Times New Roman" w:eastAsia="Times New Roman" w:hAnsi="Times New Roman" w:cs="Times New Roman"/>
          <w:lang w:eastAsia="en-US"/>
        </w:rPr>
        <w:tab/>
        <w:t xml:space="preserve">            (фамилия, имя, отчество (при наличии)</w:t>
      </w:r>
    </w:p>
    <w:p w:rsidR="00DE1BC0" w:rsidRPr="00C426A7" w:rsidRDefault="00DE1BC0" w:rsidP="007E0D4E">
      <w:pPr>
        <w:widowControl w:val="0"/>
        <w:jc w:val="both"/>
        <w:rPr>
          <w:rFonts w:ascii="Times New Roman" w:eastAsia="Calibri" w:hAnsi="Times New Roman"/>
          <w:color w:val="000000"/>
          <w:sz w:val="28"/>
          <w:szCs w:val="28"/>
          <w:lang w:eastAsia="en-US"/>
        </w:rPr>
      </w:pPr>
    </w:p>
    <w:sectPr w:rsidR="00DE1BC0" w:rsidRPr="00C426A7" w:rsidSect="004C02EA">
      <w:headerReference w:type="even" r:id="rId25"/>
      <w:headerReference w:type="default" r:id="rId26"/>
      <w:footnotePr>
        <w:numFmt w:val="chicago"/>
      </w:footnotePr>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398" w:rsidRDefault="009C5398">
      <w:r>
        <w:separator/>
      </w:r>
    </w:p>
  </w:endnote>
  <w:endnote w:type="continuationSeparator" w:id="0">
    <w:p w:rsidR="009C5398" w:rsidRDefault="009C5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choolBook">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398" w:rsidRDefault="009C5398">
      <w:r>
        <w:separator/>
      </w:r>
    </w:p>
  </w:footnote>
  <w:footnote w:type="continuationSeparator" w:id="0">
    <w:p w:rsidR="009C5398" w:rsidRDefault="009C53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2F2" w:rsidRPr="00337640" w:rsidRDefault="00CC42F2" w:rsidP="00A53384">
    <w:pPr>
      <w:pStyle w:val="a4"/>
      <w:jc w:val="center"/>
      <w:rPr>
        <w:rFonts w:ascii="Times New Roman" w:hAnsi="Times New Roman"/>
        <w:sz w:val="28"/>
        <w:szCs w:val="28"/>
        <w:lang w:val="ru-RU"/>
      </w:rPr>
    </w:pPr>
    <w:r>
      <w:rPr>
        <w:rFonts w:ascii="Times New Roman" w:hAnsi="Times New Roman"/>
        <w:sz w:val="28"/>
        <w:szCs w:val="28"/>
        <w:lang w:val="ru-RU"/>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384" w:rsidRPr="00A53384" w:rsidRDefault="00A53384" w:rsidP="00A53384">
    <w:pPr>
      <w:pStyle w:val="a4"/>
      <w:jc w:val="center"/>
      <w:rPr>
        <w:rFonts w:ascii="Times New Roman" w:hAnsi="Times New Roman"/>
        <w:sz w:val="28"/>
        <w:szCs w:val="28"/>
      </w:rPr>
    </w:pPr>
    <w:r w:rsidRPr="00A53384">
      <w:rPr>
        <w:rFonts w:ascii="Times New Roman" w:hAnsi="Times New Roman"/>
        <w:sz w:val="28"/>
        <w:szCs w:val="28"/>
      </w:rPr>
      <w:fldChar w:fldCharType="begin"/>
    </w:r>
    <w:r w:rsidRPr="00A53384">
      <w:rPr>
        <w:rFonts w:ascii="Times New Roman" w:hAnsi="Times New Roman"/>
        <w:sz w:val="28"/>
        <w:szCs w:val="28"/>
      </w:rPr>
      <w:instrText>PAGE   \* MERGEFORMAT</w:instrText>
    </w:r>
    <w:r w:rsidRPr="00A53384">
      <w:rPr>
        <w:rFonts w:ascii="Times New Roman" w:hAnsi="Times New Roman"/>
        <w:sz w:val="28"/>
        <w:szCs w:val="28"/>
      </w:rPr>
      <w:fldChar w:fldCharType="separate"/>
    </w:r>
    <w:r w:rsidR="00514742" w:rsidRPr="00514742">
      <w:rPr>
        <w:rFonts w:ascii="Times New Roman" w:hAnsi="Times New Roman"/>
        <w:noProof/>
        <w:sz w:val="28"/>
        <w:szCs w:val="28"/>
        <w:lang w:val="ru-RU"/>
      </w:rPr>
      <w:t>22</w:t>
    </w:r>
    <w:r w:rsidRPr="00A53384">
      <w:rPr>
        <w:rFonts w:ascii="Times New Roman" w:hAnsi="Times New Roman"/>
        <w:sz w:val="28"/>
        <w:szCs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0EE" w:rsidRDefault="007A10EE" w:rsidP="00203671">
    <w:pPr>
      <w:pStyle w:val="a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Pr>
        <w:rStyle w:val="aff"/>
        <w:noProof/>
      </w:rPr>
      <w:t>123</w:t>
    </w:r>
    <w:r>
      <w:rPr>
        <w:rStyle w:val="aff"/>
      </w:rPr>
      <w:fldChar w:fldCharType="end"/>
    </w:r>
  </w:p>
  <w:p w:rsidR="007A10EE" w:rsidRDefault="007A10EE">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0EE" w:rsidRPr="00EA6C36" w:rsidRDefault="007A10EE" w:rsidP="00EA6C36">
    <w:pPr>
      <w:pStyle w:val="a4"/>
      <w:jc w:val="center"/>
      <w:rPr>
        <w:rFonts w:ascii="Times New Roman" w:hAnsi="Times New Roman"/>
        <w:sz w:val="28"/>
        <w:szCs w:val="28"/>
      </w:rPr>
    </w:pPr>
    <w:r w:rsidRPr="00EA6C36">
      <w:rPr>
        <w:rFonts w:ascii="Times New Roman" w:hAnsi="Times New Roman"/>
        <w:sz w:val="28"/>
        <w:szCs w:val="28"/>
      </w:rPr>
      <w:fldChar w:fldCharType="begin"/>
    </w:r>
    <w:r w:rsidRPr="00EA6C36">
      <w:rPr>
        <w:rFonts w:ascii="Times New Roman" w:hAnsi="Times New Roman"/>
        <w:sz w:val="28"/>
        <w:szCs w:val="28"/>
      </w:rPr>
      <w:instrText>PAGE   \* MERGEFORMAT</w:instrText>
    </w:r>
    <w:r w:rsidRPr="00EA6C36">
      <w:rPr>
        <w:rFonts w:ascii="Times New Roman" w:hAnsi="Times New Roman"/>
        <w:sz w:val="28"/>
        <w:szCs w:val="28"/>
      </w:rPr>
      <w:fldChar w:fldCharType="separate"/>
    </w:r>
    <w:r w:rsidRPr="00F105D9">
      <w:rPr>
        <w:rFonts w:ascii="Times New Roman" w:hAnsi="Times New Roman"/>
        <w:noProof/>
        <w:sz w:val="28"/>
        <w:szCs w:val="28"/>
        <w:lang w:val="ru-RU"/>
      </w:rPr>
      <w:t>138</w:t>
    </w:r>
    <w:r w:rsidRPr="00EA6C36">
      <w:rPr>
        <w:rFonts w:ascii="Times New Roman" w:hAnsi="Times New Roman"/>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48E69CC"/>
    <w:multiLevelType w:val="hybridMultilevel"/>
    <w:tmpl w:val="B06E09F2"/>
    <w:lvl w:ilvl="0" w:tplc="0638F760">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072559C6"/>
    <w:multiLevelType w:val="multilevel"/>
    <w:tmpl w:val="2C762BEE"/>
    <w:lvl w:ilvl="0">
      <w:start w:val="6"/>
      <w:numFmt w:val="decimal"/>
      <w:lvlText w:val="%1"/>
      <w:lvlJc w:val="left"/>
      <w:pPr>
        <w:ind w:left="172" w:hanging="775"/>
      </w:pPr>
      <w:rPr>
        <w:rFonts w:hint="default"/>
        <w:lang w:val="ru-RU" w:eastAsia="en-US" w:bidi="ar-SA"/>
      </w:rPr>
    </w:lvl>
    <w:lvl w:ilvl="1">
      <w:start w:val="2"/>
      <w:numFmt w:val="decimal"/>
      <w:lvlText w:val="%1.%2."/>
      <w:lvlJc w:val="left"/>
      <w:pPr>
        <w:ind w:left="172" w:hanging="775"/>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281" w:hanging="281"/>
        <w:jc w:val="right"/>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3977" w:hanging="281"/>
        <w:jc w:val="right"/>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4157" w:hanging="281"/>
        <w:jc w:val="right"/>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4157" w:hanging="281"/>
      </w:pPr>
      <w:rPr>
        <w:rFonts w:ascii="Times New Roman" w:eastAsia="Times New Roman" w:hAnsi="Times New Roman" w:cs="Times New Roman" w:hint="default"/>
        <w:w w:val="100"/>
        <w:sz w:val="28"/>
        <w:szCs w:val="28"/>
        <w:lang w:val="ru-RU" w:eastAsia="en-US" w:bidi="ar-SA"/>
      </w:rPr>
    </w:lvl>
    <w:lvl w:ilvl="6">
      <w:numFmt w:val="bullet"/>
      <w:lvlText w:val="•"/>
      <w:lvlJc w:val="left"/>
      <w:pPr>
        <w:ind w:left="7292" w:hanging="281"/>
      </w:pPr>
      <w:rPr>
        <w:rFonts w:hint="default"/>
        <w:lang w:val="ru-RU" w:eastAsia="en-US" w:bidi="ar-SA"/>
      </w:rPr>
    </w:lvl>
    <w:lvl w:ilvl="7">
      <w:numFmt w:val="bullet"/>
      <w:lvlText w:val="•"/>
      <w:lvlJc w:val="left"/>
      <w:pPr>
        <w:ind w:left="8076" w:hanging="281"/>
      </w:pPr>
      <w:rPr>
        <w:rFonts w:hint="default"/>
        <w:lang w:val="ru-RU" w:eastAsia="en-US" w:bidi="ar-SA"/>
      </w:rPr>
    </w:lvl>
    <w:lvl w:ilvl="8">
      <w:numFmt w:val="bullet"/>
      <w:lvlText w:val="•"/>
      <w:lvlJc w:val="left"/>
      <w:pPr>
        <w:ind w:left="8859" w:hanging="281"/>
      </w:pPr>
      <w:rPr>
        <w:rFonts w:hint="default"/>
        <w:lang w:val="ru-RU" w:eastAsia="en-US" w:bidi="ar-SA"/>
      </w:rPr>
    </w:lvl>
  </w:abstractNum>
  <w:abstractNum w:abstractNumId="3" w15:restartNumberingAfterBreak="0">
    <w:nsid w:val="10EA129B"/>
    <w:multiLevelType w:val="hybridMultilevel"/>
    <w:tmpl w:val="AE72D73E"/>
    <w:lvl w:ilvl="0" w:tplc="16145470">
      <w:start w:val="1"/>
      <w:numFmt w:val="decimal"/>
      <w:lvlText w:val="%1)"/>
      <w:lvlJc w:val="left"/>
      <w:pPr>
        <w:ind w:left="1080" w:hanging="360"/>
      </w:pPr>
      <w:rPr>
        <w:rFonts w:eastAsia="Verdan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37B7FCD"/>
    <w:multiLevelType w:val="multilevel"/>
    <w:tmpl w:val="2C762BEE"/>
    <w:lvl w:ilvl="0">
      <w:start w:val="6"/>
      <w:numFmt w:val="decimal"/>
      <w:lvlText w:val="%1"/>
      <w:lvlJc w:val="left"/>
      <w:pPr>
        <w:ind w:left="172" w:hanging="775"/>
      </w:pPr>
      <w:rPr>
        <w:rFonts w:hint="default"/>
        <w:lang w:val="ru-RU" w:eastAsia="en-US" w:bidi="ar-SA"/>
      </w:rPr>
    </w:lvl>
    <w:lvl w:ilvl="1">
      <w:start w:val="2"/>
      <w:numFmt w:val="decimal"/>
      <w:lvlText w:val="%1.%2."/>
      <w:lvlJc w:val="left"/>
      <w:pPr>
        <w:ind w:left="172" w:hanging="775"/>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281" w:hanging="281"/>
        <w:jc w:val="right"/>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3977" w:hanging="281"/>
        <w:jc w:val="right"/>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4157" w:hanging="281"/>
        <w:jc w:val="right"/>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4157" w:hanging="281"/>
      </w:pPr>
      <w:rPr>
        <w:rFonts w:ascii="Times New Roman" w:eastAsia="Times New Roman" w:hAnsi="Times New Roman" w:cs="Times New Roman" w:hint="default"/>
        <w:w w:val="100"/>
        <w:sz w:val="28"/>
        <w:szCs w:val="28"/>
        <w:lang w:val="ru-RU" w:eastAsia="en-US" w:bidi="ar-SA"/>
      </w:rPr>
    </w:lvl>
    <w:lvl w:ilvl="6">
      <w:numFmt w:val="bullet"/>
      <w:lvlText w:val="•"/>
      <w:lvlJc w:val="left"/>
      <w:pPr>
        <w:ind w:left="7292" w:hanging="281"/>
      </w:pPr>
      <w:rPr>
        <w:rFonts w:hint="default"/>
        <w:lang w:val="ru-RU" w:eastAsia="en-US" w:bidi="ar-SA"/>
      </w:rPr>
    </w:lvl>
    <w:lvl w:ilvl="7">
      <w:numFmt w:val="bullet"/>
      <w:lvlText w:val="•"/>
      <w:lvlJc w:val="left"/>
      <w:pPr>
        <w:ind w:left="8076" w:hanging="281"/>
      </w:pPr>
      <w:rPr>
        <w:rFonts w:hint="default"/>
        <w:lang w:val="ru-RU" w:eastAsia="en-US" w:bidi="ar-SA"/>
      </w:rPr>
    </w:lvl>
    <w:lvl w:ilvl="8">
      <w:numFmt w:val="bullet"/>
      <w:lvlText w:val="•"/>
      <w:lvlJc w:val="left"/>
      <w:pPr>
        <w:ind w:left="8859" w:hanging="281"/>
      </w:pPr>
      <w:rPr>
        <w:rFonts w:hint="default"/>
        <w:lang w:val="ru-RU" w:eastAsia="en-US" w:bidi="ar-SA"/>
      </w:rPr>
    </w:lvl>
  </w:abstractNum>
  <w:abstractNum w:abstractNumId="5" w15:restartNumberingAfterBreak="0">
    <w:nsid w:val="186C18EA"/>
    <w:multiLevelType w:val="hybridMultilevel"/>
    <w:tmpl w:val="D9122414"/>
    <w:lvl w:ilvl="0" w:tplc="4CFCE2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E607994"/>
    <w:multiLevelType w:val="hybridMultilevel"/>
    <w:tmpl w:val="F8AA49FA"/>
    <w:lvl w:ilvl="0" w:tplc="1B04DD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1770D4E"/>
    <w:multiLevelType w:val="multilevel"/>
    <w:tmpl w:val="2C762BEE"/>
    <w:lvl w:ilvl="0">
      <w:start w:val="6"/>
      <w:numFmt w:val="decimal"/>
      <w:lvlText w:val="%1"/>
      <w:lvlJc w:val="left"/>
      <w:pPr>
        <w:ind w:left="172" w:hanging="775"/>
      </w:pPr>
      <w:rPr>
        <w:rFonts w:hint="default"/>
        <w:lang w:val="ru-RU" w:eastAsia="en-US" w:bidi="ar-SA"/>
      </w:rPr>
    </w:lvl>
    <w:lvl w:ilvl="1">
      <w:start w:val="2"/>
      <w:numFmt w:val="decimal"/>
      <w:lvlText w:val="%1.%2."/>
      <w:lvlJc w:val="left"/>
      <w:pPr>
        <w:ind w:left="172" w:hanging="775"/>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281" w:hanging="281"/>
        <w:jc w:val="right"/>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3977" w:hanging="281"/>
        <w:jc w:val="right"/>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4157" w:hanging="281"/>
        <w:jc w:val="right"/>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4157" w:hanging="281"/>
      </w:pPr>
      <w:rPr>
        <w:rFonts w:ascii="Times New Roman" w:eastAsia="Times New Roman" w:hAnsi="Times New Roman" w:cs="Times New Roman" w:hint="default"/>
        <w:w w:val="100"/>
        <w:sz w:val="28"/>
        <w:szCs w:val="28"/>
        <w:lang w:val="ru-RU" w:eastAsia="en-US" w:bidi="ar-SA"/>
      </w:rPr>
    </w:lvl>
    <w:lvl w:ilvl="6">
      <w:numFmt w:val="bullet"/>
      <w:lvlText w:val="•"/>
      <w:lvlJc w:val="left"/>
      <w:pPr>
        <w:ind w:left="7292" w:hanging="281"/>
      </w:pPr>
      <w:rPr>
        <w:rFonts w:hint="default"/>
        <w:lang w:val="ru-RU" w:eastAsia="en-US" w:bidi="ar-SA"/>
      </w:rPr>
    </w:lvl>
    <w:lvl w:ilvl="7">
      <w:numFmt w:val="bullet"/>
      <w:lvlText w:val="•"/>
      <w:lvlJc w:val="left"/>
      <w:pPr>
        <w:ind w:left="8076" w:hanging="281"/>
      </w:pPr>
      <w:rPr>
        <w:rFonts w:hint="default"/>
        <w:lang w:val="ru-RU" w:eastAsia="en-US" w:bidi="ar-SA"/>
      </w:rPr>
    </w:lvl>
    <w:lvl w:ilvl="8">
      <w:numFmt w:val="bullet"/>
      <w:lvlText w:val="•"/>
      <w:lvlJc w:val="left"/>
      <w:pPr>
        <w:ind w:left="8859" w:hanging="281"/>
      </w:pPr>
      <w:rPr>
        <w:rFonts w:hint="default"/>
        <w:lang w:val="ru-RU" w:eastAsia="en-US" w:bidi="ar-SA"/>
      </w:rPr>
    </w:lvl>
  </w:abstractNum>
  <w:abstractNum w:abstractNumId="8" w15:restartNumberingAfterBreak="0">
    <w:nsid w:val="270E7A53"/>
    <w:multiLevelType w:val="multilevel"/>
    <w:tmpl w:val="2C762BEE"/>
    <w:lvl w:ilvl="0">
      <w:start w:val="6"/>
      <w:numFmt w:val="decimal"/>
      <w:lvlText w:val="%1"/>
      <w:lvlJc w:val="left"/>
      <w:pPr>
        <w:ind w:left="172" w:hanging="775"/>
      </w:pPr>
      <w:rPr>
        <w:rFonts w:hint="default"/>
        <w:lang w:val="ru-RU" w:eastAsia="en-US" w:bidi="ar-SA"/>
      </w:rPr>
    </w:lvl>
    <w:lvl w:ilvl="1">
      <w:start w:val="2"/>
      <w:numFmt w:val="decimal"/>
      <w:lvlText w:val="%1.%2."/>
      <w:lvlJc w:val="left"/>
      <w:pPr>
        <w:ind w:left="172" w:hanging="775"/>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281" w:hanging="281"/>
        <w:jc w:val="right"/>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3977" w:hanging="281"/>
        <w:jc w:val="right"/>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4157" w:hanging="281"/>
        <w:jc w:val="right"/>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4157" w:hanging="281"/>
      </w:pPr>
      <w:rPr>
        <w:rFonts w:ascii="Times New Roman" w:eastAsia="Times New Roman" w:hAnsi="Times New Roman" w:cs="Times New Roman" w:hint="default"/>
        <w:w w:val="100"/>
        <w:sz w:val="28"/>
        <w:szCs w:val="28"/>
        <w:lang w:val="ru-RU" w:eastAsia="en-US" w:bidi="ar-SA"/>
      </w:rPr>
    </w:lvl>
    <w:lvl w:ilvl="6">
      <w:numFmt w:val="bullet"/>
      <w:lvlText w:val="•"/>
      <w:lvlJc w:val="left"/>
      <w:pPr>
        <w:ind w:left="7292" w:hanging="281"/>
      </w:pPr>
      <w:rPr>
        <w:rFonts w:hint="default"/>
        <w:lang w:val="ru-RU" w:eastAsia="en-US" w:bidi="ar-SA"/>
      </w:rPr>
    </w:lvl>
    <w:lvl w:ilvl="7">
      <w:numFmt w:val="bullet"/>
      <w:lvlText w:val="•"/>
      <w:lvlJc w:val="left"/>
      <w:pPr>
        <w:ind w:left="8076" w:hanging="281"/>
      </w:pPr>
      <w:rPr>
        <w:rFonts w:hint="default"/>
        <w:lang w:val="ru-RU" w:eastAsia="en-US" w:bidi="ar-SA"/>
      </w:rPr>
    </w:lvl>
    <w:lvl w:ilvl="8">
      <w:numFmt w:val="bullet"/>
      <w:lvlText w:val="•"/>
      <w:lvlJc w:val="left"/>
      <w:pPr>
        <w:ind w:left="8859" w:hanging="281"/>
      </w:pPr>
      <w:rPr>
        <w:rFonts w:hint="default"/>
        <w:lang w:val="ru-RU" w:eastAsia="en-US" w:bidi="ar-SA"/>
      </w:rPr>
    </w:lvl>
  </w:abstractNum>
  <w:abstractNum w:abstractNumId="9" w15:restartNumberingAfterBreak="0">
    <w:nsid w:val="2C864DC8"/>
    <w:multiLevelType w:val="multilevel"/>
    <w:tmpl w:val="47F2660C"/>
    <w:lvl w:ilvl="0">
      <w:start w:val="1"/>
      <w:numFmt w:val="decimal"/>
      <w:lvlText w:val="%1."/>
      <w:lvlJc w:val="left"/>
      <w:pPr>
        <w:ind w:left="1080" w:hanging="360"/>
      </w:pPr>
      <w:rPr>
        <w:rFonts w:ascii="Times New Roman" w:eastAsia="Tahoma" w:hAnsi="Times New Roman" w:cs="Times New Roman"/>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2FD834B1"/>
    <w:multiLevelType w:val="hybridMultilevel"/>
    <w:tmpl w:val="280E1E0E"/>
    <w:lvl w:ilvl="0" w:tplc="2DCAECAC">
      <w:start w:val="2"/>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11" w15:restartNumberingAfterBreak="0">
    <w:nsid w:val="3566395D"/>
    <w:multiLevelType w:val="multilevel"/>
    <w:tmpl w:val="2C762BEE"/>
    <w:lvl w:ilvl="0">
      <w:start w:val="6"/>
      <w:numFmt w:val="decimal"/>
      <w:lvlText w:val="%1"/>
      <w:lvlJc w:val="left"/>
      <w:pPr>
        <w:ind w:left="172" w:hanging="775"/>
      </w:pPr>
      <w:rPr>
        <w:rFonts w:hint="default"/>
        <w:lang w:val="ru-RU" w:eastAsia="en-US" w:bidi="ar-SA"/>
      </w:rPr>
    </w:lvl>
    <w:lvl w:ilvl="1">
      <w:start w:val="2"/>
      <w:numFmt w:val="decimal"/>
      <w:lvlText w:val="%1.%2."/>
      <w:lvlJc w:val="left"/>
      <w:pPr>
        <w:ind w:left="172" w:hanging="775"/>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281" w:hanging="281"/>
        <w:jc w:val="right"/>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3977" w:hanging="281"/>
        <w:jc w:val="right"/>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4157" w:hanging="281"/>
        <w:jc w:val="right"/>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4157" w:hanging="281"/>
      </w:pPr>
      <w:rPr>
        <w:rFonts w:ascii="Times New Roman" w:eastAsia="Times New Roman" w:hAnsi="Times New Roman" w:cs="Times New Roman" w:hint="default"/>
        <w:w w:val="100"/>
        <w:sz w:val="28"/>
        <w:szCs w:val="28"/>
        <w:lang w:val="ru-RU" w:eastAsia="en-US" w:bidi="ar-SA"/>
      </w:rPr>
    </w:lvl>
    <w:lvl w:ilvl="6">
      <w:numFmt w:val="bullet"/>
      <w:lvlText w:val="•"/>
      <w:lvlJc w:val="left"/>
      <w:pPr>
        <w:ind w:left="7292" w:hanging="281"/>
      </w:pPr>
      <w:rPr>
        <w:rFonts w:hint="default"/>
        <w:lang w:val="ru-RU" w:eastAsia="en-US" w:bidi="ar-SA"/>
      </w:rPr>
    </w:lvl>
    <w:lvl w:ilvl="7">
      <w:numFmt w:val="bullet"/>
      <w:lvlText w:val="•"/>
      <w:lvlJc w:val="left"/>
      <w:pPr>
        <w:ind w:left="8076" w:hanging="281"/>
      </w:pPr>
      <w:rPr>
        <w:rFonts w:hint="default"/>
        <w:lang w:val="ru-RU" w:eastAsia="en-US" w:bidi="ar-SA"/>
      </w:rPr>
    </w:lvl>
    <w:lvl w:ilvl="8">
      <w:numFmt w:val="bullet"/>
      <w:lvlText w:val="•"/>
      <w:lvlJc w:val="left"/>
      <w:pPr>
        <w:ind w:left="8859" w:hanging="281"/>
      </w:pPr>
      <w:rPr>
        <w:rFonts w:hint="default"/>
        <w:lang w:val="ru-RU" w:eastAsia="en-US" w:bidi="ar-SA"/>
      </w:rPr>
    </w:lvl>
  </w:abstractNum>
  <w:abstractNum w:abstractNumId="12" w15:restartNumberingAfterBreak="0">
    <w:nsid w:val="3B252BAB"/>
    <w:multiLevelType w:val="hybridMultilevel"/>
    <w:tmpl w:val="B06E09F2"/>
    <w:lvl w:ilvl="0" w:tplc="0638F760">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3BE15CAE"/>
    <w:multiLevelType w:val="multilevel"/>
    <w:tmpl w:val="B05C4DC6"/>
    <w:lvl w:ilvl="0">
      <w:start w:val="6"/>
      <w:numFmt w:val="decimal"/>
      <w:lvlText w:val="%1"/>
      <w:lvlJc w:val="left"/>
      <w:pPr>
        <w:ind w:left="112" w:hanging="775"/>
      </w:pPr>
      <w:rPr>
        <w:rFonts w:hint="default"/>
        <w:lang w:val="ru-RU" w:eastAsia="en-US" w:bidi="ar-SA"/>
      </w:rPr>
    </w:lvl>
    <w:lvl w:ilvl="1">
      <w:start w:val="2"/>
      <w:numFmt w:val="decimal"/>
      <w:lvlText w:val="%1.%2."/>
      <w:lvlJc w:val="left"/>
      <w:pPr>
        <w:ind w:left="112" w:hanging="775"/>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097" w:hanging="281"/>
        <w:jc w:val="right"/>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3917" w:hanging="281"/>
        <w:jc w:val="right"/>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4097" w:hanging="281"/>
        <w:jc w:val="right"/>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4097" w:hanging="281"/>
      </w:pPr>
      <w:rPr>
        <w:rFonts w:ascii="Times New Roman" w:eastAsia="Times New Roman" w:hAnsi="Times New Roman" w:cs="Times New Roman" w:hint="default"/>
        <w:w w:val="100"/>
        <w:sz w:val="28"/>
        <w:szCs w:val="28"/>
        <w:lang w:val="ru-RU" w:eastAsia="en-US" w:bidi="ar-SA"/>
      </w:rPr>
    </w:lvl>
    <w:lvl w:ilvl="6">
      <w:numFmt w:val="bullet"/>
      <w:lvlText w:val="•"/>
      <w:lvlJc w:val="left"/>
      <w:pPr>
        <w:ind w:left="7232" w:hanging="281"/>
      </w:pPr>
      <w:rPr>
        <w:rFonts w:hint="default"/>
        <w:lang w:val="ru-RU" w:eastAsia="en-US" w:bidi="ar-SA"/>
      </w:rPr>
    </w:lvl>
    <w:lvl w:ilvl="7">
      <w:numFmt w:val="bullet"/>
      <w:lvlText w:val="•"/>
      <w:lvlJc w:val="left"/>
      <w:pPr>
        <w:ind w:left="8016" w:hanging="281"/>
      </w:pPr>
      <w:rPr>
        <w:rFonts w:hint="default"/>
        <w:lang w:val="ru-RU" w:eastAsia="en-US" w:bidi="ar-SA"/>
      </w:rPr>
    </w:lvl>
    <w:lvl w:ilvl="8">
      <w:numFmt w:val="bullet"/>
      <w:lvlText w:val="•"/>
      <w:lvlJc w:val="left"/>
      <w:pPr>
        <w:ind w:left="8799" w:hanging="281"/>
      </w:pPr>
      <w:rPr>
        <w:rFonts w:hint="default"/>
        <w:lang w:val="ru-RU" w:eastAsia="en-US" w:bidi="ar-SA"/>
      </w:rPr>
    </w:lvl>
  </w:abstractNum>
  <w:abstractNum w:abstractNumId="14" w15:restartNumberingAfterBreak="0">
    <w:nsid w:val="3F7B01BD"/>
    <w:multiLevelType w:val="hybridMultilevel"/>
    <w:tmpl w:val="E05A5D68"/>
    <w:lvl w:ilvl="0" w:tplc="258482F8">
      <w:start w:val="1"/>
      <w:numFmt w:val="decimal"/>
      <w:lvlText w:val="%1)"/>
      <w:lvlJc w:val="left"/>
      <w:pPr>
        <w:ind w:left="1069" w:hanging="360"/>
      </w:pPr>
      <w:rPr>
        <w:rFonts w:eastAsia="Times New Roman" w:hint="default"/>
        <w:color w:val="14141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2882533"/>
    <w:multiLevelType w:val="multilevel"/>
    <w:tmpl w:val="8496D8D2"/>
    <w:lvl w:ilvl="0">
      <w:start w:val="1"/>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482A35B0"/>
    <w:multiLevelType w:val="multilevel"/>
    <w:tmpl w:val="2C762BEE"/>
    <w:lvl w:ilvl="0">
      <w:start w:val="6"/>
      <w:numFmt w:val="decimal"/>
      <w:lvlText w:val="%1"/>
      <w:lvlJc w:val="left"/>
      <w:pPr>
        <w:ind w:left="172" w:hanging="775"/>
      </w:pPr>
      <w:rPr>
        <w:rFonts w:hint="default"/>
        <w:lang w:val="ru-RU" w:eastAsia="en-US" w:bidi="ar-SA"/>
      </w:rPr>
    </w:lvl>
    <w:lvl w:ilvl="1">
      <w:start w:val="2"/>
      <w:numFmt w:val="decimal"/>
      <w:lvlText w:val="%1.%2."/>
      <w:lvlJc w:val="left"/>
      <w:pPr>
        <w:ind w:left="172" w:hanging="775"/>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281" w:hanging="281"/>
        <w:jc w:val="right"/>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3977" w:hanging="281"/>
        <w:jc w:val="right"/>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4157" w:hanging="281"/>
        <w:jc w:val="right"/>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4157" w:hanging="281"/>
      </w:pPr>
      <w:rPr>
        <w:rFonts w:ascii="Times New Roman" w:eastAsia="Times New Roman" w:hAnsi="Times New Roman" w:cs="Times New Roman" w:hint="default"/>
        <w:w w:val="100"/>
        <w:sz w:val="28"/>
        <w:szCs w:val="28"/>
        <w:lang w:val="ru-RU" w:eastAsia="en-US" w:bidi="ar-SA"/>
      </w:rPr>
    </w:lvl>
    <w:lvl w:ilvl="6">
      <w:numFmt w:val="bullet"/>
      <w:lvlText w:val="•"/>
      <w:lvlJc w:val="left"/>
      <w:pPr>
        <w:ind w:left="7292" w:hanging="281"/>
      </w:pPr>
      <w:rPr>
        <w:rFonts w:hint="default"/>
        <w:lang w:val="ru-RU" w:eastAsia="en-US" w:bidi="ar-SA"/>
      </w:rPr>
    </w:lvl>
    <w:lvl w:ilvl="7">
      <w:numFmt w:val="bullet"/>
      <w:lvlText w:val="•"/>
      <w:lvlJc w:val="left"/>
      <w:pPr>
        <w:ind w:left="8076" w:hanging="281"/>
      </w:pPr>
      <w:rPr>
        <w:rFonts w:hint="default"/>
        <w:lang w:val="ru-RU" w:eastAsia="en-US" w:bidi="ar-SA"/>
      </w:rPr>
    </w:lvl>
    <w:lvl w:ilvl="8">
      <w:numFmt w:val="bullet"/>
      <w:lvlText w:val="•"/>
      <w:lvlJc w:val="left"/>
      <w:pPr>
        <w:ind w:left="8859" w:hanging="281"/>
      </w:pPr>
      <w:rPr>
        <w:rFonts w:hint="default"/>
        <w:lang w:val="ru-RU" w:eastAsia="en-US" w:bidi="ar-SA"/>
      </w:rPr>
    </w:lvl>
  </w:abstractNum>
  <w:abstractNum w:abstractNumId="17" w15:restartNumberingAfterBreak="0">
    <w:nsid w:val="4BCA497A"/>
    <w:multiLevelType w:val="hybridMultilevel"/>
    <w:tmpl w:val="EEA4977A"/>
    <w:lvl w:ilvl="0" w:tplc="35102B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1AE420C"/>
    <w:multiLevelType w:val="hybridMultilevel"/>
    <w:tmpl w:val="F02A45D2"/>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9" w15:restartNumberingAfterBreak="0">
    <w:nsid w:val="5ACB5AA9"/>
    <w:multiLevelType w:val="multilevel"/>
    <w:tmpl w:val="8E40C7CE"/>
    <w:lvl w:ilvl="0">
      <w:start w:val="6"/>
      <w:numFmt w:val="decimal"/>
      <w:lvlText w:val="%1"/>
      <w:lvlJc w:val="left"/>
      <w:pPr>
        <w:ind w:left="112" w:hanging="493"/>
      </w:pPr>
      <w:rPr>
        <w:rFonts w:hint="default"/>
        <w:lang w:val="ru-RU" w:eastAsia="en-US" w:bidi="ar-SA"/>
      </w:rPr>
    </w:lvl>
    <w:lvl w:ilvl="1">
      <w:start w:val="2"/>
      <w:numFmt w:val="decimal"/>
      <w:lvlText w:val="%1.%2."/>
      <w:lvlJc w:val="left"/>
      <w:pPr>
        <w:ind w:left="112" w:hanging="493"/>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098" w:hanging="282"/>
        <w:jc w:val="right"/>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3918" w:hanging="282"/>
        <w:jc w:val="right"/>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4098" w:hanging="282"/>
        <w:jc w:val="right"/>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4098" w:hanging="282"/>
      </w:pPr>
      <w:rPr>
        <w:rFonts w:ascii="Times New Roman" w:eastAsia="Times New Roman" w:hAnsi="Times New Roman" w:cs="Times New Roman" w:hint="default"/>
        <w:w w:val="100"/>
        <w:sz w:val="28"/>
        <w:szCs w:val="28"/>
        <w:lang w:val="ru-RU" w:eastAsia="en-US" w:bidi="ar-SA"/>
      </w:rPr>
    </w:lvl>
    <w:lvl w:ilvl="6">
      <w:numFmt w:val="bullet"/>
      <w:lvlText w:val="•"/>
      <w:lvlJc w:val="left"/>
      <w:pPr>
        <w:ind w:left="7232" w:hanging="282"/>
      </w:pPr>
      <w:rPr>
        <w:rFonts w:hint="default"/>
        <w:lang w:val="ru-RU" w:eastAsia="en-US" w:bidi="ar-SA"/>
      </w:rPr>
    </w:lvl>
    <w:lvl w:ilvl="7">
      <w:numFmt w:val="bullet"/>
      <w:lvlText w:val="•"/>
      <w:lvlJc w:val="left"/>
      <w:pPr>
        <w:ind w:left="8015" w:hanging="282"/>
      </w:pPr>
      <w:rPr>
        <w:rFonts w:hint="default"/>
        <w:lang w:val="ru-RU" w:eastAsia="en-US" w:bidi="ar-SA"/>
      </w:rPr>
    </w:lvl>
    <w:lvl w:ilvl="8">
      <w:numFmt w:val="bullet"/>
      <w:lvlText w:val="•"/>
      <w:lvlJc w:val="left"/>
      <w:pPr>
        <w:ind w:left="8799" w:hanging="282"/>
      </w:pPr>
      <w:rPr>
        <w:rFonts w:hint="default"/>
        <w:lang w:val="ru-RU" w:eastAsia="en-US" w:bidi="ar-SA"/>
      </w:rPr>
    </w:lvl>
  </w:abstractNum>
  <w:abstractNum w:abstractNumId="20" w15:restartNumberingAfterBreak="0">
    <w:nsid w:val="67F33229"/>
    <w:multiLevelType w:val="multilevel"/>
    <w:tmpl w:val="297E2BE8"/>
    <w:lvl w:ilvl="0">
      <w:start w:val="1"/>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2847" w:hanging="720"/>
      </w:pPr>
      <w:rPr>
        <w:rFonts w:hint="default"/>
      </w:rPr>
    </w:lvl>
    <w:lvl w:ilvl="3">
      <w:start w:val="1"/>
      <w:numFmt w:val="decimal"/>
      <w:lvlText w:val="%1.%2.%3.%4."/>
      <w:lvlJc w:val="left"/>
      <w:pPr>
        <w:ind w:left="519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68D45A17"/>
    <w:multiLevelType w:val="hybridMultilevel"/>
    <w:tmpl w:val="194252B6"/>
    <w:lvl w:ilvl="0" w:tplc="D91EF0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B057B0D"/>
    <w:multiLevelType w:val="hybridMultilevel"/>
    <w:tmpl w:val="C194D3DE"/>
    <w:lvl w:ilvl="0" w:tplc="B3762BC6">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15:restartNumberingAfterBreak="0">
    <w:nsid w:val="6DD54D76"/>
    <w:multiLevelType w:val="multilevel"/>
    <w:tmpl w:val="F0BA988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6E89534F"/>
    <w:multiLevelType w:val="hybridMultilevel"/>
    <w:tmpl w:val="DD40776E"/>
    <w:lvl w:ilvl="0" w:tplc="BE1A7166">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15:restartNumberingAfterBreak="0">
    <w:nsid w:val="720D3478"/>
    <w:multiLevelType w:val="multilevel"/>
    <w:tmpl w:val="8E40C7CE"/>
    <w:lvl w:ilvl="0">
      <w:start w:val="6"/>
      <w:numFmt w:val="decimal"/>
      <w:lvlText w:val="%1"/>
      <w:lvlJc w:val="left"/>
      <w:pPr>
        <w:ind w:left="112" w:hanging="493"/>
      </w:pPr>
      <w:rPr>
        <w:rFonts w:hint="default"/>
        <w:lang w:val="ru-RU" w:eastAsia="en-US" w:bidi="ar-SA"/>
      </w:rPr>
    </w:lvl>
    <w:lvl w:ilvl="1">
      <w:start w:val="2"/>
      <w:numFmt w:val="decimal"/>
      <w:lvlText w:val="%1.%2."/>
      <w:lvlJc w:val="left"/>
      <w:pPr>
        <w:ind w:left="112" w:hanging="493"/>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098" w:hanging="282"/>
        <w:jc w:val="right"/>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3918" w:hanging="282"/>
        <w:jc w:val="right"/>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4098" w:hanging="282"/>
        <w:jc w:val="right"/>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4098" w:hanging="282"/>
      </w:pPr>
      <w:rPr>
        <w:rFonts w:ascii="Times New Roman" w:eastAsia="Times New Roman" w:hAnsi="Times New Roman" w:cs="Times New Roman" w:hint="default"/>
        <w:w w:val="100"/>
        <w:sz w:val="28"/>
        <w:szCs w:val="28"/>
        <w:lang w:val="ru-RU" w:eastAsia="en-US" w:bidi="ar-SA"/>
      </w:rPr>
    </w:lvl>
    <w:lvl w:ilvl="6">
      <w:numFmt w:val="bullet"/>
      <w:lvlText w:val="•"/>
      <w:lvlJc w:val="left"/>
      <w:pPr>
        <w:ind w:left="7232" w:hanging="282"/>
      </w:pPr>
      <w:rPr>
        <w:rFonts w:hint="default"/>
        <w:lang w:val="ru-RU" w:eastAsia="en-US" w:bidi="ar-SA"/>
      </w:rPr>
    </w:lvl>
    <w:lvl w:ilvl="7">
      <w:numFmt w:val="bullet"/>
      <w:lvlText w:val="•"/>
      <w:lvlJc w:val="left"/>
      <w:pPr>
        <w:ind w:left="8015" w:hanging="282"/>
      </w:pPr>
      <w:rPr>
        <w:rFonts w:hint="default"/>
        <w:lang w:val="ru-RU" w:eastAsia="en-US" w:bidi="ar-SA"/>
      </w:rPr>
    </w:lvl>
    <w:lvl w:ilvl="8">
      <w:numFmt w:val="bullet"/>
      <w:lvlText w:val="•"/>
      <w:lvlJc w:val="left"/>
      <w:pPr>
        <w:ind w:left="8799" w:hanging="282"/>
      </w:pPr>
      <w:rPr>
        <w:rFonts w:hint="default"/>
        <w:lang w:val="ru-RU" w:eastAsia="en-US" w:bidi="ar-SA"/>
      </w:rPr>
    </w:lvl>
  </w:abstractNum>
  <w:abstractNum w:abstractNumId="26" w15:restartNumberingAfterBreak="0">
    <w:nsid w:val="77AC531C"/>
    <w:multiLevelType w:val="multilevel"/>
    <w:tmpl w:val="2C762BEE"/>
    <w:lvl w:ilvl="0">
      <w:start w:val="6"/>
      <w:numFmt w:val="decimal"/>
      <w:lvlText w:val="%1"/>
      <w:lvlJc w:val="left"/>
      <w:pPr>
        <w:ind w:left="172" w:hanging="775"/>
      </w:pPr>
      <w:rPr>
        <w:rFonts w:hint="default"/>
        <w:lang w:val="ru-RU" w:eastAsia="en-US" w:bidi="ar-SA"/>
      </w:rPr>
    </w:lvl>
    <w:lvl w:ilvl="1">
      <w:start w:val="2"/>
      <w:numFmt w:val="decimal"/>
      <w:lvlText w:val="%1.%2."/>
      <w:lvlJc w:val="left"/>
      <w:pPr>
        <w:ind w:left="172" w:hanging="775"/>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281" w:hanging="281"/>
        <w:jc w:val="right"/>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3977" w:hanging="281"/>
        <w:jc w:val="right"/>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4157" w:hanging="281"/>
        <w:jc w:val="right"/>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4157" w:hanging="281"/>
      </w:pPr>
      <w:rPr>
        <w:rFonts w:ascii="Times New Roman" w:eastAsia="Times New Roman" w:hAnsi="Times New Roman" w:cs="Times New Roman" w:hint="default"/>
        <w:w w:val="100"/>
        <w:sz w:val="28"/>
        <w:szCs w:val="28"/>
        <w:lang w:val="ru-RU" w:eastAsia="en-US" w:bidi="ar-SA"/>
      </w:rPr>
    </w:lvl>
    <w:lvl w:ilvl="6">
      <w:numFmt w:val="bullet"/>
      <w:lvlText w:val="•"/>
      <w:lvlJc w:val="left"/>
      <w:pPr>
        <w:ind w:left="7292" w:hanging="281"/>
      </w:pPr>
      <w:rPr>
        <w:rFonts w:hint="default"/>
        <w:lang w:val="ru-RU" w:eastAsia="en-US" w:bidi="ar-SA"/>
      </w:rPr>
    </w:lvl>
    <w:lvl w:ilvl="7">
      <w:numFmt w:val="bullet"/>
      <w:lvlText w:val="•"/>
      <w:lvlJc w:val="left"/>
      <w:pPr>
        <w:ind w:left="8076" w:hanging="281"/>
      </w:pPr>
      <w:rPr>
        <w:rFonts w:hint="default"/>
        <w:lang w:val="ru-RU" w:eastAsia="en-US" w:bidi="ar-SA"/>
      </w:rPr>
    </w:lvl>
    <w:lvl w:ilvl="8">
      <w:numFmt w:val="bullet"/>
      <w:lvlText w:val="•"/>
      <w:lvlJc w:val="left"/>
      <w:pPr>
        <w:ind w:left="8859" w:hanging="281"/>
      </w:pPr>
      <w:rPr>
        <w:rFonts w:hint="default"/>
        <w:lang w:val="ru-RU" w:eastAsia="en-US" w:bidi="ar-SA"/>
      </w:rPr>
    </w:lvl>
  </w:abstractNum>
  <w:abstractNum w:abstractNumId="27" w15:restartNumberingAfterBreak="0">
    <w:nsid w:val="7B511CD6"/>
    <w:multiLevelType w:val="multilevel"/>
    <w:tmpl w:val="B05C4DC6"/>
    <w:lvl w:ilvl="0">
      <w:start w:val="6"/>
      <w:numFmt w:val="decimal"/>
      <w:lvlText w:val="%1"/>
      <w:lvlJc w:val="left"/>
      <w:pPr>
        <w:ind w:left="112" w:hanging="775"/>
      </w:pPr>
      <w:rPr>
        <w:rFonts w:hint="default"/>
        <w:lang w:val="ru-RU" w:eastAsia="en-US" w:bidi="ar-SA"/>
      </w:rPr>
    </w:lvl>
    <w:lvl w:ilvl="1">
      <w:start w:val="2"/>
      <w:numFmt w:val="decimal"/>
      <w:lvlText w:val="%1.%2."/>
      <w:lvlJc w:val="left"/>
      <w:pPr>
        <w:ind w:left="112" w:hanging="775"/>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097" w:hanging="281"/>
        <w:jc w:val="right"/>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3917" w:hanging="281"/>
        <w:jc w:val="right"/>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4097" w:hanging="281"/>
        <w:jc w:val="right"/>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4097" w:hanging="281"/>
      </w:pPr>
      <w:rPr>
        <w:rFonts w:ascii="Times New Roman" w:eastAsia="Times New Roman" w:hAnsi="Times New Roman" w:cs="Times New Roman" w:hint="default"/>
        <w:w w:val="100"/>
        <w:sz w:val="28"/>
        <w:szCs w:val="28"/>
        <w:lang w:val="ru-RU" w:eastAsia="en-US" w:bidi="ar-SA"/>
      </w:rPr>
    </w:lvl>
    <w:lvl w:ilvl="6">
      <w:numFmt w:val="bullet"/>
      <w:lvlText w:val="•"/>
      <w:lvlJc w:val="left"/>
      <w:pPr>
        <w:ind w:left="7232" w:hanging="281"/>
      </w:pPr>
      <w:rPr>
        <w:rFonts w:hint="default"/>
        <w:lang w:val="ru-RU" w:eastAsia="en-US" w:bidi="ar-SA"/>
      </w:rPr>
    </w:lvl>
    <w:lvl w:ilvl="7">
      <w:numFmt w:val="bullet"/>
      <w:lvlText w:val="•"/>
      <w:lvlJc w:val="left"/>
      <w:pPr>
        <w:ind w:left="8016" w:hanging="281"/>
      </w:pPr>
      <w:rPr>
        <w:rFonts w:hint="default"/>
        <w:lang w:val="ru-RU" w:eastAsia="en-US" w:bidi="ar-SA"/>
      </w:rPr>
    </w:lvl>
    <w:lvl w:ilvl="8">
      <w:numFmt w:val="bullet"/>
      <w:lvlText w:val="•"/>
      <w:lvlJc w:val="left"/>
      <w:pPr>
        <w:ind w:left="8799" w:hanging="281"/>
      </w:pPr>
      <w:rPr>
        <w:rFonts w:hint="default"/>
        <w:lang w:val="ru-RU" w:eastAsia="en-US" w:bidi="ar-SA"/>
      </w:rPr>
    </w:lvl>
  </w:abstractNum>
  <w:abstractNum w:abstractNumId="28" w15:restartNumberingAfterBreak="0">
    <w:nsid w:val="7EB40AA4"/>
    <w:multiLevelType w:val="multilevel"/>
    <w:tmpl w:val="2C762BEE"/>
    <w:lvl w:ilvl="0">
      <w:start w:val="6"/>
      <w:numFmt w:val="decimal"/>
      <w:lvlText w:val="%1"/>
      <w:lvlJc w:val="left"/>
      <w:pPr>
        <w:ind w:left="172" w:hanging="775"/>
      </w:pPr>
      <w:rPr>
        <w:rFonts w:hint="default"/>
        <w:lang w:val="ru-RU" w:eastAsia="en-US" w:bidi="ar-SA"/>
      </w:rPr>
    </w:lvl>
    <w:lvl w:ilvl="1">
      <w:start w:val="2"/>
      <w:numFmt w:val="decimal"/>
      <w:lvlText w:val="%1.%2."/>
      <w:lvlJc w:val="left"/>
      <w:pPr>
        <w:ind w:left="172" w:hanging="775"/>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281" w:hanging="281"/>
        <w:jc w:val="right"/>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3977" w:hanging="281"/>
        <w:jc w:val="right"/>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4157" w:hanging="281"/>
        <w:jc w:val="right"/>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4157" w:hanging="281"/>
      </w:pPr>
      <w:rPr>
        <w:rFonts w:ascii="Times New Roman" w:eastAsia="Times New Roman" w:hAnsi="Times New Roman" w:cs="Times New Roman" w:hint="default"/>
        <w:w w:val="100"/>
        <w:sz w:val="28"/>
        <w:szCs w:val="28"/>
        <w:lang w:val="ru-RU" w:eastAsia="en-US" w:bidi="ar-SA"/>
      </w:rPr>
    </w:lvl>
    <w:lvl w:ilvl="6">
      <w:numFmt w:val="bullet"/>
      <w:lvlText w:val="•"/>
      <w:lvlJc w:val="left"/>
      <w:pPr>
        <w:ind w:left="7292" w:hanging="281"/>
      </w:pPr>
      <w:rPr>
        <w:rFonts w:hint="default"/>
        <w:lang w:val="ru-RU" w:eastAsia="en-US" w:bidi="ar-SA"/>
      </w:rPr>
    </w:lvl>
    <w:lvl w:ilvl="7">
      <w:numFmt w:val="bullet"/>
      <w:lvlText w:val="•"/>
      <w:lvlJc w:val="left"/>
      <w:pPr>
        <w:ind w:left="8076" w:hanging="281"/>
      </w:pPr>
      <w:rPr>
        <w:rFonts w:hint="default"/>
        <w:lang w:val="ru-RU" w:eastAsia="en-US" w:bidi="ar-SA"/>
      </w:rPr>
    </w:lvl>
    <w:lvl w:ilvl="8">
      <w:numFmt w:val="bullet"/>
      <w:lvlText w:val="•"/>
      <w:lvlJc w:val="left"/>
      <w:pPr>
        <w:ind w:left="8859" w:hanging="281"/>
      </w:pPr>
      <w:rPr>
        <w:rFonts w:hint="default"/>
        <w:lang w:val="ru-RU" w:eastAsia="en-US" w:bidi="ar-SA"/>
      </w:rPr>
    </w:lvl>
  </w:abstractNum>
  <w:num w:numId="1">
    <w:abstractNumId w:val="22"/>
  </w:num>
  <w:num w:numId="2">
    <w:abstractNumId w:val="12"/>
  </w:num>
  <w:num w:numId="3">
    <w:abstractNumId w:val="1"/>
  </w:num>
  <w:num w:numId="4">
    <w:abstractNumId w:val="6"/>
  </w:num>
  <w:num w:numId="5">
    <w:abstractNumId w:val="3"/>
  </w:num>
  <w:num w:numId="6">
    <w:abstractNumId w:val="9"/>
  </w:num>
  <w:num w:numId="7">
    <w:abstractNumId w:val="24"/>
  </w:num>
  <w:num w:numId="8">
    <w:abstractNumId w:val="23"/>
  </w:num>
  <w:num w:numId="9">
    <w:abstractNumId w:val="15"/>
  </w:num>
  <w:num w:numId="10">
    <w:abstractNumId w:val="5"/>
  </w:num>
  <w:num w:numId="11">
    <w:abstractNumId w:val="20"/>
  </w:num>
  <w:num w:numId="12">
    <w:abstractNumId w:val="26"/>
  </w:num>
  <w:num w:numId="13">
    <w:abstractNumId w:val="16"/>
  </w:num>
  <w:num w:numId="14">
    <w:abstractNumId w:val="21"/>
  </w:num>
  <w:num w:numId="15">
    <w:abstractNumId w:val="11"/>
  </w:num>
  <w:num w:numId="16">
    <w:abstractNumId w:val="8"/>
  </w:num>
  <w:num w:numId="17">
    <w:abstractNumId w:val="4"/>
  </w:num>
  <w:num w:numId="18">
    <w:abstractNumId w:val="28"/>
  </w:num>
  <w:num w:numId="19">
    <w:abstractNumId w:val="7"/>
  </w:num>
  <w:num w:numId="20">
    <w:abstractNumId w:val="2"/>
  </w:num>
  <w:num w:numId="21">
    <w:abstractNumId w:val="10"/>
  </w:num>
  <w:num w:numId="22">
    <w:abstractNumId w:val="25"/>
  </w:num>
  <w:num w:numId="23">
    <w:abstractNumId w:val="19"/>
  </w:num>
  <w:num w:numId="24">
    <w:abstractNumId w:val="27"/>
  </w:num>
  <w:num w:numId="25">
    <w:abstractNumId w:val="13"/>
  </w:num>
  <w:num w:numId="26">
    <w:abstractNumId w:val="17"/>
  </w:num>
  <w:num w:numId="27">
    <w:abstractNumId w:val="18"/>
  </w:num>
  <w:num w:numId="28">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20"/>
  <w:drawingGridVerticalSpacing w:val="177"/>
  <w:displayHorizontalDrawingGridEvery w:val="0"/>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2B1"/>
    <w:rsid w:val="00000B3C"/>
    <w:rsid w:val="000013EE"/>
    <w:rsid w:val="000018FC"/>
    <w:rsid w:val="00002137"/>
    <w:rsid w:val="000023C0"/>
    <w:rsid w:val="00002606"/>
    <w:rsid w:val="00002A43"/>
    <w:rsid w:val="00003134"/>
    <w:rsid w:val="0000397E"/>
    <w:rsid w:val="00003A22"/>
    <w:rsid w:val="00003B4D"/>
    <w:rsid w:val="000047CB"/>
    <w:rsid w:val="00004802"/>
    <w:rsid w:val="00006333"/>
    <w:rsid w:val="00006E68"/>
    <w:rsid w:val="00006EA0"/>
    <w:rsid w:val="00010E7E"/>
    <w:rsid w:val="00011D09"/>
    <w:rsid w:val="00011FC9"/>
    <w:rsid w:val="0001279D"/>
    <w:rsid w:val="00012DBD"/>
    <w:rsid w:val="000138FF"/>
    <w:rsid w:val="000143F2"/>
    <w:rsid w:val="00015069"/>
    <w:rsid w:val="000152E8"/>
    <w:rsid w:val="000164C3"/>
    <w:rsid w:val="00016737"/>
    <w:rsid w:val="000176D9"/>
    <w:rsid w:val="00017E5C"/>
    <w:rsid w:val="00020A94"/>
    <w:rsid w:val="00021C4B"/>
    <w:rsid w:val="0002267E"/>
    <w:rsid w:val="000228DF"/>
    <w:rsid w:val="00023D05"/>
    <w:rsid w:val="00024FC2"/>
    <w:rsid w:val="0002501E"/>
    <w:rsid w:val="0002655D"/>
    <w:rsid w:val="0002688A"/>
    <w:rsid w:val="000268AF"/>
    <w:rsid w:val="00027C39"/>
    <w:rsid w:val="00027F30"/>
    <w:rsid w:val="000302A5"/>
    <w:rsid w:val="000303C7"/>
    <w:rsid w:val="00030A16"/>
    <w:rsid w:val="00030BA4"/>
    <w:rsid w:val="00031953"/>
    <w:rsid w:val="000319F9"/>
    <w:rsid w:val="00031C62"/>
    <w:rsid w:val="000329C6"/>
    <w:rsid w:val="00033394"/>
    <w:rsid w:val="00033674"/>
    <w:rsid w:val="0003390B"/>
    <w:rsid w:val="00033953"/>
    <w:rsid w:val="00034E6C"/>
    <w:rsid w:val="0003526F"/>
    <w:rsid w:val="000356C7"/>
    <w:rsid w:val="00035DC3"/>
    <w:rsid w:val="000361EA"/>
    <w:rsid w:val="000367F5"/>
    <w:rsid w:val="00036F64"/>
    <w:rsid w:val="0003771C"/>
    <w:rsid w:val="00041080"/>
    <w:rsid w:val="0004144D"/>
    <w:rsid w:val="00041E5D"/>
    <w:rsid w:val="00042326"/>
    <w:rsid w:val="00043BE7"/>
    <w:rsid w:val="0004411A"/>
    <w:rsid w:val="000458B0"/>
    <w:rsid w:val="00045BD2"/>
    <w:rsid w:val="000509E7"/>
    <w:rsid w:val="000564AE"/>
    <w:rsid w:val="00056AA5"/>
    <w:rsid w:val="0005775C"/>
    <w:rsid w:val="00060143"/>
    <w:rsid w:val="0006082B"/>
    <w:rsid w:val="000609B7"/>
    <w:rsid w:val="000614A4"/>
    <w:rsid w:val="00062364"/>
    <w:rsid w:val="00062862"/>
    <w:rsid w:val="0006293B"/>
    <w:rsid w:val="00063174"/>
    <w:rsid w:val="00063D51"/>
    <w:rsid w:val="000642D0"/>
    <w:rsid w:val="000644DE"/>
    <w:rsid w:val="000657C4"/>
    <w:rsid w:val="0006782D"/>
    <w:rsid w:val="00070EDE"/>
    <w:rsid w:val="00073ED7"/>
    <w:rsid w:val="00073EFA"/>
    <w:rsid w:val="00074320"/>
    <w:rsid w:val="00075F77"/>
    <w:rsid w:val="00076227"/>
    <w:rsid w:val="00076D00"/>
    <w:rsid w:val="00076D51"/>
    <w:rsid w:val="00077E24"/>
    <w:rsid w:val="00082FB8"/>
    <w:rsid w:val="000852E2"/>
    <w:rsid w:val="000854B6"/>
    <w:rsid w:val="00085AA3"/>
    <w:rsid w:val="00087603"/>
    <w:rsid w:val="0009041D"/>
    <w:rsid w:val="00091A8B"/>
    <w:rsid w:val="00092F97"/>
    <w:rsid w:val="00093CC5"/>
    <w:rsid w:val="00094A8D"/>
    <w:rsid w:val="0009538E"/>
    <w:rsid w:val="0009548E"/>
    <w:rsid w:val="000965C0"/>
    <w:rsid w:val="00097AAA"/>
    <w:rsid w:val="00097B31"/>
    <w:rsid w:val="000A058F"/>
    <w:rsid w:val="000A0BC3"/>
    <w:rsid w:val="000A11F3"/>
    <w:rsid w:val="000A34B6"/>
    <w:rsid w:val="000A41C1"/>
    <w:rsid w:val="000A4512"/>
    <w:rsid w:val="000A4960"/>
    <w:rsid w:val="000A49C7"/>
    <w:rsid w:val="000A5946"/>
    <w:rsid w:val="000A5B1C"/>
    <w:rsid w:val="000A6136"/>
    <w:rsid w:val="000A6494"/>
    <w:rsid w:val="000A6F4B"/>
    <w:rsid w:val="000A6F99"/>
    <w:rsid w:val="000A7303"/>
    <w:rsid w:val="000B19C1"/>
    <w:rsid w:val="000B1D9A"/>
    <w:rsid w:val="000B2B37"/>
    <w:rsid w:val="000B2DE9"/>
    <w:rsid w:val="000B411B"/>
    <w:rsid w:val="000B4264"/>
    <w:rsid w:val="000B4627"/>
    <w:rsid w:val="000B618E"/>
    <w:rsid w:val="000B625B"/>
    <w:rsid w:val="000B65A4"/>
    <w:rsid w:val="000B6983"/>
    <w:rsid w:val="000B6C0D"/>
    <w:rsid w:val="000B737A"/>
    <w:rsid w:val="000B7B4E"/>
    <w:rsid w:val="000C0F75"/>
    <w:rsid w:val="000C178D"/>
    <w:rsid w:val="000C23E9"/>
    <w:rsid w:val="000C3E7B"/>
    <w:rsid w:val="000C423B"/>
    <w:rsid w:val="000C4672"/>
    <w:rsid w:val="000C6A59"/>
    <w:rsid w:val="000D0DB2"/>
    <w:rsid w:val="000D1EBD"/>
    <w:rsid w:val="000D203D"/>
    <w:rsid w:val="000D4C01"/>
    <w:rsid w:val="000D5E50"/>
    <w:rsid w:val="000D74BF"/>
    <w:rsid w:val="000E120F"/>
    <w:rsid w:val="000E247D"/>
    <w:rsid w:val="000E2BCB"/>
    <w:rsid w:val="000E2F3C"/>
    <w:rsid w:val="000E3433"/>
    <w:rsid w:val="000E45EF"/>
    <w:rsid w:val="000E64BC"/>
    <w:rsid w:val="000E68D6"/>
    <w:rsid w:val="000F00C5"/>
    <w:rsid w:val="000F0346"/>
    <w:rsid w:val="000F0B2C"/>
    <w:rsid w:val="000F0B6C"/>
    <w:rsid w:val="000F1633"/>
    <w:rsid w:val="000F17E3"/>
    <w:rsid w:val="000F29A0"/>
    <w:rsid w:val="000F2FE9"/>
    <w:rsid w:val="000F3B9D"/>
    <w:rsid w:val="000F47D4"/>
    <w:rsid w:val="000F54D9"/>
    <w:rsid w:val="000F5BFC"/>
    <w:rsid w:val="000F5C37"/>
    <w:rsid w:val="000F5E5A"/>
    <w:rsid w:val="000F759E"/>
    <w:rsid w:val="000F7ACA"/>
    <w:rsid w:val="000F7B24"/>
    <w:rsid w:val="00100BCD"/>
    <w:rsid w:val="00100DE9"/>
    <w:rsid w:val="0010100A"/>
    <w:rsid w:val="001011CD"/>
    <w:rsid w:val="00101250"/>
    <w:rsid w:val="0010133E"/>
    <w:rsid w:val="00101DA9"/>
    <w:rsid w:val="001022D4"/>
    <w:rsid w:val="00102451"/>
    <w:rsid w:val="0010282C"/>
    <w:rsid w:val="001028A5"/>
    <w:rsid w:val="00103096"/>
    <w:rsid w:val="00103A23"/>
    <w:rsid w:val="00103E39"/>
    <w:rsid w:val="00104EB9"/>
    <w:rsid w:val="00105F77"/>
    <w:rsid w:val="0010635B"/>
    <w:rsid w:val="00106547"/>
    <w:rsid w:val="00106CBA"/>
    <w:rsid w:val="00107F32"/>
    <w:rsid w:val="0011044D"/>
    <w:rsid w:val="001107A4"/>
    <w:rsid w:val="0011102C"/>
    <w:rsid w:val="001114CB"/>
    <w:rsid w:val="0011158F"/>
    <w:rsid w:val="00111BE4"/>
    <w:rsid w:val="00112A64"/>
    <w:rsid w:val="00112D69"/>
    <w:rsid w:val="001139E2"/>
    <w:rsid w:val="00113C5F"/>
    <w:rsid w:val="00113D7C"/>
    <w:rsid w:val="00113E5B"/>
    <w:rsid w:val="00113FDA"/>
    <w:rsid w:val="0011477F"/>
    <w:rsid w:val="00114AA5"/>
    <w:rsid w:val="0011511F"/>
    <w:rsid w:val="001172B4"/>
    <w:rsid w:val="00117C50"/>
    <w:rsid w:val="0012140A"/>
    <w:rsid w:val="001215CF"/>
    <w:rsid w:val="00121BFA"/>
    <w:rsid w:val="00122292"/>
    <w:rsid w:val="001222CE"/>
    <w:rsid w:val="0012231F"/>
    <w:rsid w:val="00123248"/>
    <w:rsid w:val="00124385"/>
    <w:rsid w:val="00125419"/>
    <w:rsid w:val="00125534"/>
    <w:rsid w:val="00125E25"/>
    <w:rsid w:val="001260A2"/>
    <w:rsid w:val="00126B74"/>
    <w:rsid w:val="0013007A"/>
    <w:rsid w:val="001308E6"/>
    <w:rsid w:val="00131317"/>
    <w:rsid w:val="00131F20"/>
    <w:rsid w:val="0013282B"/>
    <w:rsid w:val="00132912"/>
    <w:rsid w:val="00132B32"/>
    <w:rsid w:val="00134873"/>
    <w:rsid w:val="001358DF"/>
    <w:rsid w:val="0013598A"/>
    <w:rsid w:val="00135EEB"/>
    <w:rsid w:val="0013670A"/>
    <w:rsid w:val="00136A7E"/>
    <w:rsid w:val="00136E97"/>
    <w:rsid w:val="001376C5"/>
    <w:rsid w:val="00137AC6"/>
    <w:rsid w:val="00137D36"/>
    <w:rsid w:val="00137E6D"/>
    <w:rsid w:val="001400F9"/>
    <w:rsid w:val="0014093C"/>
    <w:rsid w:val="00141554"/>
    <w:rsid w:val="00141883"/>
    <w:rsid w:val="00141D9A"/>
    <w:rsid w:val="00142024"/>
    <w:rsid w:val="0014286C"/>
    <w:rsid w:val="00142BB5"/>
    <w:rsid w:val="001450BA"/>
    <w:rsid w:val="001454A4"/>
    <w:rsid w:val="00145564"/>
    <w:rsid w:val="001461B6"/>
    <w:rsid w:val="00146595"/>
    <w:rsid w:val="00146904"/>
    <w:rsid w:val="00146D02"/>
    <w:rsid w:val="00147E95"/>
    <w:rsid w:val="00152804"/>
    <w:rsid w:val="00152C50"/>
    <w:rsid w:val="00152E91"/>
    <w:rsid w:val="00153BB5"/>
    <w:rsid w:val="0015470D"/>
    <w:rsid w:val="00154E0B"/>
    <w:rsid w:val="00154EFD"/>
    <w:rsid w:val="001562A1"/>
    <w:rsid w:val="0015717F"/>
    <w:rsid w:val="00161E7F"/>
    <w:rsid w:val="00162001"/>
    <w:rsid w:val="001625F9"/>
    <w:rsid w:val="0016374E"/>
    <w:rsid w:val="00164E2E"/>
    <w:rsid w:val="0016502A"/>
    <w:rsid w:val="00165C9D"/>
    <w:rsid w:val="001660C9"/>
    <w:rsid w:val="00167614"/>
    <w:rsid w:val="0016779B"/>
    <w:rsid w:val="00170836"/>
    <w:rsid w:val="00170A63"/>
    <w:rsid w:val="00171904"/>
    <w:rsid w:val="001725A5"/>
    <w:rsid w:val="001733A4"/>
    <w:rsid w:val="001739B3"/>
    <w:rsid w:val="00173AD8"/>
    <w:rsid w:val="00175C3B"/>
    <w:rsid w:val="00175F91"/>
    <w:rsid w:val="00176584"/>
    <w:rsid w:val="00176FA5"/>
    <w:rsid w:val="00177B0F"/>
    <w:rsid w:val="00180AA4"/>
    <w:rsid w:val="00180F88"/>
    <w:rsid w:val="00183391"/>
    <w:rsid w:val="0018379E"/>
    <w:rsid w:val="00183A7E"/>
    <w:rsid w:val="00183ABA"/>
    <w:rsid w:val="00184603"/>
    <w:rsid w:val="00184F1A"/>
    <w:rsid w:val="00185416"/>
    <w:rsid w:val="001856E3"/>
    <w:rsid w:val="00185916"/>
    <w:rsid w:val="00186354"/>
    <w:rsid w:val="0018685E"/>
    <w:rsid w:val="001871F8"/>
    <w:rsid w:val="00187572"/>
    <w:rsid w:val="0019070E"/>
    <w:rsid w:val="001921E0"/>
    <w:rsid w:val="001922DA"/>
    <w:rsid w:val="0019348A"/>
    <w:rsid w:val="001934C7"/>
    <w:rsid w:val="00194972"/>
    <w:rsid w:val="00195EB7"/>
    <w:rsid w:val="00197119"/>
    <w:rsid w:val="001976A1"/>
    <w:rsid w:val="00197C25"/>
    <w:rsid w:val="001A2FF4"/>
    <w:rsid w:val="001A3433"/>
    <w:rsid w:val="001A3E8C"/>
    <w:rsid w:val="001A4065"/>
    <w:rsid w:val="001A40CD"/>
    <w:rsid w:val="001A466B"/>
    <w:rsid w:val="001A544C"/>
    <w:rsid w:val="001A59D8"/>
    <w:rsid w:val="001A63F2"/>
    <w:rsid w:val="001A6406"/>
    <w:rsid w:val="001A6F47"/>
    <w:rsid w:val="001B0C05"/>
    <w:rsid w:val="001B0DB2"/>
    <w:rsid w:val="001B15E1"/>
    <w:rsid w:val="001B18B1"/>
    <w:rsid w:val="001B2470"/>
    <w:rsid w:val="001B26A1"/>
    <w:rsid w:val="001B2759"/>
    <w:rsid w:val="001B278D"/>
    <w:rsid w:val="001B3404"/>
    <w:rsid w:val="001B4067"/>
    <w:rsid w:val="001B485E"/>
    <w:rsid w:val="001B4BBD"/>
    <w:rsid w:val="001B4CF1"/>
    <w:rsid w:val="001B4FDF"/>
    <w:rsid w:val="001B5548"/>
    <w:rsid w:val="001B5AC4"/>
    <w:rsid w:val="001B5E66"/>
    <w:rsid w:val="001B628D"/>
    <w:rsid w:val="001B6495"/>
    <w:rsid w:val="001B67A8"/>
    <w:rsid w:val="001B6B6D"/>
    <w:rsid w:val="001B7740"/>
    <w:rsid w:val="001B7C34"/>
    <w:rsid w:val="001C1E47"/>
    <w:rsid w:val="001C2231"/>
    <w:rsid w:val="001C2232"/>
    <w:rsid w:val="001C2267"/>
    <w:rsid w:val="001C31A9"/>
    <w:rsid w:val="001C35FE"/>
    <w:rsid w:val="001C5175"/>
    <w:rsid w:val="001C5BF6"/>
    <w:rsid w:val="001C6600"/>
    <w:rsid w:val="001C68A8"/>
    <w:rsid w:val="001C6A83"/>
    <w:rsid w:val="001C6C37"/>
    <w:rsid w:val="001D0782"/>
    <w:rsid w:val="001D0E91"/>
    <w:rsid w:val="001D1163"/>
    <w:rsid w:val="001D1293"/>
    <w:rsid w:val="001D2147"/>
    <w:rsid w:val="001D2204"/>
    <w:rsid w:val="001D274F"/>
    <w:rsid w:val="001D2959"/>
    <w:rsid w:val="001D30BF"/>
    <w:rsid w:val="001D3725"/>
    <w:rsid w:val="001D4116"/>
    <w:rsid w:val="001D4825"/>
    <w:rsid w:val="001D4E0E"/>
    <w:rsid w:val="001D54A5"/>
    <w:rsid w:val="001D559D"/>
    <w:rsid w:val="001D6197"/>
    <w:rsid w:val="001D70C3"/>
    <w:rsid w:val="001E060E"/>
    <w:rsid w:val="001E33BC"/>
    <w:rsid w:val="001E3CED"/>
    <w:rsid w:val="001E764E"/>
    <w:rsid w:val="001E76C1"/>
    <w:rsid w:val="001E7FBB"/>
    <w:rsid w:val="001F07D3"/>
    <w:rsid w:val="001F0EB7"/>
    <w:rsid w:val="001F11B3"/>
    <w:rsid w:val="001F259A"/>
    <w:rsid w:val="001F26AB"/>
    <w:rsid w:val="001F2A52"/>
    <w:rsid w:val="001F2B46"/>
    <w:rsid w:val="001F2E13"/>
    <w:rsid w:val="001F55E2"/>
    <w:rsid w:val="001F560F"/>
    <w:rsid w:val="001F5810"/>
    <w:rsid w:val="001F5BB8"/>
    <w:rsid w:val="001F7931"/>
    <w:rsid w:val="0020054A"/>
    <w:rsid w:val="002006B0"/>
    <w:rsid w:val="00200DBE"/>
    <w:rsid w:val="00201B7F"/>
    <w:rsid w:val="00201D8A"/>
    <w:rsid w:val="00201FCF"/>
    <w:rsid w:val="00202617"/>
    <w:rsid w:val="00202DDB"/>
    <w:rsid w:val="002031C1"/>
    <w:rsid w:val="00203671"/>
    <w:rsid w:val="0020445E"/>
    <w:rsid w:val="002046AA"/>
    <w:rsid w:val="00204ADB"/>
    <w:rsid w:val="00204FA5"/>
    <w:rsid w:val="002101D3"/>
    <w:rsid w:val="00210584"/>
    <w:rsid w:val="0021077F"/>
    <w:rsid w:val="00210A7B"/>
    <w:rsid w:val="002119B7"/>
    <w:rsid w:val="002132DE"/>
    <w:rsid w:val="002146E8"/>
    <w:rsid w:val="00214EAD"/>
    <w:rsid w:val="00215C28"/>
    <w:rsid w:val="00216CB2"/>
    <w:rsid w:val="002178AD"/>
    <w:rsid w:val="00217C74"/>
    <w:rsid w:val="0022017C"/>
    <w:rsid w:val="002207AD"/>
    <w:rsid w:val="00220C8C"/>
    <w:rsid w:val="00221138"/>
    <w:rsid w:val="002211E3"/>
    <w:rsid w:val="00221327"/>
    <w:rsid w:val="00221E6D"/>
    <w:rsid w:val="00222686"/>
    <w:rsid w:val="00223975"/>
    <w:rsid w:val="00224FA3"/>
    <w:rsid w:val="00230C20"/>
    <w:rsid w:val="00231755"/>
    <w:rsid w:val="00231795"/>
    <w:rsid w:val="00231CC0"/>
    <w:rsid w:val="00231FC4"/>
    <w:rsid w:val="00234249"/>
    <w:rsid w:val="002346B2"/>
    <w:rsid w:val="00237D6B"/>
    <w:rsid w:val="00240121"/>
    <w:rsid w:val="0024097B"/>
    <w:rsid w:val="00240A1D"/>
    <w:rsid w:val="00240C7A"/>
    <w:rsid w:val="00241281"/>
    <w:rsid w:val="0024183F"/>
    <w:rsid w:val="00242174"/>
    <w:rsid w:val="002428F5"/>
    <w:rsid w:val="00242908"/>
    <w:rsid w:val="00242B73"/>
    <w:rsid w:val="00243136"/>
    <w:rsid w:val="0024647C"/>
    <w:rsid w:val="002466C2"/>
    <w:rsid w:val="0024756F"/>
    <w:rsid w:val="00250DC5"/>
    <w:rsid w:val="00251044"/>
    <w:rsid w:val="00251202"/>
    <w:rsid w:val="00252441"/>
    <w:rsid w:val="00252F81"/>
    <w:rsid w:val="00252FB8"/>
    <w:rsid w:val="00253177"/>
    <w:rsid w:val="00255017"/>
    <w:rsid w:val="00256AF6"/>
    <w:rsid w:val="002577BF"/>
    <w:rsid w:val="00257BC7"/>
    <w:rsid w:val="00257E4A"/>
    <w:rsid w:val="00260FDD"/>
    <w:rsid w:val="00261744"/>
    <w:rsid w:val="002625BE"/>
    <w:rsid w:val="002627C2"/>
    <w:rsid w:val="00262DA4"/>
    <w:rsid w:val="0026343F"/>
    <w:rsid w:val="00263A28"/>
    <w:rsid w:val="0026503F"/>
    <w:rsid w:val="00266470"/>
    <w:rsid w:val="0026783E"/>
    <w:rsid w:val="00272F88"/>
    <w:rsid w:val="00273475"/>
    <w:rsid w:val="0027426E"/>
    <w:rsid w:val="00275088"/>
    <w:rsid w:val="002755C8"/>
    <w:rsid w:val="00276137"/>
    <w:rsid w:val="00276BA8"/>
    <w:rsid w:val="00277031"/>
    <w:rsid w:val="00280953"/>
    <w:rsid w:val="00280FE4"/>
    <w:rsid w:val="00281A90"/>
    <w:rsid w:val="00282253"/>
    <w:rsid w:val="002829FF"/>
    <w:rsid w:val="00282BB0"/>
    <w:rsid w:val="002842CD"/>
    <w:rsid w:val="00284D60"/>
    <w:rsid w:val="00284E44"/>
    <w:rsid w:val="0028547B"/>
    <w:rsid w:val="00285D60"/>
    <w:rsid w:val="0028607D"/>
    <w:rsid w:val="002866EB"/>
    <w:rsid w:val="00286E56"/>
    <w:rsid w:val="00286EF0"/>
    <w:rsid w:val="00287EF2"/>
    <w:rsid w:val="002908EE"/>
    <w:rsid w:val="00291644"/>
    <w:rsid w:val="00291ABF"/>
    <w:rsid w:val="002926F7"/>
    <w:rsid w:val="00293291"/>
    <w:rsid w:val="00294782"/>
    <w:rsid w:val="002947E5"/>
    <w:rsid w:val="002948F2"/>
    <w:rsid w:val="0029648E"/>
    <w:rsid w:val="00297D47"/>
    <w:rsid w:val="00297F10"/>
    <w:rsid w:val="002A0A4C"/>
    <w:rsid w:val="002A0C1F"/>
    <w:rsid w:val="002A147E"/>
    <w:rsid w:val="002A39C9"/>
    <w:rsid w:val="002A5A76"/>
    <w:rsid w:val="002A5E0D"/>
    <w:rsid w:val="002A65D6"/>
    <w:rsid w:val="002A74EC"/>
    <w:rsid w:val="002A7E28"/>
    <w:rsid w:val="002B0AF9"/>
    <w:rsid w:val="002B155D"/>
    <w:rsid w:val="002B1CCB"/>
    <w:rsid w:val="002B1D75"/>
    <w:rsid w:val="002B285B"/>
    <w:rsid w:val="002B36B8"/>
    <w:rsid w:val="002B3F53"/>
    <w:rsid w:val="002B521D"/>
    <w:rsid w:val="002B5F71"/>
    <w:rsid w:val="002B69C6"/>
    <w:rsid w:val="002B7069"/>
    <w:rsid w:val="002B7267"/>
    <w:rsid w:val="002C0107"/>
    <w:rsid w:val="002C0221"/>
    <w:rsid w:val="002C08CA"/>
    <w:rsid w:val="002C0A1D"/>
    <w:rsid w:val="002C0C80"/>
    <w:rsid w:val="002C25F3"/>
    <w:rsid w:val="002C2D4B"/>
    <w:rsid w:val="002C344F"/>
    <w:rsid w:val="002C4B98"/>
    <w:rsid w:val="002C572D"/>
    <w:rsid w:val="002C68E1"/>
    <w:rsid w:val="002D0913"/>
    <w:rsid w:val="002D0963"/>
    <w:rsid w:val="002D09F3"/>
    <w:rsid w:val="002D0D32"/>
    <w:rsid w:val="002D196D"/>
    <w:rsid w:val="002D1DAA"/>
    <w:rsid w:val="002D1E71"/>
    <w:rsid w:val="002D334B"/>
    <w:rsid w:val="002D37DA"/>
    <w:rsid w:val="002D39EE"/>
    <w:rsid w:val="002D4710"/>
    <w:rsid w:val="002D59CA"/>
    <w:rsid w:val="002D5E12"/>
    <w:rsid w:val="002D7745"/>
    <w:rsid w:val="002D7A57"/>
    <w:rsid w:val="002E040C"/>
    <w:rsid w:val="002E08BC"/>
    <w:rsid w:val="002E124D"/>
    <w:rsid w:val="002E1781"/>
    <w:rsid w:val="002E260A"/>
    <w:rsid w:val="002E2B63"/>
    <w:rsid w:val="002E2E89"/>
    <w:rsid w:val="002E3926"/>
    <w:rsid w:val="002E4D4E"/>
    <w:rsid w:val="002E4E67"/>
    <w:rsid w:val="002E6BAF"/>
    <w:rsid w:val="002F075B"/>
    <w:rsid w:val="002F07C1"/>
    <w:rsid w:val="002F122B"/>
    <w:rsid w:val="002F16EF"/>
    <w:rsid w:val="002F1B13"/>
    <w:rsid w:val="002F21AD"/>
    <w:rsid w:val="002F22E7"/>
    <w:rsid w:val="002F29EA"/>
    <w:rsid w:val="002F2F1D"/>
    <w:rsid w:val="002F38D5"/>
    <w:rsid w:val="002F3AFE"/>
    <w:rsid w:val="002F4E38"/>
    <w:rsid w:val="002F5002"/>
    <w:rsid w:val="002F5C9E"/>
    <w:rsid w:val="002F6D4E"/>
    <w:rsid w:val="002F705F"/>
    <w:rsid w:val="002F7297"/>
    <w:rsid w:val="002F774A"/>
    <w:rsid w:val="002F77DF"/>
    <w:rsid w:val="003019C8"/>
    <w:rsid w:val="00301F21"/>
    <w:rsid w:val="00303BD9"/>
    <w:rsid w:val="00306503"/>
    <w:rsid w:val="00310719"/>
    <w:rsid w:val="00311317"/>
    <w:rsid w:val="0031192D"/>
    <w:rsid w:val="00311BD2"/>
    <w:rsid w:val="0031253B"/>
    <w:rsid w:val="00312CBD"/>
    <w:rsid w:val="00313137"/>
    <w:rsid w:val="00313155"/>
    <w:rsid w:val="003134E4"/>
    <w:rsid w:val="00313CE6"/>
    <w:rsid w:val="003142EF"/>
    <w:rsid w:val="003155E5"/>
    <w:rsid w:val="003158E2"/>
    <w:rsid w:val="00315D69"/>
    <w:rsid w:val="003177D6"/>
    <w:rsid w:val="00320157"/>
    <w:rsid w:val="003204E9"/>
    <w:rsid w:val="0032228D"/>
    <w:rsid w:val="003229CD"/>
    <w:rsid w:val="00323832"/>
    <w:rsid w:val="003249FC"/>
    <w:rsid w:val="003260DA"/>
    <w:rsid w:val="00326665"/>
    <w:rsid w:val="00326FC0"/>
    <w:rsid w:val="003306C1"/>
    <w:rsid w:val="003308E6"/>
    <w:rsid w:val="00330C9A"/>
    <w:rsid w:val="003323F2"/>
    <w:rsid w:val="003328A7"/>
    <w:rsid w:val="0033351E"/>
    <w:rsid w:val="00333B0E"/>
    <w:rsid w:val="00334AA6"/>
    <w:rsid w:val="0033703D"/>
    <w:rsid w:val="0033751A"/>
    <w:rsid w:val="00337864"/>
    <w:rsid w:val="0033799F"/>
    <w:rsid w:val="00337C22"/>
    <w:rsid w:val="0034063C"/>
    <w:rsid w:val="00341645"/>
    <w:rsid w:val="00341843"/>
    <w:rsid w:val="00342C0E"/>
    <w:rsid w:val="00342E5E"/>
    <w:rsid w:val="0034373C"/>
    <w:rsid w:val="00344EC9"/>
    <w:rsid w:val="00345C55"/>
    <w:rsid w:val="00345F50"/>
    <w:rsid w:val="003471AB"/>
    <w:rsid w:val="003477FF"/>
    <w:rsid w:val="00350B66"/>
    <w:rsid w:val="00353E76"/>
    <w:rsid w:val="00354CAD"/>
    <w:rsid w:val="00355560"/>
    <w:rsid w:val="00355999"/>
    <w:rsid w:val="00355E09"/>
    <w:rsid w:val="00355FDB"/>
    <w:rsid w:val="0035699C"/>
    <w:rsid w:val="003572B6"/>
    <w:rsid w:val="00357503"/>
    <w:rsid w:val="00357F5C"/>
    <w:rsid w:val="00361139"/>
    <w:rsid w:val="0036237A"/>
    <w:rsid w:val="00363E09"/>
    <w:rsid w:val="00363FF3"/>
    <w:rsid w:val="00364CE8"/>
    <w:rsid w:val="003650DD"/>
    <w:rsid w:val="00365A62"/>
    <w:rsid w:val="00366416"/>
    <w:rsid w:val="0036649A"/>
    <w:rsid w:val="003671D3"/>
    <w:rsid w:val="003677B9"/>
    <w:rsid w:val="00371884"/>
    <w:rsid w:val="00371A6E"/>
    <w:rsid w:val="003727C0"/>
    <w:rsid w:val="00372CDD"/>
    <w:rsid w:val="0037326C"/>
    <w:rsid w:val="003732A5"/>
    <w:rsid w:val="0037343C"/>
    <w:rsid w:val="00373B16"/>
    <w:rsid w:val="00374221"/>
    <w:rsid w:val="003755A8"/>
    <w:rsid w:val="00376076"/>
    <w:rsid w:val="00376EBD"/>
    <w:rsid w:val="0037781E"/>
    <w:rsid w:val="00377824"/>
    <w:rsid w:val="00377D9D"/>
    <w:rsid w:val="00377E2F"/>
    <w:rsid w:val="003801C1"/>
    <w:rsid w:val="00380574"/>
    <w:rsid w:val="003812E7"/>
    <w:rsid w:val="00381DF8"/>
    <w:rsid w:val="00382B0E"/>
    <w:rsid w:val="00382CBF"/>
    <w:rsid w:val="003830DC"/>
    <w:rsid w:val="00385227"/>
    <w:rsid w:val="003856FA"/>
    <w:rsid w:val="003865D4"/>
    <w:rsid w:val="003868C8"/>
    <w:rsid w:val="00386919"/>
    <w:rsid w:val="00386DBB"/>
    <w:rsid w:val="00390D3E"/>
    <w:rsid w:val="003920E1"/>
    <w:rsid w:val="00392E14"/>
    <w:rsid w:val="0039382F"/>
    <w:rsid w:val="003944BD"/>
    <w:rsid w:val="003945D6"/>
    <w:rsid w:val="0039475E"/>
    <w:rsid w:val="003949A4"/>
    <w:rsid w:val="00395177"/>
    <w:rsid w:val="00396979"/>
    <w:rsid w:val="00397514"/>
    <w:rsid w:val="003977A9"/>
    <w:rsid w:val="003A0FA1"/>
    <w:rsid w:val="003A0FCC"/>
    <w:rsid w:val="003A18E2"/>
    <w:rsid w:val="003A2B44"/>
    <w:rsid w:val="003A3886"/>
    <w:rsid w:val="003A3E50"/>
    <w:rsid w:val="003A5439"/>
    <w:rsid w:val="003A54D0"/>
    <w:rsid w:val="003A56EA"/>
    <w:rsid w:val="003A57BE"/>
    <w:rsid w:val="003A5C89"/>
    <w:rsid w:val="003A68EF"/>
    <w:rsid w:val="003A78C7"/>
    <w:rsid w:val="003B02D7"/>
    <w:rsid w:val="003B04C1"/>
    <w:rsid w:val="003B0C51"/>
    <w:rsid w:val="003B27CA"/>
    <w:rsid w:val="003B5F8B"/>
    <w:rsid w:val="003B6655"/>
    <w:rsid w:val="003B70AE"/>
    <w:rsid w:val="003B76BF"/>
    <w:rsid w:val="003B7DFF"/>
    <w:rsid w:val="003C03AF"/>
    <w:rsid w:val="003C070A"/>
    <w:rsid w:val="003C0897"/>
    <w:rsid w:val="003C10C2"/>
    <w:rsid w:val="003C1AD2"/>
    <w:rsid w:val="003C1D61"/>
    <w:rsid w:val="003C30CD"/>
    <w:rsid w:val="003C322B"/>
    <w:rsid w:val="003C37AF"/>
    <w:rsid w:val="003C3E08"/>
    <w:rsid w:val="003C437E"/>
    <w:rsid w:val="003C487D"/>
    <w:rsid w:val="003C4D0F"/>
    <w:rsid w:val="003C4ECD"/>
    <w:rsid w:val="003C4FD2"/>
    <w:rsid w:val="003C5BB9"/>
    <w:rsid w:val="003C77E4"/>
    <w:rsid w:val="003D095A"/>
    <w:rsid w:val="003D09B7"/>
    <w:rsid w:val="003D0D29"/>
    <w:rsid w:val="003D113A"/>
    <w:rsid w:val="003D1212"/>
    <w:rsid w:val="003D15B9"/>
    <w:rsid w:val="003D23C4"/>
    <w:rsid w:val="003D34E8"/>
    <w:rsid w:val="003D37F4"/>
    <w:rsid w:val="003D4FEE"/>
    <w:rsid w:val="003D5073"/>
    <w:rsid w:val="003D5B03"/>
    <w:rsid w:val="003D5F5F"/>
    <w:rsid w:val="003D64D2"/>
    <w:rsid w:val="003D65B7"/>
    <w:rsid w:val="003E0693"/>
    <w:rsid w:val="003E1259"/>
    <w:rsid w:val="003E2214"/>
    <w:rsid w:val="003E22EC"/>
    <w:rsid w:val="003E3542"/>
    <w:rsid w:val="003E3777"/>
    <w:rsid w:val="003E3907"/>
    <w:rsid w:val="003E3CAF"/>
    <w:rsid w:val="003E3CDE"/>
    <w:rsid w:val="003E4873"/>
    <w:rsid w:val="003E489A"/>
    <w:rsid w:val="003E54C7"/>
    <w:rsid w:val="003E5D84"/>
    <w:rsid w:val="003E5E57"/>
    <w:rsid w:val="003E6084"/>
    <w:rsid w:val="003E78C1"/>
    <w:rsid w:val="003E7AF1"/>
    <w:rsid w:val="003F18D8"/>
    <w:rsid w:val="003F1C77"/>
    <w:rsid w:val="003F1DA3"/>
    <w:rsid w:val="003F2326"/>
    <w:rsid w:val="003F27D1"/>
    <w:rsid w:val="003F2986"/>
    <w:rsid w:val="003F36EA"/>
    <w:rsid w:val="003F4200"/>
    <w:rsid w:val="003F51FB"/>
    <w:rsid w:val="003F536D"/>
    <w:rsid w:val="003F58FA"/>
    <w:rsid w:val="003F5F14"/>
    <w:rsid w:val="003F60EE"/>
    <w:rsid w:val="003F66A3"/>
    <w:rsid w:val="0040010A"/>
    <w:rsid w:val="0040034D"/>
    <w:rsid w:val="004003CE"/>
    <w:rsid w:val="00400A19"/>
    <w:rsid w:val="00400FB5"/>
    <w:rsid w:val="004010C4"/>
    <w:rsid w:val="00402B17"/>
    <w:rsid w:val="004047F8"/>
    <w:rsid w:val="004048D1"/>
    <w:rsid w:val="00404E19"/>
    <w:rsid w:val="00405318"/>
    <w:rsid w:val="00405559"/>
    <w:rsid w:val="0040573C"/>
    <w:rsid w:val="004060EA"/>
    <w:rsid w:val="0040622A"/>
    <w:rsid w:val="0040700A"/>
    <w:rsid w:val="0041053F"/>
    <w:rsid w:val="00411398"/>
    <w:rsid w:val="00412192"/>
    <w:rsid w:val="00412C3E"/>
    <w:rsid w:val="00412E34"/>
    <w:rsid w:val="0041329F"/>
    <w:rsid w:val="004136ED"/>
    <w:rsid w:val="00416327"/>
    <w:rsid w:val="00417FDE"/>
    <w:rsid w:val="00420483"/>
    <w:rsid w:val="0042063B"/>
    <w:rsid w:val="004217E2"/>
    <w:rsid w:val="00421ABA"/>
    <w:rsid w:val="00421E02"/>
    <w:rsid w:val="00422477"/>
    <w:rsid w:val="00422A28"/>
    <w:rsid w:val="00423BCA"/>
    <w:rsid w:val="0042430F"/>
    <w:rsid w:val="00427374"/>
    <w:rsid w:val="00427C72"/>
    <w:rsid w:val="00427FA3"/>
    <w:rsid w:val="0043031F"/>
    <w:rsid w:val="0043073B"/>
    <w:rsid w:val="00430BC3"/>
    <w:rsid w:val="00430FA1"/>
    <w:rsid w:val="0043262A"/>
    <w:rsid w:val="00432661"/>
    <w:rsid w:val="00433BE2"/>
    <w:rsid w:val="004340FE"/>
    <w:rsid w:val="004372CF"/>
    <w:rsid w:val="00440264"/>
    <w:rsid w:val="004414AA"/>
    <w:rsid w:val="00441DBA"/>
    <w:rsid w:val="00442205"/>
    <w:rsid w:val="00442255"/>
    <w:rsid w:val="004441E7"/>
    <w:rsid w:val="00444D43"/>
    <w:rsid w:val="004458A3"/>
    <w:rsid w:val="00445DCB"/>
    <w:rsid w:val="00446118"/>
    <w:rsid w:val="00447FB8"/>
    <w:rsid w:val="0045126D"/>
    <w:rsid w:val="00451824"/>
    <w:rsid w:val="0045218C"/>
    <w:rsid w:val="00452B6A"/>
    <w:rsid w:val="00452CBA"/>
    <w:rsid w:val="00452FFD"/>
    <w:rsid w:val="0045406F"/>
    <w:rsid w:val="0045523A"/>
    <w:rsid w:val="004553E3"/>
    <w:rsid w:val="0045555D"/>
    <w:rsid w:val="00456482"/>
    <w:rsid w:val="0045658B"/>
    <w:rsid w:val="00456C98"/>
    <w:rsid w:val="004574BE"/>
    <w:rsid w:val="004603BB"/>
    <w:rsid w:val="00460680"/>
    <w:rsid w:val="00460B2A"/>
    <w:rsid w:val="00461230"/>
    <w:rsid w:val="0046149B"/>
    <w:rsid w:val="00462681"/>
    <w:rsid w:val="00463EA5"/>
    <w:rsid w:val="00464A88"/>
    <w:rsid w:val="00464F5C"/>
    <w:rsid w:val="0046569B"/>
    <w:rsid w:val="00465C03"/>
    <w:rsid w:val="004665B6"/>
    <w:rsid w:val="0046780F"/>
    <w:rsid w:val="0047078D"/>
    <w:rsid w:val="00472275"/>
    <w:rsid w:val="004724DD"/>
    <w:rsid w:val="0047469C"/>
    <w:rsid w:val="004752A0"/>
    <w:rsid w:val="00476549"/>
    <w:rsid w:val="00476CAF"/>
    <w:rsid w:val="00480050"/>
    <w:rsid w:val="00480BC2"/>
    <w:rsid w:val="0048145B"/>
    <w:rsid w:val="00481FA3"/>
    <w:rsid w:val="0048238F"/>
    <w:rsid w:val="0048264B"/>
    <w:rsid w:val="00482D96"/>
    <w:rsid w:val="004833D2"/>
    <w:rsid w:val="00483CDC"/>
    <w:rsid w:val="00484372"/>
    <w:rsid w:val="004855BB"/>
    <w:rsid w:val="00485F67"/>
    <w:rsid w:val="00487E50"/>
    <w:rsid w:val="00490875"/>
    <w:rsid w:val="00491804"/>
    <w:rsid w:val="00491B66"/>
    <w:rsid w:val="00492373"/>
    <w:rsid w:val="0049253B"/>
    <w:rsid w:val="00494F43"/>
    <w:rsid w:val="004956EC"/>
    <w:rsid w:val="00496B86"/>
    <w:rsid w:val="00497516"/>
    <w:rsid w:val="004976FD"/>
    <w:rsid w:val="004A030A"/>
    <w:rsid w:val="004A2257"/>
    <w:rsid w:val="004A2451"/>
    <w:rsid w:val="004A3F59"/>
    <w:rsid w:val="004A3FE6"/>
    <w:rsid w:val="004A3FED"/>
    <w:rsid w:val="004A4170"/>
    <w:rsid w:val="004A45FC"/>
    <w:rsid w:val="004A6555"/>
    <w:rsid w:val="004A661A"/>
    <w:rsid w:val="004A6D2B"/>
    <w:rsid w:val="004A72D0"/>
    <w:rsid w:val="004A79A5"/>
    <w:rsid w:val="004B0975"/>
    <w:rsid w:val="004B09FA"/>
    <w:rsid w:val="004B0F6B"/>
    <w:rsid w:val="004B1A97"/>
    <w:rsid w:val="004B1B96"/>
    <w:rsid w:val="004B1F5E"/>
    <w:rsid w:val="004B22CC"/>
    <w:rsid w:val="004B246B"/>
    <w:rsid w:val="004B296F"/>
    <w:rsid w:val="004B2BD6"/>
    <w:rsid w:val="004B409E"/>
    <w:rsid w:val="004B4693"/>
    <w:rsid w:val="004B5208"/>
    <w:rsid w:val="004B5AF6"/>
    <w:rsid w:val="004B667F"/>
    <w:rsid w:val="004B7F0D"/>
    <w:rsid w:val="004C02EA"/>
    <w:rsid w:val="004C09E7"/>
    <w:rsid w:val="004C23A4"/>
    <w:rsid w:val="004C390D"/>
    <w:rsid w:val="004C3F61"/>
    <w:rsid w:val="004C48A5"/>
    <w:rsid w:val="004C4ED0"/>
    <w:rsid w:val="004C53B2"/>
    <w:rsid w:val="004C6FF1"/>
    <w:rsid w:val="004D0468"/>
    <w:rsid w:val="004D16F5"/>
    <w:rsid w:val="004D1CBE"/>
    <w:rsid w:val="004D2C75"/>
    <w:rsid w:val="004D2E28"/>
    <w:rsid w:val="004D34AC"/>
    <w:rsid w:val="004D3721"/>
    <w:rsid w:val="004D3E27"/>
    <w:rsid w:val="004D3ECB"/>
    <w:rsid w:val="004D4A84"/>
    <w:rsid w:val="004D4BC4"/>
    <w:rsid w:val="004D4C69"/>
    <w:rsid w:val="004D678E"/>
    <w:rsid w:val="004D753E"/>
    <w:rsid w:val="004E0470"/>
    <w:rsid w:val="004E0954"/>
    <w:rsid w:val="004E0996"/>
    <w:rsid w:val="004E35B9"/>
    <w:rsid w:val="004E4A03"/>
    <w:rsid w:val="004E5606"/>
    <w:rsid w:val="004E5BBC"/>
    <w:rsid w:val="004E5E20"/>
    <w:rsid w:val="004E6127"/>
    <w:rsid w:val="004E6164"/>
    <w:rsid w:val="004E6664"/>
    <w:rsid w:val="004E7297"/>
    <w:rsid w:val="004E768A"/>
    <w:rsid w:val="004E7807"/>
    <w:rsid w:val="004F014A"/>
    <w:rsid w:val="004F0F1A"/>
    <w:rsid w:val="004F134D"/>
    <w:rsid w:val="004F2903"/>
    <w:rsid w:val="004F3942"/>
    <w:rsid w:val="004F3C79"/>
    <w:rsid w:val="004F40E4"/>
    <w:rsid w:val="004F4218"/>
    <w:rsid w:val="004F4455"/>
    <w:rsid w:val="004F45E7"/>
    <w:rsid w:val="004F5137"/>
    <w:rsid w:val="004F6AF4"/>
    <w:rsid w:val="004F711E"/>
    <w:rsid w:val="004F793B"/>
    <w:rsid w:val="00500591"/>
    <w:rsid w:val="00500809"/>
    <w:rsid w:val="005013D3"/>
    <w:rsid w:val="00501C1A"/>
    <w:rsid w:val="00501F2B"/>
    <w:rsid w:val="00502167"/>
    <w:rsid w:val="0050467A"/>
    <w:rsid w:val="00505A6E"/>
    <w:rsid w:val="00505F67"/>
    <w:rsid w:val="0050654B"/>
    <w:rsid w:val="005067E8"/>
    <w:rsid w:val="00510738"/>
    <w:rsid w:val="005107D3"/>
    <w:rsid w:val="005112EB"/>
    <w:rsid w:val="00512BF8"/>
    <w:rsid w:val="005140FA"/>
    <w:rsid w:val="005142EF"/>
    <w:rsid w:val="005143A0"/>
    <w:rsid w:val="00514742"/>
    <w:rsid w:val="0051584F"/>
    <w:rsid w:val="00516499"/>
    <w:rsid w:val="00516A13"/>
    <w:rsid w:val="005170C5"/>
    <w:rsid w:val="00517CCE"/>
    <w:rsid w:val="005207F9"/>
    <w:rsid w:val="00520898"/>
    <w:rsid w:val="00521539"/>
    <w:rsid w:val="00521C45"/>
    <w:rsid w:val="00521FDF"/>
    <w:rsid w:val="005221CB"/>
    <w:rsid w:val="0052253C"/>
    <w:rsid w:val="005248F8"/>
    <w:rsid w:val="005251E7"/>
    <w:rsid w:val="005253D8"/>
    <w:rsid w:val="00525B6D"/>
    <w:rsid w:val="005271FA"/>
    <w:rsid w:val="00530952"/>
    <w:rsid w:val="00530E52"/>
    <w:rsid w:val="00531168"/>
    <w:rsid w:val="00531D45"/>
    <w:rsid w:val="00532287"/>
    <w:rsid w:val="00533040"/>
    <w:rsid w:val="00533272"/>
    <w:rsid w:val="0053332D"/>
    <w:rsid w:val="0053494A"/>
    <w:rsid w:val="005363C2"/>
    <w:rsid w:val="0053767D"/>
    <w:rsid w:val="005377F1"/>
    <w:rsid w:val="005403F6"/>
    <w:rsid w:val="0054059B"/>
    <w:rsid w:val="00540B5C"/>
    <w:rsid w:val="00540E98"/>
    <w:rsid w:val="00540F9D"/>
    <w:rsid w:val="005416A8"/>
    <w:rsid w:val="00541E80"/>
    <w:rsid w:val="005420E6"/>
    <w:rsid w:val="00546435"/>
    <w:rsid w:val="00546A85"/>
    <w:rsid w:val="0054710C"/>
    <w:rsid w:val="00547CEF"/>
    <w:rsid w:val="0055084C"/>
    <w:rsid w:val="00550A4F"/>
    <w:rsid w:val="0055119A"/>
    <w:rsid w:val="00551B05"/>
    <w:rsid w:val="00552A13"/>
    <w:rsid w:val="0055336F"/>
    <w:rsid w:val="005536E6"/>
    <w:rsid w:val="005543AB"/>
    <w:rsid w:val="00554E2D"/>
    <w:rsid w:val="00555C9F"/>
    <w:rsid w:val="0055719D"/>
    <w:rsid w:val="0055783B"/>
    <w:rsid w:val="0056138C"/>
    <w:rsid w:val="0056170C"/>
    <w:rsid w:val="00561C01"/>
    <w:rsid w:val="00561E9B"/>
    <w:rsid w:val="00562654"/>
    <w:rsid w:val="005650D9"/>
    <w:rsid w:val="00565900"/>
    <w:rsid w:val="00565968"/>
    <w:rsid w:val="0056648D"/>
    <w:rsid w:val="0056746D"/>
    <w:rsid w:val="005675CB"/>
    <w:rsid w:val="00567F47"/>
    <w:rsid w:val="005702EC"/>
    <w:rsid w:val="00570B95"/>
    <w:rsid w:val="00572D45"/>
    <w:rsid w:val="005740F8"/>
    <w:rsid w:val="00574372"/>
    <w:rsid w:val="0057479D"/>
    <w:rsid w:val="00574BBC"/>
    <w:rsid w:val="00575BEF"/>
    <w:rsid w:val="00575F0F"/>
    <w:rsid w:val="005762B8"/>
    <w:rsid w:val="005768D8"/>
    <w:rsid w:val="00577B40"/>
    <w:rsid w:val="00577BE0"/>
    <w:rsid w:val="00577C85"/>
    <w:rsid w:val="0058000E"/>
    <w:rsid w:val="00580A18"/>
    <w:rsid w:val="00580B01"/>
    <w:rsid w:val="00580B3C"/>
    <w:rsid w:val="0058192E"/>
    <w:rsid w:val="00581C93"/>
    <w:rsid w:val="005825FE"/>
    <w:rsid w:val="00582C3E"/>
    <w:rsid w:val="0058331F"/>
    <w:rsid w:val="00583A81"/>
    <w:rsid w:val="00583FF9"/>
    <w:rsid w:val="00584064"/>
    <w:rsid w:val="00584AAF"/>
    <w:rsid w:val="00584DA0"/>
    <w:rsid w:val="00584EE8"/>
    <w:rsid w:val="005854BD"/>
    <w:rsid w:val="00586300"/>
    <w:rsid w:val="005865F1"/>
    <w:rsid w:val="005870C1"/>
    <w:rsid w:val="00587712"/>
    <w:rsid w:val="0058795B"/>
    <w:rsid w:val="00587EF4"/>
    <w:rsid w:val="00590C49"/>
    <w:rsid w:val="0059243E"/>
    <w:rsid w:val="00592675"/>
    <w:rsid w:val="005927CD"/>
    <w:rsid w:val="005929E4"/>
    <w:rsid w:val="00592E85"/>
    <w:rsid w:val="00592F14"/>
    <w:rsid w:val="005940F9"/>
    <w:rsid w:val="00594969"/>
    <w:rsid w:val="005960B6"/>
    <w:rsid w:val="00596231"/>
    <w:rsid w:val="00596377"/>
    <w:rsid w:val="00596711"/>
    <w:rsid w:val="00596C3F"/>
    <w:rsid w:val="0059723B"/>
    <w:rsid w:val="0059758D"/>
    <w:rsid w:val="00597FAE"/>
    <w:rsid w:val="005A19CB"/>
    <w:rsid w:val="005A1F3B"/>
    <w:rsid w:val="005A23AA"/>
    <w:rsid w:val="005A253C"/>
    <w:rsid w:val="005A3810"/>
    <w:rsid w:val="005A3F33"/>
    <w:rsid w:val="005A4654"/>
    <w:rsid w:val="005A4A09"/>
    <w:rsid w:val="005A6407"/>
    <w:rsid w:val="005A746E"/>
    <w:rsid w:val="005A7480"/>
    <w:rsid w:val="005B0473"/>
    <w:rsid w:val="005B0824"/>
    <w:rsid w:val="005B08EE"/>
    <w:rsid w:val="005B11EE"/>
    <w:rsid w:val="005B1390"/>
    <w:rsid w:val="005B1BB0"/>
    <w:rsid w:val="005B1D3C"/>
    <w:rsid w:val="005B31A1"/>
    <w:rsid w:val="005B3C21"/>
    <w:rsid w:val="005B4C6E"/>
    <w:rsid w:val="005B5C4A"/>
    <w:rsid w:val="005B608E"/>
    <w:rsid w:val="005B689B"/>
    <w:rsid w:val="005B6D5D"/>
    <w:rsid w:val="005B7B6C"/>
    <w:rsid w:val="005C0680"/>
    <w:rsid w:val="005C0BBC"/>
    <w:rsid w:val="005C0E63"/>
    <w:rsid w:val="005C125C"/>
    <w:rsid w:val="005C1353"/>
    <w:rsid w:val="005C3444"/>
    <w:rsid w:val="005C3ADF"/>
    <w:rsid w:val="005C4FE7"/>
    <w:rsid w:val="005C5793"/>
    <w:rsid w:val="005C5F91"/>
    <w:rsid w:val="005C6A0D"/>
    <w:rsid w:val="005C75FA"/>
    <w:rsid w:val="005D08B8"/>
    <w:rsid w:val="005D18CA"/>
    <w:rsid w:val="005D2CF7"/>
    <w:rsid w:val="005D2D75"/>
    <w:rsid w:val="005D2E56"/>
    <w:rsid w:val="005D46AF"/>
    <w:rsid w:val="005D5029"/>
    <w:rsid w:val="005D5C85"/>
    <w:rsid w:val="005D6119"/>
    <w:rsid w:val="005D64C1"/>
    <w:rsid w:val="005E165F"/>
    <w:rsid w:val="005E1CD4"/>
    <w:rsid w:val="005E1FDA"/>
    <w:rsid w:val="005E2640"/>
    <w:rsid w:val="005E2C93"/>
    <w:rsid w:val="005E3581"/>
    <w:rsid w:val="005E56E7"/>
    <w:rsid w:val="005E5F45"/>
    <w:rsid w:val="005E6E12"/>
    <w:rsid w:val="005F0279"/>
    <w:rsid w:val="005F04EE"/>
    <w:rsid w:val="005F0692"/>
    <w:rsid w:val="005F088C"/>
    <w:rsid w:val="005F283C"/>
    <w:rsid w:val="005F36F9"/>
    <w:rsid w:val="005F4026"/>
    <w:rsid w:val="005F4F83"/>
    <w:rsid w:val="005F62B1"/>
    <w:rsid w:val="005F63B0"/>
    <w:rsid w:val="005F6A11"/>
    <w:rsid w:val="005F6ACE"/>
    <w:rsid w:val="005F7515"/>
    <w:rsid w:val="005F79B9"/>
    <w:rsid w:val="006003D6"/>
    <w:rsid w:val="006025B9"/>
    <w:rsid w:val="00602D25"/>
    <w:rsid w:val="0060472F"/>
    <w:rsid w:val="00605977"/>
    <w:rsid w:val="00605C0E"/>
    <w:rsid w:val="00605E09"/>
    <w:rsid w:val="00606328"/>
    <w:rsid w:val="00606F77"/>
    <w:rsid w:val="006100DB"/>
    <w:rsid w:val="0061085B"/>
    <w:rsid w:val="00610BE2"/>
    <w:rsid w:val="00610C21"/>
    <w:rsid w:val="006122FE"/>
    <w:rsid w:val="00612A43"/>
    <w:rsid w:val="00612F26"/>
    <w:rsid w:val="00613146"/>
    <w:rsid w:val="00613603"/>
    <w:rsid w:val="006157D4"/>
    <w:rsid w:val="006161FE"/>
    <w:rsid w:val="006167E3"/>
    <w:rsid w:val="00616F88"/>
    <w:rsid w:val="006176ED"/>
    <w:rsid w:val="00617C79"/>
    <w:rsid w:val="00621251"/>
    <w:rsid w:val="0062294F"/>
    <w:rsid w:val="006230E5"/>
    <w:rsid w:val="0062491A"/>
    <w:rsid w:val="00624D18"/>
    <w:rsid w:val="00625743"/>
    <w:rsid w:val="006267CF"/>
    <w:rsid w:val="006269F4"/>
    <w:rsid w:val="00627F7C"/>
    <w:rsid w:val="00630258"/>
    <w:rsid w:val="006327A0"/>
    <w:rsid w:val="00632BD6"/>
    <w:rsid w:val="006345E1"/>
    <w:rsid w:val="00635C3E"/>
    <w:rsid w:val="00635DF8"/>
    <w:rsid w:val="006360CC"/>
    <w:rsid w:val="00640132"/>
    <w:rsid w:val="006404ED"/>
    <w:rsid w:val="006409D6"/>
    <w:rsid w:val="00641865"/>
    <w:rsid w:val="006418C7"/>
    <w:rsid w:val="00641FE0"/>
    <w:rsid w:val="00642B42"/>
    <w:rsid w:val="00642E21"/>
    <w:rsid w:val="00643521"/>
    <w:rsid w:val="006438E4"/>
    <w:rsid w:val="00643EE5"/>
    <w:rsid w:val="006441D9"/>
    <w:rsid w:val="0064495E"/>
    <w:rsid w:val="00644C22"/>
    <w:rsid w:val="00646C7B"/>
    <w:rsid w:val="006474D0"/>
    <w:rsid w:val="00647E14"/>
    <w:rsid w:val="00651CB4"/>
    <w:rsid w:val="00652F69"/>
    <w:rsid w:val="006539B6"/>
    <w:rsid w:val="00653A4B"/>
    <w:rsid w:val="00654B1A"/>
    <w:rsid w:val="00654B95"/>
    <w:rsid w:val="00654D4E"/>
    <w:rsid w:val="006553A2"/>
    <w:rsid w:val="00656619"/>
    <w:rsid w:val="006567FD"/>
    <w:rsid w:val="0065687B"/>
    <w:rsid w:val="00656BD6"/>
    <w:rsid w:val="006601A2"/>
    <w:rsid w:val="00661294"/>
    <w:rsid w:val="006618EE"/>
    <w:rsid w:val="00661AEE"/>
    <w:rsid w:val="00662AA3"/>
    <w:rsid w:val="00662AB1"/>
    <w:rsid w:val="00662B2A"/>
    <w:rsid w:val="00662F64"/>
    <w:rsid w:val="006637B1"/>
    <w:rsid w:val="00664006"/>
    <w:rsid w:val="006642BE"/>
    <w:rsid w:val="0066475B"/>
    <w:rsid w:val="00664A9C"/>
    <w:rsid w:val="00665341"/>
    <w:rsid w:val="00665D2B"/>
    <w:rsid w:val="00666399"/>
    <w:rsid w:val="006665FB"/>
    <w:rsid w:val="006679A1"/>
    <w:rsid w:val="0067111A"/>
    <w:rsid w:val="00671AE7"/>
    <w:rsid w:val="00672144"/>
    <w:rsid w:val="00672F32"/>
    <w:rsid w:val="0067439D"/>
    <w:rsid w:val="006746C8"/>
    <w:rsid w:val="00674B2B"/>
    <w:rsid w:val="00675068"/>
    <w:rsid w:val="00675A2B"/>
    <w:rsid w:val="00675E4A"/>
    <w:rsid w:val="006766D0"/>
    <w:rsid w:val="00677002"/>
    <w:rsid w:val="006777DD"/>
    <w:rsid w:val="00677FFA"/>
    <w:rsid w:val="00680461"/>
    <w:rsid w:val="00680D49"/>
    <w:rsid w:val="00680EB6"/>
    <w:rsid w:val="00684151"/>
    <w:rsid w:val="00686CB2"/>
    <w:rsid w:val="00687357"/>
    <w:rsid w:val="00687545"/>
    <w:rsid w:val="00687DE1"/>
    <w:rsid w:val="0069037A"/>
    <w:rsid w:val="006909F5"/>
    <w:rsid w:val="00691205"/>
    <w:rsid w:val="00692A41"/>
    <w:rsid w:val="00693EE3"/>
    <w:rsid w:val="006958C6"/>
    <w:rsid w:val="00695D0F"/>
    <w:rsid w:val="00696ED1"/>
    <w:rsid w:val="006972B6"/>
    <w:rsid w:val="00697AC2"/>
    <w:rsid w:val="00697C13"/>
    <w:rsid w:val="00697E00"/>
    <w:rsid w:val="006A035A"/>
    <w:rsid w:val="006A0724"/>
    <w:rsid w:val="006A07D1"/>
    <w:rsid w:val="006A0918"/>
    <w:rsid w:val="006A12F1"/>
    <w:rsid w:val="006A1BDF"/>
    <w:rsid w:val="006A2C52"/>
    <w:rsid w:val="006A2EAE"/>
    <w:rsid w:val="006A3216"/>
    <w:rsid w:val="006A3A51"/>
    <w:rsid w:val="006A52F7"/>
    <w:rsid w:val="006A5688"/>
    <w:rsid w:val="006A6331"/>
    <w:rsid w:val="006A6627"/>
    <w:rsid w:val="006A6C63"/>
    <w:rsid w:val="006A7DF8"/>
    <w:rsid w:val="006A7FF8"/>
    <w:rsid w:val="006B0C1B"/>
    <w:rsid w:val="006B1BA7"/>
    <w:rsid w:val="006B24E5"/>
    <w:rsid w:val="006B25BC"/>
    <w:rsid w:val="006B3878"/>
    <w:rsid w:val="006B411A"/>
    <w:rsid w:val="006B46BD"/>
    <w:rsid w:val="006B497B"/>
    <w:rsid w:val="006B528D"/>
    <w:rsid w:val="006B5BC9"/>
    <w:rsid w:val="006B604D"/>
    <w:rsid w:val="006B60D7"/>
    <w:rsid w:val="006B629A"/>
    <w:rsid w:val="006C1891"/>
    <w:rsid w:val="006C294F"/>
    <w:rsid w:val="006C2D5D"/>
    <w:rsid w:val="006C38F8"/>
    <w:rsid w:val="006C4227"/>
    <w:rsid w:val="006C6411"/>
    <w:rsid w:val="006D007B"/>
    <w:rsid w:val="006D18BB"/>
    <w:rsid w:val="006D1DC5"/>
    <w:rsid w:val="006D247C"/>
    <w:rsid w:val="006D253A"/>
    <w:rsid w:val="006D27CA"/>
    <w:rsid w:val="006D2E65"/>
    <w:rsid w:val="006D30CD"/>
    <w:rsid w:val="006D467F"/>
    <w:rsid w:val="006D542A"/>
    <w:rsid w:val="006D60DA"/>
    <w:rsid w:val="006D72E4"/>
    <w:rsid w:val="006D72F8"/>
    <w:rsid w:val="006D756A"/>
    <w:rsid w:val="006D7790"/>
    <w:rsid w:val="006D7A6F"/>
    <w:rsid w:val="006E0D52"/>
    <w:rsid w:val="006E3262"/>
    <w:rsid w:val="006E334C"/>
    <w:rsid w:val="006E38DE"/>
    <w:rsid w:val="006E3A46"/>
    <w:rsid w:val="006E4BB8"/>
    <w:rsid w:val="006E4F13"/>
    <w:rsid w:val="006E6135"/>
    <w:rsid w:val="006E6650"/>
    <w:rsid w:val="006E68B3"/>
    <w:rsid w:val="006E7B48"/>
    <w:rsid w:val="006F0004"/>
    <w:rsid w:val="006F0C09"/>
    <w:rsid w:val="006F126D"/>
    <w:rsid w:val="006F1AD9"/>
    <w:rsid w:val="006F1DC7"/>
    <w:rsid w:val="006F204D"/>
    <w:rsid w:val="006F2D64"/>
    <w:rsid w:val="006F3122"/>
    <w:rsid w:val="006F394E"/>
    <w:rsid w:val="006F4ACF"/>
    <w:rsid w:val="006F4FF2"/>
    <w:rsid w:val="006F55D9"/>
    <w:rsid w:val="006F5726"/>
    <w:rsid w:val="006F5EC0"/>
    <w:rsid w:val="006F697C"/>
    <w:rsid w:val="006F6B32"/>
    <w:rsid w:val="006F6F3B"/>
    <w:rsid w:val="006F7ACE"/>
    <w:rsid w:val="00700F49"/>
    <w:rsid w:val="0070104F"/>
    <w:rsid w:val="007041A7"/>
    <w:rsid w:val="00704A56"/>
    <w:rsid w:val="007051B2"/>
    <w:rsid w:val="0070529F"/>
    <w:rsid w:val="00706561"/>
    <w:rsid w:val="0070684C"/>
    <w:rsid w:val="00711344"/>
    <w:rsid w:val="00711405"/>
    <w:rsid w:val="00711882"/>
    <w:rsid w:val="00711D02"/>
    <w:rsid w:val="00711F73"/>
    <w:rsid w:val="007121E2"/>
    <w:rsid w:val="00712F71"/>
    <w:rsid w:val="00713235"/>
    <w:rsid w:val="0071326B"/>
    <w:rsid w:val="00713911"/>
    <w:rsid w:val="00714497"/>
    <w:rsid w:val="00714FF6"/>
    <w:rsid w:val="007162D9"/>
    <w:rsid w:val="007165B1"/>
    <w:rsid w:val="0071669A"/>
    <w:rsid w:val="007167C9"/>
    <w:rsid w:val="00721B3E"/>
    <w:rsid w:val="00721BA9"/>
    <w:rsid w:val="00721FC9"/>
    <w:rsid w:val="00722514"/>
    <w:rsid w:val="0072257D"/>
    <w:rsid w:val="00722884"/>
    <w:rsid w:val="00723F3D"/>
    <w:rsid w:val="00726535"/>
    <w:rsid w:val="00726CB4"/>
    <w:rsid w:val="00727BF1"/>
    <w:rsid w:val="007304C4"/>
    <w:rsid w:val="00730E00"/>
    <w:rsid w:val="0073245C"/>
    <w:rsid w:val="0073277B"/>
    <w:rsid w:val="00733142"/>
    <w:rsid w:val="00733230"/>
    <w:rsid w:val="00733EE1"/>
    <w:rsid w:val="00735B06"/>
    <w:rsid w:val="00737838"/>
    <w:rsid w:val="007405C0"/>
    <w:rsid w:val="007415B8"/>
    <w:rsid w:val="00742ADB"/>
    <w:rsid w:val="00743228"/>
    <w:rsid w:val="007443E4"/>
    <w:rsid w:val="00744FCB"/>
    <w:rsid w:val="00745A6B"/>
    <w:rsid w:val="00746CEF"/>
    <w:rsid w:val="007471CD"/>
    <w:rsid w:val="00747EE4"/>
    <w:rsid w:val="007500CD"/>
    <w:rsid w:val="00750B17"/>
    <w:rsid w:val="00750D4F"/>
    <w:rsid w:val="007515E8"/>
    <w:rsid w:val="00751A67"/>
    <w:rsid w:val="00752521"/>
    <w:rsid w:val="00754784"/>
    <w:rsid w:val="00756B59"/>
    <w:rsid w:val="00757354"/>
    <w:rsid w:val="0075749F"/>
    <w:rsid w:val="00760578"/>
    <w:rsid w:val="00760622"/>
    <w:rsid w:val="00760BFA"/>
    <w:rsid w:val="00761561"/>
    <w:rsid w:val="00761598"/>
    <w:rsid w:val="007615F2"/>
    <w:rsid w:val="007616B9"/>
    <w:rsid w:val="007627E5"/>
    <w:rsid w:val="007635F9"/>
    <w:rsid w:val="00764BBB"/>
    <w:rsid w:val="007650B7"/>
    <w:rsid w:val="007666CC"/>
    <w:rsid w:val="00766CF7"/>
    <w:rsid w:val="00770893"/>
    <w:rsid w:val="00771BDF"/>
    <w:rsid w:val="00771DB8"/>
    <w:rsid w:val="00772156"/>
    <w:rsid w:val="00772A62"/>
    <w:rsid w:val="00772E9D"/>
    <w:rsid w:val="00773BD9"/>
    <w:rsid w:val="00775E55"/>
    <w:rsid w:val="00777EAB"/>
    <w:rsid w:val="00780C35"/>
    <w:rsid w:val="0078119D"/>
    <w:rsid w:val="0078167A"/>
    <w:rsid w:val="007818C4"/>
    <w:rsid w:val="00781904"/>
    <w:rsid w:val="0078251A"/>
    <w:rsid w:val="0078265C"/>
    <w:rsid w:val="00782AFA"/>
    <w:rsid w:val="00782BA6"/>
    <w:rsid w:val="00783F3E"/>
    <w:rsid w:val="0078486D"/>
    <w:rsid w:val="00784EDE"/>
    <w:rsid w:val="007859C3"/>
    <w:rsid w:val="00785CD3"/>
    <w:rsid w:val="0078675E"/>
    <w:rsid w:val="00787232"/>
    <w:rsid w:val="00787998"/>
    <w:rsid w:val="00787A46"/>
    <w:rsid w:val="00791267"/>
    <w:rsid w:val="00791D92"/>
    <w:rsid w:val="00792007"/>
    <w:rsid w:val="00792650"/>
    <w:rsid w:val="007926D3"/>
    <w:rsid w:val="00792E9B"/>
    <w:rsid w:val="0079459E"/>
    <w:rsid w:val="00795469"/>
    <w:rsid w:val="00795F97"/>
    <w:rsid w:val="0079617F"/>
    <w:rsid w:val="007967C6"/>
    <w:rsid w:val="00797829"/>
    <w:rsid w:val="007A0C22"/>
    <w:rsid w:val="007A10EE"/>
    <w:rsid w:val="007A1179"/>
    <w:rsid w:val="007A2771"/>
    <w:rsid w:val="007A2917"/>
    <w:rsid w:val="007A3DC2"/>
    <w:rsid w:val="007A3F4F"/>
    <w:rsid w:val="007A5505"/>
    <w:rsid w:val="007A6703"/>
    <w:rsid w:val="007A681F"/>
    <w:rsid w:val="007A6A35"/>
    <w:rsid w:val="007A6FD7"/>
    <w:rsid w:val="007A736C"/>
    <w:rsid w:val="007A769D"/>
    <w:rsid w:val="007B0D12"/>
    <w:rsid w:val="007B10C9"/>
    <w:rsid w:val="007B19E8"/>
    <w:rsid w:val="007B1C52"/>
    <w:rsid w:val="007B2CBA"/>
    <w:rsid w:val="007B2D1A"/>
    <w:rsid w:val="007B56DF"/>
    <w:rsid w:val="007B56EB"/>
    <w:rsid w:val="007B635F"/>
    <w:rsid w:val="007B6A03"/>
    <w:rsid w:val="007B6D1C"/>
    <w:rsid w:val="007C06AD"/>
    <w:rsid w:val="007C1E91"/>
    <w:rsid w:val="007C2B87"/>
    <w:rsid w:val="007C2C7E"/>
    <w:rsid w:val="007C2F7D"/>
    <w:rsid w:val="007C33C7"/>
    <w:rsid w:val="007C4CD7"/>
    <w:rsid w:val="007C5E1E"/>
    <w:rsid w:val="007C6738"/>
    <w:rsid w:val="007C7219"/>
    <w:rsid w:val="007D1F52"/>
    <w:rsid w:val="007D1FAE"/>
    <w:rsid w:val="007D227F"/>
    <w:rsid w:val="007D2D26"/>
    <w:rsid w:val="007D4610"/>
    <w:rsid w:val="007D46D8"/>
    <w:rsid w:val="007D46EE"/>
    <w:rsid w:val="007D5424"/>
    <w:rsid w:val="007D5C06"/>
    <w:rsid w:val="007D6AE2"/>
    <w:rsid w:val="007D6C70"/>
    <w:rsid w:val="007D7972"/>
    <w:rsid w:val="007E0050"/>
    <w:rsid w:val="007E0175"/>
    <w:rsid w:val="007E018D"/>
    <w:rsid w:val="007E0A32"/>
    <w:rsid w:val="007E0D4E"/>
    <w:rsid w:val="007E0E40"/>
    <w:rsid w:val="007E1139"/>
    <w:rsid w:val="007E1AA1"/>
    <w:rsid w:val="007E1DB1"/>
    <w:rsid w:val="007E2586"/>
    <w:rsid w:val="007E2C09"/>
    <w:rsid w:val="007E4F77"/>
    <w:rsid w:val="007E52A6"/>
    <w:rsid w:val="007E530F"/>
    <w:rsid w:val="007E53A7"/>
    <w:rsid w:val="007E6472"/>
    <w:rsid w:val="007E72BE"/>
    <w:rsid w:val="007E7653"/>
    <w:rsid w:val="007E78A3"/>
    <w:rsid w:val="007F0BB7"/>
    <w:rsid w:val="007F0D25"/>
    <w:rsid w:val="007F24CE"/>
    <w:rsid w:val="007F2B6B"/>
    <w:rsid w:val="007F31E9"/>
    <w:rsid w:val="007F4394"/>
    <w:rsid w:val="007F573A"/>
    <w:rsid w:val="007F5D75"/>
    <w:rsid w:val="007F6822"/>
    <w:rsid w:val="007F6ADD"/>
    <w:rsid w:val="007F75FA"/>
    <w:rsid w:val="007F76B0"/>
    <w:rsid w:val="007F7AAD"/>
    <w:rsid w:val="007F7CF0"/>
    <w:rsid w:val="00800E85"/>
    <w:rsid w:val="008012B3"/>
    <w:rsid w:val="00801E20"/>
    <w:rsid w:val="00801EE8"/>
    <w:rsid w:val="00802949"/>
    <w:rsid w:val="008036ED"/>
    <w:rsid w:val="008038DA"/>
    <w:rsid w:val="00803BB2"/>
    <w:rsid w:val="008047E9"/>
    <w:rsid w:val="00805030"/>
    <w:rsid w:val="00805AED"/>
    <w:rsid w:val="00807D0D"/>
    <w:rsid w:val="00807EBC"/>
    <w:rsid w:val="00807FBB"/>
    <w:rsid w:val="00810409"/>
    <w:rsid w:val="008124B6"/>
    <w:rsid w:val="00812559"/>
    <w:rsid w:val="00813079"/>
    <w:rsid w:val="00816AD7"/>
    <w:rsid w:val="00817B80"/>
    <w:rsid w:val="00817C4E"/>
    <w:rsid w:val="008210AF"/>
    <w:rsid w:val="008223B4"/>
    <w:rsid w:val="00822964"/>
    <w:rsid w:val="008230C6"/>
    <w:rsid w:val="0082389F"/>
    <w:rsid w:val="008239CC"/>
    <w:rsid w:val="00825105"/>
    <w:rsid w:val="008254C1"/>
    <w:rsid w:val="00825AAA"/>
    <w:rsid w:val="00825DDE"/>
    <w:rsid w:val="00826159"/>
    <w:rsid w:val="00826B5D"/>
    <w:rsid w:val="0082715C"/>
    <w:rsid w:val="008302E4"/>
    <w:rsid w:val="008304A3"/>
    <w:rsid w:val="00831678"/>
    <w:rsid w:val="00833087"/>
    <w:rsid w:val="008339C7"/>
    <w:rsid w:val="00834424"/>
    <w:rsid w:val="00835AD0"/>
    <w:rsid w:val="008370FB"/>
    <w:rsid w:val="00837906"/>
    <w:rsid w:val="00837E29"/>
    <w:rsid w:val="00840C0B"/>
    <w:rsid w:val="00840FF5"/>
    <w:rsid w:val="008420BC"/>
    <w:rsid w:val="0084243E"/>
    <w:rsid w:val="0084551B"/>
    <w:rsid w:val="00847FC9"/>
    <w:rsid w:val="008502AB"/>
    <w:rsid w:val="00850691"/>
    <w:rsid w:val="00850861"/>
    <w:rsid w:val="00850DA0"/>
    <w:rsid w:val="008510B3"/>
    <w:rsid w:val="008522CB"/>
    <w:rsid w:val="008526FD"/>
    <w:rsid w:val="00853C20"/>
    <w:rsid w:val="00854488"/>
    <w:rsid w:val="008547D3"/>
    <w:rsid w:val="0085508E"/>
    <w:rsid w:val="00856129"/>
    <w:rsid w:val="008566A4"/>
    <w:rsid w:val="008571C5"/>
    <w:rsid w:val="00857421"/>
    <w:rsid w:val="00860124"/>
    <w:rsid w:val="00860233"/>
    <w:rsid w:val="00860252"/>
    <w:rsid w:val="00865168"/>
    <w:rsid w:val="008651EC"/>
    <w:rsid w:val="0086573A"/>
    <w:rsid w:val="008658D8"/>
    <w:rsid w:val="00865E8C"/>
    <w:rsid w:val="00865F12"/>
    <w:rsid w:val="0086637F"/>
    <w:rsid w:val="00866C1C"/>
    <w:rsid w:val="00870118"/>
    <w:rsid w:val="00870A3E"/>
    <w:rsid w:val="008714BE"/>
    <w:rsid w:val="00871968"/>
    <w:rsid w:val="0087227B"/>
    <w:rsid w:val="00872888"/>
    <w:rsid w:val="00872CD7"/>
    <w:rsid w:val="00873618"/>
    <w:rsid w:val="008738AC"/>
    <w:rsid w:val="008747B5"/>
    <w:rsid w:val="00874ED1"/>
    <w:rsid w:val="008754B1"/>
    <w:rsid w:val="00875A03"/>
    <w:rsid w:val="00876786"/>
    <w:rsid w:val="00877655"/>
    <w:rsid w:val="008813EA"/>
    <w:rsid w:val="00881A25"/>
    <w:rsid w:val="00881B3C"/>
    <w:rsid w:val="00882CF9"/>
    <w:rsid w:val="00882F23"/>
    <w:rsid w:val="0088303B"/>
    <w:rsid w:val="008834CE"/>
    <w:rsid w:val="008837F3"/>
    <w:rsid w:val="00883D71"/>
    <w:rsid w:val="00885EE9"/>
    <w:rsid w:val="00886CFF"/>
    <w:rsid w:val="008876CD"/>
    <w:rsid w:val="0088776F"/>
    <w:rsid w:val="00887891"/>
    <w:rsid w:val="00890FDE"/>
    <w:rsid w:val="00894CC9"/>
    <w:rsid w:val="00894CCA"/>
    <w:rsid w:val="00895270"/>
    <w:rsid w:val="00896554"/>
    <w:rsid w:val="00896EE9"/>
    <w:rsid w:val="0089769B"/>
    <w:rsid w:val="008A050F"/>
    <w:rsid w:val="008A1092"/>
    <w:rsid w:val="008A1748"/>
    <w:rsid w:val="008A29D1"/>
    <w:rsid w:val="008A3369"/>
    <w:rsid w:val="008A4007"/>
    <w:rsid w:val="008A4026"/>
    <w:rsid w:val="008A4197"/>
    <w:rsid w:val="008A6D7E"/>
    <w:rsid w:val="008A730F"/>
    <w:rsid w:val="008B08DD"/>
    <w:rsid w:val="008B0C06"/>
    <w:rsid w:val="008B1453"/>
    <w:rsid w:val="008B34BD"/>
    <w:rsid w:val="008B3625"/>
    <w:rsid w:val="008B4EE7"/>
    <w:rsid w:val="008B57DF"/>
    <w:rsid w:val="008B7CEE"/>
    <w:rsid w:val="008B7DA1"/>
    <w:rsid w:val="008C01F2"/>
    <w:rsid w:val="008C1186"/>
    <w:rsid w:val="008C1282"/>
    <w:rsid w:val="008C19C1"/>
    <w:rsid w:val="008C1EC0"/>
    <w:rsid w:val="008C2A55"/>
    <w:rsid w:val="008C3610"/>
    <w:rsid w:val="008C3CCE"/>
    <w:rsid w:val="008C4DB0"/>
    <w:rsid w:val="008C541A"/>
    <w:rsid w:val="008C56AD"/>
    <w:rsid w:val="008C69D9"/>
    <w:rsid w:val="008C6C48"/>
    <w:rsid w:val="008C7824"/>
    <w:rsid w:val="008D09EA"/>
    <w:rsid w:val="008D0A4A"/>
    <w:rsid w:val="008D1AAF"/>
    <w:rsid w:val="008D26B5"/>
    <w:rsid w:val="008D35D7"/>
    <w:rsid w:val="008D5ADA"/>
    <w:rsid w:val="008D5C6F"/>
    <w:rsid w:val="008D615D"/>
    <w:rsid w:val="008D6511"/>
    <w:rsid w:val="008D7417"/>
    <w:rsid w:val="008E0C81"/>
    <w:rsid w:val="008E0D9E"/>
    <w:rsid w:val="008E1921"/>
    <w:rsid w:val="008E1B1E"/>
    <w:rsid w:val="008E1F11"/>
    <w:rsid w:val="008E26D4"/>
    <w:rsid w:val="008E2834"/>
    <w:rsid w:val="008E2A26"/>
    <w:rsid w:val="008E3366"/>
    <w:rsid w:val="008E4D1F"/>
    <w:rsid w:val="008E5EC9"/>
    <w:rsid w:val="008E6792"/>
    <w:rsid w:val="008E7104"/>
    <w:rsid w:val="008E71FF"/>
    <w:rsid w:val="008F12FF"/>
    <w:rsid w:val="008F2074"/>
    <w:rsid w:val="008F20A5"/>
    <w:rsid w:val="008F2CDA"/>
    <w:rsid w:val="008F2E98"/>
    <w:rsid w:val="008F3042"/>
    <w:rsid w:val="008F4490"/>
    <w:rsid w:val="008F50F0"/>
    <w:rsid w:val="008F595C"/>
    <w:rsid w:val="008F685B"/>
    <w:rsid w:val="00900D23"/>
    <w:rsid w:val="009012B1"/>
    <w:rsid w:val="009015C2"/>
    <w:rsid w:val="009016FA"/>
    <w:rsid w:val="0090222C"/>
    <w:rsid w:val="00902643"/>
    <w:rsid w:val="00902D53"/>
    <w:rsid w:val="00902E75"/>
    <w:rsid w:val="009030D8"/>
    <w:rsid w:val="0090317F"/>
    <w:rsid w:val="00903876"/>
    <w:rsid w:val="00903B16"/>
    <w:rsid w:val="00903BD7"/>
    <w:rsid w:val="00903BE6"/>
    <w:rsid w:val="00903FCB"/>
    <w:rsid w:val="009047FF"/>
    <w:rsid w:val="0090485B"/>
    <w:rsid w:val="00904F5C"/>
    <w:rsid w:val="00905375"/>
    <w:rsid w:val="0090596D"/>
    <w:rsid w:val="0090656F"/>
    <w:rsid w:val="00906AFC"/>
    <w:rsid w:val="00907710"/>
    <w:rsid w:val="00907BFE"/>
    <w:rsid w:val="0091017F"/>
    <w:rsid w:val="00910AC3"/>
    <w:rsid w:val="00910EDD"/>
    <w:rsid w:val="009131D3"/>
    <w:rsid w:val="009146DF"/>
    <w:rsid w:val="00914CC1"/>
    <w:rsid w:val="00915328"/>
    <w:rsid w:val="0091581F"/>
    <w:rsid w:val="00915DE6"/>
    <w:rsid w:val="00917CCF"/>
    <w:rsid w:val="00921ED1"/>
    <w:rsid w:val="00922B19"/>
    <w:rsid w:val="00923F23"/>
    <w:rsid w:val="00924120"/>
    <w:rsid w:val="00924259"/>
    <w:rsid w:val="0092482E"/>
    <w:rsid w:val="0092498F"/>
    <w:rsid w:val="009249FC"/>
    <w:rsid w:val="00925DC4"/>
    <w:rsid w:val="0092646B"/>
    <w:rsid w:val="009270C2"/>
    <w:rsid w:val="00927492"/>
    <w:rsid w:val="0092792B"/>
    <w:rsid w:val="00931893"/>
    <w:rsid w:val="009330F5"/>
    <w:rsid w:val="0093428C"/>
    <w:rsid w:val="00934496"/>
    <w:rsid w:val="009346E1"/>
    <w:rsid w:val="00934E80"/>
    <w:rsid w:val="00935108"/>
    <w:rsid w:val="00935281"/>
    <w:rsid w:val="00936856"/>
    <w:rsid w:val="00936CE8"/>
    <w:rsid w:val="0093739B"/>
    <w:rsid w:val="00937AED"/>
    <w:rsid w:val="00937B55"/>
    <w:rsid w:val="00937F42"/>
    <w:rsid w:val="00940D2E"/>
    <w:rsid w:val="009421CD"/>
    <w:rsid w:val="00942A48"/>
    <w:rsid w:val="00942AF2"/>
    <w:rsid w:val="00943670"/>
    <w:rsid w:val="00943E17"/>
    <w:rsid w:val="009449A8"/>
    <w:rsid w:val="0094602D"/>
    <w:rsid w:val="00947868"/>
    <w:rsid w:val="00950FC7"/>
    <w:rsid w:val="00952000"/>
    <w:rsid w:val="009531F4"/>
    <w:rsid w:val="00953C8D"/>
    <w:rsid w:val="00954861"/>
    <w:rsid w:val="009548F1"/>
    <w:rsid w:val="00954F29"/>
    <w:rsid w:val="009554A6"/>
    <w:rsid w:val="0095575D"/>
    <w:rsid w:val="009565DD"/>
    <w:rsid w:val="0095725E"/>
    <w:rsid w:val="00961339"/>
    <w:rsid w:val="0096281B"/>
    <w:rsid w:val="00963086"/>
    <w:rsid w:val="00964B68"/>
    <w:rsid w:val="009650F2"/>
    <w:rsid w:val="00966A4E"/>
    <w:rsid w:val="00967837"/>
    <w:rsid w:val="00971183"/>
    <w:rsid w:val="0097122B"/>
    <w:rsid w:val="00972248"/>
    <w:rsid w:val="0097233E"/>
    <w:rsid w:val="00973428"/>
    <w:rsid w:val="00974343"/>
    <w:rsid w:val="009746D0"/>
    <w:rsid w:val="009756B9"/>
    <w:rsid w:val="009769EE"/>
    <w:rsid w:val="00976F8C"/>
    <w:rsid w:val="00977BA8"/>
    <w:rsid w:val="00977F19"/>
    <w:rsid w:val="00980550"/>
    <w:rsid w:val="00981F4B"/>
    <w:rsid w:val="00981F58"/>
    <w:rsid w:val="00982323"/>
    <w:rsid w:val="00982537"/>
    <w:rsid w:val="0098341F"/>
    <w:rsid w:val="0098448B"/>
    <w:rsid w:val="009844D3"/>
    <w:rsid w:val="00984816"/>
    <w:rsid w:val="009848AA"/>
    <w:rsid w:val="00985055"/>
    <w:rsid w:val="009857F5"/>
    <w:rsid w:val="00985A2E"/>
    <w:rsid w:val="0098614C"/>
    <w:rsid w:val="00987058"/>
    <w:rsid w:val="00990162"/>
    <w:rsid w:val="00990F94"/>
    <w:rsid w:val="0099119F"/>
    <w:rsid w:val="0099207A"/>
    <w:rsid w:val="00994355"/>
    <w:rsid w:val="00996ABB"/>
    <w:rsid w:val="00997144"/>
    <w:rsid w:val="009A0B3E"/>
    <w:rsid w:val="009A0C0C"/>
    <w:rsid w:val="009A13E6"/>
    <w:rsid w:val="009A1418"/>
    <w:rsid w:val="009A21F4"/>
    <w:rsid w:val="009A28D2"/>
    <w:rsid w:val="009A2DCE"/>
    <w:rsid w:val="009A34B4"/>
    <w:rsid w:val="009A34E3"/>
    <w:rsid w:val="009A5010"/>
    <w:rsid w:val="009A5183"/>
    <w:rsid w:val="009A53FE"/>
    <w:rsid w:val="009A56D3"/>
    <w:rsid w:val="009A59AB"/>
    <w:rsid w:val="009A6752"/>
    <w:rsid w:val="009A6D51"/>
    <w:rsid w:val="009A7103"/>
    <w:rsid w:val="009A7121"/>
    <w:rsid w:val="009A7267"/>
    <w:rsid w:val="009B1494"/>
    <w:rsid w:val="009B1AD8"/>
    <w:rsid w:val="009B2374"/>
    <w:rsid w:val="009B3B08"/>
    <w:rsid w:val="009B3E86"/>
    <w:rsid w:val="009B5ADD"/>
    <w:rsid w:val="009B5DB2"/>
    <w:rsid w:val="009C085B"/>
    <w:rsid w:val="009C0D6B"/>
    <w:rsid w:val="009C1C9B"/>
    <w:rsid w:val="009C2165"/>
    <w:rsid w:val="009C2446"/>
    <w:rsid w:val="009C2597"/>
    <w:rsid w:val="009C286A"/>
    <w:rsid w:val="009C2AE6"/>
    <w:rsid w:val="009C2CE5"/>
    <w:rsid w:val="009C34A5"/>
    <w:rsid w:val="009C48D3"/>
    <w:rsid w:val="009C5398"/>
    <w:rsid w:val="009C57F4"/>
    <w:rsid w:val="009C5F27"/>
    <w:rsid w:val="009C6CF4"/>
    <w:rsid w:val="009C6D15"/>
    <w:rsid w:val="009C6E01"/>
    <w:rsid w:val="009C7142"/>
    <w:rsid w:val="009C7ACA"/>
    <w:rsid w:val="009D0537"/>
    <w:rsid w:val="009D0545"/>
    <w:rsid w:val="009D0D4D"/>
    <w:rsid w:val="009D1A06"/>
    <w:rsid w:val="009D24D4"/>
    <w:rsid w:val="009D2726"/>
    <w:rsid w:val="009D32A3"/>
    <w:rsid w:val="009D33DD"/>
    <w:rsid w:val="009D3552"/>
    <w:rsid w:val="009D3E79"/>
    <w:rsid w:val="009D4B81"/>
    <w:rsid w:val="009D4B99"/>
    <w:rsid w:val="009E0443"/>
    <w:rsid w:val="009E0CC4"/>
    <w:rsid w:val="009E2398"/>
    <w:rsid w:val="009E2BF5"/>
    <w:rsid w:val="009E43E1"/>
    <w:rsid w:val="009E49CA"/>
    <w:rsid w:val="009E4A50"/>
    <w:rsid w:val="009E4E33"/>
    <w:rsid w:val="009E5745"/>
    <w:rsid w:val="009E6413"/>
    <w:rsid w:val="009E69CD"/>
    <w:rsid w:val="009E756D"/>
    <w:rsid w:val="009E7A13"/>
    <w:rsid w:val="009E7BC7"/>
    <w:rsid w:val="009E7C48"/>
    <w:rsid w:val="009E7C82"/>
    <w:rsid w:val="009F0417"/>
    <w:rsid w:val="009F10BF"/>
    <w:rsid w:val="009F1883"/>
    <w:rsid w:val="009F2AFB"/>
    <w:rsid w:val="009F310B"/>
    <w:rsid w:val="009F3A2A"/>
    <w:rsid w:val="009F3A78"/>
    <w:rsid w:val="009F4632"/>
    <w:rsid w:val="009F46E8"/>
    <w:rsid w:val="009F669C"/>
    <w:rsid w:val="009F6BB4"/>
    <w:rsid w:val="00A00205"/>
    <w:rsid w:val="00A0029B"/>
    <w:rsid w:val="00A00BF8"/>
    <w:rsid w:val="00A01B43"/>
    <w:rsid w:val="00A02166"/>
    <w:rsid w:val="00A02624"/>
    <w:rsid w:val="00A02CB8"/>
    <w:rsid w:val="00A034CC"/>
    <w:rsid w:val="00A0535A"/>
    <w:rsid w:val="00A056BC"/>
    <w:rsid w:val="00A05A0D"/>
    <w:rsid w:val="00A0673B"/>
    <w:rsid w:val="00A06FFD"/>
    <w:rsid w:val="00A07539"/>
    <w:rsid w:val="00A07CF6"/>
    <w:rsid w:val="00A104B9"/>
    <w:rsid w:val="00A10AD5"/>
    <w:rsid w:val="00A11B9D"/>
    <w:rsid w:val="00A1350F"/>
    <w:rsid w:val="00A13B53"/>
    <w:rsid w:val="00A13F5A"/>
    <w:rsid w:val="00A14DC9"/>
    <w:rsid w:val="00A16A68"/>
    <w:rsid w:val="00A2045C"/>
    <w:rsid w:val="00A205F1"/>
    <w:rsid w:val="00A209B9"/>
    <w:rsid w:val="00A2131E"/>
    <w:rsid w:val="00A241D9"/>
    <w:rsid w:val="00A243E3"/>
    <w:rsid w:val="00A27B1C"/>
    <w:rsid w:val="00A30832"/>
    <w:rsid w:val="00A30934"/>
    <w:rsid w:val="00A30E43"/>
    <w:rsid w:val="00A31D5A"/>
    <w:rsid w:val="00A32229"/>
    <w:rsid w:val="00A33088"/>
    <w:rsid w:val="00A33A3A"/>
    <w:rsid w:val="00A36C20"/>
    <w:rsid w:val="00A37643"/>
    <w:rsid w:val="00A41189"/>
    <w:rsid w:val="00A419F7"/>
    <w:rsid w:val="00A42EA9"/>
    <w:rsid w:val="00A43642"/>
    <w:rsid w:val="00A43881"/>
    <w:rsid w:val="00A43D23"/>
    <w:rsid w:val="00A43E48"/>
    <w:rsid w:val="00A45B30"/>
    <w:rsid w:val="00A46616"/>
    <w:rsid w:val="00A46973"/>
    <w:rsid w:val="00A529A1"/>
    <w:rsid w:val="00A52B6A"/>
    <w:rsid w:val="00A53384"/>
    <w:rsid w:val="00A54653"/>
    <w:rsid w:val="00A55917"/>
    <w:rsid w:val="00A561FC"/>
    <w:rsid w:val="00A56445"/>
    <w:rsid w:val="00A5673A"/>
    <w:rsid w:val="00A57AAB"/>
    <w:rsid w:val="00A61167"/>
    <w:rsid w:val="00A6215A"/>
    <w:rsid w:val="00A63503"/>
    <w:rsid w:val="00A63E86"/>
    <w:rsid w:val="00A652C5"/>
    <w:rsid w:val="00A66BCE"/>
    <w:rsid w:val="00A675A0"/>
    <w:rsid w:val="00A71F91"/>
    <w:rsid w:val="00A725B5"/>
    <w:rsid w:val="00A72796"/>
    <w:rsid w:val="00A73191"/>
    <w:rsid w:val="00A7322B"/>
    <w:rsid w:val="00A742E4"/>
    <w:rsid w:val="00A74D50"/>
    <w:rsid w:val="00A751EB"/>
    <w:rsid w:val="00A757A1"/>
    <w:rsid w:val="00A768C7"/>
    <w:rsid w:val="00A77289"/>
    <w:rsid w:val="00A77897"/>
    <w:rsid w:val="00A77D13"/>
    <w:rsid w:val="00A8043D"/>
    <w:rsid w:val="00A8166C"/>
    <w:rsid w:val="00A81E2F"/>
    <w:rsid w:val="00A82009"/>
    <w:rsid w:val="00A8238F"/>
    <w:rsid w:val="00A82D6B"/>
    <w:rsid w:val="00A83064"/>
    <w:rsid w:val="00A85815"/>
    <w:rsid w:val="00A85A1C"/>
    <w:rsid w:val="00A85D08"/>
    <w:rsid w:val="00A86030"/>
    <w:rsid w:val="00A8637D"/>
    <w:rsid w:val="00A86895"/>
    <w:rsid w:val="00A86F4A"/>
    <w:rsid w:val="00A87A43"/>
    <w:rsid w:val="00A906ED"/>
    <w:rsid w:val="00A90959"/>
    <w:rsid w:val="00A90A0D"/>
    <w:rsid w:val="00A91B23"/>
    <w:rsid w:val="00A9292B"/>
    <w:rsid w:val="00A92A0C"/>
    <w:rsid w:val="00A92E4B"/>
    <w:rsid w:val="00A92E89"/>
    <w:rsid w:val="00A931A7"/>
    <w:rsid w:val="00A931D7"/>
    <w:rsid w:val="00A9365C"/>
    <w:rsid w:val="00A93D5E"/>
    <w:rsid w:val="00A93E74"/>
    <w:rsid w:val="00A94963"/>
    <w:rsid w:val="00A955ED"/>
    <w:rsid w:val="00A95721"/>
    <w:rsid w:val="00A9632B"/>
    <w:rsid w:val="00A96C46"/>
    <w:rsid w:val="00AA0189"/>
    <w:rsid w:val="00AA0406"/>
    <w:rsid w:val="00AA0572"/>
    <w:rsid w:val="00AA081C"/>
    <w:rsid w:val="00AA0C3F"/>
    <w:rsid w:val="00AA1DA3"/>
    <w:rsid w:val="00AA21D9"/>
    <w:rsid w:val="00AA3C91"/>
    <w:rsid w:val="00AA6AE5"/>
    <w:rsid w:val="00AA745D"/>
    <w:rsid w:val="00AA74B6"/>
    <w:rsid w:val="00AB1AD4"/>
    <w:rsid w:val="00AB24BD"/>
    <w:rsid w:val="00AB2AEA"/>
    <w:rsid w:val="00AB2EDB"/>
    <w:rsid w:val="00AB36DC"/>
    <w:rsid w:val="00AB3BD7"/>
    <w:rsid w:val="00AB4930"/>
    <w:rsid w:val="00AB4CBE"/>
    <w:rsid w:val="00AB4CCB"/>
    <w:rsid w:val="00AB4E23"/>
    <w:rsid w:val="00AB4F5B"/>
    <w:rsid w:val="00AB5253"/>
    <w:rsid w:val="00AB598F"/>
    <w:rsid w:val="00AB69D0"/>
    <w:rsid w:val="00AB6F50"/>
    <w:rsid w:val="00AB710D"/>
    <w:rsid w:val="00AB75A8"/>
    <w:rsid w:val="00AB7EA9"/>
    <w:rsid w:val="00AC0106"/>
    <w:rsid w:val="00AC06DF"/>
    <w:rsid w:val="00AC0D77"/>
    <w:rsid w:val="00AC1F02"/>
    <w:rsid w:val="00AC4251"/>
    <w:rsid w:val="00AC436D"/>
    <w:rsid w:val="00AC5171"/>
    <w:rsid w:val="00AC580E"/>
    <w:rsid w:val="00AC5A71"/>
    <w:rsid w:val="00AC66C4"/>
    <w:rsid w:val="00AC6E8D"/>
    <w:rsid w:val="00AC76FE"/>
    <w:rsid w:val="00AC7C74"/>
    <w:rsid w:val="00AC7D68"/>
    <w:rsid w:val="00AC7EF2"/>
    <w:rsid w:val="00AD05CE"/>
    <w:rsid w:val="00AD0BA7"/>
    <w:rsid w:val="00AD0DA0"/>
    <w:rsid w:val="00AD1A56"/>
    <w:rsid w:val="00AD3496"/>
    <w:rsid w:val="00AD4BF6"/>
    <w:rsid w:val="00AD5029"/>
    <w:rsid w:val="00AD574A"/>
    <w:rsid w:val="00AD5E90"/>
    <w:rsid w:val="00AD6646"/>
    <w:rsid w:val="00AD6A06"/>
    <w:rsid w:val="00AD6DBE"/>
    <w:rsid w:val="00AD72F4"/>
    <w:rsid w:val="00AD75E4"/>
    <w:rsid w:val="00AD7648"/>
    <w:rsid w:val="00AD7C98"/>
    <w:rsid w:val="00AD7CA5"/>
    <w:rsid w:val="00AE0306"/>
    <w:rsid w:val="00AE1F8F"/>
    <w:rsid w:val="00AE20A8"/>
    <w:rsid w:val="00AE2B49"/>
    <w:rsid w:val="00AE30E8"/>
    <w:rsid w:val="00AE3A2C"/>
    <w:rsid w:val="00AE459F"/>
    <w:rsid w:val="00AE4C98"/>
    <w:rsid w:val="00AE4F77"/>
    <w:rsid w:val="00AE66A5"/>
    <w:rsid w:val="00AE7278"/>
    <w:rsid w:val="00AF35B3"/>
    <w:rsid w:val="00AF3623"/>
    <w:rsid w:val="00AF36FA"/>
    <w:rsid w:val="00AF45AD"/>
    <w:rsid w:val="00AF46C7"/>
    <w:rsid w:val="00AF5205"/>
    <w:rsid w:val="00AF555A"/>
    <w:rsid w:val="00AF5E06"/>
    <w:rsid w:val="00AF5E95"/>
    <w:rsid w:val="00AF627E"/>
    <w:rsid w:val="00AF7C2C"/>
    <w:rsid w:val="00AF7FD6"/>
    <w:rsid w:val="00B018A5"/>
    <w:rsid w:val="00B01D64"/>
    <w:rsid w:val="00B03042"/>
    <w:rsid w:val="00B03B07"/>
    <w:rsid w:val="00B03E1E"/>
    <w:rsid w:val="00B04AA1"/>
    <w:rsid w:val="00B05B17"/>
    <w:rsid w:val="00B06890"/>
    <w:rsid w:val="00B06ADE"/>
    <w:rsid w:val="00B06EF4"/>
    <w:rsid w:val="00B06F1A"/>
    <w:rsid w:val="00B07CE2"/>
    <w:rsid w:val="00B103A8"/>
    <w:rsid w:val="00B1069B"/>
    <w:rsid w:val="00B11731"/>
    <w:rsid w:val="00B11D16"/>
    <w:rsid w:val="00B12D8A"/>
    <w:rsid w:val="00B15425"/>
    <w:rsid w:val="00B15691"/>
    <w:rsid w:val="00B16A7F"/>
    <w:rsid w:val="00B16AEB"/>
    <w:rsid w:val="00B17460"/>
    <w:rsid w:val="00B20928"/>
    <w:rsid w:val="00B20E46"/>
    <w:rsid w:val="00B216B6"/>
    <w:rsid w:val="00B21EBC"/>
    <w:rsid w:val="00B2218B"/>
    <w:rsid w:val="00B22AE3"/>
    <w:rsid w:val="00B24665"/>
    <w:rsid w:val="00B248C3"/>
    <w:rsid w:val="00B24A91"/>
    <w:rsid w:val="00B263B2"/>
    <w:rsid w:val="00B26D95"/>
    <w:rsid w:val="00B275DC"/>
    <w:rsid w:val="00B27EE3"/>
    <w:rsid w:val="00B3039B"/>
    <w:rsid w:val="00B3080D"/>
    <w:rsid w:val="00B30E5D"/>
    <w:rsid w:val="00B3144D"/>
    <w:rsid w:val="00B31B66"/>
    <w:rsid w:val="00B3234E"/>
    <w:rsid w:val="00B3368B"/>
    <w:rsid w:val="00B34830"/>
    <w:rsid w:val="00B35040"/>
    <w:rsid w:val="00B3564F"/>
    <w:rsid w:val="00B35A21"/>
    <w:rsid w:val="00B365D4"/>
    <w:rsid w:val="00B36CD5"/>
    <w:rsid w:val="00B37DD9"/>
    <w:rsid w:val="00B37F5D"/>
    <w:rsid w:val="00B40618"/>
    <w:rsid w:val="00B40CB6"/>
    <w:rsid w:val="00B41F17"/>
    <w:rsid w:val="00B423B0"/>
    <w:rsid w:val="00B43A5C"/>
    <w:rsid w:val="00B43E7C"/>
    <w:rsid w:val="00B44DAD"/>
    <w:rsid w:val="00B459DC"/>
    <w:rsid w:val="00B46FEF"/>
    <w:rsid w:val="00B4767F"/>
    <w:rsid w:val="00B47BB4"/>
    <w:rsid w:val="00B50AAE"/>
    <w:rsid w:val="00B50B58"/>
    <w:rsid w:val="00B5185B"/>
    <w:rsid w:val="00B51A6A"/>
    <w:rsid w:val="00B52216"/>
    <w:rsid w:val="00B524E7"/>
    <w:rsid w:val="00B52A72"/>
    <w:rsid w:val="00B52D19"/>
    <w:rsid w:val="00B54481"/>
    <w:rsid w:val="00B54AAD"/>
    <w:rsid w:val="00B555A1"/>
    <w:rsid w:val="00B55737"/>
    <w:rsid w:val="00B5594D"/>
    <w:rsid w:val="00B600B0"/>
    <w:rsid w:val="00B605C4"/>
    <w:rsid w:val="00B61016"/>
    <w:rsid w:val="00B6199E"/>
    <w:rsid w:val="00B622DE"/>
    <w:rsid w:val="00B625F5"/>
    <w:rsid w:val="00B63029"/>
    <w:rsid w:val="00B6346B"/>
    <w:rsid w:val="00B6425E"/>
    <w:rsid w:val="00B64D79"/>
    <w:rsid w:val="00B64F48"/>
    <w:rsid w:val="00B65442"/>
    <w:rsid w:val="00B65DAA"/>
    <w:rsid w:val="00B66BC7"/>
    <w:rsid w:val="00B6761F"/>
    <w:rsid w:val="00B676DE"/>
    <w:rsid w:val="00B70170"/>
    <w:rsid w:val="00B70AD3"/>
    <w:rsid w:val="00B70D24"/>
    <w:rsid w:val="00B7126A"/>
    <w:rsid w:val="00B7204D"/>
    <w:rsid w:val="00B72502"/>
    <w:rsid w:val="00B72DEB"/>
    <w:rsid w:val="00B736C0"/>
    <w:rsid w:val="00B738E3"/>
    <w:rsid w:val="00B7455F"/>
    <w:rsid w:val="00B74A90"/>
    <w:rsid w:val="00B752CB"/>
    <w:rsid w:val="00B759CC"/>
    <w:rsid w:val="00B76E2F"/>
    <w:rsid w:val="00B8002B"/>
    <w:rsid w:val="00B80138"/>
    <w:rsid w:val="00B8032D"/>
    <w:rsid w:val="00B80A6E"/>
    <w:rsid w:val="00B810F4"/>
    <w:rsid w:val="00B814CC"/>
    <w:rsid w:val="00B81C0F"/>
    <w:rsid w:val="00B8209D"/>
    <w:rsid w:val="00B825C5"/>
    <w:rsid w:val="00B82693"/>
    <w:rsid w:val="00B834F0"/>
    <w:rsid w:val="00B841E5"/>
    <w:rsid w:val="00B846F2"/>
    <w:rsid w:val="00B84E3F"/>
    <w:rsid w:val="00B85046"/>
    <w:rsid w:val="00B8558B"/>
    <w:rsid w:val="00B86543"/>
    <w:rsid w:val="00B87494"/>
    <w:rsid w:val="00B87B08"/>
    <w:rsid w:val="00B906C9"/>
    <w:rsid w:val="00B90AAB"/>
    <w:rsid w:val="00B920A9"/>
    <w:rsid w:val="00B92A20"/>
    <w:rsid w:val="00B92FCD"/>
    <w:rsid w:val="00B939DF"/>
    <w:rsid w:val="00B947F6"/>
    <w:rsid w:val="00B94946"/>
    <w:rsid w:val="00B94E9D"/>
    <w:rsid w:val="00B95257"/>
    <w:rsid w:val="00B96822"/>
    <w:rsid w:val="00B96F16"/>
    <w:rsid w:val="00BA055D"/>
    <w:rsid w:val="00BA1AA3"/>
    <w:rsid w:val="00BA1E62"/>
    <w:rsid w:val="00BA1EFA"/>
    <w:rsid w:val="00BA24B7"/>
    <w:rsid w:val="00BA4168"/>
    <w:rsid w:val="00BA4E19"/>
    <w:rsid w:val="00BA5250"/>
    <w:rsid w:val="00BA539E"/>
    <w:rsid w:val="00BA56CC"/>
    <w:rsid w:val="00BA6665"/>
    <w:rsid w:val="00BA7325"/>
    <w:rsid w:val="00BA75D7"/>
    <w:rsid w:val="00BA762C"/>
    <w:rsid w:val="00BA7865"/>
    <w:rsid w:val="00BB0679"/>
    <w:rsid w:val="00BB0995"/>
    <w:rsid w:val="00BB134B"/>
    <w:rsid w:val="00BB13FF"/>
    <w:rsid w:val="00BB19D8"/>
    <w:rsid w:val="00BB1E07"/>
    <w:rsid w:val="00BB1FC7"/>
    <w:rsid w:val="00BB22E8"/>
    <w:rsid w:val="00BB4022"/>
    <w:rsid w:val="00BB4B44"/>
    <w:rsid w:val="00BB4C0F"/>
    <w:rsid w:val="00BB4DE4"/>
    <w:rsid w:val="00BB67A3"/>
    <w:rsid w:val="00BB779C"/>
    <w:rsid w:val="00BC06B2"/>
    <w:rsid w:val="00BC11E5"/>
    <w:rsid w:val="00BC125D"/>
    <w:rsid w:val="00BC1592"/>
    <w:rsid w:val="00BC1F03"/>
    <w:rsid w:val="00BC33AB"/>
    <w:rsid w:val="00BC3F2F"/>
    <w:rsid w:val="00BC4056"/>
    <w:rsid w:val="00BC42B5"/>
    <w:rsid w:val="00BC4637"/>
    <w:rsid w:val="00BC4FBD"/>
    <w:rsid w:val="00BC5279"/>
    <w:rsid w:val="00BC5691"/>
    <w:rsid w:val="00BC61E5"/>
    <w:rsid w:val="00BC6487"/>
    <w:rsid w:val="00BC7CF0"/>
    <w:rsid w:val="00BD0FC0"/>
    <w:rsid w:val="00BD248F"/>
    <w:rsid w:val="00BD5115"/>
    <w:rsid w:val="00BD5818"/>
    <w:rsid w:val="00BD6A81"/>
    <w:rsid w:val="00BD7032"/>
    <w:rsid w:val="00BD76D0"/>
    <w:rsid w:val="00BD7FA6"/>
    <w:rsid w:val="00BE041E"/>
    <w:rsid w:val="00BE1E47"/>
    <w:rsid w:val="00BE2CAF"/>
    <w:rsid w:val="00BE32CF"/>
    <w:rsid w:val="00BE3827"/>
    <w:rsid w:val="00BE4D6A"/>
    <w:rsid w:val="00BE552B"/>
    <w:rsid w:val="00BE5E2A"/>
    <w:rsid w:val="00BE5FAC"/>
    <w:rsid w:val="00BE653B"/>
    <w:rsid w:val="00BE6662"/>
    <w:rsid w:val="00BF04C9"/>
    <w:rsid w:val="00BF05EB"/>
    <w:rsid w:val="00BF1B30"/>
    <w:rsid w:val="00BF21F2"/>
    <w:rsid w:val="00BF2867"/>
    <w:rsid w:val="00BF376B"/>
    <w:rsid w:val="00BF4D70"/>
    <w:rsid w:val="00BF4F7B"/>
    <w:rsid w:val="00BF4F8A"/>
    <w:rsid w:val="00BF519E"/>
    <w:rsid w:val="00BF5365"/>
    <w:rsid w:val="00BF5B5D"/>
    <w:rsid w:val="00BF64C7"/>
    <w:rsid w:val="00BF6668"/>
    <w:rsid w:val="00BF6F6C"/>
    <w:rsid w:val="00BF7AD2"/>
    <w:rsid w:val="00C0043A"/>
    <w:rsid w:val="00C00670"/>
    <w:rsid w:val="00C0103D"/>
    <w:rsid w:val="00C0120E"/>
    <w:rsid w:val="00C017B1"/>
    <w:rsid w:val="00C0209A"/>
    <w:rsid w:val="00C02BD2"/>
    <w:rsid w:val="00C02EE5"/>
    <w:rsid w:val="00C0346D"/>
    <w:rsid w:val="00C037B2"/>
    <w:rsid w:val="00C03945"/>
    <w:rsid w:val="00C04083"/>
    <w:rsid w:val="00C057E8"/>
    <w:rsid w:val="00C05BB3"/>
    <w:rsid w:val="00C05EED"/>
    <w:rsid w:val="00C060EC"/>
    <w:rsid w:val="00C068FA"/>
    <w:rsid w:val="00C070B4"/>
    <w:rsid w:val="00C07348"/>
    <w:rsid w:val="00C07350"/>
    <w:rsid w:val="00C077B7"/>
    <w:rsid w:val="00C11197"/>
    <w:rsid w:val="00C120D2"/>
    <w:rsid w:val="00C12195"/>
    <w:rsid w:val="00C127CC"/>
    <w:rsid w:val="00C131BA"/>
    <w:rsid w:val="00C14318"/>
    <w:rsid w:val="00C14C71"/>
    <w:rsid w:val="00C14F29"/>
    <w:rsid w:val="00C15234"/>
    <w:rsid w:val="00C15E5E"/>
    <w:rsid w:val="00C20292"/>
    <w:rsid w:val="00C21A36"/>
    <w:rsid w:val="00C22F7A"/>
    <w:rsid w:val="00C240BF"/>
    <w:rsid w:val="00C2421C"/>
    <w:rsid w:val="00C24990"/>
    <w:rsid w:val="00C25483"/>
    <w:rsid w:val="00C255F4"/>
    <w:rsid w:val="00C25C55"/>
    <w:rsid w:val="00C2682E"/>
    <w:rsid w:val="00C30056"/>
    <w:rsid w:val="00C307C4"/>
    <w:rsid w:val="00C31D7F"/>
    <w:rsid w:val="00C3307B"/>
    <w:rsid w:val="00C33828"/>
    <w:rsid w:val="00C33B58"/>
    <w:rsid w:val="00C34F46"/>
    <w:rsid w:val="00C3511F"/>
    <w:rsid w:val="00C3527E"/>
    <w:rsid w:val="00C35F45"/>
    <w:rsid w:val="00C363D1"/>
    <w:rsid w:val="00C364B9"/>
    <w:rsid w:val="00C373D3"/>
    <w:rsid w:val="00C3770F"/>
    <w:rsid w:val="00C379F7"/>
    <w:rsid w:val="00C40C9D"/>
    <w:rsid w:val="00C414E8"/>
    <w:rsid w:val="00C41887"/>
    <w:rsid w:val="00C426A7"/>
    <w:rsid w:val="00C429F0"/>
    <w:rsid w:val="00C43438"/>
    <w:rsid w:val="00C43A96"/>
    <w:rsid w:val="00C43BD2"/>
    <w:rsid w:val="00C440D9"/>
    <w:rsid w:val="00C444BE"/>
    <w:rsid w:val="00C46BEC"/>
    <w:rsid w:val="00C47B44"/>
    <w:rsid w:val="00C47BC7"/>
    <w:rsid w:val="00C47BDF"/>
    <w:rsid w:val="00C47DD5"/>
    <w:rsid w:val="00C50885"/>
    <w:rsid w:val="00C51BE5"/>
    <w:rsid w:val="00C52B66"/>
    <w:rsid w:val="00C53919"/>
    <w:rsid w:val="00C55659"/>
    <w:rsid w:val="00C55673"/>
    <w:rsid w:val="00C55FBF"/>
    <w:rsid w:val="00C5684F"/>
    <w:rsid w:val="00C569C2"/>
    <w:rsid w:val="00C57046"/>
    <w:rsid w:val="00C6033C"/>
    <w:rsid w:val="00C603C1"/>
    <w:rsid w:val="00C60BDF"/>
    <w:rsid w:val="00C60F29"/>
    <w:rsid w:val="00C62660"/>
    <w:rsid w:val="00C633D4"/>
    <w:rsid w:val="00C63881"/>
    <w:rsid w:val="00C63CC0"/>
    <w:rsid w:val="00C64780"/>
    <w:rsid w:val="00C650BF"/>
    <w:rsid w:val="00C650D5"/>
    <w:rsid w:val="00C65420"/>
    <w:rsid w:val="00C66D0E"/>
    <w:rsid w:val="00C70670"/>
    <w:rsid w:val="00C70A18"/>
    <w:rsid w:val="00C70BE6"/>
    <w:rsid w:val="00C71BD1"/>
    <w:rsid w:val="00C72698"/>
    <w:rsid w:val="00C72D3A"/>
    <w:rsid w:val="00C74BD1"/>
    <w:rsid w:val="00C74CDD"/>
    <w:rsid w:val="00C75A7D"/>
    <w:rsid w:val="00C76DFF"/>
    <w:rsid w:val="00C770F0"/>
    <w:rsid w:val="00C772DF"/>
    <w:rsid w:val="00C77691"/>
    <w:rsid w:val="00C802A0"/>
    <w:rsid w:val="00C80ABD"/>
    <w:rsid w:val="00C80E9B"/>
    <w:rsid w:val="00C812F3"/>
    <w:rsid w:val="00C815CF"/>
    <w:rsid w:val="00C84813"/>
    <w:rsid w:val="00C849F6"/>
    <w:rsid w:val="00C8543C"/>
    <w:rsid w:val="00C857A5"/>
    <w:rsid w:val="00C85972"/>
    <w:rsid w:val="00C85B21"/>
    <w:rsid w:val="00C85C67"/>
    <w:rsid w:val="00C863F2"/>
    <w:rsid w:val="00C86FB6"/>
    <w:rsid w:val="00C9037D"/>
    <w:rsid w:val="00C90A2B"/>
    <w:rsid w:val="00C9127D"/>
    <w:rsid w:val="00C91BEE"/>
    <w:rsid w:val="00C92F2E"/>
    <w:rsid w:val="00C94B0A"/>
    <w:rsid w:val="00C94CA1"/>
    <w:rsid w:val="00C950D1"/>
    <w:rsid w:val="00C96793"/>
    <w:rsid w:val="00C96D7E"/>
    <w:rsid w:val="00C97192"/>
    <w:rsid w:val="00CA0DB9"/>
    <w:rsid w:val="00CA1015"/>
    <w:rsid w:val="00CA2B21"/>
    <w:rsid w:val="00CA3447"/>
    <w:rsid w:val="00CA3E1D"/>
    <w:rsid w:val="00CA4030"/>
    <w:rsid w:val="00CA46FC"/>
    <w:rsid w:val="00CA4792"/>
    <w:rsid w:val="00CA5C98"/>
    <w:rsid w:val="00CA64A3"/>
    <w:rsid w:val="00CA6B6B"/>
    <w:rsid w:val="00CA72F8"/>
    <w:rsid w:val="00CA7C54"/>
    <w:rsid w:val="00CB06DF"/>
    <w:rsid w:val="00CB109D"/>
    <w:rsid w:val="00CB16BE"/>
    <w:rsid w:val="00CB18A9"/>
    <w:rsid w:val="00CB220B"/>
    <w:rsid w:val="00CB23E5"/>
    <w:rsid w:val="00CB28AB"/>
    <w:rsid w:val="00CB45E4"/>
    <w:rsid w:val="00CB4789"/>
    <w:rsid w:val="00CB49C7"/>
    <w:rsid w:val="00CB5652"/>
    <w:rsid w:val="00CB5A15"/>
    <w:rsid w:val="00CB5B05"/>
    <w:rsid w:val="00CB610B"/>
    <w:rsid w:val="00CB651C"/>
    <w:rsid w:val="00CB687E"/>
    <w:rsid w:val="00CB6AE1"/>
    <w:rsid w:val="00CB714E"/>
    <w:rsid w:val="00CB7FD5"/>
    <w:rsid w:val="00CC077D"/>
    <w:rsid w:val="00CC223E"/>
    <w:rsid w:val="00CC22A8"/>
    <w:rsid w:val="00CC2812"/>
    <w:rsid w:val="00CC3270"/>
    <w:rsid w:val="00CC3CF9"/>
    <w:rsid w:val="00CC42F2"/>
    <w:rsid w:val="00CC4A9F"/>
    <w:rsid w:val="00CC4DFA"/>
    <w:rsid w:val="00CC54B8"/>
    <w:rsid w:val="00CC5898"/>
    <w:rsid w:val="00CC5B44"/>
    <w:rsid w:val="00CC6682"/>
    <w:rsid w:val="00CC6D03"/>
    <w:rsid w:val="00CC75DA"/>
    <w:rsid w:val="00CC7700"/>
    <w:rsid w:val="00CC78AC"/>
    <w:rsid w:val="00CD06E9"/>
    <w:rsid w:val="00CD16D9"/>
    <w:rsid w:val="00CD1F19"/>
    <w:rsid w:val="00CD2E55"/>
    <w:rsid w:val="00CD371E"/>
    <w:rsid w:val="00CD5875"/>
    <w:rsid w:val="00CD5A1C"/>
    <w:rsid w:val="00CD78E4"/>
    <w:rsid w:val="00CE01C7"/>
    <w:rsid w:val="00CE0483"/>
    <w:rsid w:val="00CE0853"/>
    <w:rsid w:val="00CE0FD3"/>
    <w:rsid w:val="00CE16B9"/>
    <w:rsid w:val="00CE2014"/>
    <w:rsid w:val="00CE2FB9"/>
    <w:rsid w:val="00CE3704"/>
    <w:rsid w:val="00CE464D"/>
    <w:rsid w:val="00CE4E03"/>
    <w:rsid w:val="00CE4FFA"/>
    <w:rsid w:val="00CE506B"/>
    <w:rsid w:val="00CE64AA"/>
    <w:rsid w:val="00CE65DD"/>
    <w:rsid w:val="00CE6663"/>
    <w:rsid w:val="00CE7258"/>
    <w:rsid w:val="00CF112A"/>
    <w:rsid w:val="00CF1F8B"/>
    <w:rsid w:val="00CF244B"/>
    <w:rsid w:val="00CF278D"/>
    <w:rsid w:val="00CF32FB"/>
    <w:rsid w:val="00CF4DF1"/>
    <w:rsid w:val="00CF5194"/>
    <w:rsid w:val="00CF5E5E"/>
    <w:rsid w:val="00CF5FEA"/>
    <w:rsid w:val="00CF6B90"/>
    <w:rsid w:val="00D01377"/>
    <w:rsid w:val="00D0293D"/>
    <w:rsid w:val="00D03983"/>
    <w:rsid w:val="00D03B03"/>
    <w:rsid w:val="00D04755"/>
    <w:rsid w:val="00D0480F"/>
    <w:rsid w:val="00D04873"/>
    <w:rsid w:val="00D04D77"/>
    <w:rsid w:val="00D0596D"/>
    <w:rsid w:val="00D117D3"/>
    <w:rsid w:val="00D13598"/>
    <w:rsid w:val="00D14266"/>
    <w:rsid w:val="00D146B7"/>
    <w:rsid w:val="00D149AE"/>
    <w:rsid w:val="00D14D3F"/>
    <w:rsid w:val="00D1535E"/>
    <w:rsid w:val="00D20A43"/>
    <w:rsid w:val="00D218DB"/>
    <w:rsid w:val="00D21EDC"/>
    <w:rsid w:val="00D2277C"/>
    <w:rsid w:val="00D227A9"/>
    <w:rsid w:val="00D23926"/>
    <w:rsid w:val="00D242A7"/>
    <w:rsid w:val="00D24C6E"/>
    <w:rsid w:val="00D261CC"/>
    <w:rsid w:val="00D26B25"/>
    <w:rsid w:val="00D275D6"/>
    <w:rsid w:val="00D2785F"/>
    <w:rsid w:val="00D301D4"/>
    <w:rsid w:val="00D30E07"/>
    <w:rsid w:val="00D31D62"/>
    <w:rsid w:val="00D325C6"/>
    <w:rsid w:val="00D33BD7"/>
    <w:rsid w:val="00D33E79"/>
    <w:rsid w:val="00D3401C"/>
    <w:rsid w:val="00D341BB"/>
    <w:rsid w:val="00D35063"/>
    <w:rsid w:val="00D365DB"/>
    <w:rsid w:val="00D40036"/>
    <w:rsid w:val="00D41171"/>
    <w:rsid w:val="00D41A2D"/>
    <w:rsid w:val="00D430B1"/>
    <w:rsid w:val="00D44102"/>
    <w:rsid w:val="00D44450"/>
    <w:rsid w:val="00D44F46"/>
    <w:rsid w:val="00D45099"/>
    <w:rsid w:val="00D459E3"/>
    <w:rsid w:val="00D46137"/>
    <w:rsid w:val="00D468C6"/>
    <w:rsid w:val="00D478B4"/>
    <w:rsid w:val="00D479B2"/>
    <w:rsid w:val="00D50E24"/>
    <w:rsid w:val="00D50EB8"/>
    <w:rsid w:val="00D51C32"/>
    <w:rsid w:val="00D520F1"/>
    <w:rsid w:val="00D52868"/>
    <w:rsid w:val="00D52C18"/>
    <w:rsid w:val="00D53039"/>
    <w:rsid w:val="00D53A06"/>
    <w:rsid w:val="00D54A31"/>
    <w:rsid w:val="00D55D7B"/>
    <w:rsid w:val="00D57F71"/>
    <w:rsid w:val="00D60511"/>
    <w:rsid w:val="00D608D3"/>
    <w:rsid w:val="00D609FD"/>
    <w:rsid w:val="00D60C9D"/>
    <w:rsid w:val="00D62252"/>
    <w:rsid w:val="00D63BC7"/>
    <w:rsid w:val="00D64930"/>
    <w:rsid w:val="00D651CF"/>
    <w:rsid w:val="00D651D8"/>
    <w:rsid w:val="00D65998"/>
    <w:rsid w:val="00D661E3"/>
    <w:rsid w:val="00D66560"/>
    <w:rsid w:val="00D6686E"/>
    <w:rsid w:val="00D66E3B"/>
    <w:rsid w:val="00D66F58"/>
    <w:rsid w:val="00D670C3"/>
    <w:rsid w:val="00D6727A"/>
    <w:rsid w:val="00D678CF"/>
    <w:rsid w:val="00D678FA"/>
    <w:rsid w:val="00D70A96"/>
    <w:rsid w:val="00D71F28"/>
    <w:rsid w:val="00D73354"/>
    <w:rsid w:val="00D74BDC"/>
    <w:rsid w:val="00D754F9"/>
    <w:rsid w:val="00D765F9"/>
    <w:rsid w:val="00D774C7"/>
    <w:rsid w:val="00D77CF1"/>
    <w:rsid w:val="00D818D6"/>
    <w:rsid w:val="00D81D70"/>
    <w:rsid w:val="00D8299F"/>
    <w:rsid w:val="00D82DB7"/>
    <w:rsid w:val="00D82E93"/>
    <w:rsid w:val="00D83665"/>
    <w:rsid w:val="00D852CC"/>
    <w:rsid w:val="00D85DF9"/>
    <w:rsid w:val="00D862DF"/>
    <w:rsid w:val="00D864E6"/>
    <w:rsid w:val="00D8683E"/>
    <w:rsid w:val="00D86D0F"/>
    <w:rsid w:val="00D90287"/>
    <w:rsid w:val="00D910AC"/>
    <w:rsid w:val="00D91435"/>
    <w:rsid w:val="00D9157D"/>
    <w:rsid w:val="00D915BD"/>
    <w:rsid w:val="00D91C4A"/>
    <w:rsid w:val="00D94891"/>
    <w:rsid w:val="00D95B8C"/>
    <w:rsid w:val="00D96227"/>
    <w:rsid w:val="00D97775"/>
    <w:rsid w:val="00DA02AC"/>
    <w:rsid w:val="00DA05F9"/>
    <w:rsid w:val="00DA10A4"/>
    <w:rsid w:val="00DA1BEB"/>
    <w:rsid w:val="00DA27DF"/>
    <w:rsid w:val="00DA33B8"/>
    <w:rsid w:val="00DA4067"/>
    <w:rsid w:val="00DA4C42"/>
    <w:rsid w:val="00DA51B2"/>
    <w:rsid w:val="00DA5C4B"/>
    <w:rsid w:val="00DA6384"/>
    <w:rsid w:val="00DA7326"/>
    <w:rsid w:val="00DA7D94"/>
    <w:rsid w:val="00DB0DA3"/>
    <w:rsid w:val="00DB1150"/>
    <w:rsid w:val="00DB220E"/>
    <w:rsid w:val="00DB38B6"/>
    <w:rsid w:val="00DB4B2D"/>
    <w:rsid w:val="00DB4C1B"/>
    <w:rsid w:val="00DB5228"/>
    <w:rsid w:val="00DB59EE"/>
    <w:rsid w:val="00DB65E0"/>
    <w:rsid w:val="00DB73B8"/>
    <w:rsid w:val="00DC00CA"/>
    <w:rsid w:val="00DC0BBB"/>
    <w:rsid w:val="00DC2187"/>
    <w:rsid w:val="00DC2949"/>
    <w:rsid w:val="00DC2F1E"/>
    <w:rsid w:val="00DC33E2"/>
    <w:rsid w:val="00DC4460"/>
    <w:rsid w:val="00DC595E"/>
    <w:rsid w:val="00DC5E51"/>
    <w:rsid w:val="00DC64C0"/>
    <w:rsid w:val="00DC6A21"/>
    <w:rsid w:val="00DC7214"/>
    <w:rsid w:val="00DC799E"/>
    <w:rsid w:val="00DD0F1F"/>
    <w:rsid w:val="00DD1175"/>
    <w:rsid w:val="00DD13CD"/>
    <w:rsid w:val="00DD2E2B"/>
    <w:rsid w:val="00DD4D24"/>
    <w:rsid w:val="00DD4F1B"/>
    <w:rsid w:val="00DD628F"/>
    <w:rsid w:val="00DD6F8B"/>
    <w:rsid w:val="00DD7483"/>
    <w:rsid w:val="00DD767D"/>
    <w:rsid w:val="00DD76BA"/>
    <w:rsid w:val="00DE1BC0"/>
    <w:rsid w:val="00DE205C"/>
    <w:rsid w:val="00DE2356"/>
    <w:rsid w:val="00DE2FCB"/>
    <w:rsid w:val="00DE38DD"/>
    <w:rsid w:val="00DE3B57"/>
    <w:rsid w:val="00DE3C9F"/>
    <w:rsid w:val="00DE628E"/>
    <w:rsid w:val="00DE6F5C"/>
    <w:rsid w:val="00DE7108"/>
    <w:rsid w:val="00DE7647"/>
    <w:rsid w:val="00DE77A2"/>
    <w:rsid w:val="00DE7BB7"/>
    <w:rsid w:val="00DF05B7"/>
    <w:rsid w:val="00DF0EF5"/>
    <w:rsid w:val="00DF0FEE"/>
    <w:rsid w:val="00DF1956"/>
    <w:rsid w:val="00DF1A1D"/>
    <w:rsid w:val="00DF23CC"/>
    <w:rsid w:val="00DF292B"/>
    <w:rsid w:val="00DF2A4E"/>
    <w:rsid w:val="00DF456B"/>
    <w:rsid w:val="00DF5967"/>
    <w:rsid w:val="00DF5CFB"/>
    <w:rsid w:val="00DF67C2"/>
    <w:rsid w:val="00E01FAF"/>
    <w:rsid w:val="00E03237"/>
    <w:rsid w:val="00E04126"/>
    <w:rsid w:val="00E04BDE"/>
    <w:rsid w:val="00E04CB2"/>
    <w:rsid w:val="00E063DF"/>
    <w:rsid w:val="00E06F75"/>
    <w:rsid w:val="00E07D23"/>
    <w:rsid w:val="00E07DF5"/>
    <w:rsid w:val="00E11E06"/>
    <w:rsid w:val="00E1553A"/>
    <w:rsid w:val="00E16AD1"/>
    <w:rsid w:val="00E16E66"/>
    <w:rsid w:val="00E17DCF"/>
    <w:rsid w:val="00E203FA"/>
    <w:rsid w:val="00E20A02"/>
    <w:rsid w:val="00E21746"/>
    <w:rsid w:val="00E21A39"/>
    <w:rsid w:val="00E225C8"/>
    <w:rsid w:val="00E23439"/>
    <w:rsid w:val="00E2370B"/>
    <w:rsid w:val="00E23B6A"/>
    <w:rsid w:val="00E23BED"/>
    <w:rsid w:val="00E25388"/>
    <w:rsid w:val="00E2567D"/>
    <w:rsid w:val="00E2582A"/>
    <w:rsid w:val="00E26E06"/>
    <w:rsid w:val="00E277B2"/>
    <w:rsid w:val="00E3075E"/>
    <w:rsid w:val="00E3122D"/>
    <w:rsid w:val="00E31736"/>
    <w:rsid w:val="00E32412"/>
    <w:rsid w:val="00E341F7"/>
    <w:rsid w:val="00E35718"/>
    <w:rsid w:val="00E35744"/>
    <w:rsid w:val="00E35E82"/>
    <w:rsid w:val="00E35F88"/>
    <w:rsid w:val="00E369EC"/>
    <w:rsid w:val="00E37A84"/>
    <w:rsid w:val="00E37B1F"/>
    <w:rsid w:val="00E37B5C"/>
    <w:rsid w:val="00E402F7"/>
    <w:rsid w:val="00E4139C"/>
    <w:rsid w:val="00E414EA"/>
    <w:rsid w:val="00E41B8F"/>
    <w:rsid w:val="00E41BFF"/>
    <w:rsid w:val="00E428F5"/>
    <w:rsid w:val="00E43FAF"/>
    <w:rsid w:val="00E4415B"/>
    <w:rsid w:val="00E44370"/>
    <w:rsid w:val="00E44DFE"/>
    <w:rsid w:val="00E45AF2"/>
    <w:rsid w:val="00E45C15"/>
    <w:rsid w:val="00E463BC"/>
    <w:rsid w:val="00E46F13"/>
    <w:rsid w:val="00E4718B"/>
    <w:rsid w:val="00E50004"/>
    <w:rsid w:val="00E50297"/>
    <w:rsid w:val="00E50C84"/>
    <w:rsid w:val="00E51F93"/>
    <w:rsid w:val="00E526E8"/>
    <w:rsid w:val="00E53C22"/>
    <w:rsid w:val="00E542C2"/>
    <w:rsid w:val="00E546B1"/>
    <w:rsid w:val="00E564EE"/>
    <w:rsid w:val="00E572CE"/>
    <w:rsid w:val="00E57962"/>
    <w:rsid w:val="00E57C30"/>
    <w:rsid w:val="00E60AF7"/>
    <w:rsid w:val="00E60DEC"/>
    <w:rsid w:val="00E6146A"/>
    <w:rsid w:val="00E61944"/>
    <w:rsid w:val="00E61ED6"/>
    <w:rsid w:val="00E624AE"/>
    <w:rsid w:val="00E62822"/>
    <w:rsid w:val="00E62877"/>
    <w:rsid w:val="00E63E97"/>
    <w:rsid w:val="00E63F20"/>
    <w:rsid w:val="00E64B3A"/>
    <w:rsid w:val="00E65E62"/>
    <w:rsid w:val="00E665C8"/>
    <w:rsid w:val="00E66772"/>
    <w:rsid w:val="00E66CD9"/>
    <w:rsid w:val="00E6755B"/>
    <w:rsid w:val="00E67A5A"/>
    <w:rsid w:val="00E703A1"/>
    <w:rsid w:val="00E707FE"/>
    <w:rsid w:val="00E70C17"/>
    <w:rsid w:val="00E71686"/>
    <w:rsid w:val="00E71A1B"/>
    <w:rsid w:val="00E71B1E"/>
    <w:rsid w:val="00E71DB0"/>
    <w:rsid w:val="00E71E1F"/>
    <w:rsid w:val="00E73AF4"/>
    <w:rsid w:val="00E73E18"/>
    <w:rsid w:val="00E75508"/>
    <w:rsid w:val="00E774E2"/>
    <w:rsid w:val="00E77537"/>
    <w:rsid w:val="00E775E4"/>
    <w:rsid w:val="00E77830"/>
    <w:rsid w:val="00E77E30"/>
    <w:rsid w:val="00E817D6"/>
    <w:rsid w:val="00E82941"/>
    <w:rsid w:val="00E840B3"/>
    <w:rsid w:val="00E852E5"/>
    <w:rsid w:val="00E86906"/>
    <w:rsid w:val="00E874C8"/>
    <w:rsid w:val="00E87D2C"/>
    <w:rsid w:val="00E908D4"/>
    <w:rsid w:val="00E90D8E"/>
    <w:rsid w:val="00E90FD6"/>
    <w:rsid w:val="00E9182E"/>
    <w:rsid w:val="00E91D43"/>
    <w:rsid w:val="00E92640"/>
    <w:rsid w:val="00E92DDC"/>
    <w:rsid w:val="00E93DB9"/>
    <w:rsid w:val="00E94D4D"/>
    <w:rsid w:val="00E95144"/>
    <w:rsid w:val="00E95914"/>
    <w:rsid w:val="00E960CC"/>
    <w:rsid w:val="00E9637E"/>
    <w:rsid w:val="00E9649F"/>
    <w:rsid w:val="00E9668D"/>
    <w:rsid w:val="00E96E62"/>
    <w:rsid w:val="00E96EDF"/>
    <w:rsid w:val="00E9749D"/>
    <w:rsid w:val="00E97EC1"/>
    <w:rsid w:val="00EA0124"/>
    <w:rsid w:val="00EA0B5A"/>
    <w:rsid w:val="00EA0C86"/>
    <w:rsid w:val="00EA0E97"/>
    <w:rsid w:val="00EA1306"/>
    <w:rsid w:val="00EA16AE"/>
    <w:rsid w:val="00EA1961"/>
    <w:rsid w:val="00EA1FE2"/>
    <w:rsid w:val="00EA40E5"/>
    <w:rsid w:val="00EA6217"/>
    <w:rsid w:val="00EA6489"/>
    <w:rsid w:val="00EA6C36"/>
    <w:rsid w:val="00EA766E"/>
    <w:rsid w:val="00EA7D42"/>
    <w:rsid w:val="00EA7DC7"/>
    <w:rsid w:val="00EB0A92"/>
    <w:rsid w:val="00EB12D8"/>
    <w:rsid w:val="00EB1354"/>
    <w:rsid w:val="00EB2824"/>
    <w:rsid w:val="00EB2C27"/>
    <w:rsid w:val="00EB2F36"/>
    <w:rsid w:val="00EB32A7"/>
    <w:rsid w:val="00EB32B0"/>
    <w:rsid w:val="00EB3E3B"/>
    <w:rsid w:val="00EB42BD"/>
    <w:rsid w:val="00EB5CB6"/>
    <w:rsid w:val="00EB5DC4"/>
    <w:rsid w:val="00EB62C3"/>
    <w:rsid w:val="00EC1444"/>
    <w:rsid w:val="00EC2212"/>
    <w:rsid w:val="00EC22B9"/>
    <w:rsid w:val="00EC2950"/>
    <w:rsid w:val="00EC2E1E"/>
    <w:rsid w:val="00EC4572"/>
    <w:rsid w:val="00EC47BF"/>
    <w:rsid w:val="00EC526D"/>
    <w:rsid w:val="00EC5298"/>
    <w:rsid w:val="00EC5C47"/>
    <w:rsid w:val="00EC63D3"/>
    <w:rsid w:val="00EC69EB"/>
    <w:rsid w:val="00EC77E2"/>
    <w:rsid w:val="00ED0A1C"/>
    <w:rsid w:val="00ED0A8F"/>
    <w:rsid w:val="00ED137E"/>
    <w:rsid w:val="00ED2E48"/>
    <w:rsid w:val="00ED2E5A"/>
    <w:rsid w:val="00ED3C0D"/>
    <w:rsid w:val="00ED3D12"/>
    <w:rsid w:val="00ED3D8A"/>
    <w:rsid w:val="00ED43E0"/>
    <w:rsid w:val="00ED4E49"/>
    <w:rsid w:val="00ED77B9"/>
    <w:rsid w:val="00ED7F17"/>
    <w:rsid w:val="00EE3198"/>
    <w:rsid w:val="00EE354E"/>
    <w:rsid w:val="00EE40FA"/>
    <w:rsid w:val="00EE508B"/>
    <w:rsid w:val="00EE5BFF"/>
    <w:rsid w:val="00EE601E"/>
    <w:rsid w:val="00EE6235"/>
    <w:rsid w:val="00EE6AFD"/>
    <w:rsid w:val="00EE73CD"/>
    <w:rsid w:val="00EE7554"/>
    <w:rsid w:val="00EE784E"/>
    <w:rsid w:val="00EE7B59"/>
    <w:rsid w:val="00EF0A09"/>
    <w:rsid w:val="00EF28C6"/>
    <w:rsid w:val="00EF2DFA"/>
    <w:rsid w:val="00EF321B"/>
    <w:rsid w:val="00EF4974"/>
    <w:rsid w:val="00EF57AD"/>
    <w:rsid w:val="00EF5F10"/>
    <w:rsid w:val="00EF7E5B"/>
    <w:rsid w:val="00F01280"/>
    <w:rsid w:val="00F01450"/>
    <w:rsid w:val="00F014DD"/>
    <w:rsid w:val="00F01740"/>
    <w:rsid w:val="00F017C9"/>
    <w:rsid w:val="00F039AF"/>
    <w:rsid w:val="00F06154"/>
    <w:rsid w:val="00F065A7"/>
    <w:rsid w:val="00F105D9"/>
    <w:rsid w:val="00F10AF5"/>
    <w:rsid w:val="00F112EC"/>
    <w:rsid w:val="00F117A8"/>
    <w:rsid w:val="00F12E3C"/>
    <w:rsid w:val="00F140AE"/>
    <w:rsid w:val="00F14A45"/>
    <w:rsid w:val="00F14FFE"/>
    <w:rsid w:val="00F15E04"/>
    <w:rsid w:val="00F17165"/>
    <w:rsid w:val="00F1737D"/>
    <w:rsid w:val="00F175A6"/>
    <w:rsid w:val="00F2036F"/>
    <w:rsid w:val="00F21DE0"/>
    <w:rsid w:val="00F2202C"/>
    <w:rsid w:val="00F224DC"/>
    <w:rsid w:val="00F22D07"/>
    <w:rsid w:val="00F251B3"/>
    <w:rsid w:val="00F257FC"/>
    <w:rsid w:val="00F27FBC"/>
    <w:rsid w:val="00F30710"/>
    <w:rsid w:val="00F30D4F"/>
    <w:rsid w:val="00F3110C"/>
    <w:rsid w:val="00F3161B"/>
    <w:rsid w:val="00F32A62"/>
    <w:rsid w:val="00F33690"/>
    <w:rsid w:val="00F33BCE"/>
    <w:rsid w:val="00F34630"/>
    <w:rsid w:val="00F3473A"/>
    <w:rsid w:val="00F348A4"/>
    <w:rsid w:val="00F34C4D"/>
    <w:rsid w:val="00F34FB6"/>
    <w:rsid w:val="00F362E3"/>
    <w:rsid w:val="00F36AB6"/>
    <w:rsid w:val="00F36F52"/>
    <w:rsid w:val="00F37AEF"/>
    <w:rsid w:val="00F404D7"/>
    <w:rsid w:val="00F40BF4"/>
    <w:rsid w:val="00F40E35"/>
    <w:rsid w:val="00F41212"/>
    <w:rsid w:val="00F420F0"/>
    <w:rsid w:val="00F42241"/>
    <w:rsid w:val="00F42BB7"/>
    <w:rsid w:val="00F42F9A"/>
    <w:rsid w:val="00F43331"/>
    <w:rsid w:val="00F435BA"/>
    <w:rsid w:val="00F43AF0"/>
    <w:rsid w:val="00F43D7E"/>
    <w:rsid w:val="00F450AB"/>
    <w:rsid w:val="00F45BD1"/>
    <w:rsid w:val="00F4696E"/>
    <w:rsid w:val="00F47856"/>
    <w:rsid w:val="00F47EFD"/>
    <w:rsid w:val="00F52460"/>
    <w:rsid w:val="00F529D2"/>
    <w:rsid w:val="00F52F37"/>
    <w:rsid w:val="00F52F8C"/>
    <w:rsid w:val="00F5494D"/>
    <w:rsid w:val="00F55EAF"/>
    <w:rsid w:val="00F56143"/>
    <w:rsid w:val="00F561F2"/>
    <w:rsid w:val="00F56B23"/>
    <w:rsid w:val="00F56BB5"/>
    <w:rsid w:val="00F5727F"/>
    <w:rsid w:val="00F576B0"/>
    <w:rsid w:val="00F57EA2"/>
    <w:rsid w:val="00F6031F"/>
    <w:rsid w:val="00F60897"/>
    <w:rsid w:val="00F60F22"/>
    <w:rsid w:val="00F61FB9"/>
    <w:rsid w:val="00F6371D"/>
    <w:rsid w:val="00F63E7A"/>
    <w:rsid w:val="00F6420B"/>
    <w:rsid w:val="00F64A97"/>
    <w:rsid w:val="00F64D2A"/>
    <w:rsid w:val="00F6555F"/>
    <w:rsid w:val="00F65A9E"/>
    <w:rsid w:val="00F66310"/>
    <w:rsid w:val="00F672C8"/>
    <w:rsid w:val="00F700C3"/>
    <w:rsid w:val="00F70119"/>
    <w:rsid w:val="00F7135C"/>
    <w:rsid w:val="00F71680"/>
    <w:rsid w:val="00F717B5"/>
    <w:rsid w:val="00F72B88"/>
    <w:rsid w:val="00F7335A"/>
    <w:rsid w:val="00F73AFB"/>
    <w:rsid w:val="00F74192"/>
    <w:rsid w:val="00F74FDB"/>
    <w:rsid w:val="00F76091"/>
    <w:rsid w:val="00F76424"/>
    <w:rsid w:val="00F76926"/>
    <w:rsid w:val="00F779F9"/>
    <w:rsid w:val="00F80F9B"/>
    <w:rsid w:val="00F82E2F"/>
    <w:rsid w:val="00F833CA"/>
    <w:rsid w:val="00F83847"/>
    <w:rsid w:val="00F83CBB"/>
    <w:rsid w:val="00F83EC6"/>
    <w:rsid w:val="00F84AC4"/>
    <w:rsid w:val="00F84C94"/>
    <w:rsid w:val="00F85181"/>
    <w:rsid w:val="00F858F4"/>
    <w:rsid w:val="00F863C5"/>
    <w:rsid w:val="00F87C80"/>
    <w:rsid w:val="00F908C1"/>
    <w:rsid w:val="00F91850"/>
    <w:rsid w:val="00F918F4"/>
    <w:rsid w:val="00F91A64"/>
    <w:rsid w:val="00F92090"/>
    <w:rsid w:val="00F95745"/>
    <w:rsid w:val="00F957C8"/>
    <w:rsid w:val="00F959BA"/>
    <w:rsid w:val="00F95C0D"/>
    <w:rsid w:val="00F96674"/>
    <w:rsid w:val="00FA0517"/>
    <w:rsid w:val="00FA1631"/>
    <w:rsid w:val="00FA1706"/>
    <w:rsid w:val="00FA1A28"/>
    <w:rsid w:val="00FA246B"/>
    <w:rsid w:val="00FA33EF"/>
    <w:rsid w:val="00FA6721"/>
    <w:rsid w:val="00FA69A5"/>
    <w:rsid w:val="00FB033C"/>
    <w:rsid w:val="00FB0423"/>
    <w:rsid w:val="00FB1303"/>
    <w:rsid w:val="00FB2885"/>
    <w:rsid w:val="00FB2F7D"/>
    <w:rsid w:val="00FB3573"/>
    <w:rsid w:val="00FB4B6A"/>
    <w:rsid w:val="00FB4D9D"/>
    <w:rsid w:val="00FB4EA8"/>
    <w:rsid w:val="00FB4FB0"/>
    <w:rsid w:val="00FB4FFF"/>
    <w:rsid w:val="00FB55ED"/>
    <w:rsid w:val="00FB5742"/>
    <w:rsid w:val="00FB5900"/>
    <w:rsid w:val="00FB5CAE"/>
    <w:rsid w:val="00FB6179"/>
    <w:rsid w:val="00FB6875"/>
    <w:rsid w:val="00FB73EA"/>
    <w:rsid w:val="00FB79D4"/>
    <w:rsid w:val="00FC0305"/>
    <w:rsid w:val="00FC06E0"/>
    <w:rsid w:val="00FC0965"/>
    <w:rsid w:val="00FC17BD"/>
    <w:rsid w:val="00FC1ACD"/>
    <w:rsid w:val="00FC2EBB"/>
    <w:rsid w:val="00FC54A5"/>
    <w:rsid w:val="00FC589B"/>
    <w:rsid w:val="00FC5B6B"/>
    <w:rsid w:val="00FC636E"/>
    <w:rsid w:val="00FC63BD"/>
    <w:rsid w:val="00FC6D63"/>
    <w:rsid w:val="00FC6E85"/>
    <w:rsid w:val="00FC7272"/>
    <w:rsid w:val="00FC7A8A"/>
    <w:rsid w:val="00FC7EF8"/>
    <w:rsid w:val="00FD2FD4"/>
    <w:rsid w:val="00FD3334"/>
    <w:rsid w:val="00FD3502"/>
    <w:rsid w:val="00FD354B"/>
    <w:rsid w:val="00FD38EC"/>
    <w:rsid w:val="00FD3CEF"/>
    <w:rsid w:val="00FD3ED3"/>
    <w:rsid w:val="00FD40CF"/>
    <w:rsid w:val="00FD4303"/>
    <w:rsid w:val="00FD472D"/>
    <w:rsid w:val="00FD494A"/>
    <w:rsid w:val="00FD6B6C"/>
    <w:rsid w:val="00FD6BE5"/>
    <w:rsid w:val="00FD6D27"/>
    <w:rsid w:val="00FD74F3"/>
    <w:rsid w:val="00FE02DC"/>
    <w:rsid w:val="00FE09C4"/>
    <w:rsid w:val="00FE1AEB"/>
    <w:rsid w:val="00FE1C23"/>
    <w:rsid w:val="00FE200E"/>
    <w:rsid w:val="00FE22A8"/>
    <w:rsid w:val="00FE3BF7"/>
    <w:rsid w:val="00FE3DB8"/>
    <w:rsid w:val="00FE4376"/>
    <w:rsid w:val="00FE4743"/>
    <w:rsid w:val="00FE4EB4"/>
    <w:rsid w:val="00FE53C5"/>
    <w:rsid w:val="00FE79E6"/>
    <w:rsid w:val="00FF1242"/>
    <w:rsid w:val="00FF1B08"/>
    <w:rsid w:val="00FF2035"/>
    <w:rsid w:val="00FF2321"/>
    <w:rsid w:val="00FF24DF"/>
    <w:rsid w:val="00FF2FC3"/>
    <w:rsid w:val="00FF30EF"/>
    <w:rsid w:val="00FF3687"/>
    <w:rsid w:val="00FF37D9"/>
    <w:rsid w:val="00FF394D"/>
    <w:rsid w:val="00FF44A8"/>
    <w:rsid w:val="00FF5A8B"/>
    <w:rsid w:val="00FF64F3"/>
    <w:rsid w:val="00FF70F2"/>
    <w:rsid w:val="00FF7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43A75E-C36D-4F8A-9605-16CC818C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Verdana" w:hAnsi="Tahoma" w:cs="Tahoma"/>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159"/>
    <w:rPr>
      <w:rFonts w:eastAsia="Tahoma"/>
      <w:sz w:val="24"/>
      <w:szCs w:val="24"/>
    </w:rPr>
  </w:style>
  <w:style w:type="paragraph" w:styleId="1">
    <w:name w:val="heading 1"/>
    <w:basedOn w:val="a"/>
    <w:next w:val="a"/>
    <w:link w:val="10"/>
    <w:uiPriority w:val="9"/>
    <w:qFormat/>
    <w:rsid w:val="005F62B1"/>
    <w:pPr>
      <w:keepNext/>
      <w:spacing w:before="240" w:after="60"/>
      <w:outlineLvl w:val="0"/>
    </w:pPr>
    <w:rPr>
      <w:rFonts w:ascii="Batang" w:hAnsi="Batang" w:cs="Times New Roman"/>
      <w:b/>
      <w:bCs/>
      <w:kern w:val="32"/>
      <w:sz w:val="32"/>
      <w:szCs w:val="32"/>
      <w:lang w:val="x-none"/>
    </w:rPr>
  </w:style>
  <w:style w:type="paragraph" w:styleId="2">
    <w:name w:val="heading 2"/>
    <w:basedOn w:val="a"/>
    <w:next w:val="a"/>
    <w:link w:val="20"/>
    <w:qFormat/>
    <w:rsid w:val="005F62B1"/>
    <w:pPr>
      <w:keepNext/>
      <w:spacing w:before="240" w:after="60"/>
      <w:outlineLvl w:val="1"/>
    </w:pPr>
    <w:rPr>
      <w:rFonts w:ascii="Batang" w:hAnsi="Batang" w:cs="Times New Roman"/>
      <w:b/>
      <w:bCs/>
      <w:i/>
      <w:iCs/>
      <w:sz w:val="20"/>
      <w:szCs w:val="28"/>
      <w:lang w:val="x-none"/>
    </w:rPr>
  </w:style>
  <w:style w:type="paragraph" w:styleId="3">
    <w:name w:val="heading 3"/>
    <w:basedOn w:val="a"/>
    <w:next w:val="a"/>
    <w:link w:val="30"/>
    <w:uiPriority w:val="9"/>
    <w:qFormat/>
    <w:rsid w:val="008D35D7"/>
    <w:pPr>
      <w:keepNext/>
      <w:spacing w:before="240" w:after="60"/>
      <w:outlineLvl w:val="2"/>
    </w:pPr>
    <w:rPr>
      <w:rFonts w:ascii="Batang" w:hAnsi="Batang" w:cs="Times New Roman"/>
      <w:b/>
      <w:bCs/>
      <w:sz w:val="26"/>
      <w:szCs w:val="26"/>
      <w:lang w:val="x-none" w:eastAsia="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rsid w:val="005F62B1"/>
    <w:rPr>
      <w:rFonts w:ascii="Batang" w:eastAsia="Tahoma" w:hAnsi="Batang" w:cs="Tahoma"/>
      <w:b/>
      <w:bCs/>
      <w:kern w:val="32"/>
      <w:sz w:val="32"/>
      <w:szCs w:val="32"/>
      <w:lang w:eastAsia="ru-RU"/>
    </w:rPr>
  </w:style>
  <w:style w:type="character" w:customStyle="1" w:styleId="20">
    <w:name w:val="Заголовок 2 Знак"/>
    <w:link w:val="2"/>
    <w:rsid w:val="005F62B1"/>
    <w:rPr>
      <w:rFonts w:ascii="Batang" w:eastAsia="Tahoma" w:hAnsi="Batang" w:cs="Tahoma"/>
      <w:b/>
      <w:bCs/>
      <w:i/>
      <w:iCs/>
      <w:szCs w:val="28"/>
      <w:lang w:eastAsia="ru-RU"/>
    </w:rPr>
  </w:style>
  <w:style w:type="character" w:customStyle="1" w:styleId="30">
    <w:name w:val="Заголовок 3 Знак"/>
    <w:link w:val="3"/>
    <w:uiPriority w:val="9"/>
    <w:rsid w:val="008D35D7"/>
    <w:rPr>
      <w:rFonts w:ascii="Batang" w:eastAsia="Tahoma" w:hAnsi="Batang" w:cs="Tahoma"/>
      <w:b/>
      <w:bCs/>
      <w:sz w:val="26"/>
      <w:szCs w:val="26"/>
    </w:rPr>
  </w:style>
  <w:style w:type="character" w:customStyle="1" w:styleId="a3">
    <w:name w:val="Цветовое выделение"/>
    <w:uiPriority w:val="99"/>
    <w:rsid w:val="005F62B1"/>
    <w:rPr>
      <w:b/>
      <w:bCs/>
      <w:color w:val="000080"/>
      <w:sz w:val="30"/>
      <w:szCs w:val="30"/>
    </w:rPr>
  </w:style>
  <w:style w:type="paragraph" w:styleId="a4">
    <w:name w:val="header"/>
    <w:basedOn w:val="a"/>
    <w:link w:val="a5"/>
    <w:uiPriority w:val="99"/>
    <w:rsid w:val="005F62B1"/>
    <w:pPr>
      <w:tabs>
        <w:tab w:val="center" w:pos="4677"/>
        <w:tab w:val="right" w:pos="9355"/>
      </w:tabs>
    </w:pPr>
    <w:rPr>
      <w:rFonts w:cs="Times New Roman"/>
      <w:lang w:val="x-none"/>
    </w:rPr>
  </w:style>
  <w:style w:type="character" w:customStyle="1" w:styleId="a5">
    <w:name w:val="Верхний колонтитул Знак"/>
    <w:link w:val="a4"/>
    <w:uiPriority w:val="99"/>
    <w:rsid w:val="005F62B1"/>
    <w:rPr>
      <w:rFonts w:eastAsia="Tahoma" w:cs="Tahoma"/>
      <w:sz w:val="24"/>
      <w:szCs w:val="24"/>
      <w:lang w:eastAsia="ru-RU"/>
    </w:rPr>
  </w:style>
  <w:style w:type="paragraph" w:customStyle="1" w:styleId="a6">
    <w:name w:val="Таблицы (моноширинный)"/>
    <w:basedOn w:val="a"/>
    <w:next w:val="a"/>
    <w:uiPriority w:val="99"/>
    <w:rsid w:val="005F62B1"/>
    <w:pPr>
      <w:widowControl w:val="0"/>
      <w:autoSpaceDE w:val="0"/>
      <w:autoSpaceDN w:val="0"/>
      <w:adjustRightInd w:val="0"/>
      <w:jc w:val="both"/>
    </w:pPr>
    <w:rPr>
      <w:rFonts w:ascii="Symbol" w:hAnsi="Symbol" w:cs="Symbol"/>
      <w:sz w:val="20"/>
      <w:szCs w:val="20"/>
    </w:rPr>
  </w:style>
  <w:style w:type="character" w:customStyle="1" w:styleId="a7">
    <w:name w:val="Гипертекстовая ссылка"/>
    <w:uiPriority w:val="99"/>
    <w:rsid w:val="005F62B1"/>
    <w:rPr>
      <w:b/>
      <w:bCs/>
      <w:color w:val="008000"/>
      <w:sz w:val="30"/>
      <w:szCs w:val="30"/>
    </w:rPr>
  </w:style>
  <w:style w:type="paragraph" w:customStyle="1" w:styleId="ConsTitle">
    <w:name w:val="ConsTitle"/>
    <w:rsid w:val="005F62B1"/>
    <w:pPr>
      <w:widowControl w:val="0"/>
      <w:snapToGrid w:val="0"/>
    </w:pPr>
    <w:rPr>
      <w:rFonts w:ascii="Cambria Math" w:eastAsia="Tahoma" w:hAnsi="Cambria Math"/>
      <w:b/>
      <w:sz w:val="16"/>
    </w:rPr>
  </w:style>
  <w:style w:type="paragraph" w:styleId="a8">
    <w:name w:val="Body Text"/>
    <w:basedOn w:val="a"/>
    <w:link w:val="a9"/>
    <w:rsid w:val="005F62B1"/>
    <w:rPr>
      <w:rFonts w:ascii="Times" w:hAnsi="Times" w:cs="Times New Roman"/>
      <w:color w:val="1F497D"/>
      <w:sz w:val="26"/>
      <w:szCs w:val="20"/>
      <w:lang w:val="x-none"/>
    </w:rPr>
  </w:style>
  <w:style w:type="character" w:customStyle="1" w:styleId="a9">
    <w:name w:val="Основной текст Знак"/>
    <w:link w:val="a8"/>
    <w:rsid w:val="005F62B1"/>
    <w:rPr>
      <w:rFonts w:ascii="Times" w:eastAsia="Tahoma" w:hAnsi="Times" w:cs="Tahoma"/>
      <w:color w:val="1F497D"/>
      <w:sz w:val="26"/>
      <w:szCs w:val="20"/>
      <w:lang w:eastAsia="ru-RU"/>
    </w:rPr>
  </w:style>
  <w:style w:type="paragraph" w:customStyle="1" w:styleId="aa">
    <w:name w:val="Прижатый влево"/>
    <w:basedOn w:val="a"/>
    <w:next w:val="a"/>
    <w:uiPriority w:val="99"/>
    <w:rsid w:val="008738AC"/>
    <w:pPr>
      <w:autoSpaceDE w:val="0"/>
      <w:autoSpaceDN w:val="0"/>
      <w:adjustRightInd w:val="0"/>
    </w:pPr>
    <w:rPr>
      <w:rFonts w:ascii="Cambria Math" w:eastAsia="Verdana" w:hAnsi="Cambria Math" w:cs="Cambria Math"/>
    </w:rPr>
  </w:style>
  <w:style w:type="paragraph" w:styleId="ab">
    <w:name w:val="footer"/>
    <w:basedOn w:val="a"/>
    <w:link w:val="ac"/>
    <w:uiPriority w:val="99"/>
    <w:unhideWhenUsed/>
    <w:rsid w:val="00CB687E"/>
    <w:pPr>
      <w:tabs>
        <w:tab w:val="center" w:pos="4677"/>
        <w:tab w:val="right" w:pos="9355"/>
      </w:tabs>
    </w:pPr>
    <w:rPr>
      <w:rFonts w:cs="Times New Roman"/>
      <w:lang w:val="x-none" w:eastAsia="x-none"/>
    </w:rPr>
  </w:style>
  <w:style w:type="character" w:customStyle="1" w:styleId="ac">
    <w:name w:val="Нижний колонтитул Знак"/>
    <w:link w:val="ab"/>
    <w:uiPriority w:val="99"/>
    <w:rsid w:val="00CB687E"/>
    <w:rPr>
      <w:rFonts w:eastAsia="Tahoma"/>
      <w:sz w:val="24"/>
      <w:szCs w:val="24"/>
    </w:rPr>
  </w:style>
  <w:style w:type="table" w:styleId="ad">
    <w:name w:val="Table Grid"/>
    <w:basedOn w:val="a1"/>
    <w:uiPriority w:val="99"/>
    <w:rsid w:val="000021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e">
    <w:name w:val="Нормальный (таблица)"/>
    <w:basedOn w:val="a"/>
    <w:next w:val="a"/>
    <w:uiPriority w:val="99"/>
    <w:rsid w:val="007967C6"/>
    <w:pPr>
      <w:widowControl w:val="0"/>
      <w:autoSpaceDE w:val="0"/>
      <w:autoSpaceDN w:val="0"/>
      <w:adjustRightInd w:val="0"/>
      <w:jc w:val="both"/>
    </w:pPr>
    <w:rPr>
      <w:rFonts w:ascii="Cambria Math" w:hAnsi="Cambria Math" w:cs="Cambria Math"/>
    </w:rPr>
  </w:style>
  <w:style w:type="paragraph" w:styleId="af">
    <w:name w:val="Balloon Text"/>
    <w:basedOn w:val="a"/>
    <w:link w:val="af0"/>
    <w:uiPriority w:val="99"/>
    <w:semiHidden/>
    <w:unhideWhenUsed/>
    <w:rsid w:val="008F20A5"/>
    <w:rPr>
      <w:rFonts w:ascii="Calibri" w:hAnsi="Calibri" w:cs="Times New Roman"/>
      <w:sz w:val="16"/>
      <w:szCs w:val="16"/>
      <w:lang w:val="x-none" w:eastAsia="x-none"/>
    </w:rPr>
  </w:style>
  <w:style w:type="character" w:customStyle="1" w:styleId="af0">
    <w:name w:val="Текст выноски Знак"/>
    <w:link w:val="af"/>
    <w:uiPriority w:val="99"/>
    <w:semiHidden/>
    <w:rsid w:val="008F20A5"/>
    <w:rPr>
      <w:rFonts w:ascii="Calibri" w:eastAsia="Tahoma" w:hAnsi="Calibri" w:cs="Calibri"/>
      <w:sz w:val="16"/>
      <w:szCs w:val="16"/>
    </w:rPr>
  </w:style>
  <w:style w:type="paragraph" w:styleId="af1">
    <w:name w:val="endnote text"/>
    <w:basedOn w:val="a"/>
    <w:link w:val="af2"/>
    <w:uiPriority w:val="99"/>
    <w:unhideWhenUsed/>
    <w:qFormat/>
    <w:rsid w:val="00592675"/>
    <w:rPr>
      <w:rFonts w:cs="Times New Roman"/>
      <w:sz w:val="20"/>
      <w:szCs w:val="20"/>
      <w:lang w:val="x-none" w:eastAsia="x-none"/>
    </w:rPr>
  </w:style>
  <w:style w:type="character" w:customStyle="1" w:styleId="af2">
    <w:name w:val="Текст концевой сноски Знак"/>
    <w:link w:val="af1"/>
    <w:uiPriority w:val="99"/>
    <w:rsid w:val="00592675"/>
    <w:rPr>
      <w:rFonts w:eastAsia="Tahoma"/>
    </w:rPr>
  </w:style>
  <w:style w:type="character" w:styleId="af3">
    <w:name w:val="endnote reference"/>
    <w:uiPriority w:val="99"/>
    <w:unhideWhenUsed/>
    <w:rsid w:val="00592675"/>
    <w:rPr>
      <w:vertAlign w:val="superscript"/>
    </w:rPr>
  </w:style>
  <w:style w:type="paragraph" w:styleId="af4">
    <w:name w:val="footnote text"/>
    <w:basedOn w:val="a"/>
    <w:link w:val="af5"/>
    <w:uiPriority w:val="99"/>
    <w:unhideWhenUsed/>
    <w:rsid w:val="00592675"/>
    <w:rPr>
      <w:rFonts w:cs="Times New Roman"/>
      <w:sz w:val="20"/>
      <w:szCs w:val="20"/>
      <w:lang w:val="x-none" w:eastAsia="x-none"/>
    </w:rPr>
  </w:style>
  <w:style w:type="character" w:customStyle="1" w:styleId="af5">
    <w:name w:val="Текст сноски Знак"/>
    <w:link w:val="af4"/>
    <w:uiPriority w:val="99"/>
    <w:rsid w:val="00592675"/>
    <w:rPr>
      <w:rFonts w:eastAsia="Tahoma"/>
    </w:rPr>
  </w:style>
  <w:style w:type="character" w:styleId="af6">
    <w:name w:val="footnote reference"/>
    <w:uiPriority w:val="99"/>
    <w:semiHidden/>
    <w:unhideWhenUsed/>
    <w:rsid w:val="00592675"/>
    <w:rPr>
      <w:vertAlign w:val="superscript"/>
    </w:rPr>
  </w:style>
  <w:style w:type="character" w:styleId="af7">
    <w:name w:val="annotation reference"/>
    <w:uiPriority w:val="99"/>
    <w:semiHidden/>
    <w:unhideWhenUsed/>
    <w:rsid w:val="00137D36"/>
    <w:rPr>
      <w:sz w:val="16"/>
      <w:szCs w:val="16"/>
    </w:rPr>
  </w:style>
  <w:style w:type="paragraph" w:styleId="af8">
    <w:name w:val="annotation text"/>
    <w:basedOn w:val="a"/>
    <w:link w:val="af9"/>
    <w:uiPriority w:val="99"/>
    <w:unhideWhenUsed/>
    <w:rsid w:val="00137D36"/>
    <w:rPr>
      <w:rFonts w:cs="Times New Roman"/>
      <w:sz w:val="20"/>
      <w:szCs w:val="20"/>
      <w:lang w:val="x-none" w:eastAsia="x-none"/>
    </w:rPr>
  </w:style>
  <w:style w:type="character" w:customStyle="1" w:styleId="af9">
    <w:name w:val="Текст примечания Знак"/>
    <w:link w:val="af8"/>
    <w:uiPriority w:val="99"/>
    <w:rsid w:val="00137D36"/>
    <w:rPr>
      <w:rFonts w:eastAsia="Tahoma"/>
    </w:rPr>
  </w:style>
  <w:style w:type="paragraph" w:styleId="afa">
    <w:name w:val="annotation subject"/>
    <w:basedOn w:val="af8"/>
    <w:next w:val="af8"/>
    <w:link w:val="afb"/>
    <w:uiPriority w:val="99"/>
    <w:semiHidden/>
    <w:unhideWhenUsed/>
    <w:rsid w:val="00137D36"/>
    <w:rPr>
      <w:b/>
      <w:bCs/>
    </w:rPr>
  </w:style>
  <w:style w:type="character" w:customStyle="1" w:styleId="afb">
    <w:name w:val="Тема примечания Знак"/>
    <w:link w:val="afa"/>
    <w:uiPriority w:val="99"/>
    <w:semiHidden/>
    <w:rsid w:val="00137D36"/>
    <w:rPr>
      <w:rFonts w:eastAsia="Tahoma"/>
      <w:b/>
      <w:bCs/>
    </w:rPr>
  </w:style>
  <w:style w:type="character" w:styleId="afc">
    <w:name w:val="Hyperlink"/>
    <w:uiPriority w:val="99"/>
    <w:unhideWhenUsed/>
    <w:rsid w:val="007471CD"/>
    <w:rPr>
      <w:color w:val="0000FF"/>
      <w:u w:val="single"/>
    </w:rPr>
  </w:style>
  <w:style w:type="paragraph" w:styleId="afd">
    <w:name w:val="No Spacing"/>
    <w:link w:val="afe"/>
    <w:uiPriority w:val="1"/>
    <w:qFormat/>
    <w:rsid w:val="008D09EA"/>
    <w:rPr>
      <w:rFonts w:ascii="Verdana" w:eastAsia="Tahoma" w:hAnsi="Verdana"/>
      <w:sz w:val="22"/>
      <w:szCs w:val="22"/>
    </w:rPr>
  </w:style>
  <w:style w:type="character" w:customStyle="1" w:styleId="afe">
    <w:name w:val="Без интервала Знак"/>
    <w:link w:val="afd"/>
    <w:uiPriority w:val="1"/>
    <w:rsid w:val="00E9649F"/>
    <w:rPr>
      <w:rFonts w:ascii="Verdana" w:eastAsia="Tahoma" w:hAnsi="Verdana"/>
      <w:sz w:val="22"/>
      <w:szCs w:val="22"/>
      <w:lang w:val="ru-RU" w:eastAsia="ru-RU" w:bidi="ar-SA"/>
    </w:rPr>
  </w:style>
  <w:style w:type="paragraph" w:customStyle="1" w:styleId="ConsPlusNonformat">
    <w:name w:val="ConsPlusNonformat"/>
    <w:qFormat/>
    <w:rsid w:val="00F959BA"/>
    <w:pPr>
      <w:widowControl w:val="0"/>
      <w:autoSpaceDE w:val="0"/>
      <w:autoSpaceDN w:val="0"/>
      <w:adjustRightInd w:val="0"/>
    </w:pPr>
    <w:rPr>
      <w:rFonts w:ascii="Symbol" w:eastAsia="Tahoma" w:hAnsi="Symbol" w:cs="Symbol"/>
    </w:rPr>
  </w:style>
  <w:style w:type="paragraph" w:customStyle="1" w:styleId="ConsPlusTitle">
    <w:name w:val="ConsPlusTitle"/>
    <w:rsid w:val="00F959BA"/>
    <w:pPr>
      <w:widowControl w:val="0"/>
      <w:autoSpaceDE w:val="0"/>
      <w:autoSpaceDN w:val="0"/>
      <w:adjustRightInd w:val="0"/>
    </w:pPr>
    <w:rPr>
      <w:rFonts w:ascii="Cambria Math" w:eastAsia="Tahoma" w:hAnsi="Cambria Math" w:cs="Cambria Math"/>
      <w:b/>
      <w:bCs/>
    </w:rPr>
  </w:style>
  <w:style w:type="paragraph" w:customStyle="1" w:styleId="ConsPlusCell">
    <w:name w:val="ConsPlusCell"/>
    <w:rsid w:val="00DB220E"/>
    <w:pPr>
      <w:widowControl w:val="0"/>
      <w:autoSpaceDE w:val="0"/>
      <w:autoSpaceDN w:val="0"/>
      <w:adjustRightInd w:val="0"/>
    </w:pPr>
    <w:rPr>
      <w:rFonts w:ascii="Cambria Math" w:eastAsia="Tahoma" w:hAnsi="Cambria Math" w:cs="Cambria Math"/>
    </w:rPr>
  </w:style>
  <w:style w:type="character" w:styleId="aff">
    <w:name w:val="page number"/>
    <w:basedOn w:val="a0"/>
    <w:rsid w:val="00FE53C5"/>
  </w:style>
  <w:style w:type="character" w:customStyle="1" w:styleId="11">
    <w:name w:val="Заголовок №1_"/>
    <w:link w:val="12"/>
    <w:rsid w:val="006F4FF2"/>
    <w:rPr>
      <w:sz w:val="27"/>
      <w:szCs w:val="27"/>
      <w:lang w:bidi="ar-SA"/>
    </w:rPr>
  </w:style>
  <w:style w:type="paragraph" w:customStyle="1" w:styleId="12">
    <w:name w:val="Заголовок №1"/>
    <w:basedOn w:val="a"/>
    <w:link w:val="11"/>
    <w:rsid w:val="006F4FF2"/>
    <w:pPr>
      <w:shd w:val="clear" w:color="auto" w:fill="FFFFFF"/>
      <w:spacing w:after="60" w:line="240" w:lineRule="atLeast"/>
      <w:outlineLvl w:val="0"/>
    </w:pPr>
    <w:rPr>
      <w:rFonts w:eastAsia="Verdana"/>
      <w:sz w:val="27"/>
      <w:szCs w:val="27"/>
      <w:lang w:val="x-none" w:eastAsia="x-none"/>
    </w:rPr>
  </w:style>
  <w:style w:type="paragraph" w:customStyle="1" w:styleId="aff0">
    <w:name w:val=" Знак Знак Знак Знак Знак Знак Знак Знак Знак Знак"/>
    <w:basedOn w:val="a"/>
    <w:rsid w:val="00345F50"/>
    <w:pPr>
      <w:spacing w:before="100" w:beforeAutospacing="1" w:after="100" w:afterAutospacing="1"/>
    </w:pPr>
    <w:rPr>
      <w:rFonts w:ascii="Calibri" w:hAnsi="Calibri"/>
      <w:sz w:val="20"/>
      <w:szCs w:val="20"/>
      <w:lang w:val="en-US" w:eastAsia="en-US"/>
    </w:rPr>
  </w:style>
  <w:style w:type="paragraph" w:customStyle="1" w:styleId="13">
    <w:name w:val="Знак1"/>
    <w:basedOn w:val="a"/>
    <w:rsid w:val="00E37A84"/>
    <w:pPr>
      <w:spacing w:after="160" w:line="240" w:lineRule="exact"/>
    </w:pPr>
    <w:rPr>
      <w:rFonts w:ascii="Cambria" w:eastAsia="Courier New" w:hAnsi="Cambria"/>
      <w:sz w:val="20"/>
      <w:szCs w:val="20"/>
      <w:lang w:val="en-US" w:eastAsia="en-US"/>
    </w:rPr>
  </w:style>
  <w:style w:type="paragraph" w:styleId="aff1">
    <w:name w:val="Normal (Web)"/>
    <w:basedOn w:val="a"/>
    <w:uiPriority w:val="99"/>
    <w:rsid w:val="005870C1"/>
    <w:pPr>
      <w:spacing w:before="120" w:after="120"/>
    </w:pPr>
  </w:style>
  <w:style w:type="paragraph" w:customStyle="1" w:styleId="aff2">
    <w:name w:val="Знак Знак Знак Знак Знак Знак Знак"/>
    <w:basedOn w:val="a"/>
    <w:rsid w:val="005A4654"/>
    <w:pPr>
      <w:spacing w:before="100" w:beforeAutospacing="1" w:after="100" w:afterAutospacing="1"/>
      <w:jc w:val="both"/>
    </w:pPr>
    <w:rPr>
      <w:rFonts w:ascii="Calibri" w:hAnsi="Calibri"/>
      <w:sz w:val="20"/>
      <w:szCs w:val="20"/>
      <w:lang w:val="en-US" w:eastAsia="en-US"/>
    </w:rPr>
  </w:style>
  <w:style w:type="character" w:customStyle="1" w:styleId="FontStyle20">
    <w:name w:val="Font Style20"/>
    <w:rsid w:val="00BE6662"/>
    <w:rPr>
      <w:rFonts w:ascii="Tahoma" w:hAnsi="Tahoma" w:cs="Tahoma"/>
      <w:sz w:val="24"/>
      <w:szCs w:val="24"/>
    </w:rPr>
  </w:style>
  <w:style w:type="paragraph" w:customStyle="1" w:styleId="Style7">
    <w:name w:val="Style7"/>
    <w:basedOn w:val="a"/>
    <w:rsid w:val="00FB55ED"/>
    <w:pPr>
      <w:widowControl w:val="0"/>
      <w:autoSpaceDE w:val="0"/>
      <w:autoSpaceDN w:val="0"/>
      <w:adjustRightInd w:val="0"/>
      <w:spacing w:line="298" w:lineRule="exact"/>
      <w:ind w:firstLine="638"/>
      <w:jc w:val="both"/>
    </w:pPr>
  </w:style>
  <w:style w:type="paragraph" w:customStyle="1" w:styleId="Style11">
    <w:name w:val="Style11"/>
    <w:basedOn w:val="a"/>
    <w:rsid w:val="002D37DA"/>
    <w:pPr>
      <w:widowControl w:val="0"/>
      <w:autoSpaceDE w:val="0"/>
      <w:autoSpaceDN w:val="0"/>
      <w:adjustRightInd w:val="0"/>
      <w:spacing w:line="312" w:lineRule="exact"/>
      <w:ind w:firstLine="629"/>
      <w:jc w:val="both"/>
    </w:pPr>
  </w:style>
  <w:style w:type="paragraph" w:customStyle="1" w:styleId="aff3">
    <w:name w:val="Знак Знак Знак Знак Знак Знак Знак Знак Знак Знак"/>
    <w:basedOn w:val="a"/>
    <w:rsid w:val="00E60DEC"/>
    <w:pPr>
      <w:spacing w:before="100" w:beforeAutospacing="1" w:after="100" w:afterAutospacing="1"/>
    </w:pPr>
    <w:rPr>
      <w:rFonts w:ascii="Calibri" w:hAnsi="Calibri"/>
      <w:sz w:val="20"/>
      <w:szCs w:val="20"/>
      <w:lang w:val="en-US" w:eastAsia="en-US"/>
    </w:rPr>
  </w:style>
  <w:style w:type="paragraph" w:styleId="aff4">
    <w:name w:val="List Paragraph"/>
    <w:aliases w:val="ТЗ список,Абзац списка нумерованный"/>
    <w:basedOn w:val="a"/>
    <w:link w:val="aff5"/>
    <w:uiPriority w:val="34"/>
    <w:qFormat/>
    <w:rsid w:val="00C21A36"/>
    <w:pPr>
      <w:spacing w:after="200" w:line="276" w:lineRule="auto"/>
      <w:ind w:left="720"/>
      <w:contextualSpacing/>
    </w:pPr>
    <w:rPr>
      <w:rFonts w:eastAsia="Verdana" w:cs="Times New Roman"/>
      <w:sz w:val="28"/>
      <w:szCs w:val="28"/>
      <w:lang w:val="x-none" w:eastAsia="en-US"/>
    </w:rPr>
  </w:style>
  <w:style w:type="character" w:customStyle="1" w:styleId="aff5">
    <w:name w:val="Абзац списка Знак"/>
    <w:aliases w:val="ТЗ список Знак,Абзац списка нумерованный Знак"/>
    <w:link w:val="aff4"/>
    <w:uiPriority w:val="34"/>
    <w:qFormat/>
    <w:locked/>
    <w:rsid w:val="00432661"/>
    <w:rPr>
      <w:sz w:val="28"/>
      <w:szCs w:val="28"/>
      <w:lang w:eastAsia="en-US"/>
    </w:rPr>
  </w:style>
  <w:style w:type="paragraph" w:customStyle="1" w:styleId="ConsPlusNormal">
    <w:name w:val="ConsPlusNormal"/>
    <w:link w:val="ConsPlusNormal0"/>
    <w:rsid w:val="00AF5E06"/>
    <w:pPr>
      <w:autoSpaceDE w:val="0"/>
      <w:autoSpaceDN w:val="0"/>
      <w:adjustRightInd w:val="0"/>
    </w:pPr>
    <w:rPr>
      <w:rFonts w:cs="Times New Roman"/>
      <w:sz w:val="28"/>
      <w:szCs w:val="28"/>
    </w:rPr>
  </w:style>
  <w:style w:type="character" w:customStyle="1" w:styleId="ConsPlusNormal0">
    <w:name w:val="ConsPlusNormal Знак"/>
    <w:link w:val="ConsPlusNormal"/>
    <w:locked/>
    <w:rsid w:val="006A07D1"/>
    <w:rPr>
      <w:rFonts w:cs="Times New Roman"/>
      <w:sz w:val="28"/>
      <w:szCs w:val="28"/>
      <w:lang w:bidi="ar-SA"/>
    </w:rPr>
  </w:style>
  <w:style w:type="paragraph" w:customStyle="1" w:styleId="Char">
    <w:name w:val="Char Знак Знак Знак Знак Знак Знак"/>
    <w:basedOn w:val="a"/>
    <w:rsid w:val="00432661"/>
    <w:pPr>
      <w:widowControl w:val="0"/>
      <w:adjustRightInd w:val="0"/>
      <w:spacing w:after="200" w:line="240" w:lineRule="exact"/>
      <w:jc w:val="right"/>
    </w:pPr>
    <w:rPr>
      <w:rFonts w:ascii="Times New Roman" w:eastAsia="Times New Roman" w:hAnsi="Times New Roman" w:cs="Times New Roman"/>
      <w:sz w:val="20"/>
      <w:szCs w:val="20"/>
      <w:lang w:val="en-GB"/>
    </w:rPr>
  </w:style>
  <w:style w:type="character" w:customStyle="1" w:styleId="aff6">
    <w:name w:val="Основной текст_"/>
    <w:link w:val="14"/>
    <w:rsid w:val="00432661"/>
    <w:rPr>
      <w:rFonts w:ascii="Times New Roman" w:eastAsia="Times New Roman" w:hAnsi="Times New Roman" w:cs="Times New Roman"/>
      <w:sz w:val="26"/>
      <w:szCs w:val="26"/>
      <w:shd w:val="clear" w:color="auto" w:fill="FFFFFF"/>
    </w:rPr>
  </w:style>
  <w:style w:type="paragraph" w:customStyle="1" w:styleId="14">
    <w:name w:val="Основной текст1"/>
    <w:basedOn w:val="a"/>
    <w:link w:val="aff6"/>
    <w:rsid w:val="00432661"/>
    <w:pPr>
      <w:widowControl w:val="0"/>
      <w:shd w:val="clear" w:color="auto" w:fill="FFFFFF"/>
      <w:spacing w:after="300" w:line="326" w:lineRule="exact"/>
      <w:ind w:hanging="340"/>
      <w:jc w:val="center"/>
    </w:pPr>
    <w:rPr>
      <w:rFonts w:ascii="Times New Roman" w:eastAsia="Times New Roman" w:hAnsi="Times New Roman" w:cs="Times New Roman"/>
      <w:sz w:val="26"/>
      <w:szCs w:val="26"/>
      <w:lang w:val="x-none" w:eastAsia="x-none"/>
    </w:rPr>
  </w:style>
  <w:style w:type="paragraph" w:customStyle="1" w:styleId="111">
    <w:name w:val="Рег. 1.1.1"/>
    <w:basedOn w:val="a"/>
    <w:qFormat/>
    <w:rsid w:val="00432661"/>
    <w:pPr>
      <w:spacing w:line="276" w:lineRule="auto"/>
      <w:jc w:val="both"/>
    </w:pPr>
    <w:rPr>
      <w:rFonts w:ascii="Times New Roman" w:eastAsia="Times New Roman" w:hAnsi="Times New Roman" w:cs="Times New Roman"/>
      <w:sz w:val="28"/>
      <w:szCs w:val="28"/>
    </w:rPr>
  </w:style>
  <w:style w:type="paragraph" w:customStyle="1" w:styleId="110">
    <w:name w:val="Рег. Основной текст уровнеь 1.1 (базовый)"/>
    <w:basedOn w:val="ConsPlusNormal"/>
    <w:qFormat/>
    <w:rsid w:val="00432661"/>
    <w:pPr>
      <w:autoSpaceDE/>
      <w:autoSpaceDN/>
      <w:adjustRightInd/>
      <w:spacing w:line="276" w:lineRule="auto"/>
      <w:jc w:val="both"/>
    </w:pPr>
    <w:rPr>
      <w:rFonts w:ascii="Times New Roman" w:eastAsia="Calibri" w:hAnsi="Times New Roman"/>
      <w:lang w:eastAsia="en-US"/>
    </w:rPr>
  </w:style>
  <w:style w:type="paragraph" w:customStyle="1" w:styleId="Default">
    <w:name w:val="Default"/>
    <w:rsid w:val="00432661"/>
    <w:pPr>
      <w:autoSpaceDE w:val="0"/>
      <w:autoSpaceDN w:val="0"/>
      <w:adjustRightInd w:val="0"/>
    </w:pPr>
    <w:rPr>
      <w:rFonts w:ascii="Times New Roman" w:eastAsia="Times New Roman" w:hAnsi="Times New Roman" w:cs="Times New Roman"/>
      <w:color w:val="000000"/>
      <w:sz w:val="24"/>
      <w:szCs w:val="24"/>
    </w:rPr>
  </w:style>
  <w:style w:type="character" w:customStyle="1" w:styleId="15">
    <w:name w:val="Текст концевой сноски Знак1"/>
    <w:uiPriority w:val="99"/>
    <w:rsid w:val="00432661"/>
    <w:rPr>
      <w:rFonts w:ascii="Calibri" w:eastAsia="Calibri" w:hAnsi="Calibri" w:cs="Times New Roman"/>
      <w:sz w:val="24"/>
      <w:szCs w:val="24"/>
    </w:rPr>
  </w:style>
  <w:style w:type="paragraph" w:customStyle="1" w:styleId="aff7">
    <w:name w:val="обычный приложения"/>
    <w:basedOn w:val="a"/>
    <w:qFormat/>
    <w:rsid w:val="00432661"/>
    <w:pPr>
      <w:spacing w:after="200" w:line="276" w:lineRule="auto"/>
      <w:jc w:val="center"/>
    </w:pPr>
    <w:rPr>
      <w:rFonts w:ascii="Times New Roman" w:eastAsia="Calibri" w:hAnsi="Times New Roman" w:cs="Times New Roman"/>
      <w:b/>
      <w:szCs w:val="22"/>
      <w:lang w:eastAsia="en-US"/>
    </w:rPr>
  </w:style>
  <w:style w:type="character" w:styleId="aff8">
    <w:name w:val="Emphasis"/>
    <w:uiPriority w:val="20"/>
    <w:qFormat/>
    <w:rsid w:val="00432661"/>
    <w:rPr>
      <w:i/>
      <w:iCs/>
    </w:rPr>
  </w:style>
  <w:style w:type="character" w:customStyle="1" w:styleId="aff9">
    <w:name w:val="Схема документа Знак"/>
    <w:link w:val="affa"/>
    <w:uiPriority w:val="99"/>
    <w:semiHidden/>
    <w:rsid w:val="00432661"/>
    <w:rPr>
      <w:rFonts w:eastAsia="Times New Roman"/>
      <w:sz w:val="16"/>
      <w:szCs w:val="16"/>
    </w:rPr>
  </w:style>
  <w:style w:type="paragraph" w:styleId="affa">
    <w:name w:val="Document Map"/>
    <w:basedOn w:val="a"/>
    <w:link w:val="aff9"/>
    <w:uiPriority w:val="99"/>
    <w:semiHidden/>
    <w:unhideWhenUsed/>
    <w:rsid w:val="00432661"/>
    <w:rPr>
      <w:rFonts w:eastAsia="Times New Roman"/>
      <w:sz w:val="16"/>
      <w:szCs w:val="16"/>
    </w:rPr>
  </w:style>
  <w:style w:type="paragraph" w:customStyle="1" w:styleId="affb">
    <w:name w:val="МУ Обычный стиль"/>
    <w:basedOn w:val="a"/>
    <w:autoRedefine/>
    <w:rsid w:val="00432661"/>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pPr>
    <w:rPr>
      <w:rFonts w:ascii="Times New Roman" w:eastAsia="Times New Roman" w:hAnsi="Times New Roman" w:cs="Times New Roman"/>
      <w:sz w:val="28"/>
      <w:szCs w:val="28"/>
    </w:rPr>
  </w:style>
  <w:style w:type="paragraph" w:customStyle="1" w:styleId="empty">
    <w:name w:val="empty"/>
    <w:basedOn w:val="a"/>
    <w:rsid w:val="00432661"/>
    <w:pPr>
      <w:spacing w:before="100" w:beforeAutospacing="1" w:after="100" w:afterAutospacing="1"/>
    </w:pPr>
    <w:rPr>
      <w:rFonts w:ascii="Times New Roman" w:eastAsia="Times New Roman" w:hAnsi="Times New Roman" w:cs="Times New Roman"/>
    </w:rPr>
  </w:style>
  <w:style w:type="paragraph" w:customStyle="1" w:styleId="s16">
    <w:name w:val="s_16"/>
    <w:basedOn w:val="a"/>
    <w:rsid w:val="00432661"/>
    <w:pPr>
      <w:spacing w:before="100" w:beforeAutospacing="1" w:after="100" w:afterAutospacing="1"/>
    </w:pPr>
    <w:rPr>
      <w:rFonts w:ascii="Times New Roman" w:eastAsia="Times New Roman" w:hAnsi="Times New Roman" w:cs="Times New Roman"/>
    </w:rPr>
  </w:style>
  <w:style w:type="character" w:customStyle="1" w:styleId="DefaultFontHxMailStyle">
    <w:name w:val="Default Font HxMail Style"/>
    <w:rsid w:val="00432661"/>
    <w:rPr>
      <w:rFonts w:ascii="Times New Roman" w:hAnsi="Times New Roman" w:cs="Times New Roman" w:hint="default"/>
      <w:b w:val="0"/>
      <w:bCs w:val="0"/>
      <w:i w:val="0"/>
      <w:iCs w:val="0"/>
      <w:strike w:val="0"/>
      <w:dstrike w:val="0"/>
      <w:color w:val="5B9BD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220177">
      <w:bodyDiv w:val="1"/>
      <w:marLeft w:val="0"/>
      <w:marRight w:val="0"/>
      <w:marTop w:val="0"/>
      <w:marBottom w:val="0"/>
      <w:divBdr>
        <w:top w:val="none" w:sz="0" w:space="0" w:color="auto"/>
        <w:left w:val="none" w:sz="0" w:space="0" w:color="auto"/>
        <w:bottom w:val="none" w:sz="0" w:space="0" w:color="auto"/>
        <w:right w:val="none" w:sz="0" w:space="0" w:color="auto"/>
      </w:divBdr>
      <w:divsChild>
        <w:div w:id="1694184998">
          <w:marLeft w:val="0"/>
          <w:marRight w:val="0"/>
          <w:marTop w:val="0"/>
          <w:marBottom w:val="0"/>
          <w:divBdr>
            <w:top w:val="none" w:sz="0" w:space="0" w:color="auto"/>
            <w:left w:val="none" w:sz="0" w:space="0" w:color="auto"/>
            <w:bottom w:val="none" w:sz="0" w:space="0" w:color="auto"/>
            <w:right w:val="none" w:sz="0" w:space="0" w:color="auto"/>
          </w:divBdr>
        </w:div>
        <w:div w:id="2091613383">
          <w:marLeft w:val="0"/>
          <w:marRight w:val="0"/>
          <w:marTop w:val="0"/>
          <w:marBottom w:val="0"/>
          <w:divBdr>
            <w:top w:val="none" w:sz="0" w:space="0" w:color="auto"/>
            <w:left w:val="none" w:sz="0" w:space="0" w:color="auto"/>
            <w:bottom w:val="none" w:sz="0" w:space="0" w:color="auto"/>
            <w:right w:val="none" w:sz="0" w:space="0" w:color="auto"/>
          </w:divBdr>
        </w:div>
      </w:divsChild>
    </w:div>
    <w:div w:id="737822190">
      <w:bodyDiv w:val="1"/>
      <w:marLeft w:val="0"/>
      <w:marRight w:val="0"/>
      <w:marTop w:val="0"/>
      <w:marBottom w:val="0"/>
      <w:divBdr>
        <w:top w:val="none" w:sz="0" w:space="0" w:color="auto"/>
        <w:left w:val="none" w:sz="0" w:space="0" w:color="auto"/>
        <w:bottom w:val="none" w:sz="0" w:space="0" w:color="auto"/>
        <w:right w:val="none" w:sz="0" w:space="0" w:color="auto"/>
      </w:divBdr>
    </w:div>
    <w:div w:id="1045177092">
      <w:bodyDiv w:val="1"/>
      <w:marLeft w:val="0"/>
      <w:marRight w:val="0"/>
      <w:marTop w:val="0"/>
      <w:marBottom w:val="0"/>
      <w:divBdr>
        <w:top w:val="none" w:sz="0" w:space="0" w:color="auto"/>
        <w:left w:val="none" w:sz="0" w:space="0" w:color="auto"/>
        <w:bottom w:val="none" w:sz="0" w:space="0" w:color="auto"/>
        <w:right w:val="none" w:sz="0" w:space="0" w:color="auto"/>
      </w:divBdr>
    </w:div>
    <w:div w:id="1152402624">
      <w:bodyDiv w:val="1"/>
      <w:marLeft w:val="0"/>
      <w:marRight w:val="0"/>
      <w:marTop w:val="0"/>
      <w:marBottom w:val="0"/>
      <w:divBdr>
        <w:top w:val="none" w:sz="0" w:space="0" w:color="auto"/>
        <w:left w:val="none" w:sz="0" w:space="0" w:color="auto"/>
        <w:bottom w:val="none" w:sz="0" w:space="0" w:color="auto"/>
        <w:right w:val="none" w:sz="0" w:space="0" w:color="auto"/>
      </w:divBdr>
      <w:divsChild>
        <w:div w:id="48383198">
          <w:marLeft w:val="0"/>
          <w:marRight w:val="0"/>
          <w:marTop w:val="0"/>
          <w:marBottom w:val="0"/>
          <w:divBdr>
            <w:top w:val="none" w:sz="0" w:space="0" w:color="auto"/>
            <w:left w:val="none" w:sz="0" w:space="0" w:color="auto"/>
            <w:bottom w:val="none" w:sz="0" w:space="0" w:color="auto"/>
            <w:right w:val="none" w:sz="0" w:space="0" w:color="auto"/>
          </w:divBdr>
        </w:div>
        <w:div w:id="117451919">
          <w:marLeft w:val="0"/>
          <w:marRight w:val="0"/>
          <w:marTop w:val="0"/>
          <w:marBottom w:val="0"/>
          <w:divBdr>
            <w:top w:val="none" w:sz="0" w:space="0" w:color="auto"/>
            <w:left w:val="none" w:sz="0" w:space="0" w:color="auto"/>
            <w:bottom w:val="none" w:sz="0" w:space="0" w:color="auto"/>
            <w:right w:val="none" w:sz="0" w:space="0" w:color="auto"/>
          </w:divBdr>
        </w:div>
        <w:div w:id="124979194">
          <w:marLeft w:val="0"/>
          <w:marRight w:val="0"/>
          <w:marTop w:val="0"/>
          <w:marBottom w:val="0"/>
          <w:divBdr>
            <w:top w:val="none" w:sz="0" w:space="0" w:color="auto"/>
            <w:left w:val="none" w:sz="0" w:space="0" w:color="auto"/>
            <w:bottom w:val="none" w:sz="0" w:space="0" w:color="auto"/>
            <w:right w:val="none" w:sz="0" w:space="0" w:color="auto"/>
          </w:divBdr>
        </w:div>
        <w:div w:id="154759501">
          <w:marLeft w:val="0"/>
          <w:marRight w:val="0"/>
          <w:marTop w:val="0"/>
          <w:marBottom w:val="0"/>
          <w:divBdr>
            <w:top w:val="none" w:sz="0" w:space="0" w:color="auto"/>
            <w:left w:val="none" w:sz="0" w:space="0" w:color="auto"/>
            <w:bottom w:val="none" w:sz="0" w:space="0" w:color="auto"/>
            <w:right w:val="none" w:sz="0" w:space="0" w:color="auto"/>
          </w:divBdr>
        </w:div>
        <w:div w:id="483468549">
          <w:marLeft w:val="0"/>
          <w:marRight w:val="0"/>
          <w:marTop w:val="0"/>
          <w:marBottom w:val="0"/>
          <w:divBdr>
            <w:top w:val="none" w:sz="0" w:space="0" w:color="auto"/>
            <w:left w:val="none" w:sz="0" w:space="0" w:color="auto"/>
            <w:bottom w:val="none" w:sz="0" w:space="0" w:color="auto"/>
            <w:right w:val="none" w:sz="0" w:space="0" w:color="auto"/>
          </w:divBdr>
        </w:div>
        <w:div w:id="897714417">
          <w:marLeft w:val="0"/>
          <w:marRight w:val="0"/>
          <w:marTop w:val="0"/>
          <w:marBottom w:val="0"/>
          <w:divBdr>
            <w:top w:val="none" w:sz="0" w:space="0" w:color="auto"/>
            <w:left w:val="none" w:sz="0" w:space="0" w:color="auto"/>
            <w:bottom w:val="none" w:sz="0" w:space="0" w:color="auto"/>
            <w:right w:val="none" w:sz="0" w:space="0" w:color="auto"/>
          </w:divBdr>
        </w:div>
        <w:div w:id="981806732">
          <w:marLeft w:val="0"/>
          <w:marRight w:val="0"/>
          <w:marTop w:val="0"/>
          <w:marBottom w:val="0"/>
          <w:divBdr>
            <w:top w:val="none" w:sz="0" w:space="0" w:color="auto"/>
            <w:left w:val="none" w:sz="0" w:space="0" w:color="auto"/>
            <w:bottom w:val="none" w:sz="0" w:space="0" w:color="auto"/>
            <w:right w:val="none" w:sz="0" w:space="0" w:color="auto"/>
          </w:divBdr>
        </w:div>
        <w:div w:id="1023633924">
          <w:marLeft w:val="0"/>
          <w:marRight w:val="0"/>
          <w:marTop w:val="0"/>
          <w:marBottom w:val="0"/>
          <w:divBdr>
            <w:top w:val="none" w:sz="0" w:space="0" w:color="auto"/>
            <w:left w:val="none" w:sz="0" w:space="0" w:color="auto"/>
            <w:bottom w:val="none" w:sz="0" w:space="0" w:color="auto"/>
            <w:right w:val="none" w:sz="0" w:space="0" w:color="auto"/>
          </w:divBdr>
        </w:div>
        <w:div w:id="1133907242">
          <w:marLeft w:val="0"/>
          <w:marRight w:val="0"/>
          <w:marTop w:val="0"/>
          <w:marBottom w:val="0"/>
          <w:divBdr>
            <w:top w:val="none" w:sz="0" w:space="0" w:color="auto"/>
            <w:left w:val="none" w:sz="0" w:space="0" w:color="auto"/>
            <w:bottom w:val="none" w:sz="0" w:space="0" w:color="auto"/>
            <w:right w:val="none" w:sz="0" w:space="0" w:color="auto"/>
          </w:divBdr>
        </w:div>
        <w:div w:id="2135979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1AD59A2334243CC6C296965C4A2A872B084A70E037FFB7973711C5391CC06B8DD48BE0CA15885C372305F95FDDA7B2E7D2A6CC022F8930Z2L" TargetMode="External"/><Relationship Id="rId18" Type="http://schemas.openxmlformats.org/officeDocument/2006/relationships/hyperlink" Target="consultantplus://offline/ref=8C89BFC02953508CF09BDABDA9B7B8DCA78D8E86D930AFC5E85E7B833C6DABE2B00E795E52EE437C80B7063E391965A3F51BCD1B32EFV0J2N"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garantF1://12084522.21" TargetMode="External"/><Relationship Id="rId7" Type="http://schemas.openxmlformats.org/officeDocument/2006/relationships/endnotes" Target="endnotes.xml"/><Relationship Id="rId12" Type="http://schemas.openxmlformats.org/officeDocument/2006/relationships/hyperlink" Target="consultantplus://offline/ref=4C37D6189FBA62EEC7B809C8CAA86DD8923B824B50FD72AF6819F50AB8CE3A020AD62944D5787F9EA75DD23E8DFA3164A649E8AA80FEBFFBJ0k6L" TargetMode="External"/><Relationship Id="rId17" Type="http://schemas.openxmlformats.org/officeDocument/2006/relationships/hyperlink" Target="consultantplus://offline/ref=AA94021BF7174525EDEE5BAB28AE292EB75BF65095F36195344EDF6124526D8FDD016EFB6C67666748ECE37D7E1745605E79341DA22Co8OBM"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EC1E6D322005CBACBE71FA3FF79B81F4C51F2A7F232C88F27EAC2DF741618775C9083FB2D7247BF55715B91DFF76CDC2F5E70BDEB18By0B8J" TargetMode="External"/><Relationship Id="rId20" Type="http://schemas.openxmlformats.org/officeDocument/2006/relationships/hyperlink" Target="consultantplus://offline/ref=CDC6539A5F1E824BC36B823ACAAD7DB30736B6A5A07071040BF045D98D7E084922CD63AEB4DBD67A37E0ECA974FD726A475D580023FBzA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D59A2334243CC6C296965C4A2A872B084A70E037FFB7973711C5391CC06B8DD48BE0CA158755372305F95FDDA7B2E7D2A6CC022F8930Z2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e-mfc.ru" TargetMode="External"/><Relationship Id="rId23" Type="http://schemas.openxmlformats.org/officeDocument/2006/relationships/hyperlink" Target="http://home.garant.ru/" TargetMode="External"/><Relationship Id="rId28" Type="http://schemas.openxmlformats.org/officeDocument/2006/relationships/theme" Target="theme/theme1.xml"/><Relationship Id="rId10" Type="http://schemas.openxmlformats.org/officeDocument/2006/relationships/hyperlink" Target="consultantplus://offline/ref=F4C24C4C9D53E5F535FE65B5F9C9637680480A392AB458FA3FF8E805CA69B5495FF79F66EDEEBABF5CEA235843yBL6N" TargetMode="External"/><Relationship Id="rId19" Type="http://schemas.openxmlformats.org/officeDocument/2006/relationships/hyperlink" Target="consultantplus://offline/ref=2298AE342915681B36EA5B985D6BDF5B26607B494372BB6D177E47914589FC323D74E1F8A4959904804222E8D08C7E6D8793FF78598FR7oDI" TargetMode="External"/><Relationship Id="rId4" Type="http://schemas.openxmlformats.org/officeDocument/2006/relationships/settings" Target="settings.xml"/><Relationship Id="rId9" Type="http://schemas.openxmlformats.org/officeDocument/2006/relationships/hyperlink" Target="consultantplus://offline/ref=46213AD8D40EA6B1FAE98603788370619D39C289AAEB6B8BCCFE6F12D33D00737755755E7A2B4D1C2B1C1D27BE786544AF3C08BAD61D05E8b5T5H" TargetMode="External"/><Relationship Id="rId14" Type="http://schemas.openxmlformats.org/officeDocument/2006/relationships/hyperlink" Target="consultantplus://offline/ref=467876044085528C12BB1E33381C0CF857119651710794CA960269FD21AF485AAEBD0DC01B04475DF9F922A3D4BB3544F24A9AC8A481A325OFtEH" TargetMode="External"/><Relationship Id="rId22" Type="http://schemas.openxmlformats.org/officeDocument/2006/relationships/hyperlink" Target="consultantplus://offline/ref=2737F11CC66AE405D954D0F7A46A4BDAFE788A74ABF4E8406CE7FB72184FF587E3BA07E32B88ZFo9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3F3A3-EBE8-4F0E-B3E8-316098C98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43122</Words>
  <Characters>245801</Characters>
  <Application>Microsoft Office Word</Application>
  <DocSecurity>0</DocSecurity>
  <Lines>2048</Lines>
  <Paragraphs>576</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Reanimator Extreme Edition</Company>
  <LinksUpToDate>false</LinksUpToDate>
  <CharactersWithSpaces>288347</CharactersWithSpaces>
  <SharedDoc>false</SharedDoc>
  <HLinks>
    <vt:vector size="96" baseType="variant">
      <vt:variant>
        <vt:i4>7209004</vt:i4>
      </vt:variant>
      <vt:variant>
        <vt:i4>45</vt:i4>
      </vt:variant>
      <vt:variant>
        <vt:i4>0</vt:i4>
      </vt:variant>
      <vt:variant>
        <vt:i4>5</vt:i4>
      </vt:variant>
      <vt:variant>
        <vt:lpwstr>http://home.garant.ru/</vt:lpwstr>
      </vt:variant>
      <vt:variant>
        <vt:lpwstr>/document/12177515/entry/1102</vt:lpwstr>
      </vt:variant>
      <vt:variant>
        <vt:i4>3342436</vt:i4>
      </vt:variant>
      <vt:variant>
        <vt:i4>42</vt:i4>
      </vt:variant>
      <vt:variant>
        <vt:i4>0</vt:i4>
      </vt:variant>
      <vt:variant>
        <vt:i4>5</vt:i4>
      </vt:variant>
      <vt:variant>
        <vt:lpwstr>consultantplus://offline/ref=2737F11CC66AE405D954D0F7A46A4BDAFE788A74ABF4E8406CE7FB72184FF587E3BA07E32B88ZFo9I</vt:lpwstr>
      </vt:variant>
      <vt:variant>
        <vt:lpwstr/>
      </vt:variant>
      <vt:variant>
        <vt:i4>7471159</vt:i4>
      </vt:variant>
      <vt:variant>
        <vt:i4>39</vt:i4>
      </vt:variant>
      <vt:variant>
        <vt:i4>0</vt:i4>
      </vt:variant>
      <vt:variant>
        <vt:i4>5</vt:i4>
      </vt:variant>
      <vt:variant>
        <vt:lpwstr>garantf1://12084522.21/</vt:lpwstr>
      </vt:variant>
      <vt:variant>
        <vt:lpwstr/>
      </vt:variant>
      <vt:variant>
        <vt:i4>524303</vt:i4>
      </vt:variant>
      <vt:variant>
        <vt:i4>36</vt:i4>
      </vt:variant>
      <vt:variant>
        <vt:i4>0</vt:i4>
      </vt:variant>
      <vt:variant>
        <vt:i4>5</vt:i4>
      </vt:variant>
      <vt:variant>
        <vt:lpwstr>consultantplus://offline/ref=CDC6539A5F1E824BC36B823ACAAD7DB30736B6A5A07071040BF045D98D7E084922CD63AEB4DBD67A37E0ECA974FD726A475D580023FBzAF</vt:lpwstr>
      </vt:variant>
      <vt:variant>
        <vt:lpwstr/>
      </vt:variant>
      <vt:variant>
        <vt:i4>6946921</vt:i4>
      </vt:variant>
      <vt:variant>
        <vt:i4>33</vt:i4>
      </vt:variant>
      <vt:variant>
        <vt:i4>0</vt:i4>
      </vt:variant>
      <vt:variant>
        <vt:i4>5</vt:i4>
      </vt:variant>
      <vt:variant>
        <vt:lpwstr>consultantplus://offline/ref=2298AE342915681B36EA5B985D6BDF5B26607B494372BB6D177E47914589FC323D74E1F8A4959904804222E8D08C7E6D8793FF78598FR7oDI</vt:lpwstr>
      </vt:variant>
      <vt:variant>
        <vt:lpwstr/>
      </vt:variant>
      <vt:variant>
        <vt:i4>7274604</vt:i4>
      </vt:variant>
      <vt:variant>
        <vt:i4>30</vt:i4>
      </vt:variant>
      <vt:variant>
        <vt:i4>0</vt:i4>
      </vt:variant>
      <vt:variant>
        <vt:i4>5</vt:i4>
      </vt:variant>
      <vt:variant>
        <vt:lpwstr>consultantplus://offline/ref=8C89BFC02953508CF09BDABDA9B7B8DCA78D8E86D930AFC5E85E7B833C6DABE2B00E795E52EE437C80B7063E391965A3F51BCD1B32EFV0J2N</vt:lpwstr>
      </vt:variant>
      <vt:variant>
        <vt:lpwstr/>
      </vt:variant>
      <vt:variant>
        <vt:i4>8257644</vt:i4>
      </vt:variant>
      <vt:variant>
        <vt:i4>27</vt:i4>
      </vt:variant>
      <vt:variant>
        <vt:i4>0</vt:i4>
      </vt:variant>
      <vt:variant>
        <vt:i4>5</vt:i4>
      </vt:variant>
      <vt:variant>
        <vt:lpwstr>consultantplus://offline/ref=AA94021BF7174525EDEE5BAB28AE292EB75BF65095F36195344EDF6124526D8FDD016EFB6C67666748ECE37D7E1745605E79341DA22Co8OBM</vt:lpwstr>
      </vt:variant>
      <vt:variant>
        <vt:lpwstr/>
      </vt:variant>
      <vt:variant>
        <vt:i4>7143529</vt:i4>
      </vt:variant>
      <vt:variant>
        <vt:i4>24</vt:i4>
      </vt:variant>
      <vt:variant>
        <vt:i4>0</vt:i4>
      </vt:variant>
      <vt:variant>
        <vt:i4>5</vt:i4>
      </vt:variant>
      <vt:variant>
        <vt:lpwstr>consultantplus://offline/ref=EC1E6D322005CBACBE71FA3FF79B81F4C51F2A7F232C88F27EAC2DF741618775C9083FB2D7247BF55715B91DFF76CDC2F5E70BDEB18By0B8J</vt:lpwstr>
      </vt:variant>
      <vt:variant>
        <vt:lpwstr/>
      </vt:variant>
      <vt:variant>
        <vt:i4>1966114</vt:i4>
      </vt:variant>
      <vt:variant>
        <vt:i4>21</vt:i4>
      </vt:variant>
      <vt:variant>
        <vt:i4>0</vt:i4>
      </vt:variant>
      <vt:variant>
        <vt:i4>5</vt:i4>
      </vt:variant>
      <vt:variant>
        <vt:lpwstr/>
      </vt:variant>
      <vt:variant>
        <vt:lpwstr>sub_510762</vt:lpwstr>
      </vt:variant>
      <vt:variant>
        <vt:i4>1900608</vt:i4>
      </vt:variant>
      <vt:variant>
        <vt:i4>18</vt:i4>
      </vt:variant>
      <vt:variant>
        <vt:i4>0</vt:i4>
      </vt:variant>
      <vt:variant>
        <vt:i4>5</vt:i4>
      </vt:variant>
      <vt:variant>
        <vt:lpwstr>http://www.e-mfc.ru/</vt:lpwstr>
      </vt:variant>
      <vt:variant>
        <vt:lpwstr/>
      </vt:variant>
      <vt:variant>
        <vt:i4>6881334</vt:i4>
      </vt:variant>
      <vt:variant>
        <vt:i4>15</vt:i4>
      </vt:variant>
      <vt:variant>
        <vt:i4>0</vt:i4>
      </vt:variant>
      <vt:variant>
        <vt:i4>5</vt:i4>
      </vt:variant>
      <vt:variant>
        <vt:lpwstr>consultantplus://offline/ref=467876044085528C12BB1E33381C0CF857119651710794CA960269FD21AF485AAEBD0DC01B04475DF9F922A3D4BB3544F24A9AC8A481A325OFtEH</vt:lpwstr>
      </vt:variant>
      <vt:variant>
        <vt:lpwstr/>
      </vt:variant>
      <vt:variant>
        <vt:i4>3670072</vt:i4>
      </vt:variant>
      <vt:variant>
        <vt:i4>12</vt:i4>
      </vt:variant>
      <vt:variant>
        <vt:i4>0</vt:i4>
      </vt:variant>
      <vt:variant>
        <vt:i4>5</vt:i4>
      </vt:variant>
      <vt:variant>
        <vt:lpwstr>consultantplus://offline/ref=1AD59A2334243CC6C296965C4A2A872B084A70E037FFB7973711C5391CC06B8DD48BE0CA15885C372305F95FDDA7B2E7D2A6CC022F8930Z2L</vt:lpwstr>
      </vt:variant>
      <vt:variant>
        <vt:lpwstr/>
      </vt:variant>
      <vt:variant>
        <vt:i4>8192106</vt:i4>
      </vt:variant>
      <vt:variant>
        <vt:i4>9</vt:i4>
      </vt:variant>
      <vt:variant>
        <vt:i4>0</vt:i4>
      </vt:variant>
      <vt:variant>
        <vt:i4>5</vt:i4>
      </vt:variant>
      <vt:variant>
        <vt:lpwstr>consultantplus://offline/ref=4C37D6189FBA62EEC7B809C8CAA86DD8923B824B50FD72AF6819F50AB8CE3A020AD62944D5787F9EA75DD23E8DFA3164A649E8AA80FEBFFBJ0k6L</vt:lpwstr>
      </vt:variant>
      <vt:variant>
        <vt:lpwstr/>
      </vt:variant>
      <vt:variant>
        <vt:i4>3670113</vt:i4>
      </vt:variant>
      <vt:variant>
        <vt:i4>6</vt:i4>
      </vt:variant>
      <vt:variant>
        <vt:i4>0</vt:i4>
      </vt:variant>
      <vt:variant>
        <vt:i4>5</vt:i4>
      </vt:variant>
      <vt:variant>
        <vt:lpwstr>consultantplus://offline/ref=1AD59A2334243CC6C296965C4A2A872B084A70E037FFB7973711C5391CC06B8DD48BE0CA158755372305F95FDDA7B2E7D2A6CC022F8930Z2L</vt:lpwstr>
      </vt:variant>
      <vt:variant>
        <vt:lpwstr/>
      </vt:variant>
      <vt:variant>
        <vt:i4>87</vt:i4>
      </vt:variant>
      <vt:variant>
        <vt:i4>3</vt:i4>
      </vt:variant>
      <vt:variant>
        <vt:i4>0</vt:i4>
      </vt:variant>
      <vt:variant>
        <vt:i4>5</vt:i4>
      </vt:variant>
      <vt:variant>
        <vt:lpwstr>consultantplus://offline/ref=F4C24C4C9D53E5F535FE65B5F9C9637680480A392AB458FA3FF8E805CA69B5495FF79F66EDEEBABF5CEA235843yBL6N</vt:lpwstr>
      </vt:variant>
      <vt:variant>
        <vt:lpwstr/>
      </vt:variant>
      <vt:variant>
        <vt:i4>6750262</vt:i4>
      </vt:variant>
      <vt:variant>
        <vt:i4>0</vt:i4>
      </vt:variant>
      <vt:variant>
        <vt:i4>0</vt:i4>
      </vt:variant>
      <vt:variant>
        <vt:i4>5</vt:i4>
      </vt:variant>
      <vt:variant>
        <vt:lpwstr>consultantplus://offline/ref=46213AD8D40EA6B1FAE98603788370619D39C289AAEB6B8BCCFE6F12D33D00737755755E7A2B4D1C2B1C1D27BE786544AF3C08BAD61D05E8b5T5H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1</dc:creator>
  <cp:keywords/>
  <dc:description/>
  <cp:lastModifiedBy>Татьяна Верещагина</cp:lastModifiedBy>
  <cp:revision>3</cp:revision>
  <cp:lastPrinted>2021-08-30T08:40:00Z</cp:lastPrinted>
  <dcterms:created xsi:type="dcterms:W3CDTF">2022-10-03T07:29:00Z</dcterms:created>
  <dcterms:modified xsi:type="dcterms:W3CDTF">2022-10-03T07:29:00Z</dcterms:modified>
</cp:coreProperties>
</file>