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32A" w:rsidRPr="00232840" w:rsidRDefault="00D8732A" w:rsidP="00DB53C0">
      <w:pPr>
        <w:ind w:left="4536"/>
        <w:jc w:val="both"/>
        <w:rPr>
          <w:sz w:val="28"/>
          <w:szCs w:val="28"/>
        </w:rPr>
      </w:pPr>
      <w:r w:rsidRPr="00232840">
        <w:rPr>
          <w:sz w:val="28"/>
          <w:szCs w:val="28"/>
        </w:rPr>
        <w:t>ПРИЛОЖЕНИЕ № 1</w:t>
      </w:r>
    </w:p>
    <w:p w:rsidR="00A85C26" w:rsidRDefault="00D8732A" w:rsidP="00A85C26">
      <w:pPr>
        <w:shd w:val="clear" w:color="auto" w:fill="FFFFFF"/>
        <w:ind w:left="4536"/>
        <w:rPr>
          <w:bCs/>
          <w:color w:val="000000"/>
          <w:spacing w:val="-1"/>
          <w:sz w:val="28"/>
          <w:szCs w:val="28"/>
        </w:rPr>
      </w:pPr>
      <w:r w:rsidRPr="00A85C26">
        <w:rPr>
          <w:bCs/>
          <w:sz w:val="28"/>
          <w:szCs w:val="28"/>
        </w:rPr>
        <w:t xml:space="preserve">к </w:t>
      </w:r>
      <w:r w:rsidR="00A85C26" w:rsidRPr="00A85C26">
        <w:rPr>
          <w:bCs/>
          <w:spacing w:val="-3"/>
          <w:sz w:val="28"/>
          <w:szCs w:val="28"/>
        </w:rPr>
        <w:t>П</w:t>
      </w:r>
      <w:r w:rsidR="00A85C26">
        <w:rPr>
          <w:bCs/>
          <w:spacing w:val="-3"/>
          <w:sz w:val="28"/>
          <w:szCs w:val="28"/>
        </w:rPr>
        <w:t xml:space="preserve">оложению </w:t>
      </w:r>
      <w:r w:rsidR="00A85C26" w:rsidRPr="00A85C26">
        <w:rPr>
          <w:bCs/>
          <w:color w:val="000000"/>
          <w:spacing w:val="-1"/>
          <w:sz w:val="28"/>
          <w:szCs w:val="28"/>
        </w:rPr>
        <w:t xml:space="preserve">о порядке организации </w:t>
      </w:r>
    </w:p>
    <w:p w:rsidR="00A85C26" w:rsidRPr="00A85C26" w:rsidRDefault="00A85C26" w:rsidP="00A85C26">
      <w:pPr>
        <w:shd w:val="clear" w:color="auto" w:fill="FFFFFF"/>
        <w:ind w:left="4536"/>
        <w:rPr>
          <w:bCs/>
          <w:color w:val="000000"/>
          <w:spacing w:val="-1"/>
          <w:sz w:val="28"/>
          <w:szCs w:val="28"/>
        </w:rPr>
      </w:pPr>
      <w:r w:rsidRPr="00A85C26">
        <w:rPr>
          <w:bCs/>
          <w:color w:val="000000"/>
          <w:spacing w:val="-1"/>
          <w:sz w:val="28"/>
          <w:szCs w:val="28"/>
        </w:rPr>
        <w:t xml:space="preserve">работы администрации муниципального </w:t>
      </w:r>
    </w:p>
    <w:p w:rsidR="00A85C26" w:rsidRDefault="00A85C26" w:rsidP="00A85C26">
      <w:pPr>
        <w:shd w:val="clear" w:color="auto" w:fill="FFFFFF"/>
        <w:ind w:left="4536"/>
        <w:rPr>
          <w:bCs/>
          <w:color w:val="000000"/>
          <w:spacing w:val="-1"/>
          <w:sz w:val="28"/>
          <w:szCs w:val="28"/>
        </w:rPr>
      </w:pPr>
      <w:r w:rsidRPr="00A85C26">
        <w:rPr>
          <w:bCs/>
          <w:color w:val="000000"/>
          <w:spacing w:val="-1"/>
          <w:sz w:val="28"/>
          <w:szCs w:val="28"/>
        </w:rPr>
        <w:t xml:space="preserve">образования Тимашевский район по </w:t>
      </w:r>
    </w:p>
    <w:p w:rsidR="00A85C26" w:rsidRDefault="00A85C26" w:rsidP="00A85C26">
      <w:pPr>
        <w:shd w:val="clear" w:color="auto" w:fill="FFFFFF"/>
        <w:ind w:left="4536"/>
        <w:rPr>
          <w:bCs/>
          <w:color w:val="000000"/>
          <w:spacing w:val="-1"/>
          <w:sz w:val="28"/>
          <w:szCs w:val="28"/>
        </w:rPr>
      </w:pPr>
      <w:r w:rsidRPr="00A85C26">
        <w:rPr>
          <w:bCs/>
          <w:color w:val="000000"/>
          <w:spacing w:val="-1"/>
          <w:sz w:val="28"/>
          <w:szCs w:val="28"/>
        </w:rPr>
        <w:t xml:space="preserve">проведению аукционов по продаже </w:t>
      </w:r>
    </w:p>
    <w:p w:rsidR="00A85C26" w:rsidRDefault="00A85C26" w:rsidP="00A85C26">
      <w:pPr>
        <w:shd w:val="clear" w:color="auto" w:fill="FFFFFF"/>
        <w:ind w:left="4536"/>
        <w:rPr>
          <w:bCs/>
          <w:color w:val="000000"/>
          <w:spacing w:val="-2"/>
          <w:sz w:val="28"/>
          <w:szCs w:val="28"/>
        </w:rPr>
      </w:pPr>
      <w:r w:rsidRPr="00A85C26">
        <w:rPr>
          <w:bCs/>
          <w:color w:val="000000"/>
          <w:spacing w:val="-2"/>
          <w:sz w:val="28"/>
          <w:szCs w:val="28"/>
        </w:rPr>
        <w:t xml:space="preserve">земельных участков, находящихся  </w:t>
      </w:r>
    </w:p>
    <w:p w:rsidR="00A85C26" w:rsidRPr="00A85C26" w:rsidRDefault="00A85C26" w:rsidP="00A85C26">
      <w:pPr>
        <w:shd w:val="clear" w:color="auto" w:fill="FFFFFF"/>
        <w:ind w:left="4536"/>
        <w:rPr>
          <w:bCs/>
          <w:color w:val="000000"/>
          <w:spacing w:val="-2"/>
          <w:sz w:val="28"/>
          <w:szCs w:val="28"/>
        </w:rPr>
      </w:pPr>
      <w:r w:rsidRPr="00A85C26">
        <w:rPr>
          <w:bCs/>
          <w:color w:val="000000"/>
          <w:spacing w:val="-2"/>
          <w:sz w:val="28"/>
          <w:szCs w:val="28"/>
        </w:rPr>
        <w:t xml:space="preserve">в муниципальной собственности </w:t>
      </w:r>
    </w:p>
    <w:p w:rsidR="00A85C26" w:rsidRDefault="00A85C26" w:rsidP="00A85C26">
      <w:pPr>
        <w:shd w:val="clear" w:color="auto" w:fill="FFFFFF"/>
        <w:ind w:left="4536"/>
        <w:rPr>
          <w:bCs/>
          <w:color w:val="000000"/>
          <w:spacing w:val="-2"/>
          <w:sz w:val="28"/>
          <w:szCs w:val="28"/>
        </w:rPr>
      </w:pPr>
      <w:r w:rsidRPr="00A85C26">
        <w:rPr>
          <w:bCs/>
          <w:color w:val="000000"/>
          <w:spacing w:val="-2"/>
          <w:sz w:val="28"/>
          <w:szCs w:val="28"/>
        </w:rPr>
        <w:t xml:space="preserve">муниципального образования </w:t>
      </w:r>
    </w:p>
    <w:p w:rsidR="00A85C26" w:rsidRDefault="00A85C26" w:rsidP="00A85C26">
      <w:pPr>
        <w:shd w:val="clear" w:color="auto" w:fill="FFFFFF"/>
        <w:ind w:left="4536"/>
        <w:rPr>
          <w:bCs/>
          <w:color w:val="000000"/>
          <w:spacing w:val="-2"/>
          <w:sz w:val="28"/>
          <w:szCs w:val="28"/>
        </w:rPr>
      </w:pPr>
      <w:smartTag w:uri="urn:schemas-microsoft-com:office:smarttags" w:element="PersonName">
        <w:smartTagPr>
          <w:attr w:name="ProductID" w:val="Тимашевский район,"/>
        </w:smartTagPr>
        <w:r w:rsidRPr="00A85C26">
          <w:rPr>
            <w:bCs/>
            <w:color w:val="000000"/>
            <w:spacing w:val="-2"/>
            <w:sz w:val="28"/>
            <w:szCs w:val="28"/>
          </w:rPr>
          <w:t>Тимашевский район,</w:t>
        </w:r>
      </w:smartTag>
      <w:r w:rsidRPr="00A85C26">
        <w:rPr>
          <w:bCs/>
          <w:color w:val="000000"/>
          <w:spacing w:val="-2"/>
          <w:sz w:val="28"/>
          <w:szCs w:val="28"/>
        </w:rPr>
        <w:t xml:space="preserve"> и земельных </w:t>
      </w:r>
    </w:p>
    <w:p w:rsidR="00A85C26" w:rsidRPr="00A85C26" w:rsidRDefault="00A85C26" w:rsidP="00A85C26">
      <w:pPr>
        <w:shd w:val="clear" w:color="auto" w:fill="FFFFFF"/>
        <w:ind w:left="4536"/>
        <w:rPr>
          <w:sz w:val="28"/>
          <w:szCs w:val="28"/>
        </w:rPr>
      </w:pPr>
      <w:r w:rsidRPr="00A85C26">
        <w:rPr>
          <w:bCs/>
          <w:color w:val="000000"/>
          <w:spacing w:val="-2"/>
          <w:sz w:val="28"/>
          <w:szCs w:val="28"/>
        </w:rPr>
        <w:t xml:space="preserve">участков, </w:t>
      </w:r>
      <w:r w:rsidRPr="00A85C26">
        <w:rPr>
          <w:sz w:val="28"/>
          <w:szCs w:val="28"/>
        </w:rPr>
        <w:t xml:space="preserve">государственная собственность на которые не разграничена, </w:t>
      </w:r>
    </w:p>
    <w:p w:rsidR="00A85C26" w:rsidRDefault="00A85C26" w:rsidP="00A85C26">
      <w:pPr>
        <w:shd w:val="clear" w:color="auto" w:fill="FFFFFF"/>
        <w:ind w:left="4536"/>
        <w:rPr>
          <w:sz w:val="28"/>
          <w:szCs w:val="28"/>
        </w:rPr>
      </w:pPr>
      <w:r w:rsidRPr="00A85C26">
        <w:rPr>
          <w:sz w:val="28"/>
          <w:szCs w:val="28"/>
        </w:rPr>
        <w:t xml:space="preserve">расположенных на территории сельских поселений, входящих в состав </w:t>
      </w:r>
    </w:p>
    <w:p w:rsidR="00A85C26" w:rsidRDefault="00A85C26" w:rsidP="00A85C26">
      <w:pPr>
        <w:shd w:val="clear" w:color="auto" w:fill="FFFFFF"/>
        <w:ind w:left="4536"/>
        <w:rPr>
          <w:sz w:val="28"/>
          <w:szCs w:val="28"/>
        </w:rPr>
      </w:pPr>
      <w:r w:rsidRPr="00A85C26">
        <w:rPr>
          <w:sz w:val="28"/>
          <w:szCs w:val="28"/>
        </w:rPr>
        <w:t xml:space="preserve">муниципального образования </w:t>
      </w:r>
    </w:p>
    <w:p w:rsidR="00A85C26" w:rsidRPr="00A85C26" w:rsidRDefault="00A85C26" w:rsidP="00A85C26">
      <w:pPr>
        <w:shd w:val="clear" w:color="auto" w:fill="FFFFFF"/>
        <w:ind w:left="4536"/>
        <w:rPr>
          <w:bCs/>
          <w:color w:val="000000"/>
          <w:spacing w:val="-2"/>
          <w:sz w:val="28"/>
          <w:szCs w:val="28"/>
        </w:rPr>
      </w:pPr>
      <w:r w:rsidRPr="00A85C26">
        <w:rPr>
          <w:sz w:val="28"/>
          <w:szCs w:val="28"/>
        </w:rPr>
        <w:t>Тимашевский район</w:t>
      </w:r>
      <w:r w:rsidRPr="00A85C26">
        <w:rPr>
          <w:bCs/>
          <w:color w:val="000000"/>
          <w:spacing w:val="-2"/>
          <w:sz w:val="28"/>
          <w:szCs w:val="28"/>
        </w:rPr>
        <w:t xml:space="preserve"> или права </w:t>
      </w:r>
    </w:p>
    <w:p w:rsidR="00A85C26" w:rsidRPr="00A85C26" w:rsidRDefault="00A85C26" w:rsidP="00A85C26">
      <w:pPr>
        <w:shd w:val="clear" w:color="auto" w:fill="FFFFFF"/>
        <w:ind w:left="4536"/>
        <w:rPr>
          <w:bCs/>
          <w:color w:val="000000"/>
          <w:spacing w:val="-2"/>
          <w:sz w:val="28"/>
          <w:szCs w:val="28"/>
        </w:rPr>
      </w:pPr>
      <w:r w:rsidRPr="00A85C26">
        <w:rPr>
          <w:bCs/>
          <w:color w:val="000000"/>
          <w:spacing w:val="-2"/>
          <w:sz w:val="28"/>
          <w:szCs w:val="28"/>
        </w:rPr>
        <w:t>на заключение договоров аренды таких земельных участков</w:t>
      </w:r>
    </w:p>
    <w:p w:rsidR="00D8732A" w:rsidRPr="00232840" w:rsidRDefault="00D8732A" w:rsidP="00A85C26">
      <w:pPr>
        <w:ind w:left="4536"/>
        <w:outlineLvl w:val="0"/>
        <w:rPr>
          <w:sz w:val="28"/>
          <w:szCs w:val="28"/>
        </w:rPr>
      </w:pPr>
    </w:p>
    <w:p w:rsidR="001F76FA" w:rsidRDefault="001F76FA" w:rsidP="001F76FA">
      <w:pPr>
        <w:tabs>
          <w:tab w:val="left" w:pos="142"/>
        </w:tabs>
        <w:ind w:left="3828"/>
        <w:rPr>
          <w:sz w:val="28"/>
          <w:szCs w:val="28"/>
        </w:rPr>
      </w:pPr>
      <w:r w:rsidRPr="00A44F65">
        <w:rPr>
          <w:sz w:val="28"/>
          <w:szCs w:val="28"/>
        </w:rPr>
        <w:t>Главе муниципального</w:t>
      </w:r>
      <w:r>
        <w:rPr>
          <w:sz w:val="28"/>
          <w:szCs w:val="28"/>
        </w:rPr>
        <w:t xml:space="preserve"> </w:t>
      </w:r>
      <w:r w:rsidRPr="00A44F65">
        <w:rPr>
          <w:sz w:val="28"/>
          <w:szCs w:val="28"/>
        </w:rPr>
        <w:t xml:space="preserve">образования </w:t>
      </w:r>
    </w:p>
    <w:p w:rsidR="001F76FA" w:rsidRPr="00A44F65" w:rsidRDefault="001F76FA" w:rsidP="001F76FA">
      <w:pPr>
        <w:tabs>
          <w:tab w:val="left" w:pos="142"/>
        </w:tabs>
        <w:ind w:left="3828"/>
        <w:rPr>
          <w:sz w:val="28"/>
          <w:szCs w:val="28"/>
        </w:rPr>
      </w:pPr>
      <w:r w:rsidRPr="00A44F65">
        <w:rPr>
          <w:sz w:val="28"/>
          <w:szCs w:val="28"/>
        </w:rPr>
        <w:t>Тимашевский район</w:t>
      </w:r>
    </w:p>
    <w:p w:rsidR="001F76FA" w:rsidRPr="00A44F65" w:rsidRDefault="001F76FA" w:rsidP="001F76FA">
      <w:pPr>
        <w:tabs>
          <w:tab w:val="left" w:pos="142"/>
        </w:tabs>
        <w:ind w:left="3828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_____</w:t>
      </w:r>
    </w:p>
    <w:p w:rsidR="001F76FA" w:rsidRPr="00A44F65" w:rsidRDefault="001F76FA" w:rsidP="001F76FA">
      <w:pPr>
        <w:tabs>
          <w:tab w:val="left" w:pos="142"/>
        </w:tabs>
        <w:ind w:left="3828"/>
        <w:jc w:val="center"/>
        <w:rPr>
          <w:sz w:val="20"/>
          <w:szCs w:val="20"/>
        </w:rPr>
      </w:pPr>
      <w:r w:rsidRPr="00A44F65">
        <w:rPr>
          <w:sz w:val="20"/>
          <w:szCs w:val="20"/>
        </w:rPr>
        <w:t>(фамилия, имя, отчество)</w:t>
      </w:r>
    </w:p>
    <w:p w:rsidR="001F76FA" w:rsidRPr="00427A9B" w:rsidRDefault="001F76FA" w:rsidP="001F76FA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от_______________________________</w:t>
      </w:r>
    </w:p>
    <w:p w:rsidR="001F76FA" w:rsidRPr="00427A9B" w:rsidRDefault="001F76FA" w:rsidP="001F76FA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</w:p>
    <w:p w:rsidR="001F76FA" w:rsidRPr="00427A9B" w:rsidRDefault="001F76FA" w:rsidP="001F76FA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(фамилия, имя и (при наличии) отчество,</w:t>
      </w:r>
    </w:p>
    <w:p w:rsidR="001F76FA" w:rsidRPr="00427A9B" w:rsidRDefault="001F76FA" w:rsidP="001F76FA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место жительства заявителя, реквизиты</w:t>
      </w:r>
    </w:p>
    <w:p w:rsidR="001F76FA" w:rsidRPr="00427A9B" w:rsidRDefault="001F76FA" w:rsidP="001F76FA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документа, удостоверяющего личность</w:t>
      </w:r>
    </w:p>
    <w:p w:rsidR="00EC4006" w:rsidRDefault="001F76FA" w:rsidP="001F76FA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заявителя (для гражданина);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наименование и место нахождения Заявителя</w:t>
      </w:r>
      <w:r w:rsidR="007E44DC"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 xml:space="preserve">(для юридического лица), </w:t>
      </w:r>
    </w:p>
    <w:p w:rsidR="00EC4006" w:rsidRDefault="001F76FA" w:rsidP="001F76FA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а также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государственный регистрационный номер</w:t>
      </w:r>
      <w:r>
        <w:rPr>
          <w:rFonts w:eastAsia="Calibri"/>
          <w:lang w:eastAsia="en-US"/>
        </w:rPr>
        <w:t xml:space="preserve"> </w:t>
      </w:r>
    </w:p>
    <w:p w:rsidR="00A85C26" w:rsidRDefault="001F76FA" w:rsidP="001F76FA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записи о государственной регистрации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юридического лица в едином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государственном реестре юридических лиц и идентификационный номер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налогоплательщика, за исключением случаев, если заявителем является иностранное юридическое лицо)</w:t>
      </w:r>
    </w:p>
    <w:p w:rsidR="001F76FA" w:rsidRPr="00427A9B" w:rsidRDefault="001F76FA" w:rsidP="001F76FA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почтовый адрес</w:t>
      </w:r>
      <w:r w:rsidR="00A85C26">
        <w:rPr>
          <w:rFonts w:eastAsia="Calibri"/>
          <w:lang w:eastAsia="en-US"/>
        </w:rPr>
        <w:t>:</w:t>
      </w:r>
      <w:r w:rsidRPr="00427A9B">
        <w:rPr>
          <w:rFonts w:eastAsia="Calibri"/>
          <w:lang w:eastAsia="en-US"/>
        </w:rPr>
        <w:t xml:space="preserve"> </w:t>
      </w:r>
    </w:p>
    <w:p w:rsidR="001F76FA" w:rsidRPr="00427A9B" w:rsidRDefault="001F76FA" w:rsidP="001F76FA">
      <w:pPr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</w:p>
    <w:p w:rsidR="001F76FA" w:rsidRPr="00427A9B" w:rsidRDefault="001F76FA" w:rsidP="001F76FA">
      <w:pPr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</w:p>
    <w:p w:rsidR="001F76FA" w:rsidRPr="00427A9B" w:rsidRDefault="00A85C26" w:rsidP="001F76FA">
      <w:pPr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>тел.:</w:t>
      </w:r>
      <w:r w:rsidR="001F76FA" w:rsidRPr="00427A9B">
        <w:rPr>
          <w:rFonts w:eastAsia="Calibri"/>
          <w:lang w:eastAsia="en-US"/>
        </w:rPr>
        <w:t>_________________________________</w:t>
      </w:r>
    </w:p>
    <w:p w:rsidR="001F76FA" w:rsidRDefault="001F76FA" w:rsidP="001F76FA">
      <w:pPr>
        <w:ind w:left="5760"/>
        <w:jc w:val="both"/>
        <w:rPr>
          <w:sz w:val="28"/>
          <w:szCs w:val="28"/>
        </w:rPr>
      </w:pPr>
    </w:p>
    <w:p w:rsidR="001F76FA" w:rsidRPr="00232840" w:rsidRDefault="001F76FA" w:rsidP="001F76FA">
      <w:pPr>
        <w:ind w:left="5760"/>
        <w:jc w:val="both"/>
        <w:rPr>
          <w:sz w:val="28"/>
          <w:szCs w:val="28"/>
        </w:rPr>
      </w:pPr>
    </w:p>
    <w:p w:rsidR="001F76FA" w:rsidRDefault="001F76FA" w:rsidP="001F76FA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</w:t>
      </w:r>
      <w:r w:rsidRPr="00232840">
        <w:rPr>
          <w:b/>
          <w:spacing w:val="50"/>
          <w:sz w:val="28"/>
          <w:szCs w:val="28"/>
        </w:rPr>
        <w:t>аявление</w:t>
      </w:r>
      <w:r>
        <w:rPr>
          <w:b/>
          <w:spacing w:val="50"/>
          <w:sz w:val="28"/>
          <w:szCs w:val="28"/>
        </w:rPr>
        <w:t>.</w:t>
      </w:r>
    </w:p>
    <w:p w:rsidR="001F76FA" w:rsidRPr="00232840" w:rsidRDefault="001F76FA" w:rsidP="001F76FA">
      <w:pPr>
        <w:jc w:val="center"/>
        <w:rPr>
          <w:b/>
          <w:spacing w:val="50"/>
          <w:sz w:val="28"/>
          <w:szCs w:val="28"/>
        </w:rPr>
      </w:pPr>
    </w:p>
    <w:p w:rsidR="001F76FA" w:rsidRPr="00042325" w:rsidRDefault="001F76FA" w:rsidP="001F76FA">
      <w:pPr>
        <w:ind w:firstLine="567"/>
        <w:jc w:val="both"/>
      </w:pPr>
      <w:r w:rsidRPr="003343D4">
        <w:rPr>
          <w:sz w:val="28"/>
          <w:szCs w:val="28"/>
        </w:rPr>
        <w:t>Прошу Вас у</w:t>
      </w:r>
      <w:r w:rsidRPr="003343D4">
        <w:rPr>
          <w:bCs/>
          <w:sz w:val="28"/>
          <w:szCs w:val="28"/>
        </w:rPr>
        <w:t>твердить схему расположения земельног</w:t>
      </w:r>
      <w:r>
        <w:rPr>
          <w:bCs/>
          <w:sz w:val="28"/>
          <w:szCs w:val="28"/>
        </w:rPr>
        <w:t xml:space="preserve">о участка на кадастровой карте </w:t>
      </w:r>
      <w:r w:rsidRPr="003343D4">
        <w:rPr>
          <w:bCs/>
          <w:sz w:val="28"/>
          <w:szCs w:val="28"/>
        </w:rPr>
        <w:t>территории</w:t>
      </w:r>
      <w:r>
        <w:rPr>
          <w:bCs/>
          <w:sz w:val="28"/>
          <w:szCs w:val="28"/>
        </w:rPr>
        <w:t xml:space="preserve">: </w:t>
      </w:r>
    </w:p>
    <w:p w:rsidR="001F76FA" w:rsidRDefault="001F76FA" w:rsidP="001F76F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расположенного по адресу:__________________________________________,</w:t>
      </w:r>
    </w:p>
    <w:p w:rsidR="001F76FA" w:rsidRPr="00A85C26" w:rsidRDefault="001F76FA" w:rsidP="001F76FA">
      <w:pPr>
        <w:jc w:val="center"/>
        <w:rPr>
          <w:bCs/>
          <w:sz w:val="22"/>
          <w:szCs w:val="22"/>
          <w:vertAlign w:val="subscript"/>
        </w:rPr>
      </w:pPr>
      <w:r w:rsidRPr="00A85C26">
        <w:rPr>
          <w:bCs/>
          <w:sz w:val="22"/>
          <w:szCs w:val="22"/>
          <w:vertAlign w:val="subscript"/>
        </w:rPr>
        <w:t>указывается адрес земельного участка или при отсутствии адреса иное описание местоположения такого земельного участка</w:t>
      </w:r>
    </w:p>
    <w:p w:rsidR="00A85C26" w:rsidRDefault="00A85C26" w:rsidP="001F76FA">
      <w:pPr>
        <w:jc w:val="both"/>
        <w:rPr>
          <w:bCs/>
          <w:sz w:val="28"/>
          <w:szCs w:val="28"/>
        </w:rPr>
      </w:pPr>
    </w:p>
    <w:p w:rsidR="001F76FA" w:rsidRPr="00BF7F4D" w:rsidRDefault="001F76FA" w:rsidP="001F76FA">
      <w:pPr>
        <w:jc w:val="both"/>
        <w:rPr>
          <w:bCs/>
          <w:sz w:val="28"/>
          <w:szCs w:val="28"/>
          <w:vertAlign w:val="subscript"/>
        </w:rPr>
      </w:pPr>
      <w:r w:rsidRPr="00EC08C2">
        <w:rPr>
          <w:bCs/>
          <w:sz w:val="28"/>
          <w:szCs w:val="28"/>
        </w:rPr>
        <w:lastRenderedPageBreak/>
        <w:t>площадь</w:t>
      </w:r>
      <w:r>
        <w:rPr>
          <w:bCs/>
          <w:sz w:val="28"/>
          <w:szCs w:val="28"/>
        </w:rPr>
        <w:t xml:space="preserve">ю _______________________________________________________, </w:t>
      </w:r>
    </w:p>
    <w:p w:rsidR="001F76FA" w:rsidRPr="00A85C26" w:rsidRDefault="001F76FA" w:rsidP="00A85C26">
      <w:pPr>
        <w:jc w:val="center"/>
        <w:rPr>
          <w:bCs/>
          <w:sz w:val="20"/>
          <w:szCs w:val="20"/>
          <w:vertAlign w:val="subscript"/>
        </w:rPr>
      </w:pPr>
      <w:r w:rsidRPr="00A85C26">
        <w:rPr>
          <w:bCs/>
          <w:sz w:val="20"/>
          <w:szCs w:val="20"/>
          <w:vertAlign w:val="subscript"/>
        </w:rPr>
        <w:t>указывается площадь земельного участка, образуемого в соответствии со схемой расположения земельного участка</w:t>
      </w:r>
    </w:p>
    <w:p w:rsidR="001F76FA" w:rsidRDefault="001F76FA" w:rsidP="001F76FA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 образования земельного участка ________________________________.</w:t>
      </w:r>
    </w:p>
    <w:p w:rsidR="001F76FA" w:rsidRDefault="001F76FA" w:rsidP="001F76FA">
      <w:pPr>
        <w:jc w:val="both"/>
        <w:rPr>
          <w:sz w:val="28"/>
          <w:szCs w:val="28"/>
        </w:rPr>
      </w:pPr>
      <w:r>
        <w:rPr>
          <w:sz w:val="28"/>
          <w:szCs w:val="28"/>
        </w:rPr>
        <w:t>Способ образования земельного участка _______________________________.</w:t>
      </w:r>
    </w:p>
    <w:p w:rsidR="001F76FA" w:rsidRDefault="001F76FA" w:rsidP="001F76FA">
      <w:pPr>
        <w:jc w:val="both"/>
        <w:rPr>
          <w:sz w:val="28"/>
          <w:szCs w:val="28"/>
        </w:rPr>
      </w:pPr>
    </w:p>
    <w:p w:rsidR="001F76FA" w:rsidRDefault="001F76FA" w:rsidP="001F76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Согласен /не согласен на </w:t>
      </w:r>
      <w:r w:rsidRPr="00B340BD">
        <w:rPr>
          <w:sz w:val="28"/>
          <w:szCs w:val="28"/>
        </w:rPr>
        <w:t>утвер</w:t>
      </w:r>
      <w:r>
        <w:rPr>
          <w:sz w:val="28"/>
          <w:szCs w:val="28"/>
        </w:rPr>
        <w:t>ждение Администрацией иного</w:t>
      </w:r>
      <w:r w:rsidRPr="00B340BD">
        <w:rPr>
          <w:sz w:val="28"/>
          <w:szCs w:val="28"/>
        </w:rPr>
        <w:t xml:space="preserve"> вариант</w:t>
      </w:r>
      <w:r>
        <w:rPr>
          <w:sz w:val="28"/>
          <w:szCs w:val="28"/>
        </w:rPr>
        <w:t>а</w:t>
      </w:r>
      <w:r w:rsidRPr="00B340BD">
        <w:rPr>
          <w:sz w:val="28"/>
          <w:szCs w:val="28"/>
        </w:rPr>
        <w:t xml:space="preserve"> схемы </w:t>
      </w:r>
      <w:r>
        <w:rPr>
          <w:sz w:val="28"/>
          <w:szCs w:val="28"/>
        </w:rPr>
        <w:t>расположения земельного участка:</w:t>
      </w:r>
    </w:p>
    <w:p w:rsidR="001F76FA" w:rsidRDefault="001F76FA" w:rsidP="001F76F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1F76FA" w:rsidRPr="00A85C26" w:rsidRDefault="001F76FA" w:rsidP="00A85C26">
      <w:pPr>
        <w:jc w:val="center"/>
        <w:rPr>
          <w:sz w:val="20"/>
          <w:szCs w:val="20"/>
          <w:vertAlign w:val="subscript"/>
        </w:rPr>
      </w:pPr>
      <w:r w:rsidRPr="00A85C26">
        <w:rPr>
          <w:sz w:val="20"/>
          <w:szCs w:val="20"/>
          <w:vertAlign w:val="subscript"/>
        </w:rPr>
        <w:t>указывается, если земельный участок предстоит образовать в соответствии со схемой расположения земельного участка</w:t>
      </w:r>
    </w:p>
    <w:p w:rsidR="00D8732A" w:rsidRDefault="00D8732A" w:rsidP="00D8732A">
      <w:pPr>
        <w:jc w:val="both"/>
        <w:rPr>
          <w:sz w:val="28"/>
          <w:szCs w:val="28"/>
        </w:rPr>
      </w:pPr>
    </w:p>
    <w:p w:rsidR="00D8732A" w:rsidRPr="003343D4" w:rsidRDefault="00D8732A" w:rsidP="00D8732A">
      <w:pPr>
        <w:jc w:val="both"/>
        <w:rPr>
          <w:sz w:val="28"/>
          <w:szCs w:val="28"/>
        </w:rPr>
      </w:pPr>
      <w:r w:rsidRPr="003343D4">
        <w:rPr>
          <w:sz w:val="28"/>
          <w:szCs w:val="28"/>
        </w:rPr>
        <w:t xml:space="preserve"> «___» ___________________20 __</w:t>
      </w:r>
      <w:r w:rsidRPr="003343D4">
        <w:rPr>
          <w:sz w:val="28"/>
          <w:szCs w:val="28"/>
        </w:rPr>
        <w:tab/>
      </w:r>
      <w:r w:rsidR="00C56E89">
        <w:rPr>
          <w:sz w:val="28"/>
          <w:szCs w:val="28"/>
        </w:rPr>
        <w:t>г.</w:t>
      </w:r>
      <w:r w:rsidRPr="003343D4">
        <w:rPr>
          <w:sz w:val="28"/>
          <w:szCs w:val="28"/>
        </w:rPr>
        <w:tab/>
        <w:t xml:space="preserve">               ______________________</w:t>
      </w:r>
    </w:p>
    <w:p w:rsidR="00D8732A" w:rsidRDefault="00D8732A" w:rsidP="00D8732A">
      <w:pPr>
        <w:rPr>
          <w:sz w:val="28"/>
          <w:szCs w:val="28"/>
        </w:rPr>
      </w:pPr>
      <w:r w:rsidRPr="003343D4">
        <w:rPr>
          <w:sz w:val="28"/>
          <w:szCs w:val="28"/>
        </w:rPr>
        <w:t xml:space="preserve"> </w:t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  <w:t>дата</w:t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  <w:t>подпись</w:t>
      </w:r>
    </w:p>
    <w:p w:rsidR="00D8732A" w:rsidRDefault="00D8732A" w:rsidP="00D8732A">
      <w:pPr>
        <w:jc w:val="both"/>
        <w:rPr>
          <w:sz w:val="28"/>
          <w:szCs w:val="28"/>
        </w:rPr>
      </w:pPr>
    </w:p>
    <w:p w:rsidR="00EC4006" w:rsidRDefault="00EC4006" w:rsidP="00D8732A">
      <w:pPr>
        <w:jc w:val="both"/>
        <w:rPr>
          <w:sz w:val="28"/>
          <w:szCs w:val="28"/>
        </w:rPr>
      </w:pPr>
    </w:p>
    <w:p w:rsidR="00D8732A" w:rsidRDefault="00D8732A" w:rsidP="00D8732A">
      <w:pPr>
        <w:jc w:val="both"/>
        <w:rPr>
          <w:sz w:val="28"/>
          <w:szCs w:val="28"/>
        </w:rPr>
      </w:pPr>
      <w:bookmarkStart w:id="0" w:name="_GoBack"/>
      <w:bookmarkEnd w:id="0"/>
    </w:p>
    <w:sectPr w:rsidR="00D8732A" w:rsidSect="00A85C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62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718" w:rsidRDefault="00D75718" w:rsidP="00D8732A">
      <w:r>
        <w:separator/>
      </w:r>
    </w:p>
  </w:endnote>
  <w:endnote w:type="continuationSeparator" w:id="0">
    <w:p w:rsidR="00D75718" w:rsidRDefault="00D75718" w:rsidP="00D8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2A" w:rsidRDefault="00D8732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2A" w:rsidRDefault="00D8732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2A" w:rsidRDefault="00D8732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718" w:rsidRDefault="00D75718" w:rsidP="00D8732A">
      <w:r>
        <w:separator/>
      </w:r>
    </w:p>
  </w:footnote>
  <w:footnote w:type="continuationSeparator" w:id="0">
    <w:p w:rsidR="00D75718" w:rsidRDefault="00D75718" w:rsidP="00D8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2A" w:rsidRDefault="00D8732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7205407"/>
      <w:docPartObj>
        <w:docPartGallery w:val="Page Numbers (Top of Page)"/>
        <w:docPartUnique/>
      </w:docPartObj>
    </w:sdtPr>
    <w:sdtEndPr/>
    <w:sdtContent>
      <w:p w:rsidR="00D8732A" w:rsidRDefault="00D8732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9E3">
          <w:rPr>
            <w:noProof/>
          </w:rPr>
          <w:t>2</w:t>
        </w:r>
        <w:r>
          <w:fldChar w:fldCharType="end"/>
        </w:r>
      </w:p>
    </w:sdtContent>
  </w:sdt>
  <w:p w:rsidR="00D8732A" w:rsidRDefault="00D8732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2A" w:rsidRDefault="00D873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32A"/>
    <w:rsid w:val="000C4836"/>
    <w:rsid w:val="001A1C82"/>
    <w:rsid w:val="001F76FA"/>
    <w:rsid w:val="0029488F"/>
    <w:rsid w:val="002B1CF4"/>
    <w:rsid w:val="002E2221"/>
    <w:rsid w:val="00414542"/>
    <w:rsid w:val="0043005A"/>
    <w:rsid w:val="00492CF3"/>
    <w:rsid w:val="004953DB"/>
    <w:rsid w:val="004B3D27"/>
    <w:rsid w:val="004E70D9"/>
    <w:rsid w:val="00545C9C"/>
    <w:rsid w:val="006639E3"/>
    <w:rsid w:val="007E44DC"/>
    <w:rsid w:val="00A85C26"/>
    <w:rsid w:val="00C50A66"/>
    <w:rsid w:val="00C56E89"/>
    <w:rsid w:val="00CC754A"/>
    <w:rsid w:val="00CF456C"/>
    <w:rsid w:val="00D75718"/>
    <w:rsid w:val="00D8732A"/>
    <w:rsid w:val="00DB53C0"/>
    <w:rsid w:val="00EA28EE"/>
    <w:rsid w:val="00EC4006"/>
    <w:rsid w:val="00F85411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0B9CCF9C-07EC-43B9-A217-7EDBF144B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32A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873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732A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873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732A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39E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39E3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Марышева</cp:lastModifiedBy>
  <cp:revision>4</cp:revision>
  <cp:lastPrinted>2021-10-26T07:26:00Z</cp:lastPrinted>
  <dcterms:created xsi:type="dcterms:W3CDTF">2018-09-14T08:50:00Z</dcterms:created>
  <dcterms:modified xsi:type="dcterms:W3CDTF">2021-10-26T07:26:00Z</dcterms:modified>
</cp:coreProperties>
</file>