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018" w:rsidRPr="00F17969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нормативных правовых актов</w:t>
      </w:r>
    </w:p>
    <w:p w:rsidR="00895D9D" w:rsidRPr="00F17969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F17969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F17969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F17969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2B318C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18C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2B31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2B318C" w:rsidRDefault="006C5CDF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B318C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5C186B" w:rsidRPr="002B318C">
        <w:rPr>
          <w:rFonts w:ascii="Times New Roman" w:hAnsi="Times New Roman" w:cs="Times New Roman"/>
          <w:sz w:val="28"/>
          <w:szCs w:val="28"/>
        </w:rPr>
        <w:t xml:space="preserve">архитектуры и градостроительства </w:t>
      </w:r>
      <w:r w:rsidR="00C2443E" w:rsidRPr="002B318C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="00C2443E" w:rsidRPr="002B318C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C2443E" w:rsidRPr="002B318C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6C5CDF" w:rsidRPr="002B318C" w:rsidRDefault="006C5CDF" w:rsidP="0032653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242D97" w:rsidRPr="002B318C" w:rsidRDefault="00895D9D" w:rsidP="00A75A3F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18C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2B31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2B318C" w:rsidRDefault="006C5CDF" w:rsidP="007D668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2B318C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муниципального образования </w:t>
      </w:r>
      <w:proofErr w:type="spellStart"/>
      <w:r w:rsidRPr="002B318C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2B318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D6682" w:rsidRPr="002B318C">
        <w:rPr>
          <w:rFonts w:ascii="Times New Roman" w:hAnsi="Times New Roman" w:cs="Times New Roman"/>
          <w:sz w:val="28"/>
          <w:szCs w:val="28"/>
        </w:rPr>
        <w:t xml:space="preserve"> </w:t>
      </w:r>
      <w:r w:rsidR="002B318C" w:rsidRPr="002B318C">
        <w:rPr>
          <w:rFonts w:ascii="Times New Roman" w:hAnsi="Times New Roman" w:cs="Times New Roman"/>
          <w:bCs/>
          <w:color w:val="000000"/>
          <w:sz w:val="28"/>
          <w:szCs w:val="28"/>
        </w:rPr>
        <w:t>«Об утверждении а</w:t>
      </w:r>
      <w:r w:rsidR="002B318C" w:rsidRPr="002B318C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 предоставления муниципальной услуги «Согласование переустройства и (или) перепланировки помещения в многоквартирном доме» </w:t>
      </w:r>
      <w:r w:rsidR="00091BCC" w:rsidRPr="002B318C">
        <w:rPr>
          <w:rFonts w:ascii="Times New Roman" w:hAnsi="Times New Roman" w:cs="Times New Roman"/>
          <w:sz w:val="28"/>
          <w:szCs w:val="28"/>
        </w:rPr>
        <w:t>(далее – МНПА).</w:t>
      </w:r>
    </w:p>
    <w:p w:rsidR="005C2465" w:rsidRPr="002B318C" w:rsidRDefault="00326534" w:rsidP="007D66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31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2D97" w:rsidRPr="002B318C" w:rsidRDefault="00895D9D" w:rsidP="00242D9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18C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нормативного</w:t>
      </w:r>
      <w:r w:rsidR="00242D97" w:rsidRPr="002B318C">
        <w:rPr>
          <w:rFonts w:ascii="Times New Roman" w:hAnsi="Times New Roman" w:cs="Times New Roman"/>
          <w:sz w:val="28"/>
          <w:szCs w:val="28"/>
        </w:rPr>
        <w:t xml:space="preserve"> </w:t>
      </w:r>
      <w:r w:rsidRPr="002B318C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2B318C" w:rsidRDefault="00A726A8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B318C">
        <w:rPr>
          <w:rFonts w:ascii="Times New Roman" w:hAnsi="Times New Roman" w:cs="Times New Roman"/>
          <w:sz w:val="28"/>
          <w:szCs w:val="28"/>
        </w:rPr>
        <w:t>сентябрь</w:t>
      </w:r>
      <w:r w:rsidR="00BC638E" w:rsidRPr="002B318C">
        <w:rPr>
          <w:rFonts w:ascii="Times New Roman" w:hAnsi="Times New Roman" w:cs="Times New Roman"/>
          <w:sz w:val="28"/>
          <w:szCs w:val="28"/>
        </w:rPr>
        <w:t xml:space="preserve"> </w:t>
      </w:r>
      <w:r w:rsidR="00F17969" w:rsidRPr="002B318C">
        <w:rPr>
          <w:rFonts w:ascii="Times New Roman" w:hAnsi="Times New Roman" w:cs="Times New Roman"/>
          <w:sz w:val="28"/>
          <w:szCs w:val="28"/>
        </w:rPr>
        <w:t>2021</w:t>
      </w:r>
      <w:r w:rsidR="006C5CDF" w:rsidRPr="002B318C">
        <w:rPr>
          <w:rFonts w:ascii="Times New Roman" w:hAnsi="Times New Roman" w:cs="Times New Roman"/>
          <w:sz w:val="28"/>
          <w:szCs w:val="28"/>
        </w:rPr>
        <w:t xml:space="preserve"> г</w:t>
      </w:r>
      <w:r w:rsidR="0081566E" w:rsidRPr="002B318C">
        <w:rPr>
          <w:rFonts w:ascii="Times New Roman" w:hAnsi="Times New Roman" w:cs="Times New Roman"/>
          <w:sz w:val="28"/>
          <w:szCs w:val="28"/>
        </w:rPr>
        <w:t>.</w:t>
      </w:r>
      <w:r w:rsidR="006C5CDF" w:rsidRPr="002B31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869" w:rsidRPr="002B318C" w:rsidRDefault="002E2869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C638E" w:rsidRPr="00EC564D" w:rsidRDefault="00895D9D" w:rsidP="00BC638E">
      <w:pPr>
        <w:pStyle w:val="ConsPlusNonformat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C564D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EC564D">
        <w:rPr>
          <w:rFonts w:ascii="Times New Roman" w:hAnsi="Times New Roman" w:cs="Times New Roman"/>
          <w:sz w:val="28"/>
          <w:szCs w:val="28"/>
        </w:rPr>
        <w:t>п</w:t>
      </w:r>
      <w:r w:rsidRPr="00EC564D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EC564D">
        <w:rPr>
          <w:rFonts w:ascii="Times New Roman" w:hAnsi="Times New Roman" w:cs="Times New Roman"/>
          <w:sz w:val="28"/>
          <w:szCs w:val="28"/>
        </w:rPr>
        <w:t xml:space="preserve"> </w:t>
      </w:r>
      <w:r w:rsidRPr="00EC564D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EC56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7642" w:rsidRPr="002B318C" w:rsidRDefault="00EC564D" w:rsidP="009C764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EC564D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администрацией муниципального образования </w:t>
      </w:r>
      <w:proofErr w:type="spellStart"/>
      <w:r w:rsidRPr="00EC564D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EC564D">
        <w:rPr>
          <w:rFonts w:ascii="Times New Roman" w:hAnsi="Times New Roman" w:cs="Times New Roman"/>
          <w:sz w:val="28"/>
          <w:szCs w:val="28"/>
        </w:rPr>
        <w:t xml:space="preserve"> район муниципальной услуги «Согласование переустройства и (или) перепланировки помещения в многоквартирном доме» определяет стандарты, сроки и последовательность административных процедур (действий) предоставления администрацией муниципального образования </w:t>
      </w:r>
      <w:proofErr w:type="spellStart"/>
      <w:r w:rsidRPr="00EC564D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EC564D">
        <w:rPr>
          <w:rFonts w:ascii="Times New Roman" w:hAnsi="Times New Roman" w:cs="Times New Roman"/>
          <w:sz w:val="28"/>
          <w:szCs w:val="28"/>
        </w:rPr>
        <w:t xml:space="preserve"> район муниципальной услуги по согласованию переустройства и (или) перепланировки помещения в многоквартирном доме (далее – муниципальная услуга).</w:t>
      </w:r>
    </w:p>
    <w:p w:rsidR="00237901" w:rsidRDefault="00237901" w:rsidP="009C76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D35C9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Муниципальная услуга предоставляется администрацией муниципального образования </w:t>
      </w:r>
      <w:proofErr w:type="spellStart"/>
      <w:r w:rsidRPr="00BD35C9">
        <w:rPr>
          <w:rFonts w:ascii="Times New Roman" w:hAnsi="Times New Roman" w:cs="Times New Roman"/>
          <w:sz w:val="28"/>
          <w:szCs w:val="28"/>
          <w:lang w:eastAsia="ar-SA"/>
        </w:rPr>
        <w:t>Тимашевский</w:t>
      </w:r>
      <w:proofErr w:type="spellEnd"/>
      <w:r w:rsidRPr="00BD35C9">
        <w:rPr>
          <w:rFonts w:ascii="Times New Roman" w:hAnsi="Times New Roman" w:cs="Times New Roman"/>
          <w:sz w:val="28"/>
          <w:szCs w:val="28"/>
          <w:lang w:eastAsia="ar-SA"/>
        </w:rPr>
        <w:t xml:space="preserve"> район через отраслевой (функциональный) орган администрации муниципального образования </w:t>
      </w:r>
      <w:proofErr w:type="spellStart"/>
      <w:r w:rsidRPr="00BD35C9">
        <w:rPr>
          <w:rFonts w:ascii="Times New Roman" w:hAnsi="Times New Roman" w:cs="Times New Roman"/>
          <w:sz w:val="28"/>
          <w:szCs w:val="28"/>
          <w:lang w:eastAsia="ar-SA"/>
        </w:rPr>
        <w:t>Тимашевский</w:t>
      </w:r>
      <w:proofErr w:type="spellEnd"/>
      <w:r w:rsidRPr="00BD35C9">
        <w:rPr>
          <w:rFonts w:ascii="Times New Roman" w:hAnsi="Times New Roman" w:cs="Times New Roman"/>
          <w:sz w:val="28"/>
          <w:szCs w:val="28"/>
          <w:lang w:eastAsia="ar-SA"/>
        </w:rPr>
        <w:t xml:space="preserve"> район – отдел архитектуры и градостроительства администрации муниципального образования </w:t>
      </w:r>
      <w:proofErr w:type="spellStart"/>
      <w:r w:rsidRPr="00BD35C9">
        <w:rPr>
          <w:rFonts w:ascii="Times New Roman" w:hAnsi="Times New Roman" w:cs="Times New Roman"/>
          <w:sz w:val="28"/>
          <w:szCs w:val="28"/>
          <w:lang w:eastAsia="ar-SA"/>
        </w:rPr>
        <w:t>Тимашевский</w:t>
      </w:r>
      <w:proofErr w:type="spellEnd"/>
      <w:r w:rsidRPr="00BD35C9">
        <w:rPr>
          <w:rFonts w:ascii="Times New Roman" w:hAnsi="Times New Roman" w:cs="Times New Roman"/>
          <w:sz w:val="28"/>
          <w:szCs w:val="28"/>
          <w:lang w:eastAsia="ar-SA"/>
        </w:rPr>
        <w:t xml:space="preserve"> район.</w:t>
      </w:r>
    </w:p>
    <w:p w:rsidR="00BD35C9" w:rsidRPr="00BD35C9" w:rsidRDefault="00BD35C9" w:rsidP="00BD3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5C9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 выдача (направление) заявителю:</w:t>
      </w:r>
    </w:p>
    <w:p w:rsidR="00BD35C9" w:rsidRPr="00BD35C9" w:rsidRDefault="00BD35C9" w:rsidP="00BD35C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5C9">
        <w:rPr>
          <w:rFonts w:ascii="Times New Roman" w:hAnsi="Times New Roman" w:cs="Times New Roman"/>
          <w:sz w:val="28"/>
          <w:szCs w:val="28"/>
        </w:rPr>
        <w:t>решения о согласовании переустройства и (или) перепланировки помещения</w:t>
      </w:r>
      <w:r w:rsidRPr="00BD35C9">
        <w:rPr>
          <w:rFonts w:ascii="Times New Roman" w:hAnsi="Times New Roman" w:cs="Times New Roman"/>
          <w:bCs/>
          <w:color w:val="000000"/>
          <w:sz w:val="28"/>
          <w:szCs w:val="28"/>
        </w:rPr>
        <w:t>, либо</w:t>
      </w:r>
    </w:p>
    <w:p w:rsidR="00BD35C9" w:rsidRPr="00BD35C9" w:rsidRDefault="00BD35C9" w:rsidP="00BD35C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D35C9">
        <w:rPr>
          <w:rFonts w:ascii="Times New Roman" w:hAnsi="Times New Roman" w:cs="Times New Roman"/>
          <w:sz w:val="28"/>
          <w:szCs w:val="28"/>
        </w:rPr>
        <w:t>уведомления об отказе в согласовании переустройства и (или) перепланировки помещения.</w:t>
      </w:r>
    </w:p>
    <w:p w:rsidR="00A53DA2" w:rsidRPr="002B318C" w:rsidRDefault="006B15C2" w:rsidP="00F17969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B318C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895D9D" w:rsidRPr="00BD35C9" w:rsidRDefault="00F45C17" w:rsidP="0096438D">
      <w:pPr>
        <w:pStyle w:val="ConsPlusNonformat"/>
        <w:numPr>
          <w:ilvl w:val="1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5C9">
        <w:rPr>
          <w:rFonts w:ascii="Times New Roman" w:hAnsi="Times New Roman" w:cs="Times New Roman"/>
          <w:sz w:val="28"/>
          <w:szCs w:val="28"/>
        </w:rPr>
        <w:t>К</w:t>
      </w:r>
      <w:r w:rsidR="00895D9D" w:rsidRPr="00BD35C9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BD35C9" w:rsidRPr="002B318C" w:rsidRDefault="00D81303" w:rsidP="00BD35C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BD35C9">
        <w:rPr>
          <w:rFonts w:ascii="Times New Roman" w:hAnsi="Times New Roman" w:cs="Times New Roman"/>
          <w:sz w:val="28"/>
          <w:szCs w:val="28"/>
        </w:rPr>
        <w:lastRenderedPageBreak/>
        <w:t>Ц</w:t>
      </w:r>
      <w:r w:rsidR="005368F6" w:rsidRPr="00BD35C9">
        <w:rPr>
          <w:rFonts w:ascii="Times New Roman" w:hAnsi="Times New Roman" w:cs="Times New Roman"/>
          <w:sz w:val="28"/>
          <w:szCs w:val="28"/>
        </w:rPr>
        <w:t xml:space="preserve">ель предлагаемого правового регулирования </w:t>
      </w:r>
      <w:r w:rsidR="00813E6E" w:rsidRPr="00BD35C9">
        <w:rPr>
          <w:rFonts w:ascii="Times New Roman" w:hAnsi="Times New Roman" w:cs="Times New Roman"/>
          <w:sz w:val="28"/>
          <w:szCs w:val="28"/>
        </w:rPr>
        <w:t>-</w:t>
      </w:r>
      <w:r w:rsidR="00F45C17" w:rsidRPr="00BD35C9">
        <w:rPr>
          <w:rFonts w:ascii="Times New Roman" w:hAnsi="Times New Roman" w:cs="Times New Roman"/>
          <w:sz w:val="28"/>
          <w:szCs w:val="28"/>
        </w:rPr>
        <w:t xml:space="preserve">  </w:t>
      </w:r>
      <w:r w:rsidR="00237901" w:rsidRPr="00BD35C9">
        <w:rPr>
          <w:rFonts w:ascii="Times New Roman" w:hAnsi="Times New Roman" w:cs="Times New Roman"/>
          <w:sz w:val="28"/>
          <w:szCs w:val="28"/>
        </w:rPr>
        <w:t xml:space="preserve">регламент определяет </w:t>
      </w:r>
      <w:r w:rsidR="00BD35C9" w:rsidRPr="00BD35C9">
        <w:rPr>
          <w:rFonts w:ascii="Times New Roman" w:hAnsi="Times New Roman" w:cs="Times New Roman"/>
          <w:sz w:val="28"/>
          <w:szCs w:val="28"/>
        </w:rPr>
        <w:t>стандарты, сроки и последовательность</w:t>
      </w:r>
      <w:r w:rsidR="00BD35C9" w:rsidRPr="00EC564D">
        <w:rPr>
          <w:rFonts w:ascii="Times New Roman" w:hAnsi="Times New Roman" w:cs="Times New Roman"/>
          <w:sz w:val="28"/>
          <w:szCs w:val="28"/>
        </w:rPr>
        <w:t xml:space="preserve"> административных процедур (действий) предоставления администрацией муниципального образования </w:t>
      </w:r>
      <w:proofErr w:type="spellStart"/>
      <w:r w:rsidR="00BD35C9" w:rsidRPr="00EC564D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BD35C9" w:rsidRPr="00EC564D">
        <w:rPr>
          <w:rFonts w:ascii="Times New Roman" w:hAnsi="Times New Roman" w:cs="Times New Roman"/>
          <w:sz w:val="28"/>
          <w:szCs w:val="28"/>
        </w:rPr>
        <w:t xml:space="preserve"> район муниципальной услуги по согласованию переустройства и (или) перепланировки помещения в многоквартирном доме.</w:t>
      </w:r>
    </w:p>
    <w:p w:rsidR="005368F6" w:rsidRPr="002B318C" w:rsidRDefault="005368F6" w:rsidP="0096438D">
      <w:pPr>
        <w:shd w:val="clear" w:color="auto" w:fill="FFFFFF"/>
        <w:tabs>
          <w:tab w:val="left" w:pos="1051"/>
        </w:tabs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BD35C9" w:rsidRDefault="00895D9D" w:rsidP="0096438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5C9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BD35C9" w:rsidRPr="002B318C" w:rsidRDefault="00BD35C9" w:rsidP="00BD35C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BD35C9">
        <w:rPr>
          <w:rFonts w:ascii="Times New Roman" w:hAnsi="Times New Roman" w:cs="Times New Roman"/>
          <w:sz w:val="28"/>
          <w:szCs w:val="28"/>
        </w:rPr>
        <w:t>регламент определяет стандарты, сроки и последовательность административных</w:t>
      </w:r>
      <w:r w:rsidRPr="00EC564D">
        <w:rPr>
          <w:rFonts w:ascii="Times New Roman" w:hAnsi="Times New Roman" w:cs="Times New Roman"/>
          <w:sz w:val="28"/>
          <w:szCs w:val="28"/>
        </w:rPr>
        <w:t xml:space="preserve"> процедур (действий) предоставления администрацией муниципального образования </w:t>
      </w:r>
      <w:proofErr w:type="spellStart"/>
      <w:r w:rsidRPr="00EC564D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EC564D">
        <w:rPr>
          <w:rFonts w:ascii="Times New Roman" w:hAnsi="Times New Roman" w:cs="Times New Roman"/>
          <w:sz w:val="28"/>
          <w:szCs w:val="28"/>
        </w:rPr>
        <w:t xml:space="preserve"> район муниципальной услуги по согласованию переустройства и (или) перепланировки помещения в многоквартирном доме.</w:t>
      </w:r>
    </w:p>
    <w:p w:rsidR="00237901" w:rsidRPr="00BD35C9" w:rsidRDefault="00237901" w:rsidP="0096438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35C9" w:rsidRPr="00BD35C9" w:rsidRDefault="009261A1" w:rsidP="00BD35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5C9">
        <w:rPr>
          <w:rFonts w:ascii="Times New Roman" w:hAnsi="Times New Roman" w:cs="Times New Roman"/>
          <w:sz w:val="28"/>
          <w:szCs w:val="28"/>
        </w:rPr>
        <w:t xml:space="preserve">        </w:t>
      </w:r>
      <w:r w:rsidR="00EC7B08" w:rsidRPr="00BD35C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BD3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</w:t>
      </w:r>
      <w:r w:rsidR="00BD35C9" w:rsidRPr="00BD3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регулирующего воздействия -  высокая.   </w:t>
      </w:r>
    </w:p>
    <w:p w:rsidR="00BD35C9" w:rsidRPr="00BD35C9" w:rsidRDefault="00BD35C9" w:rsidP="00BD35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35C9"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акта содержит положения, устанавливающие новые обязанности для субъектов предпринимательской и инвестиционной деятельности.</w:t>
      </w:r>
    </w:p>
    <w:p w:rsidR="00BD35C9" w:rsidRPr="00BD35C9" w:rsidRDefault="00BD35C9" w:rsidP="00BD3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5C9">
        <w:rPr>
          <w:rFonts w:ascii="Times New Roman" w:hAnsi="Times New Roman" w:cs="Times New Roman"/>
          <w:sz w:val="28"/>
          <w:szCs w:val="28"/>
        </w:rPr>
        <w:t>Для получения муниципальной услуги заявителем представляются следующие документы:</w:t>
      </w:r>
    </w:p>
    <w:p w:rsidR="004541CA" w:rsidRDefault="00BD35C9" w:rsidP="00BD3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35C9">
        <w:rPr>
          <w:rFonts w:ascii="Times New Roman" w:hAnsi="Times New Roman" w:cs="Times New Roman"/>
          <w:sz w:val="28"/>
          <w:szCs w:val="28"/>
        </w:rPr>
        <w:t>1) заявление о согласовании переустройства и (или) перепланировки п</w:t>
      </w:r>
      <w:r w:rsidR="004541CA">
        <w:rPr>
          <w:rFonts w:ascii="Times New Roman" w:hAnsi="Times New Roman" w:cs="Times New Roman"/>
          <w:sz w:val="28"/>
          <w:szCs w:val="28"/>
        </w:rPr>
        <w:t>омещения в многоквартирном доме</w:t>
      </w:r>
      <w:r w:rsidRPr="00BD35C9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sub_26022"/>
      <w:r w:rsidRPr="00BD35C9">
        <w:rPr>
          <w:rFonts w:ascii="Times New Roman" w:hAnsi="Times New Roman" w:cs="Times New Roman"/>
          <w:bCs/>
          <w:sz w:val="28"/>
          <w:szCs w:val="28"/>
        </w:rPr>
        <w:t xml:space="preserve">по форме, утвержденной постановлением Правительства Российской Федерации от </w:t>
      </w:r>
      <w:r w:rsidR="004541CA">
        <w:rPr>
          <w:rFonts w:ascii="Times New Roman" w:hAnsi="Times New Roman" w:cs="Times New Roman"/>
          <w:bCs/>
          <w:sz w:val="28"/>
          <w:szCs w:val="28"/>
        </w:rPr>
        <w:t>28 апреля 2005 г. № 266;</w:t>
      </w:r>
    </w:p>
    <w:p w:rsidR="00BD35C9" w:rsidRPr="00BD35C9" w:rsidRDefault="00BD35C9" w:rsidP="00BD3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35C9">
        <w:rPr>
          <w:rFonts w:ascii="Times New Roman" w:hAnsi="Times New Roman" w:cs="Times New Roman"/>
          <w:sz w:val="28"/>
          <w:szCs w:val="28"/>
        </w:rPr>
        <w:t xml:space="preserve">2) правоустанавливающие документы на переустраиваемое и (или) </w:t>
      </w:r>
      <w:proofErr w:type="spellStart"/>
      <w:r w:rsidRPr="00BD35C9">
        <w:rPr>
          <w:rFonts w:ascii="Times New Roman" w:hAnsi="Times New Roman" w:cs="Times New Roman"/>
          <w:sz w:val="28"/>
          <w:szCs w:val="28"/>
        </w:rPr>
        <w:t>перепланируемое</w:t>
      </w:r>
      <w:proofErr w:type="spellEnd"/>
      <w:r w:rsidRPr="00BD35C9">
        <w:rPr>
          <w:rFonts w:ascii="Times New Roman" w:hAnsi="Times New Roman" w:cs="Times New Roman"/>
          <w:sz w:val="28"/>
          <w:szCs w:val="28"/>
        </w:rPr>
        <w:t xml:space="preserve"> помещение</w:t>
      </w:r>
      <w:r w:rsidRPr="00BD35C9">
        <w:rPr>
          <w:rFonts w:ascii="Times New Roman" w:eastAsia="Calibri" w:hAnsi="Times New Roman" w:cs="Times New Roman"/>
          <w:sz w:val="28"/>
          <w:szCs w:val="28"/>
        </w:rPr>
        <w:t xml:space="preserve"> в многоквартирном доме</w:t>
      </w:r>
      <w:r w:rsidRPr="00BD35C9">
        <w:rPr>
          <w:rFonts w:ascii="Times New Roman" w:hAnsi="Times New Roman" w:cs="Times New Roman"/>
          <w:sz w:val="28"/>
          <w:szCs w:val="28"/>
        </w:rPr>
        <w:t>, если право на него не зарегистрировано в Едином государственном реестре недвижимости (подлинники или засвидетельствованные в нотариальном порядке копии);</w:t>
      </w:r>
    </w:p>
    <w:p w:rsidR="00BD35C9" w:rsidRPr="00BD35C9" w:rsidRDefault="00BD35C9" w:rsidP="00BD3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sub_26023"/>
      <w:bookmarkEnd w:id="1"/>
      <w:r w:rsidRPr="00BD35C9">
        <w:rPr>
          <w:rFonts w:ascii="Times New Roman" w:hAnsi="Times New Roman" w:cs="Times New Roman"/>
          <w:sz w:val="28"/>
          <w:szCs w:val="28"/>
        </w:rPr>
        <w:t xml:space="preserve">3) </w:t>
      </w:r>
      <w:r w:rsidRPr="00BD35C9">
        <w:rPr>
          <w:rFonts w:ascii="Times New Roman" w:eastAsia="Calibri" w:hAnsi="Times New Roman" w:cs="Times New Roman"/>
          <w:sz w:val="28"/>
          <w:szCs w:val="28"/>
        </w:rPr>
        <w:t xml:space="preserve">подготовленный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 w:rsidRPr="00BD35C9">
        <w:rPr>
          <w:rFonts w:ascii="Times New Roman" w:eastAsia="Calibri" w:hAnsi="Times New Roman" w:cs="Times New Roman"/>
          <w:sz w:val="28"/>
          <w:szCs w:val="28"/>
        </w:rPr>
        <w:t>перепланируемого</w:t>
      </w:r>
      <w:proofErr w:type="spellEnd"/>
      <w:r w:rsidRPr="00BD35C9">
        <w:rPr>
          <w:rFonts w:ascii="Times New Roman" w:eastAsia="Calibri" w:hAnsi="Times New Roman" w:cs="Times New Roman"/>
          <w:sz w:val="28"/>
          <w:szCs w:val="28"/>
        </w:rPr>
        <w:t xml:space="preserve">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доме, предусмотренном частью 2 статьи 40 Жилищного кодекса Российской Федерации;</w:t>
      </w:r>
    </w:p>
    <w:p w:rsidR="00BD35C9" w:rsidRPr="00BD35C9" w:rsidRDefault="00BD35C9" w:rsidP="00BD3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26026"/>
      <w:bookmarkEnd w:id="2"/>
      <w:r w:rsidRPr="00BD35C9">
        <w:rPr>
          <w:rFonts w:ascii="Times New Roman" w:hAnsi="Times New Roman" w:cs="Times New Roman"/>
          <w:sz w:val="28"/>
          <w:szCs w:val="28"/>
        </w:rPr>
        <w:t xml:space="preserve">4)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 w:rsidRPr="00BD35C9">
        <w:rPr>
          <w:rFonts w:ascii="Times New Roman" w:hAnsi="Times New Roman" w:cs="Times New Roman"/>
          <w:sz w:val="28"/>
          <w:szCs w:val="28"/>
        </w:rPr>
        <w:t>перепланируемое</w:t>
      </w:r>
      <w:proofErr w:type="spellEnd"/>
      <w:r w:rsidRPr="00BD35C9">
        <w:rPr>
          <w:rFonts w:ascii="Times New Roman" w:hAnsi="Times New Roman" w:cs="Times New Roman"/>
          <w:sz w:val="28"/>
          <w:szCs w:val="28"/>
        </w:rPr>
        <w:t xml:space="preserve"> жилое помещение на основании договора социального найма (в случае, если заявителем является уполномоченный </w:t>
      </w:r>
      <w:proofErr w:type="spellStart"/>
      <w:r w:rsidRPr="00BD35C9">
        <w:rPr>
          <w:rFonts w:ascii="Times New Roman" w:hAnsi="Times New Roman" w:cs="Times New Roman"/>
          <w:sz w:val="28"/>
          <w:szCs w:val="28"/>
        </w:rPr>
        <w:t>наймодателем</w:t>
      </w:r>
      <w:proofErr w:type="spellEnd"/>
      <w:r w:rsidRPr="00BD35C9">
        <w:rPr>
          <w:rFonts w:ascii="Times New Roman" w:hAnsi="Times New Roman" w:cs="Times New Roman"/>
          <w:sz w:val="28"/>
          <w:szCs w:val="28"/>
        </w:rPr>
        <w:t xml:space="preserve"> на представление предусмотренных настоящим пунктом документов наниматель переустраиваемого и (или) </w:t>
      </w:r>
      <w:proofErr w:type="spellStart"/>
      <w:r w:rsidRPr="00BD35C9">
        <w:rPr>
          <w:rFonts w:ascii="Times New Roman" w:hAnsi="Times New Roman" w:cs="Times New Roman"/>
          <w:sz w:val="28"/>
          <w:szCs w:val="28"/>
        </w:rPr>
        <w:t>перепланируемого</w:t>
      </w:r>
      <w:proofErr w:type="spellEnd"/>
      <w:r w:rsidRPr="00BD35C9">
        <w:rPr>
          <w:rFonts w:ascii="Times New Roman" w:hAnsi="Times New Roman" w:cs="Times New Roman"/>
          <w:sz w:val="28"/>
          <w:szCs w:val="28"/>
        </w:rPr>
        <w:t xml:space="preserve"> жилого помещения по договору социального найма).</w:t>
      </w:r>
    </w:p>
    <w:bookmarkEnd w:id="3"/>
    <w:p w:rsidR="00BD35C9" w:rsidRPr="00BD35C9" w:rsidRDefault="00BD35C9" w:rsidP="00BD3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35C9">
        <w:rPr>
          <w:rFonts w:ascii="Times New Roman" w:eastAsia="Calibri" w:hAnsi="Times New Roman" w:cs="Times New Roman"/>
          <w:sz w:val="28"/>
          <w:szCs w:val="28"/>
        </w:rPr>
        <w:t>При подаче заявителем заявления, он должен предъявить документ, удостоверяющий его личность, а в случае обращения представителя юридического или физического лица представить документ, подтверждающий полномочия представителя заявителя, в соответствии с законодательством Российской Федерации (копия, 1 экземпляр).</w:t>
      </w:r>
    </w:p>
    <w:p w:rsidR="009C7642" w:rsidRPr="00BD35C9" w:rsidRDefault="009C7642" w:rsidP="00BD3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A7D82" w:rsidRPr="00BD35C9" w:rsidRDefault="003A7D82" w:rsidP="00BD35C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5C9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3A7D82" w:rsidRPr="00BD35C9" w:rsidRDefault="003E16A8" w:rsidP="00BD35C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35C9">
        <w:rPr>
          <w:rFonts w:ascii="Times New Roman" w:hAnsi="Times New Roman" w:cs="Times New Roman"/>
          <w:sz w:val="28"/>
          <w:szCs w:val="28"/>
        </w:rPr>
        <w:tab/>
      </w:r>
      <w:r w:rsidR="003A7D82" w:rsidRPr="00BD35C9">
        <w:rPr>
          <w:rFonts w:ascii="Times New Roman" w:hAnsi="Times New Roman" w:cs="Times New Roman"/>
          <w:sz w:val="28"/>
          <w:szCs w:val="28"/>
        </w:rPr>
        <w:t xml:space="preserve">Ф.И.О. – </w:t>
      </w:r>
      <w:proofErr w:type="spellStart"/>
      <w:r w:rsidR="00BD35C9" w:rsidRPr="00BD35C9">
        <w:rPr>
          <w:rFonts w:ascii="Times New Roman" w:hAnsi="Times New Roman" w:cs="Times New Roman"/>
          <w:sz w:val="28"/>
          <w:szCs w:val="28"/>
        </w:rPr>
        <w:t>Шолль</w:t>
      </w:r>
      <w:proofErr w:type="spellEnd"/>
      <w:r w:rsidR="00BD35C9" w:rsidRPr="00BD35C9">
        <w:rPr>
          <w:rFonts w:ascii="Times New Roman" w:hAnsi="Times New Roman" w:cs="Times New Roman"/>
          <w:sz w:val="28"/>
          <w:szCs w:val="28"/>
        </w:rPr>
        <w:t xml:space="preserve"> Ирина Геннадиевна</w:t>
      </w:r>
      <w:r w:rsidR="003A7D82" w:rsidRPr="00BD35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7D82" w:rsidRPr="00BD35C9" w:rsidRDefault="003A7D82" w:rsidP="003A7D8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5C9">
        <w:rPr>
          <w:rFonts w:ascii="Times New Roman" w:hAnsi="Times New Roman" w:cs="Times New Roman"/>
          <w:sz w:val="28"/>
          <w:szCs w:val="28"/>
        </w:rPr>
        <w:t>Должность:</w:t>
      </w:r>
      <w:r w:rsidR="006D44C1" w:rsidRPr="00BD35C9">
        <w:rPr>
          <w:rFonts w:ascii="Times New Roman" w:hAnsi="Times New Roman" w:cs="Times New Roman"/>
          <w:sz w:val="28"/>
          <w:szCs w:val="28"/>
        </w:rPr>
        <w:t xml:space="preserve"> </w:t>
      </w:r>
      <w:r w:rsidR="00BD35C9" w:rsidRPr="00BD35C9"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5C186B" w:rsidRPr="00BD35C9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6202B7" w:rsidRPr="00BD35C9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5C186B" w:rsidRPr="00BD35C9">
        <w:rPr>
          <w:rFonts w:ascii="Times New Roman" w:hAnsi="Times New Roman" w:cs="Times New Roman"/>
          <w:sz w:val="28"/>
          <w:szCs w:val="28"/>
        </w:rPr>
        <w:t xml:space="preserve">архитектуры и градостроительства </w:t>
      </w:r>
      <w:r w:rsidRPr="00BD35C9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Pr="00BD35C9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BD35C9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AC20AD" w:rsidRPr="00BD35C9" w:rsidRDefault="003A7D82" w:rsidP="00AC20AD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35C9">
        <w:rPr>
          <w:rFonts w:ascii="Times New Roman" w:hAnsi="Times New Roman" w:cs="Times New Roman"/>
          <w:sz w:val="28"/>
          <w:szCs w:val="28"/>
        </w:rPr>
        <w:t>Тел.: 4-</w:t>
      </w:r>
      <w:r w:rsidR="00BF644D" w:rsidRPr="00BD35C9">
        <w:rPr>
          <w:rFonts w:ascii="Times New Roman" w:hAnsi="Times New Roman" w:cs="Times New Roman"/>
          <w:sz w:val="28"/>
          <w:szCs w:val="28"/>
        </w:rPr>
        <w:t>21</w:t>
      </w:r>
      <w:r w:rsidRPr="00BD35C9">
        <w:rPr>
          <w:rFonts w:ascii="Times New Roman" w:hAnsi="Times New Roman" w:cs="Times New Roman"/>
          <w:sz w:val="28"/>
          <w:szCs w:val="28"/>
        </w:rPr>
        <w:t>-</w:t>
      </w:r>
      <w:r w:rsidR="00BF644D" w:rsidRPr="00BD35C9">
        <w:rPr>
          <w:rFonts w:ascii="Times New Roman" w:hAnsi="Times New Roman" w:cs="Times New Roman"/>
          <w:sz w:val="28"/>
          <w:szCs w:val="28"/>
        </w:rPr>
        <w:t>54</w:t>
      </w:r>
      <w:r w:rsidR="00F64F05" w:rsidRPr="00BD35C9">
        <w:rPr>
          <w:rFonts w:ascii="Times New Roman" w:hAnsi="Times New Roman" w:cs="Times New Roman"/>
          <w:sz w:val="28"/>
          <w:szCs w:val="28"/>
        </w:rPr>
        <w:t xml:space="preserve">. </w:t>
      </w:r>
      <w:r w:rsidRPr="00BD35C9">
        <w:rPr>
          <w:rFonts w:ascii="Times New Roman" w:hAnsi="Times New Roman" w:cs="Times New Roman"/>
          <w:sz w:val="28"/>
          <w:szCs w:val="28"/>
        </w:rPr>
        <w:t xml:space="preserve"> Адрес электронной почты: </w:t>
      </w:r>
      <w:hyperlink r:id="rId8" w:history="1">
        <w:r w:rsidR="00BF644D" w:rsidRPr="00BD35C9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arch</w:t>
        </w:r>
        <w:r w:rsidR="00BF644D" w:rsidRPr="00BD35C9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_</w:t>
        </w:r>
        <w:r w:rsidR="00BF644D" w:rsidRPr="00BD35C9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timashevsk</w:t>
        </w:r>
        <w:r w:rsidR="00BF644D" w:rsidRPr="00BD35C9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@</w:t>
        </w:r>
        <w:r w:rsidR="00BF644D" w:rsidRPr="00BD35C9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mail</w:t>
        </w:r>
        <w:r w:rsidR="00BF644D" w:rsidRPr="00BD35C9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BF644D" w:rsidRPr="00BD35C9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="00AC20AD" w:rsidRPr="00BD35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C20AD" w:rsidRPr="002B318C" w:rsidRDefault="00AC20AD" w:rsidP="00AC20A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C4B58" w:rsidRPr="002B00C3" w:rsidRDefault="00FA490B" w:rsidP="00AC20A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00C3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2B00C3">
        <w:rPr>
          <w:rFonts w:ascii="Times New Roman" w:hAnsi="Times New Roman" w:cs="Times New Roman"/>
          <w:sz w:val="28"/>
          <w:szCs w:val="28"/>
        </w:rPr>
        <w:t>Описание проблемы, на решение которой направлено предлагаемое правовое</w:t>
      </w:r>
      <w:r w:rsidR="00F46CFC" w:rsidRPr="002B00C3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B00C3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2168FB" w:rsidRPr="002B00C3" w:rsidRDefault="002168FB" w:rsidP="00E97F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00C3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091BCC" w:rsidRPr="002B00C3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2B00C3">
        <w:rPr>
          <w:rFonts w:ascii="Times New Roman" w:hAnsi="Times New Roman" w:cs="Times New Roman"/>
          <w:sz w:val="28"/>
          <w:szCs w:val="28"/>
        </w:rPr>
        <w:t xml:space="preserve">обусловлено необходимостью приведения </w:t>
      </w:r>
      <w:r w:rsidR="00E97F72" w:rsidRPr="002B00C3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Pr="002B00C3">
        <w:rPr>
          <w:rFonts w:ascii="Times New Roman" w:hAnsi="Times New Roman" w:cs="Times New Roman"/>
          <w:sz w:val="28"/>
          <w:szCs w:val="28"/>
        </w:rPr>
        <w:t>в соответствие с действующим законодательством Российской Федерации</w:t>
      </w:r>
      <w:r w:rsidR="00E97F72" w:rsidRPr="002B00C3">
        <w:rPr>
          <w:rFonts w:ascii="Times New Roman" w:hAnsi="Times New Roman" w:cs="Times New Roman"/>
          <w:sz w:val="28"/>
          <w:szCs w:val="28"/>
        </w:rPr>
        <w:t>.</w:t>
      </w:r>
    </w:p>
    <w:p w:rsidR="00E97F72" w:rsidRPr="002B318C" w:rsidRDefault="00E97F72" w:rsidP="00DA1D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2B00C3" w:rsidRDefault="00895D9D" w:rsidP="009D006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00C3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2B00C3" w:rsidRPr="002B00C3" w:rsidRDefault="002B00C3" w:rsidP="002B00C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B00C3">
        <w:rPr>
          <w:rFonts w:ascii="Times New Roman" w:hAnsi="Times New Roman" w:cs="Times New Roman"/>
          <w:sz w:val="28"/>
          <w:szCs w:val="28"/>
        </w:rPr>
        <w:t>Р</w:t>
      </w:r>
      <w:r w:rsidRPr="002B00C3">
        <w:rPr>
          <w:rFonts w:ascii="Times New Roman" w:hAnsi="Times New Roman" w:cs="Times New Roman"/>
          <w:sz w:val="28"/>
          <w:szCs w:val="28"/>
        </w:rPr>
        <w:t xml:space="preserve">егламент определяет стандарты, сроки и последовательность административных процедур (действий) предоставления администрацией муниципального образования </w:t>
      </w:r>
      <w:proofErr w:type="spellStart"/>
      <w:r w:rsidRPr="002B00C3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2B00C3">
        <w:rPr>
          <w:rFonts w:ascii="Times New Roman" w:hAnsi="Times New Roman" w:cs="Times New Roman"/>
          <w:sz w:val="28"/>
          <w:szCs w:val="28"/>
        </w:rPr>
        <w:t xml:space="preserve"> район муниципальной услуги по согласованию переустройства и (или) перепланировки помещения в многоквартирном доме.</w:t>
      </w:r>
    </w:p>
    <w:p w:rsidR="001E596A" w:rsidRPr="002B00C3" w:rsidRDefault="001E596A" w:rsidP="001E59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00C3">
        <w:rPr>
          <w:rFonts w:ascii="Times New Roman" w:hAnsi="Times New Roman" w:cs="Times New Roman"/>
          <w:sz w:val="28"/>
          <w:szCs w:val="28"/>
        </w:rPr>
        <w:t>Принятие МНПА обусловлено необходимостью приведения регламента в соответствие с действующим законодательством Российской Федерации.</w:t>
      </w:r>
    </w:p>
    <w:p w:rsidR="00E97F72" w:rsidRPr="002B318C" w:rsidRDefault="00E97F72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2B00C3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00C3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принятых</w:t>
      </w:r>
      <w:r w:rsidR="000D765C" w:rsidRPr="002B00C3">
        <w:rPr>
          <w:rFonts w:ascii="Times New Roman" w:hAnsi="Times New Roman" w:cs="Times New Roman"/>
          <w:sz w:val="28"/>
          <w:szCs w:val="28"/>
        </w:rPr>
        <w:t xml:space="preserve"> </w:t>
      </w:r>
      <w:r w:rsidRPr="002B00C3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1C375F" w:rsidRDefault="00E97F72" w:rsidP="00B7512C">
      <w:pPr>
        <w:pStyle w:val="ConsPlusNonformat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2B00C3">
        <w:rPr>
          <w:rFonts w:ascii="Times New Roman" w:hAnsi="Times New Roman" w:cs="Times New Roman"/>
          <w:sz w:val="28"/>
          <w:szCs w:val="28"/>
        </w:rPr>
        <w:t xml:space="preserve">Регламент </w:t>
      </w:r>
      <w:r w:rsidR="00DA1DDF" w:rsidRPr="002B00C3">
        <w:rPr>
          <w:rFonts w:ascii="Times New Roman" w:hAnsi="Times New Roman" w:cs="Times New Roman"/>
          <w:sz w:val="28"/>
          <w:szCs w:val="28"/>
        </w:rPr>
        <w:t xml:space="preserve">разработан </w:t>
      </w:r>
      <w:r w:rsidR="008B6C8C" w:rsidRPr="002B00C3">
        <w:rPr>
          <w:rFonts w:ascii="Times New Roman" w:hAnsi="Times New Roman" w:cs="Times New Roman"/>
          <w:sz w:val="28"/>
          <w:szCs w:val="28"/>
        </w:rPr>
        <w:t>в соответствии</w:t>
      </w:r>
      <w:r w:rsidR="002B00C3" w:rsidRPr="002B00C3">
        <w:rPr>
          <w:rFonts w:ascii="Times New Roman" w:hAnsi="Times New Roman" w:cs="Times New Roman"/>
          <w:sz w:val="28"/>
          <w:szCs w:val="28"/>
        </w:rPr>
        <w:t xml:space="preserve"> с </w:t>
      </w:r>
      <w:r w:rsidR="002B00C3" w:rsidRPr="002B00C3">
        <w:rPr>
          <w:rFonts w:ascii="Times New Roman" w:hAnsi="Times New Roman" w:cs="Times New Roman"/>
          <w:bCs/>
          <w:kern w:val="32"/>
          <w:sz w:val="28"/>
          <w:szCs w:val="28"/>
        </w:rPr>
        <w:t xml:space="preserve">Федеральным законом от 27 июля 2010 г. № 210-ФЗ «Об организации предоставления государственных и муниципальных услуг», постановлением администрации муниципального образования </w:t>
      </w:r>
      <w:proofErr w:type="spellStart"/>
      <w:r w:rsidR="002B00C3" w:rsidRPr="002B00C3">
        <w:rPr>
          <w:rFonts w:ascii="Times New Roman" w:hAnsi="Times New Roman" w:cs="Times New Roman"/>
          <w:bCs/>
          <w:kern w:val="32"/>
          <w:sz w:val="28"/>
          <w:szCs w:val="28"/>
        </w:rPr>
        <w:t>Тимашевский</w:t>
      </w:r>
      <w:proofErr w:type="spellEnd"/>
      <w:r w:rsidR="002B00C3" w:rsidRPr="002B00C3">
        <w:rPr>
          <w:rFonts w:ascii="Times New Roman" w:hAnsi="Times New Roman" w:cs="Times New Roman"/>
          <w:bCs/>
          <w:kern w:val="32"/>
          <w:sz w:val="28"/>
          <w:szCs w:val="28"/>
        </w:rPr>
        <w:t xml:space="preserve"> район 25 июля 2018 г. № 827 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</w:t>
      </w:r>
      <w:r w:rsidR="002B00C3" w:rsidRPr="002B00C3">
        <w:rPr>
          <w:rFonts w:ascii="Times New Roman" w:hAnsi="Times New Roman" w:cs="Times New Roman"/>
          <w:bCs/>
          <w:kern w:val="32"/>
          <w:sz w:val="28"/>
          <w:szCs w:val="28"/>
        </w:rPr>
        <w:t>о</w:t>
      </w:r>
      <w:r w:rsidR="002B00C3" w:rsidRPr="002B00C3">
        <w:rPr>
          <w:rFonts w:ascii="Times New Roman" w:hAnsi="Times New Roman" w:cs="Times New Roman"/>
          <w:bCs/>
          <w:kern w:val="32"/>
          <w:sz w:val="28"/>
          <w:szCs w:val="28"/>
        </w:rPr>
        <w:t>ставления муниципальных услуг, организации независимой экспертизы прое</w:t>
      </w:r>
      <w:r w:rsidR="002B00C3" w:rsidRPr="002B00C3">
        <w:rPr>
          <w:rFonts w:ascii="Times New Roman" w:hAnsi="Times New Roman" w:cs="Times New Roman"/>
          <w:bCs/>
          <w:kern w:val="32"/>
          <w:sz w:val="28"/>
          <w:szCs w:val="28"/>
        </w:rPr>
        <w:t>к</w:t>
      </w:r>
      <w:r w:rsidR="002B00C3" w:rsidRPr="002B00C3">
        <w:rPr>
          <w:rFonts w:ascii="Times New Roman" w:hAnsi="Times New Roman" w:cs="Times New Roman"/>
          <w:bCs/>
          <w:kern w:val="32"/>
          <w:sz w:val="28"/>
          <w:szCs w:val="28"/>
        </w:rPr>
        <w:t>тов административных регламентов осуществления муниципального контроля и административных регламентов предоставления муниципальных услуг, пр</w:t>
      </w:r>
      <w:r w:rsidR="002B00C3" w:rsidRPr="002B00C3">
        <w:rPr>
          <w:rFonts w:ascii="Times New Roman" w:hAnsi="Times New Roman" w:cs="Times New Roman"/>
          <w:bCs/>
          <w:kern w:val="32"/>
          <w:sz w:val="28"/>
          <w:szCs w:val="28"/>
        </w:rPr>
        <w:t>о</w:t>
      </w:r>
      <w:r w:rsidR="002B00C3" w:rsidRPr="002B00C3">
        <w:rPr>
          <w:rFonts w:ascii="Times New Roman" w:hAnsi="Times New Roman" w:cs="Times New Roman"/>
          <w:bCs/>
          <w:kern w:val="32"/>
          <w:sz w:val="28"/>
          <w:szCs w:val="28"/>
        </w:rPr>
        <w:t>ведения экспертизы проектов административных регламентов осуществления муниципального контроля и административных регламентов предоставления мун</w:t>
      </w:r>
      <w:r w:rsidR="002B00C3">
        <w:rPr>
          <w:rFonts w:ascii="Times New Roman" w:hAnsi="Times New Roman" w:cs="Times New Roman"/>
          <w:bCs/>
          <w:kern w:val="32"/>
          <w:sz w:val="28"/>
          <w:szCs w:val="28"/>
        </w:rPr>
        <w:t>иципальных услуг».</w:t>
      </w:r>
    </w:p>
    <w:p w:rsidR="002B00C3" w:rsidRPr="002B318C" w:rsidRDefault="002B00C3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B00C3" w:rsidRPr="002B00C3" w:rsidRDefault="00895D9D" w:rsidP="002B00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B00C3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  <w:r w:rsidR="0080028A" w:rsidRPr="002B00C3">
        <w:rPr>
          <w:rFonts w:ascii="Times New Roman" w:hAnsi="Times New Roman" w:cs="Times New Roman"/>
          <w:sz w:val="28"/>
          <w:szCs w:val="28"/>
        </w:rPr>
        <w:t xml:space="preserve"> </w:t>
      </w:r>
      <w:r w:rsidRPr="002B00C3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7B16AB" w:rsidRPr="002B0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00C3" w:rsidRPr="002B00C3">
        <w:rPr>
          <w:rFonts w:ascii="Times New Roman" w:hAnsi="Times New Roman" w:cs="Times New Roman"/>
          <w:sz w:val="28"/>
          <w:szCs w:val="28"/>
        </w:rPr>
        <w:t xml:space="preserve">физическое или юридическое лицо - собственник жилого помещения, расположенного на территории сельского поселения </w:t>
      </w:r>
      <w:proofErr w:type="spellStart"/>
      <w:r w:rsidR="002B00C3" w:rsidRPr="002B00C3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="002B00C3" w:rsidRPr="002B00C3">
        <w:rPr>
          <w:rFonts w:ascii="Times New Roman" w:hAnsi="Times New Roman" w:cs="Times New Roman"/>
          <w:sz w:val="28"/>
          <w:szCs w:val="28"/>
        </w:rPr>
        <w:t xml:space="preserve"> района, или уполномоченное им лицо (заявитель, заявители).</w:t>
      </w:r>
    </w:p>
    <w:p w:rsidR="00BF2DA1" w:rsidRPr="002B00C3" w:rsidRDefault="00BF2DA1" w:rsidP="006408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00C3">
        <w:rPr>
          <w:rFonts w:ascii="Times New Roman" w:hAnsi="Times New Roman" w:cs="Times New Roman"/>
          <w:sz w:val="28"/>
          <w:szCs w:val="28"/>
        </w:rPr>
        <w:t xml:space="preserve">       Количественная оценка участников не ограничена. Определить точное количество не представляется возможным.</w:t>
      </w:r>
    </w:p>
    <w:p w:rsidR="005E156B" w:rsidRPr="002B318C" w:rsidRDefault="005E156B" w:rsidP="006408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2B318C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895D9D" w:rsidRPr="006C2065" w:rsidRDefault="00895D9D" w:rsidP="006408A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065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6C2065">
        <w:rPr>
          <w:rFonts w:ascii="Times New Roman" w:hAnsi="Times New Roman" w:cs="Times New Roman"/>
          <w:sz w:val="28"/>
          <w:szCs w:val="28"/>
        </w:rPr>
        <w:t xml:space="preserve"> </w:t>
      </w:r>
      <w:r w:rsidRPr="006C2065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оценка:</w:t>
      </w:r>
    </w:p>
    <w:p w:rsidR="00305BA7" w:rsidRPr="006C2065" w:rsidRDefault="00305BA7" w:rsidP="00305B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065">
        <w:rPr>
          <w:rFonts w:ascii="Times New Roman" w:hAnsi="Times New Roman" w:cs="Times New Roman"/>
          <w:sz w:val="28"/>
          <w:szCs w:val="28"/>
        </w:rPr>
        <w:t>Несоответствие положений регламента действующему законодательству.</w:t>
      </w:r>
    </w:p>
    <w:p w:rsidR="00CB2915" w:rsidRPr="002B318C" w:rsidRDefault="00CB2915" w:rsidP="00B7512C">
      <w:pPr>
        <w:pStyle w:val="ConsPlusNonformat"/>
        <w:ind w:left="360"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6C2065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065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6C2065" w:rsidRDefault="00895D9D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2065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6C2065" w:rsidRPr="006C2065" w:rsidRDefault="006C2065" w:rsidP="006C206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C2065">
        <w:rPr>
          <w:rFonts w:ascii="Times New Roman" w:hAnsi="Times New Roman" w:cs="Times New Roman"/>
          <w:sz w:val="28"/>
          <w:szCs w:val="28"/>
        </w:rPr>
        <w:t xml:space="preserve">Регламент определяет стандарты, сроки и последовательность административных процедур (действий) предоставления администрацией муниципального образования </w:t>
      </w:r>
      <w:proofErr w:type="spellStart"/>
      <w:r w:rsidRPr="006C2065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6C2065">
        <w:rPr>
          <w:rFonts w:ascii="Times New Roman" w:hAnsi="Times New Roman" w:cs="Times New Roman"/>
          <w:sz w:val="28"/>
          <w:szCs w:val="28"/>
        </w:rPr>
        <w:t xml:space="preserve"> район муниципальной услуги по согласованию переустройства и (или) перепланировки помещения в многоквартирном доме.</w:t>
      </w:r>
    </w:p>
    <w:p w:rsidR="006408A1" w:rsidRPr="006C2065" w:rsidRDefault="006408A1" w:rsidP="006408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065">
        <w:rPr>
          <w:rFonts w:ascii="Times New Roman" w:hAnsi="Times New Roman" w:cs="Times New Roman"/>
          <w:sz w:val="28"/>
          <w:szCs w:val="28"/>
        </w:rPr>
        <w:t>Принятие МНПА обусловлено необходимостью приведения регламента в соответствие с действующим законодательством Российской Федерации.</w:t>
      </w:r>
    </w:p>
    <w:p w:rsidR="006C2065" w:rsidRPr="006C2065" w:rsidRDefault="006C2065" w:rsidP="006408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6C2065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065">
        <w:rPr>
          <w:rFonts w:ascii="Times New Roman" w:hAnsi="Times New Roman" w:cs="Times New Roman"/>
          <w:sz w:val="28"/>
          <w:szCs w:val="28"/>
        </w:rPr>
        <w:t xml:space="preserve">2.6.  </w:t>
      </w:r>
      <w:proofErr w:type="gramStart"/>
      <w:r w:rsidRPr="006C2065">
        <w:rPr>
          <w:rFonts w:ascii="Times New Roman" w:hAnsi="Times New Roman" w:cs="Times New Roman"/>
          <w:sz w:val="28"/>
          <w:szCs w:val="28"/>
        </w:rPr>
        <w:t>Причины  невозможности</w:t>
      </w:r>
      <w:proofErr w:type="gramEnd"/>
      <w:r w:rsidRPr="006C2065">
        <w:rPr>
          <w:rFonts w:ascii="Times New Roman" w:hAnsi="Times New Roman" w:cs="Times New Roman"/>
          <w:sz w:val="28"/>
          <w:szCs w:val="28"/>
        </w:rPr>
        <w:t xml:space="preserve">  решения  проблемы участниками соответствующих</w:t>
      </w:r>
      <w:r w:rsidR="00F46CFC" w:rsidRPr="006C2065">
        <w:rPr>
          <w:rFonts w:ascii="Times New Roman" w:hAnsi="Times New Roman" w:cs="Times New Roman"/>
          <w:sz w:val="28"/>
          <w:szCs w:val="28"/>
        </w:rPr>
        <w:t xml:space="preserve"> </w:t>
      </w:r>
      <w:r w:rsidRPr="006C2065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6C2065">
        <w:rPr>
          <w:rFonts w:ascii="Times New Roman" w:hAnsi="Times New Roman" w:cs="Times New Roman"/>
          <w:sz w:val="28"/>
          <w:szCs w:val="28"/>
        </w:rPr>
        <w:t xml:space="preserve"> </w:t>
      </w:r>
      <w:r w:rsidRPr="006C206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F46CFC" w:rsidRPr="006C2065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F46CFC" w:rsidRPr="006C2065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6C2065">
        <w:rPr>
          <w:rFonts w:ascii="Times New Roman" w:hAnsi="Times New Roman" w:cs="Times New Roman"/>
          <w:sz w:val="28"/>
          <w:szCs w:val="28"/>
        </w:rPr>
        <w:t>:</w:t>
      </w:r>
    </w:p>
    <w:p w:rsidR="00104EE2" w:rsidRPr="006C2065" w:rsidRDefault="00B7512C" w:rsidP="00B7512C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6C2065">
        <w:rPr>
          <w:rFonts w:ascii="Times New Roman" w:hAnsi="Times New Roman" w:cs="Times New Roman"/>
          <w:sz w:val="28"/>
          <w:szCs w:val="28"/>
        </w:rPr>
        <w:t>н</w:t>
      </w:r>
      <w:r w:rsidR="00104EE2" w:rsidRPr="006C2065">
        <w:rPr>
          <w:rFonts w:ascii="Times New Roman" w:hAnsi="Times New Roman" w:cs="Times New Roman"/>
          <w:sz w:val="28"/>
          <w:szCs w:val="28"/>
        </w:rPr>
        <w:t>ормативн</w:t>
      </w:r>
      <w:r w:rsidR="000F7CAF" w:rsidRPr="006C2065">
        <w:rPr>
          <w:rFonts w:ascii="Times New Roman" w:hAnsi="Times New Roman" w:cs="Times New Roman"/>
          <w:sz w:val="28"/>
          <w:szCs w:val="28"/>
        </w:rPr>
        <w:t>ые</w:t>
      </w:r>
      <w:r w:rsidR="00104EE2" w:rsidRPr="006C2065">
        <w:rPr>
          <w:rFonts w:ascii="Times New Roman" w:hAnsi="Times New Roman" w:cs="Times New Roman"/>
          <w:sz w:val="28"/>
          <w:szCs w:val="28"/>
        </w:rPr>
        <w:t xml:space="preserve"> правовые акты </w:t>
      </w:r>
      <w:r w:rsidR="000F7CAF" w:rsidRPr="006C2065">
        <w:rPr>
          <w:rFonts w:ascii="Times New Roman" w:hAnsi="Times New Roman"/>
          <w:sz w:val="28"/>
          <w:szCs w:val="28"/>
        </w:rPr>
        <w:t>издают в пределах своей компетенции органы исполнительной власти субъектов Российской Федерации, исполнительные органы местного самоуправления</w:t>
      </w:r>
      <w:r w:rsidR="0022776B" w:rsidRPr="006C2065">
        <w:rPr>
          <w:rFonts w:ascii="Times New Roman" w:hAnsi="Times New Roman"/>
          <w:sz w:val="28"/>
          <w:szCs w:val="28"/>
        </w:rPr>
        <w:t>.</w:t>
      </w:r>
    </w:p>
    <w:p w:rsidR="007D4996" w:rsidRPr="002B318C" w:rsidRDefault="007D4996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E72C0" w:rsidRPr="003531AE" w:rsidRDefault="00895D9D" w:rsidP="00EE72C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1AE">
        <w:rPr>
          <w:rFonts w:ascii="Times New Roman" w:hAnsi="Times New Roman" w:cs="Times New Roman"/>
          <w:sz w:val="28"/>
          <w:szCs w:val="28"/>
        </w:rPr>
        <w:t xml:space="preserve">2.7.  </w:t>
      </w:r>
      <w:r w:rsidR="00EE72C0" w:rsidRPr="003531AE">
        <w:rPr>
          <w:rFonts w:ascii="Times New Roman" w:hAnsi="Times New Roman" w:cs="Times New Roman"/>
          <w:sz w:val="28"/>
          <w:szCs w:val="28"/>
        </w:rPr>
        <w:t>Опыт решения аналогичных проблем в других субъектах Российской Федерации, муниципальных образованиях Краснодарского края, иностранных государствах:</w:t>
      </w:r>
    </w:p>
    <w:p w:rsidR="002151C2" w:rsidRPr="003531AE" w:rsidRDefault="00155A26" w:rsidP="00EE72C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531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3531AE" w:rsidRPr="003531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Приказ Департамента архитектуры и градостроительства города Севастополя от 11 мая 2021 г. № 66 «О внесении изменений в Административный регламент предоставления государственной услуги «Согласование переустройства и (или) перепланировки помещения в многоквартирном доме», утвержденный приказом Департамента архитектуры и градостроительства города Севастополя от 17.02.2019 № 30».</w:t>
      </w:r>
    </w:p>
    <w:p w:rsidR="003531AE" w:rsidRPr="003531AE" w:rsidRDefault="003531AE" w:rsidP="00EE72C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72C0" w:rsidRPr="003531AE" w:rsidRDefault="00EE72C0" w:rsidP="00EE72C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1AE">
        <w:rPr>
          <w:rFonts w:ascii="Times New Roman" w:hAnsi="Times New Roman" w:cs="Times New Roman"/>
          <w:sz w:val="28"/>
          <w:szCs w:val="28"/>
        </w:rPr>
        <w:t xml:space="preserve">2.8. Источники данных: </w:t>
      </w:r>
    </w:p>
    <w:p w:rsidR="00EE72C0" w:rsidRPr="003531AE" w:rsidRDefault="00EE72C0" w:rsidP="00EE72C0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3531AE">
        <w:rPr>
          <w:rFonts w:ascii="Times New Roman" w:hAnsi="Times New Roman" w:cs="Times New Roman"/>
          <w:sz w:val="28"/>
          <w:szCs w:val="28"/>
        </w:rPr>
        <w:t xml:space="preserve">Информация, размещенная на официальных сайтах </w:t>
      </w:r>
      <w:r w:rsidRPr="003531AE">
        <w:rPr>
          <w:rFonts w:ascii="Times New Roman" w:hAnsi="Times New Roman"/>
          <w:sz w:val="28"/>
          <w:szCs w:val="28"/>
        </w:rPr>
        <w:t>органов исполнительной власти субъектов Российской Федерации, исполнительных органов местного самоуправления.</w:t>
      </w:r>
    </w:p>
    <w:p w:rsidR="00045709" w:rsidRPr="00D11FFA" w:rsidRDefault="00D11FFA" w:rsidP="008D47C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9" w:history="1">
        <w:r w:rsidRPr="00D11FFA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https://sev.gov.ru/files/i</w:t>
        </w:r>
        <w:bookmarkStart w:id="4" w:name="_GoBack"/>
        <w:bookmarkEnd w:id="4"/>
        <w:r w:rsidRPr="00D11FFA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block/e9a/prikaz66.pdf</w:t>
        </w:r>
      </w:hyperlink>
    </w:p>
    <w:p w:rsidR="00D11FFA" w:rsidRPr="002B318C" w:rsidRDefault="00D11FFA" w:rsidP="008D47C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895D9D" w:rsidRPr="006C2065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065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6C2065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065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6C2065" w:rsidRDefault="00B7512C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267"/>
      <w:bookmarkEnd w:id="5"/>
    </w:p>
    <w:p w:rsidR="00895D9D" w:rsidRPr="006C2065" w:rsidRDefault="00895D9D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2065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089"/>
        <w:gridCol w:w="4082"/>
      </w:tblGrid>
      <w:tr w:rsidR="00895D9D" w:rsidRPr="002B318C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C2065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65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C2065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270"/>
            <w:bookmarkEnd w:id="6"/>
            <w:r w:rsidRPr="006C2065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C2065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65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2B318C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B318C" w:rsidRDefault="006C2065" w:rsidP="006C2065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C2065"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 определяет стандарты, сроки и последовательность административных процедур (действий) предоставления администрацией муниципального образования </w:t>
            </w:r>
            <w:proofErr w:type="spellStart"/>
            <w:r w:rsidRPr="006C2065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6C2065">
              <w:rPr>
                <w:rFonts w:ascii="Times New Roman" w:hAnsi="Times New Roman" w:cs="Times New Roman"/>
                <w:sz w:val="24"/>
                <w:szCs w:val="24"/>
              </w:rPr>
              <w:t xml:space="preserve"> район муниципальной услуги по согласованию переустройства и (или) перепланировки помещения в многоквартирном доме.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C2065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6C2065">
              <w:rPr>
                <w:rFonts w:ascii="Times New Roman" w:hAnsi="Times New Roman" w:cs="Times New Roman"/>
                <w:sz w:val="24"/>
                <w:szCs w:val="28"/>
              </w:rPr>
              <w:t>С даты вступления в силу настоящего постановления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C2065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6C2065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6C2065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6C2065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513FC3" w:rsidRPr="002B318C" w:rsidRDefault="00513FC3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Pr="006C2065" w:rsidRDefault="00895D9D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065">
        <w:rPr>
          <w:rFonts w:ascii="Times New Roman" w:hAnsi="Times New Roman" w:cs="Times New Roman"/>
          <w:sz w:val="28"/>
          <w:szCs w:val="28"/>
        </w:rPr>
        <w:t>3.4.  Действующие нормативные правовые акты, поручения, другие решения, из</w:t>
      </w:r>
      <w:r w:rsidR="00F46CFC" w:rsidRPr="006C2065">
        <w:rPr>
          <w:rFonts w:ascii="Times New Roman" w:hAnsi="Times New Roman" w:cs="Times New Roman"/>
          <w:sz w:val="28"/>
          <w:szCs w:val="28"/>
        </w:rPr>
        <w:t xml:space="preserve"> </w:t>
      </w:r>
      <w:r w:rsidRPr="006C2065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6C2065">
        <w:rPr>
          <w:rFonts w:ascii="Times New Roman" w:hAnsi="Times New Roman" w:cs="Times New Roman"/>
          <w:sz w:val="28"/>
          <w:szCs w:val="28"/>
        </w:rPr>
        <w:t xml:space="preserve"> </w:t>
      </w:r>
      <w:r w:rsidRPr="006C2065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</w:t>
      </w:r>
      <w:r w:rsidR="00F46CFC" w:rsidRPr="006C2065">
        <w:rPr>
          <w:rFonts w:ascii="Times New Roman" w:hAnsi="Times New Roman" w:cs="Times New Roman"/>
          <w:sz w:val="28"/>
          <w:szCs w:val="28"/>
        </w:rPr>
        <w:t xml:space="preserve"> п</w:t>
      </w:r>
      <w:r w:rsidRPr="006C2065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6C2065">
        <w:rPr>
          <w:rFonts w:ascii="Times New Roman" w:hAnsi="Times New Roman" w:cs="Times New Roman"/>
          <w:sz w:val="28"/>
          <w:szCs w:val="28"/>
        </w:rPr>
        <w:t xml:space="preserve"> </w:t>
      </w:r>
      <w:r w:rsidRPr="006C2065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5772B0" w:rsidRPr="006C2065" w:rsidRDefault="007508B3" w:rsidP="005772B0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6C2065">
        <w:rPr>
          <w:rFonts w:ascii="Times New Roman" w:hAnsi="Times New Roman"/>
          <w:sz w:val="28"/>
          <w:szCs w:val="28"/>
        </w:rPr>
        <w:t>Ф</w:t>
      </w:r>
      <w:r w:rsidR="005772B0" w:rsidRPr="006C2065">
        <w:rPr>
          <w:rFonts w:ascii="Times New Roman" w:hAnsi="Times New Roman"/>
          <w:sz w:val="28"/>
          <w:szCs w:val="28"/>
        </w:rPr>
        <w:t>едеральный закон от 27 июля 2010 г. № 210-ФЗ «Об организации предоставления государственных и муниципальных услуг»;</w:t>
      </w:r>
    </w:p>
    <w:p w:rsidR="00B7400F" w:rsidRPr="006C2065" w:rsidRDefault="00B7400F" w:rsidP="00B7400F">
      <w:pPr>
        <w:pStyle w:val="ConsPlusNonformat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6C2065">
        <w:rPr>
          <w:rFonts w:ascii="Times New Roman" w:hAnsi="Times New Roman" w:cs="Times New Roman"/>
          <w:bCs/>
          <w:kern w:val="32"/>
          <w:sz w:val="28"/>
          <w:szCs w:val="28"/>
        </w:rPr>
        <w:t xml:space="preserve">постановление администрации муниципального образования </w:t>
      </w:r>
      <w:proofErr w:type="spellStart"/>
      <w:r w:rsidRPr="006C2065">
        <w:rPr>
          <w:rFonts w:ascii="Times New Roman" w:hAnsi="Times New Roman" w:cs="Times New Roman"/>
          <w:bCs/>
          <w:kern w:val="32"/>
          <w:sz w:val="28"/>
          <w:szCs w:val="28"/>
        </w:rPr>
        <w:t>Тимашевский</w:t>
      </w:r>
      <w:proofErr w:type="spellEnd"/>
      <w:r w:rsidRPr="006C2065">
        <w:rPr>
          <w:rFonts w:ascii="Times New Roman" w:hAnsi="Times New Roman" w:cs="Times New Roman"/>
          <w:bCs/>
          <w:kern w:val="32"/>
          <w:sz w:val="28"/>
          <w:szCs w:val="28"/>
        </w:rPr>
        <w:t xml:space="preserve"> район от 25 июля 2018 г. № 827 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услуг».</w:t>
      </w:r>
    </w:p>
    <w:p w:rsidR="00513FC3" w:rsidRPr="002B318C" w:rsidRDefault="00513FC3" w:rsidP="00B7400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2B318C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6C2065" w:rsidRDefault="00863676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65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6C2065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6C2065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290"/>
            <w:bookmarkEnd w:id="7"/>
            <w:r w:rsidRPr="006C2065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6C2065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65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6C2065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292"/>
            <w:bookmarkEnd w:id="8"/>
            <w:r w:rsidRPr="006C2065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95D9D" w:rsidRPr="002B318C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C2065" w:rsidRDefault="006C2065" w:rsidP="002E0BA3">
            <w:pPr>
              <w:shd w:val="clear" w:color="auto" w:fill="FFFFFF"/>
              <w:tabs>
                <w:tab w:val="left" w:pos="1051"/>
              </w:tabs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2065"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 определяет стандарты, сроки и последовательность административных процедур (действий) предоставления администрацией муниципального образования </w:t>
            </w:r>
            <w:proofErr w:type="spellStart"/>
            <w:r w:rsidRPr="006C2065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6C2065">
              <w:rPr>
                <w:rFonts w:ascii="Times New Roman" w:hAnsi="Times New Roman" w:cs="Times New Roman"/>
                <w:sz w:val="24"/>
                <w:szCs w:val="24"/>
              </w:rPr>
              <w:t xml:space="preserve"> район муниципальной услуги по согласованию переустройства и (или) перепланировки помещения в многоквартирном доме.</w:t>
            </w:r>
          </w:p>
          <w:p w:rsidR="00895D9D" w:rsidRPr="002B318C" w:rsidRDefault="00895D9D" w:rsidP="002E0BA3">
            <w:pPr>
              <w:shd w:val="clear" w:color="auto" w:fill="FFFFFF"/>
              <w:tabs>
                <w:tab w:val="left" w:pos="1051"/>
              </w:tabs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C2065" w:rsidRDefault="00AF72F1" w:rsidP="006C2065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C2065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r w:rsidR="007C5E47" w:rsidRPr="006C2065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администрации муниципального образования </w:t>
            </w:r>
            <w:proofErr w:type="spellStart"/>
            <w:r w:rsidR="007C5E47" w:rsidRPr="006C2065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="007C5E47" w:rsidRPr="006C2065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="006C2065" w:rsidRPr="006C20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«Об утверждении а</w:t>
            </w:r>
            <w:r w:rsidR="006C2065" w:rsidRPr="006C2065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дминистративного регламента предоставления муниципальной услуги «Согласование переустройства и (или) перепланировки помещения в многоквартирном доме»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C2065" w:rsidRDefault="00AF72F1" w:rsidP="00AF72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65">
              <w:rPr>
                <w:rFonts w:ascii="Times New Roman" w:hAnsi="Times New Roman" w:cs="Times New Roman"/>
                <w:sz w:val="24"/>
                <w:szCs w:val="24"/>
              </w:rPr>
              <w:t xml:space="preserve">принято/не принято постановление администрации муниципального образования </w:t>
            </w:r>
            <w:proofErr w:type="spellStart"/>
            <w:r w:rsidRPr="006C2065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6C206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C2065" w:rsidRDefault="005772B0" w:rsidP="005772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065">
              <w:rPr>
                <w:rFonts w:ascii="Times New Roman" w:hAnsi="Times New Roman" w:cs="Times New Roman"/>
                <w:sz w:val="24"/>
                <w:szCs w:val="28"/>
              </w:rPr>
              <w:t xml:space="preserve">сентябрь </w:t>
            </w:r>
            <w:r w:rsidR="00FB05F1" w:rsidRPr="006C2065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207192" w:rsidRPr="006C2065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097E9E" w:rsidRPr="006C2065">
              <w:rPr>
                <w:rFonts w:ascii="Times New Roman" w:hAnsi="Times New Roman" w:cs="Times New Roman"/>
                <w:sz w:val="24"/>
                <w:szCs w:val="28"/>
              </w:rPr>
              <w:t>21</w:t>
            </w:r>
            <w:r w:rsidR="00207192" w:rsidRPr="006C2065">
              <w:rPr>
                <w:rFonts w:ascii="Times New Roman" w:hAnsi="Times New Roman" w:cs="Times New Roman"/>
                <w:sz w:val="24"/>
                <w:szCs w:val="28"/>
              </w:rPr>
              <w:t xml:space="preserve"> г</w:t>
            </w:r>
            <w:r w:rsidR="00B7400F" w:rsidRPr="006C2065">
              <w:rPr>
                <w:rFonts w:ascii="Times New Roman" w:hAnsi="Times New Roman" w:cs="Times New Roman"/>
                <w:sz w:val="24"/>
                <w:szCs w:val="28"/>
              </w:rPr>
              <w:t xml:space="preserve">. - </w:t>
            </w:r>
            <w:r w:rsidR="002E6571" w:rsidRPr="006C2065">
              <w:rPr>
                <w:rFonts w:ascii="Times New Roman" w:hAnsi="Times New Roman" w:cs="Times New Roman"/>
                <w:sz w:val="24"/>
                <w:szCs w:val="28"/>
              </w:rPr>
              <w:t xml:space="preserve">принято постановление </w:t>
            </w:r>
            <w:r w:rsidR="002E6571" w:rsidRPr="006C206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</w:t>
            </w:r>
            <w:proofErr w:type="spellStart"/>
            <w:r w:rsidR="002E6571" w:rsidRPr="006C2065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="002E6571" w:rsidRPr="006C206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A17E0B" w:rsidRPr="006C206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E6571" w:rsidRPr="006C2065">
              <w:rPr>
                <w:rFonts w:ascii="Times New Roman" w:hAnsi="Times New Roman" w:cs="Times New Roman"/>
                <w:sz w:val="24"/>
                <w:szCs w:val="28"/>
              </w:rPr>
              <w:t>(дата, номер акта)</w:t>
            </w:r>
          </w:p>
        </w:tc>
      </w:tr>
    </w:tbl>
    <w:p w:rsidR="002503D8" w:rsidRPr="002B318C" w:rsidRDefault="002503D8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6C2065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065">
        <w:rPr>
          <w:rFonts w:ascii="Times New Roman" w:hAnsi="Times New Roman" w:cs="Times New Roman"/>
          <w:sz w:val="28"/>
          <w:szCs w:val="28"/>
        </w:rPr>
        <w:t>3.9.  Методы расчета индикаторов достижения целей предлагаемого правового</w:t>
      </w:r>
      <w:r w:rsidR="00815D92" w:rsidRPr="006C2065">
        <w:rPr>
          <w:rFonts w:ascii="Times New Roman" w:hAnsi="Times New Roman" w:cs="Times New Roman"/>
          <w:sz w:val="28"/>
          <w:szCs w:val="28"/>
        </w:rPr>
        <w:t xml:space="preserve"> </w:t>
      </w:r>
      <w:r w:rsidRPr="006C2065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5B41CD" w:rsidRPr="002B318C" w:rsidRDefault="004A6985" w:rsidP="005B41C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bidi="en-US"/>
        </w:rPr>
      </w:pPr>
      <w:r w:rsidRPr="006C2065">
        <w:rPr>
          <w:rFonts w:ascii="Times New Roman" w:hAnsi="Times New Roman" w:cs="Times New Roman"/>
          <w:sz w:val="28"/>
          <w:szCs w:val="28"/>
        </w:rPr>
        <w:t xml:space="preserve">      </w:t>
      </w:r>
      <w:r w:rsidR="00990493" w:rsidRPr="006C2065">
        <w:rPr>
          <w:rFonts w:ascii="Times New Roman" w:hAnsi="Times New Roman" w:cs="Times New Roman"/>
          <w:sz w:val="28"/>
          <w:szCs w:val="28"/>
        </w:rPr>
        <w:t xml:space="preserve">принятие постановления администрации муниципального образования </w:t>
      </w:r>
      <w:proofErr w:type="spellStart"/>
      <w:r w:rsidR="00990493" w:rsidRPr="006C2065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990493" w:rsidRPr="006C2065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6C2065" w:rsidRPr="006C2065">
        <w:rPr>
          <w:rFonts w:ascii="Times New Roman" w:hAnsi="Times New Roman" w:cs="Times New Roman"/>
          <w:bCs/>
          <w:color w:val="000000"/>
          <w:sz w:val="28"/>
          <w:szCs w:val="28"/>
        </w:rPr>
        <w:t>«Об утверждении а</w:t>
      </w:r>
      <w:r w:rsidR="006C2065" w:rsidRPr="006C2065">
        <w:rPr>
          <w:rFonts w:ascii="Times New Roman" w:hAnsi="Times New Roman" w:cs="Times New Roman"/>
          <w:sz w:val="28"/>
          <w:szCs w:val="28"/>
        </w:rPr>
        <w:t>дминистративного регламента предоставления муниципальной</w:t>
      </w:r>
      <w:r w:rsidR="006C2065" w:rsidRPr="002B318C">
        <w:rPr>
          <w:rFonts w:ascii="Times New Roman" w:hAnsi="Times New Roman" w:cs="Times New Roman"/>
          <w:sz w:val="28"/>
          <w:szCs w:val="28"/>
        </w:rPr>
        <w:t xml:space="preserve"> услуги «Согласование переустройства и (или) перепланировки по</w:t>
      </w:r>
      <w:r w:rsidR="006C2065">
        <w:rPr>
          <w:rFonts w:ascii="Times New Roman" w:hAnsi="Times New Roman" w:cs="Times New Roman"/>
          <w:sz w:val="28"/>
          <w:szCs w:val="28"/>
        </w:rPr>
        <w:t>мещения в многоквартирном доме».</w:t>
      </w:r>
    </w:p>
    <w:p w:rsidR="004A6985" w:rsidRPr="002B318C" w:rsidRDefault="004A6985" w:rsidP="00976D30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895D9D" w:rsidRPr="00764111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111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764111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4111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764111">
        <w:rPr>
          <w:rFonts w:ascii="Times New Roman" w:hAnsi="Times New Roman" w:cs="Times New Roman"/>
          <w:sz w:val="28"/>
          <w:szCs w:val="28"/>
        </w:rPr>
        <w:t xml:space="preserve"> дополнительные затраты не потребуются.</w:t>
      </w:r>
    </w:p>
    <w:p w:rsidR="00815D92" w:rsidRPr="00764111" w:rsidRDefault="00815D92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319"/>
      <w:bookmarkEnd w:id="9"/>
    </w:p>
    <w:p w:rsidR="00895D9D" w:rsidRPr="00764111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64111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2B318C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4111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ar321"/>
            <w:bookmarkEnd w:id="10"/>
            <w:r w:rsidRPr="00764111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4111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111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4111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111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2B318C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1275" w:rsidRPr="002B318C" w:rsidRDefault="008853D6" w:rsidP="0088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8853D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или юридическое лицо </w:t>
            </w:r>
            <w:r w:rsidRPr="008853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53D6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собственник жилого помещения, расположенного на территории сельского поселения </w:t>
            </w:r>
            <w:proofErr w:type="spellStart"/>
            <w:r w:rsidRPr="008853D6">
              <w:rPr>
                <w:rFonts w:ascii="Times New Roman" w:hAnsi="Times New Roman" w:cs="Times New Roman"/>
                <w:sz w:val="24"/>
                <w:szCs w:val="24"/>
              </w:rPr>
              <w:t>Тимашевского</w:t>
            </w:r>
            <w:proofErr w:type="spellEnd"/>
            <w:r w:rsidRPr="008853D6">
              <w:rPr>
                <w:rFonts w:ascii="Times New Roman" w:hAnsi="Times New Roman" w:cs="Times New Roman"/>
                <w:sz w:val="24"/>
                <w:szCs w:val="24"/>
              </w:rPr>
              <w:t xml:space="preserve"> района, или уполномоченное им лицо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заявитель, заявители)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853D6" w:rsidRDefault="00815D92" w:rsidP="00740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3D6"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8853D6" w:rsidRDefault="007A14E3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3D6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  <w:p w:rsidR="00815D92" w:rsidRPr="008853D6" w:rsidRDefault="00815D92" w:rsidP="00B17221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D9D" w:rsidRPr="002B318C" w:rsidRDefault="00895D9D" w:rsidP="000929F5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95D9D" w:rsidRPr="008853D6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334"/>
      <w:bookmarkEnd w:id="11"/>
      <w:r w:rsidRPr="008853D6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proofErr w:type="spellStart"/>
      <w:r w:rsidR="00F46CFC" w:rsidRPr="008853D6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F46CFC" w:rsidRPr="008853D6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8853D6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2B318C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8853D6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ar336"/>
            <w:bookmarkEnd w:id="12"/>
            <w:r w:rsidRPr="008853D6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8853D6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3D6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8853D6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3D6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proofErr w:type="spellStart"/>
            <w:proofErr w:type="gramStart"/>
            <w:r w:rsidRPr="008853D6">
              <w:rPr>
                <w:rFonts w:ascii="Times New Roman" w:hAnsi="Times New Roman" w:cs="Times New Roman"/>
                <w:sz w:val="24"/>
                <w:szCs w:val="24"/>
              </w:rPr>
              <w:t>Предполагае</w:t>
            </w:r>
            <w:r w:rsidR="00F46CFC" w:rsidRPr="008853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53D6">
              <w:rPr>
                <w:rFonts w:ascii="Times New Roman" w:hAnsi="Times New Roman" w:cs="Times New Roman"/>
                <w:sz w:val="24"/>
                <w:szCs w:val="24"/>
              </w:rPr>
              <w:t>мый</w:t>
            </w:r>
            <w:proofErr w:type="spellEnd"/>
            <w:proofErr w:type="gramEnd"/>
            <w:r w:rsidRPr="008853D6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8853D6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3D6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8853D6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3D6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895D9D" w:rsidRPr="002B318C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7326" w:rsidRPr="002B318C" w:rsidRDefault="00DD6429" w:rsidP="008853D6">
            <w:pPr>
              <w:widowControl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53D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услуга предоставляется администрацией муниципального образования </w:t>
            </w:r>
            <w:proofErr w:type="spellStart"/>
            <w:r w:rsidRPr="008853D6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8853D6">
              <w:rPr>
                <w:rFonts w:ascii="Times New Roman" w:hAnsi="Times New Roman" w:cs="Times New Roman"/>
                <w:sz w:val="24"/>
                <w:szCs w:val="24"/>
              </w:rPr>
              <w:t xml:space="preserve"> район через отраслевой (функциональный) орган администрации муниципального образования </w:t>
            </w:r>
            <w:proofErr w:type="spellStart"/>
            <w:r w:rsidRPr="008853D6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8853D6">
              <w:rPr>
                <w:rFonts w:ascii="Times New Roman" w:hAnsi="Times New Roman" w:cs="Times New Roman"/>
                <w:sz w:val="24"/>
                <w:szCs w:val="24"/>
              </w:rPr>
              <w:t xml:space="preserve"> район – отдел архитектуры и градостроительства администрации муниципального образования </w:t>
            </w:r>
            <w:proofErr w:type="spellStart"/>
            <w:r w:rsidRPr="008853D6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8853D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853D6" w:rsidRDefault="00C54938" w:rsidP="00C549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3D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22DC6" w:rsidRPr="008853D6">
              <w:rPr>
                <w:rFonts w:ascii="Times New Roman" w:hAnsi="Times New Roman" w:cs="Times New Roman"/>
                <w:sz w:val="24"/>
                <w:szCs w:val="24"/>
              </w:rPr>
              <w:t xml:space="preserve">е изменяется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853D6" w:rsidRDefault="00C54938" w:rsidP="008853D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3D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454B6" w:rsidRPr="008853D6">
              <w:rPr>
                <w:rFonts w:ascii="Times New Roman" w:hAnsi="Times New Roman" w:cs="Times New Roman"/>
                <w:sz w:val="24"/>
                <w:szCs w:val="24"/>
              </w:rPr>
              <w:t>огласно утвержденному</w:t>
            </w:r>
            <w:r w:rsidR="00F51324" w:rsidRPr="008853D6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 w:rsidR="008853D6" w:rsidRPr="008853D6">
              <w:rPr>
                <w:rFonts w:ascii="Times New Roman" w:hAnsi="Times New Roman" w:cs="Times New Roman"/>
                <w:sz w:val="24"/>
                <w:szCs w:val="24"/>
              </w:rPr>
              <w:t>постановлени</w:t>
            </w:r>
            <w:r w:rsidR="008853D6" w:rsidRPr="008853D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8853D6" w:rsidRPr="008853D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образования </w:t>
            </w:r>
            <w:proofErr w:type="spellStart"/>
            <w:r w:rsidR="008853D6" w:rsidRPr="008853D6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="008853D6" w:rsidRPr="008853D6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="008853D6" w:rsidRPr="008853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«Об утверждении а</w:t>
            </w:r>
            <w:r w:rsidR="008853D6" w:rsidRPr="008853D6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дминистративного регламента предоставления муниципальной услуги «Согласование переустройства и (или) перепланировки помещения в многоквартирном доме»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853D6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3D6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853D6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3D6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CA4DDD" w:rsidRPr="002B318C" w:rsidRDefault="00CA4DD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3" w:name="Par364"/>
      <w:bookmarkEnd w:id="13"/>
    </w:p>
    <w:p w:rsidR="00895D9D" w:rsidRPr="008853D6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853D6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8853D6">
        <w:rPr>
          <w:rFonts w:ascii="Times New Roman" w:hAnsi="Times New Roman" w:cs="Times New Roman"/>
          <w:sz w:val="28"/>
          <w:szCs w:val="28"/>
        </w:rPr>
        <w:t>районного</w:t>
      </w:r>
      <w:r w:rsidRPr="008853D6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proofErr w:type="spellStart"/>
      <w:r w:rsidR="00F46CFC" w:rsidRPr="008853D6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F46CFC" w:rsidRPr="008853D6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8853D6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p w:rsidR="004A63CC" w:rsidRPr="008853D6" w:rsidRDefault="004A63CC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853D6">
        <w:rPr>
          <w:rFonts w:ascii="Times New Roman" w:hAnsi="Times New Roman" w:cs="Times New Roman"/>
          <w:sz w:val="28"/>
          <w:szCs w:val="28"/>
        </w:rPr>
        <w:t xml:space="preserve">Дополнительные расходы районного бюджета (бюджета муниципального образования </w:t>
      </w:r>
      <w:proofErr w:type="spellStart"/>
      <w:r w:rsidRPr="008853D6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8853D6">
        <w:rPr>
          <w:rFonts w:ascii="Times New Roman" w:hAnsi="Times New Roman" w:cs="Times New Roman"/>
          <w:sz w:val="28"/>
          <w:szCs w:val="28"/>
        </w:rPr>
        <w:t xml:space="preserve"> район), связанные с введением предлагаемого правового регулирования отсутствуют</w:t>
      </w:r>
      <w:r w:rsidR="00C94D4E" w:rsidRPr="008853D6">
        <w:rPr>
          <w:rFonts w:ascii="Times New Roman" w:hAnsi="Times New Roman" w:cs="Times New Roman"/>
          <w:sz w:val="28"/>
          <w:szCs w:val="28"/>
        </w:rPr>
        <w:t>.</w:t>
      </w:r>
    </w:p>
    <w:p w:rsidR="00FF1417" w:rsidRPr="008853D6" w:rsidRDefault="00FF1417" w:rsidP="00FF141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853D6">
        <w:rPr>
          <w:rFonts w:ascii="Times New Roman" w:hAnsi="Times New Roman" w:cs="Times New Roman"/>
          <w:sz w:val="28"/>
          <w:szCs w:val="28"/>
        </w:rPr>
        <w:t xml:space="preserve">Дополнительные доходы районного бюджета (бюджета муниципального образования </w:t>
      </w:r>
      <w:proofErr w:type="spellStart"/>
      <w:r w:rsidRPr="008853D6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8853D6">
        <w:rPr>
          <w:rFonts w:ascii="Times New Roman" w:hAnsi="Times New Roman" w:cs="Times New Roman"/>
          <w:sz w:val="28"/>
          <w:szCs w:val="28"/>
        </w:rPr>
        <w:t xml:space="preserve"> район), связанные с введением предлагаемого правового регулирования</w:t>
      </w:r>
      <w:r w:rsidR="00A67F2A" w:rsidRPr="008853D6">
        <w:rPr>
          <w:rFonts w:ascii="Times New Roman" w:hAnsi="Times New Roman" w:cs="Times New Roman"/>
          <w:sz w:val="28"/>
          <w:szCs w:val="28"/>
        </w:rPr>
        <w:t xml:space="preserve">, </w:t>
      </w:r>
      <w:r w:rsidR="00A97022" w:rsidRPr="008853D6">
        <w:rPr>
          <w:rFonts w:ascii="Times New Roman" w:hAnsi="Times New Roman" w:cs="Times New Roman"/>
          <w:sz w:val="28"/>
          <w:szCs w:val="28"/>
        </w:rPr>
        <w:t>отсутствуют</w:t>
      </w:r>
      <w:r w:rsidRPr="008853D6">
        <w:rPr>
          <w:rFonts w:ascii="Times New Roman" w:hAnsi="Times New Roman" w:cs="Times New Roman"/>
          <w:sz w:val="28"/>
          <w:szCs w:val="28"/>
        </w:rPr>
        <w:t>.</w:t>
      </w:r>
    </w:p>
    <w:p w:rsidR="00FF1417" w:rsidRPr="002B318C" w:rsidRDefault="00FF141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8853D6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3D6">
        <w:rPr>
          <w:rFonts w:ascii="Times New Roman" w:hAnsi="Times New Roman" w:cs="Times New Roman"/>
          <w:sz w:val="28"/>
          <w:szCs w:val="28"/>
        </w:rPr>
        <w:t xml:space="preserve">6.4.  Другие сведения о дополнительных расходах (доходах) </w:t>
      </w:r>
      <w:r w:rsidR="000706D4" w:rsidRPr="008853D6">
        <w:rPr>
          <w:rFonts w:ascii="Times New Roman" w:hAnsi="Times New Roman" w:cs="Times New Roman"/>
          <w:sz w:val="28"/>
          <w:szCs w:val="28"/>
        </w:rPr>
        <w:t>районного</w:t>
      </w:r>
      <w:r w:rsidRPr="008853D6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8853D6">
        <w:rPr>
          <w:rFonts w:ascii="Times New Roman" w:hAnsi="Times New Roman" w:cs="Times New Roman"/>
          <w:sz w:val="28"/>
          <w:szCs w:val="28"/>
        </w:rPr>
        <w:t xml:space="preserve"> </w:t>
      </w:r>
      <w:r w:rsidRPr="008853D6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proofErr w:type="spellStart"/>
      <w:r w:rsidR="000706D4" w:rsidRPr="008853D6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0706D4" w:rsidRPr="008853D6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8853D6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8853D6">
        <w:rPr>
          <w:rFonts w:ascii="Times New Roman" w:hAnsi="Times New Roman" w:cs="Times New Roman"/>
          <w:sz w:val="28"/>
          <w:szCs w:val="28"/>
        </w:rPr>
        <w:t xml:space="preserve"> </w:t>
      </w:r>
      <w:r w:rsidRPr="008853D6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8853D6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3D6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8853D6">
        <w:rPr>
          <w:rFonts w:ascii="Times New Roman" w:hAnsi="Times New Roman" w:cs="Times New Roman"/>
          <w:sz w:val="28"/>
          <w:szCs w:val="28"/>
        </w:rPr>
        <w:t>.</w:t>
      </w:r>
    </w:p>
    <w:p w:rsidR="00895D9D" w:rsidRPr="008853D6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3D6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8853D6" w:rsidRDefault="00AC75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53D6">
        <w:rPr>
          <w:rFonts w:ascii="Times New Roman" w:hAnsi="Times New Roman" w:cs="Times New Roman"/>
          <w:sz w:val="28"/>
          <w:szCs w:val="28"/>
        </w:rPr>
        <w:t xml:space="preserve">       </w:t>
      </w:r>
      <w:r w:rsidR="001B3524" w:rsidRPr="008853D6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8853D6">
        <w:rPr>
          <w:rFonts w:ascii="Times New Roman" w:hAnsi="Times New Roman" w:cs="Times New Roman"/>
          <w:sz w:val="28"/>
          <w:szCs w:val="28"/>
        </w:rPr>
        <w:t>.</w:t>
      </w:r>
    </w:p>
    <w:p w:rsidR="001B3524" w:rsidRPr="002B318C" w:rsidRDefault="001B3524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21B4" w:rsidRDefault="00895D9D" w:rsidP="001721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4" w:name="Par400"/>
      <w:bookmarkEnd w:id="14"/>
      <w:r w:rsidRPr="008853D6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8853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3ACF" w:rsidRPr="008853D6" w:rsidRDefault="00403ACF" w:rsidP="001721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332"/>
        <w:gridCol w:w="1212"/>
      </w:tblGrid>
      <w:tr w:rsidR="001721B4" w:rsidRPr="002B318C" w:rsidTr="00405BF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8853D6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3D6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8853D6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8853D6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8853D6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3D6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8853D6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3D6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8853D6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3D6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405BFB" w:rsidRPr="002B318C" w:rsidTr="00405BFB">
        <w:trPr>
          <w:trHeight w:val="1594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53D6" w:rsidRDefault="00CA032B" w:rsidP="002277C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53D6" w:rsidRPr="008853D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или юридическое лицо </w:t>
            </w:r>
            <w:r w:rsidR="008853D6" w:rsidRPr="008853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853D6" w:rsidRPr="008853D6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собственник жилого помещения, расположенного на территории сельского поселения </w:t>
            </w:r>
            <w:proofErr w:type="spellStart"/>
            <w:r w:rsidR="008853D6" w:rsidRPr="008853D6">
              <w:rPr>
                <w:rFonts w:ascii="Times New Roman" w:hAnsi="Times New Roman" w:cs="Times New Roman"/>
                <w:sz w:val="24"/>
                <w:szCs w:val="24"/>
              </w:rPr>
              <w:t>Тимашевского</w:t>
            </w:r>
            <w:proofErr w:type="spellEnd"/>
            <w:r w:rsidR="008853D6" w:rsidRPr="008853D6">
              <w:rPr>
                <w:rFonts w:ascii="Times New Roman" w:hAnsi="Times New Roman" w:cs="Times New Roman"/>
                <w:sz w:val="24"/>
                <w:szCs w:val="24"/>
              </w:rPr>
              <w:t xml:space="preserve"> района, или уполномоченное им лицо (</w:t>
            </w:r>
            <w:r w:rsidR="008853D6">
              <w:rPr>
                <w:rFonts w:ascii="Times New Roman" w:hAnsi="Times New Roman" w:cs="Times New Roman"/>
                <w:sz w:val="24"/>
                <w:szCs w:val="24"/>
              </w:rPr>
              <w:t>заявитель, заявители)</w:t>
            </w:r>
          </w:p>
          <w:p w:rsidR="00405BFB" w:rsidRPr="002B318C" w:rsidRDefault="00405BFB" w:rsidP="002277C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1CA" w:rsidRPr="00F4564F" w:rsidRDefault="004541CA" w:rsidP="004541CA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4F">
              <w:rPr>
                <w:rFonts w:ascii="Times New Roman" w:hAnsi="Times New Roman" w:cs="Times New Roman"/>
                <w:sz w:val="24"/>
                <w:szCs w:val="24"/>
              </w:rPr>
              <w:t xml:space="preserve">Исчерпывающий перечень документов, необходимых </w:t>
            </w:r>
          </w:p>
          <w:p w:rsidR="004541CA" w:rsidRPr="00F4564F" w:rsidRDefault="004541CA" w:rsidP="004541CA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4F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нормативными правовыми актами для предоставления </w:t>
            </w:r>
          </w:p>
          <w:p w:rsidR="004541CA" w:rsidRPr="00F4564F" w:rsidRDefault="004541CA" w:rsidP="004541CA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4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услуги и услуг, которые являются необходимыми </w:t>
            </w:r>
          </w:p>
          <w:p w:rsidR="004541CA" w:rsidRPr="00F4564F" w:rsidRDefault="004541CA" w:rsidP="004541CA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4F">
              <w:rPr>
                <w:rFonts w:ascii="Times New Roman" w:hAnsi="Times New Roman" w:cs="Times New Roman"/>
                <w:sz w:val="24"/>
                <w:szCs w:val="24"/>
              </w:rPr>
              <w:t xml:space="preserve">и обязательными для предоставления государственной услуги, подлежащих представлению заявителем, способы их получения заявителем, в том числе </w:t>
            </w:r>
          </w:p>
          <w:p w:rsidR="00405BFB" w:rsidRPr="002B318C" w:rsidRDefault="004541CA" w:rsidP="004B2810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F4564F">
              <w:rPr>
                <w:rFonts w:ascii="Times New Roman" w:hAnsi="Times New Roman" w:cs="Times New Roman"/>
                <w:sz w:val="24"/>
                <w:szCs w:val="24"/>
              </w:rPr>
              <w:t>в электронной форме, порядок их представления приведен в подразделе 2.6 регламента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5BFB" w:rsidRPr="004B2810" w:rsidRDefault="00405BFB" w:rsidP="00480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2810">
              <w:rPr>
                <w:rFonts w:ascii="Times New Roman" w:hAnsi="Times New Roman" w:cs="Times New Roman"/>
                <w:sz w:val="24"/>
                <w:szCs w:val="24"/>
              </w:rPr>
              <w:t>Не предполагаются</w:t>
            </w:r>
          </w:p>
          <w:p w:rsidR="00405BFB" w:rsidRPr="004B2810" w:rsidRDefault="00405BFB" w:rsidP="00480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5BFB" w:rsidRPr="004B2810" w:rsidRDefault="00405BFB" w:rsidP="001721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2810">
              <w:rPr>
                <w:rFonts w:ascii="Times New Roman" w:hAnsi="Times New Roman" w:cs="Times New Roman"/>
                <w:sz w:val="24"/>
                <w:szCs w:val="24"/>
              </w:rPr>
              <w:t>Не предполагаются</w:t>
            </w:r>
          </w:p>
          <w:p w:rsidR="00405BFB" w:rsidRPr="004B2810" w:rsidRDefault="00405BFB" w:rsidP="00480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21B4" w:rsidRPr="002B318C" w:rsidRDefault="001721B4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403ACF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ACF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регулирования, не</w:t>
      </w:r>
      <w:r w:rsidR="0041572D" w:rsidRPr="00403ACF">
        <w:rPr>
          <w:rFonts w:ascii="Times New Roman" w:hAnsi="Times New Roman" w:cs="Times New Roman"/>
          <w:sz w:val="28"/>
          <w:szCs w:val="28"/>
        </w:rPr>
        <w:t xml:space="preserve"> </w:t>
      </w:r>
      <w:r w:rsidRPr="00403ACF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1B3524" w:rsidRPr="00403ACF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1B3524" w:rsidRPr="00403ACF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ACF">
        <w:rPr>
          <w:rFonts w:ascii="Times New Roman" w:hAnsi="Times New Roman" w:cs="Times New Roman"/>
          <w:sz w:val="28"/>
          <w:szCs w:val="28"/>
        </w:rPr>
        <w:t xml:space="preserve"> 7.6. Источники данных:</w:t>
      </w:r>
      <w:r w:rsidR="001B3524" w:rsidRPr="00403A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403ACF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3ACF">
        <w:rPr>
          <w:rFonts w:ascii="Times New Roman" w:hAnsi="Times New Roman" w:cs="Times New Roman"/>
          <w:sz w:val="28"/>
          <w:szCs w:val="28"/>
        </w:rPr>
        <w:t>отсутству</w:t>
      </w:r>
      <w:r w:rsidR="0041572D" w:rsidRPr="00403ACF">
        <w:rPr>
          <w:rFonts w:ascii="Times New Roman" w:hAnsi="Times New Roman" w:cs="Times New Roman"/>
          <w:sz w:val="28"/>
          <w:szCs w:val="28"/>
        </w:rPr>
        <w:t>ю</w:t>
      </w:r>
      <w:r w:rsidRPr="00403ACF">
        <w:rPr>
          <w:rFonts w:ascii="Times New Roman" w:hAnsi="Times New Roman" w:cs="Times New Roman"/>
          <w:sz w:val="28"/>
          <w:szCs w:val="28"/>
        </w:rPr>
        <w:t>т</w:t>
      </w:r>
    </w:p>
    <w:p w:rsidR="00895D9D" w:rsidRPr="002B318C" w:rsidRDefault="00895D9D" w:rsidP="001B3524">
      <w:pPr>
        <w:pStyle w:val="ConsPlusNonformat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2B318C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895D9D" w:rsidRPr="00403ACF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5" w:name="Par429"/>
      <w:bookmarkEnd w:id="15"/>
      <w:r w:rsidRPr="00403ACF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p w:rsidR="00895D9D" w:rsidRPr="00403ACF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403ACF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403ACF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ACF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403ACF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ACF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403ACF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ACF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403ACF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ACF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(полный/частичный/</w:t>
            </w:r>
            <w:proofErr w:type="gramStart"/>
            <w:r w:rsidRPr="00403AC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0706D4" w:rsidRPr="00403A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03ACF">
              <w:rPr>
                <w:rFonts w:ascii="Times New Roman" w:hAnsi="Times New Roman" w:cs="Times New Roman"/>
                <w:sz w:val="24"/>
                <w:szCs w:val="24"/>
              </w:rPr>
              <w:t>сутствует</w:t>
            </w:r>
            <w:proofErr w:type="spellEnd"/>
            <w:proofErr w:type="gramEnd"/>
            <w:r w:rsidRPr="00403A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403ACF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403ACF" w:rsidRDefault="001B352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03ACF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403ACF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03ACF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403ACF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03ACF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403ACF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03ACF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1B3524" w:rsidRPr="00403ACF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3ACF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403ACF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403ACF" w:rsidRDefault="00F85BB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6" w:name="Par447"/>
      <w:bookmarkEnd w:id="16"/>
    </w:p>
    <w:p w:rsidR="00895D9D" w:rsidRPr="00403ACF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03ACF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2B318C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403ACF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403ACF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03ACF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403ACF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03ACF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2B318C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403ACF" w:rsidRDefault="001B3524" w:rsidP="00C2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3ACF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  <w:r w:rsidR="0055622D" w:rsidRPr="00403AC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403ACF" w:rsidRDefault="00403ACF" w:rsidP="00403AC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403ACF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постановления администрации муниципального образования </w:t>
            </w:r>
            <w:proofErr w:type="spellStart"/>
            <w:r w:rsidRPr="00403ACF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403ACF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Pr="00403A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«Об утверждении а</w:t>
            </w:r>
            <w:r w:rsidRPr="00403ACF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дминистративного регламента предоставления муниципальной услуги «Согласование переустройства и (или) перепланировки помещения в многоквартирном доме»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403ACF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03ACF">
              <w:rPr>
                <w:rFonts w:ascii="Times New Roman" w:hAnsi="Times New Roman" w:cs="Times New Roman"/>
                <w:sz w:val="24"/>
                <w:szCs w:val="28"/>
              </w:rPr>
              <w:t xml:space="preserve">Принятие муниципального </w:t>
            </w:r>
            <w:r w:rsidR="00AD1B9A" w:rsidRPr="00403ACF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403ACF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403ACF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03ACF">
              <w:rPr>
                <w:rFonts w:ascii="Times New Roman" w:hAnsi="Times New Roman" w:cs="Times New Roman"/>
                <w:sz w:val="24"/>
                <w:szCs w:val="28"/>
              </w:rPr>
              <w:t xml:space="preserve">Непринятие муниципального </w:t>
            </w:r>
            <w:r w:rsidR="00AD1B9A" w:rsidRPr="00403ACF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403ACF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1B3524" w:rsidRPr="002B318C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403ACF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03ACF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ACF" w:rsidRPr="00403ACF" w:rsidRDefault="00403ACF" w:rsidP="00403AC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ACF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или юридическое лицо </w:t>
            </w:r>
            <w:r w:rsidRPr="00403A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3ACF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собственник жилого помещения, расположенного на территории сельского поселения </w:t>
            </w:r>
            <w:proofErr w:type="spellStart"/>
            <w:r w:rsidRPr="00403ACF">
              <w:rPr>
                <w:rFonts w:ascii="Times New Roman" w:hAnsi="Times New Roman" w:cs="Times New Roman"/>
                <w:sz w:val="24"/>
                <w:szCs w:val="24"/>
              </w:rPr>
              <w:t>Тимашевского</w:t>
            </w:r>
            <w:proofErr w:type="spellEnd"/>
            <w:r w:rsidRPr="00403ACF">
              <w:rPr>
                <w:rFonts w:ascii="Times New Roman" w:hAnsi="Times New Roman" w:cs="Times New Roman"/>
                <w:sz w:val="24"/>
                <w:szCs w:val="24"/>
              </w:rPr>
              <w:t xml:space="preserve"> района, или уполномоченное им лицо (</w:t>
            </w:r>
            <w:r w:rsidRPr="00403ACF">
              <w:rPr>
                <w:rFonts w:ascii="Times New Roman" w:hAnsi="Times New Roman" w:cs="Times New Roman"/>
                <w:sz w:val="24"/>
                <w:szCs w:val="24"/>
              </w:rPr>
              <w:t>заявитель, заявители)</w:t>
            </w:r>
          </w:p>
          <w:p w:rsidR="00C32742" w:rsidRPr="00403ACF" w:rsidRDefault="00265FF2" w:rsidP="00E527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03AC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</w:t>
            </w:r>
            <w:r w:rsidR="00C32742" w:rsidRPr="00403ACF">
              <w:rPr>
                <w:rFonts w:ascii="Times New Roman" w:hAnsi="Times New Roman" w:cs="Times New Roman"/>
                <w:sz w:val="24"/>
                <w:szCs w:val="24"/>
              </w:rPr>
              <w:t>оличественная оценка участников не ограничена. Определить точное количество не представляется возможным.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403ACF" w:rsidRDefault="00F32901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03ACF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2B318C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403ACF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03ACF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403ACF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03ACF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403ACF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403ACF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403ACF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403ACF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403ACF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03ACF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403ACF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403ACF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403ACF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403ACF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</w:tr>
      <w:tr w:rsidR="001B3524" w:rsidRPr="002B318C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403ACF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03ACF">
              <w:rPr>
                <w:rFonts w:ascii="Times New Roman" w:hAnsi="Times New Roman" w:cs="Times New Roman"/>
                <w:sz w:val="24"/>
                <w:szCs w:val="28"/>
              </w:rPr>
              <w:t xml:space="preserve">9.4. Оценка расходов (доходов) районного бюджета (бюджета муниципального образования </w:t>
            </w:r>
            <w:proofErr w:type="spellStart"/>
            <w:r w:rsidRPr="00403ACF">
              <w:rPr>
                <w:rFonts w:ascii="Times New Roman" w:hAnsi="Times New Roman" w:cs="Times New Roman"/>
                <w:sz w:val="24"/>
                <w:szCs w:val="28"/>
              </w:rPr>
              <w:t>Тимашевский</w:t>
            </w:r>
            <w:proofErr w:type="spellEnd"/>
            <w:r w:rsidRPr="00403ACF">
              <w:rPr>
                <w:rFonts w:ascii="Times New Roman" w:hAnsi="Times New Roman" w:cs="Times New Roman"/>
                <w:sz w:val="24"/>
                <w:szCs w:val="28"/>
              </w:rPr>
              <w:t xml:space="preserve"> район), связанных с введением предлагаемого правового регулирования</w:t>
            </w:r>
          </w:p>
          <w:p w:rsidR="00107553" w:rsidRPr="00403ACF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403ACF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03ACF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403ACF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03ACF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2B318C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403ACF" w:rsidRDefault="001B3524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403ACF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403ACF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403ACF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  <w:p w:rsidR="00107553" w:rsidRPr="00403ACF" w:rsidRDefault="00107553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403ACF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03ACF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403ACF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03ACF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2B318C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403ACF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03ACF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  <w:p w:rsidR="00107553" w:rsidRPr="00403ACF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403ACF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03ACF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403ACF" w:rsidRDefault="0060556D" w:rsidP="00C51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03ACF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89456E" w:rsidRPr="00403ACF" w:rsidRDefault="0089456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16E16" w:rsidRPr="00403ACF" w:rsidRDefault="00895D9D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3ACF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403ACF">
        <w:rPr>
          <w:rFonts w:ascii="Times New Roman" w:hAnsi="Times New Roman" w:cs="Times New Roman"/>
          <w:sz w:val="28"/>
          <w:szCs w:val="28"/>
        </w:rPr>
        <w:t xml:space="preserve"> </w:t>
      </w:r>
      <w:r w:rsidRPr="00403ACF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1B3524" w:rsidRPr="00403ACF" w:rsidRDefault="007947BB" w:rsidP="003C0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ACF">
        <w:rPr>
          <w:rFonts w:ascii="Times New Roman" w:hAnsi="Times New Roman" w:cs="Times New Roman"/>
          <w:sz w:val="28"/>
          <w:szCs w:val="28"/>
        </w:rPr>
        <w:tab/>
      </w:r>
      <w:r w:rsidR="00B16E16" w:rsidRPr="00403ACF">
        <w:rPr>
          <w:rFonts w:ascii="Times New Roman" w:hAnsi="Times New Roman" w:cs="Times New Roman"/>
          <w:sz w:val="28"/>
          <w:szCs w:val="28"/>
        </w:rPr>
        <w:t>Наряду с предложенным вариантом правового регулирования рассмотрен вариант невмешательства муниципалитета.</w:t>
      </w:r>
      <w:r w:rsidR="00234D01" w:rsidRPr="00403ACF">
        <w:rPr>
          <w:rFonts w:ascii="Times New Roman" w:hAnsi="Times New Roman" w:cs="Times New Roman"/>
          <w:sz w:val="28"/>
          <w:szCs w:val="28"/>
        </w:rPr>
        <w:t xml:space="preserve"> Выбор варианта правового регулирования </w:t>
      </w:r>
      <w:r w:rsidR="00575C65" w:rsidRPr="00403ACF">
        <w:rPr>
          <w:rFonts w:ascii="Times New Roman" w:hAnsi="Times New Roman" w:cs="Times New Roman"/>
          <w:sz w:val="28"/>
          <w:szCs w:val="28"/>
        </w:rPr>
        <w:t xml:space="preserve">обусловлен необходимостью приведения </w:t>
      </w:r>
      <w:r w:rsidR="008910FC" w:rsidRPr="00403ACF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3C0D0E" w:rsidRPr="00403ACF">
        <w:rPr>
          <w:rFonts w:ascii="Times New Roman" w:hAnsi="Times New Roman" w:cs="Times New Roman"/>
          <w:sz w:val="28"/>
          <w:szCs w:val="28"/>
        </w:rPr>
        <w:t xml:space="preserve">в соответствие с действующим законодательством Российской Федерации. </w:t>
      </w:r>
      <w:r w:rsidR="00234D01" w:rsidRPr="00403ACF">
        <w:rPr>
          <w:rFonts w:ascii="Times New Roman" w:hAnsi="Times New Roman" w:cs="Times New Roman"/>
          <w:sz w:val="28"/>
          <w:szCs w:val="28"/>
        </w:rPr>
        <w:t>В</w:t>
      </w:r>
      <w:r w:rsidR="001B3524" w:rsidRPr="00403ACF">
        <w:rPr>
          <w:rFonts w:ascii="Times New Roman" w:hAnsi="Times New Roman" w:cs="Times New Roman"/>
          <w:sz w:val="28"/>
          <w:szCs w:val="28"/>
        </w:rPr>
        <w:t>ыявленная проблема может быть решена исключительно посредством введения предполагаемого правового регулирования</w:t>
      </w:r>
      <w:r w:rsidR="006C3B11" w:rsidRPr="00403ACF">
        <w:rPr>
          <w:rFonts w:ascii="Times New Roman" w:hAnsi="Times New Roman" w:cs="Times New Roman"/>
          <w:sz w:val="28"/>
          <w:szCs w:val="28"/>
        </w:rPr>
        <w:t>.</w:t>
      </w:r>
    </w:p>
    <w:p w:rsidR="001B3524" w:rsidRPr="00403ACF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403ACF" w:rsidRDefault="00895D9D" w:rsidP="00FD51B4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3ACF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6F4D2B" w:rsidRPr="00403ACF" w:rsidRDefault="006F4D2B" w:rsidP="006F4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ACF">
        <w:rPr>
          <w:rFonts w:ascii="Times New Roman" w:hAnsi="Times New Roman" w:cs="Times New Roman"/>
          <w:sz w:val="28"/>
          <w:szCs w:val="28"/>
        </w:rPr>
        <w:t>Принятие данного постановления обусловлено необходимостью приведения регламента в соответствие с действующим законодательством Российской Федерации.</w:t>
      </w:r>
    </w:p>
    <w:p w:rsidR="001C7441" w:rsidRPr="002B318C" w:rsidRDefault="001C7441" w:rsidP="001C7441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895D9D" w:rsidRPr="00403ACF" w:rsidRDefault="00895D9D" w:rsidP="00432E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ACF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403ACF">
        <w:rPr>
          <w:rFonts w:ascii="Times New Roman" w:hAnsi="Times New Roman" w:cs="Times New Roman"/>
          <w:sz w:val="28"/>
          <w:szCs w:val="28"/>
        </w:rPr>
        <w:t xml:space="preserve"> </w:t>
      </w:r>
      <w:r w:rsidRPr="00403ACF">
        <w:rPr>
          <w:rFonts w:ascii="Times New Roman" w:hAnsi="Times New Roman" w:cs="Times New Roman"/>
          <w:sz w:val="28"/>
          <w:szCs w:val="28"/>
        </w:rPr>
        <w:t>вступления   в   силу   муниципального нормативного правового акта либо</w:t>
      </w:r>
      <w:r w:rsidR="000706D4" w:rsidRPr="00403ACF">
        <w:rPr>
          <w:rFonts w:ascii="Times New Roman" w:hAnsi="Times New Roman" w:cs="Times New Roman"/>
          <w:sz w:val="28"/>
          <w:szCs w:val="28"/>
        </w:rPr>
        <w:t xml:space="preserve"> </w:t>
      </w:r>
      <w:r w:rsidRPr="00403ACF">
        <w:rPr>
          <w:rFonts w:ascii="Times New Roman" w:hAnsi="Times New Roman" w:cs="Times New Roman"/>
          <w:sz w:val="28"/>
          <w:szCs w:val="28"/>
        </w:rPr>
        <w:t>необходимость распространения предлагаемого правового регулирования на</w:t>
      </w:r>
      <w:r w:rsidR="000706D4" w:rsidRPr="00403ACF">
        <w:rPr>
          <w:rFonts w:ascii="Times New Roman" w:hAnsi="Times New Roman" w:cs="Times New Roman"/>
          <w:sz w:val="28"/>
          <w:szCs w:val="28"/>
        </w:rPr>
        <w:t xml:space="preserve"> </w:t>
      </w:r>
      <w:r w:rsidRPr="00403ACF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4B73F8" w:rsidRPr="00403ACF" w:rsidRDefault="00895D9D" w:rsidP="001E34D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3ACF">
        <w:rPr>
          <w:rFonts w:ascii="Times New Roman" w:hAnsi="Times New Roman" w:cs="Times New Roman"/>
          <w:sz w:val="28"/>
          <w:szCs w:val="28"/>
        </w:rPr>
        <w:t>10.1.  Предполагаемая дата вступления в силу муниципального нормативного</w:t>
      </w:r>
      <w:r w:rsidR="001E34D8" w:rsidRPr="00403ACF">
        <w:rPr>
          <w:rFonts w:ascii="Times New Roman" w:hAnsi="Times New Roman" w:cs="Times New Roman"/>
          <w:sz w:val="28"/>
          <w:szCs w:val="28"/>
        </w:rPr>
        <w:t xml:space="preserve"> </w:t>
      </w:r>
      <w:r w:rsidRPr="00403ACF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EB7DA6" w:rsidRPr="00403ACF">
        <w:rPr>
          <w:rFonts w:ascii="Times New Roman" w:hAnsi="Times New Roman" w:cs="Times New Roman"/>
          <w:sz w:val="28"/>
          <w:szCs w:val="28"/>
        </w:rPr>
        <w:t xml:space="preserve">сентябрь </w:t>
      </w:r>
      <w:r w:rsidR="004B73F8" w:rsidRPr="00403ACF">
        <w:rPr>
          <w:rFonts w:ascii="Times New Roman" w:hAnsi="Times New Roman" w:cs="Times New Roman"/>
          <w:sz w:val="28"/>
          <w:szCs w:val="28"/>
        </w:rPr>
        <w:t>20</w:t>
      </w:r>
      <w:r w:rsidR="007947BB" w:rsidRPr="00403ACF">
        <w:rPr>
          <w:rFonts w:ascii="Times New Roman" w:hAnsi="Times New Roman" w:cs="Times New Roman"/>
          <w:sz w:val="28"/>
          <w:szCs w:val="28"/>
        </w:rPr>
        <w:t>21</w:t>
      </w:r>
      <w:r w:rsidR="004B73F8" w:rsidRPr="00403ACF">
        <w:rPr>
          <w:rFonts w:ascii="Times New Roman" w:hAnsi="Times New Roman" w:cs="Times New Roman"/>
          <w:sz w:val="28"/>
          <w:szCs w:val="28"/>
        </w:rPr>
        <w:t xml:space="preserve"> г</w:t>
      </w:r>
      <w:r w:rsidR="00111191" w:rsidRPr="00403ACF">
        <w:rPr>
          <w:rFonts w:ascii="Times New Roman" w:hAnsi="Times New Roman" w:cs="Times New Roman"/>
          <w:sz w:val="28"/>
          <w:szCs w:val="28"/>
        </w:rPr>
        <w:t>.</w:t>
      </w:r>
    </w:p>
    <w:p w:rsidR="00895D9D" w:rsidRPr="00403ACF" w:rsidRDefault="00895D9D" w:rsidP="00F62CA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3ACF">
        <w:rPr>
          <w:rFonts w:ascii="Times New Roman" w:hAnsi="Times New Roman" w:cs="Times New Roman"/>
          <w:sz w:val="28"/>
          <w:szCs w:val="28"/>
        </w:rPr>
        <w:t>10.2.  Необходимость установления переходного периода и (или) отсрочки</w:t>
      </w:r>
      <w:r w:rsidR="00F62CAB" w:rsidRPr="00403ACF">
        <w:rPr>
          <w:rFonts w:ascii="Times New Roman" w:hAnsi="Times New Roman" w:cs="Times New Roman"/>
          <w:sz w:val="28"/>
          <w:szCs w:val="28"/>
        </w:rPr>
        <w:t xml:space="preserve"> </w:t>
      </w:r>
      <w:r w:rsidRPr="00403ACF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895D9D" w:rsidRPr="00403ACF" w:rsidRDefault="00895D9D" w:rsidP="00A164F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3ACF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регулирования</w:t>
      </w:r>
      <w:r w:rsidR="00045209" w:rsidRPr="00403ACF">
        <w:rPr>
          <w:rFonts w:ascii="Times New Roman" w:hAnsi="Times New Roman" w:cs="Times New Roman"/>
          <w:sz w:val="28"/>
          <w:szCs w:val="28"/>
        </w:rPr>
        <w:t xml:space="preserve"> </w:t>
      </w:r>
      <w:r w:rsidRPr="00403ACF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383585" w:rsidRDefault="00895D9D" w:rsidP="00F62CA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3ACF">
        <w:rPr>
          <w:rFonts w:ascii="Times New Roman" w:hAnsi="Times New Roman" w:cs="Times New Roman"/>
          <w:sz w:val="28"/>
          <w:szCs w:val="28"/>
        </w:rPr>
        <w:t>10.4.  Обоснование необходимости установления переходного периода и (или)</w:t>
      </w:r>
      <w:r w:rsidR="00F62CAB" w:rsidRPr="00403ACF">
        <w:rPr>
          <w:rFonts w:ascii="Times New Roman" w:hAnsi="Times New Roman" w:cs="Times New Roman"/>
          <w:sz w:val="28"/>
          <w:szCs w:val="28"/>
        </w:rPr>
        <w:t xml:space="preserve"> </w:t>
      </w:r>
      <w:r w:rsidRPr="00403ACF">
        <w:rPr>
          <w:rFonts w:ascii="Times New Roman" w:hAnsi="Times New Roman" w:cs="Times New Roman"/>
          <w:sz w:val="28"/>
          <w:szCs w:val="28"/>
        </w:rPr>
        <w:t>отсрочки вступления в силу муниципального нормативного правового акта либо</w:t>
      </w:r>
      <w:r w:rsidR="00045209" w:rsidRPr="00403ACF">
        <w:rPr>
          <w:rFonts w:ascii="Times New Roman" w:hAnsi="Times New Roman" w:cs="Times New Roman"/>
          <w:sz w:val="28"/>
          <w:szCs w:val="28"/>
        </w:rPr>
        <w:t xml:space="preserve"> </w:t>
      </w:r>
      <w:r w:rsidRPr="00403ACF">
        <w:rPr>
          <w:rFonts w:ascii="Times New Roman" w:hAnsi="Times New Roman" w:cs="Times New Roman"/>
          <w:sz w:val="28"/>
          <w:szCs w:val="28"/>
        </w:rPr>
        <w:t xml:space="preserve">необходимости распространения предлагаемого правового </w:t>
      </w:r>
      <w:r w:rsidR="00045209" w:rsidRPr="00403ACF">
        <w:rPr>
          <w:rFonts w:ascii="Times New Roman" w:hAnsi="Times New Roman" w:cs="Times New Roman"/>
          <w:sz w:val="28"/>
          <w:szCs w:val="28"/>
        </w:rPr>
        <w:t>р</w:t>
      </w:r>
      <w:r w:rsidRPr="00403ACF">
        <w:rPr>
          <w:rFonts w:ascii="Times New Roman" w:hAnsi="Times New Roman" w:cs="Times New Roman"/>
          <w:sz w:val="28"/>
          <w:szCs w:val="28"/>
        </w:rPr>
        <w:t>егулирования на</w:t>
      </w:r>
      <w:r w:rsidR="00045209" w:rsidRPr="00403ACF">
        <w:rPr>
          <w:rFonts w:ascii="Times New Roman" w:hAnsi="Times New Roman" w:cs="Times New Roman"/>
          <w:sz w:val="28"/>
          <w:szCs w:val="28"/>
        </w:rPr>
        <w:t xml:space="preserve"> </w:t>
      </w:r>
      <w:r w:rsidRPr="00403ACF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403ACF">
        <w:rPr>
          <w:rFonts w:ascii="Times New Roman" w:hAnsi="Times New Roman" w:cs="Times New Roman"/>
          <w:sz w:val="28"/>
          <w:szCs w:val="28"/>
        </w:rPr>
        <w:t xml:space="preserve"> </w:t>
      </w:r>
      <w:r w:rsidR="00234D01" w:rsidRPr="00403ACF">
        <w:rPr>
          <w:rFonts w:ascii="Times New Roman" w:hAnsi="Times New Roman" w:cs="Times New Roman"/>
          <w:sz w:val="28"/>
          <w:szCs w:val="28"/>
        </w:rPr>
        <w:t>не требуется.</w:t>
      </w:r>
    </w:p>
    <w:p w:rsidR="00A3521E" w:rsidRPr="00383585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3585">
        <w:rPr>
          <w:rFonts w:ascii="Times New Roman" w:hAnsi="Times New Roman" w:cs="Times New Roman"/>
          <w:sz w:val="28"/>
          <w:szCs w:val="28"/>
        </w:rPr>
        <w:t xml:space="preserve"> </w:t>
      </w:r>
      <w:r w:rsidR="00045209" w:rsidRPr="003835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3022" w:rsidRPr="00383585" w:rsidRDefault="00BF3022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726A8" w:rsidRPr="00383585" w:rsidRDefault="00A726A8" w:rsidP="00A72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585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A726A8" w:rsidRPr="00383585" w:rsidRDefault="00A726A8" w:rsidP="00A72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585">
        <w:rPr>
          <w:rFonts w:ascii="Times New Roman" w:hAnsi="Times New Roman" w:cs="Times New Roman"/>
          <w:sz w:val="28"/>
          <w:szCs w:val="28"/>
        </w:rPr>
        <w:t>архитектуры и градостроительства</w:t>
      </w:r>
    </w:p>
    <w:p w:rsidR="00A726A8" w:rsidRPr="00383585" w:rsidRDefault="00A726A8" w:rsidP="00A72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585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A3521E" w:rsidRPr="00383585" w:rsidRDefault="00A726A8" w:rsidP="007C4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585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383585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383585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С.В. Лопатин</w:t>
      </w:r>
    </w:p>
    <w:sectPr w:rsidR="00A3521E" w:rsidRPr="00383585" w:rsidSect="00C82400">
      <w:headerReference w:type="default" r:id="rId10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F6E" w:rsidRDefault="00DD6F6E" w:rsidP="00C71F8A">
      <w:pPr>
        <w:spacing w:after="0" w:line="240" w:lineRule="auto"/>
      </w:pPr>
      <w:r>
        <w:separator/>
      </w:r>
    </w:p>
  </w:endnote>
  <w:endnote w:type="continuationSeparator" w:id="0">
    <w:p w:rsidR="00DD6F6E" w:rsidRDefault="00DD6F6E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F6E" w:rsidRDefault="00DD6F6E" w:rsidP="00C71F8A">
      <w:pPr>
        <w:spacing w:after="0" w:line="240" w:lineRule="auto"/>
      </w:pPr>
      <w:r>
        <w:separator/>
      </w:r>
    </w:p>
  </w:footnote>
  <w:footnote w:type="continuationSeparator" w:id="0">
    <w:p w:rsidR="00DD6F6E" w:rsidRDefault="00DD6F6E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B41CD" w:rsidRPr="00DB1395" w:rsidRDefault="005B41CD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531AE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B41CD" w:rsidRDefault="005B41C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 w15:restartNumberingAfterBreak="0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 w15:restartNumberingAfterBreak="0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 w15:restartNumberingAfterBreak="0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 w15:restartNumberingAfterBreak="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 w15:restartNumberingAfterBreak="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 w15:restartNumberingAfterBreak="0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411A4DF2"/>
    <w:multiLevelType w:val="multilevel"/>
    <w:tmpl w:val="1AACC0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4" w15:restartNumberingAfterBreak="0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7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0" w15:restartNumberingAfterBreak="0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1" w15:restartNumberingAfterBreak="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4" w15:restartNumberingAfterBreak="0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7"/>
  </w:num>
  <w:num w:numId="5">
    <w:abstractNumId w:val="6"/>
  </w:num>
  <w:num w:numId="6">
    <w:abstractNumId w:val="19"/>
  </w:num>
  <w:num w:numId="7">
    <w:abstractNumId w:val="11"/>
  </w:num>
  <w:num w:numId="8">
    <w:abstractNumId w:val="24"/>
  </w:num>
  <w:num w:numId="9">
    <w:abstractNumId w:val="3"/>
  </w:num>
  <w:num w:numId="10">
    <w:abstractNumId w:val="21"/>
    <w:lvlOverride w:ilvl="0">
      <w:startOverride w:val="1"/>
    </w:lvlOverride>
  </w:num>
  <w:num w:numId="11">
    <w:abstractNumId w:val="21"/>
  </w:num>
  <w:num w:numId="12">
    <w:abstractNumId w:val="7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0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9"/>
  </w:num>
  <w:num w:numId="26">
    <w:abstractNumId w:val="8"/>
  </w:num>
  <w:num w:numId="27">
    <w:abstractNumId w:val="22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8BA"/>
    <w:rsid w:val="00004B27"/>
    <w:rsid w:val="000074F7"/>
    <w:rsid w:val="000132FE"/>
    <w:rsid w:val="000149AD"/>
    <w:rsid w:val="00016665"/>
    <w:rsid w:val="000172F3"/>
    <w:rsid w:val="00017355"/>
    <w:rsid w:val="00020728"/>
    <w:rsid w:val="000232CE"/>
    <w:rsid w:val="00023FF8"/>
    <w:rsid w:val="00024395"/>
    <w:rsid w:val="00026747"/>
    <w:rsid w:val="000356C6"/>
    <w:rsid w:val="00041E72"/>
    <w:rsid w:val="000447B7"/>
    <w:rsid w:val="00045209"/>
    <w:rsid w:val="00045709"/>
    <w:rsid w:val="000478DA"/>
    <w:rsid w:val="00050277"/>
    <w:rsid w:val="00053CB7"/>
    <w:rsid w:val="000547FC"/>
    <w:rsid w:val="00054EE2"/>
    <w:rsid w:val="00055B8E"/>
    <w:rsid w:val="00066C2B"/>
    <w:rsid w:val="000706D4"/>
    <w:rsid w:val="00070BEF"/>
    <w:rsid w:val="00073A96"/>
    <w:rsid w:val="000754A6"/>
    <w:rsid w:val="000772A1"/>
    <w:rsid w:val="00082EDC"/>
    <w:rsid w:val="00085C33"/>
    <w:rsid w:val="0008748A"/>
    <w:rsid w:val="0009022C"/>
    <w:rsid w:val="00091BCC"/>
    <w:rsid w:val="000929F5"/>
    <w:rsid w:val="000936D4"/>
    <w:rsid w:val="000944C8"/>
    <w:rsid w:val="00096D41"/>
    <w:rsid w:val="00097E9E"/>
    <w:rsid w:val="000A249A"/>
    <w:rsid w:val="000A5C71"/>
    <w:rsid w:val="000A613A"/>
    <w:rsid w:val="000A6C61"/>
    <w:rsid w:val="000B2824"/>
    <w:rsid w:val="000B2D21"/>
    <w:rsid w:val="000B2D8A"/>
    <w:rsid w:val="000B300D"/>
    <w:rsid w:val="000B3DB2"/>
    <w:rsid w:val="000B41C9"/>
    <w:rsid w:val="000C1A15"/>
    <w:rsid w:val="000C447B"/>
    <w:rsid w:val="000C4B58"/>
    <w:rsid w:val="000C50D1"/>
    <w:rsid w:val="000C605E"/>
    <w:rsid w:val="000C7B8F"/>
    <w:rsid w:val="000D0252"/>
    <w:rsid w:val="000D02A4"/>
    <w:rsid w:val="000D1002"/>
    <w:rsid w:val="000D2D27"/>
    <w:rsid w:val="000D37CE"/>
    <w:rsid w:val="000D765C"/>
    <w:rsid w:val="000E7BF0"/>
    <w:rsid w:val="000F1B7A"/>
    <w:rsid w:val="000F41C0"/>
    <w:rsid w:val="000F714C"/>
    <w:rsid w:val="000F7CAF"/>
    <w:rsid w:val="00101B9C"/>
    <w:rsid w:val="00101FA4"/>
    <w:rsid w:val="0010454B"/>
    <w:rsid w:val="00104EE2"/>
    <w:rsid w:val="00104F5C"/>
    <w:rsid w:val="001052E0"/>
    <w:rsid w:val="00107553"/>
    <w:rsid w:val="00111191"/>
    <w:rsid w:val="001154C7"/>
    <w:rsid w:val="0011628D"/>
    <w:rsid w:val="001171BA"/>
    <w:rsid w:val="00120834"/>
    <w:rsid w:val="00126310"/>
    <w:rsid w:val="00130DC6"/>
    <w:rsid w:val="00131C9C"/>
    <w:rsid w:val="00134792"/>
    <w:rsid w:val="00136935"/>
    <w:rsid w:val="0013746F"/>
    <w:rsid w:val="001408D1"/>
    <w:rsid w:val="00140CB2"/>
    <w:rsid w:val="0014172D"/>
    <w:rsid w:val="00141812"/>
    <w:rsid w:val="001513B3"/>
    <w:rsid w:val="001539A2"/>
    <w:rsid w:val="001541F9"/>
    <w:rsid w:val="00154C83"/>
    <w:rsid w:val="00155A26"/>
    <w:rsid w:val="001571FE"/>
    <w:rsid w:val="0016171B"/>
    <w:rsid w:val="00164069"/>
    <w:rsid w:val="00164CD4"/>
    <w:rsid w:val="00170A6F"/>
    <w:rsid w:val="00171E5F"/>
    <w:rsid w:val="00172189"/>
    <w:rsid w:val="001721B4"/>
    <w:rsid w:val="00174A8D"/>
    <w:rsid w:val="00174CD8"/>
    <w:rsid w:val="00180782"/>
    <w:rsid w:val="00183785"/>
    <w:rsid w:val="00184514"/>
    <w:rsid w:val="0018727E"/>
    <w:rsid w:val="001910FF"/>
    <w:rsid w:val="00193CDD"/>
    <w:rsid w:val="00194AE4"/>
    <w:rsid w:val="00195DFE"/>
    <w:rsid w:val="00196332"/>
    <w:rsid w:val="00196DFC"/>
    <w:rsid w:val="00197032"/>
    <w:rsid w:val="001A13F7"/>
    <w:rsid w:val="001A6A49"/>
    <w:rsid w:val="001A6FB8"/>
    <w:rsid w:val="001A79A7"/>
    <w:rsid w:val="001B04A9"/>
    <w:rsid w:val="001B1A13"/>
    <w:rsid w:val="001B2811"/>
    <w:rsid w:val="001B3524"/>
    <w:rsid w:val="001C1B17"/>
    <w:rsid w:val="001C375F"/>
    <w:rsid w:val="001C68E8"/>
    <w:rsid w:val="001C7441"/>
    <w:rsid w:val="001C74DA"/>
    <w:rsid w:val="001C7A8C"/>
    <w:rsid w:val="001D453D"/>
    <w:rsid w:val="001E04E4"/>
    <w:rsid w:val="001E2545"/>
    <w:rsid w:val="001E34D8"/>
    <w:rsid w:val="001E3535"/>
    <w:rsid w:val="001E4E22"/>
    <w:rsid w:val="001E581F"/>
    <w:rsid w:val="001E596A"/>
    <w:rsid w:val="001E6D6E"/>
    <w:rsid w:val="001E7D1F"/>
    <w:rsid w:val="001F39BA"/>
    <w:rsid w:val="001F54F5"/>
    <w:rsid w:val="00202219"/>
    <w:rsid w:val="002031C7"/>
    <w:rsid w:val="0020392C"/>
    <w:rsid w:val="00204333"/>
    <w:rsid w:val="00205D0E"/>
    <w:rsid w:val="00206D72"/>
    <w:rsid w:val="00207192"/>
    <w:rsid w:val="00207C44"/>
    <w:rsid w:val="002142CE"/>
    <w:rsid w:val="002151C2"/>
    <w:rsid w:val="00216773"/>
    <w:rsid w:val="002168FB"/>
    <w:rsid w:val="0022042D"/>
    <w:rsid w:val="00223B44"/>
    <w:rsid w:val="00225388"/>
    <w:rsid w:val="0022776B"/>
    <w:rsid w:val="002277C3"/>
    <w:rsid w:val="00234D01"/>
    <w:rsid w:val="0023593B"/>
    <w:rsid w:val="00237901"/>
    <w:rsid w:val="00240607"/>
    <w:rsid w:val="00241C9A"/>
    <w:rsid w:val="0024291B"/>
    <w:rsid w:val="00242D30"/>
    <w:rsid w:val="00242D97"/>
    <w:rsid w:val="00244C25"/>
    <w:rsid w:val="00245A7A"/>
    <w:rsid w:val="002503D8"/>
    <w:rsid w:val="0025376B"/>
    <w:rsid w:val="002543AE"/>
    <w:rsid w:val="0025569D"/>
    <w:rsid w:val="00257363"/>
    <w:rsid w:val="00261107"/>
    <w:rsid w:val="002611BC"/>
    <w:rsid w:val="00261F69"/>
    <w:rsid w:val="00265FF2"/>
    <w:rsid w:val="00266CB4"/>
    <w:rsid w:val="0026767F"/>
    <w:rsid w:val="00273A6E"/>
    <w:rsid w:val="00275010"/>
    <w:rsid w:val="00276A14"/>
    <w:rsid w:val="00283205"/>
    <w:rsid w:val="0028475D"/>
    <w:rsid w:val="002872C7"/>
    <w:rsid w:val="00290E31"/>
    <w:rsid w:val="002943EA"/>
    <w:rsid w:val="00296B7D"/>
    <w:rsid w:val="002A0960"/>
    <w:rsid w:val="002A41D5"/>
    <w:rsid w:val="002B00C3"/>
    <w:rsid w:val="002B168D"/>
    <w:rsid w:val="002B1AD3"/>
    <w:rsid w:val="002B318C"/>
    <w:rsid w:val="002B364D"/>
    <w:rsid w:val="002B394F"/>
    <w:rsid w:val="002B5FC5"/>
    <w:rsid w:val="002B7421"/>
    <w:rsid w:val="002C1D01"/>
    <w:rsid w:val="002C37BB"/>
    <w:rsid w:val="002D011C"/>
    <w:rsid w:val="002D3261"/>
    <w:rsid w:val="002D5411"/>
    <w:rsid w:val="002D6297"/>
    <w:rsid w:val="002E0BA3"/>
    <w:rsid w:val="002E1BD4"/>
    <w:rsid w:val="002E2869"/>
    <w:rsid w:val="002E301D"/>
    <w:rsid w:val="002E5473"/>
    <w:rsid w:val="002E6292"/>
    <w:rsid w:val="002E6571"/>
    <w:rsid w:val="002F2B1B"/>
    <w:rsid w:val="002F3581"/>
    <w:rsid w:val="002F54BC"/>
    <w:rsid w:val="003005D5"/>
    <w:rsid w:val="00301F40"/>
    <w:rsid w:val="00305BA7"/>
    <w:rsid w:val="003071AB"/>
    <w:rsid w:val="00307E58"/>
    <w:rsid w:val="00312ED6"/>
    <w:rsid w:val="00313799"/>
    <w:rsid w:val="003150F0"/>
    <w:rsid w:val="0032057D"/>
    <w:rsid w:val="00321B5E"/>
    <w:rsid w:val="003234BD"/>
    <w:rsid w:val="003238C7"/>
    <w:rsid w:val="00326534"/>
    <w:rsid w:val="003307FA"/>
    <w:rsid w:val="00331B70"/>
    <w:rsid w:val="003324F6"/>
    <w:rsid w:val="0033284F"/>
    <w:rsid w:val="00333D46"/>
    <w:rsid w:val="003434F4"/>
    <w:rsid w:val="00343B3A"/>
    <w:rsid w:val="003454B6"/>
    <w:rsid w:val="003468FB"/>
    <w:rsid w:val="00351153"/>
    <w:rsid w:val="003531AE"/>
    <w:rsid w:val="00354587"/>
    <w:rsid w:val="00354CA7"/>
    <w:rsid w:val="0035592D"/>
    <w:rsid w:val="00356529"/>
    <w:rsid w:val="00357E93"/>
    <w:rsid w:val="00360244"/>
    <w:rsid w:val="003626DE"/>
    <w:rsid w:val="00366745"/>
    <w:rsid w:val="00367889"/>
    <w:rsid w:val="00367A8F"/>
    <w:rsid w:val="00370306"/>
    <w:rsid w:val="00370863"/>
    <w:rsid w:val="00371898"/>
    <w:rsid w:val="0037690F"/>
    <w:rsid w:val="00377069"/>
    <w:rsid w:val="00377A65"/>
    <w:rsid w:val="003809BD"/>
    <w:rsid w:val="00382478"/>
    <w:rsid w:val="003834A7"/>
    <w:rsid w:val="00383585"/>
    <w:rsid w:val="00385754"/>
    <w:rsid w:val="00385F3D"/>
    <w:rsid w:val="00386CE5"/>
    <w:rsid w:val="00386E4D"/>
    <w:rsid w:val="00387406"/>
    <w:rsid w:val="00387CD1"/>
    <w:rsid w:val="00390B20"/>
    <w:rsid w:val="00392849"/>
    <w:rsid w:val="00392B30"/>
    <w:rsid w:val="00394CC8"/>
    <w:rsid w:val="003A016F"/>
    <w:rsid w:val="003A22D3"/>
    <w:rsid w:val="003A5307"/>
    <w:rsid w:val="003A533C"/>
    <w:rsid w:val="003A672D"/>
    <w:rsid w:val="003A7D82"/>
    <w:rsid w:val="003B0C33"/>
    <w:rsid w:val="003B4B2F"/>
    <w:rsid w:val="003B5B01"/>
    <w:rsid w:val="003B5D44"/>
    <w:rsid w:val="003C0D0E"/>
    <w:rsid w:val="003C3A6B"/>
    <w:rsid w:val="003C57A8"/>
    <w:rsid w:val="003D1A6C"/>
    <w:rsid w:val="003D24C2"/>
    <w:rsid w:val="003D49AF"/>
    <w:rsid w:val="003D5FF5"/>
    <w:rsid w:val="003D7C46"/>
    <w:rsid w:val="003E16A8"/>
    <w:rsid w:val="003E2A71"/>
    <w:rsid w:val="003E5672"/>
    <w:rsid w:val="003E5A04"/>
    <w:rsid w:val="003E68EE"/>
    <w:rsid w:val="00403515"/>
    <w:rsid w:val="00403ACF"/>
    <w:rsid w:val="00405BFB"/>
    <w:rsid w:val="004077CE"/>
    <w:rsid w:val="00410D85"/>
    <w:rsid w:val="0041541F"/>
    <w:rsid w:val="0041572D"/>
    <w:rsid w:val="00420760"/>
    <w:rsid w:val="00422346"/>
    <w:rsid w:val="00425876"/>
    <w:rsid w:val="00426669"/>
    <w:rsid w:val="004269E9"/>
    <w:rsid w:val="00432E22"/>
    <w:rsid w:val="00434C33"/>
    <w:rsid w:val="00435278"/>
    <w:rsid w:val="00440F54"/>
    <w:rsid w:val="00442AAE"/>
    <w:rsid w:val="00447FB4"/>
    <w:rsid w:val="0045034F"/>
    <w:rsid w:val="00450806"/>
    <w:rsid w:val="004541CA"/>
    <w:rsid w:val="00454299"/>
    <w:rsid w:val="0045597E"/>
    <w:rsid w:val="00456CB0"/>
    <w:rsid w:val="004607E0"/>
    <w:rsid w:val="00460D7A"/>
    <w:rsid w:val="0046479B"/>
    <w:rsid w:val="00465725"/>
    <w:rsid w:val="00466EA3"/>
    <w:rsid w:val="00467962"/>
    <w:rsid w:val="004679F2"/>
    <w:rsid w:val="0047077F"/>
    <w:rsid w:val="004728F4"/>
    <w:rsid w:val="0047469D"/>
    <w:rsid w:val="00477777"/>
    <w:rsid w:val="00480002"/>
    <w:rsid w:val="00481F5A"/>
    <w:rsid w:val="00485C09"/>
    <w:rsid w:val="00487B1F"/>
    <w:rsid w:val="00492B74"/>
    <w:rsid w:val="0049314A"/>
    <w:rsid w:val="004A2E81"/>
    <w:rsid w:val="004A3ECA"/>
    <w:rsid w:val="004A63CC"/>
    <w:rsid w:val="004A6985"/>
    <w:rsid w:val="004A7359"/>
    <w:rsid w:val="004A7B01"/>
    <w:rsid w:val="004B0B1D"/>
    <w:rsid w:val="004B2810"/>
    <w:rsid w:val="004B3AE5"/>
    <w:rsid w:val="004B3B3C"/>
    <w:rsid w:val="004B3E28"/>
    <w:rsid w:val="004B4A29"/>
    <w:rsid w:val="004B5108"/>
    <w:rsid w:val="004B5B04"/>
    <w:rsid w:val="004B73F8"/>
    <w:rsid w:val="004C312D"/>
    <w:rsid w:val="004C4AF0"/>
    <w:rsid w:val="004C78D4"/>
    <w:rsid w:val="004D1C3C"/>
    <w:rsid w:val="004D1F4C"/>
    <w:rsid w:val="004D44AF"/>
    <w:rsid w:val="004D4597"/>
    <w:rsid w:val="004D4ECF"/>
    <w:rsid w:val="004D6B4B"/>
    <w:rsid w:val="004E02F7"/>
    <w:rsid w:val="004E1E45"/>
    <w:rsid w:val="004E3DB9"/>
    <w:rsid w:val="004E4071"/>
    <w:rsid w:val="004E42ED"/>
    <w:rsid w:val="004E6D01"/>
    <w:rsid w:val="004E74E1"/>
    <w:rsid w:val="004F1C26"/>
    <w:rsid w:val="004F35D1"/>
    <w:rsid w:val="004F525E"/>
    <w:rsid w:val="005012C4"/>
    <w:rsid w:val="00502150"/>
    <w:rsid w:val="00506A4E"/>
    <w:rsid w:val="00510DFF"/>
    <w:rsid w:val="00512BCB"/>
    <w:rsid w:val="00513FC3"/>
    <w:rsid w:val="00514F20"/>
    <w:rsid w:val="00516BAC"/>
    <w:rsid w:val="005224BB"/>
    <w:rsid w:val="005269B2"/>
    <w:rsid w:val="00532521"/>
    <w:rsid w:val="00532DA3"/>
    <w:rsid w:val="00534B32"/>
    <w:rsid w:val="005368F6"/>
    <w:rsid w:val="0054267D"/>
    <w:rsid w:val="00544AFC"/>
    <w:rsid w:val="00550789"/>
    <w:rsid w:val="00551634"/>
    <w:rsid w:val="005535D2"/>
    <w:rsid w:val="00554425"/>
    <w:rsid w:val="00556179"/>
    <w:rsid w:val="0055622D"/>
    <w:rsid w:val="00561CEA"/>
    <w:rsid w:val="00561DD5"/>
    <w:rsid w:val="00561F14"/>
    <w:rsid w:val="00565062"/>
    <w:rsid w:val="005657EA"/>
    <w:rsid w:val="00565B85"/>
    <w:rsid w:val="00571B82"/>
    <w:rsid w:val="005741A4"/>
    <w:rsid w:val="00574227"/>
    <w:rsid w:val="00575C65"/>
    <w:rsid w:val="005772B0"/>
    <w:rsid w:val="00577BB9"/>
    <w:rsid w:val="00583AAB"/>
    <w:rsid w:val="00583B8F"/>
    <w:rsid w:val="00583D0E"/>
    <w:rsid w:val="00585D94"/>
    <w:rsid w:val="0058632E"/>
    <w:rsid w:val="00586F2E"/>
    <w:rsid w:val="0059257D"/>
    <w:rsid w:val="00593F7D"/>
    <w:rsid w:val="00594059"/>
    <w:rsid w:val="00596FC9"/>
    <w:rsid w:val="005A33D2"/>
    <w:rsid w:val="005A4BE0"/>
    <w:rsid w:val="005A5D7E"/>
    <w:rsid w:val="005B252B"/>
    <w:rsid w:val="005B3491"/>
    <w:rsid w:val="005B41CD"/>
    <w:rsid w:val="005B6EEF"/>
    <w:rsid w:val="005C1550"/>
    <w:rsid w:val="005C17AA"/>
    <w:rsid w:val="005C186B"/>
    <w:rsid w:val="005C2465"/>
    <w:rsid w:val="005C5BE5"/>
    <w:rsid w:val="005D3AC8"/>
    <w:rsid w:val="005D5395"/>
    <w:rsid w:val="005D64E5"/>
    <w:rsid w:val="005E156B"/>
    <w:rsid w:val="005E1E21"/>
    <w:rsid w:val="005E42B5"/>
    <w:rsid w:val="005E7D66"/>
    <w:rsid w:val="005F113A"/>
    <w:rsid w:val="005F2A9F"/>
    <w:rsid w:val="00603DE5"/>
    <w:rsid w:val="0060556D"/>
    <w:rsid w:val="00606611"/>
    <w:rsid w:val="006120E9"/>
    <w:rsid w:val="006123D8"/>
    <w:rsid w:val="00612D3D"/>
    <w:rsid w:val="00615A7E"/>
    <w:rsid w:val="00615F6E"/>
    <w:rsid w:val="00616AE4"/>
    <w:rsid w:val="00616FBE"/>
    <w:rsid w:val="00617800"/>
    <w:rsid w:val="00617D1F"/>
    <w:rsid w:val="006202B7"/>
    <w:rsid w:val="00620A12"/>
    <w:rsid w:val="00630D79"/>
    <w:rsid w:val="00637CCF"/>
    <w:rsid w:val="006408A1"/>
    <w:rsid w:val="006470B9"/>
    <w:rsid w:val="00655251"/>
    <w:rsid w:val="00655816"/>
    <w:rsid w:val="0066144C"/>
    <w:rsid w:val="006628E3"/>
    <w:rsid w:val="00677DB8"/>
    <w:rsid w:val="00684181"/>
    <w:rsid w:val="00687560"/>
    <w:rsid w:val="006A16D2"/>
    <w:rsid w:val="006A561A"/>
    <w:rsid w:val="006A56AF"/>
    <w:rsid w:val="006A7A45"/>
    <w:rsid w:val="006B15C2"/>
    <w:rsid w:val="006B3AF8"/>
    <w:rsid w:val="006B56C4"/>
    <w:rsid w:val="006B7F20"/>
    <w:rsid w:val="006C0218"/>
    <w:rsid w:val="006C2065"/>
    <w:rsid w:val="006C2159"/>
    <w:rsid w:val="006C39BF"/>
    <w:rsid w:val="006C3B11"/>
    <w:rsid w:val="006C5CDF"/>
    <w:rsid w:val="006C5FE7"/>
    <w:rsid w:val="006C6F11"/>
    <w:rsid w:val="006D17A0"/>
    <w:rsid w:val="006D44C1"/>
    <w:rsid w:val="006E58C8"/>
    <w:rsid w:val="006F1D4F"/>
    <w:rsid w:val="006F2320"/>
    <w:rsid w:val="006F4638"/>
    <w:rsid w:val="006F4BF5"/>
    <w:rsid w:val="006F4D2B"/>
    <w:rsid w:val="006F4D4B"/>
    <w:rsid w:val="006F6D95"/>
    <w:rsid w:val="006F7C37"/>
    <w:rsid w:val="006F7DD3"/>
    <w:rsid w:val="007022A7"/>
    <w:rsid w:val="00707F4D"/>
    <w:rsid w:val="00711287"/>
    <w:rsid w:val="00715E28"/>
    <w:rsid w:val="007228AF"/>
    <w:rsid w:val="00722FC5"/>
    <w:rsid w:val="007244E0"/>
    <w:rsid w:val="007279F1"/>
    <w:rsid w:val="00730D69"/>
    <w:rsid w:val="00737246"/>
    <w:rsid w:val="0074010E"/>
    <w:rsid w:val="0074013D"/>
    <w:rsid w:val="00740BA7"/>
    <w:rsid w:val="00740CC8"/>
    <w:rsid w:val="00746FDF"/>
    <w:rsid w:val="007501B8"/>
    <w:rsid w:val="007508B3"/>
    <w:rsid w:val="0075347A"/>
    <w:rsid w:val="007538FB"/>
    <w:rsid w:val="00754E2B"/>
    <w:rsid w:val="00756006"/>
    <w:rsid w:val="00763C46"/>
    <w:rsid w:val="00764111"/>
    <w:rsid w:val="007656D6"/>
    <w:rsid w:val="0076572E"/>
    <w:rsid w:val="00765802"/>
    <w:rsid w:val="0077153A"/>
    <w:rsid w:val="00771D89"/>
    <w:rsid w:val="00772F6D"/>
    <w:rsid w:val="00777928"/>
    <w:rsid w:val="00777FAB"/>
    <w:rsid w:val="00784764"/>
    <w:rsid w:val="00784D8D"/>
    <w:rsid w:val="00790FA0"/>
    <w:rsid w:val="00792159"/>
    <w:rsid w:val="00792711"/>
    <w:rsid w:val="00792823"/>
    <w:rsid w:val="007947BB"/>
    <w:rsid w:val="00796552"/>
    <w:rsid w:val="007A14E3"/>
    <w:rsid w:val="007A648A"/>
    <w:rsid w:val="007A7E8E"/>
    <w:rsid w:val="007B16AB"/>
    <w:rsid w:val="007B28A7"/>
    <w:rsid w:val="007B3A49"/>
    <w:rsid w:val="007B7A14"/>
    <w:rsid w:val="007B7E36"/>
    <w:rsid w:val="007C1011"/>
    <w:rsid w:val="007C238E"/>
    <w:rsid w:val="007C2EEE"/>
    <w:rsid w:val="007C46A7"/>
    <w:rsid w:val="007C5E47"/>
    <w:rsid w:val="007C7D3B"/>
    <w:rsid w:val="007D1E9C"/>
    <w:rsid w:val="007D2085"/>
    <w:rsid w:val="007D4996"/>
    <w:rsid w:val="007D6185"/>
    <w:rsid w:val="007D6682"/>
    <w:rsid w:val="007E1C48"/>
    <w:rsid w:val="007E21F5"/>
    <w:rsid w:val="007E4856"/>
    <w:rsid w:val="007E4D45"/>
    <w:rsid w:val="007E6AAB"/>
    <w:rsid w:val="007F0F83"/>
    <w:rsid w:val="007F2622"/>
    <w:rsid w:val="007F3420"/>
    <w:rsid w:val="007F45C9"/>
    <w:rsid w:val="007F5086"/>
    <w:rsid w:val="007F564A"/>
    <w:rsid w:val="007F7271"/>
    <w:rsid w:val="007F788E"/>
    <w:rsid w:val="0080028A"/>
    <w:rsid w:val="00802633"/>
    <w:rsid w:val="008055A3"/>
    <w:rsid w:val="00810FCA"/>
    <w:rsid w:val="00813E6E"/>
    <w:rsid w:val="0081566E"/>
    <w:rsid w:val="00815D92"/>
    <w:rsid w:val="0081619F"/>
    <w:rsid w:val="00817B4C"/>
    <w:rsid w:val="008203AA"/>
    <w:rsid w:val="008215E5"/>
    <w:rsid w:val="00823EFE"/>
    <w:rsid w:val="00830623"/>
    <w:rsid w:val="00830879"/>
    <w:rsid w:val="00831275"/>
    <w:rsid w:val="00834CE1"/>
    <w:rsid w:val="008365B0"/>
    <w:rsid w:val="0083702B"/>
    <w:rsid w:val="008372D9"/>
    <w:rsid w:val="0084138C"/>
    <w:rsid w:val="00843A74"/>
    <w:rsid w:val="00846A77"/>
    <w:rsid w:val="00851F90"/>
    <w:rsid w:val="0085237A"/>
    <w:rsid w:val="008546A8"/>
    <w:rsid w:val="008561A9"/>
    <w:rsid w:val="00862696"/>
    <w:rsid w:val="00863676"/>
    <w:rsid w:val="00864363"/>
    <w:rsid w:val="00865BED"/>
    <w:rsid w:val="00866241"/>
    <w:rsid w:val="00867757"/>
    <w:rsid w:val="00872066"/>
    <w:rsid w:val="0087451E"/>
    <w:rsid w:val="008763D1"/>
    <w:rsid w:val="00877B56"/>
    <w:rsid w:val="00881D47"/>
    <w:rsid w:val="008828F4"/>
    <w:rsid w:val="00884417"/>
    <w:rsid w:val="00884822"/>
    <w:rsid w:val="008853D6"/>
    <w:rsid w:val="00885E0F"/>
    <w:rsid w:val="00890DFE"/>
    <w:rsid w:val="008910FC"/>
    <w:rsid w:val="00891F3E"/>
    <w:rsid w:val="00893CA7"/>
    <w:rsid w:val="0089456E"/>
    <w:rsid w:val="00895D9D"/>
    <w:rsid w:val="00896DEB"/>
    <w:rsid w:val="008A3225"/>
    <w:rsid w:val="008A3750"/>
    <w:rsid w:val="008A43CA"/>
    <w:rsid w:val="008A4AD3"/>
    <w:rsid w:val="008A548F"/>
    <w:rsid w:val="008A64FB"/>
    <w:rsid w:val="008A7D9A"/>
    <w:rsid w:val="008B1C65"/>
    <w:rsid w:val="008B3A24"/>
    <w:rsid w:val="008B6718"/>
    <w:rsid w:val="008B6C8C"/>
    <w:rsid w:val="008C1B8B"/>
    <w:rsid w:val="008C4D88"/>
    <w:rsid w:val="008D0CAE"/>
    <w:rsid w:val="008D1DC0"/>
    <w:rsid w:val="008D47CF"/>
    <w:rsid w:val="008D4BD2"/>
    <w:rsid w:val="008D4C0F"/>
    <w:rsid w:val="008D4FF9"/>
    <w:rsid w:val="008E067A"/>
    <w:rsid w:val="008E0AA2"/>
    <w:rsid w:val="008E352F"/>
    <w:rsid w:val="008E5AA2"/>
    <w:rsid w:val="008F0CF7"/>
    <w:rsid w:val="008F356E"/>
    <w:rsid w:val="008F5925"/>
    <w:rsid w:val="008F609F"/>
    <w:rsid w:val="008F6103"/>
    <w:rsid w:val="008F61C1"/>
    <w:rsid w:val="009001D7"/>
    <w:rsid w:val="0090356E"/>
    <w:rsid w:val="009074FA"/>
    <w:rsid w:val="00911F66"/>
    <w:rsid w:val="00923018"/>
    <w:rsid w:val="00924196"/>
    <w:rsid w:val="0092457C"/>
    <w:rsid w:val="00925FB6"/>
    <w:rsid w:val="009261A1"/>
    <w:rsid w:val="009311E4"/>
    <w:rsid w:val="00935A2F"/>
    <w:rsid w:val="00935B5A"/>
    <w:rsid w:val="00936870"/>
    <w:rsid w:val="00937E9F"/>
    <w:rsid w:val="00937FE7"/>
    <w:rsid w:val="00945E42"/>
    <w:rsid w:val="0095331D"/>
    <w:rsid w:val="00953814"/>
    <w:rsid w:val="0095513D"/>
    <w:rsid w:val="009556AD"/>
    <w:rsid w:val="0096003A"/>
    <w:rsid w:val="00960087"/>
    <w:rsid w:val="00960F91"/>
    <w:rsid w:val="0096438D"/>
    <w:rsid w:val="00976D30"/>
    <w:rsid w:val="00976F06"/>
    <w:rsid w:val="0098062B"/>
    <w:rsid w:val="0098211B"/>
    <w:rsid w:val="00982446"/>
    <w:rsid w:val="00985638"/>
    <w:rsid w:val="0098689D"/>
    <w:rsid w:val="00990493"/>
    <w:rsid w:val="00992DAC"/>
    <w:rsid w:val="00993162"/>
    <w:rsid w:val="009933BC"/>
    <w:rsid w:val="00994D6D"/>
    <w:rsid w:val="009A1C89"/>
    <w:rsid w:val="009B0860"/>
    <w:rsid w:val="009C005A"/>
    <w:rsid w:val="009C0B9C"/>
    <w:rsid w:val="009C3C2D"/>
    <w:rsid w:val="009C3E7A"/>
    <w:rsid w:val="009C4324"/>
    <w:rsid w:val="009C6E00"/>
    <w:rsid w:val="009C7642"/>
    <w:rsid w:val="009D0062"/>
    <w:rsid w:val="009D1237"/>
    <w:rsid w:val="009D31EF"/>
    <w:rsid w:val="009D52F9"/>
    <w:rsid w:val="009E1DEE"/>
    <w:rsid w:val="009E219F"/>
    <w:rsid w:val="009E6096"/>
    <w:rsid w:val="009F0295"/>
    <w:rsid w:val="009F03D2"/>
    <w:rsid w:val="009F0FAF"/>
    <w:rsid w:val="009F128C"/>
    <w:rsid w:val="009F682C"/>
    <w:rsid w:val="009F6BE8"/>
    <w:rsid w:val="009F7326"/>
    <w:rsid w:val="00A02F33"/>
    <w:rsid w:val="00A0319A"/>
    <w:rsid w:val="00A03A25"/>
    <w:rsid w:val="00A03A66"/>
    <w:rsid w:val="00A04F51"/>
    <w:rsid w:val="00A06A94"/>
    <w:rsid w:val="00A073A7"/>
    <w:rsid w:val="00A10A5F"/>
    <w:rsid w:val="00A138B9"/>
    <w:rsid w:val="00A148AF"/>
    <w:rsid w:val="00A157ED"/>
    <w:rsid w:val="00A15DAB"/>
    <w:rsid w:val="00A164FD"/>
    <w:rsid w:val="00A17E0B"/>
    <w:rsid w:val="00A20273"/>
    <w:rsid w:val="00A20395"/>
    <w:rsid w:val="00A2055E"/>
    <w:rsid w:val="00A20B6E"/>
    <w:rsid w:val="00A22469"/>
    <w:rsid w:val="00A2408F"/>
    <w:rsid w:val="00A31A18"/>
    <w:rsid w:val="00A31B86"/>
    <w:rsid w:val="00A31F08"/>
    <w:rsid w:val="00A3521E"/>
    <w:rsid w:val="00A40607"/>
    <w:rsid w:val="00A435CA"/>
    <w:rsid w:val="00A471F3"/>
    <w:rsid w:val="00A4773E"/>
    <w:rsid w:val="00A50662"/>
    <w:rsid w:val="00A53DA2"/>
    <w:rsid w:val="00A6358C"/>
    <w:rsid w:val="00A670C2"/>
    <w:rsid w:val="00A6785D"/>
    <w:rsid w:val="00A67AAA"/>
    <w:rsid w:val="00A67F2A"/>
    <w:rsid w:val="00A71CBE"/>
    <w:rsid w:val="00A726A8"/>
    <w:rsid w:val="00A75996"/>
    <w:rsid w:val="00A75A3F"/>
    <w:rsid w:val="00A76077"/>
    <w:rsid w:val="00A7797E"/>
    <w:rsid w:val="00A80FFD"/>
    <w:rsid w:val="00A85AC5"/>
    <w:rsid w:val="00A864F0"/>
    <w:rsid w:val="00A87604"/>
    <w:rsid w:val="00A91D72"/>
    <w:rsid w:val="00A933DA"/>
    <w:rsid w:val="00A94916"/>
    <w:rsid w:val="00A94B35"/>
    <w:rsid w:val="00A97022"/>
    <w:rsid w:val="00AA14B8"/>
    <w:rsid w:val="00AA5EFC"/>
    <w:rsid w:val="00AB1894"/>
    <w:rsid w:val="00AB25C8"/>
    <w:rsid w:val="00AB2F9A"/>
    <w:rsid w:val="00AB4ADE"/>
    <w:rsid w:val="00AC044F"/>
    <w:rsid w:val="00AC0D93"/>
    <w:rsid w:val="00AC20AD"/>
    <w:rsid w:val="00AC3FF2"/>
    <w:rsid w:val="00AC6A7E"/>
    <w:rsid w:val="00AC759D"/>
    <w:rsid w:val="00AC7A88"/>
    <w:rsid w:val="00AC7B9D"/>
    <w:rsid w:val="00AD0F6B"/>
    <w:rsid w:val="00AD1B9A"/>
    <w:rsid w:val="00AD5263"/>
    <w:rsid w:val="00AE0E0A"/>
    <w:rsid w:val="00AE615D"/>
    <w:rsid w:val="00AF72F1"/>
    <w:rsid w:val="00B002FC"/>
    <w:rsid w:val="00B00992"/>
    <w:rsid w:val="00B03BF0"/>
    <w:rsid w:val="00B044AC"/>
    <w:rsid w:val="00B05C62"/>
    <w:rsid w:val="00B10B5C"/>
    <w:rsid w:val="00B16014"/>
    <w:rsid w:val="00B16E16"/>
    <w:rsid w:val="00B17221"/>
    <w:rsid w:val="00B23F96"/>
    <w:rsid w:val="00B302F6"/>
    <w:rsid w:val="00B31E3F"/>
    <w:rsid w:val="00B4010F"/>
    <w:rsid w:val="00B45B00"/>
    <w:rsid w:val="00B45BF7"/>
    <w:rsid w:val="00B470BA"/>
    <w:rsid w:val="00B51F58"/>
    <w:rsid w:val="00B52534"/>
    <w:rsid w:val="00B5267D"/>
    <w:rsid w:val="00B52F82"/>
    <w:rsid w:val="00B55D05"/>
    <w:rsid w:val="00B606F2"/>
    <w:rsid w:val="00B62A4F"/>
    <w:rsid w:val="00B62A9C"/>
    <w:rsid w:val="00B64B45"/>
    <w:rsid w:val="00B64C22"/>
    <w:rsid w:val="00B65ADF"/>
    <w:rsid w:val="00B6739A"/>
    <w:rsid w:val="00B7180D"/>
    <w:rsid w:val="00B73197"/>
    <w:rsid w:val="00B73D54"/>
    <w:rsid w:val="00B7400F"/>
    <w:rsid w:val="00B7479F"/>
    <w:rsid w:val="00B7512C"/>
    <w:rsid w:val="00B75C26"/>
    <w:rsid w:val="00B7621D"/>
    <w:rsid w:val="00B77F08"/>
    <w:rsid w:val="00B80FA8"/>
    <w:rsid w:val="00B82603"/>
    <w:rsid w:val="00B84B79"/>
    <w:rsid w:val="00B85AE0"/>
    <w:rsid w:val="00B87E0D"/>
    <w:rsid w:val="00B910CD"/>
    <w:rsid w:val="00B91D94"/>
    <w:rsid w:val="00B942C7"/>
    <w:rsid w:val="00BA11CD"/>
    <w:rsid w:val="00BA6633"/>
    <w:rsid w:val="00BB1740"/>
    <w:rsid w:val="00BB1774"/>
    <w:rsid w:val="00BB2176"/>
    <w:rsid w:val="00BB24D5"/>
    <w:rsid w:val="00BB5413"/>
    <w:rsid w:val="00BB69E8"/>
    <w:rsid w:val="00BC0F89"/>
    <w:rsid w:val="00BC13A7"/>
    <w:rsid w:val="00BC35A3"/>
    <w:rsid w:val="00BC6351"/>
    <w:rsid w:val="00BC638E"/>
    <w:rsid w:val="00BC7F35"/>
    <w:rsid w:val="00BD204A"/>
    <w:rsid w:val="00BD2336"/>
    <w:rsid w:val="00BD35C9"/>
    <w:rsid w:val="00BE4488"/>
    <w:rsid w:val="00BE7E1A"/>
    <w:rsid w:val="00BF03BC"/>
    <w:rsid w:val="00BF15FF"/>
    <w:rsid w:val="00BF1B2B"/>
    <w:rsid w:val="00BF2DA1"/>
    <w:rsid w:val="00BF3022"/>
    <w:rsid w:val="00BF3165"/>
    <w:rsid w:val="00BF42CA"/>
    <w:rsid w:val="00BF4AEB"/>
    <w:rsid w:val="00BF644D"/>
    <w:rsid w:val="00BF690A"/>
    <w:rsid w:val="00BF7118"/>
    <w:rsid w:val="00C0175B"/>
    <w:rsid w:val="00C10A1C"/>
    <w:rsid w:val="00C10CB0"/>
    <w:rsid w:val="00C12D59"/>
    <w:rsid w:val="00C12EE5"/>
    <w:rsid w:val="00C13C2B"/>
    <w:rsid w:val="00C17C42"/>
    <w:rsid w:val="00C2443E"/>
    <w:rsid w:val="00C24E6B"/>
    <w:rsid w:val="00C25C72"/>
    <w:rsid w:val="00C32742"/>
    <w:rsid w:val="00C34452"/>
    <w:rsid w:val="00C452DF"/>
    <w:rsid w:val="00C514AC"/>
    <w:rsid w:val="00C54938"/>
    <w:rsid w:val="00C54B4F"/>
    <w:rsid w:val="00C57EC7"/>
    <w:rsid w:val="00C62406"/>
    <w:rsid w:val="00C6491B"/>
    <w:rsid w:val="00C65C3F"/>
    <w:rsid w:val="00C67E56"/>
    <w:rsid w:val="00C71498"/>
    <w:rsid w:val="00C71F8A"/>
    <w:rsid w:val="00C71F8C"/>
    <w:rsid w:val="00C74D70"/>
    <w:rsid w:val="00C80D56"/>
    <w:rsid w:val="00C8108B"/>
    <w:rsid w:val="00C817A7"/>
    <w:rsid w:val="00C82400"/>
    <w:rsid w:val="00C831A7"/>
    <w:rsid w:val="00C85DD0"/>
    <w:rsid w:val="00C868B5"/>
    <w:rsid w:val="00C87275"/>
    <w:rsid w:val="00C94D4E"/>
    <w:rsid w:val="00C95D1E"/>
    <w:rsid w:val="00C96A83"/>
    <w:rsid w:val="00CA032B"/>
    <w:rsid w:val="00CA1F5C"/>
    <w:rsid w:val="00CA3DD2"/>
    <w:rsid w:val="00CA4CD5"/>
    <w:rsid w:val="00CA4DDD"/>
    <w:rsid w:val="00CA5998"/>
    <w:rsid w:val="00CA7F93"/>
    <w:rsid w:val="00CB2915"/>
    <w:rsid w:val="00CB47BE"/>
    <w:rsid w:val="00CB4BED"/>
    <w:rsid w:val="00CB5059"/>
    <w:rsid w:val="00CB6590"/>
    <w:rsid w:val="00CB7EFD"/>
    <w:rsid w:val="00CC3A16"/>
    <w:rsid w:val="00CC47EA"/>
    <w:rsid w:val="00CC4F5A"/>
    <w:rsid w:val="00CD01C8"/>
    <w:rsid w:val="00CD1379"/>
    <w:rsid w:val="00CD25B9"/>
    <w:rsid w:val="00CD31B4"/>
    <w:rsid w:val="00CD34F7"/>
    <w:rsid w:val="00CD3C37"/>
    <w:rsid w:val="00CD4CC2"/>
    <w:rsid w:val="00CD6E3D"/>
    <w:rsid w:val="00CE2298"/>
    <w:rsid w:val="00CE5ABC"/>
    <w:rsid w:val="00CE68B2"/>
    <w:rsid w:val="00CF1357"/>
    <w:rsid w:val="00CF36AF"/>
    <w:rsid w:val="00D01BBA"/>
    <w:rsid w:val="00D021F3"/>
    <w:rsid w:val="00D06999"/>
    <w:rsid w:val="00D078E8"/>
    <w:rsid w:val="00D078F5"/>
    <w:rsid w:val="00D07A3A"/>
    <w:rsid w:val="00D07DC6"/>
    <w:rsid w:val="00D11FFA"/>
    <w:rsid w:val="00D12A17"/>
    <w:rsid w:val="00D1619C"/>
    <w:rsid w:val="00D17A41"/>
    <w:rsid w:val="00D22DC6"/>
    <w:rsid w:val="00D3032F"/>
    <w:rsid w:val="00D304B6"/>
    <w:rsid w:val="00D320B2"/>
    <w:rsid w:val="00D33163"/>
    <w:rsid w:val="00D37FD9"/>
    <w:rsid w:val="00D402C0"/>
    <w:rsid w:val="00D429F3"/>
    <w:rsid w:val="00D42C51"/>
    <w:rsid w:val="00D4405F"/>
    <w:rsid w:val="00D46B99"/>
    <w:rsid w:val="00D478CB"/>
    <w:rsid w:val="00D50B41"/>
    <w:rsid w:val="00D5162D"/>
    <w:rsid w:val="00D57971"/>
    <w:rsid w:val="00D6075A"/>
    <w:rsid w:val="00D60E38"/>
    <w:rsid w:val="00D65345"/>
    <w:rsid w:val="00D713E5"/>
    <w:rsid w:val="00D725EB"/>
    <w:rsid w:val="00D72FEA"/>
    <w:rsid w:val="00D76056"/>
    <w:rsid w:val="00D762F3"/>
    <w:rsid w:val="00D7777E"/>
    <w:rsid w:val="00D81303"/>
    <w:rsid w:val="00D84E77"/>
    <w:rsid w:val="00D87FB1"/>
    <w:rsid w:val="00D92AFE"/>
    <w:rsid w:val="00D94C19"/>
    <w:rsid w:val="00D96429"/>
    <w:rsid w:val="00DA0668"/>
    <w:rsid w:val="00DA1DDF"/>
    <w:rsid w:val="00DA26C6"/>
    <w:rsid w:val="00DA3348"/>
    <w:rsid w:val="00DB0DB1"/>
    <w:rsid w:val="00DB0FEF"/>
    <w:rsid w:val="00DB1395"/>
    <w:rsid w:val="00DB2153"/>
    <w:rsid w:val="00DB44D5"/>
    <w:rsid w:val="00DB563E"/>
    <w:rsid w:val="00DB61B1"/>
    <w:rsid w:val="00DC086F"/>
    <w:rsid w:val="00DC2D69"/>
    <w:rsid w:val="00DC3B54"/>
    <w:rsid w:val="00DD2D4C"/>
    <w:rsid w:val="00DD6429"/>
    <w:rsid w:val="00DD6F6E"/>
    <w:rsid w:val="00DE27AF"/>
    <w:rsid w:val="00DE27B8"/>
    <w:rsid w:val="00DE3E85"/>
    <w:rsid w:val="00DE568B"/>
    <w:rsid w:val="00DE6960"/>
    <w:rsid w:val="00DE6AD6"/>
    <w:rsid w:val="00DE7D7B"/>
    <w:rsid w:val="00DF157A"/>
    <w:rsid w:val="00DF2329"/>
    <w:rsid w:val="00DF245E"/>
    <w:rsid w:val="00DF2FFB"/>
    <w:rsid w:val="00DF71C4"/>
    <w:rsid w:val="00E01FDF"/>
    <w:rsid w:val="00E027ED"/>
    <w:rsid w:val="00E03096"/>
    <w:rsid w:val="00E04A90"/>
    <w:rsid w:val="00E061AA"/>
    <w:rsid w:val="00E10A5F"/>
    <w:rsid w:val="00E12C50"/>
    <w:rsid w:val="00E16FEF"/>
    <w:rsid w:val="00E24362"/>
    <w:rsid w:val="00E27428"/>
    <w:rsid w:val="00E342FA"/>
    <w:rsid w:val="00E35309"/>
    <w:rsid w:val="00E362D2"/>
    <w:rsid w:val="00E36399"/>
    <w:rsid w:val="00E379C8"/>
    <w:rsid w:val="00E426F3"/>
    <w:rsid w:val="00E444A6"/>
    <w:rsid w:val="00E47324"/>
    <w:rsid w:val="00E509C5"/>
    <w:rsid w:val="00E5127B"/>
    <w:rsid w:val="00E52777"/>
    <w:rsid w:val="00E53050"/>
    <w:rsid w:val="00E53994"/>
    <w:rsid w:val="00E55C58"/>
    <w:rsid w:val="00E6092C"/>
    <w:rsid w:val="00E65390"/>
    <w:rsid w:val="00E659FD"/>
    <w:rsid w:val="00E669E1"/>
    <w:rsid w:val="00E67C05"/>
    <w:rsid w:val="00E768F4"/>
    <w:rsid w:val="00E77B7E"/>
    <w:rsid w:val="00E80251"/>
    <w:rsid w:val="00E81BE7"/>
    <w:rsid w:val="00E82E87"/>
    <w:rsid w:val="00E835AF"/>
    <w:rsid w:val="00E857B3"/>
    <w:rsid w:val="00E93A2E"/>
    <w:rsid w:val="00E9602A"/>
    <w:rsid w:val="00E961A6"/>
    <w:rsid w:val="00E97CDD"/>
    <w:rsid w:val="00E97F72"/>
    <w:rsid w:val="00EA4AED"/>
    <w:rsid w:val="00EB0188"/>
    <w:rsid w:val="00EB05E0"/>
    <w:rsid w:val="00EB32B0"/>
    <w:rsid w:val="00EB4C28"/>
    <w:rsid w:val="00EB6E9E"/>
    <w:rsid w:val="00EB7DA6"/>
    <w:rsid w:val="00EC0B46"/>
    <w:rsid w:val="00EC564D"/>
    <w:rsid w:val="00EC603E"/>
    <w:rsid w:val="00EC7B08"/>
    <w:rsid w:val="00ED1CDF"/>
    <w:rsid w:val="00ED32A9"/>
    <w:rsid w:val="00ED4B96"/>
    <w:rsid w:val="00ED6ECA"/>
    <w:rsid w:val="00EE72C0"/>
    <w:rsid w:val="00EF09A2"/>
    <w:rsid w:val="00EF51D3"/>
    <w:rsid w:val="00EF6699"/>
    <w:rsid w:val="00EF761A"/>
    <w:rsid w:val="00EF79F2"/>
    <w:rsid w:val="00F01CA9"/>
    <w:rsid w:val="00F01D4E"/>
    <w:rsid w:val="00F01FCD"/>
    <w:rsid w:val="00F02111"/>
    <w:rsid w:val="00F037FD"/>
    <w:rsid w:val="00F07E8D"/>
    <w:rsid w:val="00F106AC"/>
    <w:rsid w:val="00F11041"/>
    <w:rsid w:val="00F11D0D"/>
    <w:rsid w:val="00F176BA"/>
    <w:rsid w:val="00F176C0"/>
    <w:rsid w:val="00F17969"/>
    <w:rsid w:val="00F2051B"/>
    <w:rsid w:val="00F20CC3"/>
    <w:rsid w:val="00F22DF9"/>
    <w:rsid w:val="00F32901"/>
    <w:rsid w:val="00F34C4A"/>
    <w:rsid w:val="00F35AB2"/>
    <w:rsid w:val="00F35BE6"/>
    <w:rsid w:val="00F4564F"/>
    <w:rsid w:val="00F45C17"/>
    <w:rsid w:val="00F45FEE"/>
    <w:rsid w:val="00F46CFC"/>
    <w:rsid w:val="00F51324"/>
    <w:rsid w:val="00F518A6"/>
    <w:rsid w:val="00F519DE"/>
    <w:rsid w:val="00F52BA6"/>
    <w:rsid w:val="00F60F7F"/>
    <w:rsid w:val="00F62CAB"/>
    <w:rsid w:val="00F64F05"/>
    <w:rsid w:val="00F67F35"/>
    <w:rsid w:val="00F70D08"/>
    <w:rsid w:val="00F71F46"/>
    <w:rsid w:val="00F72D94"/>
    <w:rsid w:val="00F759EB"/>
    <w:rsid w:val="00F76B16"/>
    <w:rsid w:val="00F76B37"/>
    <w:rsid w:val="00F770BC"/>
    <w:rsid w:val="00F77767"/>
    <w:rsid w:val="00F80DCE"/>
    <w:rsid w:val="00F84BD7"/>
    <w:rsid w:val="00F85BB7"/>
    <w:rsid w:val="00F86209"/>
    <w:rsid w:val="00F86E4A"/>
    <w:rsid w:val="00F87000"/>
    <w:rsid w:val="00F90A43"/>
    <w:rsid w:val="00FA490B"/>
    <w:rsid w:val="00FB05F1"/>
    <w:rsid w:val="00FB2C7E"/>
    <w:rsid w:val="00FB7B37"/>
    <w:rsid w:val="00FC19C8"/>
    <w:rsid w:val="00FC20CE"/>
    <w:rsid w:val="00FC5671"/>
    <w:rsid w:val="00FC6DF0"/>
    <w:rsid w:val="00FD51B4"/>
    <w:rsid w:val="00FD5DB4"/>
    <w:rsid w:val="00FE6D7E"/>
    <w:rsid w:val="00FE7B42"/>
    <w:rsid w:val="00FF1417"/>
    <w:rsid w:val="00FF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82DC98-F8C8-405E-A278-D13A2814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af2">
    <w:name w:val="Прижатый влево"/>
    <w:basedOn w:val="a"/>
    <w:next w:val="a"/>
    <w:uiPriority w:val="99"/>
    <w:rsid w:val="005C186B"/>
    <w:pPr>
      <w:autoSpaceDE w:val="0"/>
      <w:autoSpaceDN w:val="0"/>
      <w:adjustRightInd w:val="0"/>
      <w:spacing w:after="0" w:line="240" w:lineRule="auto"/>
    </w:pPr>
    <w:rPr>
      <w:rFonts w:ascii="Cambria Math" w:eastAsia="Verdana" w:hAnsi="Cambria Math" w:cs="Cambria Math"/>
      <w:sz w:val="24"/>
      <w:szCs w:val="24"/>
      <w:lang w:eastAsia="ru-RU"/>
    </w:rPr>
  </w:style>
  <w:style w:type="character" w:styleId="af3">
    <w:name w:val="FollowedHyperlink"/>
    <w:basedOn w:val="a0"/>
    <w:uiPriority w:val="99"/>
    <w:semiHidden/>
    <w:unhideWhenUsed/>
    <w:rsid w:val="007C46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_timashevsk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v.gov.ru/files/iblock/e9a/prikaz66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DD8A6-9C33-4B05-9B98-3FA668965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2378</TotalTime>
  <Pages>10</Pages>
  <Words>2995</Words>
  <Characters>17074</Characters>
  <Application>Microsoft Office Word</Application>
  <DocSecurity>0</DocSecurity>
  <Lines>142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28</vt:i4>
      </vt:variant>
    </vt:vector>
  </HeadingPairs>
  <TitlesOfParts>
    <vt:vector size="29" baseType="lpstr">
      <vt:lpstr/>
      <vt:lpstr>проект постановления администрации муниципального образования Тимашевский район </vt:lpstr>
      <vt:lpstr>Административный регламент предоставления администрацией муниципального образова</vt:lpstr>
      <vt:lpstr>Цель предлагаемого правового регулирования -  регламент определяет стандарты, ср</vt:lpstr>
      <vt:lpstr/>
      <vt:lpstr>регламент определяет стандарты, сроки и последовательность административных проц</vt:lpstr>
      <vt:lpstr>1.6.1.  Степень регулирующего воздействия -  высокая.   </vt:lpstr>
      <vt:lpstr>Регламент определяет стандарты, сроки и последовательность административных проц</vt:lpstr>
      <vt:lpstr>2.3. Субъекты общественных отношений, заинтересованные в устранении проблемы, их</vt:lpstr>
      <vt:lpstr/>
      <vt:lpstr>Регламент определяет стандарты, сроки и последовательность административных проц</vt:lpstr>
      <vt:lpstr>        </vt:lpstr>
      <vt:lpstr>        3. Определение целей предлагаемого правового регулирования и индикаторов для оце</vt:lpstr>
      <vt:lpstr>принятие постановления администрации муниципального образования Тимашевски</vt:lpstr>
      <vt:lpstr/>
      <vt:lpstr>        </vt:lpstr>
      <vt:lpstr>        4. Качественная характеристика и оценка численности потенциальных адресатов пред</vt:lpstr>
      <vt:lpstr>        5. Изменение функций (полномочий, обязанностей, прав) органов местного самоуправ</vt:lpstr>
      <vt:lpstr>        </vt:lpstr>
      <vt:lpstr>        6. Оценка дополнительных расходов (доходов) районного бюджета (бюджета муниципал</vt:lpstr>
      <vt:lpstr>        Дополнительные расходы районного бюджета (бюджета муниципального образования Тим</vt:lpstr>
      <vt:lpstr>        Дополнительные доходы районного бюджета (бюджета муниципального образования Тима</vt:lpstr>
      <vt:lpstr>        </vt:lpstr>
      <vt:lpstr>        7. Изменение обязанностей (ограничений) потенциальных адресатов предлагаемого пр</vt:lpstr>
      <vt:lpstr>        </vt:lpstr>
      <vt:lpstr>        </vt:lpstr>
      <vt:lpstr>        8. Оценка рисков неблагоприятных последствий применения предлагаемого правового </vt:lpstr>
      <vt:lpstr>        </vt:lpstr>
      <vt:lpstr>        9. Сравнение возможных вариантов решения проблемы:</vt:lpstr>
    </vt:vector>
  </TitlesOfParts>
  <Company/>
  <LinksUpToDate>false</LinksUpToDate>
  <CharactersWithSpaces>20029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Верещагина</cp:lastModifiedBy>
  <cp:revision>1676</cp:revision>
  <cp:lastPrinted>2016-04-26T06:56:00Z</cp:lastPrinted>
  <dcterms:created xsi:type="dcterms:W3CDTF">2016-01-27T07:24:00Z</dcterms:created>
  <dcterms:modified xsi:type="dcterms:W3CDTF">2021-09-02T12:55:00Z</dcterms:modified>
</cp:coreProperties>
</file>