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36693B" w:rsidRDefault="0036693B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FE7AD7" w:rsidRDefault="00FE7AD7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F10D6C" w:rsidRDefault="00F10D6C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F10D6C" w:rsidRDefault="00F10D6C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F10D6C" w:rsidRDefault="00F10D6C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F10D6C" w:rsidRDefault="00F10D6C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E7AD7" w:rsidRDefault="00FE7AD7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FA4E89" w:rsidRDefault="00231361" w:rsidP="00231361">
      <w:pPr>
        <w:jc w:val="center"/>
        <w:outlineLvl w:val="0"/>
        <w:rPr>
          <w:b/>
          <w:sz w:val="28"/>
          <w:szCs w:val="28"/>
        </w:rPr>
      </w:pPr>
      <w:r w:rsidRPr="00FA4E89">
        <w:rPr>
          <w:b/>
          <w:bCs/>
          <w:color w:val="000000"/>
          <w:sz w:val="28"/>
          <w:szCs w:val="28"/>
        </w:rPr>
        <w:t>Об утверждении а</w:t>
      </w:r>
      <w:r w:rsidR="00F10D6C">
        <w:rPr>
          <w:b/>
          <w:sz w:val="28"/>
          <w:szCs w:val="28"/>
        </w:rPr>
        <w:t>дминистративного регламента предоставления</w:t>
      </w:r>
    </w:p>
    <w:p w:rsidR="004E42EE" w:rsidRDefault="00231361" w:rsidP="004E42EE">
      <w:pPr>
        <w:tabs>
          <w:tab w:val="left" w:pos="142"/>
        </w:tabs>
        <w:jc w:val="center"/>
        <w:rPr>
          <w:b/>
          <w:sz w:val="28"/>
          <w:szCs w:val="28"/>
        </w:rPr>
      </w:pPr>
      <w:r w:rsidRPr="00225CA0">
        <w:rPr>
          <w:b/>
          <w:sz w:val="28"/>
          <w:szCs w:val="28"/>
        </w:rPr>
        <w:t xml:space="preserve">муниципальной </w:t>
      </w:r>
      <w:r w:rsidRPr="004E42EE">
        <w:rPr>
          <w:b/>
          <w:sz w:val="28"/>
          <w:szCs w:val="28"/>
        </w:rPr>
        <w:t xml:space="preserve">услуги </w:t>
      </w:r>
      <w:r w:rsidR="00A74B91" w:rsidRPr="004E42EE">
        <w:rPr>
          <w:b/>
          <w:sz w:val="28"/>
          <w:szCs w:val="28"/>
        </w:rPr>
        <w:t>«</w:t>
      </w:r>
      <w:r w:rsidR="004E42EE" w:rsidRPr="004E42EE">
        <w:rPr>
          <w:b/>
          <w:sz w:val="28"/>
          <w:szCs w:val="28"/>
        </w:rPr>
        <w:t xml:space="preserve">Заключение соглашения об установлении сервитута в отношении земельного участка, находящегося в государственной </w:t>
      </w:r>
    </w:p>
    <w:p w:rsidR="00A74B91" w:rsidRPr="004E42EE" w:rsidRDefault="004E42EE" w:rsidP="004E42EE">
      <w:pPr>
        <w:tabs>
          <w:tab w:val="left" w:pos="142"/>
        </w:tabs>
        <w:jc w:val="center"/>
        <w:rPr>
          <w:b/>
          <w:sz w:val="28"/>
          <w:szCs w:val="28"/>
        </w:rPr>
      </w:pPr>
      <w:r w:rsidRPr="004E42EE">
        <w:rPr>
          <w:b/>
          <w:sz w:val="28"/>
          <w:szCs w:val="28"/>
        </w:rPr>
        <w:t>или муниципальной собственности»</w:t>
      </w:r>
    </w:p>
    <w:p w:rsidR="00231361" w:rsidRPr="00FA4E89" w:rsidRDefault="00231361" w:rsidP="00A74B91">
      <w:pPr>
        <w:jc w:val="center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0A38A6" w:rsidRPr="00231361" w:rsidRDefault="000A38A6" w:rsidP="000A38A6">
      <w:pPr>
        <w:tabs>
          <w:tab w:val="left" w:pos="1276"/>
        </w:tabs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года № 210-ФЗ</w:t>
      </w:r>
      <w:r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 xml:space="preserve"> «Об организации предоставления государственных и муниципальных услуг»,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становлением администрации муниципального образования Тимашевский район 25 июля </w:t>
      </w:r>
      <w:r w:rsidRPr="00F93BC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F93BC5">
        <w:rPr>
          <w:sz w:val="28"/>
          <w:szCs w:val="28"/>
        </w:rPr>
        <w:t xml:space="preserve"> № 827 </w:t>
      </w:r>
      <w:r>
        <w:rPr>
          <w:sz w:val="28"/>
          <w:szCs w:val="28"/>
        </w:rPr>
        <w:t>«</w:t>
      </w:r>
      <w:r w:rsidRPr="00F93BC5">
        <w:rPr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</w:t>
      </w:r>
      <w:r w:rsidRPr="00F93BC5">
        <w:rPr>
          <w:sz w:val="28"/>
          <w:szCs w:val="28"/>
        </w:rPr>
        <w:t>а</w:t>
      </w:r>
      <w:r w:rsidRPr="00F93BC5">
        <w:rPr>
          <w:sz w:val="28"/>
          <w:szCs w:val="28"/>
        </w:rPr>
        <w:t>ботки и утверждения административных регламентов предоставления муниц</w:t>
      </w:r>
      <w:r w:rsidRPr="00F93BC5">
        <w:rPr>
          <w:sz w:val="28"/>
          <w:szCs w:val="28"/>
        </w:rPr>
        <w:t>и</w:t>
      </w:r>
      <w:r w:rsidRPr="00F93BC5">
        <w:rPr>
          <w:sz w:val="28"/>
          <w:szCs w:val="28"/>
        </w:rPr>
        <w:t>пальных услуг, организации независимой экспертизы проектов административных регламентов осуществления муниципального контроля и административных р</w:t>
      </w:r>
      <w:r w:rsidRPr="00F93BC5">
        <w:rPr>
          <w:sz w:val="28"/>
          <w:szCs w:val="28"/>
        </w:rPr>
        <w:t>е</w:t>
      </w:r>
      <w:r w:rsidRPr="00F93BC5">
        <w:rPr>
          <w:sz w:val="28"/>
          <w:szCs w:val="28"/>
        </w:rPr>
        <w:t>гламентов предоставления муниципальных услуг, проведения экспертизы прое</w:t>
      </w:r>
      <w:r w:rsidRPr="00F93BC5">
        <w:rPr>
          <w:sz w:val="28"/>
          <w:szCs w:val="28"/>
        </w:rPr>
        <w:t>к</w:t>
      </w:r>
      <w:r w:rsidRPr="00F93BC5">
        <w:rPr>
          <w:sz w:val="28"/>
          <w:szCs w:val="28"/>
        </w:rPr>
        <w:t>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>
        <w:rPr>
          <w:sz w:val="28"/>
          <w:szCs w:val="28"/>
        </w:rPr>
        <w:t xml:space="preserve">», </w:t>
      </w:r>
      <w:r w:rsidRPr="00231361">
        <w:rPr>
          <w:sz w:val="28"/>
          <w:szCs w:val="28"/>
        </w:rPr>
        <w:t>Уставом муниципального образования Тимашевский</w:t>
      </w:r>
      <w:r>
        <w:rPr>
          <w:sz w:val="28"/>
          <w:szCs w:val="28"/>
        </w:rPr>
        <w:t xml:space="preserve"> район</w:t>
      </w:r>
      <w:r w:rsidRPr="00231361">
        <w:rPr>
          <w:sz w:val="28"/>
          <w:szCs w:val="28"/>
        </w:rPr>
        <w:t xml:space="preserve">, </w:t>
      </w:r>
      <w:r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0A38A6" w:rsidRPr="000A38A6" w:rsidRDefault="00231361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F10D6C">
        <w:rPr>
          <w:sz w:val="28"/>
          <w:szCs w:val="28"/>
        </w:rPr>
        <w:t>предоставления</w:t>
      </w:r>
      <w:r w:rsidR="00F72379" w:rsidRPr="000A38A6">
        <w:rPr>
          <w:sz w:val="28"/>
          <w:szCs w:val="28"/>
        </w:rPr>
        <w:t xml:space="preserve"> муниципал</w:t>
      </w:r>
      <w:r w:rsidR="00F72379" w:rsidRPr="000A38A6">
        <w:rPr>
          <w:sz w:val="28"/>
          <w:szCs w:val="28"/>
        </w:rPr>
        <w:t>ь</w:t>
      </w:r>
      <w:r w:rsidR="00F72379" w:rsidRPr="000A38A6">
        <w:rPr>
          <w:sz w:val="28"/>
          <w:szCs w:val="28"/>
        </w:rPr>
        <w:t xml:space="preserve">ной услуги </w:t>
      </w:r>
      <w:r w:rsidR="004E42EE" w:rsidRPr="000A38A6">
        <w:rPr>
          <w:sz w:val="28"/>
          <w:szCs w:val="28"/>
        </w:rPr>
        <w:t>«Заключение соглашения об установлении сервитута в отношении з</w:t>
      </w:r>
      <w:r w:rsidR="004E42EE" w:rsidRPr="000A38A6">
        <w:rPr>
          <w:sz w:val="28"/>
          <w:szCs w:val="28"/>
        </w:rPr>
        <w:t>е</w:t>
      </w:r>
      <w:r w:rsidR="004E42EE" w:rsidRPr="000A38A6">
        <w:rPr>
          <w:sz w:val="28"/>
          <w:szCs w:val="28"/>
        </w:rPr>
        <w:t>мельного участка, находящегося в государственной или муниципальной со</w:t>
      </w:r>
      <w:r w:rsidR="004E42EE" w:rsidRPr="000A38A6">
        <w:rPr>
          <w:sz w:val="28"/>
          <w:szCs w:val="28"/>
        </w:rPr>
        <w:t>б</w:t>
      </w:r>
      <w:r w:rsidR="004E42EE" w:rsidRPr="000A38A6">
        <w:rPr>
          <w:sz w:val="28"/>
          <w:szCs w:val="28"/>
        </w:rPr>
        <w:t xml:space="preserve">ственности» </w:t>
      </w:r>
      <w:r w:rsidRPr="000A38A6">
        <w:rPr>
          <w:sz w:val="28"/>
          <w:szCs w:val="28"/>
        </w:rPr>
        <w:t>(прилагается).</w:t>
      </w:r>
    </w:p>
    <w:p w:rsidR="000A38A6" w:rsidRPr="000A38A6" w:rsidRDefault="000A38A6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rStyle w:val="news"/>
          <w:color w:val="000000"/>
          <w:sz w:val="28"/>
          <w:szCs w:val="28"/>
        </w:rPr>
        <w:t>Признать утратившим силу постановление администрации муниц</w:t>
      </w:r>
      <w:r w:rsidRPr="000A38A6">
        <w:rPr>
          <w:rStyle w:val="news"/>
          <w:color w:val="000000"/>
          <w:sz w:val="28"/>
          <w:szCs w:val="28"/>
        </w:rPr>
        <w:t>и</w:t>
      </w:r>
      <w:r w:rsidRPr="000A38A6">
        <w:rPr>
          <w:rStyle w:val="news"/>
          <w:color w:val="000000"/>
          <w:sz w:val="28"/>
          <w:szCs w:val="28"/>
        </w:rPr>
        <w:t>пального образования Тимашевский район</w:t>
      </w:r>
      <w:r w:rsidRPr="00F93BC5">
        <w:t xml:space="preserve"> </w:t>
      </w:r>
      <w:r w:rsidRPr="000A38A6">
        <w:rPr>
          <w:bCs/>
          <w:color w:val="000000"/>
          <w:sz w:val="28"/>
          <w:szCs w:val="28"/>
        </w:rPr>
        <w:t>9 марта 2017 года №</w:t>
      </w:r>
      <w:r>
        <w:rPr>
          <w:bCs/>
          <w:color w:val="000000"/>
          <w:sz w:val="28"/>
          <w:szCs w:val="28"/>
        </w:rPr>
        <w:t xml:space="preserve"> </w:t>
      </w:r>
      <w:r w:rsidRPr="000A38A6">
        <w:rPr>
          <w:bCs/>
          <w:color w:val="000000"/>
          <w:sz w:val="28"/>
          <w:szCs w:val="28"/>
        </w:rPr>
        <w:t>206</w:t>
      </w:r>
      <w:r w:rsidRPr="000A38A6">
        <w:rPr>
          <w:b/>
          <w:bCs/>
          <w:color w:val="000000"/>
          <w:sz w:val="28"/>
          <w:szCs w:val="28"/>
        </w:rPr>
        <w:t xml:space="preserve"> </w:t>
      </w:r>
      <w:r w:rsidRPr="000A38A6">
        <w:rPr>
          <w:sz w:val="28"/>
          <w:szCs w:val="28"/>
        </w:rPr>
        <w:t>«Об утве</w:t>
      </w:r>
      <w:r w:rsidRPr="000A38A6">
        <w:rPr>
          <w:sz w:val="28"/>
          <w:szCs w:val="28"/>
        </w:rPr>
        <w:t>р</w:t>
      </w:r>
      <w:r w:rsidRPr="000A38A6">
        <w:rPr>
          <w:sz w:val="28"/>
          <w:szCs w:val="28"/>
        </w:rPr>
        <w:t>ждении административного регламента по предоставлению муниципальной усл</w:t>
      </w:r>
      <w:r w:rsidRPr="000A38A6">
        <w:rPr>
          <w:sz w:val="28"/>
          <w:szCs w:val="28"/>
        </w:rPr>
        <w:t>у</w:t>
      </w:r>
      <w:r w:rsidRPr="000A38A6">
        <w:rPr>
          <w:sz w:val="28"/>
          <w:szCs w:val="28"/>
        </w:rPr>
        <w:t>ги «Заключение соглашения об установлении сервитута в отношении земельного участка, находящегося в государственной или муниципальной собственности».</w:t>
      </w:r>
    </w:p>
    <w:p w:rsidR="000A38A6" w:rsidRPr="000A38A6" w:rsidRDefault="000A38A6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0A38A6" w:rsidRPr="000A38A6" w:rsidRDefault="000A38A6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(Мирончук) разместить постановление на оф</w:t>
      </w:r>
      <w:r w:rsidRPr="000A38A6">
        <w:rPr>
          <w:sz w:val="28"/>
          <w:szCs w:val="28"/>
        </w:rPr>
        <w:t>и</w:t>
      </w:r>
      <w:r w:rsidRPr="000A38A6">
        <w:rPr>
          <w:sz w:val="28"/>
          <w:szCs w:val="28"/>
        </w:rPr>
        <w:t>циальном сайте муниципального образования Тимашевский район.</w:t>
      </w:r>
    </w:p>
    <w:p w:rsidR="000A38A6" w:rsidRPr="000A38A6" w:rsidRDefault="000A38A6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sz w:val="28"/>
          <w:szCs w:val="28"/>
        </w:rPr>
        <w:lastRenderedPageBreak/>
        <w:t>Контроль за выполнением постановления возложить на заместителя главы муниципального образования Тимашевский район А.Н. Стишенко.</w:t>
      </w:r>
    </w:p>
    <w:p w:rsidR="000A38A6" w:rsidRPr="0018011C" w:rsidRDefault="000A38A6" w:rsidP="000A38A6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ind w:left="0" w:firstLine="851"/>
        <w:jc w:val="both"/>
      </w:pPr>
      <w:r w:rsidRPr="000A38A6">
        <w:rPr>
          <w:sz w:val="28"/>
          <w:szCs w:val="28"/>
        </w:rPr>
        <w:t>Постановление вступает в силу со дня его обнародования.</w:t>
      </w:r>
    </w:p>
    <w:p w:rsidR="000A38A6" w:rsidRDefault="000A38A6" w:rsidP="000A38A6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0A38A6" w:rsidRDefault="000A38A6" w:rsidP="000A38A6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0A38A6" w:rsidRPr="00231361" w:rsidRDefault="000A38A6" w:rsidP="000A38A6">
      <w:pPr>
        <w:rPr>
          <w:rStyle w:val="news"/>
          <w:color w:val="000000"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>Глава муниципального образования</w:t>
      </w:r>
    </w:p>
    <w:p w:rsidR="000A38A6" w:rsidRPr="00231361" w:rsidRDefault="000A38A6" w:rsidP="000A38A6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</w:t>
      </w:r>
      <w:r>
        <w:rPr>
          <w:rStyle w:val="news"/>
          <w:color w:val="000000"/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 xml:space="preserve">                  </w:t>
      </w:r>
      <w:r>
        <w:rPr>
          <w:rStyle w:val="news"/>
          <w:color w:val="000000"/>
          <w:sz w:val="28"/>
          <w:szCs w:val="28"/>
        </w:rPr>
        <w:t xml:space="preserve">     </w:t>
      </w:r>
      <w:r w:rsidRPr="00231361">
        <w:rPr>
          <w:rStyle w:val="news"/>
          <w:color w:val="000000"/>
          <w:sz w:val="28"/>
          <w:szCs w:val="28"/>
        </w:rPr>
        <w:t xml:space="preserve">  А.В.</w:t>
      </w:r>
      <w:r>
        <w:rPr>
          <w:rStyle w:val="news"/>
          <w:color w:val="000000"/>
          <w:sz w:val="28"/>
          <w:szCs w:val="28"/>
        </w:rPr>
        <w:t xml:space="preserve"> Палий</w:t>
      </w:r>
    </w:p>
    <w:p w:rsidR="00673DAF" w:rsidRDefault="00673DAF" w:rsidP="00673DAF">
      <w:pPr>
        <w:pStyle w:val="a4"/>
        <w:tabs>
          <w:tab w:val="left" w:pos="9100"/>
        </w:tabs>
        <w:jc w:val="center"/>
        <w:rPr>
          <w:b/>
        </w:rPr>
      </w:pPr>
    </w:p>
    <w:p w:rsidR="00673DAF" w:rsidRDefault="00673DAF" w:rsidP="00673DAF">
      <w:pPr>
        <w:pStyle w:val="a4"/>
        <w:tabs>
          <w:tab w:val="left" w:pos="9100"/>
        </w:tabs>
        <w:jc w:val="center"/>
        <w:rPr>
          <w:b/>
        </w:rPr>
      </w:pPr>
    </w:p>
    <w:p w:rsidR="00673DAF" w:rsidRDefault="00673DAF" w:rsidP="00673DAF">
      <w:pPr>
        <w:pStyle w:val="a4"/>
        <w:tabs>
          <w:tab w:val="left" w:pos="9100"/>
        </w:tabs>
        <w:jc w:val="center"/>
        <w:rPr>
          <w:b/>
        </w:rPr>
      </w:pPr>
    </w:p>
    <w:p w:rsidR="00673DAF" w:rsidRDefault="00673DAF" w:rsidP="00673DAF">
      <w:pPr>
        <w:pStyle w:val="a4"/>
        <w:tabs>
          <w:tab w:val="left" w:pos="9100"/>
        </w:tabs>
        <w:jc w:val="center"/>
        <w:rPr>
          <w:b/>
        </w:rPr>
      </w:pPr>
    </w:p>
    <w:p w:rsidR="00673DAF" w:rsidRPr="00231361" w:rsidRDefault="00673DAF" w:rsidP="00231361">
      <w:pPr>
        <w:rPr>
          <w:bCs/>
          <w:sz w:val="28"/>
          <w:szCs w:val="28"/>
        </w:rPr>
      </w:pPr>
    </w:p>
    <w:sectPr w:rsidR="00673DAF" w:rsidRPr="00231361" w:rsidSect="0036693B">
      <w:pgSz w:w="11906" w:h="16838"/>
      <w:pgMar w:top="1077" w:right="624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4330B"/>
    <w:multiLevelType w:val="hybridMultilevel"/>
    <w:tmpl w:val="7602BDF0"/>
    <w:lvl w:ilvl="0" w:tplc="306CF5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C36BB"/>
    <w:multiLevelType w:val="hybridMultilevel"/>
    <w:tmpl w:val="9A02E534"/>
    <w:lvl w:ilvl="0" w:tplc="9B849B7C">
      <w:start w:val="1"/>
      <w:numFmt w:val="decimal"/>
      <w:lvlText w:val="%1."/>
      <w:lvlJc w:val="left"/>
      <w:pPr>
        <w:ind w:left="1302" w:hanging="735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382F81"/>
    <w:multiLevelType w:val="hybridMultilevel"/>
    <w:tmpl w:val="75B081C6"/>
    <w:lvl w:ilvl="0" w:tplc="FB6631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12418"/>
    <w:multiLevelType w:val="hybridMultilevel"/>
    <w:tmpl w:val="7602BDF0"/>
    <w:lvl w:ilvl="0" w:tplc="306CF5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A38A6"/>
    <w:rsid w:val="001D6E87"/>
    <w:rsid w:val="00210F8B"/>
    <w:rsid w:val="00213474"/>
    <w:rsid w:val="00225CA0"/>
    <w:rsid w:val="00231361"/>
    <w:rsid w:val="002E74E3"/>
    <w:rsid w:val="00363628"/>
    <w:rsid w:val="0036693B"/>
    <w:rsid w:val="003C00DF"/>
    <w:rsid w:val="00414542"/>
    <w:rsid w:val="00420810"/>
    <w:rsid w:val="0043005A"/>
    <w:rsid w:val="004C001A"/>
    <w:rsid w:val="004E42EE"/>
    <w:rsid w:val="005F7B8E"/>
    <w:rsid w:val="00673DAF"/>
    <w:rsid w:val="00691374"/>
    <w:rsid w:val="006E60EC"/>
    <w:rsid w:val="006F3F57"/>
    <w:rsid w:val="007F6E89"/>
    <w:rsid w:val="00846C34"/>
    <w:rsid w:val="00860EFA"/>
    <w:rsid w:val="00865ADF"/>
    <w:rsid w:val="008A2BFC"/>
    <w:rsid w:val="008A7D8F"/>
    <w:rsid w:val="008E281E"/>
    <w:rsid w:val="00A46C19"/>
    <w:rsid w:val="00A74B91"/>
    <w:rsid w:val="00BA3184"/>
    <w:rsid w:val="00BC0DAF"/>
    <w:rsid w:val="00CB1AC7"/>
    <w:rsid w:val="00CD7A94"/>
    <w:rsid w:val="00D83259"/>
    <w:rsid w:val="00D917D3"/>
    <w:rsid w:val="00E55267"/>
    <w:rsid w:val="00E876E7"/>
    <w:rsid w:val="00ED4D73"/>
    <w:rsid w:val="00F10D6C"/>
    <w:rsid w:val="00F70E28"/>
    <w:rsid w:val="00F72379"/>
    <w:rsid w:val="00FA32CF"/>
    <w:rsid w:val="00FA4E89"/>
    <w:rsid w:val="00FE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  <w:style w:type="paragraph" w:styleId="a4">
    <w:name w:val="Body Text"/>
    <w:basedOn w:val="a"/>
    <w:link w:val="a5"/>
    <w:rsid w:val="00673DAF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73DA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  <w:style w:type="paragraph" w:styleId="a4">
    <w:name w:val="Body Text"/>
    <w:basedOn w:val="a"/>
    <w:link w:val="a5"/>
    <w:rsid w:val="00673DAF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73DAF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2017-03-06T05:42:00Z</cp:lastPrinted>
  <dcterms:created xsi:type="dcterms:W3CDTF">2017-03-02T12:18:00Z</dcterms:created>
  <dcterms:modified xsi:type="dcterms:W3CDTF">2018-11-21T07:37:00Z</dcterms:modified>
</cp:coreProperties>
</file>