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A65968" w:rsidRDefault="00A65968" w:rsidP="00044150">
      <w:pPr>
        <w:widowControl w:val="0"/>
        <w:jc w:val="center"/>
        <w:outlineLvl w:val="0"/>
        <w:rPr>
          <w:b/>
          <w:sz w:val="28"/>
          <w:szCs w:val="28"/>
        </w:rPr>
      </w:pPr>
    </w:p>
    <w:p w:rsidR="003672B7" w:rsidRDefault="003672B7" w:rsidP="00044150">
      <w:pPr>
        <w:widowControl w:val="0"/>
        <w:outlineLvl w:val="0"/>
        <w:rPr>
          <w:b/>
          <w:sz w:val="28"/>
          <w:szCs w:val="28"/>
        </w:rPr>
      </w:pPr>
    </w:p>
    <w:p w:rsidR="00EB46ED" w:rsidRPr="00B03768" w:rsidRDefault="00EB46ED" w:rsidP="00044150">
      <w:pPr>
        <w:widowControl w:val="0"/>
        <w:outlineLvl w:val="0"/>
        <w:rPr>
          <w:b/>
          <w:sz w:val="28"/>
          <w:szCs w:val="28"/>
        </w:rPr>
      </w:pPr>
    </w:p>
    <w:p w:rsidR="00171F5F" w:rsidRDefault="00DC220D" w:rsidP="00171F5F">
      <w:pPr>
        <w:widowControl w:val="0"/>
        <w:autoSpaceDE w:val="0"/>
        <w:spacing w:line="200" w:lineRule="atLeast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Об утверждении </w:t>
      </w:r>
      <w:r w:rsidRPr="00DC220D">
        <w:rPr>
          <w:b/>
          <w:sz w:val="28"/>
          <w:szCs w:val="28"/>
        </w:rPr>
        <w:t>административн</w:t>
      </w:r>
      <w:r>
        <w:rPr>
          <w:b/>
          <w:sz w:val="28"/>
          <w:szCs w:val="28"/>
        </w:rPr>
        <w:t>ого</w:t>
      </w:r>
      <w:r w:rsidRPr="00DC220D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>а</w:t>
      </w:r>
      <w:r w:rsidRPr="00DC220D">
        <w:rPr>
          <w:b/>
          <w:sz w:val="28"/>
          <w:szCs w:val="28"/>
        </w:rPr>
        <w:t xml:space="preserve"> предоставления мун</w:t>
      </w:r>
      <w:r>
        <w:rPr>
          <w:b/>
          <w:sz w:val="28"/>
          <w:szCs w:val="28"/>
        </w:rPr>
        <w:t>иципаль</w:t>
      </w:r>
      <w:r w:rsidRPr="00DC220D">
        <w:rPr>
          <w:b/>
          <w:sz w:val="28"/>
          <w:szCs w:val="28"/>
        </w:rPr>
        <w:t xml:space="preserve">ной услуги </w:t>
      </w:r>
      <w:r w:rsidR="00171F5F" w:rsidRPr="00784A5A">
        <w:rPr>
          <w:b/>
          <w:sz w:val="28"/>
          <w:szCs w:val="28"/>
        </w:rPr>
        <w:t xml:space="preserve">Предоставление разрешения на отклонение </w:t>
      </w:r>
    </w:p>
    <w:p w:rsidR="00171F5F" w:rsidRPr="00784A5A" w:rsidRDefault="00171F5F" w:rsidP="00171F5F">
      <w:pPr>
        <w:widowControl w:val="0"/>
        <w:autoSpaceDE w:val="0"/>
        <w:spacing w:line="200" w:lineRule="atLeast"/>
        <w:jc w:val="center"/>
        <w:rPr>
          <w:b/>
          <w:sz w:val="28"/>
          <w:szCs w:val="28"/>
        </w:rPr>
      </w:pPr>
      <w:r w:rsidRPr="00784A5A">
        <w:rPr>
          <w:b/>
          <w:sz w:val="28"/>
          <w:szCs w:val="28"/>
        </w:rPr>
        <w:t>от предельных параметров разрешенного строительства,</w:t>
      </w:r>
    </w:p>
    <w:p w:rsidR="003672B7" w:rsidRPr="00E505E9" w:rsidRDefault="00171F5F" w:rsidP="00171F5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84A5A">
        <w:rPr>
          <w:b/>
          <w:sz w:val="28"/>
          <w:szCs w:val="28"/>
        </w:rPr>
        <w:t xml:space="preserve"> реконструкции объектов капитального строительства</w:t>
      </w:r>
      <w:r w:rsidR="001F4087">
        <w:rPr>
          <w:b/>
          <w:sz w:val="28"/>
          <w:szCs w:val="28"/>
        </w:rPr>
        <w:t>»</w:t>
      </w:r>
    </w:p>
    <w:bookmarkEnd w:id="0"/>
    <w:p w:rsidR="003672B7" w:rsidRPr="008F2FB0" w:rsidRDefault="003672B7" w:rsidP="00044150">
      <w:pPr>
        <w:widowControl w:val="0"/>
        <w:rPr>
          <w:sz w:val="28"/>
          <w:szCs w:val="28"/>
        </w:rPr>
      </w:pPr>
    </w:p>
    <w:p w:rsidR="003672B7" w:rsidRPr="008F2FB0" w:rsidRDefault="003672B7" w:rsidP="00044150">
      <w:pPr>
        <w:widowControl w:val="0"/>
        <w:rPr>
          <w:sz w:val="28"/>
          <w:szCs w:val="28"/>
        </w:rPr>
      </w:pPr>
    </w:p>
    <w:p w:rsidR="005F6827" w:rsidRPr="00231361" w:rsidRDefault="005F6827" w:rsidP="005F6827">
      <w:pPr>
        <w:ind w:right="-79" w:firstLine="709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</w:t>
      </w:r>
      <w:r>
        <w:rPr>
          <w:sz w:val="28"/>
          <w:szCs w:val="28"/>
        </w:rPr>
        <w:t>.</w:t>
      </w:r>
      <w:r w:rsidRPr="007C34C3">
        <w:rPr>
          <w:sz w:val="28"/>
          <w:szCs w:val="28"/>
        </w:rPr>
        <w:t xml:space="preserve"> № 210-ФЗ </w:t>
      </w:r>
      <w:r>
        <w:rPr>
          <w:sz w:val="28"/>
          <w:szCs w:val="28"/>
        </w:rPr>
        <w:t xml:space="preserve">             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>
        <w:rPr>
          <w:sz w:val="28"/>
          <w:szCs w:val="28"/>
        </w:rPr>
        <w:t>в</w:t>
      </w:r>
      <w:r w:rsidRPr="007E394B">
        <w:rPr>
          <w:sz w:val="28"/>
          <w:szCs w:val="28"/>
        </w:rPr>
        <w:t xml:space="preserve"> соответствии с постановлением администрации муниципального образования Тимашевский район от 25 июля 2018 г. № 827 «Об утверждении порядков разра</w:t>
      </w:r>
      <w:r>
        <w:rPr>
          <w:sz w:val="28"/>
          <w:szCs w:val="28"/>
        </w:rPr>
        <w:softHyphen/>
      </w:r>
      <w:r w:rsidRPr="007E394B">
        <w:rPr>
          <w:sz w:val="28"/>
          <w:szCs w:val="28"/>
        </w:rPr>
        <w:t>ботки и утверждения административных регламентов осуществления муници</w:t>
      </w:r>
      <w:r>
        <w:rPr>
          <w:sz w:val="28"/>
          <w:szCs w:val="28"/>
        </w:rPr>
        <w:softHyphen/>
      </w:r>
      <w:r w:rsidRPr="007E394B">
        <w:rPr>
          <w:sz w:val="28"/>
          <w:szCs w:val="28"/>
        </w:rPr>
        <w:t>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</w:t>
      </w:r>
      <w:r>
        <w:rPr>
          <w:sz w:val="28"/>
          <w:szCs w:val="28"/>
        </w:rPr>
        <w:softHyphen/>
      </w:r>
      <w:r w:rsidRPr="007E394B">
        <w:rPr>
          <w:sz w:val="28"/>
          <w:szCs w:val="28"/>
        </w:rPr>
        <w:t>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</w:t>
      </w:r>
      <w:r>
        <w:rPr>
          <w:sz w:val="28"/>
          <w:szCs w:val="28"/>
        </w:rPr>
        <w:softHyphen/>
      </w:r>
      <w:r w:rsidRPr="007E394B">
        <w:rPr>
          <w:sz w:val="28"/>
          <w:szCs w:val="28"/>
        </w:rPr>
        <w:t xml:space="preserve">ниципальных услуг», </w:t>
      </w:r>
      <w:r w:rsidRPr="00CD0C47">
        <w:rPr>
          <w:sz w:val="28"/>
          <w:szCs w:val="28"/>
        </w:rPr>
        <w:t>Уставом муниципального образования Тимашевский район,</w:t>
      </w:r>
      <w:r>
        <w:rPr>
          <w:sz w:val="28"/>
          <w:szCs w:val="28"/>
        </w:rPr>
        <w:t xml:space="preserve"> п о с т а н о в л я ю</w:t>
      </w:r>
      <w:r w:rsidRPr="00231361">
        <w:rPr>
          <w:rStyle w:val="news"/>
          <w:color w:val="000000"/>
          <w:sz w:val="28"/>
          <w:szCs w:val="28"/>
        </w:rPr>
        <w:t>:</w:t>
      </w:r>
    </w:p>
    <w:p w:rsidR="005F6827" w:rsidRDefault="00451562" w:rsidP="005F6827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</w:pPr>
      <w:r>
        <w:t xml:space="preserve"> </w:t>
      </w:r>
      <w:r w:rsidR="005F6827" w:rsidRPr="00A675A0">
        <w:t xml:space="preserve">Утвердить административный </w:t>
      </w:r>
      <w:r w:rsidR="005F6827">
        <w:t>регламент предоставления муници</w:t>
      </w:r>
      <w:r w:rsidR="005F6827" w:rsidRPr="00371A6E">
        <w:t>паль</w:t>
      </w:r>
      <w:r w:rsidR="005F6827">
        <w:softHyphen/>
      </w:r>
      <w:r w:rsidR="005F6827" w:rsidRPr="00371A6E">
        <w:t>ной</w:t>
      </w:r>
      <w:r w:rsidR="005F6827" w:rsidRPr="00A675A0">
        <w:t xml:space="preserve"> услуги</w:t>
      </w:r>
      <w:r w:rsidR="005F6827">
        <w:t xml:space="preserve"> </w:t>
      </w:r>
      <w:r w:rsidR="005F6827" w:rsidRPr="005F6827">
        <w:t>«Предоставление разрешения на отклонение от предельных парамет</w:t>
      </w:r>
      <w:r w:rsidR="005F6827">
        <w:softHyphen/>
      </w:r>
      <w:r w:rsidR="005F6827" w:rsidRPr="005F6827">
        <w:t>ров разрешенного строительства, реконструкции объектов капитального строи</w:t>
      </w:r>
      <w:r w:rsidR="005F6827">
        <w:softHyphen/>
      </w:r>
      <w:r w:rsidR="005F6827" w:rsidRPr="005F6827">
        <w:t>тельства»</w:t>
      </w:r>
      <w:r w:rsidR="005F6827">
        <w:t xml:space="preserve"> </w:t>
      </w:r>
      <w:r w:rsidR="005F6827" w:rsidRPr="005F6827">
        <w:t>(прилагается).</w:t>
      </w:r>
    </w:p>
    <w:p w:rsidR="005F6827" w:rsidRPr="005F6827" w:rsidRDefault="005F6827" w:rsidP="005F682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spacing w:val="2"/>
        </w:rPr>
      </w:pPr>
      <w:r w:rsidRPr="005F6827">
        <w:t xml:space="preserve">Признать утратившими силу постановление </w:t>
      </w:r>
      <w:r>
        <w:t>администрации муници</w:t>
      </w:r>
      <w:r>
        <w:softHyphen/>
      </w:r>
      <w:r w:rsidRPr="005F6827">
        <w:t>пального образования Тимашевский район от</w:t>
      </w:r>
      <w:r>
        <w:t xml:space="preserve"> </w:t>
      </w:r>
      <w:r w:rsidR="00171F5F">
        <w:t>30 октября 2019 г. № 1282 «Предо</w:t>
      </w:r>
      <w:r>
        <w:softHyphen/>
      </w:r>
      <w:r w:rsidR="00171F5F">
        <w:t>ставление разрешения на отклонение от предельных параметров разрешенного строительства, реконструкции объек</w:t>
      </w:r>
      <w:bookmarkStart w:id="1" w:name="sub_26022"/>
      <w:r>
        <w:t>тов капитального строительства».</w:t>
      </w:r>
    </w:p>
    <w:p w:rsidR="004D7E38" w:rsidRPr="005F6827" w:rsidRDefault="004D7E38" w:rsidP="005F682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spacing w:val="2"/>
        </w:rPr>
      </w:pPr>
      <w:r w:rsidRPr="005F6827">
        <w:rPr>
          <w:spacing w:val="2"/>
        </w:rPr>
        <w:t>Организационно-кадровому отделу управления делами администрации муниципального</w:t>
      </w:r>
      <w:r w:rsidR="00044150" w:rsidRPr="005F6827">
        <w:rPr>
          <w:spacing w:val="2"/>
        </w:rPr>
        <w:t xml:space="preserve"> образования Тимашевский район </w:t>
      </w:r>
      <w:r w:rsidRPr="005F6827">
        <w:rPr>
          <w:spacing w:val="2"/>
        </w:rPr>
        <w:t>(</w:t>
      </w:r>
      <w:proofErr w:type="spellStart"/>
      <w:r w:rsidRPr="005F6827">
        <w:rPr>
          <w:spacing w:val="2"/>
        </w:rPr>
        <w:t>Страшнов</w:t>
      </w:r>
      <w:proofErr w:type="spellEnd"/>
      <w:r w:rsidRPr="005F6827">
        <w:rPr>
          <w:spacing w:val="2"/>
        </w:rPr>
        <w:t xml:space="preserve"> В.И.) обнародо</w:t>
      </w:r>
      <w:r w:rsidR="005F6827">
        <w:rPr>
          <w:spacing w:val="2"/>
        </w:rPr>
        <w:softHyphen/>
      </w:r>
      <w:r w:rsidRPr="005F6827">
        <w:rPr>
          <w:spacing w:val="2"/>
        </w:rPr>
        <w:t>вать настоящее постановление путем:</w:t>
      </w:r>
    </w:p>
    <w:p w:rsidR="004D7E38" w:rsidRPr="00F4606A" w:rsidRDefault="004D7E38" w:rsidP="00044150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>1) размещения на информационных стендах в зданиях МБУК «Тимашев</w:t>
      </w:r>
      <w:r w:rsidR="005F6827">
        <w:rPr>
          <w:spacing w:val="2"/>
          <w:sz w:val="28"/>
          <w:szCs w:val="28"/>
        </w:rPr>
        <w:softHyphen/>
      </w:r>
      <w:r w:rsidRPr="00F4606A">
        <w:rPr>
          <w:spacing w:val="2"/>
          <w:sz w:val="28"/>
          <w:szCs w:val="28"/>
        </w:rPr>
        <w:t xml:space="preserve">ская </w:t>
      </w:r>
      <w:proofErr w:type="spellStart"/>
      <w:r w:rsidRPr="00F4606A">
        <w:rPr>
          <w:spacing w:val="2"/>
          <w:sz w:val="28"/>
          <w:szCs w:val="28"/>
        </w:rPr>
        <w:t>межпоселенческая</w:t>
      </w:r>
      <w:proofErr w:type="spellEnd"/>
      <w:r w:rsidRPr="00F4606A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</w:t>
      </w:r>
      <w:r>
        <w:rPr>
          <w:spacing w:val="2"/>
          <w:sz w:val="28"/>
          <w:szCs w:val="28"/>
        </w:rPr>
        <w:t>,</w:t>
      </w:r>
      <w:r w:rsidRPr="00F4606A">
        <w:rPr>
          <w:spacing w:val="2"/>
          <w:sz w:val="28"/>
          <w:szCs w:val="28"/>
        </w:rPr>
        <w:t xml:space="preserve"> д. 5 и МБУК </w:t>
      </w:r>
      <w:r w:rsidRPr="00F4606A">
        <w:rPr>
          <w:spacing w:val="2"/>
          <w:sz w:val="28"/>
          <w:szCs w:val="28"/>
        </w:rPr>
        <w:lastRenderedPageBreak/>
        <w:t>«</w:t>
      </w:r>
      <w:proofErr w:type="spellStart"/>
      <w:r w:rsidRPr="00F4606A">
        <w:rPr>
          <w:spacing w:val="2"/>
          <w:sz w:val="28"/>
          <w:szCs w:val="28"/>
        </w:rPr>
        <w:t>Межпоселенческий</w:t>
      </w:r>
      <w:proofErr w:type="spellEnd"/>
      <w:r w:rsidRPr="00F4606A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F4606A">
        <w:rPr>
          <w:sz w:val="28"/>
          <w:szCs w:val="28"/>
        </w:rPr>
        <w:t xml:space="preserve"> г. Тимашевск, ул. Ленина, д.120;</w:t>
      </w:r>
    </w:p>
    <w:p w:rsidR="004D7E38" w:rsidRDefault="004D7E38" w:rsidP="005F6827">
      <w:pPr>
        <w:widowControl w:val="0"/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 w:rsidR="005F6827">
        <w:rPr>
          <w:spacing w:val="2"/>
          <w:sz w:val="28"/>
          <w:szCs w:val="28"/>
        </w:rPr>
        <w:softHyphen/>
      </w:r>
      <w:r w:rsidRPr="00F4606A">
        <w:rPr>
          <w:spacing w:val="2"/>
          <w:sz w:val="28"/>
          <w:szCs w:val="28"/>
        </w:rPr>
        <w:t>ящего постано</w:t>
      </w:r>
      <w:r w:rsidR="00044150">
        <w:rPr>
          <w:spacing w:val="2"/>
          <w:sz w:val="28"/>
          <w:szCs w:val="28"/>
        </w:rPr>
        <w:t>вления</w:t>
      </w:r>
      <w:r w:rsidR="005D70F4">
        <w:rPr>
          <w:spacing w:val="2"/>
          <w:sz w:val="28"/>
          <w:szCs w:val="28"/>
        </w:rPr>
        <w:t xml:space="preserve"> в здание</w:t>
      </w:r>
      <w:r w:rsidR="00044150">
        <w:rPr>
          <w:spacing w:val="2"/>
          <w:sz w:val="28"/>
          <w:szCs w:val="28"/>
        </w:rPr>
        <w:t>,</w:t>
      </w:r>
      <w:r w:rsidRPr="00F4606A">
        <w:rPr>
          <w:spacing w:val="2"/>
          <w:sz w:val="28"/>
          <w:szCs w:val="28"/>
        </w:rPr>
        <w:t xml:space="preserve"> </w:t>
      </w:r>
      <w:r w:rsidR="00FD4F71">
        <w:rPr>
          <w:spacing w:val="2"/>
          <w:sz w:val="28"/>
          <w:szCs w:val="28"/>
        </w:rPr>
        <w:t>находящее</w:t>
      </w:r>
      <w:r w:rsidR="00044150">
        <w:rPr>
          <w:spacing w:val="2"/>
          <w:sz w:val="28"/>
          <w:szCs w:val="28"/>
        </w:rPr>
        <w:t xml:space="preserve">ся по адресу: </w:t>
      </w:r>
      <w:r w:rsidRPr="00F4606A">
        <w:rPr>
          <w:spacing w:val="2"/>
          <w:sz w:val="28"/>
          <w:szCs w:val="28"/>
        </w:rPr>
        <w:t>г. Тимашевс</w:t>
      </w:r>
      <w:r w:rsidR="005F6827">
        <w:rPr>
          <w:spacing w:val="2"/>
          <w:sz w:val="28"/>
          <w:szCs w:val="28"/>
        </w:rPr>
        <w:t xml:space="preserve">к, </w:t>
      </w:r>
      <w:r w:rsidR="00044150">
        <w:rPr>
          <w:spacing w:val="2"/>
          <w:sz w:val="28"/>
          <w:szCs w:val="28"/>
        </w:rPr>
        <w:t>пер.</w:t>
      </w:r>
      <w:r w:rsidR="005F6827">
        <w:rPr>
          <w:spacing w:val="2"/>
          <w:sz w:val="28"/>
          <w:szCs w:val="28"/>
        </w:rPr>
        <w:t xml:space="preserve"> </w:t>
      </w:r>
      <w:r w:rsidR="00044150">
        <w:rPr>
          <w:spacing w:val="2"/>
          <w:sz w:val="28"/>
          <w:szCs w:val="28"/>
        </w:rPr>
        <w:t>Со</w:t>
      </w:r>
      <w:r w:rsidR="005F6827">
        <w:rPr>
          <w:spacing w:val="2"/>
          <w:sz w:val="28"/>
          <w:szCs w:val="28"/>
        </w:rPr>
        <w:softHyphen/>
      </w:r>
      <w:r w:rsidR="00044150">
        <w:rPr>
          <w:spacing w:val="2"/>
          <w:sz w:val="28"/>
          <w:szCs w:val="28"/>
        </w:rPr>
        <w:t>ветский, д. 3</w:t>
      </w:r>
      <w:r>
        <w:rPr>
          <w:spacing w:val="2"/>
          <w:sz w:val="28"/>
          <w:szCs w:val="28"/>
        </w:rPr>
        <w:t xml:space="preserve">, 2 этаж, </w:t>
      </w:r>
      <w:r w:rsidR="00044150">
        <w:rPr>
          <w:spacing w:val="2"/>
          <w:sz w:val="28"/>
          <w:szCs w:val="28"/>
        </w:rPr>
        <w:t>1</w:t>
      </w:r>
      <w:r>
        <w:rPr>
          <w:spacing w:val="2"/>
          <w:sz w:val="28"/>
          <w:szCs w:val="28"/>
        </w:rPr>
        <w:t>2 кабинет.</w:t>
      </w:r>
    </w:p>
    <w:p w:rsidR="005F6827" w:rsidRDefault="00FA4BB9" w:rsidP="005F682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</w:pPr>
      <w:r w:rsidRPr="005F6827">
        <w:t>Отделу информационных техн</w:t>
      </w:r>
      <w:r w:rsidR="004D795A" w:rsidRPr="005F6827">
        <w:t>ологий администрации муниципаль</w:t>
      </w:r>
      <w:r w:rsidRPr="005F6827">
        <w:t>ного образования Тимашевский район (</w:t>
      </w:r>
      <w:proofErr w:type="spellStart"/>
      <w:r w:rsidRPr="005F6827">
        <w:t>Мирончук</w:t>
      </w:r>
      <w:proofErr w:type="spellEnd"/>
      <w:r w:rsidRPr="005F6827">
        <w:t xml:space="preserve"> А.В.) разместить постановление на официальном сайте муниципального образования Тимашевский район</w:t>
      </w:r>
      <w:r w:rsidR="005D70F4" w:rsidRPr="005D70F4">
        <w:t xml:space="preserve"> </w:t>
      </w:r>
      <w:r w:rsidR="005D70F4" w:rsidRPr="005F6827">
        <w:t>в инфор</w:t>
      </w:r>
      <w:r w:rsidR="005F6827">
        <w:softHyphen/>
      </w:r>
      <w:r w:rsidR="005D70F4" w:rsidRPr="005F6827">
        <w:t>мационно-телекоммуникационной сети «Интернет».</w:t>
      </w:r>
    </w:p>
    <w:p w:rsidR="003672B7" w:rsidRDefault="00FA4BB9" w:rsidP="005F6827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</w:pPr>
      <w:r w:rsidRPr="005F6827">
        <w:t>Постановление вступает в силу после его официального обнародования.</w:t>
      </w:r>
      <w:bookmarkEnd w:id="1"/>
    </w:p>
    <w:p w:rsidR="005F6827" w:rsidRPr="005F6827" w:rsidRDefault="005F6827" w:rsidP="005F6827">
      <w:pPr>
        <w:pStyle w:val="a3"/>
        <w:widowControl w:val="0"/>
        <w:shd w:val="clear" w:color="auto" w:fill="FFFFFF"/>
        <w:tabs>
          <w:tab w:val="left" w:pos="993"/>
        </w:tabs>
        <w:spacing w:after="0" w:line="240" w:lineRule="auto"/>
        <w:ind w:left="709"/>
        <w:jc w:val="both"/>
        <w:textAlignment w:val="baseline"/>
      </w:pPr>
    </w:p>
    <w:p w:rsidR="00A65968" w:rsidRDefault="00A65968" w:rsidP="00044150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4D7E38" w:rsidRDefault="004D7E38" w:rsidP="00044150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47596F" w:rsidRPr="002403B6" w:rsidRDefault="003D5E8B" w:rsidP="00044150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7596F" w:rsidRPr="002403B6">
        <w:rPr>
          <w:sz w:val="28"/>
          <w:szCs w:val="28"/>
        </w:rPr>
        <w:t>муниципального образования</w:t>
      </w:r>
    </w:p>
    <w:p w:rsidR="0047596F" w:rsidRPr="002403B6" w:rsidRDefault="0047596F" w:rsidP="00044150">
      <w:pPr>
        <w:widowControl w:val="0"/>
        <w:tabs>
          <w:tab w:val="left" w:pos="1134"/>
        </w:tabs>
        <w:rPr>
          <w:sz w:val="28"/>
          <w:szCs w:val="28"/>
        </w:rPr>
      </w:pPr>
      <w:r w:rsidRPr="002403B6">
        <w:rPr>
          <w:sz w:val="28"/>
          <w:szCs w:val="28"/>
        </w:rPr>
        <w:t xml:space="preserve">Тимашевский район                                                             </w:t>
      </w:r>
      <w:r>
        <w:rPr>
          <w:sz w:val="28"/>
          <w:szCs w:val="28"/>
        </w:rPr>
        <w:t xml:space="preserve">            </w:t>
      </w:r>
      <w:r w:rsidR="003D5E8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2403B6">
        <w:rPr>
          <w:sz w:val="28"/>
          <w:szCs w:val="28"/>
        </w:rPr>
        <w:t xml:space="preserve"> </w:t>
      </w:r>
      <w:r w:rsidR="003D5E8B">
        <w:rPr>
          <w:sz w:val="28"/>
          <w:szCs w:val="28"/>
        </w:rPr>
        <w:t>А.В. Палий</w:t>
      </w:r>
    </w:p>
    <w:p w:rsidR="00696C67" w:rsidRDefault="00696C67" w:rsidP="00044150">
      <w:pPr>
        <w:widowControl w:val="0"/>
      </w:pPr>
    </w:p>
    <w:sectPr w:rsidR="00696C67" w:rsidSect="00695590">
      <w:headerReference w:type="default" r:id="rId7"/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291" w:rsidRDefault="00870291" w:rsidP="00A65968">
      <w:r>
        <w:separator/>
      </w:r>
    </w:p>
  </w:endnote>
  <w:endnote w:type="continuationSeparator" w:id="0">
    <w:p w:rsidR="00870291" w:rsidRDefault="00870291" w:rsidP="00A6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16F" w:rsidRDefault="004F216F" w:rsidP="004F216F">
    <w:pPr>
      <w:pStyle w:val="a6"/>
      <w:tabs>
        <w:tab w:val="clear" w:pos="4677"/>
        <w:tab w:val="clear" w:pos="9355"/>
        <w:tab w:val="left" w:pos="3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291" w:rsidRDefault="00870291" w:rsidP="00A65968">
      <w:r>
        <w:separator/>
      </w:r>
    </w:p>
  </w:footnote>
  <w:footnote w:type="continuationSeparator" w:id="0">
    <w:p w:rsidR="00870291" w:rsidRDefault="00870291" w:rsidP="00A65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32451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65968" w:rsidRPr="005F6827" w:rsidRDefault="00880551" w:rsidP="00044150">
        <w:pPr>
          <w:pStyle w:val="a4"/>
          <w:jc w:val="center"/>
          <w:rPr>
            <w:sz w:val="28"/>
            <w:szCs w:val="28"/>
          </w:rPr>
        </w:pPr>
        <w:r w:rsidRPr="005F6827">
          <w:rPr>
            <w:sz w:val="28"/>
            <w:szCs w:val="28"/>
          </w:rPr>
          <w:fldChar w:fldCharType="begin"/>
        </w:r>
        <w:r w:rsidR="00A65968" w:rsidRPr="005F6827">
          <w:rPr>
            <w:sz w:val="28"/>
            <w:szCs w:val="28"/>
          </w:rPr>
          <w:instrText>PAGE   \* MERGEFORMAT</w:instrText>
        </w:r>
        <w:r w:rsidRPr="005F6827">
          <w:rPr>
            <w:sz w:val="28"/>
            <w:szCs w:val="28"/>
          </w:rPr>
          <w:fldChar w:fldCharType="separate"/>
        </w:r>
        <w:r w:rsidR="00DC220D">
          <w:rPr>
            <w:noProof/>
            <w:sz w:val="28"/>
            <w:szCs w:val="28"/>
          </w:rPr>
          <w:t>2</w:t>
        </w:r>
        <w:r w:rsidRPr="005F682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A0C1D"/>
    <w:multiLevelType w:val="hybridMultilevel"/>
    <w:tmpl w:val="D48A5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332B4"/>
    <w:multiLevelType w:val="multilevel"/>
    <w:tmpl w:val="C02CF8E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2A83243E"/>
    <w:multiLevelType w:val="hybridMultilevel"/>
    <w:tmpl w:val="2F5678BE"/>
    <w:lvl w:ilvl="0" w:tplc="4F5C01B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897029D"/>
    <w:multiLevelType w:val="hybridMultilevel"/>
    <w:tmpl w:val="0F582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E1D9D"/>
    <w:multiLevelType w:val="multilevel"/>
    <w:tmpl w:val="A694260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5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1AE420C"/>
    <w:multiLevelType w:val="multilevel"/>
    <w:tmpl w:val="4C1E88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7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F2"/>
    <w:rsid w:val="0001707D"/>
    <w:rsid w:val="00024AC5"/>
    <w:rsid w:val="00044150"/>
    <w:rsid w:val="001077F2"/>
    <w:rsid w:val="00115CC6"/>
    <w:rsid w:val="00124F17"/>
    <w:rsid w:val="00171F5F"/>
    <w:rsid w:val="001A3BC7"/>
    <w:rsid w:val="001C7354"/>
    <w:rsid w:val="001F4087"/>
    <w:rsid w:val="00245BD6"/>
    <w:rsid w:val="00254824"/>
    <w:rsid w:val="002579AD"/>
    <w:rsid w:val="003032A4"/>
    <w:rsid w:val="003672B7"/>
    <w:rsid w:val="003C4C09"/>
    <w:rsid w:val="003D5E8B"/>
    <w:rsid w:val="003D5F9E"/>
    <w:rsid w:val="003E2183"/>
    <w:rsid w:val="003F79DB"/>
    <w:rsid w:val="00416418"/>
    <w:rsid w:val="00451562"/>
    <w:rsid w:val="00474423"/>
    <w:rsid w:val="0047596F"/>
    <w:rsid w:val="004D795A"/>
    <w:rsid w:val="004D7E38"/>
    <w:rsid w:val="004F216F"/>
    <w:rsid w:val="00501566"/>
    <w:rsid w:val="00560E76"/>
    <w:rsid w:val="00563B83"/>
    <w:rsid w:val="00590F07"/>
    <w:rsid w:val="005A6B84"/>
    <w:rsid w:val="005D70F4"/>
    <w:rsid w:val="005F6827"/>
    <w:rsid w:val="00647BA0"/>
    <w:rsid w:val="00656CCF"/>
    <w:rsid w:val="00695590"/>
    <w:rsid w:val="00696C67"/>
    <w:rsid w:val="00723968"/>
    <w:rsid w:val="007A5A99"/>
    <w:rsid w:val="007B4CC1"/>
    <w:rsid w:val="007D30F6"/>
    <w:rsid w:val="00870291"/>
    <w:rsid w:val="00880551"/>
    <w:rsid w:val="009001FD"/>
    <w:rsid w:val="00915B0D"/>
    <w:rsid w:val="00976134"/>
    <w:rsid w:val="00A25DBE"/>
    <w:rsid w:val="00A43BB0"/>
    <w:rsid w:val="00A65968"/>
    <w:rsid w:val="00AA06CF"/>
    <w:rsid w:val="00AB5E5A"/>
    <w:rsid w:val="00B17C9F"/>
    <w:rsid w:val="00B7523F"/>
    <w:rsid w:val="00BA6D04"/>
    <w:rsid w:val="00C05EEF"/>
    <w:rsid w:val="00C2136A"/>
    <w:rsid w:val="00C93124"/>
    <w:rsid w:val="00CC2DE0"/>
    <w:rsid w:val="00D26EED"/>
    <w:rsid w:val="00D7681D"/>
    <w:rsid w:val="00DB7973"/>
    <w:rsid w:val="00DC220D"/>
    <w:rsid w:val="00E0213C"/>
    <w:rsid w:val="00E03FC6"/>
    <w:rsid w:val="00E05126"/>
    <w:rsid w:val="00E505E9"/>
    <w:rsid w:val="00E8769F"/>
    <w:rsid w:val="00EB46ED"/>
    <w:rsid w:val="00EE277D"/>
    <w:rsid w:val="00EE76EE"/>
    <w:rsid w:val="00F63F72"/>
    <w:rsid w:val="00FA4BB9"/>
    <w:rsid w:val="00FD4F71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16B78-64BC-47F5-A654-7BDC1AC1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216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21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ews">
    <w:name w:val="news"/>
    <w:basedOn w:val="a0"/>
    <w:rsid w:val="005F6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Никитина Марина</cp:lastModifiedBy>
  <cp:revision>3</cp:revision>
  <cp:lastPrinted>2019-10-01T13:23:00Z</cp:lastPrinted>
  <dcterms:created xsi:type="dcterms:W3CDTF">2020-02-03T09:02:00Z</dcterms:created>
  <dcterms:modified xsi:type="dcterms:W3CDTF">2020-02-03T09:50:00Z</dcterms:modified>
</cp:coreProperties>
</file>