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507EF">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7507EF" w:rsidRPr="007507EF" w:rsidRDefault="00701852" w:rsidP="007507EF">
            <w:pPr>
              <w:jc w:val="center"/>
              <w:outlineLvl w:val="0"/>
              <w:rPr>
                <w:sz w:val="24"/>
                <w:szCs w:val="24"/>
              </w:rPr>
            </w:pPr>
            <w:r w:rsidRPr="00701852">
              <w:rPr>
                <w:sz w:val="24"/>
                <w:szCs w:val="24"/>
              </w:rPr>
              <w:t xml:space="preserve">образования Тимашевский </w:t>
            </w:r>
            <w:r w:rsidRPr="007B02D2">
              <w:rPr>
                <w:sz w:val="24"/>
                <w:szCs w:val="24"/>
              </w:rPr>
              <w:t xml:space="preserve">район </w:t>
            </w:r>
            <w:r w:rsidR="007507EF" w:rsidRPr="007507EF">
              <w:rPr>
                <w:sz w:val="24"/>
                <w:szCs w:val="24"/>
              </w:rPr>
              <w:t>«Об утверждении административного регламента осуществления муниципального жилищного контроля»</w:t>
            </w:r>
          </w:p>
          <w:p w:rsidR="00045209" w:rsidRPr="00045209" w:rsidRDefault="007507EF" w:rsidP="007507EF">
            <w:pPr>
              <w:pStyle w:val="ConsPlusNonformat"/>
              <w:jc w:val="both"/>
              <w:rPr>
                <w:rFonts w:ascii="Times New Roman" w:hAnsi="Times New Roman" w:cs="Times New Roman"/>
                <w:sz w:val="24"/>
                <w:szCs w:val="24"/>
              </w:rPr>
            </w:pPr>
            <w:r w:rsidRPr="007B02D2">
              <w:rPr>
                <w:rFonts w:ascii="Times New Roman" w:hAnsi="Times New Roman" w:cs="Times New Roman"/>
                <w:sz w:val="24"/>
                <w:szCs w:val="24"/>
              </w:rPr>
              <w:t xml:space="preserve"> </w:t>
            </w:r>
            <w:r w:rsidR="00045209"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00045209" w:rsidRPr="00045209">
              <w:rPr>
                <w:rFonts w:ascii="Times New Roman" w:hAnsi="Times New Roman" w:cs="Times New Roman"/>
                <w:sz w:val="24"/>
                <w:szCs w:val="24"/>
              </w:rPr>
              <w:t>на</w:t>
            </w:r>
            <w:proofErr w:type="gramEnd"/>
          </w:p>
          <w:p w:rsidR="00045209" w:rsidRDefault="00045209" w:rsidP="007507EF">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BA4FDF">
              <w:rPr>
                <w:rFonts w:ascii="Times New Roman" w:hAnsi="Times New Roman" w:cs="Times New Roman"/>
                <w:sz w:val="24"/>
                <w:szCs w:val="24"/>
              </w:rPr>
              <w:t>1</w:t>
            </w:r>
            <w:r w:rsidR="007B02D2">
              <w:rPr>
                <w:rFonts w:ascii="Times New Roman" w:hAnsi="Times New Roman" w:cs="Times New Roman"/>
                <w:sz w:val="24"/>
                <w:szCs w:val="24"/>
              </w:rPr>
              <w:t>8</w:t>
            </w:r>
            <w:r w:rsidR="007507EF">
              <w:rPr>
                <w:rFonts w:ascii="Times New Roman" w:hAnsi="Times New Roman" w:cs="Times New Roman"/>
                <w:sz w:val="24"/>
                <w:szCs w:val="24"/>
              </w:rPr>
              <w:t xml:space="preserve"> </w:t>
            </w:r>
            <w:bookmarkStart w:id="0" w:name="_GoBack"/>
            <w:bookmarkEnd w:id="0"/>
            <w:r w:rsidR="00FD0115">
              <w:rPr>
                <w:rFonts w:ascii="Times New Roman" w:hAnsi="Times New Roman" w:cs="Times New Roman"/>
                <w:sz w:val="24"/>
                <w:szCs w:val="24"/>
              </w:rPr>
              <w:t xml:space="preserve">февраля </w:t>
            </w:r>
            <w:r w:rsidR="00D113BA" w:rsidRPr="00E93BBE">
              <w:rPr>
                <w:rFonts w:ascii="Times New Roman" w:hAnsi="Times New Roman" w:cs="Times New Roman"/>
                <w:sz w:val="24"/>
                <w:szCs w:val="24"/>
              </w:rPr>
              <w:t>20</w:t>
            </w:r>
            <w:r w:rsidR="00FD0115">
              <w:rPr>
                <w:rFonts w:ascii="Times New Roman" w:hAnsi="Times New Roman" w:cs="Times New Roman"/>
                <w:sz w:val="24"/>
                <w:szCs w:val="24"/>
              </w:rPr>
              <w:t>20</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F6" w:rsidRDefault="00F219F6" w:rsidP="00840B1E">
      <w:r>
        <w:separator/>
      </w:r>
    </w:p>
  </w:endnote>
  <w:endnote w:type="continuationSeparator" w:id="0">
    <w:p w:rsidR="00F219F6" w:rsidRDefault="00F219F6" w:rsidP="0084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F6" w:rsidRDefault="00F219F6" w:rsidP="00840B1E">
      <w:r>
        <w:separator/>
      </w:r>
    </w:p>
  </w:footnote>
  <w:footnote w:type="continuationSeparator" w:id="0">
    <w:p w:rsidR="00F219F6" w:rsidRDefault="00F219F6" w:rsidP="00840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507EF">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E0018"/>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07EF"/>
    <w:rsid w:val="0075347A"/>
    <w:rsid w:val="00756006"/>
    <w:rsid w:val="0076572E"/>
    <w:rsid w:val="007B02D2"/>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E4D50"/>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A6804"/>
    <w:rsid w:val="00EB5C47"/>
    <w:rsid w:val="00EC603E"/>
    <w:rsid w:val="00ED4B96"/>
    <w:rsid w:val="00EE3BC0"/>
    <w:rsid w:val="00F106AC"/>
    <w:rsid w:val="00F128DE"/>
    <w:rsid w:val="00F20117"/>
    <w:rsid w:val="00F219F6"/>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widowControl/>
      <w:autoSpaceDE/>
      <w:autoSpaceDN/>
      <w:adjustRightInd/>
      <w:spacing w:after="120" w:line="276" w:lineRule="auto"/>
    </w:pPr>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3E0018"/>
    <w:rPr>
      <w:rFonts w:ascii="Tahoma" w:hAnsi="Tahoma" w:cs="Tahoma"/>
      <w:sz w:val="16"/>
      <w:szCs w:val="16"/>
    </w:rPr>
  </w:style>
  <w:style w:type="character" w:customStyle="1" w:styleId="ac">
    <w:name w:val="Текст выноски Знак"/>
    <w:basedOn w:val="a0"/>
    <w:link w:val="ab"/>
    <w:uiPriority w:val="99"/>
    <w:semiHidden/>
    <w:rsid w:val="003E0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7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widowControl/>
      <w:autoSpaceDE/>
      <w:autoSpaceDN/>
      <w:adjustRightInd/>
      <w:spacing w:after="120" w:line="276" w:lineRule="auto"/>
    </w:pPr>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3E0018"/>
    <w:rPr>
      <w:rFonts w:ascii="Tahoma" w:hAnsi="Tahoma" w:cs="Tahoma"/>
      <w:sz w:val="16"/>
      <w:szCs w:val="16"/>
    </w:rPr>
  </w:style>
  <w:style w:type="character" w:customStyle="1" w:styleId="ac">
    <w:name w:val="Текст выноски Знак"/>
    <w:basedOn w:val="a0"/>
    <w:link w:val="ab"/>
    <w:uiPriority w:val="99"/>
    <w:semiHidden/>
    <w:rsid w:val="003E0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5884">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9196-C1EF-49E5-A836-8E44C82F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4</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207</cp:revision>
  <cp:lastPrinted>2020-02-04T05:41:00Z</cp:lastPrinted>
  <dcterms:created xsi:type="dcterms:W3CDTF">2015-03-03T07:14:00Z</dcterms:created>
  <dcterms:modified xsi:type="dcterms:W3CDTF">2020-02-04T06:06:00Z</dcterms:modified>
</cp:coreProperties>
</file>