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5D19DD" w:rsidRDefault="005D19DD" w:rsidP="005D19DD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 декабря 2020 г.  № 42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5D19DD" w:rsidRDefault="005D19DD" w:rsidP="005D19DD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C16F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A14E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C16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A14E5">
              <w:rPr>
                <w:rFonts w:ascii="Times New Roman" w:hAnsi="Times New Roman" w:cs="Times New Roman"/>
                <w:sz w:val="28"/>
                <w:szCs w:val="28"/>
              </w:rPr>
              <w:t xml:space="preserve">.2021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C16F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C1CB3" w:rsidRDefault="00DC1CB3" w:rsidP="005D19DD">
            <w:pPr>
              <w:ind w:left="-29" w:right="-5" w:firstLine="5387"/>
              <w:rPr>
                <w:sz w:val="28"/>
                <w:szCs w:val="28"/>
              </w:rPr>
            </w:pPr>
          </w:p>
          <w:p w:rsidR="00B375C2" w:rsidRPr="00102C39" w:rsidRDefault="00B375C2" w:rsidP="005D19DD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proofErr w:type="spellStart"/>
      <w:r w:rsidR="0027244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724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</w:t>
      </w:r>
      <w:r w:rsidR="003534F6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>
        <w:rPr>
          <w:rFonts w:ascii="Times New Roman" w:hAnsi="Times New Roman" w:cs="Times New Roman"/>
          <w:sz w:val="28"/>
          <w:szCs w:val="28"/>
        </w:rPr>
        <w:t>ям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ятельности;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роприятиям подпрограмм (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основны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3534F6">
        <w:rPr>
          <w:rFonts w:ascii="Times New Roman" w:hAnsi="Times New Roman" w:cs="Times New Roman"/>
          <w:snapToGrid w:val="0"/>
          <w:sz w:val="28"/>
          <w:szCs w:val="28"/>
        </w:rPr>
        <w:t>й)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</w:t>
      </w:r>
      <w:r w:rsidR="00E723F4" w:rsidRPr="00162C24">
        <w:rPr>
          <w:rFonts w:ascii="Times New Roman" w:hAnsi="Times New Roman" w:cs="Times New Roman"/>
          <w:sz w:val="28"/>
          <w:szCs w:val="28"/>
        </w:rPr>
        <w:t>о</w:t>
      </w:r>
      <w:r w:rsidR="00E723F4" w:rsidRPr="00162C24">
        <w:rPr>
          <w:rFonts w:ascii="Times New Roman" w:hAnsi="Times New Roman" w:cs="Times New Roman"/>
          <w:sz w:val="28"/>
          <w:szCs w:val="28"/>
        </w:rPr>
        <w:t>вании целей, задач,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534F6">
        <w:rPr>
          <w:rFonts w:ascii="Times New Roman" w:hAnsi="Times New Roman" w:cs="Times New Roman"/>
          <w:sz w:val="28"/>
          <w:szCs w:val="28"/>
        </w:rPr>
        <w:t>(основных меропр</w:t>
      </w:r>
      <w:r w:rsidR="003534F6">
        <w:rPr>
          <w:rFonts w:ascii="Times New Roman" w:hAnsi="Times New Roman" w:cs="Times New Roman"/>
          <w:sz w:val="28"/>
          <w:szCs w:val="28"/>
        </w:rPr>
        <w:t>и</w:t>
      </w:r>
      <w:r w:rsidR="003534F6">
        <w:rPr>
          <w:rFonts w:ascii="Times New Roman" w:hAnsi="Times New Roman" w:cs="Times New Roman"/>
          <w:sz w:val="28"/>
          <w:szCs w:val="28"/>
        </w:rPr>
        <w:t xml:space="preserve">ятий)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бюджетных ассигнований по региональным проектам, реализуемым в рамках муниципальных программ и непрограммных направлений деятельности и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7DBD">
        <w:rPr>
          <w:rFonts w:ascii="Times New Roman" w:hAnsi="Times New Roman" w:cs="Times New Roman"/>
          <w:sz w:val="28"/>
          <w:szCs w:val="28"/>
        </w:rPr>
        <w:t>направленным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на достижение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районного бюджета для расходов на реализацию реги</w:t>
      </w:r>
      <w:r w:rsidR="00FC7DBD">
        <w:rPr>
          <w:rFonts w:ascii="Times New Roman" w:hAnsi="Times New Roman" w:cs="Times New Roman"/>
          <w:sz w:val="28"/>
          <w:szCs w:val="28"/>
        </w:rPr>
        <w:t>о</w:t>
      </w:r>
      <w:r w:rsidR="00FC7DBD">
        <w:rPr>
          <w:rFonts w:ascii="Times New Roman" w:hAnsi="Times New Roman" w:cs="Times New Roman"/>
          <w:sz w:val="28"/>
          <w:szCs w:val="28"/>
        </w:rPr>
        <w:t>нальных проектов должен соответствовать коду основного мероприятия цел</w:t>
      </w:r>
      <w:r w:rsidR="00FC7DBD">
        <w:rPr>
          <w:rFonts w:ascii="Times New Roman" w:hAnsi="Times New Roman" w:cs="Times New Roman"/>
          <w:sz w:val="28"/>
          <w:szCs w:val="28"/>
        </w:rPr>
        <w:t>е</w:t>
      </w:r>
      <w:r w:rsidR="00FC7DBD">
        <w:rPr>
          <w:rFonts w:ascii="Times New Roman" w:hAnsi="Times New Roman" w:cs="Times New Roman"/>
          <w:sz w:val="28"/>
          <w:szCs w:val="28"/>
        </w:rPr>
        <w:t>вой статьи расходов федерального бюджета на реализацию соответствующих федеральных проектов, установленному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пятый разряды кода целевой статьи расходов районного бюджета</w:t>
      </w:r>
      <w:r w:rsidR="00FD4FF0">
        <w:rPr>
          <w:rFonts w:ascii="Times New Roman" w:hAnsi="Times New Roman"/>
          <w:sz w:val="28"/>
          <w:szCs w:val="28"/>
        </w:rPr>
        <w:t xml:space="preserve"> для отражения расходов краевого бюджета</w:t>
      </w:r>
      <w:r>
        <w:rPr>
          <w:rFonts w:ascii="Times New Roman" w:hAnsi="Times New Roman"/>
          <w:sz w:val="28"/>
          <w:szCs w:val="28"/>
        </w:rPr>
        <w:t xml:space="preserve"> (10</w:t>
      </w:r>
      <w:r w:rsidR="00945B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12 разряды кода классификации расходов бюджета) содержат цифровые значения и буквы русского алфавита. Четвертый разряд кода целевой статьи расходов районного бюджета (11 разряд  кода  классификации расходов бюджета) при кодировании бюджетных асси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нований по региональным проектам содержит буквы латинского алфавита. 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стой и десятый разряды кода целевой статьи расходов районного бюджета (13 и 17 разряды кода классификации расходов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расходов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6. 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B8209B">
              <w:rPr>
                <w:rFonts w:ascii="Times New Roman" w:hAnsi="Times New Roman"/>
                <w:sz w:val="28"/>
                <w:szCs w:val="28"/>
              </w:rPr>
              <w:t>, задачи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муниципального образования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Создание условий для обучения детей в муниципальных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разовательных организациях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lastRenderedPageBreak/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F903E9" w:rsidRPr="002E566B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Pr="004A670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A670C">
        <w:rPr>
          <w:rFonts w:ascii="Times New Roman" w:hAnsi="Times New Roman" w:cs="Times New Roman"/>
          <w:sz w:val="28"/>
          <w:szCs w:val="28"/>
        </w:rPr>
        <w:t xml:space="preserve">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>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 xml:space="preserve">05 1 04 00000 Реализация мероприятий государственной программы по предоставлению социальной поддержки отдельным  категориям работников </w:t>
      </w:r>
      <w:r w:rsidR="009B674B" w:rsidRPr="00162C24">
        <w:rPr>
          <w:rFonts w:ascii="Times New Roman" w:hAnsi="Times New Roman" w:cs="Times New Roman"/>
          <w:sz w:val="28"/>
          <w:szCs w:val="28"/>
        </w:rPr>
        <w:lastRenderedPageBreak/>
        <w:t>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C80313" w:rsidRPr="00162C24">
        <w:rPr>
          <w:rFonts w:ascii="Times New Roman" w:hAnsi="Times New Roman" w:cs="Times New Roman"/>
          <w:sz w:val="28"/>
          <w:szCs w:val="28"/>
        </w:rPr>
        <w:t>к</w:t>
      </w:r>
      <w:r w:rsidR="00C80313" w:rsidRPr="00162C24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</w:t>
      </w:r>
      <w:r w:rsidR="006A65A3">
        <w:rPr>
          <w:rFonts w:ascii="Times New Roman" w:hAnsi="Times New Roman" w:cs="Times New Roman"/>
          <w:sz w:val="28"/>
          <w:szCs w:val="28"/>
        </w:rPr>
        <w:t>ра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 xml:space="preserve">Мероприятия по утилизации медицинского резерва муниципального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 xml:space="preserve"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="007F741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7414">
        <w:rPr>
          <w:rFonts w:ascii="Times New Roman" w:hAnsi="Times New Roman" w:cs="Times New Roman"/>
          <w:sz w:val="28"/>
          <w:szCs w:val="28"/>
        </w:rPr>
        <w:t xml:space="preserve">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  <w:proofErr w:type="gramEnd"/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03 00000 Финансирование мероприятий по оказанию мер госуда</w:t>
      </w:r>
      <w:r w:rsidR="00436C8C" w:rsidRPr="00162C24">
        <w:rPr>
          <w:rFonts w:ascii="Times New Roman" w:hAnsi="Times New Roman" w:cs="Times New Roman"/>
          <w:sz w:val="28"/>
          <w:szCs w:val="28"/>
        </w:rPr>
        <w:t>р</w:t>
      </w:r>
      <w:r w:rsidR="00436C8C" w:rsidRPr="00162C24">
        <w:rPr>
          <w:rFonts w:ascii="Times New Roman" w:hAnsi="Times New Roman" w:cs="Times New Roman"/>
          <w:sz w:val="28"/>
          <w:szCs w:val="28"/>
        </w:rPr>
        <w:t>ственной поддержки на развитие малых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38132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Капитальный ремонт, ремонт и содержание автомобил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ных дорог местного значения вне границ населенных пунктов муниц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Капитальный ремонт, ремонт и содержание авт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мобильных дорог местного значения вне границ населенных пунктов муниц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339E3" w:rsidRDefault="00602E76" w:rsidP="00A339E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11 2 01 00000 </w:t>
      </w:r>
      <w:r w:rsidR="00A339E3" w:rsidRPr="00A339E3">
        <w:rPr>
          <w:rFonts w:ascii="Times New Roman" w:hAnsi="Times New Roman" w:cs="Times New Roman"/>
          <w:sz w:val="28"/>
          <w:szCs w:val="28"/>
        </w:rPr>
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</w:r>
      <w:r w:rsidR="007654B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654BA" w:rsidRPr="00162C24" w:rsidRDefault="007654BA" w:rsidP="00A339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62E4E" w:rsidRPr="00162E4E">
        <w:rPr>
          <w:rFonts w:ascii="Times New Roman" w:hAnsi="Times New Roman" w:cs="Times New Roman"/>
          <w:sz w:val="28"/>
          <w:szCs w:val="28"/>
        </w:rPr>
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 w:rsidR="00162E4E">
        <w:rPr>
          <w:rFonts w:ascii="Times New Roman" w:hAnsi="Times New Roman" w:cs="Times New Roman"/>
          <w:sz w:val="28"/>
          <w:szCs w:val="28"/>
        </w:rPr>
        <w:t>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>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 и содержание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автомобильных дорог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661E5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1E5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 xml:space="preserve">ципальную собственность муниципального образования </w:t>
      </w:r>
      <w:proofErr w:type="spellStart"/>
      <w:r w:rsidR="00FF27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F2730">
        <w:rPr>
          <w:rFonts w:ascii="Times New Roman" w:hAnsi="Times New Roman" w:cs="Times New Roman"/>
          <w:sz w:val="28"/>
          <w:szCs w:val="28"/>
        </w:rPr>
        <w:t xml:space="preserve">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lastRenderedPageBreak/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решением Совета муниципального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</w:t>
      </w:r>
      <w:r w:rsidR="008F3CE3" w:rsidRPr="00162C24">
        <w:rPr>
          <w:rFonts w:ascii="Times New Roman" w:hAnsi="Times New Roman" w:cs="Times New Roman"/>
          <w:sz w:val="28"/>
          <w:szCs w:val="28"/>
        </w:rPr>
        <w:t>о</w:t>
      </w:r>
      <w:r w:rsidR="008F3CE3" w:rsidRPr="00162C24">
        <w:rPr>
          <w:rFonts w:ascii="Times New Roman" w:hAnsi="Times New Roman" w:cs="Times New Roman"/>
          <w:sz w:val="28"/>
          <w:szCs w:val="28"/>
        </w:rPr>
        <w:t>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CB64E2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CB64E2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CB64E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B64E2">
        <w:rPr>
          <w:rFonts w:ascii="Times New Roman" w:hAnsi="Times New Roman" w:cs="Times New Roman"/>
          <w:sz w:val="28"/>
          <w:szCs w:val="28"/>
        </w:rPr>
        <w:t>я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086B6C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086B6C">
        <w:rPr>
          <w:rFonts w:ascii="Times New Roman" w:hAnsi="Times New Roman"/>
          <w:sz w:val="28"/>
          <w:szCs w:val="28"/>
        </w:rPr>
        <w:t>Медведовского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>поселени</w:t>
      </w:r>
      <w:r w:rsidR="00086B6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</w:t>
      </w:r>
      <w:r w:rsidR="003B17A4" w:rsidRPr="00977E2E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>лансированности бюджет</w:t>
      </w:r>
      <w:r w:rsidR="00086B6C">
        <w:rPr>
          <w:rFonts w:ascii="Times New Roman" w:hAnsi="Times New Roman" w:cs="Times New Roman"/>
          <w:sz w:val="28"/>
          <w:szCs w:val="28"/>
        </w:rPr>
        <w:t>а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86B6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 xml:space="preserve">ственного контроля администрации  муниципального образования </w:t>
      </w:r>
      <w:proofErr w:type="spellStart"/>
      <w:r w:rsidRPr="006A2CF0">
        <w:rPr>
          <w:rFonts w:ascii="Times New Roman" w:hAnsi="Times New Roman" w:cs="Times New Roman"/>
          <w:b/>
          <w:sz w:val="28"/>
          <w:szCs w:val="28"/>
        </w:rPr>
        <w:t>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</w:t>
      </w:r>
      <w:proofErr w:type="spellEnd"/>
      <w:r w:rsidRPr="006A2C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</w:t>
      </w:r>
      <w:r w:rsidR="003239E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3239E4">
        <w:rPr>
          <w:rFonts w:ascii="Times New Roman" w:hAnsi="Times New Roman" w:cs="Times New Roman"/>
          <w:sz w:val="28"/>
          <w:szCs w:val="28"/>
        </w:rPr>
        <w:t xml:space="preserve">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, аудиторов Контрольно-счетной палаты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005FE"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lastRenderedPageBreak/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педагогическим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783" w:rsidRPr="002B47B0" w:rsidRDefault="00371783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</w:t>
      </w:r>
      <w:r w:rsidRPr="00371783">
        <w:rPr>
          <w:rFonts w:ascii="Times New Roman" w:hAnsi="Times New Roman" w:cs="Times New Roman"/>
          <w:sz w:val="28"/>
          <w:szCs w:val="28"/>
        </w:rPr>
        <w:t>д</w:t>
      </w:r>
      <w:r w:rsidRPr="00371783">
        <w:rPr>
          <w:rFonts w:ascii="Times New Roman" w:hAnsi="Times New Roman" w:cs="Times New Roman"/>
          <w:sz w:val="28"/>
          <w:szCs w:val="28"/>
        </w:rPr>
        <w:t>готовке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5D5240" w:rsidRDefault="005D5240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 xml:space="preserve">Организация предоставления общедоступного и бесплатного </w:t>
      </w:r>
      <w:r w:rsidRPr="005D5240">
        <w:rPr>
          <w:rFonts w:ascii="Times New Roman" w:hAnsi="Times New Roman"/>
          <w:sz w:val="28"/>
          <w:szCs w:val="28"/>
        </w:rPr>
        <w:lastRenderedPageBreak/>
        <w:t>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</w:t>
      </w:r>
      <w:r w:rsidRPr="00681764">
        <w:rPr>
          <w:rFonts w:ascii="Times New Roman" w:hAnsi="Times New Roman"/>
          <w:sz w:val="28"/>
          <w:szCs w:val="28"/>
        </w:rPr>
        <w:t>у</w:t>
      </w:r>
      <w:r w:rsidRPr="00681764">
        <w:rPr>
          <w:rFonts w:ascii="Times New Roman" w:hAnsi="Times New Roman"/>
          <w:sz w:val="28"/>
          <w:szCs w:val="28"/>
        </w:rPr>
        <w:t>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архивов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</w:t>
      </w:r>
      <w:r w:rsidRPr="005524BD">
        <w:rPr>
          <w:rFonts w:ascii="Times New Roman" w:hAnsi="Times New Roman" w:cs="Times New Roman"/>
          <w:sz w:val="28"/>
          <w:szCs w:val="28"/>
        </w:rPr>
        <w:t>е</w:t>
      </w:r>
      <w:r w:rsidRPr="005524BD">
        <w:rPr>
          <w:rFonts w:ascii="Times New Roman" w:hAnsi="Times New Roman" w:cs="Times New Roman"/>
          <w:sz w:val="28"/>
          <w:szCs w:val="28"/>
        </w:rPr>
        <w:t>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A93A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Pr="00162C24" w:rsidRDefault="00BC3A95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427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6D5B" w:rsidRPr="00162C24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49C" w:rsidRDefault="00F1049C" w:rsidP="00E44E61">
      <w:pPr>
        <w:spacing w:after="0" w:line="240" w:lineRule="auto"/>
      </w:pPr>
      <w:r>
        <w:separator/>
      </w:r>
    </w:p>
  </w:endnote>
  <w:endnote w:type="continuationSeparator" w:id="0">
    <w:p w:rsidR="00F1049C" w:rsidRDefault="00F1049C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49C" w:rsidRDefault="00F1049C" w:rsidP="00E44E61">
      <w:pPr>
        <w:spacing w:after="0" w:line="240" w:lineRule="auto"/>
      </w:pPr>
      <w:r>
        <w:separator/>
      </w:r>
    </w:p>
  </w:footnote>
  <w:footnote w:type="continuationSeparator" w:id="0">
    <w:p w:rsidR="00F1049C" w:rsidRDefault="00F1049C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F1049C" w:rsidRDefault="00F1049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388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F1049C" w:rsidRDefault="00F104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2250"/>
    <w:rsid w:val="001F49BB"/>
    <w:rsid w:val="001F4A0C"/>
    <w:rsid w:val="001F4F93"/>
    <w:rsid w:val="001F545D"/>
    <w:rsid w:val="002005FE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4F6"/>
    <w:rsid w:val="00353FD6"/>
    <w:rsid w:val="00355ABF"/>
    <w:rsid w:val="003571B0"/>
    <w:rsid w:val="00357733"/>
    <w:rsid w:val="00363B6D"/>
    <w:rsid w:val="00371245"/>
    <w:rsid w:val="00371783"/>
    <w:rsid w:val="0037345D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61AC"/>
    <w:rsid w:val="004103CA"/>
    <w:rsid w:val="00411816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670C"/>
    <w:rsid w:val="004A72BE"/>
    <w:rsid w:val="004B2983"/>
    <w:rsid w:val="004B31AA"/>
    <w:rsid w:val="004B54B8"/>
    <w:rsid w:val="004B71D4"/>
    <w:rsid w:val="004C195C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93D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F0075"/>
    <w:rsid w:val="005F298F"/>
    <w:rsid w:val="005F2AB2"/>
    <w:rsid w:val="005F3AEC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81155"/>
    <w:rsid w:val="00681764"/>
    <w:rsid w:val="00684146"/>
    <w:rsid w:val="00690A55"/>
    <w:rsid w:val="00692664"/>
    <w:rsid w:val="006A2CF0"/>
    <w:rsid w:val="006A417C"/>
    <w:rsid w:val="006A41A8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290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C28"/>
    <w:rsid w:val="007F570F"/>
    <w:rsid w:val="007F66B6"/>
    <w:rsid w:val="007F7414"/>
    <w:rsid w:val="00801606"/>
    <w:rsid w:val="00803487"/>
    <w:rsid w:val="008043ED"/>
    <w:rsid w:val="00813074"/>
    <w:rsid w:val="00813700"/>
    <w:rsid w:val="00813715"/>
    <w:rsid w:val="008211FC"/>
    <w:rsid w:val="008217B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A0795"/>
    <w:rsid w:val="008A0EF6"/>
    <w:rsid w:val="008A32F6"/>
    <w:rsid w:val="008A3D2A"/>
    <w:rsid w:val="008A4F34"/>
    <w:rsid w:val="008A5BA2"/>
    <w:rsid w:val="008A6D26"/>
    <w:rsid w:val="008B3C46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11D5"/>
    <w:rsid w:val="00A834CC"/>
    <w:rsid w:val="00A84A89"/>
    <w:rsid w:val="00A8571E"/>
    <w:rsid w:val="00A9046B"/>
    <w:rsid w:val="00A93A75"/>
    <w:rsid w:val="00A94DF4"/>
    <w:rsid w:val="00A95D4C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4CE9"/>
    <w:rsid w:val="00C656A0"/>
    <w:rsid w:val="00C66ADB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D22"/>
    <w:rsid w:val="00CC35F8"/>
    <w:rsid w:val="00CC5DB5"/>
    <w:rsid w:val="00CC66F9"/>
    <w:rsid w:val="00CD291C"/>
    <w:rsid w:val="00CD3175"/>
    <w:rsid w:val="00CD49CA"/>
    <w:rsid w:val="00CD6CF1"/>
    <w:rsid w:val="00CE42AC"/>
    <w:rsid w:val="00CF4DAF"/>
    <w:rsid w:val="00CF4FAC"/>
    <w:rsid w:val="00D015DC"/>
    <w:rsid w:val="00D0466D"/>
    <w:rsid w:val="00D051AA"/>
    <w:rsid w:val="00D052B4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4749"/>
    <w:rsid w:val="00D46AD5"/>
    <w:rsid w:val="00D541EE"/>
    <w:rsid w:val="00D54294"/>
    <w:rsid w:val="00D5627E"/>
    <w:rsid w:val="00D61F81"/>
    <w:rsid w:val="00D62D35"/>
    <w:rsid w:val="00D62F9D"/>
    <w:rsid w:val="00D65CB9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55B61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6E22"/>
    <w:rsid w:val="00E87FC3"/>
    <w:rsid w:val="00E91771"/>
    <w:rsid w:val="00E96B8A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F0301A"/>
    <w:rsid w:val="00F04639"/>
    <w:rsid w:val="00F1049C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405BF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4E91"/>
    <w:rsid w:val="00F903E9"/>
    <w:rsid w:val="00F907B6"/>
    <w:rsid w:val="00F91A56"/>
    <w:rsid w:val="00F92E3E"/>
    <w:rsid w:val="00F947D0"/>
    <w:rsid w:val="00F94BAD"/>
    <w:rsid w:val="00F97490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4FF0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4CA1-0820-4D1A-A8AB-41977A154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</TotalTime>
  <Pages>52</Pages>
  <Words>18634</Words>
  <Characters>106217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223</cp:revision>
  <cp:lastPrinted>2020-09-09T12:14:00Z</cp:lastPrinted>
  <dcterms:created xsi:type="dcterms:W3CDTF">2019-08-29T10:36:00Z</dcterms:created>
  <dcterms:modified xsi:type="dcterms:W3CDTF">2021-05-17T05:37:00Z</dcterms:modified>
</cp:coreProperties>
</file>