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6D3CD" w14:textId="4A42C097" w:rsidR="005E0A84" w:rsidRDefault="00C63BEB" w:rsidP="00AC1BDF">
      <w:pPr>
        <w:rPr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br/>
      </w:r>
    </w:p>
    <w:p w14:paraId="3BC83F88" w14:textId="77777777" w:rsidR="002F566D" w:rsidRDefault="002F566D" w:rsidP="00E24323">
      <w:pPr>
        <w:jc w:val="right"/>
        <w:rPr>
          <w:sz w:val="28"/>
          <w:szCs w:val="28"/>
        </w:rPr>
      </w:pPr>
    </w:p>
    <w:p w14:paraId="0C3A1901" w14:textId="77777777" w:rsidR="006535DA" w:rsidRDefault="006535DA" w:rsidP="00E72AD6">
      <w:pPr>
        <w:jc w:val="center"/>
        <w:rPr>
          <w:sz w:val="28"/>
          <w:szCs w:val="28"/>
        </w:rPr>
      </w:pPr>
    </w:p>
    <w:p w14:paraId="2BDDF19D" w14:textId="77777777" w:rsidR="00E72AD6" w:rsidRDefault="00E72AD6" w:rsidP="00E72AD6">
      <w:pPr>
        <w:jc w:val="center"/>
        <w:rPr>
          <w:sz w:val="28"/>
          <w:szCs w:val="28"/>
        </w:rPr>
      </w:pPr>
    </w:p>
    <w:p w14:paraId="7C8ADAFD" w14:textId="77777777" w:rsidR="00E72AD6" w:rsidRDefault="00E72AD6" w:rsidP="00E72AD6">
      <w:pPr>
        <w:jc w:val="center"/>
        <w:rPr>
          <w:sz w:val="28"/>
          <w:szCs w:val="28"/>
        </w:rPr>
      </w:pPr>
    </w:p>
    <w:p w14:paraId="76001CA2" w14:textId="77777777" w:rsidR="00E72AD6" w:rsidRDefault="00E72AD6" w:rsidP="00E72AD6">
      <w:pPr>
        <w:ind w:left="75"/>
        <w:jc w:val="center"/>
        <w:rPr>
          <w:b/>
          <w:sz w:val="28"/>
          <w:szCs w:val="28"/>
        </w:rPr>
      </w:pPr>
    </w:p>
    <w:p w14:paraId="7D577573" w14:textId="77777777" w:rsidR="00C50092" w:rsidRDefault="00C50092" w:rsidP="00E72AD6">
      <w:pPr>
        <w:ind w:left="75"/>
        <w:jc w:val="center"/>
        <w:rPr>
          <w:b/>
          <w:sz w:val="28"/>
          <w:szCs w:val="28"/>
        </w:rPr>
      </w:pPr>
    </w:p>
    <w:p w14:paraId="1F41ADB2" w14:textId="77777777" w:rsidR="00B85B92" w:rsidRDefault="00B85B92" w:rsidP="00E72AD6">
      <w:pPr>
        <w:ind w:left="75"/>
        <w:jc w:val="center"/>
        <w:rPr>
          <w:b/>
          <w:sz w:val="28"/>
          <w:szCs w:val="28"/>
        </w:rPr>
      </w:pPr>
    </w:p>
    <w:p w14:paraId="33397B20" w14:textId="77777777" w:rsidR="004B4461" w:rsidRDefault="004B4461" w:rsidP="00E45A7F">
      <w:pPr>
        <w:rPr>
          <w:b/>
          <w:sz w:val="28"/>
          <w:szCs w:val="28"/>
        </w:rPr>
      </w:pPr>
    </w:p>
    <w:p w14:paraId="6F22BB1F" w14:textId="77777777" w:rsidR="00853B60" w:rsidRDefault="00853B60" w:rsidP="00E72AD6">
      <w:pPr>
        <w:ind w:lef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</w:p>
    <w:p w14:paraId="22718508" w14:textId="77777777" w:rsidR="005E0A84" w:rsidRDefault="00D04C13" w:rsidP="001C753E">
      <w:pPr>
        <w:ind w:right="-1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14:paraId="7809459E" w14:textId="77777777" w:rsidR="005E0A84" w:rsidRDefault="00D04C13" w:rsidP="001C753E">
      <w:pPr>
        <w:ind w:right="-1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Тимашевский район </w:t>
      </w:r>
    </w:p>
    <w:p w14:paraId="16C0A3B4" w14:textId="77777777" w:rsidR="005E0A84" w:rsidRDefault="005E0A84" w:rsidP="005E0A84">
      <w:pPr>
        <w:ind w:right="-1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D04C13">
        <w:rPr>
          <w:b/>
          <w:sz w:val="28"/>
          <w:szCs w:val="28"/>
        </w:rPr>
        <w:t xml:space="preserve"> </w:t>
      </w:r>
      <w:r w:rsidR="00C07FBA">
        <w:rPr>
          <w:b/>
          <w:sz w:val="28"/>
          <w:szCs w:val="28"/>
        </w:rPr>
        <w:t>31</w:t>
      </w:r>
      <w:r w:rsidR="00986F82">
        <w:rPr>
          <w:b/>
          <w:sz w:val="28"/>
          <w:szCs w:val="28"/>
        </w:rPr>
        <w:t xml:space="preserve"> </w:t>
      </w:r>
      <w:r w:rsidR="00C07FBA">
        <w:rPr>
          <w:b/>
          <w:sz w:val="28"/>
          <w:szCs w:val="28"/>
        </w:rPr>
        <w:t>августа 2017 г</w:t>
      </w:r>
      <w:r>
        <w:rPr>
          <w:b/>
          <w:sz w:val="28"/>
          <w:szCs w:val="28"/>
        </w:rPr>
        <w:t>.</w:t>
      </w:r>
      <w:r w:rsidR="00C07FBA">
        <w:rPr>
          <w:b/>
          <w:sz w:val="28"/>
          <w:szCs w:val="28"/>
        </w:rPr>
        <w:t xml:space="preserve"> № 987</w:t>
      </w:r>
      <w:r>
        <w:rPr>
          <w:b/>
          <w:sz w:val="28"/>
          <w:szCs w:val="28"/>
        </w:rPr>
        <w:t xml:space="preserve"> </w:t>
      </w:r>
      <w:r w:rsidR="00D04C13">
        <w:rPr>
          <w:b/>
          <w:sz w:val="28"/>
          <w:szCs w:val="28"/>
        </w:rPr>
        <w:t>«</w:t>
      </w:r>
      <w:r w:rsidR="00E72AD6">
        <w:rPr>
          <w:b/>
          <w:sz w:val="28"/>
          <w:szCs w:val="28"/>
        </w:rPr>
        <w:t>О</w:t>
      </w:r>
      <w:r w:rsidR="00094100">
        <w:rPr>
          <w:b/>
          <w:sz w:val="28"/>
          <w:szCs w:val="28"/>
        </w:rPr>
        <w:t xml:space="preserve">б утверждении </w:t>
      </w:r>
      <w:r w:rsidR="00C54765">
        <w:rPr>
          <w:b/>
          <w:sz w:val="28"/>
          <w:szCs w:val="28"/>
        </w:rPr>
        <w:t xml:space="preserve">муниципальной </w:t>
      </w:r>
    </w:p>
    <w:p w14:paraId="7754FA0B" w14:textId="77777777" w:rsidR="005E0A84" w:rsidRDefault="00C54765" w:rsidP="005E0A84">
      <w:pPr>
        <w:ind w:right="-1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 </w:t>
      </w:r>
      <w:r w:rsidR="0036081A"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>Тимашевск</w:t>
      </w:r>
      <w:r w:rsidR="0036081A">
        <w:rPr>
          <w:b/>
          <w:sz w:val="28"/>
          <w:szCs w:val="28"/>
        </w:rPr>
        <w:t>ий</w:t>
      </w:r>
      <w:r w:rsidR="00C848E3">
        <w:rPr>
          <w:b/>
          <w:sz w:val="28"/>
          <w:szCs w:val="28"/>
        </w:rPr>
        <w:t xml:space="preserve"> </w:t>
      </w:r>
      <w:r w:rsidR="0036081A">
        <w:rPr>
          <w:b/>
          <w:sz w:val="28"/>
          <w:szCs w:val="28"/>
        </w:rPr>
        <w:t>район</w:t>
      </w:r>
      <w:r w:rsidR="00BE22AD">
        <w:rPr>
          <w:b/>
          <w:sz w:val="28"/>
          <w:szCs w:val="28"/>
        </w:rPr>
        <w:t xml:space="preserve"> </w:t>
      </w:r>
    </w:p>
    <w:p w14:paraId="1209670B" w14:textId="5BD90BF5" w:rsidR="001C753E" w:rsidRDefault="001C753E" w:rsidP="005E0A84">
      <w:pPr>
        <w:ind w:right="-1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C54765">
        <w:rPr>
          <w:b/>
          <w:sz w:val="28"/>
          <w:szCs w:val="28"/>
        </w:rPr>
        <w:t>Развитие образования</w:t>
      </w:r>
      <w:r w:rsidR="00D04C13">
        <w:rPr>
          <w:b/>
          <w:sz w:val="28"/>
          <w:szCs w:val="28"/>
        </w:rPr>
        <w:t>»</w:t>
      </w:r>
    </w:p>
    <w:p w14:paraId="0DC2CBF8" w14:textId="77777777" w:rsidR="00B85B92" w:rsidRPr="00A21E55" w:rsidRDefault="00B85B92" w:rsidP="001C753E">
      <w:pPr>
        <w:jc w:val="center"/>
        <w:rPr>
          <w:b/>
          <w:sz w:val="28"/>
          <w:szCs w:val="28"/>
        </w:rPr>
      </w:pPr>
    </w:p>
    <w:p w14:paraId="759681F1" w14:textId="77777777" w:rsidR="00654182" w:rsidRPr="00A21E55" w:rsidRDefault="00654182" w:rsidP="00E30FC3">
      <w:pPr>
        <w:shd w:val="clear" w:color="auto" w:fill="FFFFFF"/>
        <w:tabs>
          <w:tab w:val="left" w:pos="2590"/>
        </w:tabs>
        <w:spacing w:before="17"/>
        <w:rPr>
          <w:sz w:val="28"/>
          <w:szCs w:val="28"/>
        </w:rPr>
      </w:pPr>
    </w:p>
    <w:p w14:paraId="62C1E25F" w14:textId="54A780B9" w:rsidR="0058291D" w:rsidRPr="00A229DA" w:rsidRDefault="0058291D" w:rsidP="005829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Руководствуясь статьей 179 Бюджетного кодекса Российской Федерации, статьей 6</w:t>
      </w:r>
      <w:r w:rsidR="00C82594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Устава муниципального образования Тимашевский </w:t>
      </w:r>
      <w:r w:rsidR="00C82594">
        <w:rPr>
          <w:color w:val="000000"/>
          <w:sz w:val="28"/>
          <w:szCs w:val="28"/>
        </w:rPr>
        <w:t xml:space="preserve">муниципальный </w:t>
      </w:r>
      <w:r>
        <w:rPr>
          <w:color w:val="000000"/>
          <w:sz w:val="28"/>
          <w:szCs w:val="28"/>
        </w:rPr>
        <w:t>район</w:t>
      </w:r>
      <w:r w:rsidR="00C82594">
        <w:rPr>
          <w:color w:val="000000"/>
          <w:sz w:val="28"/>
          <w:szCs w:val="28"/>
        </w:rPr>
        <w:t xml:space="preserve"> Краснодарского края</w:t>
      </w:r>
      <w:r>
        <w:rPr>
          <w:color w:val="000000"/>
          <w:sz w:val="28"/>
          <w:szCs w:val="28"/>
        </w:rPr>
        <w:t xml:space="preserve">, в целях обеспечения высокого качества образовательных услуг </w:t>
      </w:r>
      <w:r w:rsidRPr="002E2568">
        <w:rPr>
          <w:sz w:val="28"/>
          <w:szCs w:val="28"/>
        </w:rPr>
        <w:t>п о с т а н о в л я ю:</w:t>
      </w:r>
    </w:p>
    <w:p w14:paraId="5C1CB250" w14:textId="77777777" w:rsidR="00DC0894" w:rsidRDefault="00DC0894" w:rsidP="00DC0894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</w:t>
      </w:r>
      <w:r w:rsidRPr="003E2706">
        <w:rPr>
          <w:sz w:val="28"/>
          <w:szCs w:val="28"/>
        </w:rPr>
        <w:t xml:space="preserve">в </w:t>
      </w:r>
      <w:r>
        <w:rPr>
          <w:sz w:val="28"/>
          <w:szCs w:val="28"/>
        </w:rPr>
        <w:t>постановление</w:t>
      </w:r>
      <w:r w:rsidRPr="003E2706">
        <w:rPr>
          <w:sz w:val="28"/>
          <w:szCs w:val="28"/>
        </w:rPr>
        <w:t xml:space="preserve"> администрации муниципального образования Тимашевский район от </w:t>
      </w:r>
      <w:r>
        <w:rPr>
          <w:sz w:val="28"/>
          <w:szCs w:val="28"/>
        </w:rPr>
        <w:t>31 августа</w:t>
      </w:r>
      <w:r w:rsidRPr="003E2706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3E2706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3E2706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987 </w:t>
      </w:r>
      <w:r w:rsidRPr="003E2706">
        <w:rPr>
          <w:sz w:val="28"/>
          <w:szCs w:val="28"/>
        </w:rPr>
        <w:t>«Об утверждении муниципальной программы муниципального образования Тимашевский район</w:t>
      </w:r>
      <w:r>
        <w:rPr>
          <w:sz w:val="28"/>
          <w:szCs w:val="28"/>
        </w:rPr>
        <w:t xml:space="preserve"> </w:t>
      </w:r>
      <w:r w:rsidRPr="003E2706">
        <w:rPr>
          <w:sz w:val="28"/>
          <w:szCs w:val="28"/>
        </w:rPr>
        <w:t>«Развитие образования»</w:t>
      </w:r>
      <w:r>
        <w:rPr>
          <w:sz w:val="28"/>
          <w:szCs w:val="28"/>
        </w:rPr>
        <w:t xml:space="preserve"> (далее – Программа), изложив приложение к постановлению в новой редакции (прилагается).</w:t>
      </w:r>
    </w:p>
    <w:p w14:paraId="53F19761" w14:textId="510B373C" w:rsidR="00DC0894" w:rsidRDefault="00DC0894" w:rsidP="00DC0894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835F41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835F41">
        <w:rPr>
          <w:sz w:val="28"/>
          <w:szCs w:val="28"/>
        </w:rPr>
        <w:t xml:space="preserve"> силу постановлени</w:t>
      </w:r>
      <w:r>
        <w:rPr>
          <w:sz w:val="28"/>
          <w:szCs w:val="28"/>
        </w:rPr>
        <w:t>я</w:t>
      </w:r>
      <w:r w:rsidRPr="00835F41">
        <w:rPr>
          <w:sz w:val="28"/>
          <w:szCs w:val="28"/>
        </w:rPr>
        <w:t xml:space="preserve"> администрации муниципального образования Тимашевский </w:t>
      </w:r>
      <w:r>
        <w:rPr>
          <w:sz w:val="28"/>
          <w:szCs w:val="28"/>
        </w:rPr>
        <w:t xml:space="preserve">муниципальный </w:t>
      </w:r>
      <w:r w:rsidRPr="00835F41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Краснодарского края:</w:t>
      </w:r>
    </w:p>
    <w:p w14:paraId="764948CA" w14:textId="3F50F0D5" w:rsidR="00DC0894" w:rsidRDefault="00DC0894" w:rsidP="00DC0894">
      <w:pPr>
        <w:pStyle w:val="af2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237ADC">
        <w:rPr>
          <w:sz w:val="28"/>
          <w:szCs w:val="28"/>
        </w:rPr>
        <w:t xml:space="preserve"> от </w:t>
      </w:r>
      <w:r>
        <w:rPr>
          <w:sz w:val="28"/>
          <w:szCs w:val="28"/>
        </w:rPr>
        <w:t>30 декабря 2025</w:t>
      </w:r>
      <w:r w:rsidRPr="00237ADC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2011 </w:t>
      </w:r>
      <w:r w:rsidRPr="00237ADC">
        <w:rPr>
          <w:sz w:val="28"/>
          <w:szCs w:val="28"/>
        </w:rPr>
        <w:t xml:space="preserve">«О внесении изменений в постановление администрации муниципального образования Тимашевский район </w:t>
      </w:r>
      <w:r>
        <w:rPr>
          <w:sz w:val="28"/>
          <w:szCs w:val="28"/>
        </w:rPr>
        <w:t xml:space="preserve">                        </w:t>
      </w:r>
      <w:r w:rsidRPr="00237ADC">
        <w:rPr>
          <w:sz w:val="28"/>
          <w:szCs w:val="28"/>
        </w:rPr>
        <w:t xml:space="preserve">от 31 августа 2017 г. № 987 «Об утверждении муниципальной программы муниципального образования Тимашевский район «Развитие образования»; </w:t>
      </w:r>
    </w:p>
    <w:p w14:paraId="747A6471" w14:textId="525575A2" w:rsidR="00DC0894" w:rsidRDefault="00DC0894" w:rsidP="00DC0894">
      <w:pPr>
        <w:pStyle w:val="af2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237ADC">
        <w:rPr>
          <w:sz w:val="28"/>
          <w:szCs w:val="28"/>
        </w:rPr>
        <w:t xml:space="preserve">от </w:t>
      </w:r>
      <w:r>
        <w:rPr>
          <w:sz w:val="28"/>
          <w:szCs w:val="28"/>
        </w:rPr>
        <w:t>24 декабря 2025</w:t>
      </w:r>
      <w:r w:rsidRPr="00237ADC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1955 </w:t>
      </w:r>
      <w:r w:rsidRPr="00237ADC">
        <w:rPr>
          <w:sz w:val="28"/>
          <w:szCs w:val="28"/>
        </w:rPr>
        <w:t xml:space="preserve">«О внесении изменений в постановление администрации муниципального образования Тимашевский район </w:t>
      </w:r>
      <w:r>
        <w:rPr>
          <w:sz w:val="28"/>
          <w:szCs w:val="28"/>
        </w:rPr>
        <w:t xml:space="preserve">                                  </w:t>
      </w:r>
      <w:r w:rsidRPr="00237ADC">
        <w:rPr>
          <w:sz w:val="28"/>
          <w:szCs w:val="28"/>
        </w:rPr>
        <w:t>от 31 августа 2017 г. № 987 «Об утверждении муниципальной программы муниципального образования Тимашевск</w:t>
      </w:r>
      <w:r>
        <w:rPr>
          <w:sz w:val="28"/>
          <w:szCs w:val="28"/>
        </w:rPr>
        <w:t>ий район «Развитие образования»;</w:t>
      </w:r>
    </w:p>
    <w:p w14:paraId="1BD109CD" w14:textId="0D7AE5F3" w:rsidR="00DC0894" w:rsidRPr="00237ADC" w:rsidRDefault="00DC0894" w:rsidP="00DC0894">
      <w:pPr>
        <w:pStyle w:val="af2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237ADC">
        <w:rPr>
          <w:sz w:val="28"/>
          <w:szCs w:val="28"/>
        </w:rPr>
        <w:t xml:space="preserve">от </w:t>
      </w:r>
      <w:r>
        <w:rPr>
          <w:sz w:val="28"/>
          <w:szCs w:val="28"/>
        </w:rPr>
        <w:t>10 декабря 2025</w:t>
      </w:r>
      <w:r w:rsidRPr="00237ADC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1842 </w:t>
      </w:r>
      <w:r w:rsidRPr="00237ADC">
        <w:rPr>
          <w:sz w:val="28"/>
          <w:szCs w:val="28"/>
        </w:rPr>
        <w:t xml:space="preserve">«О внесении изменений в постановление администрации муниципального образования Тимашевский район </w:t>
      </w:r>
      <w:r>
        <w:rPr>
          <w:sz w:val="28"/>
          <w:szCs w:val="28"/>
        </w:rPr>
        <w:t xml:space="preserve">                                  </w:t>
      </w:r>
      <w:r w:rsidRPr="00237ADC">
        <w:rPr>
          <w:sz w:val="28"/>
          <w:szCs w:val="28"/>
        </w:rPr>
        <w:t>от 31 августа 2017 г. № 987 «Об утверждении муниципальной программы муниципального образования Тимашевск</w:t>
      </w:r>
      <w:r>
        <w:rPr>
          <w:sz w:val="28"/>
          <w:szCs w:val="28"/>
        </w:rPr>
        <w:t>ий район «Развитие образования».</w:t>
      </w:r>
    </w:p>
    <w:p w14:paraId="0788949C" w14:textId="4B901F4F" w:rsidR="000B6D5A" w:rsidRPr="000B6D5A" w:rsidRDefault="000B6D5A" w:rsidP="005826CD">
      <w:pPr>
        <w:pStyle w:val="af2"/>
        <w:widowControl w:val="0"/>
        <w:numPr>
          <w:ilvl w:val="0"/>
          <w:numId w:val="21"/>
        </w:numPr>
        <w:shd w:val="clear" w:color="auto" w:fill="FFFFFF"/>
        <w:tabs>
          <w:tab w:val="left" w:pos="-48"/>
        </w:tabs>
        <w:autoSpaceDE w:val="0"/>
        <w:autoSpaceDN w:val="0"/>
        <w:adjustRightInd w:val="0"/>
        <w:ind w:left="0" w:firstLine="709"/>
        <w:jc w:val="both"/>
        <w:rPr>
          <w:sz w:val="28"/>
          <w:szCs w:val="20"/>
        </w:rPr>
      </w:pPr>
      <w:r>
        <w:rPr>
          <w:sz w:val="28"/>
          <w:szCs w:val="28"/>
        </w:rPr>
        <w:t>О</w:t>
      </w:r>
      <w:r>
        <w:rPr>
          <w:color w:val="000000"/>
          <w:spacing w:val="-4"/>
          <w:sz w:val="28"/>
          <w:szCs w:val="20"/>
        </w:rPr>
        <w:t>тделу информационных технологий</w:t>
      </w:r>
      <w:r w:rsidRPr="00F854F6">
        <w:rPr>
          <w:color w:val="000000"/>
          <w:spacing w:val="-4"/>
          <w:sz w:val="28"/>
          <w:szCs w:val="20"/>
        </w:rPr>
        <w:t xml:space="preserve"> </w:t>
      </w:r>
      <w:r>
        <w:rPr>
          <w:color w:val="000000"/>
          <w:spacing w:val="-4"/>
          <w:sz w:val="28"/>
          <w:szCs w:val="20"/>
        </w:rPr>
        <w:t xml:space="preserve">администрации муниципального образования Тимашевский муниципальный район Краснодарского края                         (Мирончук А.В.) обнародовать </w:t>
      </w:r>
      <w:r w:rsidRPr="00F854F6">
        <w:rPr>
          <w:color w:val="000000"/>
          <w:spacing w:val="-4"/>
          <w:sz w:val="28"/>
          <w:szCs w:val="20"/>
        </w:rPr>
        <w:t>настоящее</w:t>
      </w:r>
      <w:r>
        <w:rPr>
          <w:color w:val="000000"/>
          <w:spacing w:val="-4"/>
          <w:sz w:val="28"/>
          <w:szCs w:val="20"/>
        </w:rPr>
        <w:t xml:space="preserve"> </w:t>
      </w:r>
      <w:r w:rsidRPr="00F854F6">
        <w:rPr>
          <w:color w:val="000000"/>
          <w:spacing w:val="-4"/>
          <w:sz w:val="28"/>
          <w:szCs w:val="20"/>
        </w:rPr>
        <w:t xml:space="preserve">постановление путем официального </w:t>
      </w:r>
      <w:r w:rsidRPr="00F854F6">
        <w:rPr>
          <w:color w:val="000000"/>
          <w:spacing w:val="-4"/>
          <w:sz w:val="28"/>
          <w:szCs w:val="20"/>
        </w:rPr>
        <w:lastRenderedPageBreak/>
        <w:t>опубликования на официальном сайте муниципального образования</w:t>
      </w:r>
      <w:r>
        <w:rPr>
          <w:color w:val="000000"/>
          <w:spacing w:val="-4"/>
          <w:sz w:val="28"/>
          <w:szCs w:val="20"/>
        </w:rPr>
        <w:t xml:space="preserve">                              </w:t>
      </w:r>
      <w:r w:rsidRPr="00F854F6">
        <w:rPr>
          <w:color w:val="000000"/>
          <w:spacing w:val="-4"/>
          <w:sz w:val="28"/>
          <w:szCs w:val="20"/>
        </w:rPr>
        <w:t xml:space="preserve"> Тимашевский район в информационно</w:t>
      </w:r>
      <w:r>
        <w:rPr>
          <w:color w:val="000000"/>
          <w:spacing w:val="-4"/>
          <w:sz w:val="28"/>
          <w:szCs w:val="20"/>
        </w:rPr>
        <w:t xml:space="preserve"> </w:t>
      </w:r>
      <w:r w:rsidRPr="00F854F6">
        <w:rPr>
          <w:color w:val="000000"/>
          <w:spacing w:val="-4"/>
          <w:sz w:val="28"/>
          <w:szCs w:val="20"/>
        </w:rPr>
        <w:t xml:space="preserve">- телекоммуникационной сети «Интернет» </w:t>
      </w:r>
      <w:r>
        <w:rPr>
          <w:bCs/>
          <w:sz w:val="28"/>
          <w:szCs w:val="28"/>
        </w:rPr>
        <w:t>тимрегион.рф.</w:t>
      </w:r>
    </w:p>
    <w:p w14:paraId="30465BA1" w14:textId="1DB9DFCB" w:rsidR="00FB6A33" w:rsidRPr="005826CD" w:rsidRDefault="00FB6A33" w:rsidP="005826CD">
      <w:pPr>
        <w:pStyle w:val="af2"/>
        <w:widowControl w:val="0"/>
        <w:numPr>
          <w:ilvl w:val="0"/>
          <w:numId w:val="21"/>
        </w:numPr>
        <w:shd w:val="clear" w:color="auto" w:fill="FFFFFF"/>
        <w:tabs>
          <w:tab w:val="left" w:pos="-48"/>
        </w:tabs>
        <w:autoSpaceDE w:val="0"/>
        <w:autoSpaceDN w:val="0"/>
        <w:adjustRightInd w:val="0"/>
        <w:ind w:left="0" w:firstLine="709"/>
        <w:jc w:val="both"/>
        <w:rPr>
          <w:sz w:val="28"/>
          <w:szCs w:val="20"/>
        </w:rPr>
      </w:pPr>
      <w:r w:rsidRPr="005826CD">
        <w:rPr>
          <w:sz w:val="28"/>
          <w:szCs w:val="28"/>
        </w:rPr>
        <w:t>Постановление вступает в силу со дня его подписания.</w:t>
      </w:r>
    </w:p>
    <w:p w14:paraId="3EB8B446" w14:textId="6D679BDA" w:rsidR="00164B0C" w:rsidRDefault="00164B0C" w:rsidP="00C84232">
      <w:pPr>
        <w:tabs>
          <w:tab w:val="left" w:pos="0"/>
        </w:tabs>
        <w:jc w:val="both"/>
        <w:rPr>
          <w:sz w:val="28"/>
          <w:szCs w:val="28"/>
        </w:rPr>
      </w:pPr>
    </w:p>
    <w:p w14:paraId="2B698D31" w14:textId="05022AF8" w:rsidR="00BB3C1A" w:rsidRDefault="00F06BC4" w:rsidP="0045379E">
      <w:pPr>
        <w:pStyle w:val="5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</w:t>
      </w:r>
    </w:p>
    <w:p w14:paraId="460ACD79" w14:textId="77777777" w:rsidR="003640BC" w:rsidRPr="003640BC" w:rsidRDefault="003640BC" w:rsidP="003640BC"/>
    <w:p w14:paraId="15E63F42" w14:textId="23EF111B" w:rsidR="00337964" w:rsidRPr="00EC0C3A" w:rsidRDefault="00856B1C" w:rsidP="00337964">
      <w:pPr>
        <w:pStyle w:val="5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Гл</w:t>
      </w:r>
      <w:r w:rsidR="00337964" w:rsidRPr="00EC0C3A">
        <w:rPr>
          <w:b w:val="0"/>
          <w:bCs/>
          <w:sz w:val="28"/>
          <w:szCs w:val="28"/>
        </w:rPr>
        <w:t>ав</w:t>
      </w:r>
      <w:r w:rsidR="00620156">
        <w:rPr>
          <w:b w:val="0"/>
          <w:bCs/>
          <w:sz w:val="28"/>
          <w:szCs w:val="28"/>
        </w:rPr>
        <w:t>а</w:t>
      </w:r>
      <w:r w:rsidR="00337964" w:rsidRPr="00EC0C3A">
        <w:rPr>
          <w:b w:val="0"/>
          <w:bCs/>
          <w:sz w:val="28"/>
          <w:szCs w:val="28"/>
        </w:rPr>
        <w:t xml:space="preserve"> муниципального образования </w:t>
      </w:r>
      <w:r w:rsidR="00337964">
        <w:rPr>
          <w:b w:val="0"/>
          <w:bCs/>
          <w:sz w:val="28"/>
          <w:szCs w:val="28"/>
        </w:rPr>
        <w:t xml:space="preserve"> </w:t>
      </w:r>
    </w:p>
    <w:p w14:paraId="7AC4E104" w14:textId="26B616AA" w:rsidR="00C82594" w:rsidRDefault="00337964" w:rsidP="00E16648">
      <w:pPr>
        <w:tabs>
          <w:tab w:val="left" w:pos="0"/>
        </w:tabs>
        <w:jc w:val="both"/>
        <w:rPr>
          <w:rFonts w:eastAsia="Arial Unicode MS"/>
          <w:sz w:val="28"/>
          <w:szCs w:val="28"/>
        </w:rPr>
      </w:pPr>
      <w:r w:rsidRPr="00EC0C3A">
        <w:rPr>
          <w:bCs/>
          <w:sz w:val="28"/>
          <w:szCs w:val="28"/>
        </w:rPr>
        <w:t>Тимашевский</w:t>
      </w:r>
      <w:r w:rsidR="00C82594">
        <w:rPr>
          <w:bCs/>
          <w:sz w:val="28"/>
          <w:szCs w:val="28"/>
        </w:rPr>
        <w:t xml:space="preserve"> муниципальный</w:t>
      </w:r>
      <w:r w:rsidRPr="00EC0C3A">
        <w:rPr>
          <w:rFonts w:eastAsia="Arial Unicode MS"/>
          <w:sz w:val="28"/>
          <w:szCs w:val="28"/>
        </w:rPr>
        <w:t xml:space="preserve"> район</w:t>
      </w:r>
    </w:p>
    <w:p w14:paraId="5FF53651" w14:textId="3F372185" w:rsidR="005826CD" w:rsidRPr="0045379E" w:rsidRDefault="00C82594" w:rsidP="0045379E">
      <w:pPr>
        <w:tabs>
          <w:tab w:val="left" w:pos="0"/>
        </w:tabs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Краснодарского края</w:t>
      </w:r>
      <w:r w:rsidR="00337964" w:rsidRPr="00EC0C3A">
        <w:rPr>
          <w:rFonts w:eastAsia="Arial Unicode MS"/>
          <w:sz w:val="28"/>
          <w:szCs w:val="28"/>
        </w:rPr>
        <w:t xml:space="preserve">    </w:t>
      </w:r>
      <w:r w:rsidR="00337964">
        <w:rPr>
          <w:rFonts w:eastAsia="Arial Unicode MS"/>
          <w:sz w:val="28"/>
          <w:szCs w:val="28"/>
        </w:rPr>
        <w:t xml:space="preserve">                                      </w:t>
      </w:r>
      <w:r>
        <w:rPr>
          <w:rFonts w:eastAsia="Arial Unicode MS"/>
          <w:sz w:val="28"/>
          <w:szCs w:val="28"/>
        </w:rPr>
        <w:t xml:space="preserve">                  </w:t>
      </w:r>
      <w:r w:rsidR="00F06BC4">
        <w:rPr>
          <w:rFonts w:eastAsia="Arial Unicode MS"/>
          <w:sz w:val="28"/>
          <w:szCs w:val="28"/>
        </w:rPr>
        <w:t xml:space="preserve">     </w:t>
      </w:r>
      <w:r w:rsidR="00337964">
        <w:rPr>
          <w:rFonts w:eastAsia="Arial Unicode MS"/>
          <w:sz w:val="28"/>
          <w:szCs w:val="28"/>
        </w:rPr>
        <w:t xml:space="preserve">       </w:t>
      </w:r>
      <w:r w:rsidR="005C297D">
        <w:rPr>
          <w:rFonts w:eastAsia="Arial Unicode MS"/>
          <w:sz w:val="28"/>
          <w:szCs w:val="28"/>
        </w:rPr>
        <w:t xml:space="preserve"> </w:t>
      </w:r>
      <w:r w:rsidR="0068759B">
        <w:rPr>
          <w:rFonts w:eastAsia="Arial Unicode MS"/>
          <w:sz w:val="28"/>
          <w:szCs w:val="28"/>
        </w:rPr>
        <w:t xml:space="preserve">         </w:t>
      </w:r>
      <w:r w:rsidR="00620156">
        <w:rPr>
          <w:rFonts w:eastAsia="Arial Unicode MS"/>
          <w:sz w:val="28"/>
          <w:szCs w:val="28"/>
        </w:rPr>
        <w:t>А.В. Палий</w:t>
      </w:r>
    </w:p>
    <w:p w14:paraId="13A5EB8F" w14:textId="77777777" w:rsidR="00E04197" w:rsidRDefault="00E04197" w:rsidP="00BA07CE">
      <w:pPr>
        <w:jc w:val="center"/>
        <w:rPr>
          <w:b/>
          <w:bCs/>
          <w:sz w:val="28"/>
        </w:rPr>
      </w:pPr>
    </w:p>
    <w:p w14:paraId="5F4A9A20" w14:textId="77777777" w:rsidR="00E04197" w:rsidRDefault="00E04197" w:rsidP="00BA07CE">
      <w:pPr>
        <w:jc w:val="center"/>
        <w:rPr>
          <w:b/>
          <w:bCs/>
          <w:sz w:val="28"/>
        </w:rPr>
      </w:pPr>
    </w:p>
    <w:p w14:paraId="4C079AE9" w14:textId="77777777" w:rsidR="00E04197" w:rsidRDefault="00E04197" w:rsidP="00BA07CE">
      <w:pPr>
        <w:jc w:val="center"/>
        <w:rPr>
          <w:b/>
          <w:bCs/>
          <w:sz w:val="28"/>
        </w:rPr>
      </w:pPr>
    </w:p>
    <w:p w14:paraId="277971E0" w14:textId="77777777" w:rsidR="003640BC" w:rsidRDefault="003640BC" w:rsidP="00BA07CE">
      <w:pPr>
        <w:jc w:val="center"/>
        <w:rPr>
          <w:b/>
          <w:bCs/>
          <w:sz w:val="28"/>
        </w:rPr>
      </w:pPr>
    </w:p>
    <w:p w14:paraId="79126CD2" w14:textId="77777777" w:rsidR="003640BC" w:rsidRDefault="003640BC" w:rsidP="00BA07CE">
      <w:pPr>
        <w:jc w:val="center"/>
        <w:rPr>
          <w:b/>
          <w:bCs/>
          <w:sz w:val="28"/>
        </w:rPr>
      </w:pPr>
    </w:p>
    <w:p w14:paraId="52E5BB4F" w14:textId="77777777" w:rsidR="003640BC" w:rsidRDefault="003640BC" w:rsidP="00BA07CE">
      <w:pPr>
        <w:jc w:val="center"/>
        <w:rPr>
          <w:b/>
          <w:bCs/>
          <w:sz w:val="28"/>
        </w:rPr>
      </w:pPr>
    </w:p>
    <w:p w14:paraId="524FABD3" w14:textId="77777777" w:rsidR="003640BC" w:rsidRDefault="003640BC" w:rsidP="00BA07CE">
      <w:pPr>
        <w:jc w:val="center"/>
        <w:rPr>
          <w:b/>
          <w:bCs/>
          <w:sz w:val="28"/>
        </w:rPr>
      </w:pPr>
    </w:p>
    <w:p w14:paraId="3F19F8B4" w14:textId="77777777" w:rsidR="00CE443C" w:rsidRDefault="00CE443C" w:rsidP="00BA07CE">
      <w:pPr>
        <w:jc w:val="center"/>
        <w:rPr>
          <w:b/>
          <w:bCs/>
          <w:sz w:val="28"/>
        </w:rPr>
      </w:pPr>
    </w:p>
    <w:p w14:paraId="6266D75F" w14:textId="77777777" w:rsidR="00CE443C" w:rsidRDefault="00CE443C" w:rsidP="00BA07CE">
      <w:pPr>
        <w:jc w:val="center"/>
        <w:rPr>
          <w:b/>
          <w:bCs/>
          <w:sz w:val="28"/>
        </w:rPr>
      </w:pPr>
    </w:p>
    <w:p w14:paraId="1E614A61" w14:textId="77777777" w:rsidR="00CE443C" w:rsidRDefault="00CE443C" w:rsidP="00BA07CE">
      <w:pPr>
        <w:jc w:val="center"/>
        <w:rPr>
          <w:b/>
          <w:bCs/>
          <w:sz w:val="28"/>
        </w:rPr>
      </w:pPr>
    </w:p>
    <w:p w14:paraId="156F302D" w14:textId="77777777" w:rsidR="00CE443C" w:rsidRDefault="00CE443C" w:rsidP="00BA07CE">
      <w:pPr>
        <w:jc w:val="center"/>
        <w:rPr>
          <w:b/>
          <w:bCs/>
          <w:sz w:val="28"/>
        </w:rPr>
      </w:pPr>
    </w:p>
    <w:p w14:paraId="6597E604" w14:textId="77777777" w:rsidR="00CE443C" w:rsidRDefault="00CE443C" w:rsidP="00BA07CE">
      <w:pPr>
        <w:jc w:val="center"/>
        <w:rPr>
          <w:b/>
          <w:bCs/>
          <w:sz w:val="28"/>
        </w:rPr>
      </w:pPr>
    </w:p>
    <w:p w14:paraId="0F602616" w14:textId="77777777" w:rsidR="00CE443C" w:rsidRDefault="00CE443C" w:rsidP="00BA07CE">
      <w:pPr>
        <w:jc w:val="center"/>
        <w:rPr>
          <w:b/>
          <w:bCs/>
          <w:sz w:val="28"/>
        </w:rPr>
      </w:pPr>
    </w:p>
    <w:p w14:paraId="76A1CC6A" w14:textId="77777777" w:rsidR="00CE443C" w:rsidRDefault="00CE443C" w:rsidP="00BA07CE">
      <w:pPr>
        <w:jc w:val="center"/>
        <w:rPr>
          <w:b/>
          <w:bCs/>
          <w:sz w:val="28"/>
        </w:rPr>
      </w:pPr>
    </w:p>
    <w:p w14:paraId="382C0814" w14:textId="77777777" w:rsidR="00CE443C" w:rsidRDefault="00CE443C" w:rsidP="00BA07CE">
      <w:pPr>
        <w:jc w:val="center"/>
        <w:rPr>
          <w:b/>
          <w:bCs/>
          <w:sz w:val="28"/>
        </w:rPr>
      </w:pPr>
    </w:p>
    <w:p w14:paraId="0C3EADA0" w14:textId="77777777" w:rsidR="00CE443C" w:rsidRDefault="00CE443C" w:rsidP="00BA07CE">
      <w:pPr>
        <w:jc w:val="center"/>
        <w:rPr>
          <w:b/>
          <w:bCs/>
          <w:sz w:val="28"/>
        </w:rPr>
      </w:pPr>
    </w:p>
    <w:p w14:paraId="5B979C1B" w14:textId="77777777" w:rsidR="00CE443C" w:rsidRDefault="00CE443C" w:rsidP="00BA07CE">
      <w:pPr>
        <w:jc w:val="center"/>
        <w:rPr>
          <w:b/>
          <w:bCs/>
          <w:sz w:val="28"/>
        </w:rPr>
      </w:pPr>
    </w:p>
    <w:p w14:paraId="624C8E80" w14:textId="77777777" w:rsidR="00CE443C" w:rsidRDefault="00CE443C" w:rsidP="00BA07CE">
      <w:pPr>
        <w:jc w:val="center"/>
        <w:rPr>
          <w:b/>
          <w:bCs/>
          <w:sz w:val="28"/>
        </w:rPr>
      </w:pPr>
    </w:p>
    <w:p w14:paraId="2E03A469" w14:textId="77777777" w:rsidR="00CE443C" w:rsidRDefault="00CE443C" w:rsidP="00BA07CE">
      <w:pPr>
        <w:jc w:val="center"/>
        <w:rPr>
          <w:b/>
          <w:bCs/>
          <w:sz w:val="28"/>
        </w:rPr>
      </w:pPr>
    </w:p>
    <w:p w14:paraId="5CC716CD" w14:textId="77777777" w:rsidR="00CE443C" w:rsidRDefault="00CE443C" w:rsidP="00BA07CE">
      <w:pPr>
        <w:jc w:val="center"/>
        <w:rPr>
          <w:b/>
          <w:bCs/>
          <w:sz w:val="28"/>
        </w:rPr>
      </w:pPr>
    </w:p>
    <w:p w14:paraId="3ED45426" w14:textId="77777777" w:rsidR="00DC0894" w:rsidRDefault="00DC0894" w:rsidP="00BA07CE">
      <w:pPr>
        <w:jc w:val="center"/>
        <w:rPr>
          <w:b/>
          <w:bCs/>
          <w:sz w:val="28"/>
        </w:rPr>
      </w:pPr>
    </w:p>
    <w:p w14:paraId="72AD0A79" w14:textId="77777777" w:rsidR="00DC0894" w:rsidRDefault="00DC0894" w:rsidP="00BA07CE">
      <w:pPr>
        <w:jc w:val="center"/>
        <w:rPr>
          <w:b/>
          <w:bCs/>
          <w:sz w:val="28"/>
        </w:rPr>
      </w:pPr>
    </w:p>
    <w:p w14:paraId="7377A789" w14:textId="77777777" w:rsidR="00DC0894" w:rsidRDefault="00DC0894" w:rsidP="00BA07CE">
      <w:pPr>
        <w:jc w:val="center"/>
        <w:rPr>
          <w:b/>
          <w:bCs/>
          <w:sz w:val="28"/>
        </w:rPr>
      </w:pPr>
    </w:p>
    <w:p w14:paraId="50631C0B" w14:textId="77777777" w:rsidR="00DC0894" w:rsidRDefault="00DC0894" w:rsidP="00BA07CE">
      <w:pPr>
        <w:jc w:val="center"/>
        <w:rPr>
          <w:b/>
          <w:bCs/>
          <w:sz w:val="28"/>
        </w:rPr>
      </w:pPr>
    </w:p>
    <w:p w14:paraId="0537B3C8" w14:textId="77777777" w:rsidR="00DC0894" w:rsidRDefault="00DC0894" w:rsidP="00BA07CE">
      <w:pPr>
        <w:jc w:val="center"/>
        <w:rPr>
          <w:b/>
          <w:bCs/>
          <w:sz w:val="28"/>
        </w:rPr>
      </w:pPr>
    </w:p>
    <w:p w14:paraId="44F8B4B5" w14:textId="77777777" w:rsidR="00DC0894" w:rsidRDefault="00DC0894" w:rsidP="00BA07CE">
      <w:pPr>
        <w:jc w:val="center"/>
        <w:rPr>
          <w:b/>
          <w:bCs/>
          <w:sz w:val="28"/>
        </w:rPr>
      </w:pPr>
    </w:p>
    <w:p w14:paraId="14394E50" w14:textId="77777777" w:rsidR="00DC0894" w:rsidRDefault="00DC0894" w:rsidP="00BA07CE">
      <w:pPr>
        <w:jc w:val="center"/>
        <w:rPr>
          <w:b/>
          <w:bCs/>
          <w:sz w:val="28"/>
        </w:rPr>
      </w:pPr>
    </w:p>
    <w:p w14:paraId="757DFC45" w14:textId="77777777" w:rsidR="00DC0894" w:rsidRDefault="00DC0894" w:rsidP="00BA07CE">
      <w:pPr>
        <w:jc w:val="center"/>
        <w:rPr>
          <w:b/>
          <w:bCs/>
          <w:sz w:val="28"/>
        </w:rPr>
      </w:pPr>
    </w:p>
    <w:p w14:paraId="7D43DF85" w14:textId="77777777" w:rsidR="00DC0894" w:rsidRDefault="00DC0894" w:rsidP="00BA07CE">
      <w:pPr>
        <w:jc w:val="center"/>
        <w:rPr>
          <w:b/>
          <w:bCs/>
          <w:sz w:val="28"/>
        </w:rPr>
      </w:pPr>
    </w:p>
    <w:p w14:paraId="2FE2E648" w14:textId="77777777" w:rsidR="00DC0894" w:rsidRDefault="00DC0894" w:rsidP="00BA07CE">
      <w:pPr>
        <w:jc w:val="center"/>
        <w:rPr>
          <w:b/>
          <w:bCs/>
          <w:sz w:val="28"/>
        </w:rPr>
      </w:pPr>
    </w:p>
    <w:p w14:paraId="2EA92077" w14:textId="77777777" w:rsidR="00DC0894" w:rsidRDefault="00DC0894" w:rsidP="00BA07CE">
      <w:pPr>
        <w:jc w:val="center"/>
        <w:rPr>
          <w:b/>
          <w:bCs/>
          <w:sz w:val="28"/>
        </w:rPr>
      </w:pPr>
    </w:p>
    <w:p w14:paraId="294F3393" w14:textId="77777777" w:rsidR="00DC0894" w:rsidRDefault="00DC0894" w:rsidP="00BA07CE">
      <w:pPr>
        <w:jc w:val="center"/>
        <w:rPr>
          <w:b/>
          <w:bCs/>
          <w:sz w:val="28"/>
        </w:rPr>
      </w:pPr>
    </w:p>
    <w:p w14:paraId="5E7A46AC" w14:textId="77777777" w:rsidR="00DC0894" w:rsidRDefault="00DC0894" w:rsidP="00BA07CE">
      <w:pPr>
        <w:jc w:val="center"/>
        <w:rPr>
          <w:b/>
          <w:bCs/>
          <w:sz w:val="28"/>
        </w:rPr>
      </w:pPr>
    </w:p>
    <w:p w14:paraId="13F61E23" w14:textId="77777777" w:rsidR="00DC0894" w:rsidRDefault="00DC0894" w:rsidP="00BA07CE">
      <w:pPr>
        <w:jc w:val="center"/>
        <w:rPr>
          <w:b/>
          <w:bCs/>
          <w:sz w:val="28"/>
        </w:rPr>
      </w:pPr>
    </w:p>
    <w:p w14:paraId="0A9D7347" w14:textId="77777777" w:rsidR="00A21E55" w:rsidRDefault="00A21E55" w:rsidP="004E7EB6">
      <w:pPr>
        <w:rPr>
          <w:b/>
          <w:bCs/>
          <w:sz w:val="28"/>
        </w:rPr>
      </w:pPr>
    </w:p>
    <w:p w14:paraId="1D4BD2FF" w14:textId="77777777" w:rsidR="002939F9" w:rsidRDefault="002939F9" w:rsidP="002939F9">
      <w:pPr>
        <w:pStyle w:val="ConsPlusNormal"/>
        <w:tabs>
          <w:tab w:val="left" w:pos="5387"/>
        </w:tabs>
        <w:ind w:left="5387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00EA5456" w14:textId="77777777" w:rsidR="002939F9" w:rsidRDefault="002939F9" w:rsidP="002939F9">
      <w:pPr>
        <w:pStyle w:val="ConsPlusNormal"/>
        <w:tabs>
          <w:tab w:val="left" w:pos="5387"/>
        </w:tabs>
        <w:ind w:left="5387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14:paraId="38B21699" w14:textId="77777777" w:rsidR="002939F9" w:rsidRDefault="002939F9" w:rsidP="002939F9">
      <w:pPr>
        <w:pStyle w:val="ConsPlusNormal"/>
        <w:tabs>
          <w:tab w:val="left" w:pos="5387"/>
        </w:tabs>
        <w:ind w:left="5387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                           муниципальный район                                 Краснодарского края                                           от ____________ № ____________    </w:t>
      </w:r>
    </w:p>
    <w:p w14:paraId="2319BDA2" w14:textId="77777777" w:rsidR="002939F9" w:rsidRDefault="002939F9" w:rsidP="002939F9">
      <w:pPr>
        <w:pStyle w:val="ConsPlusNormal"/>
        <w:tabs>
          <w:tab w:val="left" w:pos="5387"/>
        </w:tabs>
        <w:ind w:left="5387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14:paraId="2D8CAAD2" w14:textId="77777777" w:rsidR="002939F9" w:rsidRDefault="002939F9" w:rsidP="002939F9">
      <w:pPr>
        <w:pStyle w:val="ConsPlusNormal"/>
        <w:tabs>
          <w:tab w:val="left" w:pos="5387"/>
        </w:tabs>
        <w:ind w:left="5387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</w:t>
      </w:r>
    </w:p>
    <w:p w14:paraId="08821242" w14:textId="77777777" w:rsidR="002939F9" w:rsidRDefault="002939F9" w:rsidP="002939F9">
      <w:pPr>
        <w:pStyle w:val="ConsPlusNormal"/>
        <w:tabs>
          <w:tab w:val="left" w:pos="5387"/>
        </w:tabs>
        <w:ind w:left="5387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14:paraId="01032AE6" w14:textId="77777777" w:rsidR="002939F9" w:rsidRPr="00CA2444" w:rsidRDefault="002939F9" w:rsidP="002939F9">
      <w:pPr>
        <w:pStyle w:val="ConsPlusNormal"/>
        <w:tabs>
          <w:tab w:val="left" w:pos="5387"/>
        </w:tabs>
        <w:ind w:left="5387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CA2444">
        <w:rPr>
          <w:rFonts w:ascii="Times New Roman" w:hAnsi="Times New Roman" w:cs="Times New Roman"/>
          <w:sz w:val="28"/>
          <w:szCs w:val="28"/>
        </w:rPr>
        <w:t>УТВЕРЖДЕНА</w:t>
      </w:r>
    </w:p>
    <w:p w14:paraId="71916084" w14:textId="77777777" w:rsidR="002939F9" w:rsidRPr="00CA2444" w:rsidRDefault="002939F9" w:rsidP="002939F9">
      <w:pPr>
        <w:pStyle w:val="ConsPlusNormal"/>
        <w:tabs>
          <w:tab w:val="left" w:pos="5387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CA2444">
        <w:rPr>
          <w:rFonts w:ascii="Times New Roman" w:hAnsi="Times New Roman" w:cs="Times New Roman"/>
          <w:sz w:val="28"/>
          <w:szCs w:val="28"/>
        </w:rPr>
        <w:tab/>
        <w:t>постановлением администрации</w:t>
      </w:r>
    </w:p>
    <w:p w14:paraId="7130932D" w14:textId="77777777" w:rsidR="002939F9" w:rsidRPr="00CA2444" w:rsidRDefault="002939F9" w:rsidP="002939F9">
      <w:pPr>
        <w:pStyle w:val="ConsPlusNormal"/>
        <w:tabs>
          <w:tab w:val="left" w:pos="5387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CA2444">
        <w:rPr>
          <w:rFonts w:ascii="Times New Roman" w:hAnsi="Times New Roman" w:cs="Times New Roman"/>
          <w:sz w:val="28"/>
          <w:szCs w:val="28"/>
        </w:rPr>
        <w:tab/>
        <w:t>муниципального образования</w:t>
      </w:r>
    </w:p>
    <w:p w14:paraId="6F8B0807" w14:textId="77777777" w:rsidR="002939F9" w:rsidRPr="00CA2444" w:rsidRDefault="002939F9" w:rsidP="002939F9">
      <w:pPr>
        <w:pStyle w:val="ConsPlusNormal"/>
        <w:tabs>
          <w:tab w:val="left" w:pos="5387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CA2444">
        <w:rPr>
          <w:rFonts w:ascii="Times New Roman" w:hAnsi="Times New Roman" w:cs="Times New Roman"/>
          <w:sz w:val="28"/>
          <w:szCs w:val="28"/>
        </w:rPr>
        <w:tab/>
        <w:t>Тимашевский район</w:t>
      </w:r>
    </w:p>
    <w:p w14:paraId="43BFD6ED" w14:textId="77777777" w:rsidR="002939F9" w:rsidRPr="00CA2444" w:rsidRDefault="002939F9" w:rsidP="002939F9">
      <w:pPr>
        <w:pStyle w:val="ConsPlusNormal"/>
        <w:tabs>
          <w:tab w:val="left" w:pos="5387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CA2444">
        <w:rPr>
          <w:rFonts w:ascii="Times New Roman" w:hAnsi="Times New Roman" w:cs="Times New Roman"/>
          <w:sz w:val="28"/>
          <w:szCs w:val="28"/>
        </w:rPr>
        <w:tab/>
        <w:t>от 31.08.2017 № 987</w:t>
      </w:r>
    </w:p>
    <w:p w14:paraId="31A5089B" w14:textId="77777777" w:rsidR="002939F9" w:rsidRDefault="002939F9" w:rsidP="002939F9">
      <w:pPr>
        <w:pStyle w:val="ConsPlusNormal"/>
        <w:tabs>
          <w:tab w:val="left" w:pos="5387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CA24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</w:p>
    <w:p w14:paraId="2347F93A" w14:textId="77777777" w:rsidR="002939F9" w:rsidRPr="00CA2444" w:rsidRDefault="002939F9" w:rsidP="002939F9">
      <w:pPr>
        <w:pStyle w:val="ConsPlusNormal"/>
        <w:tabs>
          <w:tab w:val="left" w:pos="5387"/>
        </w:tabs>
        <w:ind w:left="5387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Тимашевский                             муниципальный район                                                      Краснодарского края                                                    от _____________ № ___________)</w:t>
      </w:r>
    </w:p>
    <w:p w14:paraId="1B30F486" w14:textId="77777777" w:rsidR="002939F9" w:rsidRPr="00654B1D" w:rsidRDefault="002939F9" w:rsidP="002939F9">
      <w:pPr>
        <w:pStyle w:val="ConsPlusNormal"/>
        <w:tabs>
          <w:tab w:val="left" w:pos="4536"/>
          <w:tab w:val="left" w:pos="5387"/>
        </w:tabs>
        <w:ind w:firstLine="0"/>
        <w:outlineLvl w:val="1"/>
        <w:rPr>
          <w:rFonts w:ascii="Times New Roman" w:hAnsi="Times New Roman" w:cs="Times New Roman"/>
          <w:b/>
          <w:sz w:val="22"/>
          <w:szCs w:val="28"/>
        </w:rPr>
      </w:pPr>
    </w:p>
    <w:p w14:paraId="402172F9" w14:textId="77777777" w:rsidR="002939F9" w:rsidRPr="00007956" w:rsidRDefault="002939F9" w:rsidP="002939F9">
      <w:pPr>
        <w:tabs>
          <w:tab w:val="left" w:pos="9900"/>
        </w:tabs>
      </w:pPr>
    </w:p>
    <w:p w14:paraId="5E44A06F" w14:textId="77777777" w:rsidR="002939F9" w:rsidRPr="00654B1D" w:rsidRDefault="002939F9" w:rsidP="002939F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654B1D">
        <w:rPr>
          <w:rFonts w:ascii="Times New Roman" w:hAnsi="Times New Roman" w:cs="Times New Roman"/>
          <w:b/>
          <w:sz w:val="26"/>
          <w:szCs w:val="26"/>
        </w:rPr>
        <w:t>МУНИЦИПАЛЬНАЯ ПРОГРАММА</w:t>
      </w:r>
    </w:p>
    <w:p w14:paraId="09CBA456" w14:textId="77777777" w:rsidR="002939F9" w:rsidRPr="00654B1D" w:rsidRDefault="002939F9" w:rsidP="002939F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4B1D">
        <w:rPr>
          <w:rFonts w:ascii="Times New Roman" w:hAnsi="Times New Roman" w:cs="Times New Roman"/>
          <w:b/>
          <w:sz w:val="26"/>
          <w:szCs w:val="26"/>
        </w:rPr>
        <w:t>МУНИЦИПАЛЬНОГО ОБРАЗОВАНИЯ ТИМАШЕВСКИЙ РАЙОН</w:t>
      </w:r>
    </w:p>
    <w:p w14:paraId="646C1AD5" w14:textId="77777777" w:rsidR="002939F9" w:rsidRPr="00654B1D" w:rsidRDefault="002939F9" w:rsidP="002939F9">
      <w:pPr>
        <w:jc w:val="center"/>
        <w:rPr>
          <w:sz w:val="26"/>
          <w:szCs w:val="26"/>
        </w:rPr>
      </w:pPr>
      <w:r w:rsidRPr="00654B1D">
        <w:rPr>
          <w:b/>
          <w:sz w:val="26"/>
          <w:szCs w:val="26"/>
        </w:rPr>
        <w:t>«РАЗВИТИЕ ОБРАЗОВАНИЯ»</w:t>
      </w:r>
    </w:p>
    <w:p w14:paraId="224E41EF" w14:textId="77777777" w:rsidR="002939F9" w:rsidRPr="00654B1D" w:rsidRDefault="002939F9" w:rsidP="002939F9">
      <w:pPr>
        <w:rPr>
          <w:sz w:val="20"/>
        </w:rPr>
      </w:pPr>
    </w:p>
    <w:p w14:paraId="2F443E86" w14:textId="77777777" w:rsidR="002939F9" w:rsidRPr="00654B1D" w:rsidRDefault="002939F9" w:rsidP="002939F9">
      <w:pPr>
        <w:rPr>
          <w:sz w:val="20"/>
        </w:rPr>
      </w:pPr>
    </w:p>
    <w:p w14:paraId="681F6635" w14:textId="77777777" w:rsidR="002939F9" w:rsidRPr="00DD381E" w:rsidRDefault="002939F9" w:rsidP="002939F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  <w:r w:rsidRPr="00DD381E">
        <w:rPr>
          <w:rFonts w:ascii="Times New Roman" w:hAnsi="Times New Roman" w:cs="Times New Roman"/>
          <w:sz w:val="28"/>
          <w:szCs w:val="24"/>
        </w:rPr>
        <w:t>ПАСПОРТ</w:t>
      </w:r>
    </w:p>
    <w:p w14:paraId="17A0DCB1" w14:textId="77777777" w:rsidR="002939F9" w:rsidRPr="00DD381E" w:rsidRDefault="002939F9" w:rsidP="002939F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D381E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14:paraId="113F3930" w14:textId="77777777" w:rsidR="002939F9" w:rsidRPr="00DD381E" w:rsidRDefault="002939F9" w:rsidP="002939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D381E">
        <w:rPr>
          <w:rFonts w:ascii="Times New Roman" w:hAnsi="Times New Roman" w:cs="Times New Roman"/>
          <w:sz w:val="28"/>
          <w:szCs w:val="28"/>
        </w:rPr>
        <w:t xml:space="preserve">   муниципального образования Тимашевский район</w:t>
      </w:r>
    </w:p>
    <w:p w14:paraId="41819378" w14:textId="77777777" w:rsidR="002939F9" w:rsidRPr="00DD381E" w:rsidRDefault="002939F9" w:rsidP="002939F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D381E">
        <w:rPr>
          <w:rFonts w:ascii="Times New Roman" w:hAnsi="Times New Roman" w:cs="Times New Roman"/>
          <w:sz w:val="28"/>
          <w:szCs w:val="28"/>
        </w:rPr>
        <w:t>«Развитие образования»</w:t>
      </w:r>
    </w:p>
    <w:p w14:paraId="230342CE" w14:textId="77777777" w:rsidR="002939F9" w:rsidRPr="00654B1D" w:rsidRDefault="002939F9" w:rsidP="002939F9">
      <w:pPr>
        <w:pStyle w:val="ConsPlusNonformat"/>
        <w:widowControl/>
        <w:ind w:left="4140"/>
        <w:rPr>
          <w:rFonts w:ascii="Times New Roman" w:hAnsi="Times New Roman" w:cs="Times New Roman"/>
          <w:sz w:val="24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425"/>
        <w:gridCol w:w="1276"/>
        <w:gridCol w:w="1418"/>
        <w:gridCol w:w="1417"/>
        <w:gridCol w:w="851"/>
        <w:gridCol w:w="1417"/>
      </w:tblGrid>
      <w:tr w:rsidR="002939F9" w:rsidRPr="00DD381E" w14:paraId="2847C301" w14:textId="77777777" w:rsidTr="002939F9">
        <w:trPr>
          <w:trHeight w:val="750"/>
        </w:trPr>
        <w:tc>
          <w:tcPr>
            <w:tcW w:w="3085" w:type="dxa"/>
            <w:gridSpan w:val="2"/>
            <w:shd w:val="clear" w:color="auto" w:fill="auto"/>
          </w:tcPr>
          <w:p w14:paraId="4F269501" w14:textId="77777777" w:rsidR="002939F9" w:rsidRPr="00DD381E" w:rsidRDefault="002939F9" w:rsidP="002939F9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804" w:type="dxa"/>
            <w:gridSpan w:val="6"/>
            <w:shd w:val="clear" w:color="auto" w:fill="auto"/>
          </w:tcPr>
          <w:p w14:paraId="162F1BBC" w14:textId="77777777" w:rsidR="002939F9" w:rsidRPr="00DD381E" w:rsidRDefault="002939F9" w:rsidP="002939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Тимашевский район</w:t>
            </w:r>
          </w:p>
        </w:tc>
      </w:tr>
      <w:tr w:rsidR="002939F9" w:rsidRPr="00DD381E" w14:paraId="6FCCEC36" w14:textId="77777777" w:rsidTr="002939F9">
        <w:trPr>
          <w:trHeight w:val="408"/>
        </w:trPr>
        <w:tc>
          <w:tcPr>
            <w:tcW w:w="3085" w:type="dxa"/>
            <w:gridSpan w:val="2"/>
            <w:shd w:val="clear" w:color="auto" w:fill="auto"/>
          </w:tcPr>
          <w:p w14:paraId="6410D0AF" w14:textId="77777777" w:rsidR="002939F9" w:rsidRPr="00DD381E" w:rsidRDefault="002939F9" w:rsidP="002939F9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6804" w:type="dxa"/>
            <w:gridSpan w:val="6"/>
            <w:shd w:val="clear" w:color="auto" w:fill="auto"/>
          </w:tcPr>
          <w:p w14:paraId="7422A2D0" w14:textId="77777777" w:rsidR="002939F9" w:rsidRPr="00DD381E" w:rsidRDefault="002939F9" w:rsidP="002939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Тимашевский район</w:t>
            </w:r>
          </w:p>
        </w:tc>
      </w:tr>
      <w:tr w:rsidR="002939F9" w:rsidRPr="00DD381E" w14:paraId="1A2456F1" w14:textId="77777777" w:rsidTr="002939F9">
        <w:trPr>
          <w:trHeight w:val="413"/>
        </w:trPr>
        <w:tc>
          <w:tcPr>
            <w:tcW w:w="3085" w:type="dxa"/>
            <w:gridSpan w:val="2"/>
            <w:shd w:val="clear" w:color="auto" w:fill="auto"/>
          </w:tcPr>
          <w:p w14:paraId="238ECE21" w14:textId="77777777" w:rsidR="002939F9" w:rsidRPr="00DD381E" w:rsidRDefault="002939F9" w:rsidP="002939F9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804" w:type="dxa"/>
            <w:gridSpan w:val="6"/>
            <w:shd w:val="clear" w:color="auto" w:fill="auto"/>
          </w:tcPr>
          <w:p w14:paraId="38867ADE" w14:textId="77777777" w:rsidR="002939F9" w:rsidRPr="00DD381E" w:rsidRDefault="002939F9" w:rsidP="002939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Тимашевский район, дошкольные образовательные организации, МКУ «Центр муниципальных закупок», общеобразовательные организации, образовательные организации дополнительного образования, образовательные организации и учреждения, относящиеся к системе образования.</w:t>
            </w:r>
          </w:p>
        </w:tc>
      </w:tr>
      <w:tr w:rsidR="002939F9" w:rsidRPr="00DD381E" w14:paraId="61CF77A9" w14:textId="77777777" w:rsidTr="002939F9">
        <w:tc>
          <w:tcPr>
            <w:tcW w:w="3085" w:type="dxa"/>
            <w:gridSpan w:val="2"/>
            <w:shd w:val="clear" w:color="auto" w:fill="auto"/>
          </w:tcPr>
          <w:p w14:paraId="7F28092E" w14:textId="77777777" w:rsidR="002939F9" w:rsidRPr="00DD381E" w:rsidRDefault="002939F9" w:rsidP="002939F9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Подпрограммы муници</w:t>
            </w:r>
            <w:r w:rsidRPr="00DD3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пальной программы</w:t>
            </w:r>
          </w:p>
        </w:tc>
        <w:tc>
          <w:tcPr>
            <w:tcW w:w="6804" w:type="dxa"/>
            <w:gridSpan w:val="6"/>
            <w:shd w:val="clear" w:color="auto" w:fill="auto"/>
          </w:tcPr>
          <w:p w14:paraId="3DF51B4D" w14:textId="77777777" w:rsidR="002939F9" w:rsidRPr="00DD381E" w:rsidRDefault="002939F9" w:rsidP="002939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Развитие системы дошкольного образования.</w:t>
            </w:r>
          </w:p>
          <w:p w14:paraId="7F2540E5" w14:textId="77777777" w:rsidR="002939F9" w:rsidRPr="00DD381E" w:rsidRDefault="002939F9" w:rsidP="002939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Pr="00DD381E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0</w:t>
            </w: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Развитие начального общего, основного общего, среднего общего образования.</w:t>
            </w:r>
          </w:p>
          <w:p w14:paraId="53378EEC" w14:textId="77777777" w:rsidR="002939F9" w:rsidRPr="00DD381E" w:rsidRDefault="002939F9" w:rsidP="002939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D381E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0</w:t>
            </w: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Развитие системы дополнительного образования детей.</w:t>
            </w:r>
          </w:p>
          <w:p w14:paraId="1572C5C9" w14:textId="77777777" w:rsidR="002939F9" w:rsidRPr="00DD381E" w:rsidRDefault="002939F9" w:rsidP="002939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DD381E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0</w:t>
            </w: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прочих учреждений, относящихся к системе образования.</w:t>
            </w:r>
          </w:p>
          <w:p w14:paraId="6F1A5F86" w14:textId="77777777" w:rsidR="002939F9" w:rsidRPr="00DD381E" w:rsidRDefault="002939F9" w:rsidP="002939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DD381E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0</w:t>
            </w: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Организация отдыха учащихся образовательных организаций в каникулярное время.</w:t>
            </w:r>
          </w:p>
        </w:tc>
      </w:tr>
      <w:tr w:rsidR="002939F9" w:rsidRPr="00DD381E" w14:paraId="194175B8" w14:textId="77777777" w:rsidTr="002939F9">
        <w:trPr>
          <w:trHeight w:val="485"/>
        </w:trPr>
        <w:tc>
          <w:tcPr>
            <w:tcW w:w="3085" w:type="dxa"/>
            <w:gridSpan w:val="2"/>
            <w:shd w:val="clear" w:color="auto" w:fill="auto"/>
          </w:tcPr>
          <w:p w14:paraId="6F2E8275" w14:textId="77777777" w:rsidR="002939F9" w:rsidRPr="00DD381E" w:rsidRDefault="002939F9" w:rsidP="002939F9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Ведомственные целевые программы</w:t>
            </w:r>
          </w:p>
        </w:tc>
        <w:tc>
          <w:tcPr>
            <w:tcW w:w="6804" w:type="dxa"/>
            <w:gridSpan w:val="6"/>
            <w:shd w:val="clear" w:color="auto" w:fill="auto"/>
          </w:tcPr>
          <w:p w14:paraId="664FAA34" w14:textId="77777777" w:rsidR="002939F9" w:rsidRPr="00DD381E" w:rsidRDefault="002939F9" w:rsidP="002939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2939F9" w:rsidRPr="00DD381E" w14:paraId="16641F9C" w14:textId="77777777" w:rsidTr="002939F9">
        <w:trPr>
          <w:trHeight w:val="421"/>
        </w:trPr>
        <w:tc>
          <w:tcPr>
            <w:tcW w:w="3085" w:type="dxa"/>
            <w:gridSpan w:val="2"/>
            <w:shd w:val="clear" w:color="auto" w:fill="auto"/>
          </w:tcPr>
          <w:p w14:paraId="7F4DCBBD" w14:textId="77777777" w:rsidR="002939F9" w:rsidRPr="00DD381E" w:rsidRDefault="002939F9" w:rsidP="002939F9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804" w:type="dxa"/>
            <w:gridSpan w:val="6"/>
            <w:shd w:val="clear" w:color="auto" w:fill="auto"/>
          </w:tcPr>
          <w:p w14:paraId="668DFED4" w14:textId="77777777" w:rsidR="002939F9" w:rsidRPr="00DD381E" w:rsidRDefault="002939F9" w:rsidP="002939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1. Создание в системе дошкольного образования равных возможностей для современного качественного образования и повышения конкурентоспособности организаций дошкольного образования.</w:t>
            </w:r>
          </w:p>
          <w:p w14:paraId="7075FDE1" w14:textId="77777777" w:rsidR="002939F9" w:rsidRPr="00DD381E" w:rsidRDefault="002939F9" w:rsidP="002939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2. Создание в системе общего образования равных возможностей для современного качественного образования и позитивной социализации детей.</w:t>
            </w:r>
          </w:p>
          <w:p w14:paraId="79998C08" w14:textId="77777777" w:rsidR="002939F9" w:rsidRPr="00DD381E" w:rsidRDefault="002939F9" w:rsidP="002939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3. Создание в системе дополнительного образования равных возможностей для современного качественного образования и повышения конкурентно-способности организаций дополнительного образования.</w:t>
            </w:r>
          </w:p>
          <w:p w14:paraId="129E134F" w14:textId="77777777" w:rsidR="002939F9" w:rsidRPr="00DD381E" w:rsidRDefault="002939F9" w:rsidP="002939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4. Достижение современного качества образования, адекватного меняющимся запросам общества и социально-экономическим условиям.</w:t>
            </w:r>
          </w:p>
          <w:p w14:paraId="55576FAD" w14:textId="77777777" w:rsidR="002939F9" w:rsidRPr="00DD381E" w:rsidRDefault="002939F9" w:rsidP="002939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5. Увеличение охвата детей различными формами отдыха и оздоровления за счет привлечения муниципальных и немуниципальных субъектов конкурентного рынка сферы отдыха и оздоровления</w:t>
            </w:r>
          </w:p>
        </w:tc>
      </w:tr>
      <w:tr w:rsidR="002939F9" w:rsidRPr="00DD381E" w14:paraId="2231EC97" w14:textId="77777777" w:rsidTr="002939F9">
        <w:trPr>
          <w:trHeight w:val="413"/>
        </w:trPr>
        <w:tc>
          <w:tcPr>
            <w:tcW w:w="3085" w:type="dxa"/>
            <w:gridSpan w:val="2"/>
            <w:shd w:val="clear" w:color="auto" w:fill="auto"/>
          </w:tcPr>
          <w:p w14:paraId="1A1D5C65" w14:textId="77777777" w:rsidR="002939F9" w:rsidRPr="00DD381E" w:rsidRDefault="002939F9" w:rsidP="002939F9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804" w:type="dxa"/>
            <w:gridSpan w:val="6"/>
            <w:shd w:val="clear" w:color="auto" w:fill="auto"/>
          </w:tcPr>
          <w:p w14:paraId="736E556C" w14:textId="77777777" w:rsidR="002939F9" w:rsidRPr="00DD381E" w:rsidRDefault="002939F9" w:rsidP="002939F9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D381E">
              <w:rPr>
                <w:bCs/>
                <w:color w:val="000000"/>
                <w:sz w:val="28"/>
                <w:szCs w:val="28"/>
              </w:rPr>
              <w:t xml:space="preserve">1.Создание условий для содержания детей в муниципальных дошкольных образовательных организациях и в негосударственных дошкольных организациях. </w:t>
            </w:r>
          </w:p>
          <w:p w14:paraId="6ACFFC0E" w14:textId="77777777" w:rsidR="002939F9" w:rsidRPr="00DD381E" w:rsidRDefault="002939F9" w:rsidP="002939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2. Обеспечение инновационного характера дошкольного образования и проведение мероприятий в организациях различных форм собственности.</w:t>
            </w:r>
          </w:p>
          <w:p w14:paraId="48058D9C" w14:textId="77777777" w:rsidR="002939F9" w:rsidRPr="00DD381E" w:rsidRDefault="002939F9" w:rsidP="002939F9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D381E">
              <w:rPr>
                <w:bCs/>
                <w:color w:val="000000"/>
                <w:sz w:val="28"/>
                <w:szCs w:val="28"/>
              </w:rPr>
              <w:t>3. Создание условий для обучения детей в муниципальных общеобразовательных организациях.</w:t>
            </w:r>
          </w:p>
          <w:p w14:paraId="18168280" w14:textId="77777777" w:rsidR="002939F9" w:rsidRPr="00DD381E" w:rsidRDefault="002939F9" w:rsidP="002939F9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D381E">
              <w:rPr>
                <w:bCs/>
                <w:color w:val="000000"/>
                <w:sz w:val="28"/>
                <w:szCs w:val="28"/>
              </w:rPr>
              <w:t>4. Модернизация муниципальной системы общего образования.</w:t>
            </w:r>
          </w:p>
          <w:p w14:paraId="32992066" w14:textId="77777777" w:rsidR="002939F9" w:rsidRPr="00DD381E" w:rsidRDefault="002939F9" w:rsidP="002939F9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D381E">
              <w:rPr>
                <w:bCs/>
                <w:color w:val="000000"/>
                <w:sz w:val="28"/>
                <w:szCs w:val="28"/>
              </w:rPr>
              <w:t>5. Создание условий для проведения мероприятий в сфере общего образования.</w:t>
            </w:r>
          </w:p>
          <w:p w14:paraId="377CAFDD" w14:textId="77777777" w:rsidR="002939F9" w:rsidRPr="00DD381E" w:rsidRDefault="002939F9" w:rsidP="002939F9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D381E">
              <w:rPr>
                <w:bCs/>
                <w:color w:val="000000"/>
                <w:sz w:val="28"/>
                <w:szCs w:val="28"/>
              </w:rPr>
              <w:t xml:space="preserve">6. Создание условий для обучения детей в образовательных организациях дополнительного образования </w:t>
            </w:r>
            <w:r w:rsidRPr="00DD381E">
              <w:rPr>
                <w:bCs/>
                <w:color w:val="000000"/>
                <w:sz w:val="28"/>
                <w:szCs w:val="28"/>
              </w:rPr>
              <w:lastRenderedPageBreak/>
              <w:t>различных форм собственности.</w:t>
            </w:r>
          </w:p>
          <w:p w14:paraId="45737DB6" w14:textId="77777777" w:rsidR="002939F9" w:rsidRPr="00DD381E" w:rsidRDefault="002939F9" w:rsidP="002939F9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D381E">
              <w:rPr>
                <w:bCs/>
                <w:color w:val="000000"/>
                <w:sz w:val="28"/>
                <w:szCs w:val="28"/>
              </w:rPr>
              <w:t>7. Создание условий для проведения мероприятий в сфере дополнительного образования различных форм собственности.</w:t>
            </w:r>
          </w:p>
          <w:p w14:paraId="7AAA9371" w14:textId="77777777" w:rsidR="002939F9" w:rsidRPr="00DD381E" w:rsidRDefault="002939F9" w:rsidP="002939F9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 Обеспечение деятельности подведомственных учреждений, обеспечивающих предоставление иных услуг в сфере образования.</w:t>
            </w:r>
          </w:p>
          <w:p w14:paraId="7CE75E91" w14:textId="77777777" w:rsidR="002939F9" w:rsidRPr="00DD381E" w:rsidRDefault="002939F9" w:rsidP="002939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9. Совершенствование системы организации детского оздоровительного отдыха в Тимашевском районе.</w:t>
            </w:r>
          </w:p>
          <w:p w14:paraId="5323DF14" w14:textId="77777777" w:rsidR="002939F9" w:rsidRPr="00DD381E" w:rsidRDefault="002939F9" w:rsidP="002939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10. Совершенствование организации детского оздоровительного отдыха в загородном лагере.</w:t>
            </w:r>
          </w:p>
        </w:tc>
      </w:tr>
      <w:tr w:rsidR="002939F9" w:rsidRPr="00DD381E" w14:paraId="78F18CCF" w14:textId="77777777" w:rsidTr="002939F9">
        <w:tc>
          <w:tcPr>
            <w:tcW w:w="3085" w:type="dxa"/>
            <w:gridSpan w:val="2"/>
            <w:shd w:val="clear" w:color="auto" w:fill="auto"/>
          </w:tcPr>
          <w:p w14:paraId="704E2D07" w14:textId="77777777" w:rsidR="002939F9" w:rsidRPr="00DD381E" w:rsidRDefault="002939F9" w:rsidP="002939F9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Увязка со стратегическими направлениями Стратегии социально-экономического развития муниципального образования Тимашевский район</w:t>
            </w:r>
          </w:p>
        </w:tc>
        <w:tc>
          <w:tcPr>
            <w:tcW w:w="6804" w:type="dxa"/>
            <w:gridSpan w:val="6"/>
            <w:shd w:val="clear" w:color="auto" w:fill="auto"/>
          </w:tcPr>
          <w:p w14:paraId="02224D06" w14:textId="77777777" w:rsidR="002939F9" w:rsidRPr="00DD381E" w:rsidRDefault="002939F9" w:rsidP="002939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Приоритетное направление «Развитие человеческого капитала и социальной сферы»</w:t>
            </w:r>
          </w:p>
        </w:tc>
      </w:tr>
      <w:tr w:rsidR="002939F9" w:rsidRPr="00DD381E" w14:paraId="1AE679BA" w14:textId="77777777" w:rsidTr="002939F9">
        <w:tc>
          <w:tcPr>
            <w:tcW w:w="3085" w:type="dxa"/>
            <w:gridSpan w:val="2"/>
            <w:shd w:val="clear" w:color="auto" w:fill="auto"/>
          </w:tcPr>
          <w:p w14:paraId="65B3D2CA" w14:textId="77777777" w:rsidR="002939F9" w:rsidRPr="00DD381E" w:rsidRDefault="002939F9" w:rsidP="002939F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804" w:type="dxa"/>
            <w:gridSpan w:val="6"/>
            <w:shd w:val="clear" w:color="auto" w:fill="auto"/>
          </w:tcPr>
          <w:p w14:paraId="3EAA8E63" w14:textId="77777777" w:rsidR="002939F9" w:rsidRPr="00DD381E" w:rsidRDefault="002939F9" w:rsidP="002939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доля детей, охваченных дошкольным образованием от общей численности детей;</w:t>
            </w:r>
          </w:p>
          <w:p w14:paraId="3025413C" w14:textId="77777777" w:rsidR="002939F9" w:rsidRPr="00DD381E" w:rsidRDefault="002939F9" w:rsidP="002939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количество воспитанников в частных дошкольных образовательных организациях;</w:t>
            </w:r>
          </w:p>
          <w:p w14:paraId="20446966" w14:textId="77777777" w:rsidR="002939F9" w:rsidRPr="00DD381E" w:rsidRDefault="002939F9" w:rsidP="002939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выполнение муниципальных заданий дошкольными образовательными организациями;</w:t>
            </w:r>
          </w:p>
          <w:p w14:paraId="7B8C3648" w14:textId="77777777" w:rsidR="002939F9" w:rsidRPr="00DD381E" w:rsidRDefault="002939F9" w:rsidP="002939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 дошкольных организаций, получателей мер социальной поддержки в виде компенсации;</w:t>
            </w:r>
          </w:p>
          <w:p w14:paraId="4D0B6C41" w14:textId="77777777" w:rsidR="002939F9" w:rsidRPr="00DD381E" w:rsidRDefault="002939F9" w:rsidP="002939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количество получателей компенсации части родительской платы;</w:t>
            </w:r>
          </w:p>
          <w:p w14:paraId="4A44DC72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количество организаций, в которых проведен текущий и капитальный ремонт, улучшено материально-техническое обеспечение;</w:t>
            </w:r>
          </w:p>
          <w:p w14:paraId="4EC9CB4B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количество победителей конкурсов для работников и воспитанников дошкольных образовательных организаций;</w:t>
            </w:r>
          </w:p>
          <w:p w14:paraId="2E88D9D5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количество учреждений, в которые приобрели движимое имущество, необходимое для функционирования вновь созданных мест;</w:t>
            </w:r>
          </w:p>
          <w:p w14:paraId="53199532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количество учреждений, в которые приобретено движимое имущество;</w:t>
            </w:r>
          </w:p>
          <w:p w14:paraId="177D90AF" w14:textId="77777777" w:rsidR="002939F9" w:rsidRPr="00DD381E" w:rsidRDefault="002939F9" w:rsidP="002939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количество разработанной проектно-сметной документации;</w:t>
            </w:r>
          </w:p>
          <w:p w14:paraId="4724442B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количество построенных дошкол</w:t>
            </w:r>
            <w:r>
              <w:rPr>
                <w:sz w:val="28"/>
                <w:szCs w:val="28"/>
              </w:rPr>
              <w:t>ьных образовательных учреждений;</w:t>
            </w:r>
          </w:p>
          <w:p w14:paraId="5558011C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</w:t>
            </w:r>
            <w:r w:rsidRPr="00DD381E">
              <w:rPr>
                <w:sz w:val="28"/>
                <w:szCs w:val="28"/>
              </w:rPr>
              <w:t>оличество подготовительных мероприятий для строительства пристроек;</w:t>
            </w:r>
          </w:p>
          <w:p w14:paraId="2C2F60B2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количество общеобразовательных организаций, в которых проведена реконструкция с вводом мест;</w:t>
            </w:r>
          </w:p>
          <w:p w14:paraId="309D581E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количество разработанных проектно-сметных документаций;</w:t>
            </w:r>
          </w:p>
          <w:p w14:paraId="1F4A4D5E" w14:textId="77777777" w:rsidR="002939F9" w:rsidRPr="00DD381E" w:rsidRDefault="002939F9" w:rsidP="002939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количество комплектов проектной документаций и инженерных изысканий, получивших положительное заключение государственной экспертизы;</w:t>
            </w:r>
          </w:p>
          <w:p w14:paraId="0086DA28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количество объектов, проверенных авторским надзором;</w:t>
            </w:r>
          </w:p>
          <w:p w14:paraId="506BDD30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количество присоединенных энергопринимающих устройств;</w:t>
            </w:r>
          </w:p>
          <w:p w14:paraId="55115E2B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 xml:space="preserve">численность обучающихся по программам общего образования в общеобразовательных организациях </w:t>
            </w:r>
            <w:r>
              <w:rPr>
                <w:sz w:val="28"/>
                <w:szCs w:val="28"/>
              </w:rPr>
              <w:t xml:space="preserve">                 </w:t>
            </w:r>
            <w:r w:rsidRPr="00DD381E">
              <w:rPr>
                <w:sz w:val="28"/>
                <w:szCs w:val="28"/>
              </w:rPr>
              <w:t>Тимашевского района;</w:t>
            </w:r>
          </w:p>
          <w:p w14:paraId="165673DC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выполнение муниципальных заданий школ;</w:t>
            </w:r>
          </w:p>
          <w:p w14:paraId="0DA78967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количество педагогов общеобразовательных организаций, получателей мер социальной поддержки в виде компенсации;</w:t>
            </w:r>
          </w:p>
          <w:p w14:paraId="6F4EFD05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количество построенных универсальных спортивных залов на территории школ;</w:t>
            </w:r>
          </w:p>
          <w:p w14:paraId="444DA965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количество электроустановок земельного участка;</w:t>
            </w:r>
          </w:p>
          <w:p w14:paraId="726855D7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количество спортивных залов, расположенных в г. Тимашевске, которые подготовлены к проведению капитального и текущего ремонта;</w:t>
            </w:r>
          </w:p>
          <w:p w14:paraId="27B20441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количество отремонтированных спортивных залов;</w:t>
            </w:r>
          </w:p>
          <w:p w14:paraId="735A01DC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количество спортивных залов, расположенных в сельской местности, которые подготовлены к проведению капитального и текущего ремонта;</w:t>
            </w:r>
          </w:p>
          <w:p w14:paraId="5F06435D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обеспеченность школ (пунктов) проведения ОГЭ и ЕГЭ оргтехникой;</w:t>
            </w:r>
          </w:p>
          <w:p w14:paraId="0E533D1A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количество приобретенных школьных автобусов;</w:t>
            </w:r>
          </w:p>
          <w:p w14:paraId="2A5BBAA8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количество общеобразовательных организаций, в которых проведен текущий и капи</w:t>
            </w:r>
            <w:r>
              <w:rPr>
                <w:sz w:val="28"/>
                <w:szCs w:val="28"/>
              </w:rPr>
              <w:t>тальный ремонт, благоустройство территории;</w:t>
            </w:r>
          </w:p>
          <w:p w14:paraId="1C1478F4" w14:textId="77777777" w:rsidR="002939F9" w:rsidRPr="00DD381E" w:rsidRDefault="002939F9" w:rsidP="002939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количество изготовленных технических планов спортивно- игровых площадок;</w:t>
            </w:r>
          </w:p>
          <w:p w14:paraId="5870EBC6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количество введенных новых мест после капитального ремонта зданий и сооружений;</w:t>
            </w:r>
          </w:p>
          <w:p w14:paraId="7F12018A" w14:textId="77777777" w:rsidR="002939F9" w:rsidRPr="00DD381E" w:rsidRDefault="002939F9" w:rsidP="002939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количество приобретенных класс-комплектов (оборудование) для вновь созданных мест;</w:t>
            </w:r>
          </w:p>
          <w:p w14:paraId="70D1F993" w14:textId="77777777" w:rsidR="002939F9" w:rsidRPr="00DD381E" w:rsidRDefault="002939F9" w:rsidP="002939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помещений, соответствующих условиям и требованиям для оказания медико-санитарной </w:t>
            </w:r>
            <w:r w:rsidRPr="00DD3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помощи учащимся; </w:t>
            </w:r>
          </w:p>
          <w:p w14:paraId="426072B7" w14:textId="77777777" w:rsidR="002939F9" w:rsidRPr="00DD381E" w:rsidRDefault="002939F9" w:rsidP="002939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количество учреждений, в которых обновлена материально-техническая база для формирования современных технологических и гуманитарных навыков;</w:t>
            </w:r>
          </w:p>
          <w:p w14:paraId="091DA921" w14:textId="77777777" w:rsidR="002939F9" w:rsidRPr="00DD381E" w:rsidRDefault="002939F9" w:rsidP="002939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количество учреждений, в которых обновлена материально-техническая база для формирования у обучающихся современных навыков по предметной области «Технология» и других предметных областей;</w:t>
            </w:r>
          </w:p>
          <w:p w14:paraId="51EE17E0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охват учащихся сбалансированным горячим питанием;</w:t>
            </w:r>
          </w:p>
          <w:p w14:paraId="3616D1C1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охват многодетных семей льготным питанием;</w:t>
            </w:r>
          </w:p>
          <w:p w14:paraId="2479A9BD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охват учащихся дополнительным питанием;</w:t>
            </w:r>
          </w:p>
          <w:p w14:paraId="6A717C38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количество одаренных детей, участвующих в приеме;</w:t>
            </w:r>
          </w:p>
          <w:p w14:paraId="1EB751E7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количество проведенных районных и краевых мероприятий;</w:t>
            </w:r>
          </w:p>
          <w:p w14:paraId="79CDD16C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охват юношей призывного возраста в учебных сборах;</w:t>
            </w:r>
          </w:p>
          <w:p w14:paraId="67E81983" w14:textId="77777777" w:rsidR="002939F9" w:rsidRPr="00DD381E" w:rsidRDefault="002939F9" w:rsidP="002939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количество экскурсий, в том числе с посещением музеев;</w:t>
            </w:r>
          </w:p>
          <w:p w14:paraId="4E27AB67" w14:textId="77777777" w:rsidR="002939F9" w:rsidRPr="00DD381E" w:rsidRDefault="002939F9" w:rsidP="002939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для учащихся работниками дополнительного образования районных и краевых конкурсов и праздников;</w:t>
            </w:r>
          </w:p>
          <w:p w14:paraId="62E76F13" w14:textId="77777777" w:rsidR="002939F9" w:rsidRPr="00DD381E" w:rsidRDefault="002939F9" w:rsidP="002939F9">
            <w:pPr>
              <w:ind w:left="30"/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обеспечение бесплатным двухразовым питанием обучающихся с ОВЗ и детей инвалидов (инвалидов);</w:t>
            </w:r>
          </w:p>
          <w:p w14:paraId="639D11E1" w14:textId="77777777" w:rsidR="002939F9" w:rsidRPr="00DD381E" w:rsidRDefault="002939F9" w:rsidP="002939F9">
            <w:pPr>
              <w:pStyle w:val="ConsPlusNormal"/>
              <w:widowControl/>
              <w:ind w:left="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количество организаций, в которых внедрена целевая модель цифровой образовательной среды;</w:t>
            </w:r>
          </w:p>
          <w:p w14:paraId="1BC3C6BF" w14:textId="77777777" w:rsidR="002939F9" w:rsidRPr="00DD381E" w:rsidRDefault="002939F9" w:rsidP="002939F9">
            <w:pPr>
              <w:pStyle w:val="ConsPlusNormal"/>
              <w:widowControl/>
              <w:ind w:left="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количество школ, в которых приобретено оборудование (в том числе для пищеблоков);</w:t>
            </w:r>
          </w:p>
          <w:p w14:paraId="40AC5757" w14:textId="77777777" w:rsidR="002939F9" w:rsidRPr="00DD381E" w:rsidRDefault="002939F9" w:rsidP="002939F9">
            <w:pPr>
              <w:pStyle w:val="ConsPlusNormal"/>
              <w:widowControl/>
              <w:ind w:left="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обеспечение учащихся 1–4 классов бесплатным горячим питанием;</w:t>
            </w:r>
          </w:p>
          <w:p w14:paraId="2E9F8929" w14:textId="77777777" w:rsidR="002939F9" w:rsidRPr="00DD381E" w:rsidRDefault="002939F9" w:rsidP="002939F9">
            <w:pPr>
              <w:pStyle w:val="ConsPlusNormal"/>
              <w:widowControl/>
              <w:ind w:left="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оснащение помещений муниципальных организаций оборудованием для обеззараживания воздуха;</w:t>
            </w:r>
          </w:p>
          <w:p w14:paraId="395DBA98" w14:textId="77777777" w:rsidR="002939F9" w:rsidRPr="00DD381E" w:rsidRDefault="002939F9" w:rsidP="002939F9">
            <w:pPr>
              <w:pStyle w:val="ConsPlusNormal"/>
              <w:widowControl/>
              <w:ind w:left="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получающих выплату за классное руководство;</w:t>
            </w:r>
          </w:p>
          <w:p w14:paraId="5BCC24BF" w14:textId="77777777" w:rsidR="002939F9" w:rsidRPr="00DD381E" w:rsidRDefault="002939F9" w:rsidP="002939F9">
            <w:pPr>
              <w:pStyle w:val="ConsPlusNormal"/>
              <w:widowControl/>
              <w:ind w:left="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количество трудоустроенных несовершеннолетних от 14 до 18 лет;</w:t>
            </w:r>
          </w:p>
          <w:p w14:paraId="41AA90D3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количество работников, получающих ежегодную выплату;</w:t>
            </w:r>
          </w:p>
          <w:p w14:paraId="4782B589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количество советников-получателей выплат;</w:t>
            </w:r>
          </w:p>
          <w:p w14:paraId="7C7B1C29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количество организаций, получивших государственные символы;</w:t>
            </w:r>
          </w:p>
          <w:p w14:paraId="19F45778" w14:textId="77777777" w:rsidR="002939F9" w:rsidRDefault="002939F9" w:rsidP="002939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27889">
              <w:rPr>
                <w:sz w:val="28"/>
                <w:szCs w:val="28"/>
              </w:rPr>
              <w:t>хват питанием детей граждан, участвующих в СВО</w:t>
            </w:r>
            <w:r>
              <w:rPr>
                <w:sz w:val="28"/>
                <w:szCs w:val="28"/>
              </w:rPr>
              <w:t>;</w:t>
            </w:r>
          </w:p>
          <w:p w14:paraId="4DCC52C3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количество детей, охваченных образовательными программами дополнительного образования в организа</w:t>
            </w:r>
            <w:r w:rsidRPr="00DD381E">
              <w:rPr>
                <w:sz w:val="28"/>
                <w:szCs w:val="28"/>
              </w:rPr>
              <w:lastRenderedPageBreak/>
              <w:t>циях общей направленности;</w:t>
            </w:r>
          </w:p>
          <w:p w14:paraId="328FD736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количество детей, охваченных образовательными программами дополнительного образования в организациях спортивной направленности;</w:t>
            </w:r>
          </w:p>
          <w:p w14:paraId="533FFA53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выполнение муниципальных заданий ОДО;</w:t>
            </w:r>
          </w:p>
          <w:p w14:paraId="58731579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количество педагогов организаций дополнительного образования, получателей мер социальной поддержки в виде компенсации;</w:t>
            </w:r>
          </w:p>
          <w:p w14:paraId="520B9C32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количество организаций дополнительного образования, в которых проведен капитальный и текущий ремонт;</w:t>
            </w:r>
          </w:p>
          <w:p w14:paraId="227410D1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количество проведенных семинаров, конференций;</w:t>
            </w:r>
          </w:p>
          <w:p w14:paraId="59B5F5EB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количество участников спортивных соревнований различного уровня;</w:t>
            </w:r>
          </w:p>
          <w:p w14:paraId="34A829F7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количество получателей ежемесячной выплаты за подготовку учащихся спортивного резерва Краснодарского края;</w:t>
            </w:r>
          </w:p>
          <w:p w14:paraId="325EAA4B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количество учащихся, прошедших медицинский осмотр;</w:t>
            </w:r>
          </w:p>
          <w:p w14:paraId="74B7D69C" w14:textId="77777777" w:rsidR="002939F9" w:rsidRPr="00DD381E" w:rsidRDefault="002939F9" w:rsidP="002939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количество организаций, в которых введена модель персонифицированного финансирования дополнительного образования детей;</w:t>
            </w:r>
          </w:p>
          <w:p w14:paraId="4BB116EE" w14:textId="77777777" w:rsidR="002939F9" w:rsidRPr="00DD381E" w:rsidRDefault="002939F9" w:rsidP="002939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охват детей доп. образованием и ПФДО от общего числа детей по демографии в районе;</w:t>
            </w:r>
          </w:p>
          <w:p w14:paraId="63C996D4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количество организаций, в которые приобретено движимое имущество;</w:t>
            </w:r>
          </w:p>
          <w:p w14:paraId="47AC3236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охват детей, которым предоставляется доп. образование конкурентным способом.</w:t>
            </w:r>
          </w:p>
          <w:p w14:paraId="340F0A60" w14:textId="77777777" w:rsidR="002939F9" w:rsidRPr="00DD381E" w:rsidRDefault="002939F9" w:rsidP="002939F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Выполнение муниципального задания учреждениями, относящимися к системе образования;</w:t>
            </w:r>
          </w:p>
          <w:p w14:paraId="400DC6AA" w14:textId="77777777" w:rsidR="002939F9" w:rsidRPr="00DD381E" w:rsidRDefault="002939F9" w:rsidP="002939F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охват учреждений услугами централизованной бухгалтерии;</w:t>
            </w:r>
          </w:p>
          <w:p w14:paraId="6B8B2DAA" w14:textId="77777777" w:rsidR="002939F9" w:rsidRPr="00DD381E" w:rsidRDefault="002939F9" w:rsidP="002939F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охват организаций системы образования контрольно-инспекционной деятельностью;</w:t>
            </w:r>
          </w:p>
          <w:p w14:paraId="5563BEA7" w14:textId="77777777" w:rsidR="002939F9" w:rsidRPr="00DD381E" w:rsidRDefault="002939F9" w:rsidP="002939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количество студентов ВУЗов, заключивших договор о целевом обучении и получающих стипендии;</w:t>
            </w:r>
          </w:p>
          <w:p w14:paraId="6E95FC15" w14:textId="77777777" w:rsidR="002939F9" w:rsidRPr="00DD381E" w:rsidRDefault="002939F9" w:rsidP="002939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количество молодых педагогов, получающих единовременную выплату;</w:t>
            </w:r>
          </w:p>
          <w:p w14:paraId="0AF4B5A8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количество педагогов, получающих единовременную выплату.</w:t>
            </w:r>
          </w:p>
          <w:p w14:paraId="68E9A39A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Охват оздоровлением на базе организаций, в которых функционируют лагеря с дневным пребыванием;</w:t>
            </w:r>
          </w:p>
          <w:p w14:paraId="66364646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охват оздоровлением в краевых профильных сменах;</w:t>
            </w:r>
          </w:p>
          <w:p w14:paraId="4B32EAE2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 xml:space="preserve">охват различными видами отдыха и оздоровления от </w:t>
            </w:r>
            <w:r w:rsidRPr="00DD381E">
              <w:rPr>
                <w:sz w:val="28"/>
                <w:szCs w:val="28"/>
              </w:rPr>
              <w:lastRenderedPageBreak/>
              <w:t>общего количества учащихся;</w:t>
            </w:r>
          </w:p>
          <w:p w14:paraId="7B69B8D0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охват различными видами отдыха и оздоровления детей-учащихся ДЮСШ;</w:t>
            </w:r>
          </w:p>
          <w:p w14:paraId="21E4062A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количество подвезенных детей к местам отдыха;</w:t>
            </w:r>
          </w:p>
          <w:p w14:paraId="43CD43D0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количество подвезенных спортсменов к местам отдыха;</w:t>
            </w:r>
          </w:p>
          <w:p w14:paraId="34AF5223" w14:textId="77777777" w:rsidR="002939F9" w:rsidRPr="00DD381E" w:rsidRDefault="002939F9" w:rsidP="002939F9">
            <w:pPr>
              <w:jc w:val="both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количество организованных походов;</w:t>
            </w:r>
          </w:p>
          <w:p w14:paraId="44EEDECF" w14:textId="77777777" w:rsidR="002939F9" w:rsidRPr="00DD381E" w:rsidRDefault="002939F9" w:rsidP="002939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охват оздоровлением на базе МБУ ЗСЛОО «Золотой колос».</w:t>
            </w:r>
          </w:p>
        </w:tc>
      </w:tr>
      <w:tr w:rsidR="002939F9" w:rsidRPr="00DD381E" w14:paraId="21D8562E" w14:textId="77777777" w:rsidTr="002939F9">
        <w:tc>
          <w:tcPr>
            <w:tcW w:w="3085" w:type="dxa"/>
            <w:gridSpan w:val="2"/>
            <w:shd w:val="clear" w:color="auto" w:fill="auto"/>
          </w:tcPr>
          <w:p w14:paraId="16D895D6" w14:textId="77777777" w:rsidR="002939F9" w:rsidRPr="00DD381E" w:rsidRDefault="002939F9" w:rsidP="002939F9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804" w:type="dxa"/>
            <w:gridSpan w:val="6"/>
            <w:shd w:val="clear" w:color="auto" w:fill="auto"/>
          </w:tcPr>
          <w:p w14:paraId="0DF8EE3D" w14:textId="77777777" w:rsidR="002939F9" w:rsidRPr="00DD381E" w:rsidRDefault="002939F9" w:rsidP="002939F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>2018–202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D381E">
              <w:rPr>
                <w:rFonts w:ascii="Times New Roman" w:hAnsi="Times New Roman" w:cs="Times New Roman"/>
                <w:sz w:val="28"/>
                <w:szCs w:val="28"/>
              </w:rPr>
              <w:t xml:space="preserve"> годы, этапы не предусмотрены</w:t>
            </w:r>
          </w:p>
        </w:tc>
      </w:tr>
      <w:tr w:rsidR="002939F9" w:rsidRPr="00DD381E" w14:paraId="41F39EC6" w14:textId="77777777" w:rsidTr="002939F9">
        <w:tc>
          <w:tcPr>
            <w:tcW w:w="1951" w:type="dxa"/>
            <w:shd w:val="clear" w:color="auto" w:fill="auto"/>
          </w:tcPr>
          <w:p w14:paraId="036EE926" w14:textId="77777777" w:rsidR="002939F9" w:rsidRPr="00F26E13" w:rsidRDefault="002939F9" w:rsidP="002939F9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color w:val="000000" w:themeColor="text1"/>
              </w:rPr>
            </w:pPr>
            <w:r w:rsidRPr="00F26E13">
              <w:rPr>
                <w:color w:val="000000" w:themeColor="text1"/>
              </w:rPr>
              <w:t>Объем финансирования</w:t>
            </w:r>
          </w:p>
          <w:p w14:paraId="50F30064" w14:textId="77777777" w:rsidR="002939F9" w:rsidRPr="00F26E13" w:rsidRDefault="002939F9" w:rsidP="002939F9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color w:val="000000" w:themeColor="text1"/>
              </w:rPr>
            </w:pPr>
            <w:r w:rsidRPr="00F26E13">
              <w:rPr>
                <w:color w:val="000000" w:themeColor="text1"/>
              </w:rPr>
              <w:t>муниципальной программы, тыс. рублей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562CEE7" w14:textId="77777777" w:rsidR="002939F9" w:rsidRPr="00F26E13" w:rsidRDefault="002939F9" w:rsidP="002939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E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  <w:p w14:paraId="0AA82DD7" w14:textId="77777777" w:rsidR="002939F9" w:rsidRPr="00F26E13" w:rsidRDefault="002939F9" w:rsidP="002939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E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(тыс. руб.)</w:t>
            </w:r>
          </w:p>
        </w:tc>
        <w:tc>
          <w:tcPr>
            <w:tcW w:w="6379" w:type="dxa"/>
            <w:gridSpan w:val="5"/>
          </w:tcPr>
          <w:p w14:paraId="70F3543D" w14:textId="77777777" w:rsidR="002939F9" w:rsidRPr="00F26E13" w:rsidRDefault="002939F9" w:rsidP="002939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E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2939F9" w:rsidRPr="00DD381E" w14:paraId="6647E5B6" w14:textId="77777777" w:rsidTr="002939F9">
        <w:tc>
          <w:tcPr>
            <w:tcW w:w="1951" w:type="dxa"/>
            <w:shd w:val="clear" w:color="auto" w:fill="auto"/>
          </w:tcPr>
          <w:p w14:paraId="3A1EDA16" w14:textId="77777777" w:rsidR="002939F9" w:rsidRPr="00F26E13" w:rsidRDefault="002939F9" w:rsidP="002939F9">
            <w:pPr>
              <w:pStyle w:val="ConsPlusNonformat"/>
              <w:widowControl/>
              <w:ind w:right="-1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E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Годы реализации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CA154C2" w14:textId="77777777" w:rsidR="002939F9" w:rsidRPr="00F26E13" w:rsidRDefault="002939F9" w:rsidP="002939F9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43D7D5A" w14:textId="77777777" w:rsidR="002939F9" w:rsidRPr="00F26E13" w:rsidRDefault="002939F9" w:rsidP="002939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E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14:paraId="25FECE99" w14:textId="77777777" w:rsidR="002939F9" w:rsidRPr="00F26E13" w:rsidRDefault="002939F9" w:rsidP="002939F9">
            <w:pPr>
              <w:pStyle w:val="ConsPlusNonformat"/>
              <w:widowControl/>
              <w:ind w:left="-102" w:right="-10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E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 Краснодарского края </w:t>
            </w:r>
          </w:p>
        </w:tc>
        <w:tc>
          <w:tcPr>
            <w:tcW w:w="1417" w:type="dxa"/>
            <w:shd w:val="clear" w:color="auto" w:fill="auto"/>
          </w:tcPr>
          <w:p w14:paraId="3B488273" w14:textId="77777777" w:rsidR="002939F9" w:rsidRPr="00F26E13" w:rsidRDefault="002939F9" w:rsidP="002939F9">
            <w:pPr>
              <w:pStyle w:val="ConsPlusNonformat"/>
              <w:widowControl/>
              <w:ind w:left="-107" w:right="-1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E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района</w:t>
            </w:r>
          </w:p>
        </w:tc>
        <w:tc>
          <w:tcPr>
            <w:tcW w:w="851" w:type="dxa"/>
          </w:tcPr>
          <w:p w14:paraId="67C13876" w14:textId="77777777" w:rsidR="002939F9" w:rsidRPr="00F26E13" w:rsidRDefault="002939F9" w:rsidP="002939F9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E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поселения</w:t>
            </w:r>
          </w:p>
        </w:tc>
        <w:tc>
          <w:tcPr>
            <w:tcW w:w="1417" w:type="dxa"/>
            <w:shd w:val="clear" w:color="auto" w:fill="auto"/>
          </w:tcPr>
          <w:p w14:paraId="7A9FFA07" w14:textId="77777777" w:rsidR="002939F9" w:rsidRPr="00F26E13" w:rsidRDefault="002939F9" w:rsidP="002939F9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E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</w:tr>
      <w:tr w:rsidR="002939F9" w:rsidRPr="00DD381E" w14:paraId="6122038E" w14:textId="77777777" w:rsidTr="002939F9">
        <w:tc>
          <w:tcPr>
            <w:tcW w:w="1951" w:type="dxa"/>
            <w:shd w:val="clear" w:color="auto" w:fill="auto"/>
          </w:tcPr>
          <w:p w14:paraId="6F446B07" w14:textId="77777777" w:rsidR="002939F9" w:rsidRPr="00F26E13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</w:rPr>
              <w:t>2018 год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ECAEBAC" w14:textId="77777777" w:rsidR="002939F9" w:rsidRPr="00F26E13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</w:rPr>
              <w:t>1206486,1</w:t>
            </w:r>
          </w:p>
        </w:tc>
        <w:tc>
          <w:tcPr>
            <w:tcW w:w="1276" w:type="dxa"/>
            <w:shd w:val="clear" w:color="auto" w:fill="auto"/>
          </w:tcPr>
          <w:p w14:paraId="39BFF057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1373FEB1" w14:textId="77777777" w:rsidR="002939F9" w:rsidRPr="00F26E13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</w:rPr>
              <w:t>754002,7</w:t>
            </w:r>
          </w:p>
        </w:tc>
        <w:tc>
          <w:tcPr>
            <w:tcW w:w="1417" w:type="dxa"/>
            <w:shd w:val="clear" w:color="auto" w:fill="auto"/>
          </w:tcPr>
          <w:p w14:paraId="63FE91E8" w14:textId="77777777" w:rsidR="002939F9" w:rsidRPr="00F26E13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</w:rPr>
              <w:t>452483,4</w:t>
            </w:r>
          </w:p>
        </w:tc>
        <w:tc>
          <w:tcPr>
            <w:tcW w:w="851" w:type="dxa"/>
          </w:tcPr>
          <w:p w14:paraId="383067AB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3405E4A9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color w:val="000000" w:themeColor="text1"/>
              </w:rPr>
              <w:t>0,0</w:t>
            </w:r>
          </w:p>
        </w:tc>
      </w:tr>
      <w:tr w:rsidR="002939F9" w:rsidRPr="00DD381E" w14:paraId="5A93FEE4" w14:textId="77777777" w:rsidTr="002939F9">
        <w:tc>
          <w:tcPr>
            <w:tcW w:w="1951" w:type="dxa"/>
            <w:shd w:val="clear" w:color="auto" w:fill="auto"/>
          </w:tcPr>
          <w:p w14:paraId="70EF4875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</w:rPr>
              <w:t>2019 год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6BBA398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</w:rPr>
              <w:t>1328888,9</w:t>
            </w:r>
          </w:p>
        </w:tc>
        <w:tc>
          <w:tcPr>
            <w:tcW w:w="1276" w:type="dxa"/>
            <w:shd w:val="clear" w:color="auto" w:fill="auto"/>
          </w:tcPr>
          <w:p w14:paraId="077FD810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4E90891F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</w:rPr>
              <w:t>856011,8</w:t>
            </w:r>
          </w:p>
        </w:tc>
        <w:tc>
          <w:tcPr>
            <w:tcW w:w="1417" w:type="dxa"/>
            <w:shd w:val="clear" w:color="auto" w:fill="auto"/>
          </w:tcPr>
          <w:p w14:paraId="19E943A7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</w:rPr>
              <w:t>472877,1</w:t>
            </w:r>
          </w:p>
        </w:tc>
        <w:tc>
          <w:tcPr>
            <w:tcW w:w="851" w:type="dxa"/>
          </w:tcPr>
          <w:p w14:paraId="24D52BE5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2101BBF2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color w:val="000000" w:themeColor="text1"/>
              </w:rPr>
              <w:t>0,0</w:t>
            </w:r>
          </w:p>
        </w:tc>
      </w:tr>
      <w:tr w:rsidR="002939F9" w:rsidRPr="00DD381E" w14:paraId="0979319D" w14:textId="77777777" w:rsidTr="002939F9">
        <w:tc>
          <w:tcPr>
            <w:tcW w:w="1951" w:type="dxa"/>
            <w:shd w:val="clear" w:color="auto" w:fill="auto"/>
          </w:tcPr>
          <w:p w14:paraId="7AA651B5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</w:rPr>
              <w:t>2020 год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99987A3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</w:rPr>
              <w:t>1710349,8</w:t>
            </w:r>
          </w:p>
        </w:tc>
        <w:tc>
          <w:tcPr>
            <w:tcW w:w="1276" w:type="dxa"/>
            <w:shd w:val="clear" w:color="auto" w:fill="auto"/>
          </w:tcPr>
          <w:p w14:paraId="71F54DDB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6AB8BBFF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</w:rPr>
              <w:t>1225941,3</w:t>
            </w:r>
          </w:p>
        </w:tc>
        <w:tc>
          <w:tcPr>
            <w:tcW w:w="1417" w:type="dxa"/>
            <w:shd w:val="clear" w:color="auto" w:fill="auto"/>
          </w:tcPr>
          <w:p w14:paraId="4C112623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</w:rPr>
              <w:t>473112,6</w:t>
            </w:r>
          </w:p>
        </w:tc>
        <w:tc>
          <w:tcPr>
            <w:tcW w:w="851" w:type="dxa"/>
          </w:tcPr>
          <w:p w14:paraId="48F0FA43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5FBDA53E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</w:rPr>
              <w:t>11295,9</w:t>
            </w:r>
          </w:p>
        </w:tc>
      </w:tr>
      <w:tr w:rsidR="002939F9" w:rsidRPr="00DD381E" w14:paraId="1E5B15C5" w14:textId="77777777" w:rsidTr="002939F9">
        <w:tc>
          <w:tcPr>
            <w:tcW w:w="1951" w:type="dxa"/>
            <w:shd w:val="clear" w:color="auto" w:fill="auto"/>
          </w:tcPr>
          <w:p w14:paraId="097111B4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  <w:lang w:val="en-US"/>
              </w:rPr>
              <w:t>2021</w:t>
            </w:r>
            <w:r w:rsidRPr="00F26E13">
              <w:rPr>
                <w:rFonts w:eastAsia="Calibri"/>
                <w:color w:val="000000" w:themeColor="text1"/>
              </w:rPr>
              <w:t xml:space="preserve"> год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1C0ECAC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</w:rPr>
              <w:t>1456610,9</w:t>
            </w:r>
          </w:p>
        </w:tc>
        <w:tc>
          <w:tcPr>
            <w:tcW w:w="1276" w:type="dxa"/>
            <w:shd w:val="clear" w:color="auto" w:fill="auto"/>
          </w:tcPr>
          <w:p w14:paraId="71446ADB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</w:rPr>
              <w:t>87436,5</w:t>
            </w:r>
          </w:p>
        </w:tc>
        <w:tc>
          <w:tcPr>
            <w:tcW w:w="1418" w:type="dxa"/>
            <w:shd w:val="clear" w:color="auto" w:fill="auto"/>
          </w:tcPr>
          <w:p w14:paraId="68C454BC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</w:rPr>
              <w:t>852822,1</w:t>
            </w:r>
          </w:p>
        </w:tc>
        <w:tc>
          <w:tcPr>
            <w:tcW w:w="1417" w:type="dxa"/>
            <w:shd w:val="clear" w:color="auto" w:fill="auto"/>
          </w:tcPr>
          <w:p w14:paraId="4EF38FD4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</w:rPr>
              <w:t>516352,3</w:t>
            </w:r>
          </w:p>
        </w:tc>
        <w:tc>
          <w:tcPr>
            <w:tcW w:w="851" w:type="dxa"/>
          </w:tcPr>
          <w:p w14:paraId="70E1A88E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1C0C490C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color w:val="000000" w:themeColor="text1"/>
              </w:rPr>
              <w:t>0,0</w:t>
            </w:r>
          </w:p>
        </w:tc>
      </w:tr>
      <w:tr w:rsidR="002939F9" w:rsidRPr="00DD381E" w14:paraId="4E90D575" w14:textId="77777777" w:rsidTr="002939F9">
        <w:tc>
          <w:tcPr>
            <w:tcW w:w="1951" w:type="dxa"/>
            <w:shd w:val="clear" w:color="auto" w:fill="auto"/>
          </w:tcPr>
          <w:p w14:paraId="275EFA30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</w:rPr>
              <w:t>2022 год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1B0D231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</w:rPr>
              <w:t>1673091,5</w:t>
            </w:r>
          </w:p>
        </w:tc>
        <w:tc>
          <w:tcPr>
            <w:tcW w:w="1276" w:type="dxa"/>
            <w:shd w:val="clear" w:color="auto" w:fill="auto"/>
          </w:tcPr>
          <w:p w14:paraId="777C519A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</w:rPr>
              <w:t>86445,6</w:t>
            </w:r>
          </w:p>
        </w:tc>
        <w:tc>
          <w:tcPr>
            <w:tcW w:w="1418" w:type="dxa"/>
            <w:shd w:val="clear" w:color="auto" w:fill="auto"/>
          </w:tcPr>
          <w:p w14:paraId="77537CCD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</w:rPr>
              <w:t>977506,7</w:t>
            </w:r>
          </w:p>
        </w:tc>
        <w:tc>
          <w:tcPr>
            <w:tcW w:w="1417" w:type="dxa"/>
            <w:shd w:val="clear" w:color="auto" w:fill="auto"/>
          </w:tcPr>
          <w:p w14:paraId="58E7BEFB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</w:rPr>
              <w:t>591695,6</w:t>
            </w:r>
          </w:p>
        </w:tc>
        <w:tc>
          <w:tcPr>
            <w:tcW w:w="851" w:type="dxa"/>
          </w:tcPr>
          <w:p w14:paraId="4D967C6C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213021E3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</w:rPr>
              <w:t>17443,6</w:t>
            </w:r>
          </w:p>
        </w:tc>
      </w:tr>
      <w:tr w:rsidR="002939F9" w:rsidRPr="00DD381E" w14:paraId="4882AA7F" w14:textId="77777777" w:rsidTr="002939F9">
        <w:tc>
          <w:tcPr>
            <w:tcW w:w="1951" w:type="dxa"/>
            <w:shd w:val="clear" w:color="auto" w:fill="auto"/>
          </w:tcPr>
          <w:p w14:paraId="2559DB19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  <w:lang w:eastAsia="en-US"/>
              </w:rPr>
              <w:t>2023 год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3370FA6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</w:rPr>
              <w:t>1996600,9</w:t>
            </w:r>
          </w:p>
        </w:tc>
        <w:tc>
          <w:tcPr>
            <w:tcW w:w="1276" w:type="dxa"/>
            <w:shd w:val="clear" w:color="auto" w:fill="auto"/>
          </w:tcPr>
          <w:p w14:paraId="7260044E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</w:rPr>
              <w:t>88819,2</w:t>
            </w:r>
          </w:p>
        </w:tc>
        <w:tc>
          <w:tcPr>
            <w:tcW w:w="1418" w:type="dxa"/>
            <w:shd w:val="clear" w:color="auto" w:fill="auto"/>
          </w:tcPr>
          <w:p w14:paraId="68921C99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</w:rPr>
              <w:t>1241446,1</w:t>
            </w:r>
          </w:p>
        </w:tc>
        <w:tc>
          <w:tcPr>
            <w:tcW w:w="1417" w:type="dxa"/>
            <w:shd w:val="clear" w:color="auto" w:fill="auto"/>
          </w:tcPr>
          <w:p w14:paraId="485FF884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</w:rPr>
              <w:t>666335,6</w:t>
            </w:r>
          </w:p>
        </w:tc>
        <w:tc>
          <w:tcPr>
            <w:tcW w:w="851" w:type="dxa"/>
          </w:tcPr>
          <w:p w14:paraId="24CDBF1D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0429893D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color w:val="000000" w:themeColor="text1"/>
              </w:rPr>
              <w:t>0,0</w:t>
            </w:r>
          </w:p>
        </w:tc>
      </w:tr>
      <w:tr w:rsidR="002939F9" w:rsidRPr="00DD381E" w14:paraId="1313071C" w14:textId="77777777" w:rsidTr="002939F9">
        <w:tc>
          <w:tcPr>
            <w:tcW w:w="1951" w:type="dxa"/>
            <w:shd w:val="clear" w:color="auto" w:fill="auto"/>
          </w:tcPr>
          <w:p w14:paraId="57D3B2F6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  <w:lang w:eastAsia="en-US"/>
              </w:rPr>
              <w:t>2024 год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14:paraId="6F8565A0" w14:textId="77777777" w:rsidR="002939F9" w:rsidRPr="00F26E13" w:rsidRDefault="002939F9" w:rsidP="002939F9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F26E13">
              <w:rPr>
                <w:color w:val="000000" w:themeColor="text1"/>
                <w:lang w:eastAsia="en-US"/>
              </w:rPr>
              <w:t>2827398,9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B98984B" w14:textId="77777777" w:rsidR="002939F9" w:rsidRPr="00F26E13" w:rsidRDefault="002939F9" w:rsidP="002939F9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F26E13">
              <w:rPr>
                <w:color w:val="000000" w:themeColor="text1"/>
                <w:lang w:eastAsia="en-US"/>
              </w:rPr>
              <w:t>134936,5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817681C" w14:textId="77777777" w:rsidR="002939F9" w:rsidRPr="00F26E13" w:rsidRDefault="002939F9" w:rsidP="002939F9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F26E13">
              <w:rPr>
                <w:color w:val="000000" w:themeColor="text1"/>
                <w:lang w:eastAsia="en-US"/>
              </w:rPr>
              <w:t>1883330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501E58C" w14:textId="77777777" w:rsidR="002939F9" w:rsidRPr="00F26E13" w:rsidRDefault="002939F9" w:rsidP="002939F9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F26E13">
              <w:rPr>
                <w:color w:val="000000" w:themeColor="text1"/>
                <w:lang w:eastAsia="en-US"/>
              </w:rPr>
              <w:t>809132,4</w:t>
            </w:r>
          </w:p>
        </w:tc>
        <w:tc>
          <w:tcPr>
            <w:tcW w:w="851" w:type="dxa"/>
            <w:vAlign w:val="center"/>
          </w:tcPr>
          <w:p w14:paraId="04CFEA81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6404A5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color w:val="000000" w:themeColor="text1"/>
              </w:rPr>
              <w:t>0,0</w:t>
            </w:r>
          </w:p>
        </w:tc>
      </w:tr>
      <w:tr w:rsidR="002939F9" w:rsidRPr="00DD381E" w14:paraId="0CD75507" w14:textId="77777777" w:rsidTr="002939F9">
        <w:tc>
          <w:tcPr>
            <w:tcW w:w="1951" w:type="dxa"/>
            <w:shd w:val="clear" w:color="auto" w:fill="auto"/>
          </w:tcPr>
          <w:p w14:paraId="5C04767E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  <w:lang w:eastAsia="en-US"/>
              </w:rPr>
              <w:t>2025 год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14:paraId="324297E4" w14:textId="77777777" w:rsidR="002939F9" w:rsidRPr="00DC14EC" w:rsidRDefault="002939F9" w:rsidP="002939F9">
            <w:pPr>
              <w:jc w:val="center"/>
              <w:rPr>
                <w:rFonts w:eastAsia="Calibri"/>
                <w:szCs w:val="20"/>
              </w:rPr>
            </w:pPr>
            <w:r w:rsidRPr="00DC14EC">
              <w:rPr>
                <w:rFonts w:eastAsia="Calibri"/>
                <w:szCs w:val="20"/>
              </w:rPr>
              <w:t>3937142,6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FC9D0AF" w14:textId="77777777" w:rsidR="002939F9" w:rsidRPr="00DC14EC" w:rsidRDefault="002939F9" w:rsidP="002939F9">
            <w:pPr>
              <w:jc w:val="center"/>
              <w:rPr>
                <w:rFonts w:eastAsia="Calibri"/>
                <w:szCs w:val="20"/>
              </w:rPr>
            </w:pPr>
            <w:r w:rsidRPr="00DC14EC">
              <w:rPr>
                <w:rFonts w:eastAsia="Calibri"/>
                <w:szCs w:val="20"/>
              </w:rPr>
              <w:t>142562,3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C578EA9" w14:textId="77777777" w:rsidR="002939F9" w:rsidRPr="00DC14EC" w:rsidRDefault="002939F9" w:rsidP="002939F9">
            <w:pPr>
              <w:jc w:val="center"/>
              <w:rPr>
                <w:rFonts w:eastAsia="Calibri"/>
                <w:szCs w:val="20"/>
              </w:rPr>
            </w:pPr>
            <w:r w:rsidRPr="00DC14EC">
              <w:rPr>
                <w:rFonts w:eastAsia="Calibri"/>
                <w:szCs w:val="20"/>
              </w:rPr>
              <w:t>2798914,2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608AF02" w14:textId="77777777" w:rsidR="002939F9" w:rsidRPr="00DC14EC" w:rsidRDefault="002939F9" w:rsidP="002939F9">
            <w:pPr>
              <w:jc w:val="center"/>
              <w:rPr>
                <w:rFonts w:eastAsia="Calibri"/>
                <w:szCs w:val="20"/>
              </w:rPr>
            </w:pPr>
            <w:r w:rsidRPr="00DC14EC">
              <w:rPr>
                <w:rFonts w:eastAsia="Calibri"/>
                <w:szCs w:val="20"/>
              </w:rPr>
              <w:t>995666,1</w:t>
            </w:r>
          </w:p>
        </w:tc>
        <w:tc>
          <w:tcPr>
            <w:tcW w:w="851" w:type="dxa"/>
            <w:vAlign w:val="center"/>
          </w:tcPr>
          <w:p w14:paraId="162E8964" w14:textId="77777777" w:rsidR="002939F9" w:rsidRPr="00F26E13" w:rsidRDefault="002939F9" w:rsidP="002939F9">
            <w:pPr>
              <w:jc w:val="center"/>
              <w:rPr>
                <w:rFonts w:eastAsia="Calibri"/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597482" w14:textId="77777777" w:rsidR="002939F9" w:rsidRPr="00F26E13" w:rsidRDefault="002939F9" w:rsidP="002939F9">
            <w:pPr>
              <w:jc w:val="center"/>
              <w:rPr>
                <w:rFonts w:eastAsia="Calibri"/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</w:rPr>
              <w:t>0,0</w:t>
            </w:r>
          </w:p>
        </w:tc>
      </w:tr>
      <w:tr w:rsidR="002939F9" w:rsidRPr="00DD381E" w14:paraId="35B252BB" w14:textId="77777777" w:rsidTr="002939F9">
        <w:tc>
          <w:tcPr>
            <w:tcW w:w="1951" w:type="dxa"/>
            <w:shd w:val="clear" w:color="auto" w:fill="auto"/>
          </w:tcPr>
          <w:p w14:paraId="3BE5B10E" w14:textId="77777777" w:rsidR="002939F9" w:rsidRPr="00F26E13" w:rsidRDefault="002939F9" w:rsidP="002939F9">
            <w:pPr>
              <w:jc w:val="center"/>
              <w:rPr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  <w:lang w:eastAsia="en-US"/>
              </w:rPr>
              <w:t>2026 год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5C632CF" w14:textId="77777777" w:rsidR="002939F9" w:rsidRPr="00DF7D7B" w:rsidRDefault="002939F9" w:rsidP="002939F9">
            <w:pPr>
              <w:jc w:val="center"/>
              <w:rPr>
                <w:rFonts w:eastAsia="Calibri"/>
                <w:szCs w:val="20"/>
              </w:rPr>
            </w:pPr>
            <w:r w:rsidRPr="00DF7D7B">
              <w:rPr>
                <w:rFonts w:eastAsia="Calibri"/>
                <w:szCs w:val="20"/>
              </w:rPr>
              <w:t>3389445,8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982F67" w14:textId="77777777" w:rsidR="002939F9" w:rsidRPr="00DF7D7B" w:rsidRDefault="002939F9" w:rsidP="002939F9">
            <w:pPr>
              <w:jc w:val="center"/>
              <w:rPr>
                <w:rFonts w:eastAsia="Calibri"/>
                <w:szCs w:val="20"/>
              </w:rPr>
            </w:pPr>
            <w:r w:rsidRPr="00DF7D7B">
              <w:rPr>
                <w:rFonts w:eastAsia="Calibri"/>
                <w:szCs w:val="20"/>
              </w:rPr>
              <w:t>154867,5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5F542B" w14:textId="77777777" w:rsidR="002939F9" w:rsidRPr="00DF7D7B" w:rsidRDefault="002939F9" w:rsidP="002939F9">
            <w:pPr>
              <w:jc w:val="center"/>
              <w:rPr>
                <w:rFonts w:eastAsia="Calibri"/>
                <w:szCs w:val="20"/>
              </w:rPr>
            </w:pPr>
            <w:r w:rsidRPr="00DF7D7B">
              <w:rPr>
                <w:rFonts w:eastAsia="Calibri"/>
                <w:szCs w:val="20"/>
              </w:rPr>
              <w:t>2236771,3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2CAF9E" w14:textId="77777777" w:rsidR="002939F9" w:rsidRPr="00DF7D7B" w:rsidRDefault="002939F9" w:rsidP="002939F9">
            <w:pPr>
              <w:jc w:val="center"/>
              <w:rPr>
                <w:rFonts w:eastAsia="Calibri"/>
                <w:szCs w:val="20"/>
              </w:rPr>
            </w:pPr>
            <w:r w:rsidRPr="00DF7D7B">
              <w:rPr>
                <w:rFonts w:eastAsia="Calibri"/>
                <w:szCs w:val="20"/>
              </w:rPr>
              <w:t>997807,0</w:t>
            </w:r>
          </w:p>
        </w:tc>
        <w:tc>
          <w:tcPr>
            <w:tcW w:w="851" w:type="dxa"/>
            <w:vAlign w:val="center"/>
          </w:tcPr>
          <w:p w14:paraId="1D5A0A81" w14:textId="77777777" w:rsidR="002939F9" w:rsidRPr="00F26E13" w:rsidRDefault="002939F9" w:rsidP="002939F9">
            <w:pPr>
              <w:jc w:val="center"/>
              <w:rPr>
                <w:rFonts w:eastAsia="Calibri"/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51C2FE" w14:textId="77777777" w:rsidR="002939F9" w:rsidRPr="00F26E13" w:rsidRDefault="002939F9" w:rsidP="002939F9">
            <w:pPr>
              <w:jc w:val="center"/>
              <w:rPr>
                <w:rFonts w:eastAsia="Calibri"/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</w:rPr>
              <w:t>0,0</w:t>
            </w:r>
          </w:p>
        </w:tc>
      </w:tr>
      <w:tr w:rsidR="002939F9" w:rsidRPr="00DD381E" w14:paraId="7498F190" w14:textId="77777777" w:rsidTr="002939F9">
        <w:tc>
          <w:tcPr>
            <w:tcW w:w="1951" w:type="dxa"/>
            <w:shd w:val="clear" w:color="auto" w:fill="auto"/>
          </w:tcPr>
          <w:p w14:paraId="151C9C37" w14:textId="77777777" w:rsidR="002939F9" w:rsidRPr="00F26E13" w:rsidRDefault="002939F9" w:rsidP="002939F9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F26E13">
              <w:rPr>
                <w:rFonts w:eastAsia="Calibri"/>
                <w:color w:val="000000" w:themeColor="text1"/>
                <w:lang w:eastAsia="en-US"/>
              </w:rPr>
              <w:t>2027 год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14:paraId="05A19A03" w14:textId="77777777" w:rsidR="002939F9" w:rsidRPr="00DF7D7B" w:rsidRDefault="002939F9" w:rsidP="002939F9">
            <w:pPr>
              <w:jc w:val="center"/>
              <w:rPr>
                <w:rFonts w:eastAsia="Calibri"/>
                <w:szCs w:val="20"/>
              </w:rPr>
            </w:pPr>
            <w:r w:rsidRPr="00DF7D7B">
              <w:rPr>
                <w:rFonts w:eastAsia="Calibri"/>
                <w:szCs w:val="20"/>
              </w:rPr>
              <w:t>3271715,5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39E2920" w14:textId="77777777" w:rsidR="002939F9" w:rsidRPr="00DF7D7B" w:rsidRDefault="002939F9" w:rsidP="002939F9">
            <w:pPr>
              <w:jc w:val="center"/>
              <w:rPr>
                <w:rFonts w:eastAsia="Calibri"/>
                <w:szCs w:val="20"/>
              </w:rPr>
            </w:pPr>
            <w:r w:rsidRPr="00DF7D7B">
              <w:rPr>
                <w:rFonts w:eastAsia="Calibri"/>
                <w:szCs w:val="20"/>
              </w:rPr>
              <w:t>159508,8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59C87C5" w14:textId="77777777" w:rsidR="002939F9" w:rsidRPr="00DF7D7B" w:rsidRDefault="002939F9" w:rsidP="002939F9">
            <w:pPr>
              <w:jc w:val="center"/>
              <w:rPr>
                <w:rFonts w:eastAsia="Calibri"/>
                <w:szCs w:val="20"/>
              </w:rPr>
            </w:pPr>
            <w:r w:rsidRPr="00DF7D7B">
              <w:rPr>
                <w:rFonts w:eastAsia="Calibri"/>
                <w:szCs w:val="20"/>
              </w:rPr>
              <w:t>2191084,7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1114D8E" w14:textId="77777777" w:rsidR="002939F9" w:rsidRPr="00DF7D7B" w:rsidRDefault="002939F9" w:rsidP="002939F9">
            <w:pPr>
              <w:jc w:val="center"/>
              <w:rPr>
                <w:rFonts w:eastAsia="Calibri"/>
                <w:szCs w:val="20"/>
              </w:rPr>
            </w:pPr>
            <w:r w:rsidRPr="00DF7D7B">
              <w:rPr>
                <w:rFonts w:eastAsia="Calibri"/>
                <w:szCs w:val="20"/>
              </w:rPr>
              <w:t>921122,0</w:t>
            </w:r>
          </w:p>
        </w:tc>
        <w:tc>
          <w:tcPr>
            <w:tcW w:w="851" w:type="dxa"/>
            <w:vAlign w:val="center"/>
          </w:tcPr>
          <w:p w14:paraId="6FD93B3E" w14:textId="77777777" w:rsidR="002939F9" w:rsidRPr="00F26E13" w:rsidRDefault="002939F9" w:rsidP="002939F9">
            <w:pPr>
              <w:jc w:val="center"/>
              <w:rPr>
                <w:rFonts w:eastAsia="Calibri"/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C2A09F" w14:textId="77777777" w:rsidR="002939F9" w:rsidRPr="00F26E13" w:rsidRDefault="002939F9" w:rsidP="002939F9">
            <w:pPr>
              <w:jc w:val="center"/>
              <w:rPr>
                <w:rFonts w:eastAsia="Calibri"/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</w:rPr>
              <w:t>0,0</w:t>
            </w:r>
          </w:p>
        </w:tc>
      </w:tr>
      <w:tr w:rsidR="002939F9" w:rsidRPr="00DD381E" w14:paraId="447B4E50" w14:textId="77777777" w:rsidTr="002939F9">
        <w:tc>
          <w:tcPr>
            <w:tcW w:w="1951" w:type="dxa"/>
            <w:shd w:val="clear" w:color="auto" w:fill="auto"/>
          </w:tcPr>
          <w:p w14:paraId="2A78209E" w14:textId="77777777" w:rsidR="002939F9" w:rsidRPr="00F26E13" w:rsidRDefault="002939F9" w:rsidP="002939F9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F26E13">
              <w:rPr>
                <w:rFonts w:eastAsia="Calibri"/>
                <w:color w:val="000000" w:themeColor="text1"/>
                <w:lang w:eastAsia="en-US"/>
              </w:rPr>
              <w:t>2028 год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D881840" w14:textId="77777777" w:rsidR="002939F9" w:rsidRPr="00DF7D7B" w:rsidRDefault="002939F9" w:rsidP="002939F9">
            <w:pPr>
              <w:jc w:val="center"/>
              <w:rPr>
                <w:rFonts w:eastAsia="Calibri"/>
                <w:szCs w:val="20"/>
              </w:rPr>
            </w:pPr>
            <w:r w:rsidRPr="00DF7D7B">
              <w:rPr>
                <w:rFonts w:eastAsia="Calibri"/>
                <w:szCs w:val="20"/>
              </w:rPr>
              <w:t>2772048,0</w:t>
            </w:r>
          </w:p>
        </w:tc>
        <w:tc>
          <w:tcPr>
            <w:tcW w:w="1276" w:type="dxa"/>
            <w:shd w:val="clear" w:color="auto" w:fill="auto"/>
          </w:tcPr>
          <w:p w14:paraId="49173AB2" w14:textId="77777777" w:rsidR="002939F9" w:rsidRPr="00DF7D7B" w:rsidRDefault="002939F9" w:rsidP="002939F9">
            <w:pPr>
              <w:jc w:val="center"/>
              <w:rPr>
                <w:color w:val="000000"/>
                <w:szCs w:val="20"/>
              </w:rPr>
            </w:pPr>
            <w:r w:rsidRPr="00DF7D7B">
              <w:rPr>
                <w:color w:val="000000"/>
                <w:szCs w:val="22"/>
              </w:rPr>
              <w:t>163671,5</w:t>
            </w:r>
          </w:p>
        </w:tc>
        <w:tc>
          <w:tcPr>
            <w:tcW w:w="1418" w:type="dxa"/>
            <w:shd w:val="clear" w:color="auto" w:fill="auto"/>
          </w:tcPr>
          <w:p w14:paraId="1B33AAA3" w14:textId="77777777" w:rsidR="002939F9" w:rsidRPr="00DF7D7B" w:rsidRDefault="002939F9" w:rsidP="002939F9">
            <w:pPr>
              <w:jc w:val="center"/>
              <w:rPr>
                <w:color w:val="000000"/>
                <w:szCs w:val="22"/>
              </w:rPr>
            </w:pPr>
            <w:r w:rsidRPr="00DF7D7B">
              <w:rPr>
                <w:color w:val="000000"/>
                <w:szCs w:val="22"/>
              </w:rPr>
              <w:t>1854513,2</w:t>
            </w:r>
          </w:p>
        </w:tc>
        <w:tc>
          <w:tcPr>
            <w:tcW w:w="1417" w:type="dxa"/>
            <w:shd w:val="clear" w:color="auto" w:fill="auto"/>
          </w:tcPr>
          <w:p w14:paraId="2825FF3D" w14:textId="77777777" w:rsidR="002939F9" w:rsidRPr="00DF7D7B" w:rsidRDefault="002939F9" w:rsidP="002939F9">
            <w:pPr>
              <w:jc w:val="center"/>
              <w:rPr>
                <w:color w:val="000000"/>
                <w:szCs w:val="22"/>
              </w:rPr>
            </w:pPr>
            <w:r w:rsidRPr="00DF7D7B">
              <w:rPr>
                <w:color w:val="000000"/>
                <w:szCs w:val="22"/>
              </w:rPr>
              <w:t>753863,3</w:t>
            </w:r>
          </w:p>
        </w:tc>
        <w:tc>
          <w:tcPr>
            <w:tcW w:w="851" w:type="dxa"/>
            <w:vAlign w:val="center"/>
          </w:tcPr>
          <w:p w14:paraId="54BDA0B3" w14:textId="77777777" w:rsidR="002939F9" w:rsidRPr="00F26E13" w:rsidRDefault="002939F9" w:rsidP="002939F9">
            <w:pPr>
              <w:jc w:val="center"/>
              <w:rPr>
                <w:rFonts w:eastAsia="Calibri"/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CACF31" w14:textId="77777777" w:rsidR="002939F9" w:rsidRPr="00F26E13" w:rsidRDefault="002939F9" w:rsidP="002939F9">
            <w:pPr>
              <w:jc w:val="center"/>
              <w:rPr>
                <w:rFonts w:eastAsia="Calibri"/>
                <w:color w:val="000000" w:themeColor="text1"/>
              </w:rPr>
            </w:pPr>
            <w:r w:rsidRPr="00F26E13">
              <w:rPr>
                <w:rFonts w:eastAsia="Calibri"/>
                <w:color w:val="000000" w:themeColor="text1"/>
              </w:rPr>
              <w:t>0,0</w:t>
            </w:r>
          </w:p>
        </w:tc>
      </w:tr>
      <w:tr w:rsidR="002939F9" w:rsidRPr="00DD381E" w14:paraId="196FEFD1" w14:textId="77777777" w:rsidTr="002939F9">
        <w:tc>
          <w:tcPr>
            <w:tcW w:w="1951" w:type="dxa"/>
            <w:shd w:val="clear" w:color="auto" w:fill="auto"/>
          </w:tcPr>
          <w:p w14:paraId="49781FCA" w14:textId="77777777" w:rsidR="002939F9" w:rsidRPr="00F26E13" w:rsidRDefault="002939F9" w:rsidP="002939F9">
            <w:pPr>
              <w:jc w:val="center"/>
              <w:rPr>
                <w:b/>
                <w:bCs/>
                <w:color w:val="000000" w:themeColor="text1"/>
              </w:rPr>
            </w:pPr>
            <w:r w:rsidRPr="00F26E13">
              <w:rPr>
                <w:rFonts w:eastAsia="Calibri"/>
                <w:b/>
                <w:color w:val="000000" w:themeColor="text1"/>
                <w:lang w:eastAsia="en-US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14:paraId="20686239" w14:textId="77777777" w:rsidR="002939F9" w:rsidRPr="00DF7D7B" w:rsidRDefault="002939F9" w:rsidP="002939F9">
            <w:pPr>
              <w:jc w:val="center"/>
              <w:rPr>
                <w:b/>
                <w:color w:val="000000"/>
                <w:szCs w:val="22"/>
              </w:rPr>
            </w:pPr>
            <w:r w:rsidRPr="00DF7D7B">
              <w:rPr>
                <w:b/>
                <w:color w:val="000000"/>
                <w:szCs w:val="22"/>
              </w:rPr>
              <w:t>25531062,2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F8CF661" w14:textId="77777777" w:rsidR="002939F9" w:rsidRPr="00DF7D7B" w:rsidRDefault="002939F9" w:rsidP="002939F9">
            <w:pPr>
              <w:jc w:val="center"/>
              <w:rPr>
                <w:b/>
                <w:color w:val="000000"/>
                <w:szCs w:val="22"/>
              </w:rPr>
            </w:pPr>
            <w:r w:rsidRPr="00DF7D7B">
              <w:rPr>
                <w:b/>
                <w:color w:val="000000"/>
                <w:szCs w:val="22"/>
              </w:rPr>
              <w:t>1018247,9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DD4C0A1" w14:textId="77777777" w:rsidR="002939F9" w:rsidRPr="00DF7D7B" w:rsidRDefault="002939F9" w:rsidP="002939F9">
            <w:pPr>
              <w:jc w:val="center"/>
              <w:rPr>
                <w:b/>
                <w:color w:val="000000"/>
                <w:szCs w:val="22"/>
              </w:rPr>
            </w:pPr>
            <w:r w:rsidRPr="00DF7D7B">
              <w:rPr>
                <w:b/>
                <w:color w:val="000000"/>
                <w:szCs w:val="22"/>
              </w:rPr>
              <w:t>16837697,4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5EEAEB7" w14:textId="77777777" w:rsidR="002939F9" w:rsidRPr="00DF7D7B" w:rsidRDefault="002939F9" w:rsidP="002939F9">
            <w:pPr>
              <w:jc w:val="center"/>
              <w:rPr>
                <w:b/>
                <w:color w:val="000000"/>
                <w:szCs w:val="22"/>
              </w:rPr>
            </w:pPr>
            <w:r w:rsidRPr="00DF7D7B">
              <w:rPr>
                <w:b/>
                <w:color w:val="000000"/>
                <w:szCs w:val="22"/>
              </w:rPr>
              <w:t>7646377,4</w:t>
            </w:r>
          </w:p>
        </w:tc>
        <w:tc>
          <w:tcPr>
            <w:tcW w:w="851" w:type="dxa"/>
            <w:vAlign w:val="bottom"/>
          </w:tcPr>
          <w:p w14:paraId="50B16E3B" w14:textId="77777777" w:rsidR="002939F9" w:rsidRPr="00EA01AE" w:rsidRDefault="002939F9" w:rsidP="002939F9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EA01AE">
              <w:rPr>
                <w:rFonts w:eastAsia="Calibri"/>
                <w:b/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1DEBFC6" w14:textId="77777777" w:rsidR="002939F9" w:rsidRPr="00EA01AE" w:rsidRDefault="002939F9" w:rsidP="002939F9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EA01AE">
              <w:rPr>
                <w:rFonts w:eastAsia="Calibri"/>
                <w:b/>
                <w:color w:val="000000" w:themeColor="text1"/>
              </w:rPr>
              <w:t>28739,5</w:t>
            </w:r>
          </w:p>
        </w:tc>
      </w:tr>
    </w:tbl>
    <w:p w14:paraId="764FD314" w14:textId="77777777" w:rsidR="002939F9" w:rsidRPr="00DD381E" w:rsidRDefault="002939F9" w:rsidP="002939F9">
      <w:pPr>
        <w:pStyle w:val="ConsPlusNormal"/>
        <w:ind w:firstLine="0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6F61A245" w14:textId="77777777" w:rsidR="002939F9" w:rsidRPr="00DD381E" w:rsidRDefault="002939F9" w:rsidP="002939F9">
      <w:pPr>
        <w:pStyle w:val="ConsPlusNormal"/>
        <w:numPr>
          <w:ilvl w:val="0"/>
          <w:numId w:val="20"/>
        </w:numPr>
        <w:suppressAutoHyphens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D381E">
        <w:rPr>
          <w:rFonts w:ascii="Times New Roman" w:hAnsi="Times New Roman" w:cs="Times New Roman"/>
          <w:b/>
          <w:sz w:val="28"/>
          <w:szCs w:val="28"/>
        </w:rPr>
        <w:t>Целевые показатели муниципальной Программы</w:t>
      </w:r>
    </w:p>
    <w:p w14:paraId="0F9B2296" w14:textId="77777777" w:rsidR="002939F9" w:rsidRPr="00F26E13" w:rsidRDefault="002939F9" w:rsidP="002939F9">
      <w:pPr>
        <w:pStyle w:val="ConsPlusNormal"/>
        <w:ind w:left="1080" w:firstLine="0"/>
        <w:outlineLvl w:val="1"/>
        <w:rPr>
          <w:rFonts w:ascii="Times New Roman" w:hAnsi="Times New Roman" w:cs="Times New Roman"/>
          <w:bCs/>
          <w:sz w:val="22"/>
          <w:szCs w:val="28"/>
        </w:rPr>
      </w:pPr>
    </w:p>
    <w:p w14:paraId="4D8A8F29" w14:textId="77777777" w:rsidR="002939F9" w:rsidRPr="00DD381E" w:rsidRDefault="002939F9" w:rsidP="002939F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81E">
        <w:rPr>
          <w:rFonts w:ascii="Times New Roman" w:hAnsi="Times New Roman" w:cs="Times New Roman"/>
          <w:sz w:val="28"/>
          <w:szCs w:val="28"/>
        </w:rPr>
        <w:t>Информация о целевых показателях муниципальной программы муниципального образования Тимашевский район</w:t>
      </w:r>
      <w:r w:rsidRPr="00DD38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381E">
        <w:rPr>
          <w:rFonts w:ascii="Times New Roman" w:hAnsi="Times New Roman" w:cs="Times New Roman"/>
          <w:sz w:val="28"/>
          <w:szCs w:val="28"/>
        </w:rPr>
        <w:t>«Развитие образования»</w:t>
      </w:r>
    </w:p>
    <w:p w14:paraId="57A2FA59" w14:textId="77777777" w:rsidR="002939F9" w:rsidRPr="00DD381E" w:rsidRDefault="002939F9" w:rsidP="002939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D381E">
        <w:rPr>
          <w:bCs/>
          <w:sz w:val="28"/>
          <w:szCs w:val="28"/>
        </w:rPr>
        <w:t>(далее – муниципальная Программа)</w:t>
      </w:r>
      <w:r w:rsidRPr="00DD381E">
        <w:rPr>
          <w:sz w:val="28"/>
          <w:szCs w:val="28"/>
        </w:rPr>
        <w:t xml:space="preserve"> приведена в приложении № 1 к муниципальной Программе.</w:t>
      </w:r>
    </w:p>
    <w:p w14:paraId="226B1C19" w14:textId="77777777" w:rsidR="002939F9" w:rsidRPr="00F26E13" w:rsidRDefault="002939F9" w:rsidP="002939F9">
      <w:pPr>
        <w:widowControl w:val="0"/>
        <w:autoSpaceDE w:val="0"/>
        <w:autoSpaceDN w:val="0"/>
        <w:adjustRightInd w:val="0"/>
        <w:jc w:val="both"/>
        <w:rPr>
          <w:sz w:val="22"/>
          <w:szCs w:val="28"/>
        </w:rPr>
      </w:pPr>
    </w:p>
    <w:p w14:paraId="0221B6EA" w14:textId="77777777" w:rsidR="002939F9" w:rsidRPr="00DD381E" w:rsidRDefault="002939F9" w:rsidP="002939F9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DD381E">
        <w:rPr>
          <w:b/>
          <w:sz w:val="28"/>
          <w:szCs w:val="28"/>
        </w:rPr>
        <w:t xml:space="preserve"> Перечень основных мероприятий муниципальной Программы</w:t>
      </w:r>
    </w:p>
    <w:p w14:paraId="6272DB97" w14:textId="77777777" w:rsidR="002939F9" w:rsidRPr="00F26E13" w:rsidRDefault="002939F9" w:rsidP="002939F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2"/>
          <w:szCs w:val="28"/>
        </w:rPr>
      </w:pPr>
    </w:p>
    <w:p w14:paraId="6B5F0C9E" w14:textId="77777777" w:rsidR="002939F9" w:rsidRPr="00DD381E" w:rsidRDefault="002939F9" w:rsidP="002939F9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DD381E">
        <w:rPr>
          <w:sz w:val="28"/>
          <w:szCs w:val="28"/>
        </w:rPr>
        <w:t xml:space="preserve"> </w:t>
      </w:r>
      <w:r w:rsidRPr="00DD381E">
        <w:rPr>
          <w:sz w:val="28"/>
          <w:szCs w:val="28"/>
        </w:rPr>
        <w:tab/>
        <w:t xml:space="preserve">Перечень основных мероприятий муниципальной Программы представлен в приложении № 2 </w:t>
      </w:r>
      <w:r w:rsidRPr="00DD381E">
        <w:rPr>
          <w:bCs/>
          <w:sz w:val="28"/>
          <w:szCs w:val="28"/>
        </w:rPr>
        <w:t>к муниципальной Программе</w:t>
      </w:r>
      <w:r w:rsidRPr="00DD381E">
        <w:rPr>
          <w:sz w:val="28"/>
          <w:szCs w:val="28"/>
        </w:rPr>
        <w:t>.</w:t>
      </w:r>
    </w:p>
    <w:p w14:paraId="3873F54C" w14:textId="77777777" w:rsidR="002939F9" w:rsidRPr="00F26E13" w:rsidRDefault="002939F9" w:rsidP="002939F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Cs/>
          <w:sz w:val="22"/>
          <w:szCs w:val="28"/>
        </w:rPr>
      </w:pPr>
    </w:p>
    <w:p w14:paraId="53962DAA" w14:textId="77777777" w:rsidR="002939F9" w:rsidRPr="00DD381E" w:rsidRDefault="002939F9" w:rsidP="002939F9">
      <w:pPr>
        <w:pStyle w:val="ConsPlusNormal"/>
        <w:numPr>
          <w:ilvl w:val="0"/>
          <w:numId w:val="20"/>
        </w:numPr>
        <w:suppressAutoHyphens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D381E">
        <w:rPr>
          <w:rFonts w:ascii="Times New Roman" w:hAnsi="Times New Roman" w:cs="Times New Roman"/>
          <w:b/>
          <w:bCs/>
          <w:sz w:val="28"/>
          <w:szCs w:val="28"/>
        </w:rPr>
        <w:t xml:space="preserve">Методика оценки эффективности реализации </w:t>
      </w:r>
    </w:p>
    <w:p w14:paraId="4362B06B" w14:textId="77777777" w:rsidR="002939F9" w:rsidRPr="00DD381E" w:rsidRDefault="002939F9" w:rsidP="002939F9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D381E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p w14:paraId="3C16D4A9" w14:textId="77777777" w:rsidR="002939F9" w:rsidRPr="00F26E13" w:rsidRDefault="002939F9" w:rsidP="002939F9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2"/>
          <w:szCs w:val="28"/>
        </w:rPr>
      </w:pPr>
    </w:p>
    <w:p w14:paraId="52E91E6D" w14:textId="77777777" w:rsidR="002939F9" w:rsidRPr="00DD381E" w:rsidRDefault="002939F9" w:rsidP="002939F9">
      <w:pPr>
        <w:pStyle w:val="af3"/>
        <w:spacing w:after="0"/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lastRenderedPageBreak/>
        <w:t xml:space="preserve"> 3.1. Оценка эффективности реализации муниципальной Программы</w:t>
      </w:r>
      <w:r w:rsidRPr="00DD381E">
        <w:rPr>
          <w:color w:val="000000"/>
          <w:sz w:val="28"/>
          <w:szCs w:val="28"/>
        </w:rPr>
        <w:t xml:space="preserve"> (далее – Оценка эффективности)</w:t>
      </w:r>
      <w:r w:rsidRPr="00DD381E">
        <w:rPr>
          <w:sz w:val="28"/>
          <w:szCs w:val="28"/>
        </w:rPr>
        <w:t xml:space="preserve"> проводится управлением образования администрации муниципального образования Тимашевский район -координатором Программы ежегодно в срок до 1 февраля года, следующего за отчетным.</w:t>
      </w:r>
    </w:p>
    <w:p w14:paraId="54411CEE" w14:textId="77777777" w:rsidR="002939F9" w:rsidRPr="00DD381E" w:rsidRDefault="002939F9" w:rsidP="002939F9">
      <w:pPr>
        <w:pStyle w:val="af3"/>
        <w:spacing w:after="0"/>
        <w:ind w:firstLine="708"/>
        <w:jc w:val="both"/>
        <w:rPr>
          <w:color w:val="000000"/>
          <w:sz w:val="28"/>
          <w:szCs w:val="28"/>
        </w:rPr>
      </w:pPr>
      <w:r w:rsidRPr="00DD381E">
        <w:rPr>
          <w:sz w:val="28"/>
          <w:szCs w:val="28"/>
        </w:rPr>
        <w:t xml:space="preserve">Оценка эффективности </w:t>
      </w:r>
      <w:r w:rsidRPr="00DD381E">
        <w:rPr>
          <w:color w:val="000000"/>
          <w:sz w:val="28"/>
          <w:szCs w:val="28"/>
        </w:rPr>
        <w:t>осуществляется в два этапа.</w:t>
      </w:r>
    </w:p>
    <w:p w14:paraId="60FFAE6D" w14:textId="77777777" w:rsidR="002939F9" w:rsidRPr="00DD381E" w:rsidRDefault="002939F9" w:rsidP="002939F9">
      <w:pPr>
        <w:pStyle w:val="af3"/>
        <w:spacing w:after="0"/>
        <w:ind w:firstLine="709"/>
        <w:jc w:val="both"/>
        <w:rPr>
          <w:sz w:val="28"/>
          <w:szCs w:val="28"/>
          <w:highlight w:val="yellow"/>
        </w:rPr>
      </w:pPr>
      <w:r w:rsidRPr="00DD381E">
        <w:rPr>
          <w:sz w:val="28"/>
          <w:szCs w:val="28"/>
        </w:rPr>
        <w:t>Первый этап оценки эффективности реализации муниципальной Программы</w:t>
      </w:r>
      <w:r w:rsidRPr="00DD381E">
        <w:rPr>
          <w:color w:val="000000"/>
          <w:sz w:val="28"/>
          <w:szCs w:val="28"/>
        </w:rPr>
        <w:t xml:space="preserve"> (далее</w:t>
      </w:r>
      <w:r w:rsidRPr="00DD381E">
        <w:rPr>
          <w:sz w:val="28"/>
          <w:szCs w:val="28"/>
        </w:rPr>
        <w:t xml:space="preserve"> – Первый этап) проводится по каждой подпрограмме координатором подпрограммы. Результаты Первого этапа оценки эффективности анализируются, подготавливаются предложения по корректировке программных мероприятий на последующие годы и согласовываются с курирующим заместителем главы, после чего направляются координатору муниципальной программы для проведения второго этапа оценки эффективности реализации Программы (далее –Второй этап оценки эффективности).</w:t>
      </w:r>
      <w:r w:rsidRPr="00DD381E">
        <w:rPr>
          <w:sz w:val="28"/>
          <w:szCs w:val="28"/>
          <w:highlight w:val="yellow"/>
        </w:rPr>
        <w:t xml:space="preserve"> </w:t>
      </w:r>
    </w:p>
    <w:p w14:paraId="4BD36EE1" w14:textId="77777777" w:rsidR="002939F9" w:rsidRPr="00DD381E" w:rsidRDefault="002939F9" w:rsidP="002939F9">
      <w:pPr>
        <w:pStyle w:val="af3"/>
        <w:spacing w:after="0"/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 xml:space="preserve">На Втором этапе координатором программы осуществляется Оценка эффективности в целом, включая оценку степени достижения целей и решения задач Программы, при этом учитываются результаты Первого этапа оценки эффективности.  </w:t>
      </w:r>
    </w:p>
    <w:p w14:paraId="09517B11" w14:textId="77777777" w:rsidR="002939F9" w:rsidRPr="00DD381E" w:rsidRDefault="002939F9" w:rsidP="002939F9">
      <w:pPr>
        <w:pStyle w:val="af3"/>
        <w:spacing w:after="0"/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После обобщения всех предложений подготавливается сводная информация об Оценке эффективности и предложениях о дальнейшей реализации мероприятий Программы. Данная информация согласовывается с заместителем главы муниципального образования Тимашевский район, курирующим Программу, и до 15 февраля года, следующего за отчетным, направляется в отдел финансового контроля администрации муниципального образования Тимашевский район.</w:t>
      </w:r>
    </w:p>
    <w:p w14:paraId="15EB000A" w14:textId="77777777" w:rsidR="002939F9" w:rsidRPr="00DD381E" w:rsidRDefault="002939F9" w:rsidP="002939F9">
      <w:pPr>
        <w:pStyle w:val="af3"/>
        <w:spacing w:after="0"/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3.2. Оценка степени реализации мероприятий подпрограмм.</w:t>
      </w:r>
    </w:p>
    <w:p w14:paraId="736D3055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 xml:space="preserve">3.2.1. Степень реализации мероприятий оценивается для каждой подпрограммы как доля мероприятий, выполненных в полном объеме, по следующей формуле: </w:t>
      </w:r>
    </w:p>
    <w:p w14:paraId="3EE42FA1" w14:textId="77777777" w:rsidR="002939F9" w:rsidRPr="00DD381E" w:rsidRDefault="002939F9" w:rsidP="002939F9">
      <w:pPr>
        <w:ind w:firstLine="731"/>
        <w:jc w:val="center"/>
        <w:rPr>
          <w:sz w:val="28"/>
          <w:szCs w:val="28"/>
        </w:rPr>
      </w:pPr>
      <w:r w:rsidRPr="00DD381E">
        <w:rPr>
          <w:sz w:val="28"/>
          <w:szCs w:val="28"/>
        </w:rPr>
        <w:t>СРм=Мв / М * 100, где:</w:t>
      </w:r>
    </w:p>
    <w:p w14:paraId="53040BFA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СРм – степень реализации мероприятий;</w:t>
      </w:r>
    </w:p>
    <w:p w14:paraId="5D4C6384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Мв – количество мероприятий, выполненных в полном объеме, из числа мероприятий, запланированных к реализации в отчетном году;</w:t>
      </w:r>
    </w:p>
    <w:p w14:paraId="569295CB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М – общее количество мероприятий, запланированных к реализации в отчетном году.</w:t>
      </w:r>
    </w:p>
    <w:p w14:paraId="50897A97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3.2.2. Мероприятие может считаться выполненным в полном объеме при достижении следующих результатов:</w:t>
      </w:r>
    </w:p>
    <w:p w14:paraId="4530D7A2" w14:textId="77777777" w:rsidR="002939F9" w:rsidRPr="00DD381E" w:rsidRDefault="002939F9" w:rsidP="002939F9">
      <w:pPr>
        <w:pStyle w:val="af3"/>
        <w:spacing w:after="0"/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 xml:space="preserve">1) 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(далее-Результат),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 </w:t>
      </w:r>
    </w:p>
    <w:p w14:paraId="7DCD4773" w14:textId="77777777" w:rsidR="002939F9" w:rsidRPr="00DD381E" w:rsidRDefault="002939F9" w:rsidP="002939F9">
      <w:pPr>
        <w:pStyle w:val="af3"/>
        <w:spacing w:after="0"/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lastRenderedPageBreak/>
        <w:t>Выполнение данного условия подразумевает, что в случае, если степень достижения показателя Результата составляет менее 100%, проводится сопоставление значений показателя результата, достигнутого в отчетном году, со значением данного показателя результата, достигнутого в году, предшествующем отчетному. В случае ухудшения значения показателя Результата по сравнению с предыдущим периодом (то есть при снижении значения показателя Результата, желаемой тенденцией развития которого является рост, и при росте значения показателя Результата, желаемой тенденцией которого является снижение), производится сопоставление темпов роста данного показателя Результата с темпами роста объемов расходов по рассматриваемому мероприятию. При этом мероприятие может считаться выполненным в случае, если темпы ухудшения значений показателя Результата ниже темпов сокращения расходов на реализацию мероприятия (например, допускается снижение на 1% значения показателя Результата, если расходы сократились не менее чем на 1% в отчетном году по сравнению с годом, предшествующим отчетному).</w:t>
      </w:r>
    </w:p>
    <w:p w14:paraId="473B12AB" w14:textId="77777777" w:rsidR="002939F9" w:rsidRPr="00DD381E" w:rsidRDefault="002939F9" w:rsidP="002939F9">
      <w:pPr>
        <w:pStyle w:val="af3"/>
        <w:spacing w:after="0"/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В том случае, когда для описания Результатов используется несколько показателей,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процентах.</w:t>
      </w:r>
    </w:p>
    <w:p w14:paraId="404808C1" w14:textId="77777777" w:rsidR="002939F9" w:rsidRPr="00DD381E" w:rsidRDefault="002939F9" w:rsidP="002939F9">
      <w:pPr>
        <w:pStyle w:val="af3"/>
        <w:spacing w:after="0"/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2)  мероприятие, предусматривающее оказание муниципальных услуг (выполнение работ) на основании муниципальных заданий, финансовое обеспечение которых осуществляется за счёт средств районного бюджета, считается выполненным в полном объеме в случае выполнения сводных показателей муниципальных заданий по объёму (качеству) муниципальных услуг (работ) в соответствии с:</w:t>
      </w:r>
    </w:p>
    <w:p w14:paraId="2684BDC4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соглашением о порядке и условиях предоставления субсидии на финансовое обеспечение выполнения муниципального задания, заключаемого муниципальным бюджетным или муниципальным автономным учреждением и органом местного самоуправления, осуществляющим функции и полномочия его учредителя;</w:t>
      </w:r>
    </w:p>
    <w:p w14:paraId="4D70C006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показателями бюджетной сметы муниципального казенного учреждения муниципального образования Тимашевский район.</w:t>
      </w:r>
    </w:p>
    <w:p w14:paraId="79838C61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3)  по иным мероприятиям результаты реализации могут оцениваться как наступление и не наступление контрольного события (событий) и (или) достижение качественного результата.</w:t>
      </w:r>
    </w:p>
    <w:p w14:paraId="46AD5C26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3.3. Оценка степени соответствия запланированному уровню расходов</w:t>
      </w:r>
    </w:p>
    <w:p w14:paraId="03B501D7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3.3.1. Степень соответствия запланированному уровню расходов оценивается для каждой подпрограммы как отношение фактически произведенных в отчетном году расходов на их реализацию к плановым значениям по следующей формуле:</w:t>
      </w:r>
    </w:p>
    <w:p w14:paraId="52143506" w14:textId="77777777" w:rsidR="002939F9" w:rsidRPr="00DD381E" w:rsidRDefault="002939F9" w:rsidP="002939F9">
      <w:pPr>
        <w:ind w:firstLine="851"/>
        <w:jc w:val="center"/>
        <w:rPr>
          <w:sz w:val="28"/>
          <w:szCs w:val="28"/>
        </w:rPr>
      </w:pPr>
      <w:r w:rsidRPr="00DD381E">
        <w:rPr>
          <w:sz w:val="28"/>
          <w:szCs w:val="28"/>
        </w:rPr>
        <w:t>ССуз = Зф/Зп, где:</w:t>
      </w:r>
    </w:p>
    <w:p w14:paraId="6C430F8D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ССуз – степень соответствия запланированному уровню расходов;</w:t>
      </w:r>
    </w:p>
    <w:p w14:paraId="63B89566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Зф – фактические расходы на реализацию подпрограммы в отчётном году;</w:t>
      </w:r>
    </w:p>
    <w:p w14:paraId="3B484997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lastRenderedPageBreak/>
        <w:t>Зп – объемы бюджетных ассигнований, предусмотренные на реализацию соответствующей подпрограммы в районном и краевом бюджетах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14:paraId="5F3BF008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3.4. Оценка эффективности использования бюджетных средств.</w:t>
      </w:r>
    </w:p>
    <w:p w14:paraId="19745C5E" w14:textId="77777777" w:rsidR="002939F9" w:rsidRPr="00DD381E" w:rsidRDefault="002939F9" w:rsidP="002939F9">
      <w:pPr>
        <w:ind w:firstLine="73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Эффективность использования бюджетных средств рассчитывается для каждой подпрограммы как отношение степени реализации мероприятий к степени соответствия запланированному уровню расходов из бюджета по следующей формуле:</w:t>
      </w:r>
    </w:p>
    <w:p w14:paraId="2008467C" w14:textId="77777777" w:rsidR="002939F9" w:rsidRPr="00DD381E" w:rsidRDefault="002939F9" w:rsidP="002939F9">
      <w:pPr>
        <w:ind w:firstLine="731"/>
        <w:jc w:val="center"/>
        <w:rPr>
          <w:sz w:val="28"/>
          <w:szCs w:val="28"/>
        </w:rPr>
      </w:pPr>
      <w:r w:rsidRPr="00DD381E">
        <w:rPr>
          <w:sz w:val="28"/>
          <w:szCs w:val="28"/>
        </w:rPr>
        <w:t>Эис = СРм/ССуз, где:</w:t>
      </w:r>
    </w:p>
    <w:p w14:paraId="7884CFB2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Эис – эффективность использования бюджетных средств;</w:t>
      </w:r>
    </w:p>
    <w:p w14:paraId="1A20D8E7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СРм – степень реализации мероприятий, полностью или частично финансируемых из бюджета;</w:t>
      </w:r>
    </w:p>
    <w:p w14:paraId="792DC57F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ССуз – степень соответствия запланированному уровню расходов из всех источников.</w:t>
      </w:r>
    </w:p>
    <w:p w14:paraId="6BFE8016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 xml:space="preserve">3.5. Оценка степени достижения целей и решения задач подпрограммы </w:t>
      </w:r>
    </w:p>
    <w:p w14:paraId="1D84BC03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3.5.1. Для оценки степени достижения целей и решения задач (далее – степень реализации) подпрограммы определяется степень достижения плановых значений каждого целевого показателя, характеризующего цели и задачи подпрограммы.</w:t>
      </w:r>
    </w:p>
    <w:p w14:paraId="082D87D9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3.5.2. Степень достижения планового значения целевого показателя рассчитывается по следующим формулам:</w:t>
      </w:r>
    </w:p>
    <w:p w14:paraId="55C1519E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 xml:space="preserve">для целевых показателей, желаемой тенденцией развития которых является увеличение значений: </w:t>
      </w:r>
    </w:p>
    <w:p w14:paraId="746506AB" w14:textId="77777777" w:rsidR="002939F9" w:rsidRPr="00DD381E" w:rsidRDefault="002939F9" w:rsidP="002939F9">
      <w:pPr>
        <w:ind w:firstLine="851"/>
        <w:jc w:val="center"/>
        <w:rPr>
          <w:sz w:val="28"/>
          <w:szCs w:val="28"/>
        </w:rPr>
      </w:pPr>
      <w:r w:rsidRPr="00DD381E">
        <w:rPr>
          <w:sz w:val="28"/>
          <w:szCs w:val="28"/>
        </w:rPr>
        <w:t>СДп/ппз = ЗПп/пф/ЗПп/пп;</w:t>
      </w:r>
    </w:p>
    <w:p w14:paraId="62BDBA04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14:paraId="23961AE0" w14:textId="77777777" w:rsidR="002939F9" w:rsidRPr="00DD381E" w:rsidRDefault="002939F9" w:rsidP="002939F9">
      <w:pPr>
        <w:ind w:firstLine="851"/>
        <w:jc w:val="center"/>
        <w:rPr>
          <w:sz w:val="28"/>
          <w:szCs w:val="28"/>
        </w:rPr>
      </w:pPr>
      <w:r w:rsidRPr="00DD381E">
        <w:rPr>
          <w:sz w:val="28"/>
          <w:szCs w:val="28"/>
        </w:rPr>
        <w:t>СДп/ппз = ЗПп/пп/ЗПп/пф, где:</w:t>
      </w:r>
    </w:p>
    <w:p w14:paraId="5091BAAC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СДп/ппз – степень достижения планового значения целевого показателя подпрограммы;</w:t>
      </w:r>
    </w:p>
    <w:p w14:paraId="01B33447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ЗПп/пф – значение целевого показателя подпрограммы, фактически достигнутое на конец отчетного периода;</w:t>
      </w:r>
    </w:p>
    <w:p w14:paraId="52E92876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ЗПп/пп – плановое значение целевого показателя подпрограммы.</w:t>
      </w:r>
    </w:p>
    <w:p w14:paraId="55C21833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3.5.3. Степень реализации подпрограммы рассчитывается по формуле:</w:t>
      </w:r>
    </w:p>
    <w:p w14:paraId="12274B80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</w:p>
    <w:p w14:paraId="0888215B" w14:textId="77777777" w:rsidR="002939F9" w:rsidRPr="00DD381E" w:rsidRDefault="002939F9" w:rsidP="002939F9">
      <w:pPr>
        <w:ind w:firstLine="851"/>
        <w:jc w:val="center"/>
        <w:rPr>
          <w:sz w:val="28"/>
          <w:szCs w:val="28"/>
        </w:rPr>
      </w:pPr>
      <w:r w:rsidRPr="00DD381E">
        <w:rPr>
          <w:sz w:val="28"/>
          <w:szCs w:val="28"/>
          <w:lang w:val="en-US"/>
        </w:rPr>
        <w:t>N</w:t>
      </w:r>
    </w:p>
    <w:p w14:paraId="697447D8" w14:textId="77777777" w:rsidR="002939F9" w:rsidRPr="00DD381E" w:rsidRDefault="002939F9" w:rsidP="002939F9">
      <w:pPr>
        <w:ind w:firstLine="851"/>
        <w:jc w:val="center"/>
        <w:rPr>
          <w:sz w:val="28"/>
          <w:szCs w:val="28"/>
        </w:rPr>
      </w:pPr>
      <w:r w:rsidRPr="00DD381E">
        <w:rPr>
          <w:sz w:val="28"/>
          <w:szCs w:val="28"/>
        </w:rPr>
        <w:t>СРп/п = ∑ СДп/ппз/</w:t>
      </w:r>
      <w:r w:rsidRPr="00DD381E">
        <w:rPr>
          <w:sz w:val="28"/>
          <w:szCs w:val="28"/>
          <w:lang w:val="en-US"/>
        </w:rPr>
        <w:t>N</w:t>
      </w:r>
      <w:r w:rsidRPr="00DD381E">
        <w:rPr>
          <w:sz w:val="28"/>
          <w:szCs w:val="28"/>
        </w:rPr>
        <w:t>, где:</w:t>
      </w:r>
    </w:p>
    <w:p w14:paraId="2CF5149E" w14:textId="77777777" w:rsidR="002939F9" w:rsidRPr="00DD381E" w:rsidRDefault="002939F9" w:rsidP="002939F9">
      <w:pPr>
        <w:ind w:firstLine="851"/>
        <w:jc w:val="center"/>
        <w:rPr>
          <w:sz w:val="28"/>
          <w:szCs w:val="28"/>
        </w:rPr>
      </w:pPr>
      <w:r w:rsidRPr="00DD381E">
        <w:rPr>
          <w:sz w:val="28"/>
          <w:szCs w:val="28"/>
        </w:rPr>
        <w:t>1</w:t>
      </w:r>
    </w:p>
    <w:p w14:paraId="5124C17F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СРп/п – степень реализации подпрограммы;</w:t>
      </w:r>
    </w:p>
    <w:p w14:paraId="0A2005A6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СДп/ппз – степень достижения планового значения целевого показателя подпрограммы;</w:t>
      </w:r>
    </w:p>
    <w:p w14:paraId="098562FC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  <w:lang w:val="en-US"/>
        </w:rPr>
        <w:t>N</w:t>
      </w:r>
      <w:r w:rsidRPr="00DD381E">
        <w:rPr>
          <w:sz w:val="28"/>
          <w:szCs w:val="28"/>
        </w:rPr>
        <w:t xml:space="preserve"> – число целевых показателей подпрограммы.</w:t>
      </w:r>
    </w:p>
    <w:p w14:paraId="5D33216E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При использовании данной формулы в случаях, если СДп/ппз&gt;1, значение СДп/ппз принимается равным 1.</w:t>
      </w:r>
    </w:p>
    <w:p w14:paraId="0D966888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lastRenderedPageBreak/>
        <w:t>При оценке степени реализации подпрограммы координатором подпрограммы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14:paraId="5E34EEA3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  <w:lang w:val="en-US"/>
        </w:rPr>
        <w:t>N</w:t>
      </w:r>
    </w:p>
    <w:p w14:paraId="2FB3DD20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СРп/п = ∑ СДп/ппз*</w:t>
      </w:r>
      <w:r w:rsidRPr="00DD381E">
        <w:rPr>
          <w:sz w:val="28"/>
          <w:szCs w:val="28"/>
          <w:lang w:val="en-US"/>
        </w:rPr>
        <w:t>ki</w:t>
      </w:r>
      <w:r w:rsidRPr="00DD381E">
        <w:rPr>
          <w:sz w:val="28"/>
          <w:szCs w:val="28"/>
        </w:rPr>
        <w:t>, где:</w:t>
      </w:r>
    </w:p>
    <w:p w14:paraId="2236DC69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 xml:space="preserve">              1</w:t>
      </w:r>
    </w:p>
    <w:p w14:paraId="2DB25C12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  <w:lang w:val="en-US"/>
        </w:rPr>
        <w:t>ki</w:t>
      </w:r>
      <w:r w:rsidRPr="00DD381E">
        <w:rPr>
          <w:sz w:val="28"/>
          <w:szCs w:val="28"/>
        </w:rPr>
        <w:t xml:space="preserve"> – удельный вес, отражающий значимость целевого показателя,      ∑</w:t>
      </w:r>
      <w:r w:rsidRPr="00DD381E">
        <w:rPr>
          <w:sz w:val="28"/>
          <w:szCs w:val="28"/>
          <w:lang w:val="en-US"/>
        </w:rPr>
        <w:t>ki</w:t>
      </w:r>
      <w:r w:rsidRPr="00DD381E">
        <w:rPr>
          <w:sz w:val="28"/>
          <w:szCs w:val="28"/>
        </w:rPr>
        <w:t>= 1.</w:t>
      </w:r>
    </w:p>
    <w:p w14:paraId="2E82F3A9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3.6. Оценка эффективности реализации подпрограммы</w:t>
      </w:r>
    </w:p>
    <w:p w14:paraId="70CA5B0E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3.6.1.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финансовых ресурсов по следующей формуле:</w:t>
      </w:r>
    </w:p>
    <w:p w14:paraId="1E141EED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ЭРп/п = СРп/п*Эис, где:</w:t>
      </w:r>
    </w:p>
    <w:p w14:paraId="04F320E0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ЭРп/п – эффективность реализации подпрограммы;</w:t>
      </w:r>
    </w:p>
    <w:p w14:paraId="7E40DC61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СРп/п – степень реализации подпрограммы;</w:t>
      </w:r>
    </w:p>
    <w:p w14:paraId="19537F7C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Эис –эффективность использования финансовых ресурсов на реализацию подпрограммы согласно п.5.4</w:t>
      </w:r>
    </w:p>
    <w:p w14:paraId="334E7078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3.6.2. Эффективность реализации подпрограммы признается высокой в случае, если значение ЭРп/п составляет не менее 0,9.</w:t>
      </w:r>
    </w:p>
    <w:p w14:paraId="633D7CD0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Эффективность реализации подпрограммы признается средней в случае, если значение ЭРп/п составляет не менее 0,8.</w:t>
      </w:r>
    </w:p>
    <w:p w14:paraId="48EA33DE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Эффективность реализации подпрограммы признается удовлетворительной в случае, если значение ЭРп/п составляет не менее 0,7.</w:t>
      </w:r>
    </w:p>
    <w:p w14:paraId="5BD4B299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В остальных случаях эффективность реализации подпрограммы признается неудовлетворительной.</w:t>
      </w:r>
    </w:p>
    <w:p w14:paraId="09D48774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Итоги Первого этапа Оценки эффективности формируются в форме таблицы:</w:t>
      </w:r>
    </w:p>
    <w:p w14:paraId="395D27E3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</w:p>
    <w:p w14:paraId="45CFF287" w14:textId="77777777" w:rsidR="002939F9" w:rsidRPr="00DD381E" w:rsidRDefault="002939F9" w:rsidP="002939F9">
      <w:pPr>
        <w:ind w:firstLine="734"/>
        <w:jc w:val="center"/>
        <w:rPr>
          <w:sz w:val="28"/>
          <w:szCs w:val="28"/>
        </w:rPr>
      </w:pPr>
      <w:r w:rsidRPr="00DD381E">
        <w:rPr>
          <w:sz w:val="28"/>
          <w:szCs w:val="28"/>
        </w:rPr>
        <w:t>Итоги Первого этапа Оценки эффективности</w:t>
      </w:r>
    </w:p>
    <w:p w14:paraId="5597EE52" w14:textId="77777777" w:rsidR="002939F9" w:rsidRPr="00DD381E" w:rsidRDefault="002939F9" w:rsidP="002939F9">
      <w:pPr>
        <w:ind w:firstLine="734"/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2"/>
        <w:gridCol w:w="1985"/>
        <w:gridCol w:w="1275"/>
      </w:tblGrid>
      <w:tr w:rsidR="002939F9" w:rsidRPr="00DD381E" w14:paraId="599521E8" w14:textId="77777777" w:rsidTr="002939F9">
        <w:tc>
          <w:tcPr>
            <w:tcW w:w="675" w:type="dxa"/>
            <w:shd w:val="clear" w:color="auto" w:fill="auto"/>
          </w:tcPr>
          <w:p w14:paraId="409EB25B" w14:textId="77777777" w:rsidR="002939F9" w:rsidRPr="00DD381E" w:rsidRDefault="002939F9" w:rsidP="002939F9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№     п/п</w:t>
            </w:r>
          </w:p>
        </w:tc>
        <w:tc>
          <w:tcPr>
            <w:tcW w:w="5812" w:type="dxa"/>
            <w:shd w:val="clear" w:color="auto" w:fill="auto"/>
          </w:tcPr>
          <w:p w14:paraId="232D1C7C" w14:textId="77777777" w:rsidR="002939F9" w:rsidRPr="00DD381E" w:rsidRDefault="002939F9" w:rsidP="002939F9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Формулировка критерия</w:t>
            </w:r>
          </w:p>
        </w:tc>
        <w:tc>
          <w:tcPr>
            <w:tcW w:w="1985" w:type="dxa"/>
          </w:tcPr>
          <w:p w14:paraId="14AA8935" w14:textId="77777777" w:rsidR="002939F9" w:rsidRPr="00DD381E" w:rsidRDefault="002939F9" w:rsidP="002939F9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Условное обозначение показателя</w:t>
            </w:r>
          </w:p>
        </w:tc>
        <w:tc>
          <w:tcPr>
            <w:tcW w:w="1275" w:type="dxa"/>
          </w:tcPr>
          <w:p w14:paraId="6D5E66A8" w14:textId="77777777" w:rsidR="002939F9" w:rsidRPr="00DD381E" w:rsidRDefault="002939F9" w:rsidP="002939F9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Результат</w:t>
            </w:r>
          </w:p>
        </w:tc>
      </w:tr>
      <w:tr w:rsidR="002939F9" w:rsidRPr="00DD381E" w14:paraId="52685C8B" w14:textId="77777777" w:rsidTr="002939F9">
        <w:tc>
          <w:tcPr>
            <w:tcW w:w="675" w:type="dxa"/>
            <w:shd w:val="clear" w:color="auto" w:fill="auto"/>
          </w:tcPr>
          <w:p w14:paraId="4942AA41" w14:textId="77777777" w:rsidR="002939F9" w:rsidRPr="00DD381E" w:rsidRDefault="002939F9" w:rsidP="002939F9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14:paraId="1D8A6BD0" w14:textId="77777777" w:rsidR="002939F9" w:rsidRPr="00DD381E" w:rsidRDefault="002939F9" w:rsidP="002939F9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6256C920" w14:textId="77777777" w:rsidR="002939F9" w:rsidRPr="00DD381E" w:rsidRDefault="002939F9" w:rsidP="002939F9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366EC42A" w14:textId="77777777" w:rsidR="002939F9" w:rsidRPr="00DD381E" w:rsidRDefault="002939F9" w:rsidP="002939F9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4</w:t>
            </w:r>
          </w:p>
        </w:tc>
      </w:tr>
      <w:tr w:rsidR="002939F9" w:rsidRPr="00DD381E" w14:paraId="2B23EA6B" w14:textId="77777777" w:rsidTr="002939F9">
        <w:trPr>
          <w:trHeight w:val="439"/>
        </w:trPr>
        <w:tc>
          <w:tcPr>
            <w:tcW w:w="8472" w:type="dxa"/>
            <w:gridSpan w:val="3"/>
            <w:shd w:val="clear" w:color="auto" w:fill="auto"/>
          </w:tcPr>
          <w:p w14:paraId="08B31FCF" w14:textId="77777777" w:rsidR="002939F9" w:rsidRPr="00DD381E" w:rsidRDefault="002939F9" w:rsidP="002939F9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 xml:space="preserve">Подпрограмма </w:t>
            </w:r>
          </w:p>
        </w:tc>
        <w:tc>
          <w:tcPr>
            <w:tcW w:w="1275" w:type="dxa"/>
          </w:tcPr>
          <w:p w14:paraId="5AD7FD79" w14:textId="77777777" w:rsidR="002939F9" w:rsidRPr="00DD381E" w:rsidRDefault="002939F9" w:rsidP="002939F9">
            <w:pPr>
              <w:tabs>
                <w:tab w:val="left" w:pos="7920"/>
              </w:tabs>
              <w:rPr>
                <w:sz w:val="28"/>
                <w:szCs w:val="28"/>
              </w:rPr>
            </w:pPr>
          </w:p>
        </w:tc>
      </w:tr>
      <w:tr w:rsidR="002939F9" w:rsidRPr="00DD381E" w14:paraId="094A6BC1" w14:textId="77777777" w:rsidTr="002939F9">
        <w:trPr>
          <w:trHeight w:val="439"/>
        </w:trPr>
        <w:tc>
          <w:tcPr>
            <w:tcW w:w="675" w:type="dxa"/>
            <w:shd w:val="clear" w:color="auto" w:fill="auto"/>
          </w:tcPr>
          <w:p w14:paraId="1BE4CE16" w14:textId="77777777" w:rsidR="002939F9" w:rsidRPr="00DD381E" w:rsidRDefault="002939F9" w:rsidP="002939F9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DD381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14:paraId="33C2D2D9" w14:textId="77777777" w:rsidR="002939F9" w:rsidRPr="00DD381E" w:rsidRDefault="002939F9" w:rsidP="002939F9">
            <w:pPr>
              <w:tabs>
                <w:tab w:val="left" w:pos="7920"/>
              </w:tabs>
              <w:rPr>
                <w:color w:val="000000"/>
                <w:sz w:val="28"/>
                <w:szCs w:val="28"/>
              </w:rPr>
            </w:pPr>
            <w:r w:rsidRPr="00DD381E">
              <w:rPr>
                <w:color w:val="000000"/>
                <w:sz w:val="28"/>
                <w:szCs w:val="28"/>
              </w:rPr>
              <w:t>Степень реализации мероприятий (доля мероприятий, выполненных в полном объеме), %</w:t>
            </w:r>
          </w:p>
          <w:p w14:paraId="541F92CB" w14:textId="77777777" w:rsidR="002939F9" w:rsidRPr="00DD381E" w:rsidRDefault="002939F9" w:rsidP="002939F9">
            <w:pPr>
              <w:tabs>
                <w:tab w:val="left" w:pos="7920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5A4F45EB" w14:textId="77777777" w:rsidR="002939F9" w:rsidRPr="00DD381E" w:rsidRDefault="002939F9" w:rsidP="002939F9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СРм</w:t>
            </w:r>
          </w:p>
        </w:tc>
        <w:tc>
          <w:tcPr>
            <w:tcW w:w="1275" w:type="dxa"/>
          </w:tcPr>
          <w:p w14:paraId="2E3A2FD9" w14:textId="77777777" w:rsidR="002939F9" w:rsidRPr="00DD381E" w:rsidRDefault="002939F9" w:rsidP="002939F9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</w:p>
        </w:tc>
      </w:tr>
      <w:tr w:rsidR="002939F9" w:rsidRPr="00DD381E" w14:paraId="3A1ADBA2" w14:textId="77777777" w:rsidTr="002939F9">
        <w:trPr>
          <w:trHeight w:val="795"/>
        </w:trPr>
        <w:tc>
          <w:tcPr>
            <w:tcW w:w="675" w:type="dxa"/>
            <w:shd w:val="clear" w:color="auto" w:fill="auto"/>
          </w:tcPr>
          <w:p w14:paraId="07148F60" w14:textId="77777777" w:rsidR="002939F9" w:rsidRPr="00DD381E" w:rsidRDefault="002939F9" w:rsidP="002939F9">
            <w:pPr>
              <w:tabs>
                <w:tab w:val="left" w:pos="7920"/>
              </w:tabs>
              <w:rPr>
                <w:color w:val="000000"/>
                <w:sz w:val="28"/>
                <w:szCs w:val="28"/>
              </w:rPr>
            </w:pPr>
            <w:r w:rsidRPr="00DD381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14:paraId="3ACD1B8F" w14:textId="77777777" w:rsidR="002939F9" w:rsidRPr="00DD381E" w:rsidRDefault="002939F9" w:rsidP="002939F9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Степень соответствия запланированному уровню расходов (соотношение фактически произведенных расходов к плановым значениям)</w:t>
            </w:r>
          </w:p>
        </w:tc>
        <w:tc>
          <w:tcPr>
            <w:tcW w:w="1985" w:type="dxa"/>
          </w:tcPr>
          <w:p w14:paraId="69A713F0" w14:textId="77777777" w:rsidR="002939F9" w:rsidRPr="00DD381E" w:rsidRDefault="002939F9" w:rsidP="002939F9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ССуз</w:t>
            </w:r>
          </w:p>
        </w:tc>
        <w:tc>
          <w:tcPr>
            <w:tcW w:w="1275" w:type="dxa"/>
          </w:tcPr>
          <w:p w14:paraId="49B4D9F8" w14:textId="77777777" w:rsidR="002939F9" w:rsidRPr="00DD381E" w:rsidRDefault="002939F9" w:rsidP="002939F9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</w:p>
        </w:tc>
      </w:tr>
      <w:tr w:rsidR="002939F9" w:rsidRPr="00DD381E" w14:paraId="2F59B6E6" w14:textId="77777777" w:rsidTr="002939F9">
        <w:trPr>
          <w:trHeight w:val="621"/>
        </w:trPr>
        <w:tc>
          <w:tcPr>
            <w:tcW w:w="675" w:type="dxa"/>
            <w:shd w:val="clear" w:color="auto" w:fill="auto"/>
          </w:tcPr>
          <w:p w14:paraId="336895D7" w14:textId="77777777" w:rsidR="002939F9" w:rsidRPr="00DD381E" w:rsidRDefault="002939F9" w:rsidP="002939F9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812" w:type="dxa"/>
            <w:shd w:val="clear" w:color="auto" w:fill="auto"/>
          </w:tcPr>
          <w:p w14:paraId="4E493797" w14:textId="77777777" w:rsidR="002939F9" w:rsidRPr="00DD381E" w:rsidRDefault="002939F9" w:rsidP="002939F9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DD381E">
              <w:rPr>
                <w:color w:val="000000"/>
                <w:sz w:val="28"/>
                <w:szCs w:val="28"/>
              </w:rPr>
              <w:t xml:space="preserve">Эффективность использования средств </w:t>
            </w:r>
            <w:r w:rsidRPr="00DD381E">
              <w:rPr>
                <w:color w:val="000000"/>
                <w:sz w:val="28"/>
                <w:szCs w:val="28"/>
              </w:rPr>
              <w:br/>
              <w:t>бюджета, %</w:t>
            </w:r>
          </w:p>
        </w:tc>
        <w:tc>
          <w:tcPr>
            <w:tcW w:w="1985" w:type="dxa"/>
          </w:tcPr>
          <w:p w14:paraId="69E67791" w14:textId="77777777" w:rsidR="002939F9" w:rsidRPr="00DD381E" w:rsidRDefault="002939F9" w:rsidP="002939F9">
            <w:pPr>
              <w:tabs>
                <w:tab w:val="left" w:pos="7920"/>
              </w:tabs>
              <w:jc w:val="center"/>
              <w:rPr>
                <w:color w:val="000000"/>
                <w:sz w:val="28"/>
                <w:szCs w:val="28"/>
              </w:rPr>
            </w:pPr>
            <w:r w:rsidRPr="00DD381E">
              <w:rPr>
                <w:color w:val="000000"/>
                <w:sz w:val="28"/>
                <w:szCs w:val="28"/>
              </w:rPr>
              <w:t>Эис</w:t>
            </w:r>
          </w:p>
        </w:tc>
        <w:tc>
          <w:tcPr>
            <w:tcW w:w="1275" w:type="dxa"/>
          </w:tcPr>
          <w:p w14:paraId="4985DC1A" w14:textId="77777777" w:rsidR="002939F9" w:rsidRPr="00DD381E" w:rsidRDefault="002939F9" w:rsidP="002939F9">
            <w:pPr>
              <w:tabs>
                <w:tab w:val="left" w:pos="79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939F9" w:rsidRPr="00DD381E" w14:paraId="57B1A615" w14:textId="77777777" w:rsidTr="002939F9">
        <w:trPr>
          <w:trHeight w:val="629"/>
        </w:trPr>
        <w:tc>
          <w:tcPr>
            <w:tcW w:w="675" w:type="dxa"/>
            <w:shd w:val="clear" w:color="auto" w:fill="auto"/>
          </w:tcPr>
          <w:p w14:paraId="1FCA6D26" w14:textId="77777777" w:rsidR="002939F9" w:rsidRPr="00DD381E" w:rsidRDefault="002939F9" w:rsidP="002939F9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14:paraId="33CA0B3E" w14:textId="77777777" w:rsidR="002939F9" w:rsidRPr="00DD381E" w:rsidRDefault="002939F9" w:rsidP="002939F9">
            <w:pPr>
              <w:ind w:left="-108"/>
              <w:rPr>
                <w:sz w:val="28"/>
                <w:szCs w:val="28"/>
              </w:rPr>
            </w:pPr>
            <w:r w:rsidRPr="00DD381E">
              <w:rPr>
                <w:color w:val="000000"/>
                <w:sz w:val="28"/>
                <w:szCs w:val="28"/>
              </w:rPr>
              <w:t>Степень достижения планового значения целевого показателя подпрограммы</w:t>
            </w:r>
          </w:p>
        </w:tc>
        <w:tc>
          <w:tcPr>
            <w:tcW w:w="1985" w:type="dxa"/>
          </w:tcPr>
          <w:p w14:paraId="691E2B74" w14:textId="77777777" w:rsidR="002939F9" w:rsidRPr="00DD381E" w:rsidRDefault="002939F9" w:rsidP="002939F9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DD381E">
              <w:rPr>
                <w:color w:val="000000"/>
                <w:sz w:val="28"/>
                <w:szCs w:val="28"/>
              </w:rPr>
              <w:t>СДп/ппз</w:t>
            </w:r>
          </w:p>
        </w:tc>
        <w:tc>
          <w:tcPr>
            <w:tcW w:w="1275" w:type="dxa"/>
          </w:tcPr>
          <w:p w14:paraId="4575EA7D" w14:textId="77777777" w:rsidR="002939F9" w:rsidRPr="00DD381E" w:rsidRDefault="002939F9" w:rsidP="002939F9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939F9" w:rsidRPr="00DD381E" w14:paraId="046FBABC" w14:textId="77777777" w:rsidTr="002939F9">
        <w:trPr>
          <w:trHeight w:val="315"/>
        </w:trPr>
        <w:tc>
          <w:tcPr>
            <w:tcW w:w="675" w:type="dxa"/>
            <w:shd w:val="clear" w:color="auto" w:fill="auto"/>
          </w:tcPr>
          <w:p w14:paraId="553D6A50" w14:textId="77777777" w:rsidR="002939F9" w:rsidRPr="00DD381E" w:rsidRDefault="002939F9" w:rsidP="002939F9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14:paraId="3024747A" w14:textId="77777777" w:rsidR="002939F9" w:rsidRPr="00DD381E" w:rsidRDefault="002939F9" w:rsidP="002939F9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Степень реализации подпрограммы</w:t>
            </w:r>
          </w:p>
        </w:tc>
        <w:tc>
          <w:tcPr>
            <w:tcW w:w="1985" w:type="dxa"/>
          </w:tcPr>
          <w:p w14:paraId="01953801" w14:textId="77777777" w:rsidR="002939F9" w:rsidRPr="00DD381E" w:rsidRDefault="002939F9" w:rsidP="002939F9">
            <w:pPr>
              <w:tabs>
                <w:tab w:val="left" w:pos="7920"/>
              </w:tabs>
              <w:jc w:val="center"/>
              <w:rPr>
                <w:color w:val="000000"/>
                <w:sz w:val="28"/>
                <w:szCs w:val="28"/>
              </w:rPr>
            </w:pPr>
            <w:r w:rsidRPr="00DD381E">
              <w:rPr>
                <w:color w:val="000000"/>
                <w:sz w:val="28"/>
                <w:szCs w:val="28"/>
              </w:rPr>
              <w:t>СР п/п</w:t>
            </w:r>
          </w:p>
        </w:tc>
        <w:tc>
          <w:tcPr>
            <w:tcW w:w="1275" w:type="dxa"/>
          </w:tcPr>
          <w:p w14:paraId="54921D02" w14:textId="77777777" w:rsidR="002939F9" w:rsidRPr="00DD381E" w:rsidRDefault="002939F9" w:rsidP="002939F9">
            <w:pPr>
              <w:tabs>
                <w:tab w:val="left" w:pos="79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939F9" w:rsidRPr="00DD381E" w14:paraId="3CE3A2C3" w14:textId="77777777" w:rsidTr="002939F9">
        <w:trPr>
          <w:trHeight w:val="417"/>
        </w:trPr>
        <w:tc>
          <w:tcPr>
            <w:tcW w:w="675" w:type="dxa"/>
            <w:shd w:val="clear" w:color="auto" w:fill="auto"/>
          </w:tcPr>
          <w:p w14:paraId="4D5B778B" w14:textId="77777777" w:rsidR="002939F9" w:rsidRPr="00DD381E" w:rsidRDefault="002939F9" w:rsidP="002939F9">
            <w:pPr>
              <w:rPr>
                <w:color w:val="000000"/>
                <w:sz w:val="28"/>
                <w:szCs w:val="28"/>
              </w:rPr>
            </w:pPr>
            <w:r w:rsidRPr="00DD381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14:paraId="4905E0A5" w14:textId="77777777" w:rsidR="002939F9" w:rsidRPr="00DD381E" w:rsidRDefault="002939F9" w:rsidP="002939F9">
            <w:pPr>
              <w:rPr>
                <w:color w:val="000000"/>
                <w:sz w:val="28"/>
                <w:szCs w:val="28"/>
              </w:rPr>
            </w:pPr>
            <w:r w:rsidRPr="00DD381E">
              <w:rPr>
                <w:color w:val="000000"/>
                <w:sz w:val="28"/>
                <w:szCs w:val="28"/>
              </w:rPr>
              <w:t xml:space="preserve">Эффективность реализации подпрограммы </w:t>
            </w:r>
          </w:p>
        </w:tc>
        <w:tc>
          <w:tcPr>
            <w:tcW w:w="1985" w:type="dxa"/>
          </w:tcPr>
          <w:p w14:paraId="0187E8EC" w14:textId="77777777" w:rsidR="002939F9" w:rsidRPr="00DD381E" w:rsidRDefault="002939F9" w:rsidP="002939F9">
            <w:pPr>
              <w:jc w:val="center"/>
              <w:rPr>
                <w:color w:val="000000"/>
                <w:sz w:val="28"/>
                <w:szCs w:val="28"/>
              </w:rPr>
            </w:pPr>
            <w:r w:rsidRPr="00DD381E">
              <w:rPr>
                <w:color w:val="000000"/>
                <w:sz w:val="28"/>
                <w:szCs w:val="28"/>
              </w:rPr>
              <w:t>ЭРп/п</w:t>
            </w:r>
          </w:p>
        </w:tc>
        <w:tc>
          <w:tcPr>
            <w:tcW w:w="1275" w:type="dxa"/>
          </w:tcPr>
          <w:p w14:paraId="55FF4414" w14:textId="77777777" w:rsidR="002939F9" w:rsidRPr="00DD381E" w:rsidRDefault="002939F9" w:rsidP="002939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939F9" w:rsidRPr="00DD381E" w14:paraId="4C976A3C" w14:textId="77777777" w:rsidTr="002939F9">
        <w:trPr>
          <w:trHeight w:val="407"/>
        </w:trPr>
        <w:tc>
          <w:tcPr>
            <w:tcW w:w="675" w:type="dxa"/>
            <w:shd w:val="clear" w:color="auto" w:fill="auto"/>
          </w:tcPr>
          <w:p w14:paraId="03E7DC93" w14:textId="77777777" w:rsidR="002939F9" w:rsidRPr="00DD381E" w:rsidRDefault="002939F9" w:rsidP="002939F9">
            <w:pPr>
              <w:rPr>
                <w:color w:val="000000"/>
                <w:sz w:val="28"/>
                <w:szCs w:val="28"/>
              </w:rPr>
            </w:pPr>
            <w:r w:rsidRPr="00DD381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14:paraId="71059CAF" w14:textId="77777777" w:rsidR="002939F9" w:rsidRPr="00DD381E" w:rsidRDefault="002939F9" w:rsidP="002939F9">
            <w:pPr>
              <w:rPr>
                <w:color w:val="000000"/>
                <w:sz w:val="28"/>
                <w:szCs w:val="28"/>
              </w:rPr>
            </w:pPr>
            <w:r w:rsidRPr="00DD381E">
              <w:rPr>
                <w:color w:val="000000"/>
                <w:sz w:val="28"/>
                <w:szCs w:val="28"/>
              </w:rPr>
              <w:t>Коэффициент значимости подпрограммы</w:t>
            </w:r>
          </w:p>
        </w:tc>
        <w:tc>
          <w:tcPr>
            <w:tcW w:w="1985" w:type="dxa"/>
          </w:tcPr>
          <w:p w14:paraId="7F58E8FF" w14:textId="77777777" w:rsidR="002939F9" w:rsidRPr="00DD381E" w:rsidRDefault="002939F9" w:rsidP="002939F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D381E">
              <w:rPr>
                <w:color w:val="000000"/>
                <w:sz w:val="28"/>
                <w:szCs w:val="28"/>
              </w:rPr>
              <w:t>К</w:t>
            </w:r>
            <w:r w:rsidRPr="00DD381E">
              <w:rPr>
                <w:color w:val="000000"/>
                <w:sz w:val="28"/>
                <w:szCs w:val="28"/>
                <w:lang w:val="en-US"/>
              </w:rPr>
              <w:t>j</w:t>
            </w:r>
          </w:p>
        </w:tc>
        <w:tc>
          <w:tcPr>
            <w:tcW w:w="1275" w:type="dxa"/>
          </w:tcPr>
          <w:p w14:paraId="10EF6F8F" w14:textId="77777777" w:rsidR="002939F9" w:rsidRPr="00DD381E" w:rsidRDefault="002939F9" w:rsidP="002939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939F9" w:rsidRPr="00DD381E" w14:paraId="79640E26" w14:textId="77777777" w:rsidTr="002939F9">
        <w:trPr>
          <w:trHeight w:val="407"/>
        </w:trPr>
        <w:tc>
          <w:tcPr>
            <w:tcW w:w="675" w:type="dxa"/>
            <w:shd w:val="clear" w:color="auto" w:fill="auto"/>
          </w:tcPr>
          <w:p w14:paraId="67D35CDB" w14:textId="77777777" w:rsidR="002939F9" w:rsidRPr="00DD381E" w:rsidRDefault="002939F9" w:rsidP="002939F9">
            <w:pPr>
              <w:rPr>
                <w:color w:val="000000"/>
                <w:sz w:val="28"/>
                <w:szCs w:val="28"/>
              </w:rPr>
            </w:pPr>
            <w:r w:rsidRPr="00DD381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329E2E54" w14:textId="77777777" w:rsidR="002939F9" w:rsidRPr="00DD381E" w:rsidRDefault="002939F9" w:rsidP="002939F9">
            <w:pPr>
              <w:rPr>
                <w:color w:val="000000"/>
                <w:sz w:val="28"/>
                <w:szCs w:val="28"/>
              </w:rPr>
            </w:pPr>
            <w:r w:rsidRPr="00DD381E">
              <w:rPr>
                <w:color w:val="000000"/>
                <w:sz w:val="28"/>
                <w:szCs w:val="28"/>
              </w:rPr>
              <w:t>ВЫВОДЫ и ПРЕДЛОЖЕНИЯ</w:t>
            </w:r>
          </w:p>
        </w:tc>
      </w:tr>
    </w:tbl>
    <w:p w14:paraId="0E7FCC82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3.7. Оценка степени достижения целей и решения задач Программы</w:t>
      </w:r>
    </w:p>
    <w:p w14:paraId="57D53EB6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3.7.1. Для оценки степени достижения целей и решения задач (далее – степень реализации) Программы определяется степень достижения плановых значений каждого целевого показателя, характеризующего цели и задачи Программы.</w:t>
      </w:r>
    </w:p>
    <w:p w14:paraId="2AD3C1C2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 xml:space="preserve">3.7.2. Степень достижения планового значения целевого показателя, характеризующего цели и задачи Программы, рассчитывается по следующим формулам: </w:t>
      </w:r>
    </w:p>
    <w:p w14:paraId="18BCE9B3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14:paraId="225E30AD" w14:textId="77777777" w:rsidR="002939F9" w:rsidRPr="00DD381E" w:rsidRDefault="002939F9" w:rsidP="002939F9">
      <w:pPr>
        <w:ind w:firstLine="851"/>
        <w:jc w:val="center"/>
        <w:rPr>
          <w:sz w:val="28"/>
          <w:szCs w:val="28"/>
        </w:rPr>
      </w:pPr>
      <w:r w:rsidRPr="00DD381E">
        <w:rPr>
          <w:sz w:val="28"/>
          <w:szCs w:val="28"/>
        </w:rPr>
        <w:t>СДппз = ЗПпф/ЗПпп;</w:t>
      </w:r>
    </w:p>
    <w:p w14:paraId="127E1C9D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 xml:space="preserve">для целевых показателей, желаемой тенденцией развития которых является снижение значений: </w:t>
      </w:r>
    </w:p>
    <w:p w14:paraId="0B1C7C9E" w14:textId="77777777" w:rsidR="002939F9" w:rsidRPr="00DD381E" w:rsidRDefault="002939F9" w:rsidP="002939F9">
      <w:pPr>
        <w:ind w:firstLine="851"/>
        <w:jc w:val="center"/>
        <w:rPr>
          <w:sz w:val="28"/>
          <w:szCs w:val="28"/>
        </w:rPr>
      </w:pPr>
      <w:r w:rsidRPr="00DD381E">
        <w:rPr>
          <w:sz w:val="28"/>
          <w:szCs w:val="28"/>
        </w:rPr>
        <w:t>СДппз = ЗПпп/ЗПпф, где:</w:t>
      </w:r>
    </w:p>
    <w:p w14:paraId="5EE57B1C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СДппз – степень достижения планового значения целевого показателя, характеризующего цели и задачи Программы;</w:t>
      </w:r>
    </w:p>
    <w:p w14:paraId="24B0C67A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ЗПпф – значение целевого показателя, характеризующего цели и задачи Программы, фактически достигнутое на конец отчетного периода;</w:t>
      </w:r>
    </w:p>
    <w:p w14:paraId="2CBAFFFA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ЗПпп – плановое значение целевого показателя, характеризующего цели и задачи Программы.</w:t>
      </w:r>
    </w:p>
    <w:p w14:paraId="1CFAE281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3.7.3. Степень реализации Программы рассчитывается по формуле:</w:t>
      </w:r>
    </w:p>
    <w:p w14:paraId="5FD029AE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</w:p>
    <w:p w14:paraId="4FDBE89A" w14:textId="77777777" w:rsidR="002939F9" w:rsidRPr="00DD381E" w:rsidRDefault="002939F9" w:rsidP="002939F9">
      <w:pPr>
        <w:ind w:firstLine="851"/>
        <w:rPr>
          <w:sz w:val="28"/>
          <w:szCs w:val="28"/>
        </w:rPr>
      </w:pPr>
      <w:r w:rsidRPr="00DD381E">
        <w:rPr>
          <w:sz w:val="28"/>
          <w:szCs w:val="28"/>
        </w:rPr>
        <w:t xml:space="preserve">                                                       М</w:t>
      </w:r>
    </w:p>
    <w:p w14:paraId="42774778" w14:textId="77777777" w:rsidR="002939F9" w:rsidRPr="00DD381E" w:rsidRDefault="002939F9" w:rsidP="002939F9">
      <w:pPr>
        <w:ind w:firstLine="851"/>
        <w:jc w:val="center"/>
        <w:rPr>
          <w:sz w:val="28"/>
          <w:szCs w:val="28"/>
        </w:rPr>
      </w:pPr>
      <w:r w:rsidRPr="00DD381E">
        <w:rPr>
          <w:sz w:val="28"/>
          <w:szCs w:val="28"/>
        </w:rPr>
        <w:t xml:space="preserve">СРп = ∑ СДппз/М, где:    </w:t>
      </w:r>
    </w:p>
    <w:p w14:paraId="74FD932B" w14:textId="77777777" w:rsidR="002939F9" w:rsidRPr="00DD381E" w:rsidRDefault="002939F9" w:rsidP="002939F9">
      <w:pPr>
        <w:ind w:firstLine="851"/>
        <w:jc w:val="center"/>
        <w:rPr>
          <w:sz w:val="28"/>
          <w:szCs w:val="28"/>
        </w:rPr>
      </w:pPr>
      <w:r w:rsidRPr="00DD381E">
        <w:rPr>
          <w:sz w:val="28"/>
          <w:szCs w:val="28"/>
        </w:rPr>
        <w:t xml:space="preserve"> 1</w:t>
      </w:r>
    </w:p>
    <w:p w14:paraId="3F03CAE3" w14:textId="77777777" w:rsidR="002939F9" w:rsidRPr="00DD381E" w:rsidRDefault="002939F9" w:rsidP="002939F9">
      <w:pPr>
        <w:jc w:val="center"/>
        <w:rPr>
          <w:sz w:val="28"/>
          <w:szCs w:val="28"/>
        </w:rPr>
      </w:pPr>
      <w:r w:rsidRPr="00DD381E">
        <w:rPr>
          <w:sz w:val="28"/>
          <w:szCs w:val="28"/>
        </w:rPr>
        <w:t>СРп – степень реализации Программы;</w:t>
      </w:r>
    </w:p>
    <w:p w14:paraId="0F8B4075" w14:textId="77777777" w:rsidR="002939F9" w:rsidRPr="00DD381E" w:rsidRDefault="002939F9" w:rsidP="002939F9">
      <w:pPr>
        <w:tabs>
          <w:tab w:val="left" w:pos="1662"/>
        </w:tabs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СДппз – степень достижения планового значения целевого показателя (индикатора), характеризующего цели и задачи Программы;</w:t>
      </w:r>
    </w:p>
    <w:p w14:paraId="6C3481BF" w14:textId="77777777" w:rsidR="002939F9" w:rsidRPr="00DD381E" w:rsidRDefault="002939F9" w:rsidP="002939F9">
      <w:pPr>
        <w:tabs>
          <w:tab w:val="left" w:pos="1662"/>
        </w:tabs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М – число целевых показателей, характеризующих цели и задачи Программы.</w:t>
      </w:r>
    </w:p>
    <w:p w14:paraId="356273E6" w14:textId="77777777" w:rsidR="002939F9" w:rsidRPr="00DD381E" w:rsidRDefault="002939F9" w:rsidP="002939F9">
      <w:pPr>
        <w:tabs>
          <w:tab w:val="left" w:pos="1662"/>
        </w:tabs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При использовании данной формулы в случаях, если СДппз&gt;1, значение СДппз принимается равным 1.</w:t>
      </w:r>
    </w:p>
    <w:p w14:paraId="1D050D9B" w14:textId="77777777" w:rsidR="002939F9" w:rsidRPr="00DD381E" w:rsidRDefault="002939F9" w:rsidP="002939F9">
      <w:pPr>
        <w:tabs>
          <w:tab w:val="left" w:pos="1662"/>
        </w:tabs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 xml:space="preserve">При оценке степени реализации Программы отделом по физической культуре и спорту могут определяться коэффициенты значимости отдельных </w:t>
      </w:r>
      <w:r w:rsidRPr="00DD381E">
        <w:rPr>
          <w:sz w:val="28"/>
          <w:szCs w:val="28"/>
        </w:rPr>
        <w:lastRenderedPageBreak/>
        <w:t>целевых показателей. При использовании коэффициентов значимости приведенная выше формула преобразуется в следующую:</w:t>
      </w:r>
    </w:p>
    <w:p w14:paraId="65E7BEFC" w14:textId="77777777" w:rsidR="002939F9" w:rsidRPr="00DD381E" w:rsidRDefault="002939F9" w:rsidP="002939F9">
      <w:pPr>
        <w:tabs>
          <w:tab w:val="left" w:pos="1662"/>
        </w:tabs>
        <w:ind w:firstLine="851"/>
        <w:jc w:val="both"/>
        <w:rPr>
          <w:sz w:val="28"/>
          <w:szCs w:val="28"/>
        </w:rPr>
      </w:pPr>
    </w:p>
    <w:p w14:paraId="0696B4EC" w14:textId="77777777" w:rsidR="002939F9" w:rsidRPr="00DD381E" w:rsidRDefault="002939F9" w:rsidP="002939F9">
      <w:pPr>
        <w:ind w:firstLine="851"/>
        <w:rPr>
          <w:sz w:val="28"/>
          <w:szCs w:val="28"/>
        </w:rPr>
      </w:pPr>
      <w:r w:rsidRPr="00DD381E">
        <w:rPr>
          <w:sz w:val="28"/>
          <w:szCs w:val="28"/>
        </w:rPr>
        <w:t xml:space="preserve">                                                       М</w:t>
      </w:r>
    </w:p>
    <w:p w14:paraId="5EA7805F" w14:textId="77777777" w:rsidR="002939F9" w:rsidRPr="00DD381E" w:rsidRDefault="002939F9" w:rsidP="002939F9">
      <w:pPr>
        <w:ind w:firstLine="851"/>
        <w:jc w:val="center"/>
        <w:rPr>
          <w:sz w:val="28"/>
          <w:szCs w:val="28"/>
        </w:rPr>
      </w:pPr>
      <w:r w:rsidRPr="00DD381E">
        <w:rPr>
          <w:sz w:val="28"/>
          <w:szCs w:val="28"/>
        </w:rPr>
        <w:t>СРгп = ∑ СДппз*</w:t>
      </w:r>
      <w:r w:rsidRPr="00DD381E">
        <w:rPr>
          <w:sz w:val="28"/>
          <w:szCs w:val="28"/>
          <w:lang w:val="en-US"/>
        </w:rPr>
        <w:t>ki</w:t>
      </w:r>
      <w:r w:rsidRPr="00DD381E">
        <w:rPr>
          <w:sz w:val="28"/>
          <w:szCs w:val="28"/>
        </w:rPr>
        <w:t>, где:</w:t>
      </w:r>
    </w:p>
    <w:p w14:paraId="5AF4B705" w14:textId="77777777" w:rsidR="002939F9" w:rsidRPr="00DD381E" w:rsidRDefault="002939F9" w:rsidP="002939F9">
      <w:pPr>
        <w:tabs>
          <w:tab w:val="left" w:pos="1662"/>
        </w:tabs>
        <w:ind w:firstLine="851"/>
        <w:rPr>
          <w:sz w:val="28"/>
          <w:szCs w:val="28"/>
        </w:rPr>
      </w:pPr>
      <w:r w:rsidRPr="00DD381E">
        <w:rPr>
          <w:sz w:val="28"/>
          <w:szCs w:val="28"/>
        </w:rPr>
        <w:t xml:space="preserve">                                                        1</w:t>
      </w:r>
    </w:p>
    <w:p w14:paraId="791E13FA" w14:textId="77777777" w:rsidR="002939F9" w:rsidRPr="00DD381E" w:rsidRDefault="002939F9" w:rsidP="002939F9">
      <w:pPr>
        <w:tabs>
          <w:tab w:val="left" w:pos="1662"/>
        </w:tabs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  <w:lang w:val="en-US"/>
        </w:rPr>
        <w:t>ki</w:t>
      </w:r>
      <w:r w:rsidRPr="00DD381E">
        <w:rPr>
          <w:sz w:val="28"/>
          <w:szCs w:val="28"/>
        </w:rPr>
        <w:t xml:space="preserve"> – удельный вес, отражающий значимость показателя, ∑ </w:t>
      </w:r>
      <w:r w:rsidRPr="00DD381E">
        <w:rPr>
          <w:sz w:val="28"/>
          <w:szCs w:val="28"/>
          <w:lang w:val="en-US"/>
        </w:rPr>
        <w:t>ki</w:t>
      </w:r>
      <w:r w:rsidRPr="00DD381E">
        <w:rPr>
          <w:sz w:val="28"/>
          <w:szCs w:val="28"/>
        </w:rPr>
        <w:t>=1.</w:t>
      </w:r>
    </w:p>
    <w:p w14:paraId="11F163DF" w14:textId="77777777" w:rsidR="002939F9" w:rsidRPr="00DD381E" w:rsidRDefault="002939F9" w:rsidP="002939F9">
      <w:pPr>
        <w:tabs>
          <w:tab w:val="left" w:pos="1662"/>
        </w:tabs>
        <w:ind w:firstLine="851"/>
        <w:jc w:val="both"/>
        <w:rPr>
          <w:sz w:val="28"/>
          <w:szCs w:val="28"/>
        </w:rPr>
      </w:pPr>
    </w:p>
    <w:p w14:paraId="749113D6" w14:textId="77777777" w:rsidR="002939F9" w:rsidRPr="00DD381E" w:rsidRDefault="002939F9" w:rsidP="002939F9">
      <w:pPr>
        <w:tabs>
          <w:tab w:val="left" w:pos="1662"/>
        </w:tabs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3.8. Оценка эффективности реализации Программы</w:t>
      </w:r>
    </w:p>
    <w:p w14:paraId="7CB2F0EC" w14:textId="77777777" w:rsidR="002939F9" w:rsidRPr="00DD381E" w:rsidRDefault="002939F9" w:rsidP="002939F9">
      <w:pPr>
        <w:tabs>
          <w:tab w:val="left" w:pos="1662"/>
        </w:tabs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3.8.1. Эффективность реализации Программы оценивается в зависимости от значений оценки степени реализации Программы и оценки эффективности реализации входящих в нее подпрограмм по следующей формуле:</w:t>
      </w:r>
    </w:p>
    <w:p w14:paraId="77D19B6C" w14:textId="77777777" w:rsidR="002939F9" w:rsidRPr="00DD381E" w:rsidRDefault="002939F9" w:rsidP="002939F9">
      <w:pPr>
        <w:tabs>
          <w:tab w:val="left" w:pos="1662"/>
        </w:tabs>
        <w:ind w:firstLine="851"/>
        <w:jc w:val="center"/>
        <w:rPr>
          <w:sz w:val="28"/>
          <w:szCs w:val="28"/>
        </w:rPr>
      </w:pPr>
      <w:r w:rsidRPr="00DD381E">
        <w:rPr>
          <w:sz w:val="28"/>
          <w:szCs w:val="28"/>
        </w:rPr>
        <w:t xml:space="preserve">          </w:t>
      </w:r>
      <w:r w:rsidRPr="00DD381E">
        <w:rPr>
          <w:sz w:val="28"/>
          <w:szCs w:val="28"/>
          <w:lang w:val="en-US"/>
        </w:rPr>
        <w:t>j</w:t>
      </w:r>
    </w:p>
    <w:p w14:paraId="3F446AA8" w14:textId="77777777" w:rsidR="002939F9" w:rsidRPr="00DD381E" w:rsidRDefault="002939F9" w:rsidP="002939F9">
      <w:pPr>
        <w:tabs>
          <w:tab w:val="left" w:pos="1662"/>
        </w:tabs>
        <w:ind w:firstLine="851"/>
        <w:jc w:val="center"/>
        <w:rPr>
          <w:sz w:val="28"/>
          <w:szCs w:val="28"/>
        </w:rPr>
      </w:pPr>
      <w:r w:rsidRPr="00DD381E">
        <w:rPr>
          <w:sz w:val="28"/>
          <w:szCs w:val="28"/>
        </w:rPr>
        <w:t>ЭРп = 0,5*СРп + 0,5*∑ЭРп/п*</w:t>
      </w:r>
      <w:r w:rsidRPr="00DD381E">
        <w:rPr>
          <w:sz w:val="28"/>
          <w:szCs w:val="28"/>
          <w:lang w:val="en-US"/>
        </w:rPr>
        <w:t>kj</w:t>
      </w:r>
      <w:r w:rsidRPr="00DD381E">
        <w:rPr>
          <w:sz w:val="28"/>
          <w:szCs w:val="28"/>
        </w:rPr>
        <w:t>/</w:t>
      </w:r>
      <w:r w:rsidRPr="00DD381E">
        <w:rPr>
          <w:sz w:val="28"/>
          <w:szCs w:val="28"/>
          <w:lang w:val="en-US"/>
        </w:rPr>
        <w:t>j</w:t>
      </w:r>
      <w:r w:rsidRPr="00DD381E">
        <w:rPr>
          <w:sz w:val="28"/>
          <w:szCs w:val="28"/>
        </w:rPr>
        <w:t>, где:</w:t>
      </w:r>
    </w:p>
    <w:p w14:paraId="3EBC8294" w14:textId="77777777" w:rsidR="002939F9" w:rsidRPr="00DD381E" w:rsidRDefault="002939F9" w:rsidP="002939F9">
      <w:pPr>
        <w:ind w:firstLine="851"/>
        <w:jc w:val="center"/>
        <w:rPr>
          <w:sz w:val="28"/>
          <w:szCs w:val="28"/>
        </w:rPr>
      </w:pPr>
      <w:r w:rsidRPr="00DD381E">
        <w:rPr>
          <w:sz w:val="28"/>
          <w:szCs w:val="28"/>
        </w:rPr>
        <w:t xml:space="preserve">                       1</w:t>
      </w:r>
    </w:p>
    <w:p w14:paraId="60EA2F8C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ЭРп – эффективность реализации Программы;</w:t>
      </w:r>
    </w:p>
    <w:p w14:paraId="132EE827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СРп – степень реализации Программы;</w:t>
      </w:r>
    </w:p>
    <w:p w14:paraId="098CCEED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ЭРп/п – эффективность реализации подпрограммы;</w:t>
      </w:r>
    </w:p>
    <w:p w14:paraId="79EB1AC2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  <w:lang w:val="en-US"/>
        </w:rPr>
        <w:t>kj</w:t>
      </w:r>
      <w:r w:rsidRPr="00DD381E">
        <w:rPr>
          <w:sz w:val="28"/>
          <w:szCs w:val="28"/>
        </w:rPr>
        <w:t xml:space="preserve"> – коэффициент значимости подпрограммы для достижения целей Программы определяется по формуле:</w:t>
      </w:r>
    </w:p>
    <w:p w14:paraId="4B6E7B50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</w:p>
    <w:p w14:paraId="687D8932" w14:textId="77777777" w:rsidR="002939F9" w:rsidRPr="00DD381E" w:rsidRDefault="002939F9" w:rsidP="002939F9">
      <w:pPr>
        <w:jc w:val="center"/>
        <w:rPr>
          <w:sz w:val="28"/>
          <w:szCs w:val="28"/>
        </w:rPr>
      </w:pPr>
      <w:r w:rsidRPr="00DD381E">
        <w:rPr>
          <w:sz w:val="28"/>
          <w:szCs w:val="28"/>
          <w:lang w:val="en-US"/>
        </w:rPr>
        <w:t>kj</w:t>
      </w:r>
      <w:r w:rsidRPr="00DD381E">
        <w:rPr>
          <w:sz w:val="28"/>
          <w:szCs w:val="28"/>
        </w:rPr>
        <w:t xml:space="preserve"> = Ф</w:t>
      </w:r>
      <w:r w:rsidRPr="00DD381E">
        <w:rPr>
          <w:sz w:val="28"/>
          <w:szCs w:val="28"/>
          <w:lang w:val="en-US"/>
        </w:rPr>
        <w:t>j</w:t>
      </w:r>
      <w:r w:rsidRPr="00DD381E">
        <w:rPr>
          <w:sz w:val="28"/>
          <w:szCs w:val="28"/>
        </w:rPr>
        <w:t>/Ф, где:</w:t>
      </w:r>
    </w:p>
    <w:p w14:paraId="33053AE7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Ф</w:t>
      </w:r>
      <w:r w:rsidRPr="00DD381E">
        <w:rPr>
          <w:sz w:val="28"/>
          <w:szCs w:val="28"/>
          <w:lang w:val="en-US"/>
        </w:rPr>
        <w:t>j</w:t>
      </w:r>
      <w:r w:rsidRPr="00DD381E">
        <w:rPr>
          <w:sz w:val="28"/>
          <w:szCs w:val="28"/>
        </w:rPr>
        <w:t xml:space="preserve">– объем фактических расходов из бюджета (кассового исполнения) на реализацию </w:t>
      </w:r>
      <w:r w:rsidRPr="00DD381E">
        <w:rPr>
          <w:sz w:val="28"/>
          <w:szCs w:val="28"/>
          <w:lang w:val="en-US"/>
        </w:rPr>
        <w:t>j</w:t>
      </w:r>
      <w:r w:rsidRPr="00DD381E">
        <w:rPr>
          <w:sz w:val="28"/>
          <w:szCs w:val="28"/>
        </w:rPr>
        <w:t>-той подпрограммы  в отчетном году;</w:t>
      </w:r>
    </w:p>
    <w:p w14:paraId="6AB16D6F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Ф – объем фактических расходов из бюджета (кассового исполнения) на реализацию Программы;</w:t>
      </w:r>
    </w:p>
    <w:p w14:paraId="33C01A09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  <w:lang w:val="en-US"/>
        </w:rPr>
        <w:t>J</w:t>
      </w:r>
      <w:r w:rsidRPr="00DD381E">
        <w:rPr>
          <w:sz w:val="28"/>
          <w:szCs w:val="28"/>
        </w:rPr>
        <w:t xml:space="preserve"> – количество подпрограмм.</w:t>
      </w:r>
    </w:p>
    <w:p w14:paraId="6BB39585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3.8.2. Эффективность реализации Программы признается высокой в случае, если значение ЭРп составляет не менее 0,90.</w:t>
      </w:r>
    </w:p>
    <w:p w14:paraId="637C0FBE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Эффективность реализации Программы признается средней в случае, если значение ЭРп составляет не менее 0,80.</w:t>
      </w:r>
    </w:p>
    <w:p w14:paraId="2974D2C0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Эффективность реализации Программы признается удовлетворительной в случае, если значение ЭРп составляет не менее 0,70.</w:t>
      </w:r>
    </w:p>
    <w:p w14:paraId="01C5EAB8" w14:textId="77777777" w:rsidR="002939F9" w:rsidRPr="00DD381E" w:rsidRDefault="002939F9" w:rsidP="002939F9">
      <w:pPr>
        <w:ind w:firstLine="851"/>
        <w:jc w:val="both"/>
        <w:rPr>
          <w:sz w:val="28"/>
          <w:szCs w:val="28"/>
        </w:rPr>
      </w:pPr>
      <w:r w:rsidRPr="00DD381E">
        <w:rPr>
          <w:sz w:val="28"/>
          <w:szCs w:val="28"/>
        </w:rPr>
        <w:t>В остальных случаях эффективность реализации Программы признается неудовлетворительной.</w:t>
      </w:r>
    </w:p>
    <w:p w14:paraId="20CA3597" w14:textId="77777777" w:rsidR="002939F9" w:rsidRPr="00DD381E" w:rsidRDefault="002939F9" w:rsidP="002939F9">
      <w:pPr>
        <w:ind w:firstLine="851"/>
        <w:rPr>
          <w:sz w:val="28"/>
          <w:szCs w:val="28"/>
        </w:rPr>
      </w:pPr>
      <w:r w:rsidRPr="00DD381E">
        <w:rPr>
          <w:sz w:val="28"/>
          <w:szCs w:val="28"/>
        </w:rPr>
        <w:t>Результаты Оценки эффективности оформляются в форме таблицы:</w:t>
      </w:r>
    </w:p>
    <w:p w14:paraId="0876A3CC" w14:textId="77777777" w:rsidR="002939F9" w:rsidRPr="00DD381E" w:rsidRDefault="002939F9" w:rsidP="002939F9">
      <w:pPr>
        <w:pStyle w:val="af3"/>
        <w:spacing w:after="0"/>
        <w:jc w:val="center"/>
        <w:rPr>
          <w:rFonts w:eastAsia="Calibri"/>
          <w:sz w:val="28"/>
          <w:szCs w:val="28"/>
          <w:lang w:eastAsia="en-US"/>
        </w:rPr>
      </w:pPr>
    </w:p>
    <w:p w14:paraId="4A768D98" w14:textId="77777777" w:rsidR="002939F9" w:rsidRPr="00DD381E" w:rsidRDefault="002939F9" w:rsidP="002939F9">
      <w:pPr>
        <w:pStyle w:val="af3"/>
        <w:spacing w:after="0"/>
        <w:jc w:val="center"/>
        <w:rPr>
          <w:sz w:val="28"/>
          <w:szCs w:val="28"/>
        </w:rPr>
      </w:pPr>
      <w:r w:rsidRPr="00DD381E">
        <w:rPr>
          <w:sz w:val="28"/>
          <w:szCs w:val="28"/>
        </w:rPr>
        <w:t xml:space="preserve">Система критериев, применяемая для Оценки эффективности </w:t>
      </w:r>
    </w:p>
    <w:p w14:paraId="4122DACF" w14:textId="77777777" w:rsidR="002939F9" w:rsidRPr="00DD381E" w:rsidRDefault="002939F9" w:rsidP="002939F9">
      <w:pPr>
        <w:pStyle w:val="af3"/>
        <w:spacing w:after="0"/>
        <w:jc w:val="center"/>
        <w:rPr>
          <w:sz w:val="28"/>
          <w:szCs w:val="28"/>
        </w:rPr>
      </w:pPr>
      <w:r w:rsidRPr="00DD381E">
        <w:rPr>
          <w:sz w:val="28"/>
          <w:szCs w:val="28"/>
        </w:rPr>
        <w:t>Программы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2"/>
        <w:gridCol w:w="1559"/>
        <w:gridCol w:w="1701"/>
      </w:tblGrid>
      <w:tr w:rsidR="002939F9" w:rsidRPr="00DD381E" w14:paraId="0A39EE3C" w14:textId="77777777" w:rsidTr="002939F9">
        <w:tc>
          <w:tcPr>
            <w:tcW w:w="675" w:type="dxa"/>
            <w:shd w:val="clear" w:color="auto" w:fill="auto"/>
          </w:tcPr>
          <w:p w14:paraId="713101D3" w14:textId="77777777" w:rsidR="002939F9" w:rsidRPr="00DD381E" w:rsidRDefault="002939F9" w:rsidP="002939F9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№     п/п</w:t>
            </w:r>
          </w:p>
        </w:tc>
        <w:tc>
          <w:tcPr>
            <w:tcW w:w="5812" w:type="dxa"/>
            <w:shd w:val="clear" w:color="auto" w:fill="auto"/>
          </w:tcPr>
          <w:p w14:paraId="001FF890" w14:textId="77777777" w:rsidR="002939F9" w:rsidRPr="00DD381E" w:rsidRDefault="002939F9" w:rsidP="002939F9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Формулировка критерия</w:t>
            </w:r>
          </w:p>
        </w:tc>
        <w:tc>
          <w:tcPr>
            <w:tcW w:w="1559" w:type="dxa"/>
          </w:tcPr>
          <w:p w14:paraId="658F57FE" w14:textId="77777777" w:rsidR="002939F9" w:rsidRPr="00DD381E" w:rsidRDefault="002939F9" w:rsidP="002939F9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Условное обозначение показателя</w:t>
            </w:r>
          </w:p>
        </w:tc>
        <w:tc>
          <w:tcPr>
            <w:tcW w:w="1701" w:type="dxa"/>
          </w:tcPr>
          <w:p w14:paraId="472FA782" w14:textId="77777777" w:rsidR="002939F9" w:rsidRPr="00DD381E" w:rsidRDefault="002939F9" w:rsidP="002939F9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Результат</w:t>
            </w:r>
          </w:p>
        </w:tc>
      </w:tr>
      <w:tr w:rsidR="002939F9" w:rsidRPr="00DD381E" w14:paraId="68DCB6E6" w14:textId="77777777" w:rsidTr="002939F9">
        <w:trPr>
          <w:trHeight w:val="197"/>
        </w:trPr>
        <w:tc>
          <w:tcPr>
            <w:tcW w:w="675" w:type="dxa"/>
            <w:shd w:val="clear" w:color="auto" w:fill="auto"/>
          </w:tcPr>
          <w:p w14:paraId="6B753CA0" w14:textId="77777777" w:rsidR="002939F9" w:rsidRPr="00DD381E" w:rsidRDefault="002939F9" w:rsidP="002939F9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14:paraId="0BA3B53F" w14:textId="77777777" w:rsidR="002939F9" w:rsidRPr="00DD381E" w:rsidRDefault="002939F9" w:rsidP="002939F9">
            <w:pPr>
              <w:tabs>
                <w:tab w:val="left" w:pos="7920"/>
              </w:tabs>
              <w:spacing w:before="40" w:after="40"/>
              <w:jc w:val="center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226CF3C0" w14:textId="77777777" w:rsidR="002939F9" w:rsidRPr="00DD381E" w:rsidRDefault="002939F9" w:rsidP="002939F9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48CFD9A0" w14:textId="77777777" w:rsidR="002939F9" w:rsidRPr="00DD381E" w:rsidRDefault="002939F9" w:rsidP="002939F9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DD381E">
              <w:rPr>
                <w:sz w:val="28"/>
                <w:szCs w:val="28"/>
              </w:rPr>
              <w:t>4</w:t>
            </w:r>
          </w:p>
        </w:tc>
      </w:tr>
      <w:tr w:rsidR="002939F9" w:rsidRPr="00DD381E" w14:paraId="0384C638" w14:textId="77777777" w:rsidTr="002939F9">
        <w:trPr>
          <w:trHeight w:val="494"/>
        </w:trPr>
        <w:tc>
          <w:tcPr>
            <w:tcW w:w="9747" w:type="dxa"/>
            <w:gridSpan w:val="4"/>
            <w:shd w:val="clear" w:color="auto" w:fill="auto"/>
          </w:tcPr>
          <w:p w14:paraId="76618558" w14:textId="77777777" w:rsidR="002939F9" w:rsidRPr="00DD381E" w:rsidRDefault="002939F9" w:rsidP="002939F9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8"/>
                <w:szCs w:val="28"/>
              </w:rPr>
            </w:pPr>
            <w:r w:rsidRPr="00DD381E">
              <w:rPr>
                <w:color w:val="000000"/>
                <w:sz w:val="28"/>
                <w:szCs w:val="28"/>
              </w:rPr>
              <w:lastRenderedPageBreak/>
              <w:t>Оценка степени достижения целей и решения задач Программы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16458179" w14:textId="77777777" w:rsidR="002939F9" w:rsidRPr="00DD381E" w:rsidRDefault="002939F9" w:rsidP="002939F9">
            <w:pPr>
              <w:rPr>
                <w:color w:val="000000"/>
                <w:sz w:val="28"/>
                <w:szCs w:val="28"/>
              </w:rPr>
            </w:pPr>
          </w:p>
        </w:tc>
      </w:tr>
      <w:tr w:rsidR="002939F9" w:rsidRPr="00DD381E" w14:paraId="3225A911" w14:textId="77777777" w:rsidTr="002939F9">
        <w:trPr>
          <w:trHeight w:val="515"/>
        </w:trPr>
        <w:tc>
          <w:tcPr>
            <w:tcW w:w="675" w:type="dxa"/>
            <w:shd w:val="clear" w:color="auto" w:fill="auto"/>
          </w:tcPr>
          <w:p w14:paraId="17B4FBDB" w14:textId="77777777" w:rsidR="002939F9" w:rsidRPr="00DD381E" w:rsidRDefault="002939F9" w:rsidP="002939F9">
            <w:pPr>
              <w:rPr>
                <w:color w:val="000000"/>
                <w:sz w:val="28"/>
                <w:szCs w:val="28"/>
              </w:rPr>
            </w:pPr>
            <w:r w:rsidRPr="00DD381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14:paraId="152ECC2A" w14:textId="77777777" w:rsidR="002939F9" w:rsidRPr="00DD381E" w:rsidRDefault="002939F9" w:rsidP="002939F9">
            <w:pPr>
              <w:rPr>
                <w:color w:val="000000"/>
                <w:sz w:val="28"/>
                <w:szCs w:val="28"/>
              </w:rPr>
            </w:pPr>
            <w:r w:rsidRPr="00DD381E">
              <w:rPr>
                <w:color w:val="000000"/>
                <w:sz w:val="28"/>
                <w:szCs w:val="28"/>
              </w:rPr>
              <w:t>Степень достижения планового целевого показателя</w:t>
            </w:r>
          </w:p>
        </w:tc>
        <w:tc>
          <w:tcPr>
            <w:tcW w:w="1559" w:type="dxa"/>
          </w:tcPr>
          <w:p w14:paraId="3F5B254C" w14:textId="77777777" w:rsidR="002939F9" w:rsidRPr="00DD381E" w:rsidRDefault="002939F9" w:rsidP="002939F9">
            <w:pPr>
              <w:jc w:val="center"/>
              <w:rPr>
                <w:color w:val="000000"/>
                <w:sz w:val="28"/>
                <w:szCs w:val="28"/>
              </w:rPr>
            </w:pPr>
            <w:r w:rsidRPr="00DD381E">
              <w:rPr>
                <w:color w:val="000000"/>
                <w:sz w:val="28"/>
                <w:szCs w:val="28"/>
              </w:rPr>
              <w:t>СДппз</w:t>
            </w:r>
          </w:p>
        </w:tc>
        <w:tc>
          <w:tcPr>
            <w:tcW w:w="1701" w:type="dxa"/>
          </w:tcPr>
          <w:p w14:paraId="26B2BDBC" w14:textId="77777777" w:rsidR="002939F9" w:rsidRPr="00DD381E" w:rsidRDefault="002939F9" w:rsidP="002939F9">
            <w:pPr>
              <w:rPr>
                <w:color w:val="000000"/>
                <w:sz w:val="28"/>
                <w:szCs w:val="28"/>
              </w:rPr>
            </w:pPr>
          </w:p>
        </w:tc>
      </w:tr>
      <w:tr w:rsidR="002939F9" w:rsidRPr="00DD381E" w14:paraId="7B4E80DA" w14:textId="77777777" w:rsidTr="002939F9">
        <w:trPr>
          <w:trHeight w:val="455"/>
        </w:trPr>
        <w:tc>
          <w:tcPr>
            <w:tcW w:w="675" w:type="dxa"/>
            <w:shd w:val="clear" w:color="auto" w:fill="auto"/>
          </w:tcPr>
          <w:p w14:paraId="69D3CDDC" w14:textId="77777777" w:rsidR="002939F9" w:rsidRPr="00DD381E" w:rsidRDefault="002939F9" w:rsidP="002939F9">
            <w:pPr>
              <w:rPr>
                <w:color w:val="000000"/>
                <w:sz w:val="28"/>
                <w:szCs w:val="28"/>
              </w:rPr>
            </w:pPr>
            <w:r w:rsidRPr="00DD381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14:paraId="7D8D6535" w14:textId="77777777" w:rsidR="002939F9" w:rsidRPr="00DD381E" w:rsidRDefault="002939F9" w:rsidP="002939F9">
            <w:pPr>
              <w:rPr>
                <w:color w:val="000000"/>
                <w:sz w:val="28"/>
                <w:szCs w:val="28"/>
              </w:rPr>
            </w:pPr>
            <w:r w:rsidRPr="00DD381E">
              <w:rPr>
                <w:color w:val="000000"/>
                <w:sz w:val="28"/>
                <w:szCs w:val="28"/>
              </w:rPr>
              <w:t>Степень реализации Программы</w:t>
            </w:r>
          </w:p>
        </w:tc>
        <w:tc>
          <w:tcPr>
            <w:tcW w:w="1559" w:type="dxa"/>
          </w:tcPr>
          <w:p w14:paraId="34709EDC" w14:textId="77777777" w:rsidR="002939F9" w:rsidRPr="00DD381E" w:rsidRDefault="002939F9" w:rsidP="002939F9">
            <w:pPr>
              <w:jc w:val="center"/>
              <w:rPr>
                <w:color w:val="000000"/>
                <w:sz w:val="28"/>
                <w:szCs w:val="28"/>
              </w:rPr>
            </w:pPr>
            <w:r w:rsidRPr="00DD381E">
              <w:rPr>
                <w:color w:val="000000"/>
                <w:sz w:val="28"/>
                <w:szCs w:val="28"/>
              </w:rPr>
              <w:t>СРп</w:t>
            </w:r>
          </w:p>
        </w:tc>
        <w:tc>
          <w:tcPr>
            <w:tcW w:w="1701" w:type="dxa"/>
          </w:tcPr>
          <w:p w14:paraId="5F8B3A75" w14:textId="77777777" w:rsidR="002939F9" w:rsidRPr="00DD381E" w:rsidRDefault="002939F9" w:rsidP="002939F9">
            <w:pPr>
              <w:rPr>
                <w:color w:val="000000"/>
                <w:sz w:val="28"/>
                <w:szCs w:val="28"/>
              </w:rPr>
            </w:pPr>
          </w:p>
        </w:tc>
      </w:tr>
      <w:tr w:rsidR="002939F9" w:rsidRPr="00DD381E" w14:paraId="4C40400D" w14:textId="77777777" w:rsidTr="002939F9">
        <w:trPr>
          <w:trHeight w:val="274"/>
        </w:trPr>
        <w:tc>
          <w:tcPr>
            <w:tcW w:w="675" w:type="dxa"/>
            <w:shd w:val="clear" w:color="auto" w:fill="auto"/>
          </w:tcPr>
          <w:p w14:paraId="0DB2300C" w14:textId="77777777" w:rsidR="002939F9" w:rsidRPr="00DD381E" w:rsidRDefault="002939F9" w:rsidP="002939F9">
            <w:pPr>
              <w:rPr>
                <w:color w:val="000000"/>
                <w:sz w:val="28"/>
                <w:szCs w:val="28"/>
              </w:rPr>
            </w:pPr>
            <w:r w:rsidRPr="00DD381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14:paraId="07E9F1C9" w14:textId="77777777" w:rsidR="002939F9" w:rsidRPr="00DD381E" w:rsidRDefault="002939F9" w:rsidP="002939F9">
            <w:pPr>
              <w:rPr>
                <w:color w:val="000000"/>
                <w:sz w:val="28"/>
                <w:szCs w:val="28"/>
                <w:lang w:val="en-US"/>
              </w:rPr>
            </w:pPr>
            <w:r w:rsidRPr="00DD381E">
              <w:rPr>
                <w:color w:val="000000"/>
                <w:sz w:val="28"/>
                <w:szCs w:val="28"/>
              </w:rPr>
              <w:t>Оценка эффективности реализации Программы:</w:t>
            </w:r>
          </w:p>
        </w:tc>
        <w:tc>
          <w:tcPr>
            <w:tcW w:w="1559" w:type="dxa"/>
          </w:tcPr>
          <w:p w14:paraId="34ED730D" w14:textId="77777777" w:rsidR="002939F9" w:rsidRPr="00DD381E" w:rsidRDefault="002939F9" w:rsidP="002939F9">
            <w:pPr>
              <w:jc w:val="center"/>
              <w:rPr>
                <w:color w:val="000000"/>
                <w:sz w:val="28"/>
                <w:szCs w:val="28"/>
              </w:rPr>
            </w:pPr>
            <w:r w:rsidRPr="00DD381E">
              <w:rPr>
                <w:color w:val="000000"/>
                <w:sz w:val="28"/>
                <w:szCs w:val="28"/>
              </w:rPr>
              <w:t>ЭРп</w:t>
            </w:r>
          </w:p>
        </w:tc>
        <w:tc>
          <w:tcPr>
            <w:tcW w:w="1701" w:type="dxa"/>
          </w:tcPr>
          <w:p w14:paraId="14639B0F" w14:textId="77777777" w:rsidR="002939F9" w:rsidRPr="00DD381E" w:rsidRDefault="002939F9" w:rsidP="002939F9">
            <w:pPr>
              <w:rPr>
                <w:color w:val="000000"/>
                <w:sz w:val="28"/>
                <w:szCs w:val="28"/>
              </w:rPr>
            </w:pPr>
          </w:p>
        </w:tc>
      </w:tr>
      <w:tr w:rsidR="002939F9" w:rsidRPr="00DD381E" w14:paraId="0F5C80C2" w14:textId="77777777" w:rsidTr="002939F9">
        <w:trPr>
          <w:trHeight w:val="417"/>
        </w:trPr>
        <w:tc>
          <w:tcPr>
            <w:tcW w:w="675" w:type="dxa"/>
            <w:shd w:val="clear" w:color="auto" w:fill="auto"/>
          </w:tcPr>
          <w:p w14:paraId="57E61600" w14:textId="77777777" w:rsidR="002939F9" w:rsidRPr="00DD381E" w:rsidRDefault="002939F9" w:rsidP="002939F9">
            <w:pPr>
              <w:rPr>
                <w:color w:val="000000"/>
                <w:sz w:val="28"/>
                <w:szCs w:val="28"/>
              </w:rPr>
            </w:pPr>
            <w:r w:rsidRPr="00DD381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14:paraId="30E6F1B1" w14:textId="77777777" w:rsidR="002939F9" w:rsidRPr="00DD381E" w:rsidRDefault="002939F9" w:rsidP="002939F9">
            <w:pPr>
              <w:rPr>
                <w:color w:val="000000"/>
                <w:sz w:val="28"/>
                <w:szCs w:val="28"/>
              </w:rPr>
            </w:pPr>
            <w:r w:rsidRPr="00DD381E">
              <w:rPr>
                <w:color w:val="000000"/>
                <w:sz w:val="28"/>
                <w:szCs w:val="28"/>
              </w:rPr>
              <w:t>Высокая эффективность (если &gt; 0,90)</w:t>
            </w:r>
          </w:p>
        </w:tc>
        <w:tc>
          <w:tcPr>
            <w:tcW w:w="1559" w:type="dxa"/>
          </w:tcPr>
          <w:p w14:paraId="26D2D829" w14:textId="77777777" w:rsidR="002939F9" w:rsidRPr="00DD381E" w:rsidRDefault="002939F9" w:rsidP="002939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BB73F7" w14:textId="77777777" w:rsidR="002939F9" w:rsidRPr="00DD381E" w:rsidRDefault="002939F9" w:rsidP="002939F9">
            <w:pPr>
              <w:rPr>
                <w:color w:val="000000"/>
                <w:sz w:val="28"/>
                <w:szCs w:val="28"/>
              </w:rPr>
            </w:pPr>
          </w:p>
        </w:tc>
      </w:tr>
      <w:tr w:rsidR="002939F9" w:rsidRPr="00DD381E" w14:paraId="51CAC923" w14:textId="77777777" w:rsidTr="002939F9">
        <w:trPr>
          <w:trHeight w:val="409"/>
        </w:trPr>
        <w:tc>
          <w:tcPr>
            <w:tcW w:w="675" w:type="dxa"/>
            <w:shd w:val="clear" w:color="auto" w:fill="auto"/>
          </w:tcPr>
          <w:p w14:paraId="6AC44487" w14:textId="77777777" w:rsidR="002939F9" w:rsidRPr="00DD381E" w:rsidRDefault="002939F9" w:rsidP="002939F9">
            <w:pPr>
              <w:rPr>
                <w:color w:val="000000"/>
                <w:sz w:val="28"/>
                <w:szCs w:val="28"/>
              </w:rPr>
            </w:pPr>
            <w:r w:rsidRPr="00DD381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14:paraId="0685ECC7" w14:textId="77777777" w:rsidR="002939F9" w:rsidRPr="00DD381E" w:rsidRDefault="002939F9" w:rsidP="002939F9">
            <w:pPr>
              <w:rPr>
                <w:color w:val="000000"/>
                <w:sz w:val="28"/>
                <w:szCs w:val="28"/>
              </w:rPr>
            </w:pPr>
            <w:r w:rsidRPr="00DD381E">
              <w:rPr>
                <w:color w:val="000000"/>
                <w:sz w:val="28"/>
                <w:szCs w:val="28"/>
              </w:rPr>
              <w:t>Средняя эффективность (если &gt;или</w:t>
            </w:r>
            <w:r w:rsidRPr="00DD381E">
              <w:rPr>
                <w:color w:val="000000"/>
                <w:sz w:val="28"/>
                <w:szCs w:val="28"/>
                <w:lang w:val="en-US"/>
              </w:rPr>
              <w:t xml:space="preserve"> =</w:t>
            </w:r>
            <w:r w:rsidRPr="00DD381E">
              <w:rPr>
                <w:color w:val="000000"/>
                <w:sz w:val="28"/>
                <w:szCs w:val="28"/>
              </w:rPr>
              <w:t xml:space="preserve"> 0,80)</w:t>
            </w:r>
          </w:p>
        </w:tc>
        <w:tc>
          <w:tcPr>
            <w:tcW w:w="1559" w:type="dxa"/>
          </w:tcPr>
          <w:p w14:paraId="5AD939D3" w14:textId="77777777" w:rsidR="002939F9" w:rsidRPr="00DD381E" w:rsidRDefault="002939F9" w:rsidP="002939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A8C41F2" w14:textId="77777777" w:rsidR="002939F9" w:rsidRPr="00DD381E" w:rsidRDefault="002939F9" w:rsidP="002939F9">
            <w:pPr>
              <w:rPr>
                <w:color w:val="000000"/>
                <w:sz w:val="28"/>
                <w:szCs w:val="28"/>
              </w:rPr>
            </w:pPr>
          </w:p>
        </w:tc>
      </w:tr>
      <w:tr w:rsidR="002939F9" w:rsidRPr="00DD381E" w14:paraId="22572D9C" w14:textId="77777777" w:rsidTr="002939F9">
        <w:trPr>
          <w:trHeight w:val="409"/>
        </w:trPr>
        <w:tc>
          <w:tcPr>
            <w:tcW w:w="675" w:type="dxa"/>
            <w:shd w:val="clear" w:color="auto" w:fill="auto"/>
          </w:tcPr>
          <w:p w14:paraId="6B9336F4" w14:textId="77777777" w:rsidR="002939F9" w:rsidRPr="00DD381E" w:rsidRDefault="002939F9" w:rsidP="002939F9">
            <w:pPr>
              <w:rPr>
                <w:color w:val="000000"/>
                <w:sz w:val="28"/>
                <w:szCs w:val="28"/>
              </w:rPr>
            </w:pPr>
            <w:r w:rsidRPr="00DD381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14:paraId="09B0166C" w14:textId="77777777" w:rsidR="002939F9" w:rsidRPr="00DD381E" w:rsidRDefault="002939F9" w:rsidP="002939F9">
            <w:pPr>
              <w:rPr>
                <w:color w:val="000000"/>
                <w:sz w:val="28"/>
                <w:szCs w:val="28"/>
              </w:rPr>
            </w:pPr>
            <w:r w:rsidRPr="00DD381E">
              <w:rPr>
                <w:color w:val="000000"/>
                <w:sz w:val="28"/>
                <w:szCs w:val="28"/>
              </w:rPr>
              <w:t>Удовлетворительная эффективность (если &gt; или = 0,70)</w:t>
            </w:r>
          </w:p>
        </w:tc>
        <w:tc>
          <w:tcPr>
            <w:tcW w:w="1559" w:type="dxa"/>
          </w:tcPr>
          <w:p w14:paraId="4358D060" w14:textId="77777777" w:rsidR="002939F9" w:rsidRPr="00DD381E" w:rsidRDefault="002939F9" w:rsidP="002939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3ED3FB" w14:textId="77777777" w:rsidR="002939F9" w:rsidRPr="00DD381E" w:rsidRDefault="002939F9" w:rsidP="002939F9">
            <w:pPr>
              <w:rPr>
                <w:color w:val="000000"/>
                <w:sz w:val="28"/>
                <w:szCs w:val="28"/>
              </w:rPr>
            </w:pPr>
          </w:p>
        </w:tc>
      </w:tr>
      <w:tr w:rsidR="002939F9" w:rsidRPr="00DD381E" w14:paraId="63398519" w14:textId="77777777" w:rsidTr="002939F9">
        <w:trPr>
          <w:trHeight w:val="409"/>
        </w:trPr>
        <w:tc>
          <w:tcPr>
            <w:tcW w:w="675" w:type="dxa"/>
            <w:shd w:val="clear" w:color="auto" w:fill="auto"/>
          </w:tcPr>
          <w:p w14:paraId="057D82F5" w14:textId="77777777" w:rsidR="002939F9" w:rsidRPr="00DD381E" w:rsidRDefault="002939F9" w:rsidP="002939F9">
            <w:pPr>
              <w:rPr>
                <w:color w:val="000000"/>
                <w:sz w:val="28"/>
                <w:szCs w:val="28"/>
              </w:rPr>
            </w:pPr>
            <w:r w:rsidRPr="00DD381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14:paraId="3B1596D8" w14:textId="77777777" w:rsidR="002939F9" w:rsidRPr="00DD381E" w:rsidRDefault="002939F9" w:rsidP="002939F9">
            <w:pPr>
              <w:rPr>
                <w:color w:val="000000"/>
                <w:sz w:val="28"/>
                <w:szCs w:val="28"/>
              </w:rPr>
            </w:pPr>
            <w:r w:rsidRPr="00DD381E">
              <w:rPr>
                <w:color w:val="000000"/>
                <w:sz w:val="28"/>
                <w:szCs w:val="28"/>
              </w:rPr>
              <w:t xml:space="preserve">Неудовлетворительная эффективность (если </w:t>
            </w:r>
            <w:r w:rsidRPr="00DD381E">
              <w:rPr>
                <w:color w:val="000000"/>
                <w:sz w:val="28"/>
                <w:szCs w:val="28"/>
                <w:lang w:val="en-US"/>
              </w:rPr>
              <w:t>&lt;</w:t>
            </w:r>
            <w:r w:rsidRPr="00DD381E">
              <w:rPr>
                <w:color w:val="000000"/>
                <w:sz w:val="28"/>
                <w:szCs w:val="28"/>
              </w:rPr>
              <w:t xml:space="preserve"> 0,</w:t>
            </w:r>
            <w:r w:rsidRPr="00DD381E">
              <w:rPr>
                <w:color w:val="000000"/>
                <w:sz w:val="28"/>
                <w:szCs w:val="28"/>
                <w:lang w:val="en-US"/>
              </w:rPr>
              <w:t>7</w:t>
            </w:r>
            <w:r w:rsidRPr="00DD381E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14:paraId="4648ABE5" w14:textId="77777777" w:rsidR="002939F9" w:rsidRPr="00DD381E" w:rsidRDefault="002939F9" w:rsidP="002939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F73858" w14:textId="77777777" w:rsidR="002939F9" w:rsidRPr="00DD381E" w:rsidRDefault="002939F9" w:rsidP="002939F9">
            <w:pPr>
              <w:rPr>
                <w:color w:val="000000"/>
                <w:sz w:val="28"/>
                <w:szCs w:val="28"/>
              </w:rPr>
            </w:pPr>
          </w:p>
        </w:tc>
      </w:tr>
      <w:tr w:rsidR="002939F9" w:rsidRPr="00DD381E" w14:paraId="28686451" w14:textId="77777777" w:rsidTr="002939F9">
        <w:trPr>
          <w:trHeight w:val="409"/>
        </w:trPr>
        <w:tc>
          <w:tcPr>
            <w:tcW w:w="675" w:type="dxa"/>
            <w:shd w:val="clear" w:color="auto" w:fill="auto"/>
          </w:tcPr>
          <w:p w14:paraId="30B3F71C" w14:textId="77777777" w:rsidR="002939F9" w:rsidRPr="00DD381E" w:rsidRDefault="002939F9" w:rsidP="002939F9">
            <w:pPr>
              <w:rPr>
                <w:color w:val="000000"/>
                <w:sz w:val="28"/>
                <w:szCs w:val="28"/>
              </w:rPr>
            </w:pPr>
            <w:r w:rsidRPr="00DD381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14:paraId="031BBDA6" w14:textId="77777777" w:rsidR="002939F9" w:rsidRPr="00DD381E" w:rsidRDefault="002939F9" w:rsidP="002939F9">
            <w:pPr>
              <w:rPr>
                <w:color w:val="000000"/>
                <w:sz w:val="28"/>
                <w:szCs w:val="28"/>
              </w:rPr>
            </w:pPr>
            <w:r w:rsidRPr="00DD381E">
              <w:rPr>
                <w:color w:val="000000"/>
                <w:sz w:val="28"/>
                <w:szCs w:val="28"/>
              </w:rPr>
              <w:t xml:space="preserve">ВЫВОДЫ и ПРЕДЛОЖЕНИЯ </w:t>
            </w:r>
          </w:p>
        </w:tc>
        <w:tc>
          <w:tcPr>
            <w:tcW w:w="1559" w:type="dxa"/>
          </w:tcPr>
          <w:p w14:paraId="5A473FED" w14:textId="77777777" w:rsidR="002939F9" w:rsidRPr="00DD381E" w:rsidRDefault="002939F9" w:rsidP="002939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6C50E5" w14:textId="77777777" w:rsidR="002939F9" w:rsidRPr="00DD381E" w:rsidRDefault="002939F9" w:rsidP="002939F9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47DD4C78" w14:textId="77777777" w:rsidR="002939F9" w:rsidRPr="00DD381E" w:rsidRDefault="002939F9" w:rsidP="002939F9">
      <w:pPr>
        <w:pStyle w:val="af3"/>
        <w:spacing w:after="0"/>
        <w:ind w:firstLine="709"/>
        <w:jc w:val="both"/>
        <w:rPr>
          <w:b/>
          <w:sz w:val="28"/>
          <w:szCs w:val="28"/>
        </w:rPr>
      </w:pPr>
    </w:p>
    <w:p w14:paraId="0FCB77A8" w14:textId="77777777" w:rsidR="002939F9" w:rsidRPr="00DD381E" w:rsidRDefault="002939F9" w:rsidP="002939F9">
      <w:pPr>
        <w:pStyle w:val="ConsPlusNormal"/>
        <w:numPr>
          <w:ilvl w:val="0"/>
          <w:numId w:val="20"/>
        </w:numPr>
        <w:suppressAutoHyphens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D381E">
        <w:rPr>
          <w:rFonts w:ascii="Times New Roman" w:hAnsi="Times New Roman" w:cs="Times New Roman"/>
          <w:b/>
          <w:sz w:val="28"/>
          <w:szCs w:val="28"/>
        </w:rPr>
        <w:t xml:space="preserve"> Механизм реализации муниципальной Программы </w:t>
      </w:r>
    </w:p>
    <w:p w14:paraId="0BBA1644" w14:textId="77777777" w:rsidR="002939F9" w:rsidRPr="00DD381E" w:rsidRDefault="002939F9" w:rsidP="002939F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D381E">
        <w:rPr>
          <w:rFonts w:ascii="Times New Roman" w:hAnsi="Times New Roman" w:cs="Times New Roman"/>
          <w:b/>
          <w:sz w:val="28"/>
          <w:szCs w:val="28"/>
        </w:rPr>
        <w:t>и контроль за ее выполнением</w:t>
      </w:r>
    </w:p>
    <w:p w14:paraId="7CF4E4F3" w14:textId="77777777" w:rsidR="002939F9" w:rsidRPr="00DD381E" w:rsidRDefault="002939F9" w:rsidP="002939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002B99" w14:textId="77777777" w:rsidR="002939F9" w:rsidRPr="00DD381E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81E">
        <w:rPr>
          <w:rFonts w:ascii="Times New Roman" w:hAnsi="Times New Roman" w:cs="Times New Roman"/>
          <w:sz w:val="28"/>
          <w:szCs w:val="28"/>
        </w:rPr>
        <w:t>Реализация мероприятий Программы осуществляется на основе взаимодействия с отделами (управлениями) администрации муниципального образования Тимашевский район и образовательными организациями.</w:t>
      </w:r>
    </w:p>
    <w:p w14:paraId="53956705" w14:textId="77777777" w:rsidR="002939F9" w:rsidRPr="00DD381E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81E">
        <w:rPr>
          <w:rFonts w:ascii="Times New Roman" w:hAnsi="Times New Roman" w:cs="Times New Roman"/>
          <w:sz w:val="28"/>
          <w:szCs w:val="28"/>
        </w:rPr>
        <w:t>Текущее управление реализацией мероприятий Программы осуществляет управление образования администрации муниципального образования Тимашевский район - координатор Программы.</w:t>
      </w:r>
    </w:p>
    <w:p w14:paraId="259E0DE0" w14:textId="77777777" w:rsidR="002939F9" w:rsidRPr="00DD381E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81E">
        <w:rPr>
          <w:rFonts w:ascii="Times New Roman" w:hAnsi="Times New Roman" w:cs="Times New Roman"/>
          <w:sz w:val="28"/>
          <w:szCs w:val="28"/>
        </w:rPr>
        <w:t>Координатор Программы:</w:t>
      </w:r>
    </w:p>
    <w:p w14:paraId="3B8702CC" w14:textId="77777777" w:rsidR="002939F9" w:rsidRPr="00DD381E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81E">
        <w:rPr>
          <w:rFonts w:ascii="Times New Roman" w:hAnsi="Times New Roman" w:cs="Times New Roman"/>
          <w:sz w:val="28"/>
          <w:szCs w:val="28"/>
        </w:rPr>
        <w:t>1) проводит оценку эффективности Программы;</w:t>
      </w:r>
    </w:p>
    <w:p w14:paraId="45831D55" w14:textId="77777777" w:rsidR="002939F9" w:rsidRPr="00DD381E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81E">
        <w:rPr>
          <w:rFonts w:ascii="Times New Roman" w:hAnsi="Times New Roman" w:cs="Times New Roman"/>
          <w:sz w:val="28"/>
          <w:szCs w:val="28"/>
        </w:rPr>
        <w:t>2) организует реализацию Программы, координацию деятельности муниципальных заказчиков и исполнителей мероприятий Программы;</w:t>
      </w:r>
    </w:p>
    <w:p w14:paraId="52091BD2" w14:textId="77777777" w:rsidR="002939F9" w:rsidRPr="00DD381E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81E">
        <w:rPr>
          <w:rFonts w:ascii="Times New Roman" w:hAnsi="Times New Roman" w:cs="Times New Roman"/>
          <w:sz w:val="28"/>
          <w:szCs w:val="28"/>
        </w:rPr>
        <w:t>3) осуществляет нормативно-правовое и методическое обеспечение реализации Программы;</w:t>
      </w:r>
    </w:p>
    <w:p w14:paraId="427D2E3E" w14:textId="77777777" w:rsidR="002939F9" w:rsidRPr="00DD381E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81E">
        <w:rPr>
          <w:rFonts w:ascii="Times New Roman" w:hAnsi="Times New Roman" w:cs="Times New Roman"/>
          <w:sz w:val="28"/>
          <w:szCs w:val="28"/>
        </w:rPr>
        <w:t>4) осуществляет подготовку предложений по объемам и источникам средств, направленных на реализацию мероприятий Программы;</w:t>
      </w:r>
    </w:p>
    <w:p w14:paraId="5763CA07" w14:textId="77777777" w:rsidR="002939F9" w:rsidRPr="00DD381E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81E">
        <w:rPr>
          <w:rFonts w:ascii="Times New Roman" w:hAnsi="Times New Roman" w:cs="Times New Roman"/>
          <w:sz w:val="28"/>
          <w:szCs w:val="28"/>
        </w:rPr>
        <w:t>5) осуществляет информационную и разъяснительную работу, направленную на освещение целей и задач Программы;</w:t>
      </w:r>
    </w:p>
    <w:p w14:paraId="2A4A4FA7" w14:textId="77777777" w:rsidR="002939F9" w:rsidRPr="00DD381E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81E">
        <w:rPr>
          <w:rFonts w:ascii="Times New Roman" w:hAnsi="Times New Roman" w:cs="Times New Roman"/>
          <w:sz w:val="28"/>
          <w:szCs w:val="28"/>
        </w:rPr>
        <w:t>6) осуществляет оценку эффективности, а также оценку целевых показателей и критериев реализации Программы в целом;</w:t>
      </w:r>
    </w:p>
    <w:p w14:paraId="7FDE7CBA" w14:textId="77777777" w:rsidR="002939F9" w:rsidRPr="00DD381E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81E">
        <w:rPr>
          <w:rFonts w:ascii="Times New Roman" w:hAnsi="Times New Roman" w:cs="Times New Roman"/>
          <w:sz w:val="28"/>
          <w:szCs w:val="28"/>
        </w:rPr>
        <w:t xml:space="preserve">7) осуществляет корректировку Программы на текущий и последующие годы по источникам, объемам финансирования и перечню реализуемых мероприятий по результатам принятия краевого, районного бюджетов; </w:t>
      </w:r>
    </w:p>
    <w:p w14:paraId="1563DB37" w14:textId="77777777" w:rsidR="002939F9" w:rsidRPr="00DD381E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81E">
        <w:rPr>
          <w:rFonts w:ascii="Times New Roman" w:hAnsi="Times New Roman" w:cs="Times New Roman"/>
          <w:sz w:val="28"/>
          <w:szCs w:val="28"/>
        </w:rPr>
        <w:t>8) принимает решение о внесении в установленном порядке изменений в Программу и несет ответственность за достижение целевых показателей Программы;</w:t>
      </w:r>
    </w:p>
    <w:p w14:paraId="32DD9955" w14:textId="77777777" w:rsidR="002939F9" w:rsidRPr="00DD381E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81E">
        <w:rPr>
          <w:rFonts w:ascii="Times New Roman" w:hAnsi="Times New Roman" w:cs="Times New Roman"/>
          <w:sz w:val="28"/>
          <w:szCs w:val="28"/>
        </w:rPr>
        <w:t xml:space="preserve">9) осуществляет меры по устранению недостатков и приостановке </w:t>
      </w:r>
      <w:r w:rsidRPr="00DD381E">
        <w:rPr>
          <w:rFonts w:ascii="Times New Roman" w:hAnsi="Times New Roman" w:cs="Times New Roman"/>
          <w:sz w:val="28"/>
          <w:szCs w:val="28"/>
        </w:rPr>
        <w:lastRenderedPageBreak/>
        <w:t>реализации отдельных мероприятий Программы;</w:t>
      </w:r>
    </w:p>
    <w:p w14:paraId="7A502F3C" w14:textId="77777777" w:rsidR="002939F9" w:rsidRPr="00DD381E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81E">
        <w:rPr>
          <w:rFonts w:ascii="Times New Roman" w:hAnsi="Times New Roman" w:cs="Times New Roman"/>
          <w:sz w:val="28"/>
          <w:szCs w:val="28"/>
        </w:rPr>
        <w:t>10) организует взаимодействие с отраслевыми (функциональными) органами администрации муниципального образования Тимашевский район по подготовке и реализации программных мероприятий, а также по анализу и рациональному использованию средств районного и краевого бюджетов;</w:t>
      </w:r>
    </w:p>
    <w:p w14:paraId="71311D6F" w14:textId="77777777" w:rsidR="002939F9" w:rsidRPr="00DD381E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81E">
        <w:rPr>
          <w:rFonts w:ascii="Times New Roman" w:hAnsi="Times New Roman" w:cs="Times New Roman"/>
          <w:sz w:val="28"/>
          <w:szCs w:val="28"/>
        </w:rPr>
        <w:t>11) предоставляет в министерство образования и науки Краснодарского края, заместителю главы муниципального образования Тимашевский район по социальным вопросам, в отдел финансового контроля администрации муниципального образования Тимашевский район сведения, необходимые для проведения мониторинга реализации Программы.</w:t>
      </w:r>
    </w:p>
    <w:p w14:paraId="04432948" w14:textId="77777777" w:rsidR="002939F9" w:rsidRPr="00DD381E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81E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Программы координатор программы ежеквартально до 25 числа месяца, следующего за отчетным кварталом, направляет в отдел финансового контроля администрации муниципального образования Тимашевский район сводный отчет, который содержит:</w:t>
      </w:r>
    </w:p>
    <w:p w14:paraId="1F936FAC" w14:textId="77777777" w:rsidR="002939F9" w:rsidRPr="00DD381E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81E">
        <w:rPr>
          <w:rFonts w:ascii="Times New Roman" w:hAnsi="Times New Roman" w:cs="Times New Roman"/>
          <w:sz w:val="28"/>
          <w:szCs w:val="28"/>
        </w:rPr>
        <w:t>1) перечень выполненных мероприятий Программы с указанием объемов и источников финансирования и непосредственных результатов выполнения Программы;</w:t>
      </w:r>
    </w:p>
    <w:p w14:paraId="762FDC05" w14:textId="77777777" w:rsidR="002939F9" w:rsidRPr="00DD381E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81E">
        <w:rPr>
          <w:rFonts w:ascii="Times New Roman" w:hAnsi="Times New Roman" w:cs="Times New Roman"/>
          <w:sz w:val="28"/>
          <w:szCs w:val="28"/>
        </w:rPr>
        <w:t xml:space="preserve">2) аналитическую записку о ходе реализации мероприятий Программы, в случае неисполнения - анализ причин несвоевременного выполнения программных мероприятий. </w:t>
      </w:r>
    </w:p>
    <w:p w14:paraId="2518910C" w14:textId="77777777" w:rsidR="002939F9" w:rsidRPr="00DD381E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81E">
        <w:rPr>
          <w:rFonts w:ascii="Times New Roman" w:hAnsi="Times New Roman" w:cs="Times New Roman"/>
          <w:sz w:val="28"/>
          <w:szCs w:val="28"/>
        </w:rPr>
        <w:t>Годовой отчет о реализации муниципальной Программы и доклад о ходе реализации муниципальной Программы направляются координатором Программы в отдел финансового контроля администрации муниципального образования Тимашевский район до 15 февраля года, следующего за отчетным годом.</w:t>
      </w:r>
    </w:p>
    <w:p w14:paraId="3A813C1F" w14:textId="77777777" w:rsidR="002939F9" w:rsidRPr="00DD381E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81E">
        <w:rPr>
          <w:rFonts w:ascii="Times New Roman" w:hAnsi="Times New Roman" w:cs="Times New Roman"/>
          <w:sz w:val="28"/>
          <w:szCs w:val="28"/>
        </w:rPr>
        <w:t xml:space="preserve">Контроль за реализацией муниципальной Программы осуществляет заместитель главы муниципального образования Тимашевский района по социальным вопросам. </w:t>
      </w:r>
    </w:p>
    <w:p w14:paraId="0AEC4509" w14:textId="77777777" w:rsidR="002939F9" w:rsidRPr="00DD381E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212098" w14:textId="77777777" w:rsidR="002939F9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EC3526" w14:textId="77777777" w:rsidR="002939F9" w:rsidRPr="00DD381E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BFA2AF" w14:textId="77777777" w:rsidR="002939F9" w:rsidRPr="00DD381E" w:rsidRDefault="002939F9" w:rsidP="002939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D381E">
        <w:rPr>
          <w:rFonts w:ascii="Times New Roman" w:hAnsi="Times New Roman" w:cs="Times New Roman"/>
          <w:sz w:val="28"/>
          <w:szCs w:val="28"/>
        </w:rPr>
        <w:t xml:space="preserve">аместитель главы </w:t>
      </w:r>
    </w:p>
    <w:p w14:paraId="64D0F009" w14:textId="77777777" w:rsidR="002939F9" w:rsidRPr="00DD381E" w:rsidRDefault="002939F9" w:rsidP="002939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D381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3E957FA8" w14:textId="77777777" w:rsidR="002939F9" w:rsidRDefault="002939F9" w:rsidP="002939F9">
      <w:pPr>
        <w:rPr>
          <w:sz w:val="28"/>
          <w:szCs w:val="28"/>
        </w:rPr>
      </w:pPr>
      <w:r w:rsidRPr="00DD381E">
        <w:rPr>
          <w:sz w:val="28"/>
          <w:szCs w:val="28"/>
        </w:rPr>
        <w:t xml:space="preserve">Тимашевский </w:t>
      </w:r>
      <w:r>
        <w:rPr>
          <w:sz w:val="28"/>
          <w:szCs w:val="28"/>
        </w:rPr>
        <w:t xml:space="preserve">муниципальный </w:t>
      </w:r>
      <w:r w:rsidRPr="00DD381E">
        <w:rPr>
          <w:sz w:val="28"/>
          <w:szCs w:val="28"/>
        </w:rPr>
        <w:t>район</w:t>
      </w:r>
    </w:p>
    <w:p w14:paraId="084F2993" w14:textId="77777777" w:rsidR="002939F9" w:rsidRDefault="002939F9" w:rsidP="002939F9">
      <w:r>
        <w:rPr>
          <w:sz w:val="28"/>
          <w:szCs w:val="28"/>
        </w:rPr>
        <w:t xml:space="preserve">Краснодарского края   </w:t>
      </w:r>
      <w:r w:rsidRPr="00DD381E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Е.И. Мальченко</w:t>
      </w:r>
    </w:p>
    <w:p w14:paraId="30D4B2C6" w14:textId="5FFAA233" w:rsidR="002939F9" w:rsidRDefault="002939F9">
      <w:pPr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14:paraId="3BAAD948" w14:textId="77777777" w:rsidR="002939F9" w:rsidRDefault="002939F9" w:rsidP="004E7EB6">
      <w:pPr>
        <w:rPr>
          <w:b/>
          <w:bCs/>
          <w:sz w:val="28"/>
        </w:rPr>
        <w:sectPr w:rsidR="002939F9" w:rsidSect="00A21E55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2E92CC0" w14:textId="77777777" w:rsidR="002939F9" w:rsidRPr="00E970E1" w:rsidRDefault="002939F9" w:rsidP="002939F9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E970E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566699CA" w14:textId="77777777" w:rsidR="002939F9" w:rsidRPr="00E970E1" w:rsidRDefault="002939F9" w:rsidP="002939F9">
      <w:pPr>
        <w:tabs>
          <w:tab w:val="left" w:pos="3168"/>
          <w:tab w:val="left" w:pos="9781"/>
        </w:tabs>
        <w:ind w:left="9498"/>
        <w:rPr>
          <w:sz w:val="28"/>
          <w:szCs w:val="28"/>
        </w:rPr>
      </w:pPr>
      <w:r w:rsidRPr="00E970E1">
        <w:rPr>
          <w:sz w:val="28"/>
          <w:szCs w:val="28"/>
        </w:rPr>
        <w:t xml:space="preserve">к муниципальной программе </w:t>
      </w:r>
    </w:p>
    <w:p w14:paraId="3926C4A2" w14:textId="77777777" w:rsidR="002939F9" w:rsidRPr="00E970E1" w:rsidRDefault="002939F9" w:rsidP="002939F9">
      <w:pPr>
        <w:tabs>
          <w:tab w:val="left" w:pos="3168"/>
          <w:tab w:val="left" w:pos="9781"/>
        </w:tabs>
        <w:ind w:left="9498"/>
        <w:rPr>
          <w:sz w:val="28"/>
          <w:szCs w:val="28"/>
        </w:rPr>
      </w:pPr>
      <w:r w:rsidRPr="00E970E1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                                     </w:t>
      </w:r>
      <w:r w:rsidRPr="00E970E1">
        <w:rPr>
          <w:sz w:val="28"/>
          <w:szCs w:val="28"/>
        </w:rPr>
        <w:t xml:space="preserve">Тимашевский район </w:t>
      </w:r>
      <w:r>
        <w:rPr>
          <w:sz w:val="28"/>
          <w:szCs w:val="28"/>
        </w:rPr>
        <w:t xml:space="preserve">                                                  </w:t>
      </w:r>
      <w:r w:rsidRPr="00E970E1">
        <w:rPr>
          <w:sz w:val="28"/>
          <w:szCs w:val="28"/>
        </w:rPr>
        <w:t>«Развитие образования»</w:t>
      </w:r>
    </w:p>
    <w:p w14:paraId="1F52440F" w14:textId="77777777" w:rsidR="002939F9" w:rsidRPr="00DC3306" w:rsidRDefault="002939F9" w:rsidP="002939F9">
      <w:pPr>
        <w:tabs>
          <w:tab w:val="left" w:pos="3168"/>
          <w:tab w:val="left" w:pos="9781"/>
        </w:tabs>
        <w:ind w:left="10065"/>
        <w:rPr>
          <w:sz w:val="28"/>
          <w:szCs w:val="28"/>
        </w:rPr>
      </w:pPr>
    </w:p>
    <w:p w14:paraId="3209B8AF" w14:textId="77777777" w:rsidR="002939F9" w:rsidRDefault="002939F9" w:rsidP="002939F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39FEE51F" w14:textId="77777777" w:rsidR="002939F9" w:rsidRPr="0022678F" w:rsidRDefault="002939F9" w:rsidP="002939F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2678F">
        <w:rPr>
          <w:rFonts w:ascii="Times New Roman" w:hAnsi="Times New Roman" w:cs="Times New Roman"/>
          <w:b/>
          <w:bCs/>
          <w:sz w:val="28"/>
          <w:szCs w:val="28"/>
        </w:rPr>
        <w:t>ЦЕЛЕВЫЕ ПОКАЗАТЕЛИ</w:t>
      </w:r>
    </w:p>
    <w:p w14:paraId="02A89E0C" w14:textId="77777777" w:rsidR="002939F9" w:rsidRPr="0022678F" w:rsidRDefault="002939F9" w:rsidP="002939F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78F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 муниципального образования Тимашевский район</w:t>
      </w:r>
    </w:p>
    <w:p w14:paraId="19C3E64A" w14:textId="77777777" w:rsidR="002939F9" w:rsidRPr="0022678F" w:rsidRDefault="002939F9" w:rsidP="002939F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2678F">
        <w:rPr>
          <w:rFonts w:ascii="Times New Roman" w:hAnsi="Times New Roman" w:cs="Times New Roman"/>
          <w:b/>
          <w:bCs/>
          <w:sz w:val="28"/>
          <w:szCs w:val="28"/>
        </w:rPr>
        <w:t>«Развитие образования»</w:t>
      </w:r>
    </w:p>
    <w:p w14:paraId="0B6653A5" w14:textId="77777777" w:rsidR="002939F9" w:rsidRPr="0022678F" w:rsidRDefault="002939F9" w:rsidP="002939F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704"/>
        <w:gridCol w:w="3119"/>
        <w:gridCol w:w="1275"/>
        <w:gridCol w:w="993"/>
        <w:gridCol w:w="992"/>
        <w:gridCol w:w="1134"/>
        <w:gridCol w:w="1134"/>
        <w:gridCol w:w="850"/>
        <w:gridCol w:w="993"/>
        <w:gridCol w:w="708"/>
        <w:gridCol w:w="709"/>
        <w:gridCol w:w="709"/>
        <w:gridCol w:w="709"/>
        <w:gridCol w:w="708"/>
      </w:tblGrid>
      <w:tr w:rsidR="002939F9" w:rsidRPr="00EA5151" w14:paraId="228215DF" w14:textId="77777777" w:rsidTr="002939F9">
        <w:tc>
          <w:tcPr>
            <w:tcW w:w="704" w:type="dxa"/>
            <w:vMerge w:val="restart"/>
            <w:tcBorders>
              <w:bottom w:val="nil"/>
            </w:tcBorders>
            <w:vAlign w:val="center"/>
          </w:tcPr>
          <w:p w14:paraId="6FA3923E" w14:textId="77777777" w:rsidR="002939F9" w:rsidRPr="00EA5151" w:rsidRDefault="002939F9" w:rsidP="002939F9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№</w:t>
            </w:r>
            <w:r w:rsidRPr="00EA5151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119" w:type="dxa"/>
            <w:vMerge w:val="restart"/>
            <w:tcBorders>
              <w:bottom w:val="nil"/>
            </w:tcBorders>
            <w:vAlign w:val="center"/>
          </w:tcPr>
          <w:p w14:paraId="712E424A" w14:textId="77777777" w:rsidR="002939F9" w:rsidRPr="00EA5151" w:rsidRDefault="002939F9" w:rsidP="002939F9">
            <w:pPr>
              <w:pStyle w:val="ConsPlusNormal"/>
              <w:widowControl/>
              <w:ind w:left="-43" w:right="-36"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 xml:space="preserve">Наименование целевого </w:t>
            </w:r>
          </w:p>
          <w:p w14:paraId="16B21522" w14:textId="77777777" w:rsidR="002939F9" w:rsidRPr="00EA5151" w:rsidRDefault="002939F9" w:rsidP="002939F9">
            <w:pPr>
              <w:pStyle w:val="ConsPlusNormal"/>
              <w:widowControl/>
              <w:ind w:left="-43" w:right="-36"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 xml:space="preserve">показателя 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center"/>
          </w:tcPr>
          <w:p w14:paraId="48E183C1" w14:textId="77777777" w:rsidR="002939F9" w:rsidRPr="00EA5151" w:rsidRDefault="002939F9" w:rsidP="002939F9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639" w:type="dxa"/>
            <w:gridSpan w:val="11"/>
            <w:tcBorders>
              <w:bottom w:val="single" w:sz="4" w:space="0" w:color="auto"/>
            </w:tcBorders>
          </w:tcPr>
          <w:p w14:paraId="0E886B1E" w14:textId="77777777" w:rsidR="002939F9" w:rsidRPr="00EA5151" w:rsidRDefault="002939F9" w:rsidP="002939F9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Значение показателей</w:t>
            </w:r>
          </w:p>
        </w:tc>
      </w:tr>
      <w:tr w:rsidR="002939F9" w:rsidRPr="00EA5151" w14:paraId="2B8C1C98" w14:textId="77777777" w:rsidTr="002939F9">
        <w:tc>
          <w:tcPr>
            <w:tcW w:w="704" w:type="dxa"/>
            <w:vMerge/>
            <w:tcBorders>
              <w:bottom w:val="nil"/>
            </w:tcBorders>
            <w:vAlign w:val="center"/>
          </w:tcPr>
          <w:p w14:paraId="738DD9C9" w14:textId="77777777" w:rsidR="002939F9" w:rsidRPr="00EA5151" w:rsidRDefault="002939F9" w:rsidP="002939F9">
            <w:pPr>
              <w:rPr>
                <w:sz w:val="20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  <w:vAlign w:val="center"/>
          </w:tcPr>
          <w:p w14:paraId="23E8E2B1" w14:textId="77777777" w:rsidR="002939F9" w:rsidRPr="00EA5151" w:rsidRDefault="002939F9" w:rsidP="002939F9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14:paraId="384D5EB8" w14:textId="77777777" w:rsidR="002939F9" w:rsidRPr="00EA5151" w:rsidRDefault="002939F9" w:rsidP="002939F9">
            <w:pPr>
              <w:rPr>
                <w:sz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0B377816" w14:textId="77777777" w:rsidR="002939F9" w:rsidRDefault="002939F9" w:rsidP="002939F9">
            <w:pPr>
              <w:ind w:right="-43"/>
              <w:contextualSpacing/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 xml:space="preserve">2018 </w:t>
            </w:r>
          </w:p>
          <w:p w14:paraId="6A06A328" w14:textId="77777777" w:rsidR="002939F9" w:rsidRPr="00EA5151" w:rsidRDefault="002939F9" w:rsidP="002939F9">
            <w:pPr>
              <w:ind w:right="-4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</w:tcPr>
          <w:p w14:paraId="1BAE1418" w14:textId="77777777" w:rsidR="002939F9" w:rsidRDefault="002939F9" w:rsidP="002939F9">
            <w:pPr>
              <w:ind w:right="-43"/>
              <w:contextualSpacing/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 xml:space="preserve">2019 </w:t>
            </w:r>
          </w:p>
          <w:p w14:paraId="0045990A" w14:textId="77777777" w:rsidR="002939F9" w:rsidRPr="00EA5151" w:rsidRDefault="002939F9" w:rsidP="002939F9">
            <w:pPr>
              <w:ind w:right="-4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bottom w:val="nil"/>
            </w:tcBorders>
          </w:tcPr>
          <w:p w14:paraId="090CD094" w14:textId="77777777" w:rsidR="002939F9" w:rsidRPr="00EA5151" w:rsidRDefault="002939F9" w:rsidP="002939F9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2020</w:t>
            </w:r>
          </w:p>
          <w:p w14:paraId="4BAA7D3B" w14:textId="77777777" w:rsidR="002939F9" w:rsidRPr="00EA5151" w:rsidRDefault="002939F9" w:rsidP="002939F9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tcBorders>
              <w:bottom w:val="nil"/>
            </w:tcBorders>
          </w:tcPr>
          <w:p w14:paraId="669322E1" w14:textId="77777777" w:rsidR="002939F9" w:rsidRPr="00EA5151" w:rsidRDefault="002939F9" w:rsidP="002939F9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2021</w:t>
            </w:r>
          </w:p>
          <w:p w14:paraId="35ADF638" w14:textId="77777777" w:rsidR="002939F9" w:rsidRPr="00EA5151" w:rsidRDefault="002939F9" w:rsidP="002939F9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bottom w:val="nil"/>
            </w:tcBorders>
          </w:tcPr>
          <w:p w14:paraId="6DCB8C12" w14:textId="77777777" w:rsidR="002939F9" w:rsidRDefault="002939F9" w:rsidP="002939F9">
            <w:pPr>
              <w:pStyle w:val="ConsPlusNormal"/>
              <w:widowControl/>
              <w:ind w:left="-71" w:right="-9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 xml:space="preserve">2022 </w:t>
            </w:r>
          </w:p>
          <w:p w14:paraId="34C9848D" w14:textId="77777777" w:rsidR="002939F9" w:rsidRPr="00EA5151" w:rsidRDefault="002939F9" w:rsidP="002939F9">
            <w:pPr>
              <w:pStyle w:val="ConsPlusNormal"/>
              <w:widowControl/>
              <w:ind w:left="-71" w:right="-9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3" w:type="dxa"/>
            <w:tcBorders>
              <w:bottom w:val="nil"/>
            </w:tcBorders>
          </w:tcPr>
          <w:p w14:paraId="31EEF25C" w14:textId="77777777" w:rsidR="002939F9" w:rsidRPr="00EA5151" w:rsidRDefault="002939F9" w:rsidP="002939F9">
            <w:pPr>
              <w:pStyle w:val="ConsPlusNormal"/>
              <w:widowControl/>
              <w:ind w:left="-71" w:right="-9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2023</w:t>
            </w:r>
          </w:p>
          <w:p w14:paraId="36D484CB" w14:textId="77777777" w:rsidR="002939F9" w:rsidRPr="00EA5151" w:rsidRDefault="002939F9" w:rsidP="002939F9">
            <w:pPr>
              <w:pStyle w:val="ConsPlusNormal"/>
              <w:widowControl/>
              <w:ind w:left="-71" w:right="-9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</w:tcPr>
          <w:p w14:paraId="11F743A1" w14:textId="77777777" w:rsidR="002939F9" w:rsidRPr="00EA5151" w:rsidRDefault="002939F9" w:rsidP="002939F9">
            <w:pPr>
              <w:pStyle w:val="ConsPlusNormal"/>
              <w:widowControl/>
              <w:ind w:left="-71" w:right="-9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2024</w:t>
            </w:r>
          </w:p>
          <w:p w14:paraId="55EA2FD5" w14:textId="77777777" w:rsidR="002939F9" w:rsidRPr="00EA5151" w:rsidRDefault="002939F9" w:rsidP="002939F9">
            <w:pPr>
              <w:pStyle w:val="ConsPlusNormal"/>
              <w:widowControl/>
              <w:ind w:left="-71" w:right="-9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</w:tcPr>
          <w:p w14:paraId="1439EF00" w14:textId="77777777" w:rsidR="002939F9" w:rsidRPr="00EA5151" w:rsidRDefault="002939F9" w:rsidP="002939F9">
            <w:pPr>
              <w:pStyle w:val="ConsPlusNormal"/>
              <w:widowControl/>
              <w:ind w:left="-71" w:right="-9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09" w:type="dxa"/>
            <w:tcBorders>
              <w:bottom w:val="nil"/>
            </w:tcBorders>
          </w:tcPr>
          <w:p w14:paraId="0D9286B4" w14:textId="77777777" w:rsidR="002939F9" w:rsidRPr="00EA5151" w:rsidRDefault="002939F9" w:rsidP="002939F9">
            <w:pPr>
              <w:pStyle w:val="ConsPlusNormal"/>
              <w:widowControl/>
              <w:ind w:left="-71" w:right="-9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09" w:type="dxa"/>
            <w:tcBorders>
              <w:bottom w:val="nil"/>
            </w:tcBorders>
          </w:tcPr>
          <w:p w14:paraId="4946679B" w14:textId="77777777" w:rsidR="002939F9" w:rsidRPr="00EA5151" w:rsidRDefault="002939F9" w:rsidP="002939F9">
            <w:pPr>
              <w:pStyle w:val="ConsPlusNormal"/>
              <w:widowControl/>
              <w:ind w:left="-71" w:right="-9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08" w:type="dxa"/>
            <w:tcBorders>
              <w:bottom w:val="nil"/>
            </w:tcBorders>
          </w:tcPr>
          <w:p w14:paraId="2D017256" w14:textId="77777777" w:rsidR="002939F9" w:rsidRPr="00EA5151" w:rsidRDefault="002939F9" w:rsidP="002939F9">
            <w:pPr>
              <w:pStyle w:val="ConsPlusNormal"/>
              <w:widowControl/>
              <w:ind w:left="-71" w:right="-9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</w:tbl>
    <w:p w14:paraId="3931B468" w14:textId="77777777" w:rsidR="002939F9" w:rsidRPr="00DE20E5" w:rsidRDefault="002939F9" w:rsidP="002939F9">
      <w:pPr>
        <w:rPr>
          <w:sz w:val="2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87"/>
        <w:gridCol w:w="3128"/>
        <w:gridCol w:w="1273"/>
        <w:gridCol w:w="993"/>
        <w:gridCol w:w="992"/>
        <w:gridCol w:w="1132"/>
        <w:gridCol w:w="1132"/>
        <w:gridCol w:w="850"/>
        <w:gridCol w:w="958"/>
        <w:gridCol w:w="716"/>
        <w:gridCol w:w="716"/>
        <w:gridCol w:w="722"/>
        <w:gridCol w:w="722"/>
        <w:gridCol w:w="716"/>
      </w:tblGrid>
      <w:tr w:rsidR="002939F9" w:rsidRPr="00EA5151" w14:paraId="2D872934" w14:textId="77777777" w:rsidTr="002939F9">
        <w:trPr>
          <w:tblHeader/>
        </w:trPr>
        <w:tc>
          <w:tcPr>
            <w:tcW w:w="687" w:type="dxa"/>
          </w:tcPr>
          <w:p w14:paraId="42E2D4AB" w14:textId="77777777" w:rsidR="002939F9" w:rsidRPr="00EA5151" w:rsidRDefault="002939F9" w:rsidP="002939F9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1</w:t>
            </w:r>
          </w:p>
        </w:tc>
        <w:tc>
          <w:tcPr>
            <w:tcW w:w="3128" w:type="dxa"/>
          </w:tcPr>
          <w:p w14:paraId="13058AA0" w14:textId="77777777" w:rsidR="002939F9" w:rsidRPr="00EA5151" w:rsidRDefault="002939F9" w:rsidP="002939F9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2</w:t>
            </w:r>
          </w:p>
        </w:tc>
        <w:tc>
          <w:tcPr>
            <w:tcW w:w="1273" w:type="dxa"/>
          </w:tcPr>
          <w:p w14:paraId="56A3E22F" w14:textId="77777777" w:rsidR="002939F9" w:rsidRPr="00EA5151" w:rsidRDefault="002939F9" w:rsidP="002939F9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6828F88B" w14:textId="77777777" w:rsidR="002939F9" w:rsidRPr="00EA5151" w:rsidRDefault="002939F9" w:rsidP="002939F9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06D3D3AD" w14:textId="77777777" w:rsidR="002939F9" w:rsidRPr="00EA5151" w:rsidRDefault="002939F9" w:rsidP="002939F9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5</w:t>
            </w:r>
          </w:p>
        </w:tc>
        <w:tc>
          <w:tcPr>
            <w:tcW w:w="1132" w:type="dxa"/>
          </w:tcPr>
          <w:p w14:paraId="076C4BE6" w14:textId="77777777" w:rsidR="002939F9" w:rsidRPr="00EA5151" w:rsidRDefault="002939F9" w:rsidP="002939F9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6</w:t>
            </w:r>
          </w:p>
        </w:tc>
        <w:tc>
          <w:tcPr>
            <w:tcW w:w="1132" w:type="dxa"/>
          </w:tcPr>
          <w:p w14:paraId="60A864EF" w14:textId="77777777" w:rsidR="002939F9" w:rsidRPr="00EA5151" w:rsidRDefault="002939F9" w:rsidP="002939F9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37350F60" w14:textId="77777777" w:rsidR="002939F9" w:rsidRPr="00EA5151" w:rsidRDefault="002939F9" w:rsidP="002939F9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8</w:t>
            </w:r>
          </w:p>
        </w:tc>
        <w:tc>
          <w:tcPr>
            <w:tcW w:w="958" w:type="dxa"/>
          </w:tcPr>
          <w:p w14:paraId="099B9498" w14:textId="77777777" w:rsidR="002939F9" w:rsidRPr="00EA5151" w:rsidRDefault="002939F9" w:rsidP="002939F9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9</w:t>
            </w:r>
          </w:p>
        </w:tc>
        <w:tc>
          <w:tcPr>
            <w:tcW w:w="716" w:type="dxa"/>
          </w:tcPr>
          <w:p w14:paraId="30A03FF8" w14:textId="77777777" w:rsidR="002939F9" w:rsidRPr="00EA5151" w:rsidRDefault="002939F9" w:rsidP="002939F9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10</w:t>
            </w:r>
          </w:p>
        </w:tc>
        <w:tc>
          <w:tcPr>
            <w:tcW w:w="716" w:type="dxa"/>
          </w:tcPr>
          <w:p w14:paraId="0EC2E224" w14:textId="77777777" w:rsidR="002939F9" w:rsidRPr="00EA5151" w:rsidRDefault="002939F9" w:rsidP="002939F9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11</w:t>
            </w:r>
          </w:p>
        </w:tc>
        <w:tc>
          <w:tcPr>
            <w:tcW w:w="722" w:type="dxa"/>
          </w:tcPr>
          <w:p w14:paraId="656A38C5" w14:textId="77777777" w:rsidR="002939F9" w:rsidRPr="00EA5151" w:rsidRDefault="002939F9" w:rsidP="002939F9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12</w:t>
            </w:r>
          </w:p>
        </w:tc>
        <w:tc>
          <w:tcPr>
            <w:tcW w:w="722" w:type="dxa"/>
          </w:tcPr>
          <w:p w14:paraId="3710D886" w14:textId="77777777" w:rsidR="002939F9" w:rsidRPr="00EA5151" w:rsidRDefault="002939F9" w:rsidP="002939F9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13</w:t>
            </w:r>
          </w:p>
        </w:tc>
        <w:tc>
          <w:tcPr>
            <w:tcW w:w="716" w:type="dxa"/>
          </w:tcPr>
          <w:p w14:paraId="1C4F694B" w14:textId="77777777" w:rsidR="002939F9" w:rsidRPr="00EA5151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2939F9" w:rsidRPr="00EA5151" w14:paraId="2FC5A4EF" w14:textId="77777777" w:rsidTr="002939F9">
        <w:tc>
          <w:tcPr>
            <w:tcW w:w="687" w:type="dxa"/>
            <w:vAlign w:val="center"/>
          </w:tcPr>
          <w:p w14:paraId="35448A4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050" w:type="dxa"/>
            <w:gridSpan w:val="13"/>
            <w:vAlign w:val="center"/>
          </w:tcPr>
          <w:p w14:paraId="2178BBB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5151">
              <w:rPr>
                <w:rFonts w:ascii="Times New Roman" w:hAnsi="Times New Roman" w:cs="Times New Roman"/>
                <w:b/>
                <w:bCs/>
              </w:rPr>
              <w:t>Подпрограмма № 1 Развитие системы дошкольного образования</w:t>
            </w:r>
          </w:p>
        </w:tc>
      </w:tr>
      <w:tr w:rsidR="002939F9" w:rsidRPr="00EA5151" w14:paraId="766B6C0E" w14:textId="77777777" w:rsidTr="002939F9">
        <w:tc>
          <w:tcPr>
            <w:tcW w:w="687" w:type="dxa"/>
          </w:tcPr>
          <w:p w14:paraId="4C5535A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128" w:type="dxa"/>
          </w:tcPr>
          <w:p w14:paraId="7BF8E0F2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Доля детей, охваченных дошкольным образованием от общей численности детей</w:t>
            </w:r>
          </w:p>
        </w:tc>
        <w:tc>
          <w:tcPr>
            <w:tcW w:w="1273" w:type="dxa"/>
          </w:tcPr>
          <w:p w14:paraId="15DA9F7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7F24ACA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92" w:type="dxa"/>
          </w:tcPr>
          <w:p w14:paraId="3D00C91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32" w:type="dxa"/>
          </w:tcPr>
          <w:p w14:paraId="622EDD8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32" w:type="dxa"/>
          </w:tcPr>
          <w:p w14:paraId="3AF4848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0" w:type="dxa"/>
          </w:tcPr>
          <w:p w14:paraId="518C8FF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58" w:type="dxa"/>
          </w:tcPr>
          <w:p w14:paraId="187B288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16" w:type="dxa"/>
          </w:tcPr>
          <w:p w14:paraId="47CDC4C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16" w:type="dxa"/>
          </w:tcPr>
          <w:p w14:paraId="3C0350C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22" w:type="dxa"/>
          </w:tcPr>
          <w:p w14:paraId="663DA7A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22" w:type="dxa"/>
          </w:tcPr>
          <w:p w14:paraId="6655533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16" w:type="dxa"/>
          </w:tcPr>
          <w:p w14:paraId="72670D0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2939F9" w:rsidRPr="00EA5151" w14:paraId="56751ADA" w14:textId="77777777" w:rsidTr="002939F9">
        <w:tc>
          <w:tcPr>
            <w:tcW w:w="687" w:type="dxa"/>
          </w:tcPr>
          <w:p w14:paraId="121D3D0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128" w:type="dxa"/>
          </w:tcPr>
          <w:p w14:paraId="06BA7389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воспитанников в частных ДОУ</w:t>
            </w:r>
          </w:p>
        </w:tc>
        <w:tc>
          <w:tcPr>
            <w:tcW w:w="1273" w:type="dxa"/>
          </w:tcPr>
          <w:p w14:paraId="39EF014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  <w:p w14:paraId="21109E3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59372C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992" w:type="dxa"/>
          </w:tcPr>
          <w:p w14:paraId="54A66C3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132" w:type="dxa"/>
          </w:tcPr>
          <w:p w14:paraId="0F918D5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132" w:type="dxa"/>
          </w:tcPr>
          <w:p w14:paraId="5DE7E78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A515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0" w:type="dxa"/>
          </w:tcPr>
          <w:p w14:paraId="24AAAE6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58" w:type="dxa"/>
          </w:tcPr>
          <w:p w14:paraId="42F1059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16" w:type="dxa"/>
          </w:tcPr>
          <w:p w14:paraId="336FAAAD" w14:textId="77777777" w:rsidR="002939F9" w:rsidRPr="004B5A22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A2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16" w:type="dxa"/>
          </w:tcPr>
          <w:p w14:paraId="5DF37341" w14:textId="77777777" w:rsidR="002939F9" w:rsidRPr="004B5A22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A2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22" w:type="dxa"/>
          </w:tcPr>
          <w:p w14:paraId="5F997E98" w14:textId="77777777" w:rsidR="002939F9" w:rsidRPr="004B5A22" w:rsidRDefault="002939F9" w:rsidP="002939F9">
            <w:pPr>
              <w:jc w:val="center"/>
              <w:rPr>
                <w:sz w:val="20"/>
                <w:szCs w:val="20"/>
              </w:rPr>
            </w:pPr>
            <w:r w:rsidRPr="004B5A22">
              <w:rPr>
                <w:sz w:val="20"/>
                <w:szCs w:val="20"/>
              </w:rPr>
              <w:t>67</w:t>
            </w:r>
          </w:p>
        </w:tc>
        <w:tc>
          <w:tcPr>
            <w:tcW w:w="722" w:type="dxa"/>
          </w:tcPr>
          <w:p w14:paraId="1E9A8256" w14:textId="77777777" w:rsidR="002939F9" w:rsidRPr="004B5A22" w:rsidRDefault="002939F9" w:rsidP="002939F9">
            <w:pPr>
              <w:jc w:val="center"/>
              <w:rPr>
                <w:sz w:val="20"/>
                <w:szCs w:val="20"/>
              </w:rPr>
            </w:pPr>
            <w:r w:rsidRPr="004B5A22">
              <w:rPr>
                <w:sz w:val="20"/>
                <w:szCs w:val="20"/>
              </w:rPr>
              <w:t>67</w:t>
            </w:r>
          </w:p>
        </w:tc>
        <w:tc>
          <w:tcPr>
            <w:tcW w:w="716" w:type="dxa"/>
          </w:tcPr>
          <w:p w14:paraId="2886CD0C" w14:textId="77777777" w:rsidR="002939F9" w:rsidRPr="004B5A22" w:rsidRDefault="002939F9" w:rsidP="002939F9">
            <w:pPr>
              <w:jc w:val="center"/>
              <w:rPr>
                <w:sz w:val="20"/>
                <w:szCs w:val="20"/>
              </w:rPr>
            </w:pPr>
            <w:r w:rsidRPr="004B5A22">
              <w:rPr>
                <w:sz w:val="20"/>
                <w:szCs w:val="20"/>
              </w:rPr>
              <w:t>67</w:t>
            </w:r>
          </w:p>
        </w:tc>
      </w:tr>
      <w:tr w:rsidR="002939F9" w:rsidRPr="00EA5151" w14:paraId="6B8BEEE8" w14:textId="77777777" w:rsidTr="002939F9">
        <w:tc>
          <w:tcPr>
            <w:tcW w:w="687" w:type="dxa"/>
          </w:tcPr>
          <w:p w14:paraId="659400B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128" w:type="dxa"/>
          </w:tcPr>
          <w:p w14:paraId="79EBB541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Выполнение муниципальных заданий ДОУ</w:t>
            </w:r>
          </w:p>
        </w:tc>
        <w:tc>
          <w:tcPr>
            <w:tcW w:w="1273" w:type="dxa"/>
          </w:tcPr>
          <w:p w14:paraId="629583D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1CEF811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2B37E26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19F4CF0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5FB7EC7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2DF709F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79460AD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0F19D5B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6D285C3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4067880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5EDAFFD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1294A50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</w:tr>
      <w:tr w:rsidR="002939F9" w:rsidRPr="00EA5151" w14:paraId="13CFEBC6" w14:textId="77777777" w:rsidTr="002939F9">
        <w:tc>
          <w:tcPr>
            <w:tcW w:w="687" w:type="dxa"/>
          </w:tcPr>
          <w:p w14:paraId="725933A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128" w:type="dxa"/>
          </w:tcPr>
          <w:p w14:paraId="631FE47C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педагогов дошкольных организаций, получателей мер социальной поддержки в виде компенсации</w:t>
            </w:r>
          </w:p>
        </w:tc>
        <w:tc>
          <w:tcPr>
            <w:tcW w:w="1273" w:type="dxa"/>
          </w:tcPr>
          <w:p w14:paraId="598D604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1FB29D7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564</w:t>
            </w:r>
          </w:p>
        </w:tc>
        <w:tc>
          <w:tcPr>
            <w:tcW w:w="992" w:type="dxa"/>
          </w:tcPr>
          <w:p w14:paraId="224ECD3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1132" w:type="dxa"/>
          </w:tcPr>
          <w:p w14:paraId="4424B18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1132" w:type="dxa"/>
          </w:tcPr>
          <w:p w14:paraId="4EBB07A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518</w:t>
            </w:r>
          </w:p>
        </w:tc>
        <w:tc>
          <w:tcPr>
            <w:tcW w:w="850" w:type="dxa"/>
          </w:tcPr>
          <w:p w14:paraId="7822087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958" w:type="dxa"/>
          </w:tcPr>
          <w:p w14:paraId="4CAC3CF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716" w:type="dxa"/>
          </w:tcPr>
          <w:p w14:paraId="06AB80F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716" w:type="dxa"/>
          </w:tcPr>
          <w:p w14:paraId="7C7F1DC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722" w:type="dxa"/>
          </w:tcPr>
          <w:p w14:paraId="33A749C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722" w:type="dxa"/>
          </w:tcPr>
          <w:p w14:paraId="33C5CDA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716" w:type="dxa"/>
          </w:tcPr>
          <w:p w14:paraId="466E62C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169</w:t>
            </w:r>
          </w:p>
        </w:tc>
      </w:tr>
      <w:tr w:rsidR="002939F9" w:rsidRPr="00EA5151" w14:paraId="50E9C536" w14:textId="77777777" w:rsidTr="002939F9">
        <w:tc>
          <w:tcPr>
            <w:tcW w:w="687" w:type="dxa"/>
          </w:tcPr>
          <w:p w14:paraId="2A94B3F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128" w:type="dxa"/>
          </w:tcPr>
          <w:p w14:paraId="25C9DF6E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получателей компенсации части родительской платы</w:t>
            </w:r>
          </w:p>
        </w:tc>
        <w:tc>
          <w:tcPr>
            <w:tcW w:w="1273" w:type="dxa"/>
          </w:tcPr>
          <w:p w14:paraId="4C8D55B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651EA77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5487</w:t>
            </w:r>
          </w:p>
        </w:tc>
        <w:tc>
          <w:tcPr>
            <w:tcW w:w="992" w:type="dxa"/>
          </w:tcPr>
          <w:p w14:paraId="640AA95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4647</w:t>
            </w:r>
          </w:p>
        </w:tc>
        <w:tc>
          <w:tcPr>
            <w:tcW w:w="1132" w:type="dxa"/>
          </w:tcPr>
          <w:p w14:paraId="080E474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4106</w:t>
            </w:r>
          </w:p>
        </w:tc>
        <w:tc>
          <w:tcPr>
            <w:tcW w:w="1132" w:type="dxa"/>
          </w:tcPr>
          <w:p w14:paraId="26D1CAE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3979</w:t>
            </w:r>
          </w:p>
        </w:tc>
        <w:tc>
          <w:tcPr>
            <w:tcW w:w="850" w:type="dxa"/>
          </w:tcPr>
          <w:p w14:paraId="5962FFA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4787</w:t>
            </w:r>
          </w:p>
        </w:tc>
        <w:tc>
          <w:tcPr>
            <w:tcW w:w="958" w:type="dxa"/>
          </w:tcPr>
          <w:p w14:paraId="45F57DE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4787</w:t>
            </w:r>
          </w:p>
        </w:tc>
        <w:tc>
          <w:tcPr>
            <w:tcW w:w="716" w:type="dxa"/>
          </w:tcPr>
          <w:p w14:paraId="75ED075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4787</w:t>
            </w:r>
          </w:p>
        </w:tc>
        <w:tc>
          <w:tcPr>
            <w:tcW w:w="716" w:type="dxa"/>
          </w:tcPr>
          <w:p w14:paraId="2140C7A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4233</w:t>
            </w:r>
          </w:p>
        </w:tc>
        <w:tc>
          <w:tcPr>
            <w:tcW w:w="722" w:type="dxa"/>
          </w:tcPr>
          <w:p w14:paraId="4D37A96E" w14:textId="77777777" w:rsidR="002939F9" w:rsidRPr="009C6930" w:rsidRDefault="002939F9" w:rsidP="002939F9">
            <w:pPr>
              <w:rPr>
                <w:sz w:val="20"/>
              </w:rPr>
            </w:pPr>
            <w:r w:rsidRPr="009C6930">
              <w:rPr>
                <w:sz w:val="20"/>
              </w:rPr>
              <w:t>4200</w:t>
            </w:r>
          </w:p>
        </w:tc>
        <w:tc>
          <w:tcPr>
            <w:tcW w:w="722" w:type="dxa"/>
          </w:tcPr>
          <w:p w14:paraId="6B6BCC68" w14:textId="77777777" w:rsidR="002939F9" w:rsidRPr="009C6930" w:rsidRDefault="002939F9" w:rsidP="002939F9">
            <w:pPr>
              <w:rPr>
                <w:sz w:val="20"/>
              </w:rPr>
            </w:pPr>
            <w:r w:rsidRPr="009C6930">
              <w:rPr>
                <w:sz w:val="20"/>
              </w:rPr>
              <w:t>4200</w:t>
            </w:r>
          </w:p>
        </w:tc>
        <w:tc>
          <w:tcPr>
            <w:tcW w:w="716" w:type="dxa"/>
          </w:tcPr>
          <w:p w14:paraId="218D9DC1" w14:textId="77777777" w:rsidR="002939F9" w:rsidRPr="009C6930" w:rsidRDefault="002939F9" w:rsidP="002939F9">
            <w:pPr>
              <w:rPr>
                <w:sz w:val="20"/>
              </w:rPr>
            </w:pPr>
            <w:r w:rsidRPr="009C6930">
              <w:rPr>
                <w:sz w:val="20"/>
              </w:rPr>
              <w:t>4200</w:t>
            </w:r>
          </w:p>
        </w:tc>
      </w:tr>
      <w:tr w:rsidR="002939F9" w:rsidRPr="00EA5151" w14:paraId="099BC316" w14:textId="77777777" w:rsidTr="002939F9">
        <w:tc>
          <w:tcPr>
            <w:tcW w:w="687" w:type="dxa"/>
          </w:tcPr>
          <w:p w14:paraId="333F892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128" w:type="dxa"/>
          </w:tcPr>
          <w:p w14:paraId="277C68AB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организаций, в которых проведен текущий и капитальный ремонт, улучшено материально-техническое обеспечение</w:t>
            </w:r>
          </w:p>
        </w:tc>
        <w:tc>
          <w:tcPr>
            <w:tcW w:w="1273" w:type="dxa"/>
          </w:tcPr>
          <w:p w14:paraId="6AC82C0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1C4D11E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14:paraId="53B5C32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2" w:type="dxa"/>
          </w:tcPr>
          <w:p w14:paraId="7F0BC9D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2" w:type="dxa"/>
          </w:tcPr>
          <w:p w14:paraId="024C0D5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3AA76A7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8" w:type="dxa"/>
          </w:tcPr>
          <w:p w14:paraId="43AB234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6" w:type="dxa"/>
          </w:tcPr>
          <w:p w14:paraId="177459E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16" w:type="dxa"/>
          </w:tcPr>
          <w:p w14:paraId="65AA560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2" w:type="dxa"/>
          </w:tcPr>
          <w:p w14:paraId="52B3133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</w:tcPr>
          <w:p w14:paraId="3AF552E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079BED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7ABB23E5" w14:textId="77777777" w:rsidTr="002939F9">
        <w:tc>
          <w:tcPr>
            <w:tcW w:w="687" w:type="dxa"/>
          </w:tcPr>
          <w:p w14:paraId="3797C94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128" w:type="dxa"/>
          </w:tcPr>
          <w:p w14:paraId="5511A207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 xml:space="preserve">Количество победителей </w:t>
            </w:r>
            <w:r w:rsidRPr="00EA5151">
              <w:rPr>
                <w:rFonts w:ascii="Times New Roman" w:hAnsi="Times New Roman" w:cs="Times New Roman"/>
              </w:rPr>
              <w:lastRenderedPageBreak/>
              <w:t>конкурсов для работников и воспитанников дошкольных образовательных организаций</w:t>
            </w:r>
          </w:p>
        </w:tc>
        <w:tc>
          <w:tcPr>
            <w:tcW w:w="1273" w:type="dxa"/>
          </w:tcPr>
          <w:p w14:paraId="2081BC5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993" w:type="dxa"/>
          </w:tcPr>
          <w:p w14:paraId="2C23084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57009DB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14:paraId="4DAFA29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14:paraId="65FC5EC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1DCCEAC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</w:tcPr>
          <w:p w14:paraId="5957E97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14:paraId="1CA4B99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14:paraId="7670F8F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</w:tcPr>
          <w:p w14:paraId="670C52D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</w:tcPr>
          <w:p w14:paraId="5ED372B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14:paraId="70E4206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</w:tr>
      <w:tr w:rsidR="002939F9" w:rsidRPr="00EA5151" w14:paraId="2E3CD763" w14:textId="77777777" w:rsidTr="002939F9">
        <w:tc>
          <w:tcPr>
            <w:tcW w:w="687" w:type="dxa"/>
          </w:tcPr>
          <w:p w14:paraId="785CEF5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lastRenderedPageBreak/>
              <w:t>1.8</w:t>
            </w:r>
          </w:p>
        </w:tc>
        <w:tc>
          <w:tcPr>
            <w:tcW w:w="3128" w:type="dxa"/>
          </w:tcPr>
          <w:p w14:paraId="2057C7A3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учреждений, в которые приобрели движимое имущество, необходимое для функционирования вновь созданных мест</w:t>
            </w:r>
          </w:p>
        </w:tc>
        <w:tc>
          <w:tcPr>
            <w:tcW w:w="1273" w:type="dxa"/>
          </w:tcPr>
          <w:p w14:paraId="62926DA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2684F39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582890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0BCEC35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14:paraId="162850C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23B06F7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42AFE08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04631E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FF62D7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323BC68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3A3C637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9C0A31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5A740965" w14:textId="77777777" w:rsidTr="002939F9">
        <w:tc>
          <w:tcPr>
            <w:tcW w:w="687" w:type="dxa"/>
          </w:tcPr>
          <w:p w14:paraId="6F1FAF6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3128" w:type="dxa"/>
          </w:tcPr>
          <w:p w14:paraId="2D9801D8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учреждений, в которые приобретено движимое имущество</w:t>
            </w:r>
          </w:p>
        </w:tc>
        <w:tc>
          <w:tcPr>
            <w:tcW w:w="1273" w:type="dxa"/>
          </w:tcPr>
          <w:p w14:paraId="3B8B7AA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70EC776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AADD9D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3A8A560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68135DB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49FE925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4640E62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14:paraId="42CB2CA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77C05F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3BFE8B2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2F2D6BF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C94259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18A1C371" w14:textId="77777777" w:rsidTr="002939F9">
        <w:tc>
          <w:tcPr>
            <w:tcW w:w="687" w:type="dxa"/>
          </w:tcPr>
          <w:p w14:paraId="3099503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3128" w:type="dxa"/>
          </w:tcPr>
          <w:p w14:paraId="04A736BC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разработанной проектно-сметной документации</w:t>
            </w:r>
          </w:p>
        </w:tc>
        <w:tc>
          <w:tcPr>
            <w:tcW w:w="1273" w:type="dxa"/>
          </w:tcPr>
          <w:p w14:paraId="1DEB7B3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6DE32AF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EF56B0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6818B9A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1796ECA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1402546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386BFB8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14:paraId="219D78A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129ABB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26ADE65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786AADC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F98EBF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6E652FF1" w14:textId="77777777" w:rsidTr="002939F9">
        <w:tc>
          <w:tcPr>
            <w:tcW w:w="687" w:type="dxa"/>
          </w:tcPr>
          <w:p w14:paraId="10D395E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3128" w:type="dxa"/>
          </w:tcPr>
          <w:p w14:paraId="202B70B4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построенных дошкольных образовательных учреждений</w:t>
            </w:r>
          </w:p>
        </w:tc>
        <w:tc>
          <w:tcPr>
            <w:tcW w:w="1273" w:type="dxa"/>
          </w:tcPr>
          <w:p w14:paraId="3D8F676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417FD01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F5EAFC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4E89A88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121310F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007ED05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</w:tcPr>
          <w:p w14:paraId="1C0B4FB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14:paraId="78FD8BC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1E8190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3015584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</w:tcPr>
          <w:p w14:paraId="3DE90FE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1142F3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2A700CFC" w14:textId="77777777" w:rsidTr="002939F9">
        <w:tc>
          <w:tcPr>
            <w:tcW w:w="687" w:type="dxa"/>
          </w:tcPr>
          <w:p w14:paraId="3AED294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334" w:type="dxa"/>
            <w:gridSpan w:val="12"/>
          </w:tcPr>
          <w:p w14:paraId="3754BAC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A5151">
              <w:rPr>
                <w:rFonts w:ascii="Times New Roman" w:hAnsi="Times New Roman" w:cs="Times New Roman"/>
                <w:b/>
              </w:rPr>
              <w:t>Подпрограмма № 2 «Развитие начального общего, основного общего, среднего общего образования»</w:t>
            </w:r>
          </w:p>
        </w:tc>
        <w:tc>
          <w:tcPr>
            <w:tcW w:w="716" w:type="dxa"/>
          </w:tcPr>
          <w:p w14:paraId="488ED43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39F9" w:rsidRPr="00EA5151" w14:paraId="0295F591" w14:textId="77777777" w:rsidTr="002939F9">
        <w:tc>
          <w:tcPr>
            <w:tcW w:w="687" w:type="dxa"/>
          </w:tcPr>
          <w:p w14:paraId="27AEF29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128" w:type="dxa"/>
          </w:tcPr>
          <w:p w14:paraId="7D9C8867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подготовительных мероприятий для строительства пристроек</w:t>
            </w:r>
          </w:p>
        </w:tc>
        <w:tc>
          <w:tcPr>
            <w:tcW w:w="1273" w:type="dxa"/>
          </w:tcPr>
          <w:p w14:paraId="7929CE8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  <w:p w14:paraId="53E5F03B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73DEEC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  <w:p w14:paraId="5DFD74D2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F778F27" w14:textId="77777777" w:rsidR="002939F9" w:rsidRPr="00EA5151" w:rsidRDefault="002939F9" w:rsidP="002939F9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0</w:t>
            </w:r>
          </w:p>
          <w:p w14:paraId="08BBB678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2453D14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  <w:p w14:paraId="3E8FF5F8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33DC03E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1A8DD84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4EB0150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424A96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D84B7A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0786619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495A316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426E11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4BFF6DDB" w14:textId="77777777" w:rsidTr="002939F9">
        <w:tc>
          <w:tcPr>
            <w:tcW w:w="687" w:type="dxa"/>
          </w:tcPr>
          <w:p w14:paraId="4DFA76B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128" w:type="dxa"/>
          </w:tcPr>
          <w:p w14:paraId="1CA94FC8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общеобразовательных организаций, в которых проведена реконструкция с вводом мест</w:t>
            </w:r>
          </w:p>
        </w:tc>
        <w:tc>
          <w:tcPr>
            <w:tcW w:w="1273" w:type="dxa"/>
          </w:tcPr>
          <w:p w14:paraId="26667B7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449AFC2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8C7B33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703413E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1/400</w:t>
            </w:r>
          </w:p>
        </w:tc>
        <w:tc>
          <w:tcPr>
            <w:tcW w:w="1132" w:type="dxa"/>
          </w:tcPr>
          <w:p w14:paraId="18ECA8F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4A19CA3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5A6E8CD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E1D380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1FAE89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31B9BB5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3D55450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1/400,</w:t>
            </w:r>
          </w:p>
          <w:p w14:paraId="0B454B5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1/825</w:t>
            </w:r>
          </w:p>
        </w:tc>
        <w:tc>
          <w:tcPr>
            <w:tcW w:w="716" w:type="dxa"/>
          </w:tcPr>
          <w:p w14:paraId="7C68653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508ED702" w14:textId="77777777" w:rsidTr="002939F9">
        <w:tc>
          <w:tcPr>
            <w:tcW w:w="687" w:type="dxa"/>
          </w:tcPr>
          <w:p w14:paraId="21264F0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128" w:type="dxa"/>
          </w:tcPr>
          <w:p w14:paraId="55B2FC5C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разработанных проектно-сметных документаций</w:t>
            </w:r>
          </w:p>
        </w:tc>
        <w:tc>
          <w:tcPr>
            <w:tcW w:w="1273" w:type="dxa"/>
          </w:tcPr>
          <w:p w14:paraId="4E884B6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5DC2BE6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30EA65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14:paraId="34114C2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14:paraId="16A32C2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0CE12ED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35CF4FD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D37B5F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D4D898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72A2833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5F90E07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4014A5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14F57B78" w14:textId="77777777" w:rsidTr="002939F9">
        <w:tc>
          <w:tcPr>
            <w:tcW w:w="687" w:type="dxa"/>
          </w:tcPr>
          <w:p w14:paraId="12DB3FE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128" w:type="dxa"/>
          </w:tcPr>
          <w:p w14:paraId="002FEC32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 xml:space="preserve">Количество комплектов проектной документаций и инженерных изысканий, получивших положительное заключение государственной экспертизы </w:t>
            </w:r>
          </w:p>
        </w:tc>
        <w:tc>
          <w:tcPr>
            <w:tcW w:w="1273" w:type="dxa"/>
          </w:tcPr>
          <w:p w14:paraId="4984FB2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0DA2E6F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D83B95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016A4B7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65DE270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168B97E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04502B6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14:paraId="129CD84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621931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7115239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530314D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8439D4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1CBAA6BD" w14:textId="77777777" w:rsidTr="002939F9">
        <w:tc>
          <w:tcPr>
            <w:tcW w:w="687" w:type="dxa"/>
          </w:tcPr>
          <w:p w14:paraId="288E79C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128" w:type="dxa"/>
          </w:tcPr>
          <w:p w14:paraId="7CE33A5B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объектов, проверенных авторским надзором</w:t>
            </w:r>
          </w:p>
        </w:tc>
        <w:tc>
          <w:tcPr>
            <w:tcW w:w="1273" w:type="dxa"/>
          </w:tcPr>
          <w:p w14:paraId="3442BE8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7F950D0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4227FC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0A8D611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14:paraId="6CD2A11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677B0B9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7678225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9C9CA2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D5C371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65BB5FB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605436A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9C103C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4B5F9064" w14:textId="77777777" w:rsidTr="002939F9">
        <w:tc>
          <w:tcPr>
            <w:tcW w:w="687" w:type="dxa"/>
          </w:tcPr>
          <w:p w14:paraId="3F9B520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128" w:type="dxa"/>
          </w:tcPr>
          <w:p w14:paraId="44A71802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присоединенных энергопринимающих устройств</w:t>
            </w:r>
          </w:p>
        </w:tc>
        <w:tc>
          <w:tcPr>
            <w:tcW w:w="1273" w:type="dxa"/>
          </w:tcPr>
          <w:p w14:paraId="5950DE6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0E71729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14685F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798D3C0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14:paraId="3A44AB5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776DF78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50BCF3F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BE83E5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7AC9A3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53A5580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092F87F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F7F229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336E3D35" w14:textId="77777777" w:rsidTr="002939F9">
        <w:tc>
          <w:tcPr>
            <w:tcW w:w="687" w:type="dxa"/>
          </w:tcPr>
          <w:p w14:paraId="2C331E6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128" w:type="dxa"/>
          </w:tcPr>
          <w:p w14:paraId="40211EBE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 xml:space="preserve">Численность обучающихся по программам общего образования </w:t>
            </w:r>
            <w:r w:rsidRPr="00EA5151">
              <w:rPr>
                <w:rFonts w:ascii="Times New Roman" w:hAnsi="Times New Roman" w:cs="Times New Roman"/>
              </w:rPr>
              <w:lastRenderedPageBreak/>
              <w:t>в общеобразовательных организациях Тимашевского района</w:t>
            </w:r>
          </w:p>
        </w:tc>
        <w:tc>
          <w:tcPr>
            <w:tcW w:w="1273" w:type="dxa"/>
          </w:tcPr>
          <w:p w14:paraId="51A53F0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993" w:type="dxa"/>
          </w:tcPr>
          <w:p w14:paraId="4B6EFD5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12646</w:t>
            </w:r>
          </w:p>
        </w:tc>
        <w:tc>
          <w:tcPr>
            <w:tcW w:w="992" w:type="dxa"/>
          </w:tcPr>
          <w:p w14:paraId="7BFA466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12690</w:t>
            </w:r>
          </w:p>
        </w:tc>
        <w:tc>
          <w:tcPr>
            <w:tcW w:w="1132" w:type="dxa"/>
          </w:tcPr>
          <w:p w14:paraId="4B6CB08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12630</w:t>
            </w:r>
          </w:p>
        </w:tc>
        <w:tc>
          <w:tcPr>
            <w:tcW w:w="1132" w:type="dxa"/>
          </w:tcPr>
          <w:p w14:paraId="23BDA28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12630</w:t>
            </w:r>
          </w:p>
        </w:tc>
        <w:tc>
          <w:tcPr>
            <w:tcW w:w="850" w:type="dxa"/>
          </w:tcPr>
          <w:p w14:paraId="3D1113A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12892</w:t>
            </w:r>
          </w:p>
        </w:tc>
        <w:tc>
          <w:tcPr>
            <w:tcW w:w="958" w:type="dxa"/>
          </w:tcPr>
          <w:p w14:paraId="532C864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13021</w:t>
            </w:r>
          </w:p>
        </w:tc>
        <w:tc>
          <w:tcPr>
            <w:tcW w:w="716" w:type="dxa"/>
          </w:tcPr>
          <w:p w14:paraId="6E280EA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151">
              <w:rPr>
                <w:rFonts w:ascii="Times New Roman" w:hAnsi="Times New Roman" w:cs="Times New Roman"/>
              </w:rPr>
              <w:t>12</w:t>
            </w:r>
            <w:r w:rsidRPr="00EA5151">
              <w:rPr>
                <w:rFonts w:ascii="Times New Roman" w:hAnsi="Times New Roman" w:cs="Times New Roman"/>
                <w:lang w:val="en-US"/>
              </w:rPr>
              <w:t>950</w:t>
            </w:r>
          </w:p>
        </w:tc>
        <w:tc>
          <w:tcPr>
            <w:tcW w:w="716" w:type="dxa"/>
          </w:tcPr>
          <w:p w14:paraId="11C64993" w14:textId="77777777" w:rsidR="002939F9" w:rsidRPr="006A1F42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151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lang w:val="en-US"/>
              </w:rPr>
              <w:t>568</w:t>
            </w:r>
          </w:p>
        </w:tc>
        <w:tc>
          <w:tcPr>
            <w:tcW w:w="722" w:type="dxa"/>
          </w:tcPr>
          <w:p w14:paraId="7F01557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568</w:t>
            </w:r>
          </w:p>
        </w:tc>
        <w:tc>
          <w:tcPr>
            <w:tcW w:w="722" w:type="dxa"/>
          </w:tcPr>
          <w:p w14:paraId="71384729" w14:textId="77777777" w:rsidR="002939F9" w:rsidRPr="00DC3306" w:rsidRDefault="002939F9" w:rsidP="002939F9">
            <w:pPr>
              <w:rPr>
                <w:sz w:val="20"/>
              </w:rPr>
            </w:pPr>
            <w:r w:rsidRPr="00DC3306">
              <w:rPr>
                <w:sz w:val="20"/>
              </w:rPr>
              <w:t>12568</w:t>
            </w:r>
          </w:p>
        </w:tc>
        <w:tc>
          <w:tcPr>
            <w:tcW w:w="716" w:type="dxa"/>
          </w:tcPr>
          <w:p w14:paraId="170EF233" w14:textId="77777777" w:rsidR="002939F9" w:rsidRPr="00DC3306" w:rsidRDefault="002939F9" w:rsidP="002939F9">
            <w:pPr>
              <w:rPr>
                <w:sz w:val="20"/>
              </w:rPr>
            </w:pPr>
            <w:r w:rsidRPr="00DC3306">
              <w:rPr>
                <w:sz w:val="20"/>
              </w:rPr>
              <w:t>12568</w:t>
            </w:r>
          </w:p>
        </w:tc>
      </w:tr>
      <w:tr w:rsidR="002939F9" w:rsidRPr="00EA5151" w14:paraId="2EF6A141" w14:textId="77777777" w:rsidTr="002939F9">
        <w:tc>
          <w:tcPr>
            <w:tcW w:w="687" w:type="dxa"/>
          </w:tcPr>
          <w:p w14:paraId="272EFA5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lastRenderedPageBreak/>
              <w:t>2.8</w:t>
            </w:r>
          </w:p>
        </w:tc>
        <w:tc>
          <w:tcPr>
            <w:tcW w:w="3128" w:type="dxa"/>
          </w:tcPr>
          <w:p w14:paraId="5045A3A8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Выполнение муниципальных заданий школ</w:t>
            </w:r>
          </w:p>
        </w:tc>
        <w:tc>
          <w:tcPr>
            <w:tcW w:w="1273" w:type="dxa"/>
          </w:tcPr>
          <w:p w14:paraId="1AA440A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2A50C0E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770511E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188D407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7DEEAB7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48358BD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494372A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3B91600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531EE38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630CC30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7BA3F5A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5C150F3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</w:tr>
      <w:tr w:rsidR="002939F9" w:rsidRPr="00EA5151" w14:paraId="63454633" w14:textId="77777777" w:rsidTr="002939F9">
        <w:tc>
          <w:tcPr>
            <w:tcW w:w="687" w:type="dxa"/>
          </w:tcPr>
          <w:p w14:paraId="46950B6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3128" w:type="dxa"/>
          </w:tcPr>
          <w:p w14:paraId="5EE2A776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педагогов общеобразовательных организаций, получателей мер социальной поддержки в виде компенсации</w:t>
            </w:r>
          </w:p>
        </w:tc>
        <w:tc>
          <w:tcPr>
            <w:tcW w:w="1273" w:type="dxa"/>
          </w:tcPr>
          <w:p w14:paraId="383F332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6B9B595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747</w:t>
            </w:r>
          </w:p>
        </w:tc>
        <w:tc>
          <w:tcPr>
            <w:tcW w:w="992" w:type="dxa"/>
          </w:tcPr>
          <w:p w14:paraId="41BEE1C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747</w:t>
            </w:r>
          </w:p>
        </w:tc>
        <w:tc>
          <w:tcPr>
            <w:tcW w:w="1132" w:type="dxa"/>
          </w:tcPr>
          <w:p w14:paraId="52E774D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709</w:t>
            </w:r>
          </w:p>
        </w:tc>
        <w:tc>
          <w:tcPr>
            <w:tcW w:w="1132" w:type="dxa"/>
          </w:tcPr>
          <w:p w14:paraId="147B34A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701</w:t>
            </w:r>
          </w:p>
        </w:tc>
        <w:tc>
          <w:tcPr>
            <w:tcW w:w="850" w:type="dxa"/>
          </w:tcPr>
          <w:p w14:paraId="559EBF0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958" w:type="dxa"/>
          </w:tcPr>
          <w:p w14:paraId="4612843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A5151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716" w:type="dxa"/>
          </w:tcPr>
          <w:p w14:paraId="4F683A8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716" w:type="dxa"/>
          </w:tcPr>
          <w:p w14:paraId="6C9A3E7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22" w:type="dxa"/>
          </w:tcPr>
          <w:p w14:paraId="745BF50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722" w:type="dxa"/>
          </w:tcPr>
          <w:p w14:paraId="06D439F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716" w:type="dxa"/>
          </w:tcPr>
          <w:p w14:paraId="16C01DD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</w:tr>
      <w:tr w:rsidR="002939F9" w:rsidRPr="00EA5151" w14:paraId="6A885FFB" w14:textId="77777777" w:rsidTr="002939F9">
        <w:tc>
          <w:tcPr>
            <w:tcW w:w="687" w:type="dxa"/>
          </w:tcPr>
          <w:p w14:paraId="73A2F9D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3128" w:type="dxa"/>
          </w:tcPr>
          <w:p w14:paraId="4E580C8B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построенных универсальных спортивных залов на территории школ</w:t>
            </w:r>
          </w:p>
        </w:tc>
        <w:tc>
          <w:tcPr>
            <w:tcW w:w="1273" w:type="dxa"/>
          </w:tcPr>
          <w:p w14:paraId="22E5FD2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6C2D6DA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25D55BA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14:paraId="05297BA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14:paraId="237A27D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205718F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</w:tcPr>
          <w:p w14:paraId="48661FA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14:paraId="10D9855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3DE1B0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7ABE9D2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7D9FA5F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0AE51E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51E6C236" w14:textId="77777777" w:rsidTr="002939F9">
        <w:tc>
          <w:tcPr>
            <w:tcW w:w="687" w:type="dxa"/>
          </w:tcPr>
          <w:p w14:paraId="0CD71D6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3128" w:type="dxa"/>
          </w:tcPr>
          <w:p w14:paraId="338F4CD0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Кол-во электроустановок земельного участка</w:t>
            </w:r>
          </w:p>
        </w:tc>
        <w:tc>
          <w:tcPr>
            <w:tcW w:w="1273" w:type="dxa"/>
          </w:tcPr>
          <w:p w14:paraId="1B8285F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795AAD6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6BBEDC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14:paraId="129D307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33597B9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0AE7C77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78DD12F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42DD15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CC5E72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4F4295F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488119C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BC78FD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175EE1FC" w14:textId="77777777" w:rsidTr="002939F9">
        <w:tc>
          <w:tcPr>
            <w:tcW w:w="687" w:type="dxa"/>
          </w:tcPr>
          <w:p w14:paraId="1CB582E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3128" w:type="dxa"/>
          </w:tcPr>
          <w:p w14:paraId="7A6BF0B2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спортивных залов, расположенных в г. Тимашевске, которые подготовлены к проведению капитального и текущего ремонта</w:t>
            </w:r>
          </w:p>
        </w:tc>
        <w:tc>
          <w:tcPr>
            <w:tcW w:w="1273" w:type="dxa"/>
          </w:tcPr>
          <w:p w14:paraId="19FDC48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3768CC8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4A7A2E7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4C54FDD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739A276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7BE734A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6FDC8D9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B31A5D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AB4E36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4885CC3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4FF7A72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AD563B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49BD0A86" w14:textId="77777777" w:rsidTr="002939F9">
        <w:tc>
          <w:tcPr>
            <w:tcW w:w="687" w:type="dxa"/>
          </w:tcPr>
          <w:p w14:paraId="2E10421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3128" w:type="dxa"/>
          </w:tcPr>
          <w:p w14:paraId="40C5038A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отремонтированных спортивных залов</w:t>
            </w:r>
          </w:p>
        </w:tc>
        <w:tc>
          <w:tcPr>
            <w:tcW w:w="1273" w:type="dxa"/>
          </w:tcPr>
          <w:p w14:paraId="6125970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7A1FD5D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25B5AF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2" w:type="dxa"/>
          </w:tcPr>
          <w:p w14:paraId="75BDA90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080AF9B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281BB37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49C15E2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A45202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8EE93C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23A790C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6E69320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4B1F2D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0CA17A7A" w14:textId="77777777" w:rsidTr="002939F9">
        <w:tc>
          <w:tcPr>
            <w:tcW w:w="687" w:type="dxa"/>
          </w:tcPr>
          <w:p w14:paraId="7449A54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3128" w:type="dxa"/>
          </w:tcPr>
          <w:p w14:paraId="48564C2A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спортивных залов, расположенных в сельской местности, которые подготовлены к проведению капитального и текущего ремонта</w:t>
            </w:r>
          </w:p>
        </w:tc>
        <w:tc>
          <w:tcPr>
            <w:tcW w:w="1273" w:type="dxa"/>
          </w:tcPr>
          <w:p w14:paraId="31B4CA1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7FB99E3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0EF8416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64F1217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119ED74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15B4DBD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5661966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8D4A19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04847C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3FF70F1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040A9EC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6790AD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291748F6" w14:textId="77777777" w:rsidTr="002939F9">
        <w:tc>
          <w:tcPr>
            <w:tcW w:w="687" w:type="dxa"/>
          </w:tcPr>
          <w:p w14:paraId="29E45FC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3128" w:type="dxa"/>
          </w:tcPr>
          <w:p w14:paraId="393B3DBE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Обеспеченность школ (пунктов) проведения ОГЭ и ЕГЭ оргтехникой</w:t>
            </w:r>
          </w:p>
        </w:tc>
        <w:tc>
          <w:tcPr>
            <w:tcW w:w="1273" w:type="dxa"/>
          </w:tcPr>
          <w:p w14:paraId="30BC83C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4B19514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254ECEC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5B60846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20C4863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2E5EA0B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7F47413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6B9D236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0663492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29F971C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618F6DC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5673873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</w:tr>
      <w:tr w:rsidR="002939F9" w:rsidRPr="00EA5151" w14:paraId="7446BB1C" w14:textId="77777777" w:rsidTr="002939F9">
        <w:tc>
          <w:tcPr>
            <w:tcW w:w="687" w:type="dxa"/>
          </w:tcPr>
          <w:p w14:paraId="7D56C22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3128" w:type="dxa"/>
          </w:tcPr>
          <w:p w14:paraId="0462781C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приобретенных школьных автобусов</w:t>
            </w:r>
          </w:p>
        </w:tc>
        <w:tc>
          <w:tcPr>
            <w:tcW w:w="1273" w:type="dxa"/>
          </w:tcPr>
          <w:p w14:paraId="50A6710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1C4C30B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31F5449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2" w:type="dxa"/>
          </w:tcPr>
          <w:p w14:paraId="2954BDC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2" w:type="dxa"/>
          </w:tcPr>
          <w:p w14:paraId="3301573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557C476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1BCC138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F153AF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C830BC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7A680EE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0511DCD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951DAE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5BA9CB93" w14:textId="77777777" w:rsidTr="002939F9">
        <w:tc>
          <w:tcPr>
            <w:tcW w:w="687" w:type="dxa"/>
          </w:tcPr>
          <w:p w14:paraId="5885050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3128" w:type="dxa"/>
          </w:tcPr>
          <w:p w14:paraId="021FA283" w14:textId="77777777" w:rsidR="002939F9" w:rsidRPr="008A2273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A2273">
              <w:rPr>
                <w:rFonts w:ascii="Times New Roman" w:hAnsi="Times New Roman" w:cs="Times New Roman"/>
              </w:rPr>
              <w:t>Количество общеобразовательных организаций, в которых проведен текущий и капитальный ремонт благоустройство территории</w:t>
            </w:r>
          </w:p>
        </w:tc>
        <w:tc>
          <w:tcPr>
            <w:tcW w:w="1273" w:type="dxa"/>
          </w:tcPr>
          <w:p w14:paraId="12AA2674" w14:textId="77777777" w:rsidR="002939F9" w:rsidRPr="008A2273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27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2491DFB9" w14:textId="77777777" w:rsidR="002939F9" w:rsidRPr="008A2273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2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0B4093CD" w14:textId="77777777" w:rsidR="002939F9" w:rsidRPr="008A2273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27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2" w:type="dxa"/>
          </w:tcPr>
          <w:p w14:paraId="4772DFE9" w14:textId="77777777" w:rsidR="002939F9" w:rsidRPr="008A2273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2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2" w:type="dxa"/>
          </w:tcPr>
          <w:p w14:paraId="1D04CF94" w14:textId="77777777" w:rsidR="002939F9" w:rsidRPr="008A2273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27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14:paraId="5C9C23C0" w14:textId="77777777" w:rsidR="002939F9" w:rsidRPr="008A2273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273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58" w:type="dxa"/>
          </w:tcPr>
          <w:p w14:paraId="6D14656C" w14:textId="77777777" w:rsidR="002939F9" w:rsidRPr="008A2273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2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6" w:type="dxa"/>
          </w:tcPr>
          <w:p w14:paraId="4283D6EC" w14:textId="77777777" w:rsidR="002939F9" w:rsidRPr="008A2273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2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6" w:type="dxa"/>
          </w:tcPr>
          <w:p w14:paraId="56D8EAC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2" w:type="dxa"/>
          </w:tcPr>
          <w:p w14:paraId="5AB3ECB2" w14:textId="77777777" w:rsidR="002939F9" w:rsidRPr="000E202E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" w:type="dxa"/>
          </w:tcPr>
          <w:p w14:paraId="438C540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980C24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288D1B5C" w14:textId="77777777" w:rsidTr="002939F9">
        <w:tc>
          <w:tcPr>
            <w:tcW w:w="687" w:type="dxa"/>
          </w:tcPr>
          <w:p w14:paraId="1BF39FA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2.18</w:t>
            </w:r>
          </w:p>
        </w:tc>
        <w:tc>
          <w:tcPr>
            <w:tcW w:w="3128" w:type="dxa"/>
          </w:tcPr>
          <w:p w14:paraId="6C403D3A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изготовленных технических планов спортивно-игровых площадок</w:t>
            </w:r>
          </w:p>
        </w:tc>
        <w:tc>
          <w:tcPr>
            <w:tcW w:w="1273" w:type="dxa"/>
          </w:tcPr>
          <w:p w14:paraId="7779D46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17D74B4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396F384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7AD008E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14:paraId="19F2C72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14:paraId="11CF34C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58" w:type="dxa"/>
          </w:tcPr>
          <w:p w14:paraId="5527A72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D456C1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B50D38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06CE95D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3E581A4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4F3D05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11AF9BCE" w14:textId="77777777" w:rsidTr="002939F9">
        <w:tc>
          <w:tcPr>
            <w:tcW w:w="687" w:type="dxa"/>
          </w:tcPr>
          <w:p w14:paraId="485F6C4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lastRenderedPageBreak/>
              <w:t>2.19</w:t>
            </w:r>
          </w:p>
        </w:tc>
        <w:tc>
          <w:tcPr>
            <w:tcW w:w="3128" w:type="dxa"/>
          </w:tcPr>
          <w:p w14:paraId="0FC9505C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введенных новых мест после капитального ремонта зданий и сооружений</w:t>
            </w:r>
          </w:p>
        </w:tc>
        <w:tc>
          <w:tcPr>
            <w:tcW w:w="1273" w:type="dxa"/>
          </w:tcPr>
          <w:p w14:paraId="391CA33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1AAEBEB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3CD63EE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0237088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2" w:type="dxa"/>
          </w:tcPr>
          <w:p w14:paraId="144E946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25A1300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58" w:type="dxa"/>
          </w:tcPr>
          <w:p w14:paraId="33BD6FB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57479A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06BED4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2779E4E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0A4F494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EBB476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7EC49D7A" w14:textId="77777777" w:rsidTr="002939F9">
        <w:tc>
          <w:tcPr>
            <w:tcW w:w="687" w:type="dxa"/>
          </w:tcPr>
          <w:p w14:paraId="18F8EFB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2.20</w:t>
            </w:r>
          </w:p>
        </w:tc>
        <w:tc>
          <w:tcPr>
            <w:tcW w:w="3128" w:type="dxa"/>
          </w:tcPr>
          <w:p w14:paraId="211072E8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приобретенных класс-комплектов (оборудование) для вновь созданных мест</w:t>
            </w:r>
          </w:p>
        </w:tc>
        <w:tc>
          <w:tcPr>
            <w:tcW w:w="1273" w:type="dxa"/>
          </w:tcPr>
          <w:p w14:paraId="0F14EFB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313C491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70CCF7D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024D7A1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2" w:type="dxa"/>
          </w:tcPr>
          <w:p w14:paraId="715226D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14:paraId="77A9C9F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58" w:type="dxa"/>
          </w:tcPr>
          <w:p w14:paraId="47B53BC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EC32CA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0955AC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2CC7BEF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05F6A2C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1CFDFA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5F606514" w14:textId="77777777" w:rsidTr="002939F9">
        <w:tc>
          <w:tcPr>
            <w:tcW w:w="687" w:type="dxa"/>
          </w:tcPr>
          <w:p w14:paraId="57DA42E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2.21</w:t>
            </w:r>
          </w:p>
        </w:tc>
        <w:tc>
          <w:tcPr>
            <w:tcW w:w="3128" w:type="dxa"/>
          </w:tcPr>
          <w:p w14:paraId="6B45CC91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помещений, соответствующие условиям и требованиям для оказания медико-санитарной помощи учащимся</w:t>
            </w:r>
          </w:p>
        </w:tc>
        <w:tc>
          <w:tcPr>
            <w:tcW w:w="1273" w:type="dxa"/>
          </w:tcPr>
          <w:p w14:paraId="6FC5D46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13726BD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279F79F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2C1692F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79108A8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14:paraId="0A9E7E5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58" w:type="dxa"/>
          </w:tcPr>
          <w:p w14:paraId="7D616C4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D84B59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7383AC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1332B51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1B5AD97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754E84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65695A91" w14:textId="77777777" w:rsidTr="002939F9">
        <w:tc>
          <w:tcPr>
            <w:tcW w:w="687" w:type="dxa"/>
          </w:tcPr>
          <w:p w14:paraId="1012965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2.22</w:t>
            </w:r>
          </w:p>
        </w:tc>
        <w:tc>
          <w:tcPr>
            <w:tcW w:w="3128" w:type="dxa"/>
          </w:tcPr>
          <w:p w14:paraId="341D8A67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учреждений, в которых обновлена материально-техническая база для формирования современных технологических и гуманитарных навыков</w:t>
            </w:r>
          </w:p>
        </w:tc>
        <w:tc>
          <w:tcPr>
            <w:tcW w:w="1273" w:type="dxa"/>
          </w:tcPr>
          <w:p w14:paraId="6C53574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5447172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6510CF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2" w:type="dxa"/>
          </w:tcPr>
          <w:p w14:paraId="2E6B1D9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5E5C37F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12DB414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00648FD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CEE404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B23FD1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3EB05C4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0ED0E73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F43C1A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0660B7DF" w14:textId="77777777" w:rsidTr="002939F9">
        <w:tc>
          <w:tcPr>
            <w:tcW w:w="687" w:type="dxa"/>
          </w:tcPr>
          <w:p w14:paraId="15C4555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2.23</w:t>
            </w:r>
          </w:p>
        </w:tc>
        <w:tc>
          <w:tcPr>
            <w:tcW w:w="3128" w:type="dxa"/>
          </w:tcPr>
          <w:p w14:paraId="280B2E05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учреждений, в которых обновлена материально-техническая база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w="1273" w:type="dxa"/>
          </w:tcPr>
          <w:p w14:paraId="4FF144D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75EBC45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0D78F8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2" w:type="dxa"/>
          </w:tcPr>
          <w:p w14:paraId="18A9ECC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2" w:type="dxa"/>
          </w:tcPr>
          <w:p w14:paraId="49ECA9A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1735BAC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034AF38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D6C70D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431747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284E0F5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55AE434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958FFF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1B7FBDFE" w14:textId="77777777" w:rsidTr="002939F9">
        <w:tc>
          <w:tcPr>
            <w:tcW w:w="687" w:type="dxa"/>
          </w:tcPr>
          <w:p w14:paraId="477A934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2.24</w:t>
            </w:r>
          </w:p>
        </w:tc>
        <w:tc>
          <w:tcPr>
            <w:tcW w:w="3128" w:type="dxa"/>
          </w:tcPr>
          <w:p w14:paraId="44708CD1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учащихся сбалансированным горячим питанием</w:t>
            </w:r>
          </w:p>
        </w:tc>
        <w:tc>
          <w:tcPr>
            <w:tcW w:w="1273" w:type="dxa"/>
          </w:tcPr>
          <w:p w14:paraId="2CD7041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4FC4E23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2" w:type="dxa"/>
          </w:tcPr>
          <w:p w14:paraId="4F27151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32" w:type="dxa"/>
          </w:tcPr>
          <w:p w14:paraId="2962287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32" w:type="dxa"/>
          </w:tcPr>
          <w:p w14:paraId="35B848A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0" w:type="dxa"/>
          </w:tcPr>
          <w:p w14:paraId="79C7470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58" w:type="dxa"/>
          </w:tcPr>
          <w:p w14:paraId="6CFD42D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16" w:type="dxa"/>
          </w:tcPr>
          <w:p w14:paraId="4AF9334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16" w:type="dxa"/>
          </w:tcPr>
          <w:p w14:paraId="55300AA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22" w:type="dxa"/>
          </w:tcPr>
          <w:p w14:paraId="2F163BF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22" w:type="dxa"/>
          </w:tcPr>
          <w:p w14:paraId="0306E6D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16" w:type="dxa"/>
          </w:tcPr>
          <w:p w14:paraId="3AD1BE5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98</w:t>
            </w:r>
          </w:p>
        </w:tc>
      </w:tr>
      <w:tr w:rsidR="002939F9" w:rsidRPr="00EA5151" w14:paraId="20943117" w14:textId="77777777" w:rsidTr="002939F9">
        <w:tc>
          <w:tcPr>
            <w:tcW w:w="687" w:type="dxa"/>
          </w:tcPr>
          <w:p w14:paraId="0EA86E1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2.25</w:t>
            </w:r>
          </w:p>
        </w:tc>
        <w:tc>
          <w:tcPr>
            <w:tcW w:w="3128" w:type="dxa"/>
          </w:tcPr>
          <w:p w14:paraId="6E949117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многодетных семей льготным питанием</w:t>
            </w:r>
          </w:p>
        </w:tc>
        <w:tc>
          <w:tcPr>
            <w:tcW w:w="1273" w:type="dxa"/>
          </w:tcPr>
          <w:p w14:paraId="548F21A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120AFF1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4AE85BF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4F1CC0F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1D2379F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750B592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4F67947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53B68F4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1DA3D45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3116BC6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5046228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2DA7FCA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</w:tr>
      <w:tr w:rsidR="002939F9" w:rsidRPr="00EA5151" w14:paraId="79967BC0" w14:textId="77777777" w:rsidTr="002939F9">
        <w:tc>
          <w:tcPr>
            <w:tcW w:w="687" w:type="dxa"/>
          </w:tcPr>
          <w:p w14:paraId="702C0F7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2.26</w:t>
            </w:r>
          </w:p>
        </w:tc>
        <w:tc>
          <w:tcPr>
            <w:tcW w:w="3128" w:type="dxa"/>
          </w:tcPr>
          <w:p w14:paraId="6559B5A5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учащихся дополнительным питанием</w:t>
            </w:r>
          </w:p>
        </w:tc>
        <w:tc>
          <w:tcPr>
            <w:tcW w:w="1273" w:type="dxa"/>
          </w:tcPr>
          <w:p w14:paraId="3D9A795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6A2E0F3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040AA08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26BE067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630A8A0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265EDC8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203E1B2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09A47C4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0640E38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0266425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280B93D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5F346F1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</w:tr>
      <w:tr w:rsidR="002939F9" w:rsidRPr="00EA5151" w14:paraId="28F3D74D" w14:textId="77777777" w:rsidTr="002939F9">
        <w:tc>
          <w:tcPr>
            <w:tcW w:w="687" w:type="dxa"/>
          </w:tcPr>
          <w:p w14:paraId="1D16700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2.27</w:t>
            </w:r>
          </w:p>
        </w:tc>
        <w:tc>
          <w:tcPr>
            <w:tcW w:w="3128" w:type="dxa"/>
          </w:tcPr>
          <w:p w14:paraId="00D3CEED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 xml:space="preserve">Количество одаренных детей, участвующих в приеме </w:t>
            </w:r>
          </w:p>
        </w:tc>
        <w:tc>
          <w:tcPr>
            <w:tcW w:w="1273" w:type="dxa"/>
          </w:tcPr>
          <w:p w14:paraId="58B6178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  <w:p w14:paraId="5CB1E0E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F0CCB3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8DCCEA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2" w:type="dxa"/>
          </w:tcPr>
          <w:p w14:paraId="69F0B60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2" w:type="dxa"/>
          </w:tcPr>
          <w:p w14:paraId="52852BA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14:paraId="59E9579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58" w:type="dxa"/>
          </w:tcPr>
          <w:p w14:paraId="67D27AE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6" w:type="dxa"/>
          </w:tcPr>
          <w:p w14:paraId="10C2909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6" w:type="dxa"/>
          </w:tcPr>
          <w:p w14:paraId="1332D1E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22" w:type="dxa"/>
          </w:tcPr>
          <w:p w14:paraId="1FABFA0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22" w:type="dxa"/>
          </w:tcPr>
          <w:p w14:paraId="23A3368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6" w:type="dxa"/>
          </w:tcPr>
          <w:p w14:paraId="476FD96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60</w:t>
            </w:r>
          </w:p>
        </w:tc>
      </w:tr>
      <w:tr w:rsidR="002939F9" w:rsidRPr="00EA5151" w14:paraId="0B4C511C" w14:textId="77777777" w:rsidTr="002939F9">
        <w:tc>
          <w:tcPr>
            <w:tcW w:w="687" w:type="dxa"/>
          </w:tcPr>
          <w:p w14:paraId="2D97761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2.28</w:t>
            </w:r>
          </w:p>
        </w:tc>
        <w:tc>
          <w:tcPr>
            <w:tcW w:w="3128" w:type="dxa"/>
          </w:tcPr>
          <w:p w14:paraId="269B523D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проведенных районных и краевых мероприятий</w:t>
            </w:r>
          </w:p>
        </w:tc>
        <w:tc>
          <w:tcPr>
            <w:tcW w:w="1273" w:type="dxa"/>
          </w:tcPr>
          <w:p w14:paraId="2FAEB2D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5C10DE2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0E26EFB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2" w:type="dxa"/>
          </w:tcPr>
          <w:p w14:paraId="06C6CA6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2" w:type="dxa"/>
          </w:tcPr>
          <w:p w14:paraId="135058A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0C65696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8" w:type="dxa"/>
          </w:tcPr>
          <w:p w14:paraId="2988E4B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</w:tcPr>
          <w:p w14:paraId="03BA191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</w:tcPr>
          <w:p w14:paraId="1561697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2" w:type="dxa"/>
          </w:tcPr>
          <w:p w14:paraId="5516BE9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2" w:type="dxa"/>
          </w:tcPr>
          <w:p w14:paraId="649B471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</w:tcPr>
          <w:p w14:paraId="3403A7E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</w:tr>
      <w:tr w:rsidR="002939F9" w:rsidRPr="00EA5151" w14:paraId="147C5012" w14:textId="77777777" w:rsidTr="002939F9">
        <w:tc>
          <w:tcPr>
            <w:tcW w:w="687" w:type="dxa"/>
          </w:tcPr>
          <w:p w14:paraId="09D0680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2.29</w:t>
            </w:r>
          </w:p>
        </w:tc>
        <w:tc>
          <w:tcPr>
            <w:tcW w:w="3128" w:type="dxa"/>
          </w:tcPr>
          <w:p w14:paraId="1B32B71F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юношей призывного возраста в учебных сборах</w:t>
            </w:r>
          </w:p>
        </w:tc>
        <w:tc>
          <w:tcPr>
            <w:tcW w:w="1273" w:type="dxa"/>
          </w:tcPr>
          <w:p w14:paraId="03A7E20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5A97D2A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</w:tcPr>
          <w:p w14:paraId="0D78566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2" w:type="dxa"/>
          </w:tcPr>
          <w:p w14:paraId="5C96DD0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22A9E67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6AFBB21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58" w:type="dxa"/>
          </w:tcPr>
          <w:p w14:paraId="54ECA33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16" w:type="dxa"/>
          </w:tcPr>
          <w:p w14:paraId="153DE33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16" w:type="dxa"/>
          </w:tcPr>
          <w:p w14:paraId="0242D9A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22" w:type="dxa"/>
          </w:tcPr>
          <w:p w14:paraId="59A57EC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22" w:type="dxa"/>
          </w:tcPr>
          <w:p w14:paraId="3CFCF28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16" w:type="dxa"/>
          </w:tcPr>
          <w:p w14:paraId="4EF1274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73</w:t>
            </w:r>
          </w:p>
        </w:tc>
      </w:tr>
      <w:tr w:rsidR="002939F9" w:rsidRPr="00EA5151" w14:paraId="06D8AB64" w14:textId="77777777" w:rsidTr="002939F9">
        <w:tc>
          <w:tcPr>
            <w:tcW w:w="687" w:type="dxa"/>
          </w:tcPr>
          <w:p w14:paraId="0018796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2.30</w:t>
            </w:r>
          </w:p>
        </w:tc>
        <w:tc>
          <w:tcPr>
            <w:tcW w:w="3128" w:type="dxa"/>
          </w:tcPr>
          <w:p w14:paraId="45F5A34E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 xml:space="preserve">Количество экскурсий, в том </w:t>
            </w:r>
            <w:r w:rsidRPr="00EA5151">
              <w:rPr>
                <w:rFonts w:ascii="Times New Roman" w:hAnsi="Times New Roman" w:cs="Times New Roman"/>
              </w:rPr>
              <w:lastRenderedPageBreak/>
              <w:t>числе с посещением музеев</w:t>
            </w:r>
          </w:p>
        </w:tc>
        <w:tc>
          <w:tcPr>
            <w:tcW w:w="1273" w:type="dxa"/>
          </w:tcPr>
          <w:p w14:paraId="7B86C71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993" w:type="dxa"/>
          </w:tcPr>
          <w:p w14:paraId="7C90D07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</w:tcPr>
          <w:p w14:paraId="5A99481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2" w:type="dxa"/>
          </w:tcPr>
          <w:p w14:paraId="4570118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2" w:type="dxa"/>
          </w:tcPr>
          <w:p w14:paraId="775DE44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0" w:type="dxa"/>
          </w:tcPr>
          <w:p w14:paraId="680A548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58" w:type="dxa"/>
          </w:tcPr>
          <w:p w14:paraId="6F597A7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16" w:type="dxa"/>
          </w:tcPr>
          <w:p w14:paraId="56BBDC4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16" w:type="dxa"/>
          </w:tcPr>
          <w:p w14:paraId="7FFE80B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22" w:type="dxa"/>
          </w:tcPr>
          <w:p w14:paraId="619C95B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22" w:type="dxa"/>
          </w:tcPr>
          <w:p w14:paraId="4F277D8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16" w:type="dxa"/>
          </w:tcPr>
          <w:p w14:paraId="390819F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44</w:t>
            </w:r>
          </w:p>
        </w:tc>
      </w:tr>
      <w:tr w:rsidR="002939F9" w:rsidRPr="00EA5151" w14:paraId="7DB56117" w14:textId="77777777" w:rsidTr="002939F9">
        <w:tc>
          <w:tcPr>
            <w:tcW w:w="687" w:type="dxa"/>
          </w:tcPr>
          <w:p w14:paraId="4133D79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lastRenderedPageBreak/>
              <w:t>2.31</w:t>
            </w:r>
          </w:p>
        </w:tc>
        <w:tc>
          <w:tcPr>
            <w:tcW w:w="3128" w:type="dxa"/>
          </w:tcPr>
          <w:p w14:paraId="7CE1D760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проведенных для учащихся работниками дополнительного образования районных и краевых конкурсов и праздников</w:t>
            </w:r>
          </w:p>
        </w:tc>
        <w:tc>
          <w:tcPr>
            <w:tcW w:w="1273" w:type="dxa"/>
          </w:tcPr>
          <w:p w14:paraId="7F1067D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336BDD8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4C1D34D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2" w:type="dxa"/>
          </w:tcPr>
          <w:p w14:paraId="1781F96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2" w:type="dxa"/>
          </w:tcPr>
          <w:p w14:paraId="704A76B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73B9BD3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8" w:type="dxa"/>
          </w:tcPr>
          <w:p w14:paraId="379E078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14:paraId="4492D62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14:paraId="502F4EE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" w:type="dxa"/>
          </w:tcPr>
          <w:p w14:paraId="41F36DA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" w:type="dxa"/>
          </w:tcPr>
          <w:p w14:paraId="32C2892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14:paraId="6C1506D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</w:tr>
      <w:tr w:rsidR="002939F9" w:rsidRPr="00EA5151" w14:paraId="43B1687D" w14:textId="77777777" w:rsidTr="002939F9">
        <w:tc>
          <w:tcPr>
            <w:tcW w:w="687" w:type="dxa"/>
          </w:tcPr>
          <w:p w14:paraId="325AA5A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2.32</w:t>
            </w:r>
          </w:p>
        </w:tc>
        <w:tc>
          <w:tcPr>
            <w:tcW w:w="3128" w:type="dxa"/>
          </w:tcPr>
          <w:p w14:paraId="5A9263C4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Обеспечение бесплатным двухразовым питанием обучающихся с ограниченными возможностями здоровья и детей инвалидов (инвалидов)</w:t>
            </w:r>
          </w:p>
        </w:tc>
        <w:tc>
          <w:tcPr>
            <w:tcW w:w="1273" w:type="dxa"/>
          </w:tcPr>
          <w:p w14:paraId="3D0A3D7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4CE4708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2BD6EF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6855D81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40508BC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6D102B4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205A6ED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485BBCD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0267A86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5DB3F7F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5C3BBCC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7AC71D0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</w:tr>
      <w:tr w:rsidR="002939F9" w:rsidRPr="00EA5151" w14:paraId="0D9CCBF9" w14:textId="77777777" w:rsidTr="002939F9">
        <w:tc>
          <w:tcPr>
            <w:tcW w:w="687" w:type="dxa"/>
          </w:tcPr>
          <w:p w14:paraId="0802604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2.33</w:t>
            </w:r>
          </w:p>
        </w:tc>
        <w:tc>
          <w:tcPr>
            <w:tcW w:w="3128" w:type="dxa"/>
          </w:tcPr>
          <w:p w14:paraId="5E332CBF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организаций, в которых внедрена целевая модель цифровой образовательной среды</w:t>
            </w:r>
          </w:p>
        </w:tc>
        <w:tc>
          <w:tcPr>
            <w:tcW w:w="1273" w:type="dxa"/>
          </w:tcPr>
          <w:p w14:paraId="6C488FB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36BF95F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EE8D6B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7581BD8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2" w:type="dxa"/>
          </w:tcPr>
          <w:p w14:paraId="0D5029D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5761586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</w:tcPr>
          <w:p w14:paraId="4C89053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F9ADA3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2B3314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1F761F7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11A2450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93E7F0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39A8BD94" w14:textId="77777777" w:rsidTr="002939F9">
        <w:tc>
          <w:tcPr>
            <w:tcW w:w="687" w:type="dxa"/>
          </w:tcPr>
          <w:p w14:paraId="5349D66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2.34</w:t>
            </w:r>
          </w:p>
        </w:tc>
        <w:tc>
          <w:tcPr>
            <w:tcW w:w="3128" w:type="dxa"/>
          </w:tcPr>
          <w:p w14:paraId="52B37ADF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 xml:space="preserve">Количество школ, в которых приобретено оборудование (в том числе для пищеблоков) </w:t>
            </w:r>
          </w:p>
        </w:tc>
        <w:tc>
          <w:tcPr>
            <w:tcW w:w="1273" w:type="dxa"/>
          </w:tcPr>
          <w:p w14:paraId="4A7D991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4F6736F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5B558C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591AE3F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14:paraId="77A769B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6C908C0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14:paraId="0058682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6" w:type="dxa"/>
          </w:tcPr>
          <w:p w14:paraId="5AA1170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1F8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16" w:type="dxa"/>
          </w:tcPr>
          <w:p w14:paraId="70FE615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" w:type="dxa"/>
          </w:tcPr>
          <w:p w14:paraId="69E8DBA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253FBDE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96458A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30D08758" w14:textId="77777777" w:rsidTr="002939F9">
        <w:tc>
          <w:tcPr>
            <w:tcW w:w="687" w:type="dxa"/>
          </w:tcPr>
          <w:p w14:paraId="197DAD3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2.35</w:t>
            </w:r>
          </w:p>
        </w:tc>
        <w:tc>
          <w:tcPr>
            <w:tcW w:w="3128" w:type="dxa"/>
          </w:tcPr>
          <w:p w14:paraId="056BA1CE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Обеспечение учащихся 1–4 классов бесплатным горячим питанием</w:t>
            </w:r>
          </w:p>
        </w:tc>
        <w:tc>
          <w:tcPr>
            <w:tcW w:w="1273" w:type="dxa"/>
          </w:tcPr>
          <w:p w14:paraId="0D2B087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46F1AD8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099FEA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6ECA85B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6A78706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297E199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65A8390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019FA6F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64D5362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628A9F7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7B14EA8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6C771E4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</w:tr>
      <w:tr w:rsidR="002939F9" w:rsidRPr="00EA5151" w14:paraId="67E12E58" w14:textId="77777777" w:rsidTr="002939F9">
        <w:tc>
          <w:tcPr>
            <w:tcW w:w="687" w:type="dxa"/>
          </w:tcPr>
          <w:p w14:paraId="4AE50BD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2.36</w:t>
            </w:r>
          </w:p>
        </w:tc>
        <w:tc>
          <w:tcPr>
            <w:tcW w:w="3128" w:type="dxa"/>
          </w:tcPr>
          <w:p w14:paraId="50032A64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Оснащение помещений муниципальных организаций оборудованием для обеззараживания воздуха</w:t>
            </w:r>
          </w:p>
        </w:tc>
        <w:tc>
          <w:tcPr>
            <w:tcW w:w="1273" w:type="dxa"/>
          </w:tcPr>
          <w:p w14:paraId="247E138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13BFC35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EB4A06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327ADFD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2" w:type="dxa"/>
          </w:tcPr>
          <w:p w14:paraId="2EEB2DE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0F4DB49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3316CAD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C718CB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B2F980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6BE7243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1D64771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239A0F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5CB53746" w14:textId="77777777" w:rsidTr="002939F9">
        <w:tc>
          <w:tcPr>
            <w:tcW w:w="687" w:type="dxa"/>
          </w:tcPr>
          <w:p w14:paraId="44BBE78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2.37</w:t>
            </w:r>
          </w:p>
        </w:tc>
        <w:tc>
          <w:tcPr>
            <w:tcW w:w="3128" w:type="dxa"/>
          </w:tcPr>
          <w:p w14:paraId="77ADB553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педагогов, получающих выплату за классное руководство</w:t>
            </w:r>
          </w:p>
        </w:tc>
        <w:tc>
          <w:tcPr>
            <w:tcW w:w="1273" w:type="dxa"/>
          </w:tcPr>
          <w:p w14:paraId="5E12337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7B4CBE2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A28F12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1FB77A1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2" w:type="dxa"/>
          </w:tcPr>
          <w:p w14:paraId="5CD3D54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850" w:type="dxa"/>
          </w:tcPr>
          <w:p w14:paraId="45A976C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958" w:type="dxa"/>
          </w:tcPr>
          <w:p w14:paraId="113EB1C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716" w:type="dxa"/>
          </w:tcPr>
          <w:p w14:paraId="2D36A79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716" w:type="dxa"/>
          </w:tcPr>
          <w:p w14:paraId="24C8EBBB" w14:textId="77777777" w:rsidR="002939F9" w:rsidRPr="008A2273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722" w:type="dxa"/>
          </w:tcPr>
          <w:p w14:paraId="4B08398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722" w:type="dxa"/>
          </w:tcPr>
          <w:p w14:paraId="1593CCA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716" w:type="dxa"/>
          </w:tcPr>
          <w:p w14:paraId="621F0FF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</w:t>
            </w:r>
          </w:p>
        </w:tc>
      </w:tr>
      <w:tr w:rsidR="002939F9" w:rsidRPr="00EA5151" w14:paraId="1E324ECF" w14:textId="77777777" w:rsidTr="002939F9">
        <w:tc>
          <w:tcPr>
            <w:tcW w:w="687" w:type="dxa"/>
          </w:tcPr>
          <w:p w14:paraId="2F16548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2.38</w:t>
            </w:r>
          </w:p>
        </w:tc>
        <w:tc>
          <w:tcPr>
            <w:tcW w:w="3128" w:type="dxa"/>
          </w:tcPr>
          <w:p w14:paraId="06B52EDD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 xml:space="preserve">Количество трудоустроенных несовершеннолетних от 14 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EA5151">
              <w:rPr>
                <w:rFonts w:ascii="Times New Roman" w:hAnsi="Times New Roman" w:cs="Times New Roman"/>
              </w:rPr>
              <w:t>до 18 лет</w:t>
            </w:r>
          </w:p>
        </w:tc>
        <w:tc>
          <w:tcPr>
            <w:tcW w:w="1273" w:type="dxa"/>
          </w:tcPr>
          <w:p w14:paraId="6FD37EC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1FB3250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6A0794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455861D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6AAD796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0" w:type="dxa"/>
          </w:tcPr>
          <w:p w14:paraId="1C171C2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58" w:type="dxa"/>
          </w:tcPr>
          <w:p w14:paraId="3DA0567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B22F47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70876A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2" w:type="dxa"/>
          </w:tcPr>
          <w:p w14:paraId="3ABBE7B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55B425A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B16366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4E33C3E3" w14:textId="77777777" w:rsidTr="002939F9">
        <w:tc>
          <w:tcPr>
            <w:tcW w:w="687" w:type="dxa"/>
          </w:tcPr>
          <w:p w14:paraId="0B062E0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2.39</w:t>
            </w:r>
          </w:p>
        </w:tc>
        <w:tc>
          <w:tcPr>
            <w:tcW w:w="3128" w:type="dxa"/>
          </w:tcPr>
          <w:p w14:paraId="071F5E77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работников, получающих ежегодно выплату</w:t>
            </w:r>
          </w:p>
        </w:tc>
        <w:tc>
          <w:tcPr>
            <w:tcW w:w="1273" w:type="dxa"/>
          </w:tcPr>
          <w:p w14:paraId="5977B20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5FF4A1B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6ED8D2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224DD60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1F19C7B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714</w:t>
            </w:r>
          </w:p>
        </w:tc>
        <w:tc>
          <w:tcPr>
            <w:tcW w:w="850" w:type="dxa"/>
          </w:tcPr>
          <w:p w14:paraId="3B0F1E7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4E102EB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DDD15D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59CDB5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6D983FF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04DB0E5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2C22C8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21C7B5B8" w14:textId="77777777" w:rsidTr="002939F9">
        <w:tc>
          <w:tcPr>
            <w:tcW w:w="687" w:type="dxa"/>
          </w:tcPr>
          <w:p w14:paraId="32EEAAD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2.40</w:t>
            </w:r>
          </w:p>
        </w:tc>
        <w:tc>
          <w:tcPr>
            <w:tcW w:w="3128" w:type="dxa"/>
          </w:tcPr>
          <w:p w14:paraId="091BD51E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 xml:space="preserve">Количество советников-получателей выплат </w:t>
            </w:r>
          </w:p>
        </w:tc>
        <w:tc>
          <w:tcPr>
            <w:tcW w:w="1273" w:type="dxa"/>
          </w:tcPr>
          <w:p w14:paraId="0BCB946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1C09D9B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0F2EDB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42967F5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229F073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49E58D9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58" w:type="dxa"/>
          </w:tcPr>
          <w:p w14:paraId="0674EEC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6" w:type="dxa"/>
          </w:tcPr>
          <w:p w14:paraId="4EF9593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6" w:type="dxa"/>
          </w:tcPr>
          <w:p w14:paraId="4EE004F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22" w:type="dxa"/>
          </w:tcPr>
          <w:p w14:paraId="032B793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22" w:type="dxa"/>
          </w:tcPr>
          <w:p w14:paraId="35D5BB4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6" w:type="dxa"/>
          </w:tcPr>
          <w:p w14:paraId="637F32A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19</w:t>
            </w:r>
          </w:p>
        </w:tc>
      </w:tr>
      <w:tr w:rsidR="002939F9" w:rsidRPr="00EA5151" w14:paraId="1F6D055C" w14:textId="77777777" w:rsidTr="002939F9">
        <w:tc>
          <w:tcPr>
            <w:tcW w:w="687" w:type="dxa"/>
          </w:tcPr>
          <w:p w14:paraId="0593276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2.41</w:t>
            </w:r>
          </w:p>
        </w:tc>
        <w:tc>
          <w:tcPr>
            <w:tcW w:w="3128" w:type="dxa"/>
          </w:tcPr>
          <w:p w14:paraId="795AEF1B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организаций, получивших государственные символы</w:t>
            </w:r>
          </w:p>
        </w:tc>
        <w:tc>
          <w:tcPr>
            <w:tcW w:w="1273" w:type="dxa"/>
          </w:tcPr>
          <w:p w14:paraId="3093DF7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33F0871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D7A387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44D439C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1CB8F19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7E18079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7AE8035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14:paraId="31D6335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</w:tcPr>
          <w:p w14:paraId="017C9D1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24A391A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3217E87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A3E346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7E4799ED" w14:textId="77777777" w:rsidTr="002939F9">
        <w:tc>
          <w:tcPr>
            <w:tcW w:w="687" w:type="dxa"/>
          </w:tcPr>
          <w:p w14:paraId="3473638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2.42</w:t>
            </w:r>
          </w:p>
        </w:tc>
        <w:tc>
          <w:tcPr>
            <w:tcW w:w="3128" w:type="dxa"/>
          </w:tcPr>
          <w:p w14:paraId="49BEFCDA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питанием детей</w:t>
            </w:r>
            <w:r w:rsidRPr="00EA5151">
              <w:t xml:space="preserve"> </w:t>
            </w:r>
            <w:r w:rsidRPr="00EA5151">
              <w:rPr>
                <w:rFonts w:ascii="Times New Roman" w:hAnsi="Times New Roman" w:cs="Times New Roman"/>
              </w:rPr>
              <w:t>граждан, участвующих в СВО</w:t>
            </w:r>
          </w:p>
        </w:tc>
        <w:tc>
          <w:tcPr>
            <w:tcW w:w="1273" w:type="dxa"/>
          </w:tcPr>
          <w:p w14:paraId="3EF70EDD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 xml:space="preserve">         %</w:t>
            </w:r>
          </w:p>
        </w:tc>
        <w:tc>
          <w:tcPr>
            <w:tcW w:w="993" w:type="dxa"/>
          </w:tcPr>
          <w:p w14:paraId="2701FBB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221931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2D1582E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2D4B705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4221C20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241E3DA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372FC36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3E670AF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121BD449" w14:textId="77777777" w:rsidR="002939F9" w:rsidRPr="008A2273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50ABBD5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78BEE7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74F0F60E" w14:textId="77777777" w:rsidTr="002939F9">
        <w:tc>
          <w:tcPr>
            <w:tcW w:w="687" w:type="dxa"/>
          </w:tcPr>
          <w:p w14:paraId="1BE9055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3334" w:type="dxa"/>
            <w:gridSpan w:val="12"/>
          </w:tcPr>
          <w:p w14:paraId="557FD31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  <w:b/>
              </w:rPr>
              <w:t>Подпрограмма № 3 «Развитие системы дополнительного образования»</w:t>
            </w:r>
          </w:p>
        </w:tc>
        <w:tc>
          <w:tcPr>
            <w:tcW w:w="716" w:type="dxa"/>
          </w:tcPr>
          <w:p w14:paraId="23D31C4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39F9" w:rsidRPr="00EA5151" w14:paraId="366A9D3D" w14:textId="77777777" w:rsidTr="002939F9">
        <w:tc>
          <w:tcPr>
            <w:tcW w:w="687" w:type="dxa"/>
          </w:tcPr>
          <w:p w14:paraId="5B1C799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128" w:type="dxa"/>
          </w:tcPr>
          <w:p w14:paraId="6E723FB1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детей, охваченных образовательными программами дополнительного образования в организациях общей направленности</w:t>
            </w:r>
          </w:p>
        </w:tc>
        <w:tc>
          <w:tcPr>
            <w:tcW w:w="1273" w:type="dxa"/>
          </w:tcPr>
          <w:p w14:paraId="30026A5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67B5EA4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5790</w:t>
            </w:r>
          </w:p>
        </w:tc>
        <w:tc>
          <w:tcPr>
            <w:tcW w:w="992" w:type="dxa"/>
          </w:tcPr>
          <w:p w14:paraId="48E8ECB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7535</w:t>
            </w:r>
          </w:p>
        </w:tc>
        <w:tc>
          <w:tcPr>
            <w:tcW w:w="1132" w:type="dxa"/>
          </w:tcPr>
          <w:p w14:paraId="2ACD592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6800</w:t>
            </w:r>
          </w:p>
        </w:tc>
        <w:tc>
          <w:tcPr>
            <w:tcW w:w="1132" w:type="dxa"/>
          </w:tcPr>
          <w:p w14:paraId="22E1397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3495</w:t>
            </w:r>
          </w:p>
        </w:tc>
        <w:tc>
          <w:tcPr>
            <w:tcW w:w="850" w:type="dxa"/>
          </w:tcPr>
          <w:p w14:paraId="3566EC2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3850</w:t>
            </w:r>
          </w:p>
        </w:tc>
        <w:tc>
          <w:tcPr>
            <w:tcW w:w="958" w:type="dxa"/>
          </w:tcPr>
          <w:p w14:paraId="487DED5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3850</w:t>
            </w:r>
          </w:p>
        </w:tc>
        <w:tc>
          <w:tcPr>
            <w:tcW w:w="716" w:type="dxa"/>
          </w:tcPr>
          <w:p w14:paraId="2207927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3850</w:t>
            </w:r>
          </w:p>
        </w:tc>
        <w:tc>
          <w:tcPr>
            <w:tcW w:w="716" w:type="dxa"/>
          </w:tcPr>
          <w:p w14:paraId="178A302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3850</w:t>
            </w:r>
          </w:p>
        </w:tc>
        <w:tc>
          <w:tcPr>
            <w:tcW w:w="722" w:type="dxa"/>
          </w:tcPr>
          <w:p w14:paraId="2B67057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3850</w:t>
            </w:r>
          </w:p>
        </w:tc>
        <w:tc>
          <w:tcPr>
            <w:tcW w:w="722" w:type="dxa"/>
          </w:tcPr>
          <w:p w14:paraId="2A4A6FC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3850</w:t>
            </w:r>
          </w:p>
        </w:tc>
        <w:tc>
          <w:tcPr>
            <w:tcW w:w="716" w:type="dxa"/>
          </w:tcPr>
          <w:p w14:paraId="04AE868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3850</w:t>
            </w:r>
          </w:p>
        </w:tc>
      </w:tr>
      <w:tr w:rsidR="002939F9" w:rsidRPr="00EA5151" w14:paraId="2E458A96" w14:textId="77777777" w:rsidTr="002939F9">
        <w:tc>
          <w:tcPr>
            <w:tcW w:w="687" w:type="dxa"/>
          </w:tcPr>
          <w:p w14:paraId="331F049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128" w:type="dxa"/>
          </w:tcPr>
          <w:p w14:paraId="480060CF" w14:textId="77777777" w:rsidR="002939F9" w:rsidRPr="00EA5151" w:rsidRDefault="002939F9" w:rsidP="002939F9">
            <w:pPr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 xml:space="preserve">Количество детей, охваченных образовательными программами дополнительного образования </w:t>
            </w:r>
          </w:p>
          <w:p w14:paraId="518ECF5F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в организациях спортивной направленности</w:t>
            </w:r>
          </w:p>
        </w:tc>
        <w:tc>
          <w:tcPr>
            <w:tcW w:w="1273" w:type="dxa"/>
          </w:tcPr>
          <w:p w14:paraId="6EB6581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645F19E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1465</w:t>
            </w:r>
          </w:p>
        </w:tc>
        <w:tc>
          <w:tcPr>
            <w:tcW w:w="992" w:type="dxa"/>
          </w:tcPr>
          <w:p w14:paraId="2F71131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1465</w:t>
            </w:r>
          </w:p>
        </w:tc>
        <w:tc>
          <w:tcPr>
            <w:tcW w:w="1132" w:type="dxa"/>
          </w:tcPr>
          <w:p w14:paraId="1FF5922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1465</w:t>
            </w:r>
          </w:p>
        </w:tc>
        <w:tc>
          <w:tcPr>
            <w:tcW w:w="1132" w:type="dxa"/>
          </w:tcPr>
          <w:p w14:paraId="2AF58CC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1465</w:t>
            </w:r>
          </w:p>
        </w:tc>
        <w:tc>
          <w:tcPr>
            <w:tcW w:w="850" w:type="dxa"/>
          </w:tcPr>
          <w:p w14:paraId="2925C21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958" w:type="dxa"/>
          </w:tcPr>
          <w:p w14:paraId="289407D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716" w:type="dxa"/>
          </w:tcPr>
          <w:p w14:paraId="51FD4C8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716" w:type="dxa"/>
          </w:tcPr>
          <w:p w14:paraId="7D6E6C59" w14:textId="77777777" w:rsidR="002939F9" w:rsidRPr="009C6930" w:rsidRDefault="002939F9" w:rsidP="002939F9">
            <w:pPr>
              <w:rPr>
                <w:sz w:val="20"/>
              </w:rPr>
            </w:pPr>
            <w:r w:rsidRPr="009C6930">
              <w:rPr>
                <w:sz w:val="20"/>
              </w:rPr>
              <w:t>1023</w:t>
            </w:r>
          </w:p>
        </w:tc>
        <w:tc>
          <w:tcPr>
            <w:tcW w:w="722" w:type="dxa"/>
          </w:tcPr>
          <w:p w14:paraId="103F9C34" w14:textId="77777777" w:rsidR="002939F9" w:rsidRPr="009C6930" w:rsidRDefault="002939F9" w:rsidP="002939F9">
            <w:pPr>
              <w:rPr>
                <w:sz w:val="20"/>
              </w:rPr>
            </w:pPr>
            <w:r w:rsidRPr="009C6930">
              <w:rPr>
                <w:sz w:val="20"/>
              </w:rPr>
              <w:t>1023</w:t>
            </w:r>
          </w:p>
        </w:tc>
        <w:tc>
          <w:tcPr>
            <w:tcW w:w="722" w:type="dxa"/>
          </w:tcPr>
          <w:p w14:paraId="735832C1" w14:textId="77777777" w:rsidR="002939F9" w:rsidRPr="009C6930" w:rsidRDefault="002939F9" w:rsidP="002939F9">
            <w:pPr>
              <w:rPr>
                <w:sz w:val="20"/>
              </w:rPr>
            </w:pPr>
            <w:r w:rsidRPr="009C6930">
              <w:rPr>
                <w:sz w:val="20"/>
              </w:rPr>
              <w:t>1023</w:t>
            </w:r>
          </w:p>
        </w:tc>
        <w:tc>
          <w:tcPr>
            <w:tcW w:w="716" w:type="dxa"/>
          </w:tcPr>
          <w:p w14:paraId="19A01B57" w14:textId="77777777" w:rsidR="002939F9" w:rsidRPr="009C6930" w:rsidRDefault="002939F9" w:rsidP="002939F9">
            <w:pPr>
              <w:rPr>
                <w:sz w:val="20"/>
              </w:rPr>
            </w:pPr>
            <w:r w:rsidRPr="009C6930">
              <w:rPr>
                <w:sz w:val="20"/>
              </w:rPr>
              <w:t>1023</w:t>
            </w:r>
          </w:p>
        </w:tc>
      </w:tr>
      <w:tr w:rsidR="002939F9" w:rsidRPr="00EA5151" w14:paraId="6E70CF45" w14:textId="77777777" w:rsidTr="002939F9">
        <w:tc>
          <w:tcPr>
            <w:tcW w:w="687" w:type="dxa"/>
          </w:tcPr>
          <w:p w14:paraId="3CE255E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128" w:type="dxa"/>
          </w:tcPr>
          <w:p w14:paraId="5205C48C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Выполнение муниципальных заданий ОДО</w:t>
            </w:r>
          </w:p>
        </w:tc>
        <w:tc>
          <w:tcPr>
            <w:tcW w:w="1273" w:type="dxa"/>
          </w:tcPr>
          <w:p w14:paraId="42521BF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63074B7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29E6D65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17B8C33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2625A3A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0D04A1A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05BB396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7A96BA5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0376F70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05F0224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685F1FD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245510C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</w:tr>
      <w:tr w:rsidR="002939F9" w:rsidRPr="00EA5151" w14:paraId="578EFA53" w14:textId="77777777" w:rsidTr="002939F9">
        <w:tc>
          <w:tcPr>
            <w:tcW w:w="687" w:type="dxa"/>
          </w:tcPr>
          <w:p w14:paraId="78CC806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128" w:type="dxa"/>
          </w:tcPr>
          <w:p w14:paraId="5865DBE2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педагогов дополнительного образования, получателей мер социальной поддержки в виде компенсации</w:t>
            </w:r>
          </w:p>
        </w:tc>
        <w:tc>
          <w:tcPr>
            <w:tcW w:w="1273" w:type="dxa"/>
          </w:tcPr>
          <w:p w14:paraId="56B1546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6C00C5F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14:paraId="74B6A16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2" w:type="dxa"/>
          </w:tcPr>
          <w:p w14:paraId="1D5B4AE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2" w:type="dxa"/>
          </w:tcPr>
          <w:p w14:paraId="52547ED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14:paraId="0E91F30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58" w:type="dxa"/>
          </w:tcPr>
          <w:p w14:paraId="10259BA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16" w:type="dxa"/>
          </w:tcPr>
          <w:p w14:paraId="0DD21BE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16" w:type="dxa"/>
          </w:tcPr>
          <w:p w14:paraId="508567E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22" w:type="dxa"/>
          </w:tcPr>
          <w:p w14:paraId="28EED8F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</w:tcPr>
          <w:p w14:paraId="6E0728D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14:paraId="23B7A70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39F9" w:rsidRPr="00EA5151" w14:paraId="47232D6E" w14:textId="77777777" w:rsidTr="002939F9">
        <w:tc>
          <w:tcPr>
            <w:tcW w:w="687" w:type="dxa"/>
          </w:tcPr>
          <w:p w14:paraId="232632F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128" w:type="dxa"/>
          </w:tcPr>
          <w:p w14:paraId="0B7F293F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организаций дополнительного образования, в которых проведен капитальный и текущий ремонт</w:t>
            </w:r>
          </w:p>
        </w:tc>
        <w:tc>
          <w:tcPr>
            <w:tcW w:w="1273" w:type="dxa"/>
          </w:tcPr>
          <w:p w14:paraId="285E09B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3AA865D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6956A15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3B78A36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14:paraId="1E22937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2F803AA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</w:tcPr>
          <w:p w14:paraId="6556431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14:paraId="395905A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14:paraId="273A9CE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0EA21D7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7C51260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02C1B6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54B4579E" w14:textId="77777777" w:rsidTr="002939F9">
        <w:tc>
          <w:tcPr>
            <w:tcW w:w="687" w:type="dxa"/>
          </w:tcPr>
          <w:p w14:paraId="2B92C2F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3128" w:type="dxa"/>
          </w:tcPr>
          <w:p w14:paraId="384DFD5B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проведенных семинаров, конференций</w:t>
            </w:r>
          </w:p>
        </w:tc>
        <w:tc>
          <w:tcPr>
            <w:tcW w:w="1273" w:type="dxa"/>
          </w:tcPr>
          <w:p w14:paraId="22FD696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6EC2142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992" w:type="dxa"/>
          </w:tcPr>
          <w:p w14:paraId="268BCD5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1132" w:type="dxa"/>
          </w:tcPr>
          <w:p w14:paraId="5C50A29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1132" w:type="dxa"/>
          </w:tcPr>
          <w:p w14:paraId="1C7B93D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850" w:type="dxa"/>
          </w:tcPr>
          <w:p w14:paraId="4BE27B8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958" w:type="dxa"/>
          </w:tcPr>
          <w:p w14:paraId="4AAA22F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716" w:type="dxa"/>
          </w:tcPr>
          <w:p w14:paraId="7C0C42A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716" w:type="dxa"/>
          </w:tcPr>
          <w:p w14:paraId="7D661A9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722" w:type="dxa"/>
          </w:tcPr>
          <w:p w14:paraId="5116307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722" w:type="dxa"/>
          </w:tcPr>
          <w:p w14:paraId="5B4E7F4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716" w:type="dxa"/>
          </w:tcPr>
          <w:p w14:paraId="6D75A12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4/2</w:t>
            </w:r>
          </w:p>
        </w:tc>
      </w:tr>
      <w:tr w:rsidR="002939F9" w:rsidRPr="00EA5151" w14:paraId="35BD32ED" w14:textId="77777777" w:rsidTr="002939F9">
        <w:tc>
          <w:tcPr>
            <w:tcW w:w="687" w:type="dxa"/>
          </w:tcPr>
          <w:p w14:paraId="25922B6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3128" w:type="dxa"/>
          </w:tcPr>
          <w:p w14:paraId="7397000D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участников спортивных соревнований различного уровня:</w:t>
            </w:r>
          </w:p>
          <w:p w14:paraId="02E9EE6F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 xml:space="preserve">тренеров, </w:t>
            </w:r>
          </w:p>
          <w:p w14:paraId="636CC79A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учащихся.</w:t>
            </w:r>
          </w:p>
        </w:tc>
        <w:tc>
          <w:tcPr>
            <w:tcW w:w="1273" w:type="dxa"/>
          </w:tcPr>
          <w:p w14:paraId="5F32506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  <w:vAlign w:val="bottom"/>
          </w:tcPr>
          <w:p w14:paraId="2842D6F5" w14:textId="77777777" w:rsidR="002939F9" w:rsidRPr="00EA5151" w:rsidRDefault="002939F9" w:rsidP="002939F9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73D4B8C" w14:textId="77777777" w:rsidR="002939F9" w:rsidRPr="00EA5151" w:rsidRDefault="002939F9" w:rsidP="002939F9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30</w:t>
            </w:r>
          </w:p>
          <w:p w14:paraId="75880BD4" w14:textId="77777777" w:rsidR="002939F9" w:rsidRPr="00EA5151" w:rsidRDefault="002939F9" w:rsidP="002939F9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1465</w:t>
            </w:r>
          </w:p>
        </w:tc>
        <w:tc>
          <w:tcPr>
            <w:tcW w:w="992" w:type="dxa"/>
            <w:vAlign w:val="bottom"/>
          </w:tcPr>
          <w:p w14:paraId="7F3AB946" w14:textId="77777777" w:rsidR="002939F9" w:rsidRPr="00EA5151" w:rsidRDefault="002939F9" w:rsidP="002939F9">
            <w:pPr>
              <w:pStyle w:val="ConsPlusNormal"/>
              <w:widowControl/>
              <w:tabs>
                <w:tab w:val="left" w:pos="420"/>
                <w:tab w:val="center" w:pos="78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0AE2BCFA" w14:textId="77777777" w:rsidR="002939F9" w:rsidRPr="00EA5151" w:rsidRDefault="002939F9" w:rsidP="002939F9">
            <w:pPr>
              <w:pStyle w:val="ConsPlusNormal"/>
              <w:widowControl/>
              <w:tabs>
                <w:tab w:val="left" w:pos="420"/>
                <w:tab w:val="center" w:pos="78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30</w:t>
            </w:r>
          </w:p>
          <w:p w14:paraId="377870C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1465</w:t>
            </w:r>
          </w:p>
        </w:tc>
        <w:tc>
          <w:tcPr>
            <w:tcW w:w="1132" w:type="dxa"/>
            <w:vAlign w:val="bottom"/>
          </w:tcPr>
          <w:p w14:paraId="228A5CD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3118EEA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30</w:t>
            </w:r>
          </w:p>
          <w:p w14:paraId="2487BC1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1465</w:t>
            </w:r>
          </w:p>
        </w:tc>
        <w:tc>
          <w:tcPr>
            <w:tcW w:w="1132" w:type="dxa"/>
            <w:vAlign w:val="bottom"/>
          </w:tcPr>
          <w:p w14:paraId="0647357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74D9F24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30</w:t>
            </w:r>
          </w:p>
          <w:p w14:paraId="6830CA3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1465</w:t>
            </w:r>
          </w:p>
        </w:tc>
        <w:tc>
          <w:tcPr>
            <w:tcW w:w="850" w:type="dxa"/>
            <w:vAlign w:val="bottom"/>
          </w:tcPr>
          <w:p w14:paraId="32CB596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3E31BD0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30</w:t>
            </w:r>
          </w:p>
          <w:p w14:paraId="152E868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958" w:type="dxa"/>
            <w:vAlign w:val="bottom"/>
          </w:tcPr>
          <w:p w14:paraId="34EA89C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24B3A63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30</w:t>
            </w:r>
          </w:p>
          <w:p w14:paraId="1AFCD53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716" w:type="dxa"/>
            <w:vAlign w:val="bottom"/>
          </w:tcPr>
          <w:p w14:paraId="708D5AA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79DB9C2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30</w:t>
            </w:r>
          </w:p>
          <w:p w14:paraId="7903263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716" w:type="dxa"/>
            <w:vAlign w:val="bottom"/>
          </w:tcPr>
          <w:p w14:paraId="08DDEAE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4489F23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30</w:t>
            </w:r>
          </w:p>
          <w:p w14:paraId="7B1F093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722" w:type="dxa"/>
            <w:vAlign w:val="bottom"/>
          </w:tcPr>
          <w:p w14:paraId="70B0806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3E39F28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30</w:t>
            </w:r>
          </w:p>
          <w:p w14:paraId="50196D5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722" w:type="dxa"/>
            <w:vAlign w:val="bottom"/>
          </w:tcPr>
          <w:p w14:paraId="7A85B0E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75E13EA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30</w:t>
            </w:r>
          </w:p>
          <w:p w14:paraId="5D2D5C5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716" w:type="dxa"/>
            <w:vAlign w:val="bottom"/>
          </w:tcPr>
          <w:p w14:paraId="303B6C9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72C0A1A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30</w:t>
            </w:r>
          </w:p>
          <w:p w14:paraId="63079A7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1023</w:t>
            </w:r>
          </w:p>
        </w:tc>
      </w:tr>
      <w:tr w:rsidR="002939F9" w:rsidRPr="00EA5151" w14:paraId="0515EBBF" w14:textId="77777777" w:rsidTr="002939F9">
        <w:tc>
          <w:tcPr>
            <w:tcW w:w="687" w:type="dxa"/>
          </w:tcPr>
          <w:p w14:paraId="36577F5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3128" w:type="dxa"/>
          </w:tcPr>
          <w:p w14:paraId="55BC42BB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получателей ежемесячной выплаты за подготовку учащихся спортивного резерва Краснодарского края</w:t>
            </w:r>
          </w:p>
        </w:tc>
        <w:tc>
          <w:tcPr>
            <w:tcW w:w="1273" w:type="dxa"/>
          </w:tcPr>
          <w:p w14:paraId="3258E6E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179E5BF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313B1A3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2" w:type="dxa"/>
          </w:tcPr>
          <w:p w14:paraId="4368FFF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2" w:type="dxa"/>
          </w:tcPr>
          <w:p w14:paraId="2E2FFCE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0206B5F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8" w:type="dxa"/>
          </w:tcPr>
          <w:p w14:paraId="567E879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14:paraId="4F255A3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14:paraId="6701F79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" w:type="dxa"/>
          </w:tcPr>
          <w:p w14:paraId="518379D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" w:type="dxa"/>
          </w:tcPr>
          <w:p w14:paraId="3BE6638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14:paraId="108623B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</w:tr>
      <w:tr w:rsidR="002939F9" w:rsidRPr="00EA5151" w14:paraId="77EE6DF7" w14:textId="77777777" w:rsidTr="002939F9">
        <w:tc>
          <w:tcPr>
            <w:tcW w:w="687" w:type="dxa"/>
          </w:tcPr>
          <w:p w14:paraId="3501A8F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3128" w:type="dxa"/>
          </w:tcPr>
          <w:p w14:paraId="1BBB2C59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учащихся, прошедших медицинский осмотр</w:t>
            </w:r>
          </w:p>
        </w:tc>
        <w:tc>
          <w:tcPr>
            <w:tcW w:w="1273" w:type="dxa"/>
          </w:tcPr>
          <w:p w14:paraId="76A1236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1ED814C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2A2524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1132" w:type="dxa"/>
          </w:tcPr>
          <w:p w14:paraId="083BB09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74F30E5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2B79E5E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7E751DF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E0C5BA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B2539D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0E289FA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4782C76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F298C0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7986AA50" w14:textId="77777777" w:rsidTr="002939F9">
        <w:tc>
          <w:tcPr>
            <w:tcW w:w="687" w:type="dxa"/>
          </w:tcPr>
          <w:p w14:paraId="10FD933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3128" w:type="dxa"/>
          </w:tcPr>
          <w:p w14:paraId="6B049F62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организаций, в которых введена модель ПФДО</w:t>
            </w:r>
          </w:p>
        </w:tc>
        <w:tc>
          <w:tcPr>
            <w:tcW w:w="1273" w:type="dxa"/>
          </w:tcPr>
          <w:p w14:paraId="2B63519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1C3EB3C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C84890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738A9FC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28213A6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1DCABE2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05EE19F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1A65ED5F" w14:textId="77777777" w:rsidR="002939F9" w:rsidRPr="00513483" w:rsidRDefault="002939F9" w:rsidP="002939F9">
            <w:pPr>
              <w:jc w:val="center"/>
              <w:rPr>
                <w:sz w:val="20"/>
              </w:rPr>
            </w:pPr>
            <w:r w:rsidRPr="00513483">
              <w:rPr>
                <w:sz w:val="20"/>
              </w:rPr>
              <w:t>0</w:t>
            </w:r>
          </w:p>
        </w:tc>
        <w:tc>
          <w:tcPr>
            <w:tcW w:w="716" w:type="dxa"/>
          </w:tcPr>
          <w:p w14:paraId="53501F8A" w14:textId="77777777" w:rsidR="002939F9" w:rsidRPr="00513483" w:rsidRDefault="002939F9" w:rsidP="002939F9">
            <w:pPr>
              <w:jc w:val="center"/>
              <w:rPr>
                <w:sz w:val="20"/>
              </w:rPr>
            </w:pPr>
            <w:r w:rsidRPr="00513483">
              <w:rPr>
                <w:sz w:val="20"/>
              </w:rPr>
              <w:t>0</w:t>
            </w:r>
          </w:p>
        </w:tc>
        <w:tc>
          <w:tcPr>
            <w:tcW w:w="722" w:type="dxa"/>
          </w:tcPr>
          <w:p w14:paraId="43D6DCA8" w14:textId="77777777" w:rsidR="002939F9" w:rsidRPr="00513483" w:rsidRDefault="002939F9" w:rsidP="002939F9">
            <w:pPr>
              <w:jc w:val="center"/>
              <w:rPr>
                <w:sz w:val="20"/>
              </w:rPr>
            </w:pPr>
            <w:r w:rsidRPr="00513483">
              <w:rPr>
                <w:sz w:val="20"/>
              </w:rPr>
              <w:t>0</w:t>
            </w:r>
          </w:p>
        </w:tc>
        <w:tc>
          <w:tcPr>
            <w:tcW w:w="722" w:type="dxa"/>
          </w:tcPr>
          <w:p w14:paraId="24DBE59C" w14:textId="77777777" w:rsidR="002939F9" w:rsidRPr="00513483" w:rsidRDefault="002939F9" w:rsidP="002939F9">
            <w:pPr>
              <w:jc w:val="center"/>
              <w:rPr>
                <w:sz w:val="20"/>
              </w:rPr>
            </w:pPr>
            <w:r w:rsidRPr="00513483">
              <w:rPr>
                <w:sz w:val="20"/>
              </w:rPr>
              <w:t>0</w:t>
            </w:r>
          </w:p>
        </w:tc>
        <w:tc>
          <w:tcPr>
            <w:tcW w:w="716" w:type="dxa"/>
          </w:tcPr>
          <w:p w14:paraId="23045D94" w14:textId="77777777" w:rsidR="002939F9" w:rsidRPr="00513483" w:rsidRDefault="002939F9" w:rsidP="002939F9">
            <w:pPr>
              <w:jc w:val="center"/>
              <w:rPr>
                <w:sz w:val="20"/>
              </w:rPr>
            </w:pPr>
            <w:r w:rsidRPr="00513483">
              <w:rPr>
                <w:sz w:val="20"/>
              </w:rPr>
              <w:t>0</w:t>
            </w:r>
          </w:p>
        </w:tc>
      </w:tr>
      <w:tr w:rsidR="002939F9" w:rsidRPr="00EA5151" w14:paraId="2B1F8B4E" w14:textId="77777777" w:rsidTr="002939F9">
        <w:tc>
          <w:tcPr>
            <w:tcW w:w="687" w:type="dxa"/>
          </w:tcPr>
          <w:p w14:paraId="3E40BE1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3128" w:type="dxa"/>
          </w:tcPr>
          <w:p w14:paraId="54C86785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детей доп. образованием и ПФДО от общего числа детей по демографии в районе</w:t>
            </w:r>
          </w:p>
        </w:tc>
        <w:tc>
          <w:tcPr>
            <w:tcW w:w="1273" w:type="dxa"/>
          </w:tcPr>
          <w:p w14:paraId="27382EE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316B7E9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3E3AB8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50379FD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00FB365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405FCB5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14:paraId="3609BE5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6" w:type="dxa"/>
          </w:tcPr>
          <w:p w14:paraId="2ED8428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97D525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17CBD16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012C5BE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DCF0C8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2898A9A3" w14:textId="77777777" w:rsidTr="002939F9">
        <w:tc>
          <w:tcPr>
            <w:tcW w:w="687" w:type="dxa"/>
          </w:tcPr>
          <w:p w14:paraId="742FF78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lastRenderedPageBreak/>
              <w:t>3.12</w:t>
            </w:r>
          </w:p>
        </w:tc>
        <w:tc>
          <w:tcPr>
            <w:tcW w:w="3128" w:type="dxa"/>
          </w:tcPr>
          <w:p w14:paraId="6F37E379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организаций, в которые приобретено движимое имущество</w:t>
            </w:r>
          </w:p>
        </w:tc>
        <w:tc>
          <w:tcPr>
            <w:tcW w:w="1273" w:type="dxa"/>
          </w:tcPr>
          <w:p w14:paraId="4E1E911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05B0199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FD346B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774DD56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00004C8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2684797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</w:tcPr>
          <w:p w14:paraId="43337F7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9AE3F0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CB4522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4CC1340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2AF5ECC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78947E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13011C65" w14:textId="77777777" w:rsidTr="002939F9">
        <w:tc>
          <w:tcPr>
            <w:tcW w:w="687" w:type="dxa"/>
          </w:tcPr>
          <w:p w14:paraId="03B08C9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3128" w:type="dxa"/>
          </w:tcPr>
          <w:p w14:paraId="270E1D14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детей, которым предоставляется доп. образование конкурентным способом</w:t>
            </w:r>
          </w:p>
        </w:tc>
        <w:tc>
          <w:tcPr>
            <w:tcW w:w="1273" w:type="dxa"/>
          </w:tcPr>
          <w:p w14:paraId="637E3FC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7D61F2B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1A9112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3E03C15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311CD49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3A1552B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5F14165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6" w:type="dxa"/>
          </w:tcPr>
          <w:p w14:paraId="20AA073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6" w:type="dxa"/>
          </w:tcPr>
          <w:p w14:paraId="35E362E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22" w:type="dxa"/>
          </w:tcPr>
          <w:p w14:paraId="6F56324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22" w:type="dxa"/>
          </w:tcPr>
          <w:p w14:paraId="58D3990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6" w:type="dxa"/>
          </w:tcPr>
          <w:p w14:paraId="48A23CB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25</w:t>
            </w:r>
          </w:p>
        </w:tc>
      </w:tr>
      <w:tr w:rsidR="002939F9" w:rsidRPr="00EA5151" w14:paraId="3F0DA8F2" w14:textId="77777777" w:rsidTr="002939F9">
        <w:tc>
          <w:tcPr>
            <w:tcW w:w="687" w:type="dxa"/>
          </w:tcPr>
          <w:p w14:paraId="2CAAFA3A" w14:textId="77777777" w:rsidR="002939F9" w:rsidRPr="00EA5151" w:rsidRDefault="002939F9" w:rsidP="002939F9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34" w:type="dxa"/>
            <w:gridSpan w:val="12"/>
          </w:tcPr>
          <w:p w14:paraId="364E4B0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A5151">
              <w:rPr>
                <w:rFonts w:ascii="Times New Roman" w:hAnsi="Times New Roman" w:cs="Times New Roman"/>
                <w:b/>
              </w:rPr>
              <w:t>Подпрограмма № 4 «Обеспечение деятельности прочих учреждений, относящихся к системе образования»</w:t>
            </w:r>
          </w:p>
        </w:tc>
        <w:tc>
          <w:tcPr>
            <w:tcW w:w="716" w:type="dxa"/>
          </w:tcPr>
          <w:p w14:paraId="74A0273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39F9" w:rsidRPr="00EA5151" w14:paraId="6DA10143" w14:textId="77777777" w:rsidTr="002939F9">
        <w:tc>
          <w:tcPr>
            <w:tcW w:w="687" w:type="dxa"/>
          </w:tcPr>
          <w:p w14:paraId="0A1733D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128" w:type="dxa"/>
          </w:tcPr>
          <w:p w14:paraId="372C9679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Выполнение муниципального задания учреждениями, относящимися к системе образования</w:t>
            </w:r>
          </w:p>
        </w:tc>
        <w:tc>
          <w:tcPr>
            <w:tcW w:w="1273" w:type="dxa"/>
          </w:tcPr>
          <w:p w14:paraId="449571D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343DA67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3C28F1A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09CAC71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4344A52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3B7FD2C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31C61CC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184B854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2445572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132D42E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4A6C08D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2D9CA63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</w:tr>
      <w:tr w:rsidR="002939F9" w:rsidRPr="00EA5151" w14:paraId="58D2E699" w14:textId="77777777" w:rsidTr="002939F9">
        <w:tc>
          <w:tcPr>
            <w:tcW w:w="687" w:type="dxa"/>
          </w:tcPr>
          <w:p w14:paraId="54BA688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128" w:type="dxa"/>
          </w:tcPr>
          <w:p w14:paraId="0E486F7D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учреждений услугами централизованной бухгалтерии</w:t>
            </w:r>
          </w:p>
        </w:tc>
        <w:tc>
          <w:tcPr>
            <w:tcW w:w="1273" w:type="dxa"/>
          </w:tcPr>
          <w:p w14:paraId="0BE9D89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2526EBF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992" w:type="dxa"/>
          </w:tcPr>
          <w:p w14:paraId="6136B3F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132" w:type="dxa"/>
          </w:tcPr>
          <w:p w14:paraId="0AA34A7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132" w:type="dxa"/>
          </w:tcPr>
          <w:p w14:paraId="356CD6D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850" w:type="dxa"/>
          </w:tcPr>
          <w:p w14:paraId="2B7A58C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958" w:type="dxa"/>
          </w:tcPr>
          <w:p w14:paraId="0FADD63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716" w:type="dxa"/>
          </w:tcPr>
          <w:p w14:paraId="1AFFCDB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716" w:type="dxa"/>
          </w:tcPr>
          <w:p w14:paraId="628438E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722" w:type="dxa"/>
          </w:tcPr>
          <w:p w14:paraId="0588CC9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722" w:type="dxa"/>
          </w:tcPr>
          <w:p w14:paraId="6C1CA2C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716" w:type="dxa"/>
          </w:tcPr>
          <w:p w14:paraId="219E814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96,7</w:t>
            </w:r>
          </w:p>
        </w:tc>
      </w:tr>
      <w:tr w:rsidR="002939F9" w:rsidRPr="00EA5151" w14:paraId="12BD4EFD" w14:textId="77777777" w:rsidTr="002939F9">
        <w:tc>
          <w:tcPr>
            <w:tcW w:w="687" w:type="dxa"/>
          </w:tcPr>
          <w:p w14:paraId="2DE558F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128" w:type="dxa"/>
          </w:tcPr>
          <w:p w14:paraId="5291FBD4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организаций системы образования контрольно-инспекционной деятельностью</w:t>
            </w:r>
          </w:p>
        </w:tc>
        <w:tc>
          <w:tcPr>
            <w:tcW w:w="1273" w:type="dxa"/>
          </w:tcPr>
          <w:p w14:paraId="4576CB8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  <w:p w14:paraId="796B003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18F50A3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B95A2B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069126C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098A167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118B6E4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2D11637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0F22B53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418F9E2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3DB42D5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443B57C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33A2BDC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0557C21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</w:tr>
      <w:tr w:rsidR="002939F9" w:rsidRPr="00EA5151" w14:paraId="45F5B601" w14:textId="77777777" w:rsidTr="002939F9">
        <w:tc>
          <w:tcPr>
            <w:tcW w:w="687" w:type="dxa"/>
          </w:tcPr>
          <w:p w14:paraId="038BEB9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128" w:type="dxa"/>
          </w:tcPr>
          <w:p w14:paraId="29D9FC17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студентов ВУЗов, заключивших договор о целевом обучении и получающих стипендии</w:t>
            </w:r>
          </w:p>
        </w:tc>
        <w:tc>
          <w:tcPr>
            <w:tcW w:w="1273" w:type="dxa"/>
          </w:tcPr>
          <w:p w14:paraId="2AA8B7F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25A6BF7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</w:tcPr>
          <w:p w14:paraId="090B592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2" w:type="dxa"/>
          </w:tcPr>
          <w:p w14:paraId="1367CD6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2" w:type="dxa"/>
          </w:tcPr>
          <w:p w14:paraId="103F2CD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0" w:type="dxa"/>
          </w:tcPr>
          <w:p w14:paraId="62A8718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58" w:type="dxa"/>
          </w:tcPr>
          <w:p w14:paraId="731802B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6" w:type="dxa"/>
          </w:tcPr>
          <w:p w14:paraId="7B2CE29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6" w:type="dxa"/>
          </w:tcPr>
          <w:p w14:paraId="03FCEEF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22" w:type="dxa"/>
          </w:tcPr>
          <w:p w14:paraId="1967E07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22" w:type="dxa"/>
          </w:tcPr>
          <w:p w14:paraId="411BA05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6" w:type="dxa"/>
          </w:tcPr>
          <w:p w14:paraId="5BE39C7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26</w:t>
            </w:r>
          </w:p>
        </w:tc>
      </w:tr>
      <w:tr w:rsidR="002939F9" w:rsidRPr="00EA5151" w14:paraId="6D5FE815" w14:textId="77777777" w:rsidTr="002939F9">
        <w:tc>
          <w:tcPr>
            <w:tcW w:w="687" w:type="dxa"/>
          </w:tcPr>
          <w:p w14:paraId="7E54101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128" w:type="dxa"/>
          </w:tcPr>
          <w:p w14:paraId="79FB1ADF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молодых педагогов, получающих единовременную выплату</w:t>
            </w:r>
          </w:p>
        </w:tc>
        <w:tc>
          <w:tcPr>
            <w:tcW w:w="1273" w:type="dxa"/>
          </w:tcPr>
          <w:p w14:paraId="3142E46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6E414C4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A196D6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1C88032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28EEDCF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14:paraId="6E9FE71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14:paraId="077144C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F67936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38FAB5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19AD144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1FEFC24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BFE145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7EE3BF10" w14:textId="77777777" w:rsidTr="002939F9">
        <w:tc>
          <w:tcPr>
            <w:tcW w:w="687" w:type="dxa"/>
          </w:tcPr>
          <w:p w14:paraId="1357659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3128" w:type="dxa"/>
          </w:tcPr>
          <w:p w14:paraId="1AE1245B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педагогов, получающих единовременную выплату</w:t>
            </w:r>
          </w:p>
        </w:tc>
        <w:tc>
          <w:tcPr>
            <w:tcW w:w="1273" w:type="dxa"/>
          </w:tcPr>
          <w:p w14:paraId="4A3C6A0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0ABBBC5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F35723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206B26D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49BE83F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2CD95D7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29E47E8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DD7772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6" w:type="dxa"/>
          </w:tcPr>
          <w:p w14:paraId="0E04140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2" w:type="dxa"/>
          </w:tcPr>
          <w:p w14:paraId="4D801A3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2" w:type="dxa"/>
          </w:tcPr>
          <w:p w14:paraId="467B98F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EA8DAE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747E0DB3" w14:textId="77777777" w:rsidTr="002939F9">
        <w:tc>
          <w:tcPr>
            <w:tcW w:w="687" w:type="dxa"/>
          </w:tcPr>
          <w:p w14:paraId="0225CA8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34" w:type="dxa"/>
            <w:gridSpan w:val="12"/>
          </w:tcPr>
          <w:p w14:paraId="7ED6ED9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A5151">
              <w:rPr>
                <w:rFonts w:ascii="Times New Roman" w:hAnsi="Times New Roman" w:cs="Times New Roman"/>
                <w:b/>
              </w:rPr>
              <w:t>Подпрограмма № 5 «Организация отдыха учащихся образовательных организаций в каникулярное время»</w:t>
            </w:r>
          </w:p>
        </w:tc>
        <w:tc>
          <w:tcPr>
            <w:tcW w:w="716" w:type="dxa"/>
          </w:tcPr>
          <w:p w14:paraId="16667AB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39F9" w:rsidRPr="00EA5151" w14:paraId="630823C8" w14:textId="77777777" w:rsidTr="002939F9">
        <w:tc>
          <w:tcPr>
            <w:tcW w:w="687" w:type="dxa"/>
          </w:tcPr>
          <w:p w14:paraId="22E082B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128" w:type="dxa"/>
          </w:tcPr>
          <w:p w14:paraId="1A037588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оздоровлением на базе организаций, в которых функционируют лагеря с дневным пребыванием</w:t>
            </w:r>
          </w:p>
        </w:tc>
        <w:tc>
          <w:tcPr>
            <w:tcW w:w="1273" w:type="dxa"/>
          </w:tcPr>
          <w:p w14:paraId="11C0AE1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27E3470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14:paraId="5527B00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1550</w:t>
            </w:r>
          </w:p>
        </w:tc>
        <w:tc>
          <w:tcPr>
            <w:tcW w:w="1132" w:type="dxa"/>
          </w:tcPr>
          <w:p w14:paraId="6E97EA8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550C566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1550</w:t>
            </w:r>
          </w:p>
        </w:tc>
        <w:tc>
          <w:tcPr>
            <w:tcW w:w="850" w:type="dxa"/>
          </w:tcPr>
          <w:p w14:paraId="555B1A2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1550</w:t>
            </w:r>
          </w:p>
        </w:tc>
        <w:tc>
          <w:tcPr>
            <w:tcW w:w="958" w:type="dxa"/>
          </w:tcPr>
          <w:p w14:paraId="23077CF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1550</w:t>
            </w:r>
          </w:p>
        </w:tc>
        <w:tc>
          <w:tcPr>
            <w:tcW w:w="716" w:type="dxa"/>
          </w:tcPr>
          <w:p w14:paraId="715138E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1550</w:t>
            </w:r>
          </w:p>
        </w:tc>
        <w:tc>
          <w:tcPr>
            <w:tcW w:w="716" w:type="dxa"/>
          </w:tcPr>
          <w:p w14:paraId="540048A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7</w:t>
            </w: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29F0605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7</w:t>
            </w: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05AC1D5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7</w:t>
            </w: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6EDFCC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7</w:t>
            </w: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12A20117" w14:textId="77777777" w:rsidTr="002939F9">
        <w:tc>
          <w:tcPr>
            <w:tcW w:w="687" w:type="dxa"/>
          </w:tcPr>
          <w:p w14:paraId="4A518B4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128" w:type="dxa"/>
          </w:tcPr>
          <w:p w14:paraId="35599BB5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оздоровлением в краевых профильных сменах</w:t>
            </w:r>
          </w:p>
        </w:tc>
        <w:tc>
          <w:tcPr>
            <w:tcW w:w="1273" w:type="dxa"/>
          </w:tcPr>
          <w:p w14:paraId="49B731F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1404A7F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11ABD93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08B9C95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5A6DA95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3C06DBF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6E31F07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CE20B1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6D0953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1AF98F1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72F22D1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FB94BE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573CECDF" w14:textId="77777777" w:rsidTr="002939F9">
        <w:tc>
          <w:tcPr>
            <w:tcW w:w="687" w:type="dxa"/>
          </w:tcPr>
          <w:p w14:paraId="6C1081D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3128" w:type="dxa"/>
          </w:tcPr>
          <w:p w14:paraId="505298BB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различными видами отдыха и оздоровления от общего количества учащихся</w:t>
            </w:r>
          </w:p>
        </w:tc>
        <w:tc>
          <w:tcPr>
            <w:tcW w:w="1273" w:type="dxa"/>
          </w:tcPr>
          <w:p w14:paraId="0BBA269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7F67FEF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53AE4BA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609A6AB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1EFBD44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3E0B88A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5B87295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6B4AD0C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3038C6D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0D3066C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14E440E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139BB35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</w:tr>
      <w:tr w:rsidR="002939F9" w:rsidRPr="00EA5151" w14:paraId="0D108602" w14:textId="77777777" w:rsidTr="002939F9">
        <w:tc>
          <w:tcPr>
            <w:tcW w:w="687" w:type="dxa"/>
          </w:tcPr>
          <w:p w14:paraId="57580B0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3128" w:type="dxa"/>
          </w:tcPr>
          <w:p w14:paraId="67AC6B47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различными видами отдыха и оздоровления детей-учащихся ДЮСШ</w:t>
            </w:r>
          </w:p>
        </w:tc>
        <w:tc>
          <w:tcPr>
            <w:tcW w:w="1273" w:type="dxa"/>
          </w:tcPr>
          <w:p w14:paraId="5C9C6B2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77C82B6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553720D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3EF4622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4067326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5205CCB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438BA23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5EDBA72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2BA81DF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6B93742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12DC2F6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2413221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</w:tr>
      <w:tr w:rsidR="002939F9" w:rsidRPr="00EA5151" w14:paraId="3B108352" w14:textId="77777777" w:rsidTr="002939F9">
        <w:tc>
          <w:tcPr>
            <w:tcW w:w="687" w:type="dxa"/>
          </w:tcPr>
          <w:p w14:paraId="4DF1BB8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lastRenderedPageBreak/>
              <w:t>5.5</w:t>
            </w:r>
          </w:p>
        </w:tc>
        <w:tc>
          <w:tcPr>
            <w:tcW w:w="3128" w:type="dxa"/>
          </w:tcPr>
          <w:p w14:paraId="4DB47B8B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подвезенных детей к местам отдыха</w:t>
            </w:r>
          </w:p>
        </w:tc>
        <w:tc>
          <w:tcPr>
            <w:tcW w:w="1273" w:type="dxa"/>
          </w:tcPr>
          <w:p w14:paraId="1FF4583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7BEA06B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992" w:type="dxa"/>
          </w:tcPr>
          <w:p w14:paraId="5C1032D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132" w:type="dxa"/>
          </w:tcPr>
          <w:p w14:paraId="747AF09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2B6BC6B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60B229D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958" w:type="dxa"/>
          </w:tcPr>
          <w:p w14:paraId="2DFD4B5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716" w:type="dxa"/>
          </w:tcPr>
          <w:p w14:paraId="6940480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716" w:type="dxa"/>
          </w:tcPr>
          <w:p w14:paraId="6219402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722" w:type="dxa"/>
          </w:tcPr>
          <w:p w14:paraId="7DBF677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722" w:type="dxa"/>
          </w:tcPr>
          <w:p w14:paraId="32F23D9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716" w:type="dxa"/>
          </w:tcPr>
          <w:p w14:paraId="12329F2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380</w:t>
            </w:r>
          </w:p>
        </w:tc>
      </w:tr>
      <w:tr w:rsidR="002939F9" w:rsidRPr="00EA5151" w14:paraId="581D234E" w14:textId="77777777" w:rsidTr="002939F9">
        <w:tc>
          <w:tcPr>
            <w:tcW w:w="687" w:type="dxa"/>
          </w:tcPr>
          <w:p w14:paraId="038AA6B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3128" w:type="dxa"/>
          </w:tcPr>
          <w:p w14:paraId="7929E68F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</w:t>
            </w:r>
            <w:r>
              <w:rPr>
                <w:rFonts w:ascii="Times New Roman" w:hAnsi="Times New Roman" w:cs="Times New Roman"/>
              </w:rPr>
              <w:t xml:space="preserve">ество подвезенных спортсменов к </w:t>
            </w:r>
            <w:r w:rsidRPr="00EA5151">
              <w:rPr>
                <w:rFonts w:ascii="Times New Roman" w:hAnsi="Times New Roman" w:cs="Times New Roman"/>
              </w:rPr>
              <w:t>местам отдыха</w:t>
            </w:r>
          </w:p>
        </w:tc>
        <w:tc>
          <w:tcPr>
            <w:tcW w:w="1273" w:type="dxa"/>
          </w:tcPr>
          <w:p w14:paraId="577EEB5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3B1852E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</w:tcPr>
          <w:p w14:paraId="2F308AD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2" w:type="dxa"/>
          </w:tcPr>
          <w:p w14:paraId="744BDCD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1D63B91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15C0557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0E9A785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70856F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5FDDB2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26CD970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3827A702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43ECBCB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2939F9" w:rsidRPr="00EA5151" w14:paraId="41098EB9" w14:textId="77777777" w:rsidTr="002939F9">
        <w:tc>
          <w:tcPr>
            <w:tcW w:w="687" w:type="dxa"/>
          </w:tcPr>
          <w:p w14:paraId="70E04B2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szCs w:val="24"/>
              </w:rPr>
              <w:br w:type="page"/>
            </w:r>
            <w:r w:rsidRPr="00EA5151">
              <w:rPr>
                <w:rFonts w:ascii="Times New Roman" w:hAnsi="Times New Roman" w:cs="Times New Roman"/>
                <w:szCs w:val="24"/>
              </w:rPr>
              <w:t>5.7</w:t>
            </w:r>
          </w:p>
        </w:tc>
        <w:tc>
          <w:tcPr>
            <w:tcW w:w="3128" w:type="dxa"/>
          </w:tcPr>
          <w:p w14:paraId="67AF7BD1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Количество организованных походов</w:t>
            </w:r>
          </w:p>
        </w:tc>
        <w:tc>
          <w:tcPr>
            <w:tcW w:w="1273" w:type="dxa"/>
          </w:tcPr>
          <w:p w14:paraId="522DF5B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993" w:type="dxa"/>
          </w:tcPr>
          <w:p w14:paraId="4839345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92" w:type="dxa"/>
          </w:tcPr>
          <w:p w14:paraId="5598ED67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132" w:type="dxa"/>
          </w:tcPr>
          <w:p w14:paraId="66D86A6C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32" w:type="dxa"/>
          </w:tcPr>
          <w:p w14:paraId="1777A18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850" w:type="dxa"/>
          </w:tcPr>
          <w:p w14:paraId="637D82C6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958" w:type="dxa"/>
          </w:tcPr>
          <w:p w14:paraId="610EDCF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16" w:type="dxa"/>
          </w:tcPr>
          <w:p w14:paraId="1240C7C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16" w:type="dxa"/>
          </w:tcPr>
          <w:p w14:paraId="5A3DE0E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22" w:type="dxa"/>
          </w:tcPr>
          <w:p w14:paraId="12EA1188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22" w:type="dxa"/>
          </w:tcPr>
          <w:p w14:paraId="38AF3B7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16" w:type="dxa"/>
          </w:tcPr>
          <w:p w14:paraId="358817E5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</w:tbl>
    <w:p w14:paraId="26B52394" w14:textId="77777777" w:rsidR="002939F9" w:rsidRDefault="002939F9" w:rsidP="002939F9">
      <w:r>
        <w:br w:type="page"/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87"/>
        <w:gridCol w:w="3128"/>
        <w:gridCol w:w="1273"/>
        <w:gridCol w:w="993"/>
        <w:gridCol w:w="992"/>
        <w:gridCol w:w="1132"/>
        <w:gridCol w:w="1132"/>
        <w:gridCol w:w="850"/>
        <w:gridCol w:w="958"/>
        <w:gridCol w:w="716"/>
        <w:gridCol w:w="716"/>
        <w:gridCol w:w="722"/>
        <w:gridCol w:w="722"/>
        <w:gridCol w:w="716"/>
      </w:tblGrid>
      <w:tr w:rsidR="002939F9" w:rsidRPr="00EA5151" w14:paraId="4040F0B7" w14:textId="77777777" w:rsidTr="002939F9">
        <w:tc>
          <w:tcPr>
            <w:tcW w:w="687" w:type="dxa"/>
          </w:tcPr>
          <w:p w14:paraId="0E22AC7A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lastRenderedPageBreak/>
              <w:t>5.8</w:t>
            </w:r>
          </w:p>
        </w:tc>
        <w:tc>
          <w:tcPr>
            <w:tcW w:w="3128" w:type="dxa"/>
          </w:tcPr>
          <w:p w14:paraId="633F7147" w14:textId="77777777" w:rsidR="002939F9" w:rsidRPr="00EA5151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Охват оздоровлением на базе МБУ ЗСЛОО «Золотой колос»</w:t>
            </w:r>
          </w:p>
        </w:tc>
        <w:tc>
          <w:tcPr>
            <w:tcW w:w="1273" w:type="dxa"/>
          </w:tcPr>
          <w:p w14:paraId="13E98A09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чел.</w:t>
            </w:r>
          </w:p>
        </w:tc>
        <w:tc>
          <w:tcPr>
            <w:tcW w:w="993" w:type="dxa"/>
          </w:tcPr>
          <w:p w14:paraId="01613B90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400</w:t>
            </w:r>
          </w:p>
        </w:tc>
        <w:tc>
          <w:tcPr>
            <w:tcW w:w="992" w:type="dxa"/>
          </w:tcPr>
          <w:p w14:paraId="0A36B0F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400</w:t>
            </w:r>
          </w:p>
        </w:tc>
        <w:tc>
          <w:tcPr>
            <w:tcW w:w="1132" w:type="dxa"/>
          </w:tcPr>
          <w:p w14:paraId="6F2EFF2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32" w:type="dxa"/>
          </w:tcPr>
          <w:p w14:paraId="78FEFB81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300</w:t>
            </w:r>
          </w:p>
        </w:tc>
        <w:tc>
          <w:tcPr>
            <w:tcW w:w="850" w:type="dxa"/>
          </w:tcPr>
          <w:p w14:paraId="690369FD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400</w:t>
            </w:r>
          </w:p>
        </w:tc>
        <w:tc>
          <w:tcPr>
            <w:tcW w:w="958" w:type="dxa"/>
          </w:tcPr>
          <w:p w14:paraId="4305FEE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400</w:t>
            </w:r>
          </w:p>
        </w:tc>
        <w:tc>
          <w:tcPr>
            <w:tcW w:w="716" w:type="dxa"/>
          </w:tcPr>
          <w:p w14:paraId="5811B924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400</w:t>
            </w:r>
          </w:p>
        </w:tc>
        <w:tc>
          <w:tcPr>
            <w:tcW w:w="716" w:type="dxa"/>
          </w:tcPr>
          <w:p w14:paraId="3AF87B43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400</w:t>
            </w:r>
          </w:p>
        </w:tc>
        <w:tc>
          <w:tcPr>
            <w:tcW w:w="722" w:type="dxa"/>
          </w:tcPr>
          <w:p w14:paraId="699D835E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400</w:t>
            </w:r>
          </w:p>
        </w:tc>
        <w:tc>
          <w:tcPr>
            <w:tcW w:w="722" w:type="dxa"/>
          </w:tcPr>
          <w:p w14:paraId="5AC598AB" w14:textId="77777777" w:rsidR="002939F9" w:rsidRPr="00EA5151" w:rsidRDefault="002939F9" w:rsidP="002939F9">
            <w:pPr>
              <w:rPr>
                <w:sz w:val="20"/>
              </w:rPr>
            </w:pPr>
            <w:r w:rsidRPr="00EA5151">
              <w:rPr>
                <w:sz w:val="20"/>
              </w:rPr>
              <w:t>400</w:t>
            </w:r>
          </w:p>
        </w:tc>
        <w:tc>
          <w:tcPr>
            <w:tcW w:w="716" w:type="dxa"/>
          </w:tcPr>
          <w:p w14:paraId="697ECB0F" w14:textId="77777777" w:rsidR="002939F9" w:rsidRPr="00EA5151" w:rsidRDefault="002939F9" w:rsidP="002939F9">
            <w:pPr>
              <w:rPr>
                <w:sz w:val="20"/>
              </w:rPr>
            </w:pPr>
            <w:r w:rsidRPr="00EA5151">
              <w:rPr>
                <w:sz w:val="20"/>
              </w:rPr>
              <w:t>400</w:t>
            </w:r>
          </w:p>
        </w:tc>
      </w:tr>
    </w:tbl>
    <w:p w14:paraId="165F7666" w14:textId="77777777" w:rsidR="002939F9" w:rsidRDefault="002939F9" w:rsidP="002939F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</w:p>
    <w:p w14:paraId="674DD954" w14:textId="77777777" w:rsidR="002939F9" w:rsidRDefault="002939F9" w:rsidP="002939F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</w:p>
    <w:p w14:paraId="30976726" w14:textId="77777777" w:rsidR="002939F9" w:rsidRPr="006A1BE8" w:rsidRDefault="002939F9" w:rsidP="002939F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</w:p>
    <w:p w14:paraId="3B5CEB68" w14:textId="77777777" w:rsidR="002939F9" w:rsidRPr="00895B1F" w:rsidRDefault="002939F9" w:rsidP="002939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AB565C">
        <w:rPr>
          <w:rFonts w:ascii="Times New Roman" w:hAnsi="Times New Roman" w:cs="Times New Roman"/>
          <w:sz w:val="28"/>
          <w:szCs w:val="28"/>
        </w:rPr>
        <w:t>Замести</w:t>
      </w:r>
      <w:r w:rsidRPr="00895B1F">
        <w:rPr>
          <w:rFonts w:ascii="Times New Roman" w:hAnsi="Times New Roman" w:cs="Times New Roman"/>
          <w:sz w:val="28"/>
          <w:szCs w:val="24"/>
        </w:rPr>
        <w:t xml:space="preserve">тель главы </w:t>
      </w:r>
    </w:p>
    <w:p w14:paraId="76BFBD02" w14:textId="77777777" w:rsidR="002939F9" w:rsidRPr="00895B1F" w:rsidRDefault="002939F9" w:rsidP="002939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895B1F">
        <w:rPr>
          <w:rFonts w:ascii="Times New Roman" w:hAnsi="Times New Roman" w:cs="Times New Roman"/>
          <w:sz w:val="28"/>
          <w:szCs w:val="24"/>
        </w:rPr>
        <w:t xml:space="preserve">муниципального образования </w:t>
      </w:r>
    </w:p>
    <w:p w14:paraId="34C2F9D3" w14:textId="77777777" w:rsidR="002939F9" w:rsidRDefault="002939F9" w:rsidP="002939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895B1F">
        <w:rPr>
          <w:rFonts w:ascii="Times New Roman" w:hAnsi="Times New Roman" w:cs="Times New Roman"/>
          <w:sz w:val="28"/>
          <w:szCs w:val="24"/>
        </w:rPr>
        <w:t xml:space="preserve">Тимашевский </w:t>
      </w:r>
      <w:r>
        <w:rPr>
          <w:rFonts w:ascii="Times New Roman" w:hAnsi="Times New Roman" w:cs="Times New Roman"/>
          <w:sz w:val="28"/>
          <w:szCs w:val="24"/>
        </w:rPr>
        <w:t xml:space="preserve">муниципальный </w:t>
      </w:r>
      <w:r w:rsidRPr="00895B1F">
        <w:rPr>
          <w:rFonts w:ascii="Times New Roman" w:hAnsi="Times New Roman" w:cs="Times New Roman"/>
          <w:sz w:val="28"/>
          <w:szCs w:val="24"/>
        </w:rPr>
        <w:t>район</w:t>
      </w:r>
    </w:p>
    <w:p w14:paraId="36F6F67C" w14:textId="10DD1DE4" w:rsidR="002939F9" w:rsidRPr="00110EA1" w:rsidRDefault="002939F9" w:rsidP="002939F9">
      <w:pPr>
        <w:pStyle w:val="ConsPlusNormal"/>
        <w:ind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Краснодарского края         </w:t>
      </w:r>
      <w:r w:rsidRPr="00895B1F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</w:t>
      </w:r>
      <w:r w:rsidRPr="00895B1F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95B1F">
        <w:rPr>
          <w:rFonts w:ascii="Times New Roman" w:hAnsi="Times New Roman" w:cs="Times New Roman"/>
          <w:sz w:val="28"/>
          <w:szCs w:val="24"/>
        </w:rPr>
        <w:t xml:space="preserve">               Е.И. Мальчен</w:t>
      </w:r>
      <w:r>
        <w:rPr>
          <w:rFonts w:ascii="Times New Roman" w:hAnsi="Times New Roman" w:cs="Times New Roman"/>
          <w:sz w:val="28"/>
          <w:szCs w:val="24"/>
        </w:rPr>
        <w:t>ко</w:t>
      </w:r>
    </w:p>
    <w:p w14:paraId="2D2D6867" w14:textId="420B0425" w:rsidR="002939F9" w:rsidRDefault="002939F9" w:rsidP="004E7EB6">
      <w:pPr>
        <w:rPr>
          <w:b/>
          <w:bCs/>
          <w:sz w:val="28"/>
        </w:rPr>
      </w:pPr>
    </w:p>
    <w:p w14:paraId="5B8A1769" w14:textId="77777777" w:rsidR="002939F9" w:rsidRPr="00E970E1" w:rsidRDefault="002939F9" w:rsidP="002939F9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E970E1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5BB0FE9E" w14:textId="77777777" w:rsidR="002939F9" w:rsidRPr="00E970E1" w:rsidRDefault="002939F9" w:rsidP="002939F9">
      <w:pPr>
        <w:tabs>
          <w:tab w:val="left" w:pos="3168"/>
          <w:tab w:val="left" w:pos="9781"/>
        </w:tabs>
        <w:ind w:left="9498"/>
        <w:rPr>
          <w:sz w:val="28"/>
          <w:szCs w:val="28"/>
        </w:rPr>
      </w:pPr>
      <w:r w:rsidRPr="00E970E1">
        <w:rPr>
          <w:sz w:val="28"/>
          <w:szCs w:val="28"/>
        </w:rPr>
        <w:t xml:space="preserve">к муниципальной программе </w:t>
      </w:r>
    </w:p>
    <w:p w14:paraId="3024EDAF" w14:textId="77777777" w:rsidR="002939F9" w:rsidRPr="00E970E1" w:rsidRDefault="002939F9" w:rsidP="002939F9">
      <w:pPr>
        <w:tabs>
          <w:tab w:val="left" w:pos="3168"/>
          <w:tab w:val="left" w:pos="9781"/>
        </w:tabs>
        <w:ind w:left="9498"/>
        <w:rPr>
          <w:sz w:val="28"/>
          <w:szCs w:val="28"/>
        </w:rPr>
      </w:pPr>
      <w:r w:rsidRPr="00E970E1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                                     </w:t>
      </w:r>
      <w:r w:rsidRPr="00E970E1">
        <w:rPr>
          <w:sz w:val="28"/>
          <w:szCs w:val="28"/>
        </w:rPr>
        <w:t xml:space="preserve">Тимашевский район </w:t>
      </w:r>
      <w:r>
        <w:rPr>
          <w:sz w:val="28"/>
          <w:szCs w:val="28"/>
        </w:rPr>
        <w:t xml:space="preserve">                                                  </w:t>
      </w:r>
      <w:r w:rsidRPr="00E970E1">
        <w:rPr>
          <w:sz w:val="28"/>
          <w:szCs w:val="28"/>
        </w:rPr>
        <w:t>«Развитие образования»</w:t>
      </w:r>
    </w:p>
    <w:p w14:paraId="13BF16D6" w14:textId="77777777" w:rsidR="002939F9" w:rsidRDefault="002939F9" w:rsidP="002939F9">
      <w:pPr>
        <w:pStyle w:val="ConsPlusNormal"/>
        <w:ind w:left="9923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DBD56D" w14:textId="77777777" w:rsidR="002939F9" w:rsidRPr="00B418BF" w:rsidRDefault="002939F9" w:rsidP="002939F9">
      <w:pPr>
        <w:pStyle w:val="ConsPlusNormal"/>
        <w:ind w:left="9923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78D97" w14:textId="77777777" w:rsidR="002939F9" w:rsidRPr="00B249B9" w:rsidRDefault="002939F9" w:rsidP="002939F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B249B9">
        <w:rPr>
          <w:rFonts w:ascii="Times New Roman" w:hAnsi="Times New Roman" w:cs="Times New Roman"/>
          <w:b/>
          <w:sz w:val="28"/>
          <w:szCs w:val="24"/>
        </w:rPr>
        <w:t>Перечень основных мероприятий муниципальной Программы</w:t>
      </w:r>
      <w:r w:rsidRPr="00B249B9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B249B9">
        <w:rPr>
          <w:rFonts w:ascii="Times New Roman" w:hAnsi="Times New Roman" w:cs="Times New Roman"/>
          <w:b/>
          <w:bCs/>
          <w:sz w:val="28"/>
          <w:szCs w:val="24"/>
        </w:rPr>
        <w:t>муниципального</w:t>
      </w:r>
    </w:p>
    <w:p w14:paraId="711FAF45" w14:textId="77777777" w:rsidR="002939F9" w:rsidRPr="00B418BF" w:rsidRDefault="002939F9" w:rsidP="002939F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9B9">
        <w:rPr>
          <w:rFonts w:ascii="Times New Roman" w:hAnsi="Times New Roman" w:cs="Times New Roman"/>
          <w:b/>
          <w:bCs/>
          <w:sz w:val="28"/>
          <w:szCs w:val="24"/>
        </w:rPr>
        <w:t xml:space="preserve"> образования Тимашевский район «Развитие образования»</w:t>
      </w:r>
    </w:p>
    <w:p w14:paraId="6793ECF7" w14:textId="77777777" w:rsidR="002939F9" w:rsidRPr="00B418BF" w:rsidRDefault="002939F9" w:rsidP="002939F9">
      <w:pPr>
        <w:pStyle w:val="ConsPlusNormal"/>
        <w:tabs>
          <w:tab w:val="left" w:pos="5387"/>
        </w:tabs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6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021"/>
        <w:gridCol w:w="1389"/>
        <w:gridCol w:w="1276"/>
        <w:gridCol w:w="1304"/>
        <w:gridCol w:w="1276"/>
        <w:gridCol w:w="992"/>
        <w:gridCol w:w="992"/>
        <w:gridCol w:w="1559"/>
        <w:gridCol w:w="1872"/>
      </w:tblGrid>
      <w:tr w:rsidR="002939F9" w:rsidRPr="005826E6" w14:paraId="440CA1E3" w14:textId="77777777" w:rsidTr="002939F9">
        <w:tc>
          <w:tcPr>
            <w:tcW w:w="851" w:type="dxa"/>
            <w:vMerge w:val="restart"/>
            <w:tcBorders>
              <w:bottom w:val="nil"/>
            </w:tcBorders>
          </w:tcPr>
          <w:p w14:paraId="30F6A629" w14:textId="77777777" w:rsidR="002939F9" w:rsidRPr="005826E6" w:rsidRDefault="002939F9" w:rsidP="002939F9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14:paraId="015131FD" w14:textId="77777777" w:rsidR="002939F9" w:rsidRPr="005826E6" w:rsidRDefault="002939F9" w:rsidP="002939F9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Наименование мероприятия</w:t>
            </w:r>
          </w:p>
          <w:p w14:paraId="22F76824" w14:textId="77777777" w:rsidR="002939F9" w:rsidRPr="005826E6" w:rsidRDefault="002939F9" w:rsidP="002939F9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  <w:p w14:paraId="0862ED85" w14:textId="77777777" w:rsidR="002939F9" w:rsidRPr="005826E6" w:rsidRDefault="002939F9" w:rsidP="002939F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</w:tc>
        <w:tc>
          <w:tcPr>
            <w:tcW w:w="1021" w:type="dxa"/>
            <w:vMerge w:val="restart"/>
            <w:tcBorders>
              <w:bottom w:val="nil"/>
            </w:tcBorders>
          </w:tcPr>
          <w:p w14:paraId="563ECE63" w14:textId="77777777" w:rsidR="002939F9" w:rsidRPr="005826E6" w:rsidRDefault="002939F9" w:rsidP="002939F9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Год реализации</w:t>
            </w:r>
          </w:p>
          <w:p w14:paraId="42807D99" w14:textId="77777777" w:rsidR="002939F9" w:rsidRPr="005826E6" w:rsidRDefault="002939F9" w:rsidP="002939F9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  <w:p w14:paraId="565F3FA1" w14:textId="77777777" w:rsidR="002939F9" w:rsidRPr="005826E6" w:rsidRDefault="002939F9" w:rsidP="002939F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6"/>
          </w:tcPr>
          <w:p w14:paraId="1F18F6A8" w14:textId="77777777" w:rsidR="002939F9" w:rsidRPr="005826E6" w:rsidRDefault="002939F9" w:rsidP="002939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26E6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1BBB457A" w14:textId="77777777" w:rsidR="002939F9" w:rsidRPr="005826E6" w:rsidRDefault="002939F9" w:rsidP="002939F9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Непосредственный результат реализации мероприятия</w:t>
            </w:r>
          </w:p>
          <w:p w14:paraId="7A6526DE" w14:textId="77777777" w:rsidR="002939F9" w:rsidRPr="005826E6" w:rsidRDefault="002939F9" w:rsidP="002939F9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159112C7" w14:textId="77777777" w:rsidR="002939F9" w:rsidRPr="005826E6" w:rsidRDefault="002939F9" w:rsidP="002939F9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tcBorders>
              <w:bottom w:val="nil"/>
            </w:tcBorders>
          </w:tcPr>
          <w:p w14:paraId="798A2725" w14:textId="77777777" w:rsidR="002939F9" w:rsidRPr="005826E6" w:rsidRDefault="002939F9" w:rsidP="002939F9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2939F9" w:rsidRPr="005826E6" w14:paraId="470EDAEE" w14:textId="77777777" w:rsidTr="002939F9">
        <w:tc>
          <w:tcPr>
            <w:tcW w:w="851" w:type="dxa"/>
            <w:vMerge/>
            <w:tcBorders>
              <w:bottom w:val="nil"/>
            </w:tcBorders>
          </w:tcPr>
          <w:p w14:paraId="33AB6D96" w14:textId="77777777" w:rsidR="002939F9" w:rsidRPr="005826E6" w:rsidRDefault="002939F9" w:rsidP="002939F9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vAlign w:val="center"/>
          </w:tcPr>
          <w:p w14:paraId="5297F174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bottom w:val="nil"/>
            </w:tcBorders>
            <w:vAlign w:val="center"/>
          </w:tcPr>
          <w:p w14:paraId="2A16C071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bottom w:val="nil"/>
            </w:tcBorders>
          </w:tcPr>
          <w:p w14:paraId="45E16599" w14:textId="77777777" w:rsidR="002939F9" w:rsidRPr="005826E6" w:rsidRDefault="002939F9" w:rsidP="002939F9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всего</w:t>
            </w:r>
          </w:p>
          <w:p w14:paraId="73038169" w14:textId="77777777" w:rsidR="002939F9" w:rsidRPr="005826E6" w:rsidRDefault="002939F9" w:rsidP="002939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840" w:type="dxa"/>
            <w:gridSpan w:val="5"/>
            <w:tcBorders>
              <w:bottom w:val="single" w:sz="4" w:space="0" w:color="auto"/>
            </w:tcBorders>
          </w:tcPr>
          <w:p w14:paraId="68888963" w14:textId="77777777" w:rsidR="002939F9" w:rsidRPr="005826E6" w:rsidRDefault="002939F9" w:rsidP="002939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26E6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590B78B3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bottom w:val="nil"/>
            </w:tcBorders>
          </w:tcPr>
          <w:p w14:paraId="28224DC9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5826E6" w14:paraId="78F7ADCA" w14:textId="77777777" w:rsidTr="002939F9">
        <w:trPr>
          <w:trHeight w:val="1180"/>
        </w:trPr>
        <w:tc>
          <w:tcPr>
            <w:tcW w:w="851" w:type="dxa"/>
            <w:vMerge/>
            <w:tcBorders>
              <w:bottom w:val="nil"/>
            </w:tcBorders>
          </w:tcPr>
          <w:p w14:paraId="1FF1BE2B" w14:textId="77777777" w:rsidR="002939F9" w:rsidRPr="005826E6" w:rsidRDefault="002939F9" w:rsidP="002939F9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vAlign w:val="center"/>
          </w:tcPr>
          <w:p w14:paraId="18194C11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bottom w:val="nil"/>
            </w:tcBorders>
            <w:vAlign w:val="center"/>
          </w:tcPr>
          <w:p w14:paraId="1D87F6DA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bottom w:val="nil"/>
            </w:tcBorders>
          </w:tcPr>
          <w:p w14:paraId="0415D866" w14:textId="77777777" w:rsidR="002939F9" w:rsidRPr="005826E6" w:rsidRDefault="002939F9" w:rsidP="002939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51B744E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14:paraId="1949B778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бюджет Краснодарского края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C1035FC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4F3D1A6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8BEA3A0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3497EE31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bottom w:val="nil"/>
            </w:tcBorders>
          </w:tcPr>
          <w:p w14:paraId="4399A910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0D31C90" w14:textId="77777777" w:rsidR="002939F9" w:rsidRPr="008E0641" w:rsidRDefault="002939F9" w:rsidP="002939F9">
      <w:pPr>
        <w:rPr>
          <w:sz w:val="2"/>
        </w:rPr>
      </w:pPr>
    </w:p>
    <w:tbl>
      <w:tblPr>
        <w:tblW w:w="1465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127"/>
        <w:gridCol w:w="1019"/>
        <w:gridCol w:w="1390"/>
        <w:gridCol w:w="1276"/>
        <w:gridCol w:w="1303"/>
        <w:gridCol w:w="1276"/>
        <w:gridCol w:w="993"/>
        <w:gridCol w:w="991"/>
        <w:gridCol w:w="1559"/>
        <w:gridCol w:w="1871"/>
      </w:tblGrid>
      <w:tr w:rsidR="002939F9" w:rsidRPr="00CE166C" w14:paraId="3DA306C4" w14:textId="77777777" w:rsidTr="002939F9">
        <w:trPr>
          <w:trHeight w:val="288"/>
          <w:tblHeader/>
        </w:trPr>
        <w:tc>
          <w:tcPr>
            <w:tcW w:w="847" w:type="dxa"/>
            <w:vAlign w:val="center"/>
          </w:tcPr>
          <w:p w14:paraId="4DFB95A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7A9239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EC78F0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3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8C7EA3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705F6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A08A0B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0ABCF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FF13F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8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AD96D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81759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10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1895C3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11</w:t>
            </w:r>
          </w:p>
        </w:tc>
      </w:tr>
      <w:tr w:rsidR="002939F9" w:rsidRPr="00CE166C" w14:paraId="2376D011" w14:textId="77777777" w:rsidTr="002939F9">
        <w:trPr>
          <w:trHeight w:val="288"/>
        </w:trPr>
        <w:tc>
          <w:tcPr>
            <w:tcW w:w="847" w:type="dxa"/>
          </w:tcPr>
          <w:p w14:paraId="324758F5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762C7AFA" w14:textId="77777777" w:rsidR="002939F9" w:rsidRPr="00CE166C" w:rsidRDefault="002939F9" w:rsidP="002939F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b/>
                <w:sz w:val="20"/>
                <w:szCs w:val="20"/>
                <w:lang w:eastAsia="en-US"/>
              </w:rPr>
              <w:t xml:space="preserve">Цель 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>Создание в системе дошкольного образования равных возможностей для современного качественного образования и повышения конкурентоспособности организаций дошкольного образования</w:t>
            </w:r>
          </w:p>
        </w:tc>
      </w:tr>
      <w:tr w:rsidR="002939F9" w:rsidRPr="00CE166C" w14:paraId="70C9B5AA" w14:textId="77777777" w:rsidTr="002939F9">
        <w:trPr>
          <w:trHeight w:val="288"/>
        </w:trPr>
        <w:tc>
          <w:tcPr>
            <w:tcW w:w="847" w:type="dxa"/>
          </w:tcPr>
          <w:p w14:paraId="2018F0C6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77D9922D" w14:textId="77777777" w:rsidR="002939F9" w:rsidRPr="00CE166C" w:rsidRDefault="002939F9" w:rsidP="002939F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b/>
                <w:sz w:val="20"/>
                <w:szCs w:val="20"/>
                <w:lang w:eastAsia="en-US"/>
              </w:rPr>
              <w:t xml:space="preserve">Задача 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>Создание условий для содержания детей в муниципальных дошкольных образовательных организациях и в негосударственных дошкольных организациях</w:t>
            </w:r>
          </w:p>
        </w:tc>
      </w:tr>
      <w:tr w:rsidR="002939F9" w:rsidRPr="00CE166C" w14:paraId="75E0EC28" w14:textId="77777777" w:rsidTr="002939F9">
        <w:trPr>
          <w:trHeight w:val="70"/>
        </w:trPr>
        <w:tc>
          <w:tcPr>
            <w:tcW w:w="847" w:type="dxa"/>
            <w:vMerge w:val="restart"/>
          </w:tcPr>
          <w:p w14:paraId="054B3B90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1.1</w:t>
            </w:r>
          </w:p>
          <w:p w14:paraId="3238C015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462DA505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Основное </w:t>
            </w:r>
          </w:p>
          <w:p w14:paraId="60207DEA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598B76B0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Создание условий для содержания</w:t>
            </w:r>
          </w:p>
          <w:p w14:paraId="5655215E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детей в муниципальных дошкольных образовательных организациях и в негосударственных дошкольных организациях</w:t>
            </w:r>
          </w:p>
        </w:tc>
        <w:tc>
          <w:tcPr>
            <w:tcW w:w="1019" w:type="dxa"/>
            <w:shd w:val="clear" w:color="auto" w:fill="auto"/>
          </w:tcPr>
          <w:p w14:paraId="1AEDEE6A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34E0152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477427,5</w:t>
            </w:r>
          </w:p>
        </w:tc>
        <w:tc>
          <w:tcPr>
            <w:tcW w:w="1276" w:type="dxa"/>
            <w:shd w:val="clear" w:color="auto" w:fill="auto"/>
          </w:tcPr>
          <w:p w14:paraId="1397447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D29786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309336,9</w:t>
            </w:r>
          </w:p>
        </w:tc>
        <w:tc>
          <w:tcPr>
            <w:tcW w:w="1276" w:type="dxa"/>
            <w:shd w:val="clear" w:color="auto" w:fill="auto"/>
          </w:tcPr>
          <w:p w14:paraId="2AFC904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168090,6</w:t>
            </w:r>
          </w:p>
        </w:tc>
        <w:tc>
          <w:tcPr>
            <w:tcW w:w="993" w:type="dxa"/>
            <w:shd w:val="clear" w:color="auto" w:fill="auto"/>
          </w:tcPr>
          <w:p w14:paraId="36371E7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B97FFE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14086B4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Ежегодно</w:t>
            </w:r>
          </w:p>
          <w:p w14:paraId="737C55C5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100 % выпол</w:t>
            </w:r>
            <w:r w:rsidRPr="00CE166C">
              <w:rPr>
                <w:rFonts w:eastAsia="Calibri"/>
                <w:sz w:val="20"/>
                <w:szCs w:val="20"/>
              </w:rPr>
              <w:lastRenderedPageBreak/>
              <w:t>нение муниципального задания</w:t>
            </w:r>
          </w:p>
          <w:p w14:paraId="03F3511E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  <w:p w14:paraId="287BAAC4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  <w:p w14:paraId="2B52E3E4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14:paraId="25FD6EA2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Муниципальные дошкольные обра</w:t>
            </w:r>
            <w:r w:rsidRPr="00CE166C">
              <w:rPr>
                <w:rFonts w:eastAsia="Calibri"/>
                <w:sz w:val="20"/>
                <w:szCs w:val="20"/>
              </w:rPr>
              <w:lastRenderedPageBreak/>
              <w:t>зовательные организации - получатели субсидии;</w:t>
            </w:r>
          </w:p>
          <w:p w14:paraId="0689F74D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управление образования администрации муниципального образования Тимашевский район - ответственный за выполнение мероприятия</w:t>
            </w:r>
          </w:p>
        </w:tc>
      </w:tr>
      <w:tr w:rsidR="002939F9" w:rsidRPr="00CE166C" w14:paraId="5CAD238C" w14:textId="77777777" w:rsidTr="002939F9">
        <w:trPr>
          <w:trHeight w:val="288"/>
        </w:trPr>
        <w:tc>
          <w:tcPr>
            <w:tcW w:w="847" w:type="dxa"/>
            <w:vMerge/>
          </w:tcPr>
          <w:p w14:paraId="50D0BAA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295B03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3974C5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0E58450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496661,2</w:t>
            </w:r>
          </w:p>
        </w:tc>
        <w:tc>
          <w:tcPr>
            <w:tcW w:w="1276" w:type="dxa"/>
            <w:shd w:val="clear" w:color="auto" w:fill="auto"/>
          </w:tcPr>
          <w:p w14:paraId="6B5BEF0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0EE048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326112,1</w:t>
            </w:r>
          </w:p>
        </w:tc>
        <w:tc>
          <w:tcPr>
            <w:tcW w:w="1276" w:type="dxa"/>
            <w:shd w:val="clear" w:color="auto" w:fill="auto"/>
          </w:tcPr>
          <w:p w14:paraId="0630D4B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170549,1</w:t>
            </w:r>
          </w:p>
        </w:tc>
        <w:tc>
          <w:tcPr>
            <w:tcW w:w="993" w:type="dxa"/>
            <w:shd w:val="clear" w:color="auto" w:fill="auto"/>
          </w:tcPr>
          <w:p w14:paraId="1A5D14E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FF779A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</w:tcPr>
          <w:p w14:paraId="5403853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61A5EA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CE166C" w14:paraId="26BCD04F" w14:textId="77777777" w:rsidTr="002939F9">
        <w:trPr>
          <w:trHeight w:val="288"/>
        </w:trPr>
        <w:tc>
          <w:tcPr>
            <w:tcW w:w="847" w:type="dxa"/>
            <w:vMerge/>
          </w:tcPr>
          <w:p w14:paraId="7939A2A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320BC2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9DDF5F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2331AC2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502552,5</w:t>
            </w:r>
          </w:p>
        </w:tc>
        <w:tc>
          <w:tcPr>
            <w:tcW w:w="1276" w:type="dxa"/>
            <w:shd w:val="clear" w:color="auto" w:fill="auto"/>
          </w:tcPr>
          <w:p w14:paraId="43A5CFB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B1FB71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336381,1</w:t>
            </w:r>
          </w:p>
        </w:tc>
        <w:tc>
          <w:tcPr>
            <w:tcW w:w="1276" w:type="dxa"/>
            <w:shd w:val="clear" w:color="auto" w:fill="auto"/>
          </w:tcPr>
          <w:p w14:paraId="1ABFCBF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166171,4</w:t>
            </w:r>
          </w:p>
        </w:tc>
        <w:tc>
          <w:tcPr>
            <w:tcW w:w="993" w:type="dxa"/>
            <w:shd w:val="clear" w:color="auto" w:fill="auto"/>
          </w:tcPr>
          <w:p w14:paraId="4B01928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660562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8D53C8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780E42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CE166C" w14:paraId="7461F59D" w14:textId="77777777" w:rsidTr="002939F9">
        <w:trPr>
          <w:trHeight w:val="70"/>
        </w:trPr>
        <w:tc>
          <w:tcPr>
            <w:tcW w:w="847" w:type="dxa"/>
            <w:vMerge/>
          </w:tcPr>
          <w:p w14:paraId="3490262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914ED5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2E181B6" w14:textId="77777777" w:rsidR="002939F9" w:rsidRPr="00CE166C" w:rsidRDefault="002939F9" w:rsidP="002939F9">
            <w:pPr>
              <w:widowControl w:val="0"/>
              <w:autoSpaceDE w:val="0"/>
              <w:autoSpaceDN w:val="0"/>
              <w:ind w:right="-11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303A06E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519406,8</w:t>
            </w:r>
          </w:p>
        </w:tc>
        <w:tc>
          <w:tcPr>
            <w:tcW w:w="1276" w:type="dxa"/>
            <w:shd w:val="clear" w:color="auto" w:fill="auto"/>
          </w:tcPr>
          <w:p w14:paraId="3D28637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17D0DB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330575,2</w:t>
            </w:r>
          </w:p>
        </w:tc>
        <w:tc>
          <w:tcPr>
            <w:tcW w:w="1276" w:type="dxa"/>
            <w:shd w:val="clear" w:color="auto" w:fill="auto"/>
          </w:tcPr>
          <w:p w14:paraId="45833F5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188831,6</w:t>
            </w:r>
          </w:p>
        </w:tc>
        <w:tc>
          <w:tcPr>
            <w:tcW w:w="993" w:type="dxa"/>
            <w:shd w:val="clear" w:color="auto" w:fill="auto"/>
          </w:tcPr>
          <w:p w14:paraId="572249C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975D26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814A0B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A665F4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CE166C" w14:paraId="3A5DE5A1" w14:textId="77777777" w:rsidTr="002939F9">
        <w:trPr>
          <w:trHeight w:val="288"/>
        </w:trPr>
        <w:tc>
          <w:tcPr>
            <w:tcW w:w="847" w:type="dxa"/>
            <w:vMerge/>
          </w:tcPr>
          <w:p w14:paraId="6D188B8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1ADD83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54CA0E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47C59F7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565004,3</w:t>
            </w:r>
          </w:p>
        </w:tc>
        <w:tc>
          <w:tcPr>
            <w:tcW w:w="1276" w:type="dxa"/>
            <w:shd w:val="clear" w:color="auto" w:fill="auto"/>
          </w:tcPr>
          <w:p w14:paraId="0383D1D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31588E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357824,7</w:t>
            </w:r>
          </w:p>
        </w:tc>
        <w:tc>
          <w:tcPr>
            <w:tcW w:w="1276" w:type="dxa"/>
            <w:shd w:val="clear" w:color="auto" w:fill="auto"/>
          </w:tcPr>
          <w:p w14:paraId="1C33074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207179,6</w:t>
            </w:r>
          </w:p>
        </w:tc>
        <w:tc>
          <w:tcPr>
            <w:tcW w:w="993" w:type="dxa"/>
            <w:shd w:val="clear" w:color="auto" w:fill="auto"/>
          </w:tcPr>
          <w:p w14:paraId="6CAAE92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3BFB6D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CD6342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09B216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CE166C" w14:paraId="350877CA" w14:textId="77777777" w:rsidTr="002939F9">
        <w:trPr>
          <w:trHeight w:val="288"/>
        </w:trPr>
        <w:tc>
          <w:tcPr>
            <w:tcW w:w="847" w:type="dxa"/>
            <w:vMerge/>
          </w:tcPr>
          <w:p w14:paraId="3F3F309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6373E2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0578A2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795CA28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791339,7</w:t>
            </w:r>
          </w:p>
        </w:tc>
        <w:tc>
          <w:tcPr>
            <w:tcW w:w="1276" w:type="dxa"/>
            <w:shd w:val="clear" w:color="auto" w:fill="auto"/>
          </w:tcPr>
          <w:p w14:paraId="71D33DF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FFD774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547142,7</w:t>
            </w:r>
          </w:p>
        </w:tc>
        <w:tc>
          <w:tcPr>
            <w:tcW w:w="1276" w:type="dxa"/>
            <w:shd w:val="clear" w:color="auto" w:fill="auto"/>
          </w:tcPr>
          <w:p w14:paraId="49D51E4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244197,0</w:t>
            </w:r>
          </w:p>
        </w:tc>
        <w:tc>
          <w:tcPr>
            <w:tcW w:w="993" w:type="dxa"/>
            <w:shd w:val="clear" w:color="auto" w:fill="auto"/>
          </w:tcPr>
          <w:p w14:paraId="0FF77AF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434074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B09051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4142CD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CE166C" w14:paraId="390310A9" w14:textId="77777777" w:rsidTr="002939F9">
        <w:trPr>
          <w:trHeight w:val="288"/>
        </w:trPr>
        <w:tc>
          <w:tcPr>
            <w:tcW w:w="847" w:type="dxa"/>
            <w:vMerge/>
          </w:tcPr>
          <w:p w14:paraId="20E851C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B953CF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751BAF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FFFFFF" w:themeFill="background1"/>
          </w:tcPr>
          <w:p w14:paraId="157F1FC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902491,6</w:t>
            </w:r>
          </w:p>
        </w:tc>
        <w:tc>
          <w:tcPr>
            <w:tcW w:w="1276" w:type="dxa"/>
            <w:shd w:val="clear" w:color="auto" w:fill="FFFFFF" w:themeFill="background1"/>
          </w:tcPr>
          <w:p w14:paraId="48F3D59C" w14:textId="77777777" w:rsidR="002939F9" w:rsidRPr="007C204E" w:rsidRDefault="002939F9" w:rsidP="002939F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FFFFFF" w:themeFill="background1"/>
          </w:tcPr>
          <w:p w14:paraId="4D56AF3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624097,1</w:t>
            </w:r>
          </w:p>
        </w:tc>
        <w:tc>
          <w:tcPr>
            <w:tcW w:w="1276" w:type="dxa"/>
            <w:shd w:val="clear" w:color="auto" w:fill="FFFFFF" w:themeFill="background1"/>
          </w:tcPr>
          <w:p w14:paraId="118CC04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278394,5</w:t>
            </w:r>
          </w:p>
        </w:tc>
        <w:tc>
          <w:tcPr>
            <w:tcW w:w="993" w:type="dxa"/>
            <w:shd w:val="clear" w:color="auto" w:fill="auto"/>
          </w:tcPr>
          <w:p w14:paraId="5FB826F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6BC027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5B83BB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7D6DDA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CE166C" w14:paraId="174CCAF3" w14:textId="77777777" w:rsidTr="002939F9">
        <w:trPr>
          <w:trHeight w:val="288"/>
        </w:trPr>
        <w:tc>
          <w:tcPr>
            <w:tcW w:w="847" w:type="dxa"/>
            <w:vMerge/>
          </w:tcPr>
          <w:p w14:paraId="45A302E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9B42EA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06E1CAD" w14:textId="77777777" w:rsidR="002939F9" w:rsidRPr="008A4908" w:rsidRDefault="002939F9" w:rsidP="002939F9">
            <w:pPr>
              <w:jc w:val="center"/>
              <w:rPr>
                <w:sz w:val="20"/>
                <w:szCs w:val="20"/>
              </w:rPr>
            </w:pPr>
            <w:r w:rsidRPr="008A4908">
              <w:rPr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FFFFFF" w:themeFill="background1"/>
          </w:tcPr>
          <w:p w14:paraId="0B4EDD30" w14:textId="77777777" w:rsidR="002939F9" w:rsidRPr="00616F15" w:rsidRDefault="002939F9" w:rsidP="002939F9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986342,9</w:t>
            </w:r>
          </w:p>
        </w:tc>
        <w:tc>
          <w:tcPr>
            <w:tcW w:w="1276" w:type="dxa"/>
            <w:shd w:val="clear" w:color="auto" w:fill="FFFFFF" w:themeFill="background1"/>
          </w:tcPr>
          <w:p w14:paraId="6B8820B9" w14:textId="77777777" w:rsidR="002939F9" w:rsidRPr="00616F15" w:rsidRDefault="002939F9" w:rsidP="002939F9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FFFFFF" w:themeFill="background1"/>
          </w:tcPr>
          <w:p w14:paraId="605C5270" w14:textId="77777777" w:rsidR="002939F9" w:rsidRPr="00616F15" w:rsidRDefault="002939F9" w:rsidP="002939F9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661433,3</w:t>
            </w:r>
          </w:p>
        </w:tc>
        <w:tc>
          <w:tcPr>
            <w:tcW w:w="1276" w:type="dxa"/>
            <w:shd w:val="clear" w:color="auto" w:fill="FFFFFF" w:themeFill="background1"/>
          </w:tcPr>
          <w:p w14:paraId="50D38EFE" w14:textId="77777777" w:rsidR="002939F9" w:rsidRPr="00616F15" w:rsidRDefault="002939F9" w:rsidP="002939F9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324909,6</w:t>
            </w:r>
          </w:p>
        </w:tc>
        <w:tc>
          <w:tcPr>
            <w:tcW w:w="993" w:type="dxa"/>
            <w:shd w:val="clear" w:color="auto" w:fill="auto"/>
          </w:tcPr>
          <w:p w14:paraId="5F218D3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533B39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B7CEF8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2FD37A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CE166C" w14:paraId="293F5D1E" w14:textId="77777777" w:rsidTr="002939F9">
        <w:trPr>
          <w:trHeight w:val="288"/>
        </w:trPr>
        <w:tc>
          <w:tcPr>
            <w:tcW w:w="847" w:type="dxa"/>
            <w:vMerge/>
          </w:tcPr>
          <w:p w14:paraId="7812987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C70761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16FD855" w14:textId="77777777" w:rsidR="002939F9" w:rsidRPr="008A4908" w:rsidRDefault="002939F9" w:rsidP="002939F9">
            <w:pPr>
              <w:jc w:val="center"/>
              <w:rPr>
                <w:sz w:val="20"/>
                <w:szCs w:val="20"/>
              </w:rPr>
            </w:pPr>
            <w:r w:rsidRPr="008A4908">
              <w:rPr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FFFFFF" w:themeFill="background1"/>
          </w:tcPr>
          <w:p w14:paraId="3ACAE55C" w14:textId="77777777" w:rsidR="002939F9" w:rsidRPr="00616F15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1017556,0</w:t>
            </w:r>
          </w:p>
        </w:tc>
        <w:tc>
          <w:tcPr>
            <w:tcW w:w="1276" w:type="dxa"/>
            <w:shd w:val="clear" w:color="auto" w:fill="FFFFFF" w:themeFill="background1"/>
          </w:tcPr>
          <w:p w14:paraId="14CDC1E8" w14:textId="77777777" w:rsidR="002939F9" w:rsidRPr="00616F15" w:rsidRDefault="002939F9" w:rsidP="002939F9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FFFFFF" w:themeFill="background1"/>
          </w:tcPr>
          <w:p w14:paraId="3494AB29" w14:textId="77777777" w:rsidR="002939F9" w:rsidRPr="00616F15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665030,8</w:t>
            </w:r>
          </w:p>
        </w:tc>
        <w:tc>
          <w:tcPr>
            <w:tcW w:w="1276" w:type="dxa"/>
            <w:shd w:val="clear" w:color="auto" w:fill="FFFFFF" w:themeFill="background1"/>
          </w:tcPr>
          <w:p w14:paraId="4677217B" w14:textId="77777777" w:rsidR="002939F9" w:rsidRPr="00616F15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352525,2</w:t>
            </w:r>
          </w:p>
        </w:tc>
        <w:tc>
          <w:tcPr>
            <w:tcW w:w="993" w:type="dxa"/>
            <w:shd w:val="clear" w:color="auto" w:fill="auto"/>
          </w:tcPr>
          <w:p w14:paraId="634C408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F53600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C975A6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57449C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CE166C" w14:paraId="38E17CDA" w14:textId="77777777" w:rsidTr="002939F9">
        <w:trPr>
          <w:trHeight w:val="288"/>
        </w:trPr>
        <w:tc>
          <w:tcPr>
            <w:tcW w:w="847" w:type="dxa"/>
            <w:vMerge/>
          </w:tcPr>
          <w:p w14:paraId="7EE40B1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D8B086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9CDA84A" w14:textId="77777777" w:rsidR="002939F9" w:rsidRPr="008A4908" w:rsidRDefault="002939F9" w:rsidP="002939F9">
            <w:pPr>
              <w:jc w:val="center"/>
              <w:rPr>
                <w:sz w:val="20"/>
                <w:szCs w:val="20"/>
              </w:rPr>
            </w:pPr>
            <w:r w:rsidRPr="008A4908">
              <w:rPr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FFFFFF" w:themeFill="background1"/>
          </w:tcPr>
          <w:p w14:paraId="51BDEF0E" w14:textId="77777777" w:rsidR="002939F9" w:rsidRPr="00616F15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947789,3</w:t>
            </w:r>
          </w:p>
        </w:tc>
        <w:tc>
          <w:tcPr>
            <w:tcW w:w="1276" w:type="dxa"/>
            <w:shd w:val="clear" w:color="auto" w:fill="FFFFFF" w:themeFill="background1"/>
          </w:tcPr>
          <w:p w14:paraId="7E88D38F" w14:textId="77777777" w:rsidR="002939F9" w:rsidRPr="00616F15" w:rsidRDefault="002939F9" w:rsidP="002939F9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FFFFFF" w:themeFill="background1"/>
          </w:tcPr>
          <w:p w14:paraId="62290F3B" w14:textId="77777777" w:rsidR="002939F9" w:rsidRPr="00616F15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628445,0</w:t>
            </w:r>
          </w:p>
        </w:tc>
        <w:tc>
          <w:tcPr>
            <w:tcW w:w="1276" w:type="dxa"/>
            <w:shd w:val="clear" w:color="auto" w:fill="FFFFFF" w:themeFill="background1"/>
          </w:tcPr>
          <w:p w14:paraId="5C3A350E" w14:textId="77777777" w:rsidR="002939F9" w:rsidRPr="00616F15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319344,3</w:t>
            </w:r>
          </w:p>
        </w:tc>
        <w:tc>
          <w:tcPr>
            <w:tcW w:w="993" w:type="dxa"/>
            <w:shd w:val="clear" w:color="auto" w:fill="auto"/>
          </w:tcPr>
          <w:p w14:paraId="4012462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8195D5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01ECE6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8E0888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CE166C" w14:paraId="489DD67A" w14:textId="77777777" w:rsidTr="002939F9">
        <w:trPr>
          <w:trHeight w:val="288"/>
        </w:trPr>
        <w:tc>
          <w:tcPr>
            <w:tcW w:w="847" w:type="dxa"/>
            <w:vMerge/>
          </w:tcPr>
          <w:p w14:paraId="3D7F95A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29E0FE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4D5B729" w14:textId="77777777" w:rsidR="002939F9" w:rsidRPr="008A4908" w:rsidRDefault="002939F9" w:rsidP="002939F9">
            <w:pPr>
              <w:jc w:val="center"/>
              <w:rPr>
                <w:sz w:val="20"/>
                <w:szCs w:val="20"/>
              </w:rPr>
            </w:pPr>
            <w:r w:rsidRPr="008A4908">
              <w:rPr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FFFFFF" w:themeFill="background1"/>
          </w:tcPr>
          <w:p w14:paraId="75E08558" w14:textId="77777777" w:rsidR="002939F9" w:rsidRPr="00802F35" w:rsidRDefault="002939F9" w:rsidP="002939F9">
            <w:pPr>
              <w:jc w:val="center"/>
              <w:rPr>
                <w:color w:val="000000"/>
                <w:sz w:val="22"/>
                <w:szCs w:val="22"/>
              </w:rPr>
            </w:pPr>
            <w:r w:rsidRPr="00802F35">
              <w:rPr>
                <w:color w:val="000000"/>
                <w:sz w:val="20"/>
                <w:szCs w:val="22"/>
              </w:rPr>
              <w:t>920525,3</w:t>
            </w:r>
          </w:p>
        </w:tc>
        <w:tc>
          <w:tcPr>
            <w:tcW w:w="1276" w:type="dxa"/>
            <w:shd w:val="clear" w:color="auto" w:fill="FFFFFF" w:themeFill="background1"/>
          </w:tcPr>
          <w:p w14:paraId="41687EEC" w14:textId="77777777" w:rsidR="002939F9" w:rsidRPr="001B3087" w:rsidRDefault="002939F9" w:rsidP="002939F9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1B308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FFFFFF" w:themeFill="background1"/>
          </w:tcPr>
          <w:p w14:paraId="60DA0A9C" w14:textId="77777777" w:rsidR="002939F9" w:rsidRPr="001B3087" w:rsidRDefault="002939F9" w:rsidP="002939F9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1B3087">
              <w:rPr>
                <w:color w:val="000000" w:themeColor="text1"/>
                <w:sz w:val="20"/>
                <w:szCs w:val="20"/>
              </w:rPr>
              <w:t>662597,0</w:t>
            </w:r>
          </w:p>
        </w:tc>
        <w:tc>
          <w:tcPr>
            <w:tcW w:w="1276" w:type="dxa"/>
            <w:shd w:val="clear" w:color="auto" w:fill="FFFFFF" w:themeFill="background1"/>
          </w:tcPr>
          <w:p w14:paraId="27D5EB93" w14:textId="77777777" w:rsidR="002939F9" w:rsidRPr="001B3087" w:rsidRDefault="002939F9" w:rsidP="002939F9">
            <w:pPr>
              <w:jc w:val="center"/>
              <w:rPr>
                <w:sz w:val="20"/>
                <w:szCs w:val="22"/>
              </w:rPr>
            </w:pPr>
            <w:r w:rsidRPr="002B6D3C">
              <w:rPr>
                <w:sz w:val="20"/>
                <w:szCs w:val="20"/>
              </w:rPr>
              <w:t>257928,3</w:t>
            </w:r>
          </w:p>
        </w:tc>
        <w:tc>
          <w:tcPr>
            <w:tcW w:w="993" w:type="dxa"/>
            <w:shd w:val="clear" w:color="auto" w:fill="auto"/>
          </w:tcPr>
          <w:p w14:paraId="54BB254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A918AC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C84DAE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FCF23D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CE166C" w14:paraId="409E6B84" w14:textId="77777777" w:rsidTr="002939F9">
        <w:trPr>
          <w:trHeight w:val="178"/>
        </w:trPr>
        <w:tc>
          <w:tcPr>
            <w:tcW w:w="847" w:type="dxa"/>
            <w:vMerge/>
          </w:tcPr>
          <w:p w14:paraId="6A39E02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959569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35AD212" w14:textId="77777777" w:rsidR="002939F9" w:rsidRPr="008A4908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8A4908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FFFFFF" w:themeFill="background1"/>
          </w:tcPr>
          <w:p w14:paraId="4E39A466" w14:textId="77777777" w:rsidR="002939F9" w:rsidRPr="00622000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622000">
              <w:rPr>
                <w:b/>
                <w:sz w:val="20"/>
                <w:szCs w:val="20"/>
              </w:rPr>
              <w:t>8127097,1</w:t>
            </w:r>
          </w:p>
        </w:tc>
        <w:tc>
          <w:tcPr>
            <w:tcW w:w="1276" w:type="dxa"/>
            <w:shd w:val="clear" w:color="auto" w:fill="FFFFFF" w:themeFill="background1"/>
          </w:tcPr>
          <w:p w14:paraId="1464CF2C" w14:textId="77777777" w:rsidR="002939F9" w:rsidRPr="00622000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622000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303" w:type="dxa"/>
            <w:shd w:val="clear" w:color="auto" w:fill="FFFFFF" w:themeFill="background1"/>
          </w:tcPr>
          <w:p w14:paraId="7A6C96F5" w14:textId="77777777" w:rsidR="002939F9" w:rsidRPr="00622000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622000">
              <w:rPr>
                <w:b/>
                <w:sz w:val="20"/>
                <w:szCs w:val="20"/>
              </w:rPr>
              <w:t>5448975,9</w:t>
            </w:r>
          </w:p>
        </w:tc>
        <w:tc>
          <w:tcPr>
            <w:tcW w:w="1276" w:type="dxa"/>
            <w:shd w:val="clear" w:color="auto" w:fill="FFFFFF" w:themeFill="background1"/>
          </w:tcPr>
          <w:p w14:paraId="32E83C40" w14:textId="77777777" w:rsidR="002939F9" w:rsidRPr="00622000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622000">
              <w:rPr>
                <w:b/>
                <w:sz w:val="20"/>
                <w:szCs w:val="20"/>
              </w:rPr>
              <w:t>2678121,2</w:t>
            </w:r>
          </w:p>
        </w:tc>
        <w:tc>
          <w:tcPr>
            <w:tcW w:w="993" w:type="dxa"/>
            <w:shd w:val="clear" w:color="auto" w:fill="auto"/>
          </w:tcPr>
          <w:p w14:paraId="125C37D9" w14:textId="77777777" w:rsidR="002939F9" w:rsidRPr="00CE166C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6D73614" w14:textId="77777777" w:rsidR="002939F9" w:rsidRPr="00CE166C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9428A9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8CB76E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CE166C" w14:paraId="0D32D80C" w14:textId="77777777" w:rsidTr="002939F9">
        <w:trPr>
          <w:trHeight w:val="288"/>
        </w:trPr>
        <w:tc>
          <w:tcPr>
            <w:tcW w:w="847" w:type="dxa"/>
          </w:tcPr>
          <w:p w14:paraId="188F85BD" w14:textId="77777777" w:rsidR="002939F9" w:rsidRPr="00CE166C" w:rsidRDefault="002939F9" w:rsidP="002939F9">
            <w:pPr>
              <w:widowControl w:val="0"/>
              <w:autoSpaceDE w:val="0"/>
              <w:autoSpaceDN w:val="0"/>
              <w:ind w:right="-93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1.2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550A74E2" w14:textId="77777777" w:rsidR="002939F9" w:rsidRPr="00CE166C" w:rsidRDefault="002939F9" w:rsidP="002939F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b/>
                <w:sz w:val="20"/>
                <w:szCs w:val="20"/>
                <w:lang w:eastAsia="en-US"/>
              </w:rPr>
              <w:t xml:space="preserve">Задача 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>Обеспечение инновационного характера дошкольного образования и проведение мероприятий в организациях различных форм собственности</w:t>
            </w:r>
          </w:p>
        </w:tc>
      </w:tr>
      <w:tr w:rsidR="002939F9" w:rsidRPr="00CE166C" w14:paraId="50C3F44F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729704F2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1.2.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6A5A7C9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Основное </w:t>
            </w:r>
          </w:p>
          <w:p w14:paraId="3C2284D7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134EF623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Обеспечение инновационного характера дошкольного образования и проведение мероприятий в организациях различных форм собственности</w:t>
            </w:r>
          </w:p>
        </w:tc>
        <w:tc>
          <w:tcPr>
            <w:tcW w:w="1019" w:type="dxa"/>
            <w:shd w:val="clear" w:color="auto" w:fill="auto"/>
          </w:tcPr>
          <w:p w14:paraId="574561DF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1BC89AF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9ED4E8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FEB046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61508C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FFEDC4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F55D17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A524A48" w14:textId="77777777" w:rsidR="002939F9" w:rsidRPr="00CE166C" w:rsidRDefault="002939F9" w:rsidP="002939F9">
            <w:pPr>
              <w:ind w:right="-12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Количество победителей конкурсов для работников и воспитанников дошкольных образовательных организаций:                     2018 - 202</w:t>
            </w: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годы не менее</w:t>
            </w:r>
          </w:p>
          <w:p w14:paraId="11F86388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1 чел.</w:t>
            </w:r>
          </w:p>
          <w:p w14:paraId="010F14CD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14:paraId="3A9DBF62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МБУ «ЦРО», дошкольные образовательные организации- получатели субсидии, управление образования администрации муниципального образования                 Тимашевский район - ответственный за выполнение мероприятия</w:t>
            </w:r>
          </w:p>
        </w:tc>
      </w:tr>
      <w:tr w:rsidR="002939F9" w:rsidRPr="00CE166C" w14:paraId="6113A3FE" w14:textId="77777777" w:rsidTr="002939F9">
        <w:trPr>
          <w:trHeight w:val="288"/>
        </w:trPr>
        <w:tc>
          <w:tcPr>
            <w:tcW w:w="847" w:type="dxa"/>
            <w:vMerge/>
          </w:tcPr>
          <w:p w14:paraId="08805A9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F20D95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A3E505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739E12B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240FE4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266BC2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A4E363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583697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D7314D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2F33E9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8B41EE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CE166C" w14:paraId="15C5FA32" w14:textId="77777777" w:rsidTr="002939F9">
        <w:trPr>
          <w:trHeight w:val="288"/>
        </w:trPr>
        <w:tc>
          <w:tcPr>
            <w:tcW w:w="847" w:type="dxa"/>
            <w:vMerge/>
          </w:tcPr>
          <w:p w14:paraId="49873A1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14:paraId="63CB5C2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B9AB33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48DADCB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F51284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781F0B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EFBC78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C21C72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6E2FA5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CAAB22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B812DC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CE166C" w14:paraId="50795AB9" w14:textId="77777777" w:rsidTr="002939F9">
        <w:trPr>
          <w:trHeight w:val="288"/>
        </w:trPr>
        <w:tc>
          <w:tcPr>
            <w:tcW w:w="847" w:type="dxa"/>
            <w:vMerge/>
          </w:tcPr>
          <w:p w14:paraId="671C0DE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14:paraId="3A4E4A8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88E27A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3094599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63D852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129920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2D3786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5BFA05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37668F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0A4C8C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CB680D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CE166C" w14:paraId="0CF10090" w14:textId="77777777" w:rsidTr="002939F9">
        <w:trPr>
          <w:trHeight w:val="288"/>
        </w:trPr>
        <w:tc>
          <w:tcPr>
            <w:tcW w:w="847" w:type="dxa"/>
            <w:vMerge/>
          </w:tcPr>
          <w:p w14:paraId="5A9A41E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14:paraId="6ADEF47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6553FE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0F80CC6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B2E0BD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08A20F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E1E502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BF503F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1A6E05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9FA5FB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537136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CE166C" w14:paraId="66A5C776" w14:textId="77777777" w:rsidTr="002939F9">
        <w:trPr>
          <w:trHeight w:val="288"/>
        </w:trPr>
        <w:tc>
          <w:tcPr>
            <w:tcW w:w="847" w:type="dxa"/>
            <w:vMerge/>
          </w:tcPr>
          <w:p w14:paraId="14AF3E2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14:paraId="21EF12BD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BAEB09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27B9086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083AA1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620EBF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808C0F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2DE9F9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19C322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03BD52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26D501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CE166C" w14:paraId="2A9E793F" w14:textId="77777777" w:rsidTr="002939F9">
        <w:trPr>
          <w:trHeight w:val="288"/>
        </w:trPr>
        <w:tc>
          <w:tcPr>
            <w:tcW w:w="847" w:type="dxa"/>
            <w:vMerge/>
          </w:tcPr>
          <w:p w14:paraId="00E1DCB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73DC88E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E7D09DE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4DF06A1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B2278C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480394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621D0C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A532B6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3B5B2D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C9B9FF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9541B0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CE166C" w14:paraId="467F2DAD" w14:textId="77777777" w:rsidTr="002939F9">
        <w:trPr>
          <w:trHeight w:val="288"/>
        </w:trPr>
        <w:tc>
          <w:tcPr>
            <w:tcW w:w="847" w:type="dxa"/>
            <w:vMerge/>
          </w:tcPr>
          <w:p w14:paraId="1C9E304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7BAF6EE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43DB270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1DF3408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7FFBD6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9121F5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74A11C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F997ED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EA520F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FEE18B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C3709C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CE166C" w14:paraId="27365A15" w14:textId="77777777" w:rsidTr="002939F9">
        <w:trPr>
          <w:trHeight w:val="288"/>
        </w:trPr>
        <w:tc>
          <w:tcPr>
            <w:tcW w:w="847" w:type="dxa"/>
            <w:vMerge/>
          </w:tcPr>
          <w:p w14:paraId="18080E8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0822323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2EDA51A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11E39B9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3D555E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A4CB15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B3D3D1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75C677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EF9A26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9D864B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D9DBBB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CE166C" w14:paraId="3CA6F9AE" w14:textId="77777777" w:rsidTr="002939F9">
        <w:trPr>
          <w:trHeight w:val="288"/>
        </w:trPr>
        <w:tc>
          <w:tcPr>
            <w:tcW w:w="847" w:type="dxa"/>
            <w:vMerge/>
          </w:tcPr>
          <w:p w14:paraId="6B2A96F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BED880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2890ECC" w14:textId="77777777" w:rsidR="002939F9" w:rsidRPr="008A4908" w:rsidRDefault="002939F9" w:rsidP="002939F9">
            <w:pPr>
              <w:jc w:val="center"/>
              <w:rPr>
                <w:sz w:val="20"/>
                <w:szCs w:val="20"/>
              </w:rPr>
            </w:pPr>
            <w:r w:rsidRPr="008A4908">
              <w:rPr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1F098B2B" w14:textId="77777777" w:rsidR="002939F9" w:rsidRDefault="002939F9" w:rsidP="002939F9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C2CA90B" w14:textId="77777777" w:rsidR="002939F9" w:rsidRDefault="002939F9" w:rsidP="002939F9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85DDC37" w14:textId="77777777" w:rsidR="002939F9" w:rsidRDefault="002939F9" w:rsidP="002939F9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3D62649" w14:textId="77777777" w:rsidR="002939F9" w:rsidRDefault="002939F9" w:rsidP="002939F9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987A578" w14:textId="77777777" w:rsidR="002939F9" w:rsidRDefault="002939F9" w:rsidP="002939F9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3E3DC9C" w14:textId="77777777" w:rsidR="002939F9" w:rsidRDefault="002939F9" w:rsidP="002939F9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7933BC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6699C8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CE166C" w14:paraId="38811DCD" w14:textId="77777777" w:rsidTr="002939F9">
        <w:trPr>
          <w:trHeight w:val="288"/>
        </w:trPr>
        <w:tc>
          <w:tcPr>
            <w:tcW w:w="847" w:type="dxa"/>
            <w:vMerge/>
          </w:tcPr>
          <w:p w14:paraId="6CC54DB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844617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25B09CA" w14:textId="77777777" w:rsidR="002939F9" w:rsidRPr="008A4908" w:rsidRDefault="002939F9" w:rsidP="002939F9">
            <w:pPr>
              <w:jc w:val="center"/>
              <w:rPr>
                <w:sz w:val="20"/>
                <w:szCs w:val="20"/>
              </w:rPr>
            </w:pPr>
            <w:r w:rsidRPr="008A4908">
              <w:rPr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199346C7" w14:textId="77777777" w:rsidR="002939F9" w:rsidRDefault="002939F9" w:rsidP="002939F9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20F0334" w14:textId="77777777" w:rsidR="002939F9" w:rsidRDefault="002939F9" w:rsidP="002939F9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4FAC399" w14:textId="77777777" w:rsidR="002939F9" w:rsidRDefault="002939F9" w:rsidP="002939F9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32E9907" w14:textId="77777777" w:rsidR="002939F9" w:rsidRDefault="002939F9" w:rsidP="002939F9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DB17038" w14:textId="77777777" w:rsidR="002939F9" w:rsidRDefault="002939F9" w:rsidP="002939F9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B2AE38B" w14:textId="77777777" w:rsidR="002939F9" w:rsidRDefault="002939F9" w:rsidP="002939F9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768251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164864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CE166C" w14:paraId="770FA23B" w14:textId="77777777" w:rsidTr="002939F9">
        <w:trPr>
          <w:trHeight w:val="288"/>
        </w:trPr>
        <w:tc>
          <w:tcPr>
            <w:tcW w:w="847" w:type="dxa"/>
            <w:vMerge/>
          </w:tcPr>
          <w:p w14:paraId="4C61159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4387279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3059EFF" w14:textId="77777777" w:rsidR="002939F9" w:rsidRPr="00CE166C" w:rsidRDefault="002939F9" w:rsidP="002939F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90" w:type="dxa"/>
            <w:shd w:val="clear" w:color="auto" w:fill="auto"/>
          </w:tcPr>
          <w:p w14:paraId="79B174C0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7D8DAF8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5552141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DE98730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2F42EB4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CB08961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B932DD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852AEF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CE166C" w14:paraId="71B2EF42" w14:textId="77777777" w:rsidTr="002939F9">
        <w:trPr>
          <w:trHeight w:val="288"/>
        </w:trPr>
        <w:tc>
          <w:tcPr>
            <w:tcW w:w="847" w:type="dxa"/>
          </w:tcPr>
          <w:p w14:paraId="2DCFA37A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11BF447B" w14:textId="77777777" w:rsidR="002939F9" w:rsidRPr="00CE166C" w:rsidRDefault="002939F9" w:rsidP="002939F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b/>
                <w:sz w:val="20"/>
                <w:szCs w:val="20"/>
                <w:lang w:eastAsia="en-US"/>
              </w:rPr>
              <w:t>Цель Создание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в системе общего образования равных возможностей для современного качественного образования и позитивной социализации детей</w:t>
            </w:r>
          </w:p>
        </w:tc>
      </w:tr>
      <w:tr w:rsidR="002939F9" w:rsidRPr="00CE166C" w14:paraId="06A64647" w14:textId="77777777" w:rsidTr="002939F9">
        <w:trPr>
          <w:trHeight w:val="288"/>
        </w:trPr>
        <w:tc>
          <w:tcPr>
            <w:tcW w:w="847" w:type="dxa"/>
          </w:tcPr>
          <w:p w14:paraId="7891A93D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2.1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07168984" w14:textId="77777777" w:rsidR="002939F9" w:rsidRPr="00CE166C" w:rsidRDefault="002939F9" w:rsidP="002939F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b/>
                <w:sz w:val="20"/>
                <w:szCs w:val="20"/>
                <w:lang w:eastAsia="en-US"/>
              </w:rPr>
              <w:t xml:space="preserve">Задача 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>Создание условий для обучения детей в муниципальных общеобразовательных организациях</w:t>
            </w:r>
          </w:p>
        </w:tc>
      </w:tr>
      <w:tr w:rsidR="002939F9" w:rsidRPr="00CE166C" w14:paraId="612FB708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33E2C38C" w14:textId="77777777" w:rsidR="002939F9" w:rsidRPr="00CE166C" w:rsidRDefault="002939F9" w:rsidP="002939F9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D749CB7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Основное </w:t>
            </w:r>
          </w:p>
          <w:p w14:paraId="1DACDD91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0BBCC94A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Создание условий для обучения детей в муниципальных общеобразовательных организациях</w:t>
            </w:r>
          </w:p>
        </w:tc>
        <w:tc>
          <w:tcPr>
            <w:tcW w:w="1019" w:type="dxa"/>
            <w:shd w:val="clear" w:color="auto" w:fill="auto"/>
          </w:tcPr>
          <w:p w14:paraId="6482C58B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07E13F0A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523119,7</w:t>
            </w:r>
          </w:p>
        </w:tc>
        <w:tc>
          <w:tcPr>
            <w:tcW w:w="1276" w:type="dxa"/>
            <w:shd w:val="clear" w:color="auto" w:fill="auto"/>
          </w:tcPr>
          <w:p w14:paraId="673C186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7821DD7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416582,4</w:t>
            </w:r>
          </w:p>
        </w:tc>
        <w:tc>
          <w:tcPr>
            <w:tcW w:w="1276" w:type="dxa"/>
            <w:shd w:val="clear" w:color="auto" w:fill="auto"/>
          </w:tcPr>
          <w:p w14:paraId="25BF6778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106537,3</w:t>
            </w:r>
          </w:p>
        </w:tc>
        <w:tc>
          <w:tcPr>
            <w:tcW w:w="993" w:type="dxa"/>
            <w:shd w:val="clear" w:color="auto" w:fill="auto"/>
          </w:tcPr>
          <w:p w14:paraId="3AF1406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441B3F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7A31706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Ежегодно</w:t>
            </w:r>
          </w:p>
          <w:p w14:paraId="46B735C5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100 % выполнение муниципального задания, количество учащихся в 2018 году </w:t>
            </w:r>
          </w:p>
          <w:p w14:paraId="7D969251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не менее </w:t>
            </w:r>
          </w:p>
          <w:p w14:paraId="14781FC5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12646 чел., </w:t>
            </w:r>
          </w:p>
          <w:p w14:paraId="5F67833C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в 2019 году не менее </w:t>
            </w:r>
          </w:p>
          <w:p w14:paraId="21227741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12690 чел., </w:t>
            </w:r>
          </w:p>
          <w:p w14:paraId="4245C604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в. 2020- 2021 годы не менее 12630 чел., </w:t>
            </w:r>
          </w:p>
          <w:p w14:paraId="09CA5349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в 2022–202</w:t>
            </w: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годы не менее </w:t>
            </w:r>
          </w:p>
          <w:p w14:paraId="31E9C41A" w14:textId="77777777" w:rsidR="002939F9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12892 чел</w:t>
            </w:r>
            <w:r>
              <w:rPr>
                <w:rFonts w:eastAsia="Calibri"/>
                <w:sz w:val="20"/>
                <w:szCs w:val="20"/>
                <w:lang w:eastAsia="en-US"/>
              </w:rPr>
              <w:t>.,</w:t>
            </w:r>
          </w:p>
          <w:p w14:paraId="7014F634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в 202</w:t>
            </w: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>–202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8 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годы не менее </w:t>
            </w:r>
          </w:p>
          <w:p w14:paraId="6F362425" w14:textId="77777777" w:rsidR="002939F9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12</w:t>
            </w:r>
            <w:r>
              <w:rPr>
                <w:rFonts w:eastAsia="Calibri"/>
                <w:sz w:val="20"/>
                <w:szCs w:val="20"/>
                <w:lang w:eastAsia="en-US"/>
              </w:rPr>
              <w:t>568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чел</w:t>
            </w:r>
            <w:r>
              <w:rPr>
                <w:rFonts w:eastAsia="Calibri"/>
                <w:sz w:val="20"/>
                <w:szCs w:val="20"/>
                <w:lang w:eastAsia="en-US"/>
              </w:rPr>
              <w:t>.,</w:t>
            </w:r>
          </w:p>
          <w:p w14:paraId="0B159801" w14:textId="77777777" w:rsidR="002939F9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56751BE1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14:paraId="65BB6572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Муниципальные бюджетные и автономные организации - получатели субсидии; управление образования администрации 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>муниципального образования          Тимашевский район - ответственный за выполнение мероприятия</w:t>
            </w:r>
          </w:p>
        </w:tc>
      </w:tr>
      <w:tr w:rsidR="002939F9" w:rsidRPr="00CE166C" w14:paraId="29C92F63" w14:textId="77777777" w:rsidTr="002939F9">
        <w:trPr>
          <w:trHeight w:val="288"/>
        </w:trPr>
        <w:tc>
          <w:tcPr>
            <w:tcW w:w="847" w:type="dxa"/>
            <w:vMerge/>
          </w:tcPr>
          <w:p w14:paraId="7E8D87F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6A61BA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D806295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4152EAC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579731,1</w:t>
            </w:r>
          </w:p>
        </w:tc>
        <w:tc>
          <w:tcPr>
            <w:tcW w:w="1276" w:type="dxa"/>
            <w:shd w:val="clear" w:color="auto" w:fill="auto"/>
          </w:tcPr>
          <w:p w14:paraId="2506EAA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563FDC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462172,0</w:t>
            </w:r>
          </w:p>
        </w:tc>
        <w:tc>
          <w:tcPr>
            <w:tcW w:w="1276" w:type="dxa"/>
            <w:shd w:val="clear" w:color="auto" w:fill="auto"/>
          </w:tcPr>
          <w:p w14:paraId="380A91B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117559,1</w:t>
            </w:r>
          </w:p>
        </w:tc>
        <w:tc>
          <w:tcPr>
            <w:tcW w:w="993" w:type="dxa"/>
            <w:shd w:val="clear" w:color="auto" w:fill="auto"/>
          </w:tcPr>
          <w:p w14:paraId="08858AC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628BD1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3EB174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CE935F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CE166C" w14:paraId="54ED343F" w14:textId="77777777" w:rsidTr="002939F9">
        <w:trPr>
          <w:trHeight w:val="288"/>
        </w:trPr>
        <w:tc>
          <w:tcPr>
            <w:tcW w:w="847" w:type="dxa"/>
            <w:vMerge/>
          </w:tcPr>
          <w:p w14:paraId="262BA1D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2EC636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1AE96B9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51D9207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937068,4</w:t>
            </w:r>
          </w:p>
        </w:tc>
        <w:tc>
          <w:tcPr>
            <w:tcW w:w="1276" w:type="dxa"/>
            <w:shd w:val="clear" w:color="auto" w:fill="auto"/>
          </w:tcPr>
          <w:p w14:paraId="11BFF07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B78E0A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806730,3</w:t>
            </w:r>
          </w:p>
        </w:tc>
        <w:tc>
          <w:tcPr>
            <w:tcW w:w="1276" w:type="dxa"/>
            <w:shd w:val="clear" w:color="auto" w:fill="auto"/>
          </w:tcPr>
          <w:p w14:paraId="374EE47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130338,1</w:t>
            </w:r>
          </w:p>
        </w:tc>
        <w:tc>
          <w:tcPr>
            <w:tcW w:w="993" w:type="dxa"/>
            <w:shd w:val="clear" w:color="auto" w:fill="auto"/>
          </w:tcPr>
          <w:p w14:paraId="68A0ABB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6E83B3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634552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0B32DB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CE166C" w14:paraId="1EC718CF" w14:textId="77777777" w:rsidTr="002939F9">
        <w:trPr>
          <w:trHeight w:val="288"/>
        </w:trPr>
        <w:tc>
          <w:tcPr>
            <w:tcW w:w="847" w:type="dxa"/>
            <w:vMerge/>
          </w:tcPr>
          <w:p w14:paraId="2AFA374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C27187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2E3B672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54DB2C5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630722,0</w:t>
            </w:r>
          </w:p>
        </w:tc>
        <w:tc>
          <w:tcPr>
            <w:tcW w:w="1276" w:type="dxa"/>
            <w:shd w:val="clear" w:color="auto" w:fill="auto"/>
          </w:tcPr>
          <w:p w14:paraId="7741329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39138,1</w:t>
            </w:r>
          </w:p>
        </w:tc>
        <w:tc>
          <w:tcPr>
            <w:tcW w:w="1303" w:type="dxa"/>
            <w:shd w:val="clear" w:color="auto" w:fill="auto"/>
          </w:tcPr>
          <w:p w14:paraId="1B3F9A8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464417,9</w:t>
            </w:r>
          </w:p>
        </w:tc>
        <w:tc>
          <w:tcPr>
            <w:tcW w:w="1276" w:type="dxa"/>
            <w:shd w:val="clear" w:color="auto" w:fill="auto"/>
          </w:tcPr>
          <w:p w14:paraId="72184A0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127166,0</w:t>
            </w:r>
          </w:p>
        </w:tc>
        <w:tc>
          <w:tcPr>
            <w:tcW w:w="993" w:type="dxa"/>
            <w:shd w:val="clear" w:color="auto" w:fill="auto"/>
          </w:tcPr>
          <w:p w14:paraId="28DC69E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AD76C8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56A637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D75799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CE166C" w14:paraId="6678A2FF" w14:textId="77777777" w:rsidTr="002939F9">
        <w:trPr>
          <w:trHeight w:val="288"/>
        </w:trPr>
        <w:tc>
          <w:tcPr>
            <w:tcW w:w="847" w:type="dxa"/>
            <w:vMerge/>
          </w:tcPr>
          <w:p w14:paraId="570F8D7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AB23CD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2D593B8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0690E4D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735180,2</w:t>
            </w:r>
          </w:p>
        </w:tc>
        <w:tc>
          <w:tcPr>
            <w:tcW w:w="1276" w:type="dxa"/>
            <w:shd w:val="clear" w:color="auto" w:fill="auto"/>
          </w:tcPr>
          <w:p w14:paraId="7FA7F4A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41036,7</w:t>
            </w:r>
          </w:p>
        </w:tc>
        <w:tc>
          <w:tcPr>
            <w:tcW w:w="1303" w:type="dxa"/>
            <w:shd w:val="clear" w:color="auto" w:fill="auto"/>
          </w:tcPr>
          <w:p w14:paraId="6960AD3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553709,6</w:t>
            </w:r>
          </w:p>
        </w:tc>
        <w:tc>
          <w:tcPr>
            <w:tcW w:w="1276" w:type="dxa"/>
            <w:shd w:val="clear" w:color="auto" w:fill="auto"/>
          </w:tcPr>
          <w:p w14:paraId="3CE2D49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140433,9</w:t>
            </w:r>
          </w:p>
        </w:tc>
        <w:tc>
          <w:tcPr>
            <w:tcW w:w="993" w:type="dxa"/>
            <w:shd w:val="clear" w:color="auto" w:fill="auto"/>
          </w:tcPr>
          <w:p w14:paraId="6502F0C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CDD1F6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A09681D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5EBE9E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CE166C" w14:paraId="7DC96173" w14:textId="77777777" w:rsidTr="002939F9">
        <w:trPr>
          <w:trHeight w:val="288"/>
        </w:trPr>
        <w:tc>
          <w:tcPr>
            <w:tcW w:w="847" w:type="dxa"/>
            <w:vMerge/>
          </w:tcPr>
          <w:p w14:paraId="3D12024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6EF32D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17F41E5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1A0FC08A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862780,5</w:t>
            </w:r>
          </w:p>
        </w:tc>
        <w:tc>
          <w:tcPr>
            <w:tcW w:w="1276" w:type="dxa"/>
            <w:shd w:val="clear" w:color="auto" w:fill="auto"/>
          </w:tcPr>
          <w:p w14:paraId="695A3982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44935,0</w:t>
            </w:r>
          </w:p>
        </w:tc>
        <w:tc>
          <w:tcPr>
            <w:tcW w:w="1303" w:type="dxa"/>
            <w:shd w:val="clear" w:color="auto" w:fill="auto"/>
          </w:tcPr>
          <w:p w14:paraId="455D2617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653996,2</w:t>
            </w:r>
          </w:p>
        </w:tc>
        <w:tc>
          <w:tcPr>
            <w:tcW w:w="1276" w:type="dxa"/>
            <w:shd w:val="clear" w:color="auto" w:fill="auto"/>
          </w:tcPr>
          <w:p w14:paraId="218B0F7B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163849,3</w:t>
            </w:r>
          </w:p>
        </w:tc>
        <w:tc>
          <w:tcPr>
            <w:tcW w:w="993" w:type="dxa"/>
            <w:shd w:val="clear" w:color="auto" w:fill="auto"/>
          </w:tcPr>
          <w:p w14:paraId="6EDDB45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A5BE1C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1F101B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55DC417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CE166C" w14:paraId="735F43CA" w14:textId="77777777" w:rsidTr="002939F9">
        <w:trPr>
          <w:trHeight w:val="288"/>
        </w:trPr>
        <w:tc>
          <w:tcPr>
            <w:tcW w:w="847" w:type="dxa"/>
            <w:vMerge/>
          </w:tcPr>
          <w:p w14:paraId="31AC817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1EED83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2EA9699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7CA01769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1470519,5</w:t>
            </w:r>
          </w:p>
        </w:tc>
        <w:tc>
          <w:tcPr>
            <w:tcW w:w="1276" w:type="dxa"/>
            <w:shd w:val="clear" w:color="auto" w:fill="auto"/>
          </w:tcPr>
          <w:p w14:paraId="24AF2151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78013,0</w:t>
            </w:r>
          </w:p>
        </w:tc>
        <w:tc>
          <w:tcPr>
            <w:tcW w:w="1303" w:type="dxa"/>
            <w:shd w:val="clear" w:color="auto" w:fill="auto"/>
          </w:tcPr>
          <w:p w14:paraId="6D9DE8E1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1195968,7</w:t>
            </w:r>
          </w:p>
        </w:tc>
        <w:tc>
          <w:tcPr>
            <w:tcW w:w="1276" w:type="dxa"/>
            <w:shd w:val="clear" w:color="auto" w:fill="auto"/>
          </w:tcPr>
          <w:p w14:paraId="5DFBF261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196537,8</w:t>
            </w:r>
          </w:p>
        </w:tc>
        <w:tc>
          <w:tcPr>
            <w:tcW w:w="993" w:type="dxa"/>
            <w:shd w:val="clear" w:color="auto" w:fill="auto"/>
          </w:tcPr>
          <w:p w14:paraId="258E49C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EB14FA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348A26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248A941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CE166C" w14:paraId="027F69FC" w14:textId="77777777" w:rsidTr="002939F9">
        <w:trPr>
          <w:trHeight w:val="288"/>
        </w:trPr>
        <w:tc>
          <w:tcPr>
            <w:tcW w:w="847" w:type="dxa"/>
            <w:vMerge/>
          </w:tcPr>
          <w:p w14:paraId="28B880A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92BC88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FB9B32C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021B72AF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2299603,0</w:t>
            </w:r>
          </w:p>
        </w:tc>
        <w:tc>
          <w:tcPr>
            <w:tcW w:w="1276" w:type="dxa"/>
            <w:shd w:val="clear" w:color="auto" w:fill="auto"/>
          </w:tcPr>
          <w:p w14:paraId="720B52ED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7794683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2019556,7</w:t>
            </w:r>
          </w:p>
        </w:tc>
        <w:tc>
          <w:tcPr>
            <w:tcW w:w="1276" w:type="dxa"/>
            <w:shd w:val="clear" w:color="auto" w:fill="auto"/>
          </w:tcPr>
          <w:p w14:paraId="4292D619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280046,3</w:t>
            </w:r>
          </w:p>
        </w:tc>
        <w:tc>
          <w:tcPr>
            <w:tcW w:w="993" w:type="dxa"/>
            <w:shd w:val="clear" w:color="auto" w:fill="auto"/>
          </w:tcPr>
          <w:p w14:paraId="162C540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D9F527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42AE67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1CD7164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CE166C" w14:paraId="14FC1D63" w14:textId="77777777" w:rsidTr="002939F9">
        <w:trPr>
          <w:trHeight w:val="288"/>
        </w:trPr>
        <w:tc>
          <w:tcPr>
            <w:tcW w:w="847" w:type="dxa"/>
            <w:vMerge/>
          </w:tcPr>
          <w:p w14:paraId="6D118C2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539FF4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D02E1D8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629EE4E6" w14:textId="77777777" w:rsidR="002939F9" w:rsidRPr="00483A01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 w:rsidRPr="00483A01">
              <w:rPr>
                <w:rFonts w:eastAsia="Calibri"/>
                <w:sz w:val="20"/>
                <w:szCs w:val="20"/>
              </w:rPr>
              <w:t>1734735,4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4C025B3" w14:textId="77777777" w:rsidR="002939F9" w:rsidRPr="00483A01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 w:rsidRPr="00483A01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5A72E4D8" w14:textId="77777777" w:rsidR="002939F9" w:rsidRPr="00483A01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 w:rsidRPr="00483A01">
              <w:rPr>
                <w:rFonts w:eastAsia="Calibri"/>
                <w:sz w:val="20"/>
                <w:szCs w:val="20"/>
              </w:rPr>
              <w:t>1486790,9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4C221BE" w14:textId="77777777" w:rsidR="002939F9" w:rsidRPr="00483A01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 w:rsidRPr="00483A01">
              <w:rPr>
                <w:rFonts w:eastAsia="Calibri"/>
                <w:sz w:val="20"/>
                <w:szCs w:val="20"/>
              </w:rPr>
              <w:t>247944,5</w:t>
            </w:r>
          </w:p>
        </w:tc>
        <w:tc>
          <w:tcPr>
            <w:tcW w:w="993" w:type="dxa"/>
            <w:shd w:val="clear" w:color="auto" w:fill="auto"/>
          </w:tcPr>
          <w:p w14:paraId="26951F6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1E1D6A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F3CB2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16C4BFB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CE166C" w14:paraId="0D0DF4CC" w14:textId="77777777" w:rsidTr="002939F9">
        <w:trPr>
          <w:trHeight w:val="288"/>
        </w:trPr>
        <w:tc>
          <w:tcPr>
            <w:tcW w:w="847" w:type="dxa"/>
            <w:vMerge/>
          </w:tcPr>
          <w:p w14:paraId="2700182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9AAC0E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6B6E44A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2160AF38" w14:textId="77777777" w:rsidR="002939F9" w:rsidRPr="00CC6FD2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1695028,9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52EC400" w14:textId="77777777" w:rsidR="002939F9" w:rsidRPr="00CC6FD2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3E21E082" w14:textId="77777777" w:rsidR="002939F9" w:rsidRPr="00CC6FD2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1474462,9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4AEB105" w14:textId="77777777" w:rsidR="002939F9" w:rsidRPr="00CC6FD2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220566,0</w:t>
            </w:r>
          </w:p>
        </w:tc>
        <w:tc>
          <w:tcPr>
            <w:tcW w:w="993" w:type="dxa"/>
            <w:shd w:val="clear" w:color="auto" w:fill="auto"/>
          </w:tcPr>
          <w:p w14:paraId="2CC9E5D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882EE2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1F621F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4A828AA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CE166C" w14:paraId="75909169" w14:textId="77777777" w:rsidTr="002939F9">
        <w:trPr>
          <w:trHeight w:val="288"/>
        </w:trPr>
        <w:tc>
          <w:tcPr>
            <w:tcW w:w="847" w:type="dxa"/>
            <w:vMerge/>
          </w:tcPr>
          <w:p w14:paraId="6B74FE9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256CCF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701832F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7012740C" w14:textId="77777777" w:rsidR="002939F9" w:rsidRPr="00CC6FD2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1249210,3</w:t>
            </w:r>
          </w:p>
        </w:tc>
        <w:tc>
          <w:tcPr>
            <w:tcW w:w="1276" w:type="dxa"/>
            <w:shd w:val="clear" w:color="auto" w:fill="auto"/>
          </w:tcPr>
          <w:p w14:paraId="0EFAD644" w14:textId="77777777" w:rsidR="002939F9" w:rsidRPr="00CC6FD2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 w:rsidRPr="00CC6FD2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7FAA361" w14:textId="77777777" w:rsidR="002939F9" w:rsidRPr="00CC6FD2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 w:rsidRPr="00CC6FD2">
              <w:rPr>
                <w:rFonts w:eastAsia="Calibri"/>
                <w:sz w:val="20"/>
                <w:szCs w:val="20"/>
              </w:rPr>
              <w:t>1094547,2</w:t>
            </w:r>
          </w:p>
        </w:tc>
        <w:tc>
          <w:tcPr>
            <w:tcW w:w="1276" w:type="dxa"/>
            <w:shd w:val="clear" w:color="auto" w:fill="auto"/>
          </w:tcPr>
          <w:p w14:paraId="755A8E50" w14:textId="77777777" w:rsidR="002939F9" w:rsidRPr="00CC6FD2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154663,1</w:t>
            </w:r>
          </w:p>
        </w:tc>
        <w:tc>
          <w:tcPr>
            <w:tcW w:w="993" w:type="dxa"/>
            <w:shd w:val="clear" w:color="auto" w:fill="auto"/>
          </w:tcPr>
          <w:p w14:paraId="2E12773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57559D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2038E0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6D6C79F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CE166C" w14:paraId="3A7E7C2D" w14:textId="77777777" w:rsidTr="002939F9">
        <w:trPr>
          <w:trHeight w:val="586"/>
        </w:trPr>
        <w:tc>
          <w:tcPr>
            <w:tcW w:w="847" w:type="dxa"/>
            <w:vMerge/>
          </w:tcPr>
          <w:p w14:paraId="4627537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DB9F2D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1A6108E" w14:textId="77777777" w:rsidR="002939F9" w:rsidRPr="00CE166C" w:rsidRDefault="002939F9" w:rsidP="002939F9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</w:tcPr>
          <w:p w14:paraId="2AD5C12C" w14:textId="77777777" w:rsidR="002939F9" w:rsidRPr="005F68E4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5F68E4">
              <w:rPr>
                <w:b/>
                <w:sz w:val="20"/>
                <w:szCs w:val="20"/>
              </w:rPr>
              <w:t>1271769</w:t>
            </w:r>
            <w:r>
              <w:rPr>
                <w:b/>
                <w:sz w:val="20"/>
                <w:szCs w:val="20"/>
              </w:rPr>
              <w:t>9</w:t>
            </w:r>
            <w:r w:rsidRPr="005F68E4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560878E" w14:textId="77777777" w:rsidR="002939F9" w:rsidRPr="005F68E4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5F68E4">
              <w:rPr>
                <w:b/>
                <w:sz w:val="20"/>
                <w:szCs w:val="20"/>
              </w:rPr>
              <w:t>203122,8</w:t>
            </w:r>
          </w:p>
        </w:tc>
        <w:tc>
          <w:tcPr>
            <w:tcW w:w="1303" w:type="dxa"/>
            <w:shd w:val="clear" w:color="auto" w:fill="auto"/>
          </w:tcPr>
          <w:p w14:paraId="433D32DE" w14:textId="77777777" w:rsidR="002939F9" w:rsidRPr="005F68E4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5F68E4">
              <w:rPr>
                <w:b/>
                <w:sz w:val="20"/>
                <w:szCs w:val="20"/>
              </w:rPr>
              <w:t>10628934,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1DD55826" w14:textId="77777777" w:rsidR="002939F9" w:rsidRPr="005F68E4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5F68E4">
              <w:rPr>
                <w:b/>
                <w:sz w:val="20"/>
                <w:szCs w:val="20"/>
              </w:rPr>
              <w:t>1885641,4</w:t>
            </w:r>
          </w:p>
        </w:tc>
        <w:tc>
          <w:tcPr>
            <w:tcW w:w="993" w:type="dxa"/>
            <w:shd w:val="clear" w:color="auto" w:fill="auto"/>
          </w:tcPr>
          <w:p w14:paraId="1CA37A0E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68E332B" w14:textId="77777777" w:rsidR="002939F9" w:rsidRPr="00CE166C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84DC86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3B0E9BD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CE166C" w14:paraId="60A36EC8" w14:textId="77777777" w:rsidTr="002939F9">
        <w:trPr>
          <w:trHeight w:val="288"/>
        </w:trPr>
        <w:tc>
          <w:tcPr>
            <w:tcW w:w="847" w:type="dxa"/>
          </w:tcPr>
          <w:p w14:paraId="216E8CBC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2.2</w:t>
            </w:r>
          </w:p>
        </w:tc>
        <w:tc>
          <w:tcPr>
            <w:tcW w:w="13805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2919DF97" w14:textId="77777777" w:rsidR="002939F9" w:rsidRPr="00CE166C" w:rsidRDefault="002939F9" w:rsidP="002939F9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Задача </w:t>
            </w:r>
            <w:r w:rsidRPr="00CE166C">
              <w:rPr>
                <w:rFonts w:eastAsia="Calibri"/>
                <w:sz w:val="20"/>
                <w:szCs w:val="20"/>
              </w:rPr>
              <w:t>Модернизация муниципальной системы общего образования</w:t>
            </w:r>
          </w:p>
        </w:tc>
      </w:tr>
      <w:tr w:rsidR="002939F9" w:rsidRPr="00CE166C" w14:paraId="1A62E446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78DDE112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2.2</w:t>
            </w:r>
          </w:p>
          <w:p w14:paraId="73105763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54F567E0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Основное </w:t>
            </w:r>
          </w:p>
          <w:p w14:paraId="659EE067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1B13BC11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Модернизация муниципальной системы общего образования</w:t>
            </w:r>
          </w:p>
          <w:p w14:paraId="5F229A30" w14:textId="77777777" w:rsidR="002939F9" w:rsidRPr="00CE166C" w:rsidRDefault="002939F9" w:rsidP="002939F9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  <w:p w14:paraId="4D81FE40" w14:textId="77777777" w:rsidR="002939F9" w:rsidRPr="00CE166C" w:rsidRDefault="002939F9" w:rsidP="002939F9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3E418F1" wp14:editId="009D9FF5">
                      <wp:simplePos x="0" y="0"/>
                      <wp:positionH relativeFrom="column">
                        <wp:posOffset>-595688</wp:posOffset>
                      </wp:positionH>
                      <wp:positionV relativeFrom="paragraph">
                        <wp:posOffset>5244465</wp:posOffset>
                      </wp:positionV>
                      <wp:extent cx="1882140" cy="22860"/>
                      <wp:effectExtent l="0" t="0" r="22860" b="3429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2140" cy="228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53835F" id="Прямая соединительная линия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9pt,412.95pt" to="101.3pt,4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" strokecolor="black [3213]"/>
                  </w:pict>
                </mc:Fallback>
              </mc:AlternateContent>
            </w:r>
          </w:p>
        </w:tc>
        <w:tc>
          <w:tcPr>
            <w:tcW w:w="1019" w:type="dxa"/>
            <w:shd w:val="clear" w:color="auto" w:fill="auto"/>
          </w:tcPr>
          <w:p w14:paraId="0F03BCC9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1D6E3533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19396,5</w:t>
            </w:r>
          </w:p>
        </w:tc>
        <w:tc>
          <w:tcPr>
            <w:tcW w:w="1276" w:type="dxa"/>
            <w:shd w:val="clear" w:color="auto" w:fill="auto"/>
          </w:tcPr>
          <w:p w14:paraId="27FBB8A0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303" w:type="dxa"/>
            <w:shd w:val="clear" w:color="auto" w:fill="auto"/>
          </w:tcPr>
          <w:p w14:paraId="7EE69675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10410,9</w:t>
            </w:r>
          </w:p>
        </w:tc>
        <w:tc>
          <w:tcPr>
            <w:tcW w:w="1276" w:type="dxa"/>
            <w:shd w:val="clear" w:color="auto" w:fill="auto"/>
          </w:tcPr>
          <w:p w14:paraId="6F26F984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8985,6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3F364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1852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EEB36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Количество общеобразовательных организаций, в которых проведен текущий и капитальный ремонт: </w:t>
            </w:r>
          </w:p>
          <w:p w14:paraId="1F02449F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2018 год – </w:t>
            </w:r>
          </w:p>
          <w:p w14:paraId="350F3E9C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10 учреждений (СОШ № 1, 15, 6, 14, 21, 2, 13, 10, 12, 5); </w:t>
            </w:r>
          </w:p>
          <w:p w14:paraId="24E1BF04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2019 год – </w:t>
            </w:r>
          </w:p>
          <w:p w14:paraId="0369B5DA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12 учреждений (СОШ № 9, 12, 14, 15, 18, 7,13, 16, 19, 10, 2, 6); 2020 год – </w:t>
            </w:r>
          </w:p>
          <w:p w14:paraId="097224EB" w14:textId="77777777" w:rsidR="002939F9" w:rsidRPr="00CE166C" w:rsidRDefault="002939F9" w:rsidP="002939F9">
            <w:pPr>
              <w:widowControl w:val="0"/>
              <w:autoSpaceDE w:val="0"/>
              <w:autoSpaceDN w:val="0"/>
              <w:ind w:hanging="222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7 учреждений (СОШ № 1, 10, 14, 18, 12, 9, МАОУ СОШ </w:t>
            </w:r>
            <w:r w:rsidRPr="00CE166C">
              <w:rPr>
                <w:rFonts w:eastAsia="Calibri"/>
                <w:sz w:val="20"/>
                <w:szCs w:val="20"/>
              </w:rPr>
              <w:lastRenderedPageBreak/>
              <w:t xml:space="preserve">№ 11,); </w:t>
            </w:r>
          </w:p>
          <w:p w14:paraId="7AFF121A" w14:textId="77777777" w:rsidR="002939F9" w:rsidRPr="00CE166C" w:rsidRDefault="002939F9" w:rsidP="002939F9">
            <w:pPr>
              <w:widowControl w:val="0"/>
              <w:autoSpaceDE w:val="0"/>
              <w:autoSpaceDN w:val="0"/>
              <w:ind w:hanging="222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2021 год –</w:t>
            </w:r>
          </w:p>
          <w:p w14:paraId="26665B45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12 учреждений (СОШ № 2, 5, 7, 6, 9, 15, 12, 14, 16, 3, 1, 2);</w:t>
            </w:r>
          </w:p>
          <w:p w14:paraId="3FC8283A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Разработана ПСД -1</w:t>
            </w:r>
          </w:p>
          <w:p w14:paraId="7CBC21D1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(СОШ № 3); 2022 год –</w:t>
            </w:r>
          </w:p>
          <w:p w14:paraId="586A4C9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9 учреждений, </w:t>
            </w:r>
            <w:r w:rsidRPr="00CE166C">
              <w:rPr>
                <w:sz w:val="20"/>
                <w:szCs w:val="20"/>
              </w:rPr>
              <w:t>2023 год –</w:t>
            </w:r>
          </w:p>
          <w:p w14:paraId="0108BB2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8 учреждений, 2024 год –</w:t>
            </w:r>
          </w:p>
          <w:p w14:paraId="46FFDA5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8 учреждений</w:t>
            </w:r>
          </w:p>
          <w:p w14:paraId="6069523E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(СОШ № 1, 3, 4, 15, 16, 19, 18, 2025 год –</w:t>
            </w:r>
          </w:p>
          <w:p w14:paraId="4384F0C3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 учреждение (СОШ №</w:t>
            </w:r>
            <w:r>
              <w:rPr>
                <w:sz w:val="20"/>
                <w:szCs w:val="20"/>
              </w:rPr>
              <w:t>10</w:t>
            </w:r>
            <w:r w:rsidRPr="00CE166C">
              <w:rPr>
                <w:sz w:val="20"/>
                <w:szCs w:val="20"/>
              </w:rPr>
              <w:t>) 2025 год –</w:t>
            </w:r>
          </w:p>
          <w:p w14:paraId="5E153351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CE166C">
              <w:rPr>
                <w:sz w:val="20"/>
                <w:szCs w:val="20"/>
              </w:rPr>
              <w:t xml:space="preserve"> учр.</w:t>
            </w:r>
          </w:p>
          <w:p w14:paraId="6E5E9964" w14:textId="77777777" w:rsidR="002939F9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 xml:space="preserve">(СОШ № </w:t>
            </w:r>
            <w:r>
              <w:rPr>
                <w:sz w:val="20"/>
                <w:szCs w:val="20"/>
              </w:rPr>
              <w:t>1,2,,3, 4,5,6,7,8,9,10, 11,12,13,14,15,16,18,19,21</w:t>
            </w:r>
            <w:r w:rsidRPr="00CE166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14:paraId="3E2F91E8" w14:textId="77777777" w:rsidR="002939F9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 год – </w:t>
            </w:r>
          </w:p>
          <w:p w14:paraId="41FD3F6F" w14:textId="77777777" w:rsidR="002939F9" w:rsidRPr="007F3ADA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учр. :МБОУ СОШ № 8, 18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74A1C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>Муниципальные бюджетные и автономные организации - получатели субсидии; управление образования администрации муниципального образования Тимашевский район - ответственный за выполнение мероприятия</w:t>
            </w:r>
          </w:p>
        </w:tc>
      </w:tr>
      <w:tr w:rsidR="002939F9" w:rsidRPr="00CE166C" w14:paraId="6BB0A5FD" w14:textId="77777777" w:rsidTr="002939F9">
        <w:trPr>
          <w:trHeight w:val="288"/>
        </w:trPr>
        <w:tc>
          <w:tcPr>
            <w:tcW w:w="847" w:type="dxa"/>
            <w:vMerge/>
          </w:tcPr>
          <w:p w14:paraId="5EDC0B9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14:paraId="3AB4DE7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7C67F4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250E762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41291,9</w:t>
            </w:r>
          </w:p>
        </w:tc>
        <w:tc>
          <w:tcPr>
            <w:tcW w:w="1276" w:type="dxa"/>
            <w:shd w:val="clear" w:color="auto" w:fill="auto"/>
          </w:tcPr>
          <w:p w14:paraId="36D887F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BE4227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26710,5</w:t>
            </w:r>
          </w:p>
        </w:tc>
        <w:tc>
          <w:tcPr>
            <w:tcW w:w="1276" w:type="dxa"/>
            <w:shd w:val="clear" w:color="auto" w:fill="auto"/>
          </w:tcPr>
          <w:p w14:paraId="6A0AD0A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14581,4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F34A9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7E5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8904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3779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5F50C9E3" w14:textId="77777777" w:rsidTr="002939F9">
        <w:trPr>
          <w:trHeight w:val="288"/>
        </w:trPr>
        <w:tc>
          <w:tcPr>
            <w:tcW w:w="847" w:type="dxa"/>
            <w:vMerge/>
          </w:tcPr>
          <w:p w14:paraId="72DCC09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14:paraId="19D5357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370597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2824F82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45798,7</w:t>
            </w:r>
          </w:p>
        </w:tc>
        <w:tc>
          <w:tcPr>
            <w:tcW w:w="1276" w:type="dxa"/>
            <w:shd w:val="clear" w:color="auto" w:fill="auto"/>
          </w:tcPr>
          <w:p w14:paraId="2D50ECC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498446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39152,6</w:t>
            </w:r>
          </w:p>
        </w:tc>
        <w:tc>
          <w:tcPr>
            <w:tcW w:w="1276" w:type="dxa"/>
            <w:shd w:val="clear" w:color="auto" w:fill="auto"/>
          </w:tcPr>
          <w:p w14:paraId="30848FB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6646,1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8A1BB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638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5B57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EAA1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05123113" w14:textId="77777777" w:rsidTr="002939F9">
        <w:trPr>
          <w:trHeight w:val="288"/>
        </w:trPr>
        <w:tc>
          <w:tcPr>
            <w:tcW w:w="847" w:type="dxa"/>
            <w:vMerge/>
          </w:tcPr>
          <w:p w14:paraId="395E01E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14:paraId="667AC43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0EC75E8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11816ED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36073,9</w:t>
            </w:r>
          </w:p>
        </w:tc>
        <w:tc>
          <w:tcPr>
            <w:tcW w:w="1276" w:type="dxa"/>
            <w:shd w:val="clear" w:color="auto" w:fill="auto"/>
          </w:tcPr>
          <w:p w14:paraId="2D8681E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C334E0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30171,6</w:t>
            </w:r>
          </w:p>
        </w:tc>
        <w:tc>
          <w:tcPr>
            <w:tcW w:w="1276" w:type="dxa"/>
            <w:shd w:val="clear" w:color="auto" w:fill="auto"/>
          </w:tcPr>
          <w:p w14:paraId="7745D9E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5902,3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C47D6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C5F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483B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E6A5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3B4067EC" w14:textId="77777777" w:rsidTr="002939F9">
        <w:trPr>
          <w:trHeight w:val="288"/>
        </w:trPr>
        <w:tc>
          <w:tcPr>
            <w:tcW w:w="847" w:type="dxa"/>
            <w:vMerge/>
          </w:tcPr>
          <w:p w14:paraId="25F1527D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5F63BC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261491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293DEFD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54902,3</w:t>
            </w:r>
          </w:p>
        </w:tc>
        <w:tc>
          <w:tcPr>
            <w:tcW w:w="1276" w:type="dxa"/>
            <w:shd w:val="clear" w:color="auto" w:fill="auto"/>
          </w:tcPr>
          <w:p w14:paraId="4826E7F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79CE46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35147,3</w:t>
            </w:r>
          </w:p>
        </w:tc>
        <w:tc>
          <w:tcPr>
            <w:tcW w:w="1276" w:type="dxa"/>
            <w:shd w:val="clear" w:color="auto" w:fill="auto"/>
          </w:tcPr>
          <w:p w14:paraId="78F3848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19755,0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2F4C7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3D0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6154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0A3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102F080F" w14:textId="77777777" w:rsidTr="002939F9">
        <w:trPr>
          <w:trHeight w:val="288"/>
        </w:trPr>
        <w:tc>
          <w:tcPr>
            <w:tcW w:w="847" w:type="dxa"/>
            <w:vMerge/>
          </w:tcPr>
          <w:p w14:paraId="30DFAC5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FE2624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7AE07F13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1177FAD6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10137,2</w:t>
            </w:r>
          </w:p>
        </w:tc>
        <w:tc>
          <w:tcPr>
            <w:tcW w:w="1276" w:type="dxa"/>
            <w:shd w:val="clear" w:color="auto" w:fill="auto"/>
          </w:tcPr>
          <w:p w14:paraId="42DE8BD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EA724AC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8220,1</w:t>
            </w:r>
          </w:p>
        </w:tc>
        <w:tc>
          <w:tcPr>
            <w:tcW w:w="1276" w:type="dxa"/>
            <w:shd w:val="clear" w:color="auto" w:fill="auto"/>
          </w:tcPr>
          <w:p w14:paraId="1D36C077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1917,1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8250F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84B3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9C3F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7F857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713E32A5" w14:textId="77777777" w:rsidTr="002939F9">
        <w:trPr>
          <w:trHeight w:val="288"/>
        </w:trPr>
        <w:tc>
          <w:tcPr>
            <w:tcW w:w="847" w:type="dxa"/>
            <w:vMerge/>
          </w:tcPr>
          <w:p w14:paraId="7754F04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092C2E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694C4CDE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F2DD3E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39682,5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26933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EEB7AF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20709,3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D8BCC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18973,2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CF0BD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6002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028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BDD8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402339D2" w14:textId="77777777" w:rsidTr="002939F9">
        <w:trPr>
          <w:trHeight w:val="288"/>
        </w:trPr>
        <w:tc>
          <w:tcPr>
            <w:tcW w:w="847" w:type="dxa"/>
            <w:vMerge/>
          </w:tcPr>
          <w:p w14:paraId="7A29E36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405727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5005BBF7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708C00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32280,6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BCC44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5C3E1C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B8F8B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20211,7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B510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CFBE9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E91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D1E3F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59ED1916" w14:textId="77777777" w:rsidTr="002939F9">
        <w:trPr>
          <w:trHeight w:val="288"/>
        </w:trPr>
        <w:tc>
          <w:tcPr>
            <w:tcW w:w="847" w:type="dxa"/>
            <w:vMerge/>
          </w:tcPr>
          <w:p w14:paraId="226E04E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1BE128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23DA1A11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126C13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5938,2</w:t>
            </w:r>
          </w:p>
        </w:tc>
        <w:tc>
          <w:tcPr>
            <w:tcW w:w="1276" w:type="dxa"/>
            <w:shd w:val="clear" w:color="auto" w:fill="auto"/>
          </w:tcPr>
          <w:p w14:paraId="46D00A7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62D5D4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4524,6</w:t>
            </w:r>
          </w:p>
        </w:tc>
        <w:tc>
          <w:tcPr>
            <w:tcW w:w="1276" w:type="dxa"/>
            <w:shd w:val="clear" w:color="auto" w:fill="auto"/>
          </w:tcPr>
          <w:p w14:paraId="055F618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1413,6</w:t>
            </w:r>
          </w:p>
        </w:tc>
        <w:tc>
          <w:tcPr>
            <w:tcW w:w="993" w:type="dxa"/>
            <w:shd w:val="clear" w:color="auto" w:fill="auto"/>
          </w:tcPr>
          <w:p w14:paraId="372C520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3A52B66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20B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C809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7324EECB" w14:textId="77777777" w:rsidTr="002939F9">
        <w:trPr>
          <w:trHeight w:val="288"/>
        </w:trPr>
        <w:tc>
          <w:tcPr>
            <w:tcW w:w="847" w:type="dxa"/>
            <w:vMerge/>
          </w:tcPr>
          <w:p w14:paraId="77E835B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26257D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31D0DEB3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4FC3BB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4534,3</w:t>
            </w:r>
          </w:p>
        </w:tc>
        <w:tc>
          <w:tcPr>
            <w:tcW w:w="1276" w:type="dxa"/>
            <w:shd w:val="clear" w:color="auto" w:fill="auto"/>
          </w:tcPr>
          <w:p w14:paraId="4B8BA84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7C3B2F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4534,3</w:t>
            </w:r>
          </w:p>
        </w:tc>
        <w:tc>
          <w:tcPr>
            <w:tcW w:w="1276" w:type="dxa"/>
            <w:shd w:val="clear" w:color="auto" w:fill="auto"/>
          </w:tcPr>
          <w:p w14:paraId="39B57B4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24752E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0544F27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903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9D95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40FF7B6E" w14:textId="77777777" w:rsidTr="002939F9">
        <w:trPr>
          <w:trHeight w:val="288"/>
        </w:trPr>
        <w:tc>
          <w:tcPr>
            <w:tcW w:w="847" w:type="dxa"/>
            <w:vMerge/>
          </w:tcPr>
          <w:p w14:paraId="6AE9E77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A62AF7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26F1D786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6E5F61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4837,8</w:t>
            </w:r>
          </w:p>
        </w:tc>
        <w:tc>
          <w:tcPr>
            <w:tcW w:w="1276" w:type="dxa"/>
            <w:shd w:val="clear" w:color="auto" w:fill="auto"/>
          </w:tcPr>
          <w:p w14:paraId="5F1F867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777159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4837,8</w:t>
            </w:r>
          </w:p>
        </w:tc>
        <w:tc>
          <w:tcPr>
            <w:tcW w:w="1276" w:type="dxa"/>
            <w:shd w:val="clear" w:color="auto" w:fill="auto"/>
          </w:tcPr>
          <w:p w14:paraId="0E852EA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65CB2B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4D40C05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9E3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630D3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658239AA" w14:textId="77777777" w:rsidTr="002939F9">
        <w:trPr>
          <w:trHeight w:val="230"/>
        </w:trPr>
        <w:tc>
          <w:tcPr>
            <w:tcW w:w="847" w:type="dxa"/>
            <w:vMerge/>
          </w:tcPr>
          <w:p w14:paraId="242F137D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D0B64C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  <w:shd w:val="clear" w:color="auto" w:fill="auto"/>
          </w:tcPr>
          <w:p w14:paraId="7926BD66" w14:textId="77777777" w:rsidR="002939F9" w:rsidRPr="00CE166C" w:rsidRDefault="002939F9" w:rsidP="002939F9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vMerge w:val="restart"/>
            <w:shd w:val="clear" w:color="auto" w:fill="auto"/>
          </w:tcPr>
          <w:p w14:paraId="5E3CE358" w14:textId="77777777" w:rsidR="002939F9" w:rsidRPr="005F68E4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5F68E4">
              <w:rPr>
                <w:b/>
                <w:sz w:val="20"/>
                <w:szCs w:val="20"/>
              </w:rPr>
              <w:t>294873,9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0EA9962" w14:textId="77777777" w:rsidR="002939F9" w:rsidRPr="005F68E4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5F68E4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303" w:type="dxa"/>
            <w:vMerge w:val="restart"/>
            <w:shd w:val="clear" w:color="auto" w:fill="auto"/>
          </w:tcPr>
          <w:p w14:paraId="230B2C74" w14:textId="77777777" w:rsidR="002939F9" w:rsidRPr="005F68E4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5F68E4">
              <w:rPr>
                <w:b/>
                <w:sz w:val="20"/>
                <w:szCs w:val="20"/>
              </w:rPr>
              <w:t>196487,9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EB52E89" w14:textId="77777777" w:rsidR="002939F9" w:rsidRPr="005F68E4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5F68E4">
              <w:rPr>
                <w:b/>
                <w:sz w:val="20"/>
                <w:szCs w:val="20"/>
              </w:rPr>
              <w:t>98386,00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7C73A27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10EB1BB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F1F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D82FF2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3EB722B8" w14:textId="77777777" w:rsidTr="002939F9">
        <w:trPr>
          <w:trHeight w:val="288"/>
        </w:trPr>
        <w:tc>
          <w:tcPr>
            <w:tcW w:w="847" w:type="dxa"/>
            <w:vMerge/>
            <w:tcBorders>
              <w:bottom w:val="nil"/>
            </w:tcBorders>
          </w:tcPr>
          <w:p w14:paraId="4FEB186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9142BF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E788EE" w14:textId="77777777" w:rsidR="002939F9" w:rsidRPr="00CE166C" w:rsidRDefault="002939F9" w:rsidP="002939F9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14:paraId="7E7D095E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DD6578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3" w:type="dxa"/>
            <w:vMerge/>
            <w:shd w:val="clear" w:color="auto" w:fill="auto"/>
          </w:tcPr>
          <w:p w14:paraId="518A6C0F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604F85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7D77382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F774C66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BA966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1729EEB4" w14:textId="77777777" w:rsidR="002939F9" w:rsidRPr="00CE166C" w:rsidRDefault="002939F9" w:rsidP="002939F9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A0E3BA4" wp14:editId="4F12E0EA">
                      <wp:simplePos x="0" y="0"/>
                      <wp:positionH relativeFrom="column">
                        <wp:posOffset>-1082040</wp:posOffset>
                      </wp:positionH>
                      <wp:positionV relativeFrom="paragraph">
                        <wp:posOffset>2867660</wp:posOffset>
                      </wp:positionV>
                      <wp:extent cx="2194560" cy="15240"/>
                      <wp:effectExtent l="0" t="0" r="34290" b="2286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4560" cy="15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0430B2" id="Прямая соединительная линия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5.2pt,225.8pt" to="87.6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" strokecolor="black [3213]"/>
                  </w:pict>
                </mc:Fallback>
              </mc:AlternateContent>
            </w:r>
          </w:p>
        </w:tc>
      </w:tr>
      <w:tr w:rsidR="002939F9" w:rsidRPr="00CE166C" w14:paraId="415FB988" w14:textId="77777777" w:rsidTr="002939F9">
        <w:trPr>
          <w:trHeight w:val="288"/>
        </w:trPr>
        <w:tc>
          <w:tcPr>
            <w:tcW w:w="847" w:type="dxa"/>
          </w:tcPr>
          <w:p w14:paraId="12BBB095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2.3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4571FF66" w14:textId="77777777" w:rsidR="002939F9" w:rsidRPr="00CE166C" w:rsidRDefault="002939F9" w:rsidP="002939F9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Задача Создание </w:t>
            </w:r>
            <w:r w:rsidRPr="00CE166C">
              <w:rPr>
                <w:rFonts w:eastAsia="Calibri"/>
                <w:sz w:val="20"/>
                <w:szCs w:val="20"/>
              </w:rPr>
              <w:t>условий для проведения мероприятий в сфере общего образования</w:t>
            </w:r>
          </w:p>
        </w:tc>
      </w:tr>
      <w:tr w:rsidR="002939F9" w:rsidRPr="00CE166C" w14:paraId="694D0580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105D6935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2.3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A99BEB7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Основное</w:t>
            </w:r>
          </w:p>
          <w:p w14:paraId="27364F9E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 мероприятие</w:t>
            </w:r>
          </w:p>
          <w:p w14:paraId="699931C5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Создание условий для проведения мероприятий в сфере общего образования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35173672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5690921F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20633,9</w:t>
            </w:r>
          </w:p>
        </w:tc>
        <w:tc>
          <w:tcPr>
            <w:tcW w:w="1276" w:type="dxa"/>
            <w:shd w:val="clear" w:color="auto" w:fill="auto"/>
          </w:tcPr>
          <w:p w14:paraId="03429FE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DFC54CE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6054,2</w:t>
            </w:r>
          </w:p>
        </w:tc>
        <w:tc>
          <w:tcPr>
            <w:tcW w:w="1276" w:type="dxa"/>
            <w:shd w:val="clear" w:color="auto" w:fill="auto"/>
          </w:tcPr>
          <w:p w14:paraId="444E230D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14579,7</w:t>
            </w:r>
          </w:p>
        </w:tc>
        <w:tc>
          <w:tcPr>
            <w:tcW w:w="993" w:type="dxa"/>
            <w:shd w:val="clear" w:color="auto" w:fill="auto"/>
          </w:tcPr>
          <w:p w14:paraId="04A38DC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181EB6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0306A11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Количество школ, в которых приобретено оборудование (в том числе для пищеблоков):                                                                                                                                                                       2020 год - 1 (МБОУ СОШ          </w:t>
            </w:r>
            <w:r w:rsidRPr="00CE166C">
              <w:rPr>
                <w:rFonts w:eastAsia="Calibri"/>
                <w:sz w:val="20"/>
                <w:szCs w:val="20"/>
              </w:rPr>
              <w:lastRenderedPageBreak/>
              <w:t>№ 10);</w:t>
            </w:r>
          </w:p>
          <w:p w14:paraId="1C61E8FE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2021 год - 5</w:t>
            </w:r>
          </w:p>
          <w:p w14:paraId="73341171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(МБОУ СОШ                                                                                                                                                                                                                                                           № 2,1,13,16,5)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2F8E0C98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>Муниципальные бюджетные и автономные организации - получатели субсидии; управление образования администрации муниципального образования</w:t>
            </w:r>
          </w:p>
          <w:p w14:paraId="7785F676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>Тимашевский район - ответственный за выполнение мероприятия</w:t>
            </w:r>
          </w:p>
        </w:tc>
      </w:tr>
      <w:tr w:rsidR="002939F9" w:rsidRPr="00CE166C" w14:paraId="718E940F" w14:textId="77777777" w:rsidTr="002939F9">
        <w:trPr>
          <w:trHeight w:val="288"/>
        </w:trPr>
        <w:tc>
          <w:tcPr>
            <w:tcW w:w="847" w:type="dxa"/>
            <w:vMerge/>
          </w:tcPr>
          <w:p w14:paraId="4AD8EA6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EA612C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42BBC4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5CE1E09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42178,6</w:t>
            </w:r>
          </w:p>
        </w:tc>
        <w:tc>
          <w:tcPr>
            <w:tcW w:w="1276" w:type="dxa"/>
            <w:shd w:val="clear" w:color="auto" w:fill="auto"/>
          </w:tcPr>
          <w:p w14:paraId="60726FB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1350F1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26041,7</w:t>
            </w:r>
          </w:p>
        </w:tc>
        <w:tc>
          <w:tcPr>
            <w:tcW w:w="1276" w:type="dxa"/>
            <w:shd w:val="clear" w:color="auto" w:fill="auto"/>
          </w:tcPr>
          <w:p w14:paraId="0B91652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16136,9</w:t>
            </w:r>
          </w:p>
        </w:tc>
        <w:tc>
          <w:tcPr>
            <w:tcW w:w="993" w:type="dxa"/>
            <w:shd w:val="clear" w:color="auto" w:fill="auto"/>
          </w:tcPr>
          <w:p w14:paraId="63E2B46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B2EC8F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CDFF8B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754F6D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332223EA" w14:textId="77777777" w:rsidTr="002939F9">
        <w:trPr>
          <w:trHeight w:val="288"/>
        </w:trPr>
        <w:tc>
          <w:tcPr>
            <w:tcW w:w="847" w:type="dxa"/>
            <w:vMerge/>
          </w:tcPr>
          <w:p w14:paraId="05D2EA4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7717B2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278F7D1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46BD912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64856,1</w:t>
            </w:r>
          </w:p>
        </w:tc>
        <w:tc>
          <w:tcPr>
            <w:tcW w:w="1276" w:type="dxa"/>
            <w:shd w:val="clear" w:color="auto" w:fill="auto"/>
          </w:tcPr>
          <w:p w14:paraId="717548F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B7C615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36519,2</w:t>
            </w:r>
          </w:p>
        </w:tc>
        <w:tc>
          <w:tcPr>
            <w:tcW w:w="1276" w:type="dxa"/>
            <w:shd w:val="clear" w:color="auto" w:fill="auto"/>
          </w:tcPr>
          <w:p w14:paraId="2DAE9F4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17041,0</w:t>
            </w:r>
          </w:p>
        </w:tc>
        <w:tc>
          <w:tcPr>
            <w:tcW w:w="993" w:type="dxa"/>
            <w:shd w:val="clear" w:color="auto" w:fill="auto"/>
          </w:tcPr>
          <w:p w14:paraId="1F20E60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C2614E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11295,9</w:t>
            </w:r>
          </w:p>
        </w:tc>
        <w:tc>
          <w:tcPr>
            <w:tcW w:w="1559" w:type="dxa"/>
            <w:vMerge/>
            <w:shd w:val="clear" w:color="auto" w:fill="auto"/>
          </w:tcPr>
          <w:p w14:paraId="6BFBD04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671499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51901C85" w14:textId="77777777" w:rsidTr="002939F9">
        <w:trPr>
          <w:trHeight w:val="288"/>
        </w:trPr>
        <w:tc>
          <w:tcPr>
            <w:tcW w:w="847" w:type="dxa"/>
            <w:vMerge/>
          </w:tcPr>
          <w:p w14:paraId="3FC8A8F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006E73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73E120D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1EB6B01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92655,4</w:t>
            </w:r>
          </w:p>
        </w:tc>
        <w:tc>
          <w:tcPr>
            <w:tcW w:w="1276" w:type="dxa"/>
            <w:shd w:val="clear" w:color="auto" w:fill="auto"/>
          </w:tcPr>
          <w:p w14:paraId="618EABF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48298,4</w:t>
            </w:r>
          </w:p>
        </w:tc>
        <w:tc>
          <w:tcPr>
            <w:tcW w:w="1303" w:type="dxa"/>
            <w:shd w:val="clear" w:color="auto" w:fill="auto"/>
          </w:tcPr>
          <w:p w14:paraId="3968DAE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16285,0</w:t>
            </w:r>
          </w:p>
        </w:tc>
        <w:tc>
          <w:tcPr>
            <w:tcW w:w="1276" w:type="dxa"/>
            <w:shd w:val="clear" w:color="auto" w:fill="auto"/>
          </w:tcPr>
          <w:p w14:paraId="06A1DF0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28072,0</w:t>
            </w:r>
          </w:p>
        </w:tc>
        <w:tc>
          <w:tcPr>
            <w:tcW w:w="993" w:type="dxa"/>
            <w:shd w:val="clear" w:color="auto" w:fill="auto"/>
          </w:tcPr>
          <w:p w14:paraId="0AF4E71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052C40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</w:t>
            </w:r>
            <w:r w:rsidRPr="00CE166C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</w:tcPr>
          <w:p w14:paraId="323857B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6896FB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14BC091E" w14:textId="77777777" w:rsidTr="002939F9">
        <w:trPr>
          <w:trHeight w:val="288"/>
        </w:trPr>
        <w:tc>
          <w:tcPr>
            <w:tcW w:w="847" w:type="dxa"/>
            <w:vMerge/>
          </w:tcPr>
          <w:p w14:paraId="20A2EE0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591BEC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6351DD3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56A18FC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114970,3</w:t>
            </w:r>
          </w:p>
        </w:tc>
        <w:tc>
          <w:tcPr>
            <w:tcW w:w="1276" w:type="dxa"/>
            <w:shd w:val="clear" w:color="auto" w:fill="auto"/>
          </w:tcPr>
          <w:p w14:paraId="0F14BF1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45408,9</w:t>
            </w:r>
          </w:p>
        </w:tc>
        <w:tc>
          <w:tcPr>
            <w:tcW w:w="1303" w:type="dxa"/>
            <w:shd w:val="clear" w:color="auto" w:fill="auto"/>
          </w:tcPr>
          <w:p w14:paraId="29F3EFB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18662,4</w:t>
            </w:r>
          </w:p>
        </w:tc>
        <w:tc>
          <w:tcPr>
            <w:tcW w:w="1276" w:type="dxa"/>
            <w:shd w:val="clear" w:color="auto" w:fill="auto"/>
          </w:tcPr>
          <w:p w14:paraId="0E3FD37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33455,4</w:t>
            </w:r>
          </w:p>
        </w:tc>
        <w:tc>
          <w:tcPr>
            <w:tcW w:w="993" w:type="dxa"/>
            <w:shd w:val="clear" w:color="auto" w:fill="auto"/>
          </w:tcPr>
          <w:p w14:paraId="41A128F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EAE762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17443,6</w:t>
            </w:r>
          </w:p>
        </w:tc>
        <w:tc>
          <w:tcPr>
            <w:tcW w:w="1559" w:type="dxa"/>
            <w:vMerge/>
            <w:shd w:val="clear" w:color="auto" w:fill="auto"/>
          </w:tcPr>
          <w:p w14:paraId="65F7CD3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E88E4BD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43417592" w14:textId="77777777" w:rsidTr="002939F9">
        <w:trPr>
          <w:trHeight w:val="288"/>
        </w:trPr>
        <w:tc>
          <w:tcPr>
            <w:tcW w:w="847" w:type="dxa"/>
            <w:vMerge/>
          </w:tcPr>
          <w:p w14:paraId="0CB6917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2F6C28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5F92193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02DD970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98102,0</w:t>
            </w:r>
          </w:p>
        </w:tc>
        <w:tc>
          <w:tcPr>
            <w:tcW w:w="1276" w:type="dxa"/>
            <w:shd w:val="clear" w:color="auto" w:fill="auto"/>
          </w:tcPr>
          <w:p w14:paraId="09F8287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43884,2</w:t>
            </w:r>
          </w:p>
        </w:tc>
        <w:tc>
          <w:tcPr>
            <w:tcW w:w="1303" w:type="dxa"/>
            <w:shd w:val="clear" w:color="auto" w:fill="auto"/>
          </w:tcPr>
          <w:p w14:paraId="1035EC5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19453,5</w:t>
            </w:r>
          </w:p>
        </w:tc>
        <w:tc>
          <w:tcPr>
            <w:tcW w:w="1276" w:type="dxa"/>
            <w:shd w:val="clear" w:color="auto" w:fill="auto"/>
          </w:tcPr>
          <w:p w14:paraId="7FB7FD5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34764,3</w:t>
            </w:r>
          </w:p>
        </w:tc>
        <w:tc>
          <w:tcPr>
            <w:tcW w:w="993" w:type="dxa"/>
            <w:shd w:val="clear" w:color="auto" w:fill="auto"/>
          </w:tcPr>
          <w:p w14:paraId="507FC5D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0D5C4A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0</w:t>
            </w: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3E6756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B3249A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5DDCB262" w14:textId="77777777" w:rsidTr="002939F9">
        <w:trPr>
          <w:trHeight w:val="288"/>
        </w:trPr>
        <w:tc>
          <w:tcPr>
            <w:tcW w:w="847" w:type="dxa"/>
            <w:vMerge/>
          </w:tcPr>
          <w:p w14:paraId="4148485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D0B22F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7F485761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154D30A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121802,0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505FC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56923,5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F77C28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24212,4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6E1EA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40666,1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9A478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8B5F61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7AF464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A27A47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0CA342B6" w14:textId="77777777" w:rsidTr="002939F9">
        <w:trPr>
          <w:trHeight w:val="288"/>
        </w:trPr>
        <w:tc>
          <w:tcPr>
            <w:tcW w:w="847" w:type="dxa"/>
            <w:vMerge/>
          </w:tcPr>
          <w:p w14:paraId="76B434F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A5FC52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71AA38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640188AD" w14:textId="77777777" w:rsidR="002939F9" w:rsidRPr="00764B1F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 w:rsidRPr="00764B1F">
              <w:rPr>
                <w:rFonts w:eastAsia="Calibri"/>
                <w:sz w:val="20"/>
                <w:szCs w:val="20"/>
              </w:rPr>
              <w:t>161004,4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9E54BFC" w14:textId="77777777" w:rsidR="002939F9" w:rsidRPr="00764B1F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 w:rsidRPr="00764B1F">
              <w:rPr>
                <w:rFonts w:eastAsia="Calibri"/>
                <w:sz w:val="20"/>
                <w:szCs w:val="20"/>
              </w:rPr>
              <w:t>57257,4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5CA0D50B" w14:textId="77777777" w:rsidR="002939F9" w:rsidRPr="00764B1F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 w:rsidRPr="00764B1F">
              <w:rPr>
                <w:rFonts w:eastAsia="Calibri"/>
                <w:sz w:val="20"/>
                <w:szCs w:val="20"/>
              </w:rPr>
              <w:t>56336,2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119E050" w14:textId="77777777" w:rsidR="002939F9" w:rsidRPr="00764B1F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 w:rsidRPr="00764B1F">
              <w:rPr>
                <w:rFonts w:eastAsia="Calibri"/>
                <w:sz w:val="20"/>
                <w:szCs w:val="20"/>
              </w:rPr>
              <w:t>47410,8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BF245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7E12DA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4A19E8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74AD39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03D04214" w14:textId="77777777" w:rsidTr="002939F9">
        <w:trPr>
          <w:trHeight w:val="288"/>
        </w:trPr>
        <w:tc>
          <w:tcPr>
            <w:tcW w:w="847" w:type="dxa"/>
            <w:vMerge/>
          </w:tcPr>
          <w:p w14:paraId="6E42FC4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AD550E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048D02B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30ACD4D5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188731,8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16DC060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72563,9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1A7A0A47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64426,9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6E912BE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51741,0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80F1C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BC7D7E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CB186E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1909C7D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70116B47" w14:textId="77777777" w:rsidTr="002939F9">
        <w:trPr>
          <w:trHeight w:val="288"/>
        </w:trPr>
        <w:tc>
          <w:tcPr>
            <w:tcW w:w="847" w:type="dxa"/>
            <w:vMerge/>
          </w:tcPr>
          <w:p w14:paraId="6783A47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04A94E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083FF416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18839502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193171,3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AF83D3B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77139,3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7051A931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67471,8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7D4B5D0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48560,2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4FAD8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9C0DA0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6790B0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CA9904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390BD5C2" w14:textId="77777777" w:rsidTr="002939F9">
        <w:trPr>
          <w:trHeight w:val="288"/>
        </w:trPr>
        <w:tc>
          <w:tcPr>
            <w:tcW w:w="847" w:type="dxa"/>
            <w:vMerge/>
          </w:tcPr>
          <w:p w14:paraId="674D816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36AE52D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56E6BA20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6C7F421A" w14:textId="77777777" w:rsidR="002939F9" w:rsidRPr="00A33BF7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 w:rsidRPr="00A33BF7">
              <w:rPr>
                <w:rFonts w:eastAsia="Calibri"/>
                <w:sz w:val="20"/>
                <w:szCs w:val="20"/>
              </w:rPr>
              <w:t>198581,7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917CF89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81246,5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5181B0C8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71172,9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767C5B7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46162,3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18EE3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E78CEF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BA898A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DF5C82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02759427" w14:textId="77777777" w:rsidTr="002939F9">
        <w:trPr>
          <w:trHeight w:val="288"/>
        </w:trPr>
        <w:tc>
          <w:tcPr>
            <w:tcW w:w="847" w:type="dxa"/>
            <w:vMerge/>
            <w:tcBorders>
              <w:bottom w:val="nil"/>
            </w:tcBorders>
          </w:tcPr>
          <w:p w14:paraId="161454A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</w:tcPr>
          <w:p w14:paraId="2500A16D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243D97C2" w14:textId="77777777" w:rsidR="002939F9" w:rsidRPr="00CE166C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69F3BA0D" w14:textId="77777777" w:rsidR="002939F9" w:rsidRPr="005F68E4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1296687,5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63576FD" w14:textId="77777777" w:rsidR="002939F9" w:rsidRPr="005F68E4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482722,1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0C22A1D4" w14:textId="77777777" w:rsidR="002939F9" w:rsidRPr="005F68E4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406636,2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7A6F44B" w14:textId="77777777" w:rsidR="002939F9" w:rsidRPr="005F68E4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378589,7</w:t>
            </w:r>
          </w:p>
        </w:tc>
        <w:tc>
          <w:tcPr>
            <w:tcW w:w="993" w:type="dxa"/>
            <w:shd w:val="clear" w:color="auto" w:fill="auto"/>
          </w:tcPr>
          <w:p w14:paraId="4AF6B684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5C4B48D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28739,5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14:paraId="164F73D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  <w:shd w:val="clear" w:color="auto" w:fill="auto"/>
          </w:tcPr>
          <w:p w14:paraId="011AF6A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53E64129" w14:textId="77777777" w:rsidTr="002939F9">
        <w:trPr>
          <w:trHeight w:val="288"/>
        </w:trPr>
        <w:tc>
          <w:tcPr>
            <w:tcW w:w="847" w:type="dxa"/>
            <w:tcBorders>
              <w:bottom w:val="nil"/>
            </w:tcBorders>
          </w:tcPr>
          <w:p w14:paraId="73C15F14" w14:textId="77777777" w:rsidR="002939F9" w:rsidRPr="00CE166C" w:rsidRDefault="002939F9" w:rsidP="002939F9">
            <w:pPr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2.4</w:t>
            </w:r>
          </w:p>
        </w:tc>
        <w:tc>
          <w:tcPr>
            <w:tcW w:w="13805" w:type="dxa"/>
            <w:gridSpan w:val="10"/>
            <w:tcBorders>
              <w:bottom w:val="nil"/>
            </w:tcBorders>
            <w:shd w:val="clear" w:color="auto" w:fill="auto"/>
          </w:tcPr>
          <w:p w14:paraId="5C696F78" w14:textId="77777777" w:rsidR="002939F9" w:rsidRPr="00CE166C" w:rsidRDefault="002939F9" w:rsidP="002939F9">
            <w:pPr>
              <w:rPr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Задача</w:t>
            </w:r>
            <w:r w:rsidRPr="00CE166C">
              <w:rPr>
                <w:sz w:val="20"/>
                <w:szCs w:val="20"/>
              </w:rPr>
              <w:t xml:space="preserve"> </w:t>
            </w:r>
            <w:r w:rsidRPr="00CE166C">
              <w:rPr>
                <w:b/>
                <w:sz w:val="20"/>
                <w:szCs w:val="20"/>
              </w:rPr>
              <w:t>Реализация</w:t>
            </w:r>
            <w:r w:rsidRPr="00CE166C">
              <w:rPr>
                <w:sz w:val="20"/>
                <w:szCs w:val="20"/>
              </w:rPr>
              <w:t xml:space="preserve"> национальных проектов</w:t>
            </w:r>
          </w:p>
        </w:tc>
      </w:tr>
      <w:tr w:rsidR="002939F9" w:rsidRPr="00CE166C" w14:paraId="28C6DC12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435E9152" w14:textId="77777777" w:rsidR="002939F9" w:rsidRPr="00CE166C" w:rsidRDefault="002939F9" w:rsidP="002939F9">
            <w:pPr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2.4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DF9BEF3" w14:textId="77777777" w:rsidR="002939F9" w:rsidRPr="00CE166C" w:rsidRDefault="002939F9" w:rsidP="002939F9">
            <w:pPr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Реализация мероприятий в рамках федерального проекта «Педагоги и наставники»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F20A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2359A1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6526E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C91DE0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00A82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F13A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DE24F8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E10E42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Количество педагогов, получающих выплату за классное руководство</w:t>
            </w:r>
          </w:p>
          <w:p w14:paraId="690E63CB" w14:textId="77777777" w:rsidR="002939F9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  <w:r w:rsidRPr="00CE166C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 xml:space="preserve"> –</w:t>
            </w:r>
            <w:r w:rsidRPr="00CE166C">
              <w:rPr>
                <w:sz w:val="20"/>
                <w:szCs w:val="20"/>
              </w:rPr>
              <w:t xml:space="preserve"> </w:t>
            </w:r>
          </w:p>
          <w:p w14:paraId="68174DAB" w14:textId="77777777" w:rsidR="002939F9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 xml:space="preserve">504 чел. </w:t>
            </w:r>
          </w:p>
          <w:p w14:paraId="610B7AA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2026-2028 годы не менее 497 чел. </w:t>
            </w:r>
            <w:r w:rsidRPr="00CE166C">
              <w:rPr>
                <w:sz w:val="20"/>
                <w:szCs w:val="20"/>
              </w:rPr>
              <w:t>ежегодно;</w:t>
            </w:r>
          </w:p>
          <w:p w14:paraId="106E2BB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количество советников-получателей выплат:</w:t>
            </w:r>
          </w:p>
          <w:p w14:paraId="6D9008C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2025–202</w:t>
            </w:r>
            <w:r>
              <w:rPr>
                <w:sz w:val="20"/>
                <w:szCs w:val="20"/>
              </w:rPr>
              <w:t>8</w:t>
            </w:r>
            <w:r w:rsidRPr="00CE166C">
              <w:rPr>
                <w:sz w:val="20"/>
                <w:szCs w:val="20"/>
              </w:rPr>
              <w:t xml:space="preserve"> годы – 19 чел.</w:t>
            </w:r>
          </w:p>
          <w:p w14:paraId="49ACEF4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ежегодно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0A64CA9E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Муниципальные бюджетные и автономные организации - получатели субсидии; управление образования администрации муниципального образования</w:t>
            </w:r>
          </w:p>
          <w:p w14:paraId="57BDD5F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Тимашевский район - ответственный за выполнение мероприятия</w:t>
            </w:r>
          </w:p>
        </w:tc>
      </w:tr>
      <w:tr w:rsidR="002939F9" w:rsidRPr="00CE166C" w14:paraId="0E661798" w14:textId="77777777" w:rsidTr="002939F9">
        <w:trPr>
          <w:trHeight w:val="288"/>
        </w:trPr>
        <w:tc>
          <w:tcPr>
            <w:tcW w:w="847" w:type="dxa"/>
            <w:vMerge/>
          </w:tcPr>
          <w:p w14:paraId="6FF568D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4C4EDA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F0EBF" w14:textId="77777777" w:rsidR="002939F9" w:rsidRPr="00CE166C" w:rsidRDefault="002939F9" w:rsidP="002939F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5456364" w14:textId="77777777" w:rsidR="002939F9" w:rsidRPr="00CE166C" w:rsidRDefault="002939F9" w:rsidP="002939F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02E167" w14:textId="77777777" w:rsidR="002939F9" w:rsidRPr="00CE166C" w:rsidRDefault="002939F9" w:rsidP="002939F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38DF061" w14:textId="77777777" w:rsidR="002939F9" w:rsidRPr="00CE166C" w:rsidRDefault="002939F9" w:rsidP="002939F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4B8969" w14:textId="77777777" w:rsidR="002939F9" w:rsidRPr="00CE166C" w:rsidRDefault="002939F9" w:rsidP="002939F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3689F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A316FAE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59650D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2A7E76D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30C2C1A5" w14:textId="77777777" w:rsidTr="002939F9">
        <w:trPr>
          <w:trHeight w:val="288"/>
        </w:trPr>
        <w:tc>
          <w:tcPr>
            <w:tcW w:w="847" w:type="dxa"/>
            <w:vMerge/>
          </w:tcPr>
          <w:p w14:paraId="7DA3D14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0A046F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F5828" w14:textId="77777777" w:rsidR="002939F9" w:rsidRPr="00CE166C" w:rsidRDefault="002939F9" w:rsidP="002939F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0075DBFD" w14:textId="77777777" w:rsidR="002939F9" w:rsidRPr="00CE166C" w:rsidRDefault="002939F9" w:rsidP="002939F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4852A4A" w14:textId="77777777" w:rsidR="002939F9" w:rsidRPr="00CE166C" w:rsidRDefault="002939F9" w:rsidP="002939F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3B42742" w14:textId="77777777" w:rsidR="002939F9" w:rsidRPr="00CE166C" w:rsidRDefault="002939F9" w:rsidP="002939F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52F421" w14:textId="77777777" w:rsidR="002939F9" w:rsidRPr="00CE166C" w:rsidRDefault="002939F9" w:rsidP="002939F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6C7813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A471B89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4F83E2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275EAE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68038B26" w14:textId="77777777" w:rsidTr="002939F9">
        <w:trPr>
          <w:trHeight w:val="288"/>
        </w:trPr>
        <w:tc>
          <w:tcPr>
            <w:tcW w:w="847" w:type="dxa"/>
            <w:vMerge/>
          </w:tcPr>
          <w:p w14:paraId="3A8BA34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A04519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B8D96" w14:textId="77777777" w:rsidR="002939F9" w:rsidRPr="00CE166C" w:rsidRDefault="002939F9" w:rsidP="002939F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2021 год</w:t>
            </w:r>
          </w:p>
        </w:tc>
        <w:tc>
          <w:tcPr>
            <w:tcW w:w="1390" w:type="dxa"/>
            <w:shd w:val="clear" w:color="auto" w:fill="auto"/>
          </w:tcPr>
          <w:p w14:paraId="60338B02" w14:textId="77777777" w:rsidR="002939F9" w:rsidRPr="00CE166C" w:rsidRDefault="002939F9" w:rsidP="002939F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468AB90" w14:textId="77777777" w:rsidR="002939F9" w:rsidRPr="00CE166C" w:rsidRDefault="002939F9" w:rsidP="002939F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E8A7301" w14:textId="77777777" w:rsidR="002939F9" w:rsidRPr="00CE166C" w:rsidRDefault="002939F9" w:rsidP="002939F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AAFFA" w14:textId="77777777" w:rsidR="002939F9" w:rsidRPr="00CE166C" w:rsidRDefault="002939F9" w:rsidP="002939F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EDCFA7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9441E99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556A0C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7620FC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182D3C02" w14:textId="77777777" w:rsidTr="002939F9">
        <w:trPr>
          <w:trHeight w:val="288"/>
        </w:trPr>
        <w:tc>
          <w:tcPr>
            <w:tcW w:w="847" w:type="dxa"/>
            <w:vMerge/>
          </w:tcPr>
          <w:p w14:paraId="6AFE0C7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F302A8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BA6F3" w14:textId="77777777" w:rsidR="002939F9" w:rsidRPr="00CE166C" w:rsidRDefault="002939F9" w:rsidP="002939F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36A09D6E" w14:textId="77777777" w:rsidR="002939F9" w:rsidRPr="00CE166C" w:rsidRDefault="002939F9" w:rsidP="002939F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AC4670B" w14:textId="77777777" w:rsidR="002939F9" w:rsidRPr="00CE166C" w:rsidRDefault="002939F9" w:rsidP="002939F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BB1E1EB" w14:textId="77777777" w:rsidR="002939F9" w:rsidRPr="00CE166C" w:rsidRDefault="002939F9" w:rsidP="002939F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4D4CE" w14:textId="77777777" w:rsidR="002939F9" w:rsidRPr="00CE166C" w:rsidRDefault="002939F9" w:rsidP="002939F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D4B3FB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E099985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1536E6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8BEBB8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59430A87" w14:textId="77777777" w:rsidTr="002939F9">
        <w:trPr>
          <w:trHeight w:val="288"/>
        </w:trPr>
        <w:tc>
          <w:tcPr>
            <w:tcW w:w="847" w:type="dxa"/>
            <w:vMerge/>
          </w:tcPr>
          <w:p w14:paraId="1A63C5E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0AC436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386E2" w14:textId="77777777" w:rsidR="002939F9" w:rsidRPr="00CE166C" w:rsidRDefault="002939F9" w:rsidP="002939F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7B7A8795" w14:textId="77777777" w:rsidR="002939F9" w:rsidRPr="00CE166C" w:rsidRDefault="002939F9" w:rsidP="002939F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6B051B2" w14:textId="77777777" w:rsidR="002939F9" w:rsidRPr="00CE166C" w:rsidRDefault="002939F9" w:rsidP="002939F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53AE929" w14:textId="77777777" w:rsidR="002939F9" w:rsidRPr="00CE166C" w:rsidRDefault="002939F9" w:rsidP="002939F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0FBF62" w14:textId="77777777" w:rsidR="002939F9" w:rsidRPr="00CE166C" w:rsidRDefault="002939F9" w:rsidP="002939F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DE540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C08924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359E91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B500E5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02A6EC54" w14:textId="77777777" w:rsidTr="002939F9">
        <w:trPr>
          <w:trHeight w:val="288"/>
        </w:trPr>
        <w:tc>
          <w:tcPr>
            <w:tcW w:w="847" w:type="dxa"/>
            <w:vMerge/>
          </w:tcPr>
          <w:p w14:paraId="7BF7BE9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A57E07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A9922" w14:textId="77777777" w:rsidR="002939F9" w:rsidRPr="00CE166C" w:rsidRDefault="002939F9" w:rsidP="002939F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70E182C4" w14:textId="77777777" w:rsidR="002939F9" w:rsidRPr="00CE166C" w:rsidRDefault="002939F9" w:rsidP="002939F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6629C1B" w14:textId="77777777" w:rsidR="002939F9" w:rsidRPr="00CE166C" w:rsidRDefault="002939F9" w:rsidP="002939F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00B77DF" w14:textId="77777777" w:rsidR="002939F9" w:rsidRPr="00CE166C" w:rsidRDefault="002939F9" w:rsidP="002939F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028B77" w14:textId="77777777" w:rsidR="002939F9" w:rsidRPr="00CE166C" w:rsidRDefault="002939F9" w:rsidP="002939F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D2BD3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576FE18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0FE9A4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271CBD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704DC9B8" w14:textId="77777777" w:rsidTr="002939F9">
        <w:trPr>
          <w:trHeight w:val="288"/>
        </w:trPr>
        <w:tc>
          <w:tcPr>
            <w:tcW w:w="847" w:type="dxa"/>
            <w:vMerge/>
          </w:tcPr>
          <w:p w14:paraId="58C4FC7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816A36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65631" w14:textId="77777777" w:rsidR="002939F9" w:rsidRPr="00CE166C" w:rsidRDefault="002939F9" w:rsidP="002939F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37A5781C" w14:textId="77777777" w:rsidR="002939F9" w:rsidRPr="00046818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85518,6</w:t>
            </w:r>
          </w:p>
        </w:tc>
        <w:tc>
          <w:tcPr>
            <w:tcW w:w="1276" w:type="dxa"/>
            <w:shd w:val="clear" w:color="auto" w:fill="auto"/>
          </w:tcPr>
          <w:p w14:paraId="61FD89A2" w14:textId="77777777" w:rsidR="002939F9" w:rsidRPr="00046818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85304,9</w:t>
            </w:r>
          </w:p>
        </w:tc>
        <w:tc>
          <w:tcPr>
            <w:tcW w:w="1303" w:type="dxa"/>
            <w:shd w:val="clear" w:color="auto" w:fill="auto"/>
          </w:tcPr>
          <w:p w14:paraId="56960649" w14:textId="77777777" w:rsidR="002939F9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213,7</w:t>
            </w:r>
          </w:p>
        </w:tc>
        <w:tc>
          <w:tcPr>
            <w:tcW w:w="1276" w:type="dxa"/>
            <w:shd w:val="clear" w:color="auto" w:fill="auto"/>
          </w:tcPr>
          <w:p w14:paraId="547BF0B7" w14:textId="77777777" w:rsidR="002939F9" w:rsidRPr="00CE166C" w:rsidRDefault="002939F9" w:rsidP="002939F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1CE8049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A1C4842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A0D00B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FE1462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49FFD6F8" w14:textId="77777777" w:rsidTr="002939F9">
        <w:trPr>
          <w:trHeight w:val="288"/>
        </w:trPr>
        <w:tc>
          <w:tcPr>
            <w:tcW w:w="847" w:type="dxa"/>
            <w:vMerge/>
          </w:tcPr>
          <w:p w14:paraId="7340797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B810AE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AE6D9" w14:textId="77777777" w:rsidR="002939F9" w:rsidRPr="00CE166C" w:rsidRDefault="002939F9" w:rsidP="002939F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1BC70ADF" w14:textId="77777777" w:rsidR="002939F9" w:rsidRPr="00046818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82508,8</w:t>
            </w:r>
          </w:p>
        </w:tc>
        <w:tc>
          <w:tcPr>
            <w:tcW w:w="1276" w:type="dxa"/>
            <w:shd w:val="clear" w:color="auto" w:fill="auto"/>
          </w:tcPr>
          <w:p w14:paraId="3DF8C030" w14:textId="77777777" w:rsidR="002939F9" w:rsidRPr="00046818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82303,6</w:t>
            </w:r>
          </w:p>
        </w:tc>
        <w:tc>
          <w:tcPr>
            <w:tcW w:w="1303" w:type="dxa"/>
            <w:shd w:val="clear" w:color="auto" w:fill="auto"/>
          </w:tcPr>
          <w:p w14:paraId="0AF1CD9A" w14:textId="77777777" w:rsidR="002939F9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205,2</w:t>
            </w:r>
          </w:p>
        </w:tc>
        <w:tc>
          <w:tcPr>
            <w:tcW w:w="1276" w:type="dxa"/>
            <w:shd w:val="clear" w:color="auto" w:fill="auto"/>
          </w:tcPr>
          <w:p w14:paraId="79695074" w14:textId="77777777" w:rsidR="002939F9" w:rsidRPr="00CE166C" w:rsidRDefault="002939F9" w:rsidP="002939F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840653B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9786246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A5EE91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62163D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510FFE4A" w14:textId="77777777" w:rsidTr="002939F9">
        <w:trPr>
          <w:trHeight w:val="288"/>
        </w:trPr>
        <w:tc>
          <w:tcPr>
            <w:tcW w:w="847" w:type="dxa"/>
            <w:vMerge/>
          </w:tcPr>
          <w:p w14:paraId="76E6B3D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B8E57D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B813B" w14:textId="77777777" w:rsidR="002939F9" w:rsidRPr="00CE166C" w:rsidRDefault="002939F9" w:rsidP="002939F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102996E5" w14:textId="77777777" w:rsidR="002939F9" w:rsidRPr="00046818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82577,5</w:t>
            </w:r>
          </w:p>
        </w:tc>
        <w:tc>
          <w:tcPr>
            <w:tcW w:w="1276" w:type="dxa"/>
            <w:shd w:val="clear" w:color="auto" w:fill="auto"/>
          </w:tcPr>
          <w:p w14:paraId="268E7661" w14:textId="77777777" w:rsidR="002939F9" w:rsidRPr="00046818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82369,5</w:t>
            </w:r>
          </w:p>
        </w:tc>
        <w:tc>
          <w:tcPr>
            <w:tcW w:w="1303" w:type="dxa"/>
            <w:shd w:val="clear" w:color="auto" w:fill="auto"/>
          </w:tcPr>
          <w:p w14:paraId="42604101" w14:textId="77777777" w:rsidR="002939F9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208,0</w:t>
            </w:r>
          </w:p>
        </w:tc>
        <w:tc>
          <w:tcPr>
            <w:tcW w:w="1276" w:type="dxa"/>
            <w:shd w:val="clear" w:color="auto" w:fill="auto"/>
          </w:tcPr>
          <w:p w14:paraId="01AA8E12" w14:textId="77777777" w:rsidR="002939F9" w:rsidRPr="00CE166C" w:rsidRDefault="002939F9" w:rsidP="002939F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718FFB1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515D0CA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0F7BBA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AE6BDE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5267261E" w14:textId="77777777" w:rsidTr="002939F9">
        <w:trPr>
          <w:trHeight w:val="288"/>
        </w:trPr>
        <w:tc>
          <w:tcPr>
            <w:tcW w:w="847" w:type="dxa"/>
            <w:vMerge/>
          </w:tcPr>
          <w:p w14:paraId="6D9B3FA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7E5397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B523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0BECFD4B" w14:textId="77777777" w:rsidR="002939F9" w:rsidRPr="00046818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82635,3</w:t>
            </w:r>
          </w:p>
        </w:tc>
        <w:tc>
          <w:tcPr>
            <w:tcW w:w="1276" w:type="dxa"/>
            <w:shd w:val="clear" w:color="auto" w:fill="auto"/>
          </w:tcPr>
          <w:p w14:paraId="1DBDD168" w14:textId="77777777" w:rsidR="002939F9" w:rsidRPr="00046818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82425,0</w:t>
            </w:r>
          </w:p>
        </w:tc>
        <w:tc>
          <w:tcPr>
            <w:tcW w:w="1303" w:type="dxa"/>
            <w:shd w:val="clear" w:color="auto" w:fill="auto"/>
          </w:tcPr>
          <w:p w14:paraId="16174E3D" w14:textId="77777777" w:rsidR="002939F9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210,3</w:t>
            </w:r>
          </w:p>
        </w:tc>
        <w:tc>
          <w:tcPr>
            <w:tcW w:w="1276" w:type="dxa"/>
            <w:shd w:val="clear" w:color="auto" w:fill="auto"/>
          </w:tcPr>
          <w:p w14:paraId="17212A44" w14:textId="77777777" w:rsidR="002939F9" w:rsidRPr="00CE166C" w:rsidRDefault="002939F9" w:rsidP="002939F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E5F3DB4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6CF1BC6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2695EA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F614A2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22D33BC4" w14:textId="77777777" w:rsidTr="002939F9">
        <w:trPr>
          <w:trHeight w:val="288"/>
        </w:trPr>
        <w:tc>
          <w:tcPr>
            <w:tcW w:w="847" w:type="dxa"/>
            <w:vMerge/>
            <w:tcBorders>
              <w:bottom w:val="nil"/>
            </w:tcBorders>
          </w:tcPr>
          <w:p w14:paraId="5A2E264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77FB31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390704ED" w14:textId="77777777" w:rsidR="002939F9" w:rsidRPr="00CE166C" w:rsidRDefault="002939F9" w:rsidP="002939F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</w:tcPr>
          <w:p w14:paraId="5D54C413" w14:textId="77777777" w:rsidR="002939F9" w:rsidRPr="005F68E4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5F68E4">
              <w:rPr>
                <w:b/>
                <w:sz w:val="20"/>
                <w:szCs w:val="20"/>
              </w:rPr>
              <w:t>333240,2</w:t>
            </w:r>
          </w:p>
        </w:tc>
        <w:tc>
          <w:tcPr>
            <w:tcW w:w="1276" w:type="dxa"/>
            <w:shd w:val="clear" w:color="auto" w:fill="auto"/>
          </w:tcPr>
          <w:p w14:paraId="17F2EDCA" w14:textId="77777777" w:rsidR="002939F9" w:rsidRPr="005F68E4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5F68E4">
              <w:rPr>
                <w:b/>
                <w:sz w:val="20"/>
                <w:szCs w:val="20"/>
              </w:rPr>
              <w:t>332403,00</w:t>
            </w:r>
          </w:p>
        </w:tc>
        <w:tc>
          <w:tcPr>
            <w:tcW w:w="1303" w:type="dxa"/>
            <w:shd w:val="clear" w:color="auto" w:fill="auto"/>
          </w:tcPr>
          <w:p w14:paraId="5D990C8A" w14:textId="77777777" w:rsidR="002939F9" w:rsidRPr="005F68E4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5F68E4">
              <w:rPr>
                <w:b/>
                <w:sz w:val="20"/>
                <w:szCs w:val="20"/>
              </w:rPr>
              <w:t>837,2</w:t>
            </w:r>
          </w:p>
        </w:tc>
        <w:tc>
          <w:tcPr>
            <w:tcW w:w="1276" w:type="dxa"/>
            <w:shd w:val="clear" w:color="auto" w:fill="auto"/>
          </w:tcPr>
          <w:p w14:paraId="5382DFC6" w14:textId="77777777" w:rsidR="002939F9" w:rsidRPr="00766C81" w:rsidRDefault="002939F9" w:rsidP="002939F9">
            <w:pPr>
              <w:jc w:val="center"/>
              <w:rPr>
                <w:b/>
                <w:sz w:val="20"/>
                <w:szCs w:val="22"/>
              </w:rPr>
            </w:pPr>
            <w:r w:rsidRPr="00766C8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ECFA05F" w14:textId="77777777" w:rsidR="002939F9" w:rsidRPr="00766C81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766C8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E483680" w14:textId="77777777" w:rsidR="002939F9" w:rsidRPr="00766C81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766C8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14:paraId="135FAC1D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  <w:shd w:val="clear" w:color="auto" w:fill="auto"/>
          </w:tcPr>
          <w:p w14:paraId="585A7F5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77F4F757" w14:textId="77777777" w:rsidTr="002939F9">
        <w:trPr>
          <w:trHeight w:val="288"/>
        </w:trPr>
        <w:tc>
          <w:tcPr>
            <w:tcW w:w="847" w:type="dxa"/>
          </w:tcPr>
          <w:p w14:paraId="1CA892EA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0A18E424" w14:textId="77777777" w:rsidR="002939F9" w:rsidRPr="00CE166C" w:rsidRDefault="002939F9" w:rsidP="002939F9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Цель Создание</w:t>
            </w:r>
            <w:r w:rsidRPr="00CE166C">
              <w:rPr>
                <w:rFonts w:eastAsia="Calibri"/>
                <w:sz w:val="20"/>
                <w:szCs w:val="20"/>
              </w:rPr>
              <w:t xml:space="preserve"> в системе дополнительного образования равных возможностей для современного качественного образования и позитивной социализации детей</w:t>
            </w:r>
          </w:p>
        </w:tc>
      </w:tr>
      <w:tr w:rsidR="002939F9" w:rsidRPr="00CE166C" w14:paraId="02C1A751" w14:textId="77777777" w:rsidTr="002939F9">
        <w:trPr>
          <w:trHeight w:val="288"/>
        </w:trPr>
        <w:tc>
          <w:tcPr>
            <w:tcW w:w="847" w:type="dxa"/>
          </w:tcPr>
          <w:p w14:paraId="0BC1C2A3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3.1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2354AEC6" w14:textId="77777777" w:rsidR="002939F9" w:rsidRPr="00CE166C" w:rsidRDefault="002939F9" w:rsidP="002939F9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Задача Создание</w:t>
            </w:r>
            <w:r w:rsidRPr="00CE166C">
              <w:rPr>
                <w:rFonts w:eastAsia="Calibri"/>
                <w:sz w:val="20"/>
                <w:szCs w:val="20"/>
              </w:rPr>
              <w:t xml:space="preserve"> условий для обучения детей в организациях дополнительного образования</w:t>
            </w:r>
          </w:p>
        </w:tc>
      </w:tr>
      <w:tr w:rsidR="002939F9" w:rsidRPr="00CE166C" w14:paraId="6C049278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5A3C898B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3.1</w:t>
            </w:r>
          </w:p>
          <w:p w14:paraId="5F757F66" w14:textId="77777777" w:rsidR="002939F9" w:rsidRPr="00CE166C" w:rsidRDefault="002939F9" w:rsidP="002939F9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39A55E19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Основное </w:t>
            </w:r>
          </w:p>
          <w:p w14:paraId="1817AA18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5EE5195B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Создание условий для обучения детей в организациях дополнительного образования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160AB292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33713DD7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92571,8</w:t>
            </w:r>
          </w:p>
        </w:tc>
        <w:tc>
          <w:tcPr>
            <w:tcW w:w="1276" w:type="dxa"/>
            <w:shd w:val="clear" w:color="auto" w:fill="auto"/>
          </w:tcPr>
          <w:p w14:paraId="1A5E40CB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CE85D80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780,8</w:t>
            </w:r>
          </w:p>
        </w:tc>
        <w:tc>
          <w:tcPr>
            <w:tcW w:w="1276" w:type="dxa"/>
            <w:shd w:val="clear" w:color="auto" w:fill="auto"/>
          </w:tcPr>
          <w:p w14:paraId="6957C25A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91791,0</w:t>
            </w:r>
          </w:p>
        </w:tc>
        <w:tc>
          <w:tcPr>
            <w:tcW w:w="993" w:type="dxa"/>
            <w:shd w:val="clear" w:color="auto" w:fill="auto"/>
          </w:tcPr>
          <w:p w14:paraId="66C7E224" w14:textId="77777777" w:rsidR="002939F9" w:rsidRPr="00CE166C" w:rsidRDefault="002939F9" w:rsidP="002939F9">
            <w:pPr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D3B6B0D" w14:textId="77777777" w:rsidR="002939F9" w:rsidRPr="00CE166C" w:rsidRDefault="002939F9" w:rsidP="002939F9">
            <w:pPr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B86A1C0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Ежегодно </w:t>
            </w:r>
          </w:p>
          <w:p w14:paraId="46F7F5ED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100 % выполнение муниципального задания, количество воспитанников ОДОД общей направленности:                  2018 год –</w:t>
            </w:r>
          </w:p>
          <w:p w14:paraId="31A26143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>5790 чел.,                                                                     2019 год –</w:t>
            </w:r>
          </w:p>
          <w:p w14:paraId="3D7A0ADA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7535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2020 год –</w:t>
            </w:r>
          </w:p>
          <w:p w14:paraId="0DFF19ED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6800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2021 год –</w:t>
            </w:r>
          </w:p>
          <w:p w14:paraId="0E924C94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3495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2022 год –</w:t>
            </w:r>
          </w:p>
          <w:p w14:paraId="1D907514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3850 чел,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2023 – 202</w:t>
            </w: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годы 3850 чел.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49E8334B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>Муниципальные организации дополнительного образования - получатели субсидии; управление образования администрации муниципального образования Тимашев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>ский район - ответственный за выполнение мероприятия</w:t>
            </w:r>
          </w:p>
        </w:tc>
      </w:tr>
      <w:tr w:rsidR="002939F9" w:rsidRPr="00CE166C" w14:paraId="570BF21A" w14:textId="77777777" w:rsidTr="002939F9">
        <w:trPr>
          <w:trHeight w:val="288"/>
        </w:trPr>
        <w:tc>
          <w:tcPr>
            <w:tcW w:w="847" w:type="dxa"/>
            <w:vMerge/>
          </w:tcPr>
          <w:p w14:paraId="0673F7B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9F2CD2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62B5D278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74583C5A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93795,6</w:t>
            </w:r>
          </w:p>
        </w:tc>
        <w:tc>
          <w:tcPr>
            <w:tcW w:w="1276" w:type="dxa"/>
            <w:shd w:val="clear" w:color="auto" w:fill="auto"/>
          </w:tcPr>
          <w:p w14:paraId="7810451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336D7D3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579,5</w:t>
            </w:r>
          </w:p>
        </w:tc>
        <w:tc>
          <w:tcPr>
            <w:tcW w:w="1276" w:type="dxa"/>
            <w:shd w:val="clear" w:color="auto" w:fill="auto"/>
          </w:tcPr>
          <w:p w14:paraId="0A027F1D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93216,1</w:t>
            </w:r>
          </w:p>
        </w:tc>
        <w:tc>
          <w:tcPr>
            <w:tcW w:w="993" w:type="dxa"/>
            <w:shd w:val="clear" w:color="auto" w:fill="auto"/>
          </w:tcPr>
          <w:p w14:paraId="1CD33DA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EEFDE8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33955E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49A1963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516B619F" w14:textId="77777777" w:rsidTr="002939F9">
        <w:trPr>
          <w:trHeight w:val="288"/>
        </w:trPr>
        <w:tc>
          <w:tcPr>
            <w:tcW w:w="847" w:type="dxa"/>
            <w:vMerge/>
          </w:tcPr>
          <w:p w14:paraId="0053BC8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774E5F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AA6AA18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76D82485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95079,6</w:t>
            </w:r>
          </w:p>
        </w:tc>
        <w:tc>
          <w:tcPr>
            <w:tcW w:w="1276" w:type="dxa"/>
            <w:shd w:val="clear" w:color="auto" w:fill="auto"/>
          </w:tcPr>
          <w:p w14:paraId="5CFDFF4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737DF8D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607,4</w:t>
            </w:r>
          </w:p>
        </w:tc>
        <w:tc>
          <w:tcPr>
            <w:tcW w:w="1276" w:type="dxa"/>
            <w:shd w:val="clear" w:color="auto" w:fill="auto"/>
          </w:tcPr>
          <w:p w14:paraId="5587EF00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94472,2</w:t>
            </w:r>
          </w:p>
        </w:tc>
        <w:tc>
          <w:tcPr>
            <w:tcW w:w="993" w:type="dxa"/>
            <w:shd w:val="clear" w:color="auto" w:fill="auto"/>
          </w:tcPr>
          <w:p w14:paraId="5AE8B77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CD3B36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096B92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414A109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70FD7E0A" w14:textId="77777777" w:rsidTr="002939F9">
        <w:trPr>
          <w:trHeight w:val="288"/>
        </w:trPr>
        <w:tc>
          <w:tcPr>
            <w:tcW w:w="847" w:type="dxa"/>
            <w:vMerge/>
          </w:tcPr>
          <w:p w14:paraId="1F8CF8C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E302F2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198E9F20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2021 год</w:t>
            </w:r>
          </w:p>
        </w:tc>
        <w:tc>
          <w:tcPr>
            <w:tcW w:w="1390" w:type="dxa"/>
            <w:shd w:val="clear" w:color="auto" w:fill="auto"/>
          </w:tcPr>
          <w:p w14:paraId="0F7B5715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96730,9</w:t>
            </w:r>
          </w:p>
        </w:tc>
        <w:tc>
          <w:tcPr>
            <w:tcW w:w="1276" w:type="dxa"/>
            <w:shd w:val="clear" w:color="auto" w:fill="auto"/>
          </w:tcPr>
          <w:p w14:paraId="09C88CE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DD276AC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529,8</w:t>
            </w:r>
          </w:p>
        </w:tc>
        <w:tc>
          <w:tcPr>
            <w:tcW w:w="1276" w:type="dxa"/>
            <w:shd w:val="clear" w:color="auto" w:fill="auto"/>
          </w:tcPr>
          <w:p w14:paraId="3E1F8EE2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96201,1</w:t>
            </w:r>
          </w:p>
        </w:tc>
        <w:tc>
          <w:tcPr>
            <w:tcW w:w="993" w:type="dxa"/>
            <w:shd w:val="clear" w:color="auto" w:fill="auto"/>
          </w:tcPr>
          <w:p w14:paraId="5BB94B3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E886CE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2C5C80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7897C21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32203F46" w14:textId="77777777" w:rsidTr="002939F9">
        <w:trPr>
          <w:trHeight w:val="288"/>
        </w:trPr>
        <w:tc>
          <w:tcPr>
            <w:tcW w:w="847" w:type="dxa"/>
            <w:vMerge/>
          </w:tcPr>
          <w:p w14:paraId="47D9317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24B17A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5D7BD82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008DFBAC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102150,7</w:t>
            </w:r>
          </w:p>
        </w:tc>
        <w:tc>
          <w:tcPr>
            <w:tcW w:w="1276" w:type="dxa"/>
            <w:shd w:val="clear" w:color="auto" w:fill="auto"/>
          </w:tcPr>
          <w:p w14:paraId="61FCA7F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4C558B9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562,8</w:t>
            </w:r>
          </w:p>
        </w:tc>
        <w:tc>
          <w:tcPr>
            <w:tcW w:w="1276" w:type="dxa"/>
            <w:shd w:val="clear" w:color="auto" w:fill="auto"/>
          </w:tcPr>
          <w:p w14:paraId="11E97EE9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101587,9</w:t>
            </w:r>
          </w:p>
        </w:tc>
        <w:tc>
          <w:tcPr>
            <w:tcW w:w="993" w:type="dxa"/>
            <w:shd w:val="clear" w:color="auto" w:fill="auto"/>
          </w:tcPr>
          <w:p w14:paraId="45B671F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33F930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8F791FD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0CA85DB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2665D75A" w14:textId="77777777" w:rsidTr="002939F9">
        <w:trPr>
          <w:trHeight w:val="288"/>
        </w:trPr>
        <w:tc>
          <w:tcPr>
            <w:tcW w:w="847" w:type="dxa"/>
            <w:vMerge/>
          </w:tcPr>
          <w:p w14:paraId="1A283BB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486D84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142419FA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48053ACD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118794,2</w:t>
            </w:r>
          </w:p>
        </w:tc>
        <w:tc>
          <w:tcPr>
            <w:tcW w:w="1276" w:type="dxa"/>
            <w:shd w:val="clear" w:color="auto" w:fill="auto"/>
          </w:tcPr>
          <w:p w14:paraId="0BADA00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EE18A1C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698,6</w:t>
            </w:r>
          </w:p>
        </w:tc>
        <w:tc>
          <w:tcPr>
            <w:tcW w:w="1276" w:type="dxa"/>
            <w:shd w:val="clear" w:color="auto" w:fill="auto"/>
          </w:tcPr>
          <w:p w14:paraId="4D7C0BEB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118095,6</w:t>
            </w:r>
          </w:p>
        </w:tc>
        <w:tc>
          <w:tcPr>
            <w:tcW w:w="993" w:type="dxa"/>
            <w:shd w:val="clear" w:color="auto" w:fill="auto"/>
          </w:tcPr>
          <w:p w14:paraId="2AE2159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E63AFF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62ED6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1B3A4B4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0DEF9D6D" w14:textId="77777777" w:rsidTr="002939F9">
        <w:trPr>
          <w:trHeight w:val="288"/>
        </w:trPr>
        <w:tc>
          <w:tcPr>
            <w:tcW w:w="847" w:type="dxa"/>
            <w:vMerge/>
          </w:tcPr>
          <w:p w14:paraId="2C03704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AF688A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7EE4CE4C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ACB27D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163513,1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C3D15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9431B4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848,2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7B15E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162664,9</w:t>
            </w:r>
          </w:p>
        </w:tc>
        <w:tc>
          <w:tcPr>
            <w:tcW w:w="993" w:type="dxa"/>
            <w:shd w:val="clear" w:color="auto" w:fill="auto"/>
          </w:tcPr>
          <w:p w14:paraId="4303992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C17586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6A6CB6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67D5BE3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4966B223" w14:textId="77777777" w:rsidTr="002939F9">
        <w:trPr>
          <w:trHeight w:val="288"/>
        </w:trPr>
        <w:tc>
          <w:tcPr>
            <w:tcW w:w="847" w:type="dxa"/>
            <w:vMerge/>
          </w:tcPr>
          <w:p w14:paraId="3C7716B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FAF6C8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7E46A03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20C3DA8C" w14:textId="77777777" w:rsidR="002939F9" w:rsidRPr="00CE166C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181949,0</w:t>
            </w:r>
          </w:p>
        </w:tc>
        <w:tc>
          <w:tcPr>
            <w:tcW w:w="1276" w:type="dxa"/>
            <w:shd w:val="clear" w:color="auto" w:fill="auto"/>
          </w:tcPr>
          <w:p w14:paraId="14A3DE17" w14:textId="77777777" w:rsidR="002939F9" w:rsidRPr="00CE166C" w:rsidRDefault="002939F9" w:rsidP="002939F9">
            <w:pPr>
              <w:jc w:val="center"/>
              <w:rPr>
                <w:sz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D8BD8C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</w:t>
            </w:r>
            <w:r w:rsidRPr="00CE166C">
              <w:rPr>
                <w:sz w:val="20"/>
                <w:szCs w:val="20"/>
              </w:rPr>
              <w:t>5,2</w:t>
            </w:r>
          </w:p>
        </w:tc>
        <w:tc>
          <w:tcPr>
            <w:tcW w:w="1276" w:type="dxa"/>
            <w:shd w:val="clear" w:color="auto" w:fill="auto"/>
          </w:tcPr>
          <w:p w14:paraId="2908C5A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181263,8</w:t>
            </w:r>
          </w:p>
        </w:tc>
        <w:tc>
          <w:tcPr>
            <w:tcW w:w="993" w:type="dxa"/>
            <w:shd w:val="clear" w:color="auto" w:fill="auto"/>
          </w:tcPr>
          <w:p w14:paraId="5094674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84AB1B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4905F5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01A59C3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6C170D9E" w14:textId="77777777" w:rsidTr="002939F9">
        <w:trPr>
          <w:trHeight w:val="288"/>
        </w:trPr>
        <w:tc>
          <w:tcPr>
            <w:tcW w:w="847" w:type="dxa"/>
            <w:vMerge/>
          </w:tcPr>
          <w:p w14:paraId="03CCBF7D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0DAC40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39EFB10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45126955" w14:textId="77777777" w:rsidR="002939F9" w:rsidRPr="00CE166C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200360,0</w:t>
            </w:r>
          </w:p>
        </w:tc>
        <w:tc>
          <w:tcPr>
            <w:tcW w:w="1276" w:type="dxa"/>
            <w:shd w:val="clear" w:color="auto" w:fill="auto"/>
          </w:tcPr>
          <w:p w14:paraId="6E5FB785" w14:textId="77777777" w:rsidR="002939F9" w:rsidRPr="00CE166C" w:rsidRDefault="002939F9" w:rsidP="002939F9">
            <w:pPr>
              <w:jc w:val="center"/>
              <w:rPr>
                <w:sz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9105AC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584,4</w:t>
            </w:r>
          </w:p>
        </w:tc>
        <w:tc>
          <w:tcPr>
            <w:tcW w:w="1276" w:type="dxa"/>
            <w:shd w:val="clear" w:color="auto" w:fill="auto"/>
          </w:tcPr>
          <w:p w14:paraId="33769E9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199775,6</w:t>
            </w:r>
          </w:p>
        </w:tc>
        <w:tc>
          <w:tcPr>
            <w:tcW w:w="993" w:type="dxa"/>
            <w:shd w:val="clear" w:color="auto" w:fill="auto"/>
          </w:tcPr>
          <w:p w14:paraId="68AFDA9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D614F0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921DBF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0301834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4CAACB67" w14:textId="77777777" w:rsidTr="002939F9">
        <w:trPr>
          <w:trHeight w:val="288"/>
        </w:trPr>
        <w:tc>
          <w:tcPr>
            <w:tcW w:w="847" w:type="dxa"/>
            <w:vMerge/>
          </w:tcPr>
          <w:p w14:paraId="4B724EC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B44F3B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1F47BCDB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1E24E8B7" w14:textId="77777777" w:rsidR="002939F9" w:rsidRPr="00CE166C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190341,9</w:t>
            </w:r>
          </w:p>
        </w:tc>
        <w:tc>
          <w:tcPr>
            <w:tcW w:w="1276" w:type="dxa"/>
            <w:shd w:val="clear" w:color="auto" w:fill="auto"/>
          </w:tcPr>
          <w:p w14:paraId="09006F14" w14:textId="77777777" w:rsidR="002939F9" w:rsidRPr="00CE166C" w:rsidRDefault="002939F9" w:rsidP="002939F9">
            <w:pPr>
              <w:jc w:val="center"/>
              <w:rPr>
                <w:sz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0B2076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607,8</w:t>
            </w:r>
          </w:p>
        </w:tc>
        <w:tc>
          <w:tcPr>
            <w:tcW w:w="1276" w:type="dxa"/>
            <w:shd w:val="clear" w:color="auto" w:fill="auto"/>
          </w:tcPr>
          <w:p w14:paraId="78D258D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189734,1</w:t>
            </w:r>
          </w:p>
        </w:tc>
        <w:tc>
          <w:tcPr>
            <w:tcW w:w="993" w:type="dxa"/>
            <w:shd w:val="clear" w:color="auto" w:fill="auto"/>
          </w:tcPr>
          <w:p w14:paraId="38A76EA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A4CACD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A8FD2C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3A96F7B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7419DC7A" w14:textId="77777777" w:rsidTr="002939F9">
        <w:trPr>
          <w:trHeight w:val="288"/>
        </w:trPr>
        <w:tc>
          <w:tcPr>
            <w:tcW w:w="847" w:type="dxa"/>
            <w:vMerge/>
          </w:tcPr>
          <w:p w14:paraId="4F49FBA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448B36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54164510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756452D2" w14:textId="77777777" w:rsidR="002939F9" w:rsidRPr="00CE166C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183597,4</w:t>
            </w:r>
          </w:p>
        </w:tc>
        <w:tc>
          <w:tcPr>
            <w:tcW w:w="1276" w:type="dxa"/>
            <w:shd w:val="clear" w:color="auto" w:fill="auto"/>
          </w:tcPr>
          <w:p w14:paraId="24CA4497" w14:textId="77777777" w:rsidR="002939F9" w:rsidRPr="00CE166C" w:rsidRDefault="002939F9" w:rsidP="002939F9">
            <w:pPr>
              <w:jc w:val="center"/>
              <w:rPr>
                <w:sz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EB629E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632,1</w:t>
            </w:r>
          </w:p>
        </w:tc>
        <w:tc>
          <w:tcPr>
            <w:tcW w:w="1276" w:type="dxa"/>
            <w:shd w:val="clear" w:color="auto" w:fill="auto"/>
          </w:tcPr>
          <w:p w14:paraId="2D723C9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182965,3</w:t>
            </w:r>
          </w:p>
        </w:tc>
        <w:tc>
          <w:tcPr>
            <w:tcW w:w="993" w:type="dxa"/>
            <w:shd w:val="clear" w:color="auto" w:fill="auto"/>
          </w:tcPr>
          <w:p w14:paraId="128C27C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5DEE7D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371082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5253CE3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4AC6DC3E" w14:textId="77777777" w:rsidTr="002939F9">
        <w:trPr>
          <w:trHeight w:val="288"/>
        </w:trPr>
        <w:tc>
          <w:tcPr>
            <w:tcW w:w="847" w:type="dxa"/>
            <w:vMerge/>
            <w:tcBorders>
              <w:bottom w:val="nil"/>
            </w:tcBorders>
          </w:tcPr>
          <w:p w14:paraId="1F2C3AB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ED65FC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0124CCC1" w14:textId="77777777" w:rsidR="002939F9" w:rsidRPr="00CE166C" w:rsidRDefault="002939F9" w:rsidP="002939F9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</w:tcPr>
          <w:p w14:paraId="7BCFC6FA" w14:textId="77777777" w:rsidR="002939F9" w:rsidRPr="00727B86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1518884,2</w:t>
            </w:r>
          </w:p>
        </w:tc>
        <w:tc>
          <w:tcPr>
            <w:tcW w:w="1276" w:type="dxa"/>
            <w:shd w:val="clear" w:color="auto" w:fill="auto"/>
          </w:tcPr>
          <w:p w14:paraId="6D114DDE" w14:textId="77777777" w:rsidR="002939F9" w:rsidRPr="00727B86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BE53C5A" w14:textId="77777777" w:rsidR="002939F9" w:rsidRPr="00727B86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7116,6</w:t>
            </w:r>
          </w:p>
        </w:tc>
        <w:tc>
          <w:tcPr>
            <w:tcW w:w="1276" w:type="dxa"/>
            <w:shd w:val="clear" w:color="auto" w:fill="auto"/>
          </w:tcPr>
          <w:p w14:paraId="34492888" w14:textId="77777777" w:rsidR="002939F9" w:rsidRPr="00727B86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1511767,6</w:t>
            </w:r>
          </w:p>
        </w:tc>
        <w:tc>
          <w:tcPr>
            <w:tcW w:w="993" w:type="dxa"/>
            <w:shd w:val="clear" w:color="auto" w:fill="auto"/>
          </w:tcPr>
          <w:p w14:paraId="75A4A918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8F7E6B1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95A009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CD4CCF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033C2752" w14:textId="77777777" w:rsidTr="002939F9">
        <w:trPr>
          <w:trHeight w:val="288"/>
        </w:trPr>
        <w:tc>
          <w:tcPr>
            <w:tcW w:w="847" w:type="dxa"/>
          </w:tcPr>
          <w:p w14:paraId="49FC142F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3.2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669F2ADC" w14:textId="77777777" w:rsidR="002939F9" w:rsidRPr="00CE166C" w:rsidRDefault="002939F9" w:rsidP="002939F9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Задача </w:t>
            </w:r>
            <w:r w:rsidRPr="00CE166C">
              <w:rPr>
                <w:rFonts w:eastAsia="Calibri"/>
                <w:sz w:val="20"/>
                <w:szCs w:val="20"/>
              </w:rPr>
              <w:t>Создание условий для проведения мероприятий в сфере дополнительного образования</w:t>
            </w:r>
          </w:p>
        </w:tc>
      </w:tr>
      <w:tr w:rsidR="002939F9" w:rsidRPr="00CE166C" w14:paraId="36DD2A7F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35BD2FC2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5DDFD72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Основное </w:t>
            </w:r>
          </w:p>
          <w:p w14:paraId="2050D256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57A1F180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Создание условий для проведения мероприятий в сфере дополнительного образования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7ABAA78B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65BA7CD9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503,1</w:t>
            </w:r>
          </w:p>
        </w:tc>
        <w:tc>
          <w:tcPr>
            <w:tcW w:w="1276" w:type="dxa"/>
            <w:shd w:val="clear" w:color="auto" w:fill="auto"/>
          </w:tcPr>
          <w:p w14:paraId="3E548CB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CA61F71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203,1</w:t>
            </w:r>
          </w:p>
        </w:tc>
        <w:tc>
          <w:tcPr>
            <w:tcW w:w="1276" w:type="dxa"/>
            <w:shd w:val="clear" w:color="auto" w:fill="auto"/>
          </w:tcPr>
          <w:p w14:paraId="1C111449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5643ED0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6E88AA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21BADC4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Ежегодно количество участников спортивных соревнований различного уровня не менее 30 тренеров ежегодно и 2018-2021 годы не менее 1465 учащихся, </w:t>
            </w:r>
          </w:p>
          <w:p w14:paraId="1AE5F92B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2022-202</w:t>
            </w:r>
            <w:r>
              <w:rPr>
                <w:rFonts w:eastAsia="Calibri"/>
                <w:sz w:val="20"/>
                <w:szCs w:val="20"/>
              </w:rPr>
              <w:t>8</w:t>
            </w:r>
            <w:r w:rsidRPr="00CE166C">
              <w:rPr>
                <w:rFonts w:eastAsia="Calibri"/>
                <w:sz w:val="20"/>
                <w:szCs w:val="20"/>
              </w:rPr>
              <w:t xml:space="preserve"> годы - не менее</w:t>
            </w:r>
          </w:p>
          <w:p w14:paraId="0394AC9C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1023 учащихся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79AE82CF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Муниципальные организации дополнительного образования - получатели субсидии; управление образования администрации муниципального образования Тимашевский район - ответственный за выполнение мероприятия</w:t>
            </w:r>
          </w:p>
        </w:tc>
      </w:tr>
      <w:tr w:rsidR="002939F9" w:rsidRPr="00CE166C" w14:paraId="5C6E8D86" w14:textId="77777777" w:rsidTr="002939F9">
        <w:trPr>
          <w:trHeight w:val="288"/>
        </w:trPr>
        <w:tc>
          <w:tcPr>
            <w:tcW w:w="847" w:type="dxa"/>
            <w:vMerge/>
          </w:tcPr>
          <w:p w14:paraId="5DB4282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375F84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3FC1880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7E8CCAD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3862,0</w:t>
            </w:r>
          </w:p>
        </w:tc>
        <w:tc>
          <w:tcPr>
            <w:tcW w:w="1276" w:type="dxa"/>
            <w:shd w:val="clear" w:color="auto" w:fill="auto"/>
          </w:tcPr>
          <w:p w14:paraId="7A4E607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BD77E4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3356,0</w:t>
            </w:r>
          </w:p>
        </w:tc>
        <w:tc>
          <w:tcPr>
            <w:tcW w:w="1276" w:type="dxa"/>
            <w:shd w:val="clear" w:color="auto" w:fill="auto"/>
          </w:tcPr>
          <w:p w14:paraId="0514944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506,0</w:t>
            </w:r>
          </w:p>
        </w:tc>
        <w:tc>
          <w:tcPr>
            <w:tcW w:w="993" w:type="dxa"/>
            <w:shd w:val="clear" w:color="auto" w:fill="auto"/>
          </w:tcPr>
          <w:p w14:paraId="0188645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87F536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7B037F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E5EF87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3C29CD1E" w14:textId="77777777" w:rsidTr="002939F9">
        <w:trPr>
          <w:trHeight w:val="288"/>
        </w:trPr>
        <w:tc>
          <w:tcPr>
            <w:tcW w:w="847" w:type="dxa"/>
            <w:vMerge/>
          </w:tcPr>
          <w:p w14:paraId="1838328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EF777F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36C2933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6196F70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97,7</w:t>
            </w:r>
          </w:p>
        </w:tc>
        <w:tc>
          <w:tcPr>
            <w:tcW w:w="1276" w:type="dxa"/>
            <w:shd w:val="clear" w:color="auto" w:fill="auto"/>
          </w:tcPr>
          <w:p w14:paraId="778EC08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A7CA26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67,7</w:t>
            </w:r>
          </w:p>
        </w:tc>
        <w:tc>
          <w:tcPr>
            <w:tcW w:w="1276" w:type="dxa"/>
            <w:shd w:val="clear" w:color="auto" w:fill="auto"/>
          </w:tcPr>
          <w:p w14:paraId="5A6E4B0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14:paraId="5440A1E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E8F353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6FA52B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C43B2A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30538DD1" w14:textId="77777777" w:rsidTr="002939F9">
        <w:trPr>
          <w:trHeight w:val="288"/>
        </w:trPr>
        <w:tc>
          <w:tcPr>
            <w:tcW w:w="847" w:type="dxa"/>
            <w:vMerge/>
          </w:tcPr>
          <w:p w14:paraId="2AAEDBE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137FFB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2C5B046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3AC497D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378,2</w:t>
            </w:r>
          </w:p>
        </w:tc>
        <w:tc>
          <w:tcPr>
            <w:tcW w:w="1276" w:type="dxa"/>
            <w:shd w:val="clear" w:color="auto" w:fill="auto"/>
          </w:tcPr>
          <w:p w14:paraId="2302FF2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504784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78,2</w:t>
            </w:r>
          </w:p>
        </w:tc>
        <w:tc>
          <w:tcPr>
            <w:tcW w:w="1276" w:type="dxa"/>
            <w:shd w:val="clear" w:color="auto" w:fill="auto"/>
          </w:tcPr>
          <w:p w14:paraId="578628B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50D4927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60338C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4A6969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5ED013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0263C4A0" w14:textId="77777777" w:rsidTr="002939F9">
        <w:trPr>
          <w:trHeight w:val="288"/>
        </w:trPr>
        <w:tc>
          <w:tcPr>
            <w:tcW w:w="847" w:type="dxa"/>
            <w:vMerge/>
          </w:tcPr>
          <w:p w14:paraId="10745CAD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B1412D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2C23B29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70867D8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378,1</w:t>
            </w:r>
          </w:p>
        </w:tc>
        <w:tc>
          <w:tcPr>
            <w:tcW w:w="1276" w:type="dxa"/>
            <w:shd w:val="clear" w:color="auto" w:fill="auto"/>
          </w:tcPr>
          <w:p w14:paraId="728A92D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930F4A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78,1</w:t>
            </w:r>
          </w:p>
        </w:tc>
        <w:tc>
          <w:tcPr>
            <w:tcW w:w="1276" w:type="dxa"/>
            <w:shd w:val="clear" w:color="auto" w:fill="auto"/>
          </w:tcPr>
          <w:p w14:paraId="7625EEA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2841438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AC94BC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76C8C5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A510CC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14ABE9A7" w14:textId="77777777" w:rsidTr="002939F9">
        <w:trPr>
          <w:trHeight w:val="288"/>
        </w:trPr>
        <w:tc>
          <w:tcPr>
            <w:tcW w:w="847" w:type="dxa"/>
            <w:vMerge/>
          </w:tcPr>
          <w:p w14:paraId="487AE68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DEB5A1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38EBC49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47E1194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370,3</w:t>
            </w:r>
          </w:p>
        </w:tc>
        <w:tc>
          <w:tcPr>
            <w:tcW w:w="1276" w:type="dxa"/>
            <w:shd w:val="clear" w:color="auto" w:fill="auto"/>
          </w:tcPr>
          <w:p w14:paraId="2193F63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45956A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70,3</w:t>
            </w:r>
          </w:p>
        </w:tc>
        <w:tc>
          <w:tcPr>
            <w:tcW w:w="1276" w:type="dxa"/>
            <w:shd w:val="clear" w:color="auto" w:fill="auto"/>
          </w:tcPr>
          <w:p w14:paraId="325E00C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5B50063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80C445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9A703A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743875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00012009" w14:textId="77777777" w:rsidTr="002939F9">
        <w:trPr>
          <w:trHeight w:val="288"/>
        </w:trPr>
        <w:tc>
          <w:tcPr>
            <w:tcW w:w="847" w:type="dxa"/>
            <w:vMerge/>
          </w:tcPr>
          <w:p w14:paraId="222F655D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F50756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1CB3E6D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3CAC002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1276" w:type="dxa"/>
            <w:shd w:val="clear" w:color="auto" w:fill="auto"/>
          </w:tcPr>
          <w:p w14:paraId="2D8EB28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663E77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1B4AFA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1BC4771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B1853E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F580D3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FFF4B8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539AEB01" w14:textId="77777777" w:rsidTr="002939F9">
        <w:trPr>
          <w:trHeight w:val="288"/>
        </w:trPr>
        <w:tc>
          <w:tcPr>
            <w:tcW w:w="847" w:type="dxa"/>
            <w:vMerge/>
          </w:tcPr>
          <w:p w14:paraId="4636B05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B17E6D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1F001A7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6203A52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633,2</w:t>
            </w:r>
          </w:p>
        </w:tc>
        <w:tc>
          <w:tcPr>
            <w:tcW w:w="1276" w:type="dxa"/>
            <w:shd w:val="clear" w:color="auto" w:fill="auto"/>
          </w:tcPr>
          <w:p w14:paraId="40E3171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2FAA6D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4DFC19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633,2</w:t>
            </w:r>
          </w:p>
        </w:tc>
        <w:tc>
          <w:tcPr>
            <w:tcW w:w="993" w:type="dxa"/>
            <w:shd w:val="clear" w:color="auto" w:fill="auto"/>
          </w:tcPr>
          <w:p w14:paraId="5712101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AFF836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761638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E34332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5DBBDECD" w14:textId="77777777" w:rsidTr="002939F9">
        <w:trPr>
          <w:trHeight w:val="288"/>
        </w:trPr>
        <w:tc>
          <w:tcPr>
            <w:tcW w:w="847" w:type="dxa"/>
            <w:vMerge/>
          </w:tcPr>
          <w:p w14:paraId="79367A0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9F4314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6812C58F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3331E035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1276" w:type="dxa"/>
            <w:shd w:val="clear" w:color="auto" w:fill="auto"/>
          </w:tcPr>
          <w:p w14:paraId="1B73224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AF5D8A7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4854B9F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78B2DB2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08DDFC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DCDA35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35000B3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1841F240" w14:textId="77777777" w:rsidTr="002939F9">
        <w:trPr>
          <w:trHeight w:val="288"/>
        </w:trPr>
        <w:tc>
          <w:tcPr>
            <w:tcW w:w="847" w:type="dxa"/>
            <w:vMerge/>
          </w:tcPr>
          <w:p w14:paraId="0B5F4EC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25E7FE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5E5EEAE2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7A65D1FD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1276" w:type="dxa"/>
            <w:shd w:val="clear" w:color="auto" w:fill="auto"/>
          </w:tcPr>
          <w:p w14:paraId="2F35DAB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0143F13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3C49644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07C58AC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06A4A4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8B0C9B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4137E46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6A6BCAE0" w14:textId="77777777" w:rsidTr="002939F9">
        <w:trPr>
          <w:trHeight w:val="288"/>
        </w:trPr>
        <w:tc>
          <w:tcPr>
            <w:tcW w:w="847" w:type="dxa"/>
            <w:vMerge/>
          </w:tcPr>
          <w:p w14:paraId="34F748E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DB3D27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69D8980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24B0D9C7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</w:t>
            </w:r>
            <w:r w:rsidRPr="00CE166C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F9F7EC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4D0AB09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43E37F6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300</w:t>
            </w:r>
            <w:r w:rsidRPr="00CE166C">
              <w:rPr>
                <w:rFonts w:eastAsia="Calibri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01F59AF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647550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9955F6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327916C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6ACBD006" w14:textId="77777777" w:rsidTr="002939F9">
        <w:trPr>
          <w:trHeight w:val="288"/>
        </w:trPr>
        <w:tc>
          <w:tcPr>
            <w:tcW w:w="847" w:type="dxa"/>
            <w:vMerge/>
            <w:tcBorders>
              <w:bottom w:val="nil"/>
            </w:tcBorders>
          </w:tcPr>
          <w:p w14:paraId="4452D38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888FDC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7A7D06DF" w14:textId="77777777" w:rsidR="002939F9" w:rsidRPr="001D073F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D073F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</w:tcPr>
          <w:p w14:paraId="297D86B5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7422,6</w:t>
            </w:r>
          </w:p>
        </w:tc>
        <w:tc>
          <w:tcPr>
            <w:tcW w:w="1276" w:type="dxa"/>
            <w:shd w:val="clear" w:color="auto" w:fill="auto"/>
          </w:tcPr>
          <w:p w14:paraId="4FA5A498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03" w:type="dxa"/>
            <w:shd w:val="clear" w:color="auto" w:fill="auto"/>
          </w:tcPr>
          <w:p w14:paraId="20A84911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3853,4</w:t>
            </w:r>
          </w:p>
        </w:tc>
        <w:tc>
          <w:tcPr>
            <w:tcW w:w="1276" w:type="dxa"/>
            <w:shd w:val="clear" w:color="auto" w:fill="auto"/>
          </w:tcPr>
          <w:p w14:paraId="7307CF97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3569,2</w:t>
            </w:r>
          </w:p>
        </w:tc>
        <w:tc>
          <w:tcPr>
            <w:tcW w:w="993" w:type="dxa"/>
            <w:shd w:val="clear" w:color="auto" w:fill="auto"/>
          </w:tcPr>
          <w:p w14:paraId="0DB3B976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42DEA308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221487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1E5DFE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56A6104E" w14:textId="77777777" w:rsidTr="002939F9">
        <w:trPr>
          <w:trHeight w:val="288"/>
        </w:trPr>
        <w:tc>
          <w:tcPr>
            <w:tcW w:w="847" w:type="dxa"/>
          </w:tcPr>
          <w:p w14:paraId="27F862FB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7EF9F7D8" w14:textId="77777777" w:rsidR="002939F9" w:rsidRPr="00CE166C" w:rsidRDefault="002939F9" w:rsidP="002939F9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Цель </w:t>
            </w:r>
            <w:r w:rsidRPr="00CE166C">
              <w:rPr>
                <w:rFonts w:eastAsia="Calibri"/>
                <w:sz w:val="20"/>
                <w:szCs w:val="20"/>
              </w:rPr>
              <w:t>Достижение современного качества образования адекватного меняющимся запросам общества и социально-экономическим условиям</w:t>
            </w:r>
          </w:p>
        </w:tc>
      </w:tr>
      <w:tr w:rsidR="002939F9" w:rsidRPr="00CE166C" w14:paraId="4487C665" w14:textId="77777777" w:rsidTr="002939F9">
        <w:trPr>
          <w:trHeight w:val="288"/>
        </w:trPr>
        <w:tc>
          <w:tcPr>
            <w:tcW w:w="847" w:type="dxa"/>
          </w:tcPr>
          <w:p w14:paraId="3BCC5D79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4.1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2A2ABC55" w14:textId="77777777" w:rsidR="002939F9" w:rsidRPr="00CE166C" w:rsidRDefault="002939F9" w:rsidP="002939F9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Задача</w:t>
            </w:r>
            <w:r w:rsidRPr="00CE166C">
              <w:rPr>
                <w:rFonts w:eastAsia="Calibri"/>
                <w:sz w:val="20"/>
                <w:szCs w:val="20"/>
              </w:rPr>
              <w:t xml:space="preserve"> Обеспечение деятельности подведомственных учреждений, обеспечивающих предоставление иных услуг в сфере образования</w:t>
            </w:r>
          </w:p>
        </w:tc>
      </w:tr>
      <w:tr w:rsidR="002939F9" w:rsidRPr="00CE166C" w14:paraId="500B68B9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27D2EF67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2370CAC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Основное</w:t>
            </w:r>
          </w:p>
          <w:p w14:paraId="74EDFC8C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68FE6D6F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Финансовое обеспечение выполнения муниципального задания на оказание муниципальной услуги на организацию отдыха детей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03B92ECB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7244D1B3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5293,6</w:t>
            </w:r>
          </w:p>
        </w:tc>
        <w:tc>
          <w:tcPr>
            <w:tcW w:w="1276" w:type="dxa"/>
            <w:shd w:val="clear" w:color="auto" w:fill="auto"/>
          </w:tcPr>
          <w:p w14:paraId="552DA37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2E49AD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715140E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5293,6</w:t>
            </w:r>
          </w:p>
        </w:tc>
        <w:tc>
          <w:tcPr>
            <w:tcW w:w="993" w:type="dxa"/>
            <w:shd w:val="clear" w:color="auto" w:fill="auto"/>
          </w:tcPr>
          <w:p w14:paraId="6EAF30C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1EF3E6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238BAEB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Ежегодно </w:t>
            </w:r>
          </w:p>
          <w:p w14:paraId="3567C59A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100 % выполнение муниципального задания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691484ED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МБУ ЗСЛОО «Золотой колос» - получатель субсидии; управление образования администрации муниципального образования</w:t>
            </w:r>
          </w:p>
          <w:p w14:paraId="533C6C16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Тимашевский рай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>он - ответственный за выполнение мероприятия</w:t>
            </w:r>
          </w:p>
        </w:tc>
      </w:tr>
      <w:tr w:rsidR="002939F9" w:rsidRPr="00CE166C" w14:paraId="00A28CF1" w14:textId="77777777" w:rsidTr="002939F9">
        <w:trPr>
          <w:trHeight w:val="288"/>
        </w:trPr>
        <w:tc>
          <w:tcPr>
            <w:tcW w:w="847" w:type="dxa"/>
            <w:vMerge/>
          </w:tcPr>
          <w:p w14:paraId="60BD6E2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E37AC0D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18D05F6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0CE9468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4282,7</w:t>
            </w:r>
          </w:p>
        </w:tc>
        <w:tc>
          <w:tcPr>
            <w:tcW w:w="1276" w:type="dxa"/>
            <w:shd w:val="clear" w:color="auto" w:fill="auto"/>
          </w:tcPr>
          <w:p w14:paraId="6C43FE9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78AB44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F3213E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4282,7</w:t>
            </w:r>
          </w:p>
        </w:tc>
        <w:tc>
          <w:tcPr>
            <w:tcW w:w="993" w:type="dxa"/>
            <w:shd w:val="clear" w:color="auto" w:fill="auto"/>
          </w:tcPr>
          <w:p w14:paraId="6F3178A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7EE774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263E70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DA3669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25BD3471" w14:textId="77777777" w:rsidTr="002939F9">
        <w:trPr>
          <w:trHeight w:val="288"/>
        </w:trPr>
        <w:tc>
          <w:tcPr>
            <w:tcW w:w="847" w:type="dxa"/>
            <w:vMerge/>
          </w:tcPr>
          <w:p w14:paraId="770598F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CC959E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389C33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1712CA7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3603,7</w:t>
            </w:r>
          </w:p>
        </w:tc>
        <w:tc>
          <w:tcPr>
            <w:tcW w:w="1276" w:type="dxa"/>
            <w:shd w:val="clear" w:color="auto" w:fill="auto"/>
          </w:tcPr>
          <w:p w14:paraId="46EE9EA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B4A7CC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3A2035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3603,7</w:t>
            </w:r>
          </w:p>
        </w:tc>
        <w:tc>
          <w:tcPr>
            <w:tcW w:w="993" w:type="dxa"/>
            <w:shd w:val="clear" w:color="auto" w:fill="auto"/>
          </w:tcPr>
          <w:p w14:paraId="7967C02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C4483C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B80EFE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C80D6C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770BEB55" w14:textId="77777777" w:rsidTr="002939F9">
        <w:trPr>
          <w:trHeight w:val="288"/>
        </w:trPr>
        <w:tc>
          <w:tcPr>
            <w:tcW w:w="847" w:type="dxa"/>
            <w:vMerge/>
          </w:tcPr>
          <w:p w14:paraId="66918EE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924AC3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0EF02BA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2EC66B0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4280,1</w:t>
            </w:r>
          </w:p>
        </w:tc>
        <w:tc>
          <w:tcPr>
            <w:tcW w:w="1276" w:type="dxa"/>
            <w:shd w:val="clear" w:color="auto" w:fill="auto"/>
          </w:tcPr>
          <w:p w14:paraId="0D048D1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2A6536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1DA3CE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4280,1</w:t>
            </w:r>
          </w:p>
        </w:tc>
        <w:tc>
          <w:tcPr>
            <w:tcW w:w="993" w:type="dxa"/>
            <w:shd w:val="clear" w:color="auto" w:fill="auto"/>
          </w:tcPr>
          <w:p w14:paraId="6C605E3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80C2A9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5CADA5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228172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7947DBD6" w14:textId="77777777" w:rsidTr="002939F9">
        <w:trPr>
          <w:trHeight w:val="288"/>
        </w:trPr>
        <w:tc>
          <w:tcPr>
            <w:tcW w:w="847" w:type="dxa"/>
            <w:vMerge/>
          </w:tcPr>
          <w:p w14:paraId="1F500B6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CD1202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5DCADCB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4A8352C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5018,7</w:t>
            </w:r>
          </w:p>
        </w:tc>
        <w:tc>
          <w:tcPr>
            <w:tcW w:w="1276" w:type="dxa"/>
            <w:shd w:val="clear" w:color="auto" w:fill="auto"/>
          </w:tcPr>
          <w:p w14:paraId="2B0C138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957185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D4C73D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5018,7</w:t>
            </w:r>
          </w:p>
        </w:tc>
        <w:tc>
          <w:tcPr>
            <w:tcW w:w="993" w:type="dxa"/>
            <w:shd w:val="clear" w:color="auto" w:fill="auto"/>
          </w:tcPr>
          <w:p w14:paraId="2905544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C7EF8C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E1B44C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72A9FF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33D3BC67" w14:textId="77777777" w:rsidTr="002939F9">
        <w:trPr>
          <w:trHeight w:val="288"/>
        </w:trPr>
        <w:tc>
          <w:tcPr>
            <w:tcW w:w="847" w:type="dxa"/>
            <w:vMerge/>
          </w:tcPr>
          <w:p w14:paraId="54C98C6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31C991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0B2A1EB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69E902A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5772,6</w:t>
            </w:r>
          </w:p>
        </w:tc>
        <w:tc>
          <w:tcPr>
            <w:tcW w:w="1276" w:type="dxa"/>
            <w:shd w:val="clear" w:color="auto" w:fill="auto"/>
          </w:tcPr>
          <w:p w14:paraId="2B17DF5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DE0E80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832F87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5772,6</w:t>
            </w:r>
          </w:p>
        </w:tc>
        <w:tc>
          <w:tcPr>
            <w:tcW w:w="993" w:type="dxa"/>
            <w:shd w:val="clear" w:color="auto" w:fill="auto"/>
          </w:tcPr>
          <w:p w14:paraId="6672BA7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A68E4F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523A66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3B28CE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3C7D4645" w14:textId="77777777" w:rsidTr="002939F9">
        <w:trPr>
          <w:trHeight w:val="288"/>
        </w:trPr>
        <w:tc>
          <w:tcPr>
            <w:tcW w:w="847" w:type="dxa"/>
            <w:vMerge/>
          </w:tcPr>
          <w:p w14:paraId="5CEF906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D82FF0D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557F94C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1A7C58B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5580,5</w:t>
            </w:r>
          </w:p>
        </w:tc>
        <w:tc>
          <w:tcPr>
            <w:tcW w:w="1276" w:type="dxa"/>
            <w:shd w:val="clear" w:color="auto" w:fill="auto"/>
          </w:tcPr>
          <w:p w14:paraId="2F64089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BAA9E3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B8371A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5580,5</w:t>
            </w:r>
          </w:p>
        </w:tc>
        <w:tc>
          <w:tcPr>
            <w:tcW w:w="993" w:type="dxa"/>
            <w:shd w:val="clear" w:color="auto" w:fill="auto"/>
          </w:tcPr>
          <w:p w14:paraId="0CABE1D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902FA1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2407B0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EBB8F8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12E1B13C" w14:textId="77777777" w:rsidTr="002939F9">
        <w:trPr>
          <w:trHeight w:val="288"/>
        </w:trPr>
        <w:tc>
          <w:tcPr>
            <w:tcW w:w="847" w:type="dxa"/>
            <w:vMerge/>
          </w:tcPr>
          <w:p w14:paraId="2CFD88F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57BC1D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7C8671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6E26CAB8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3BE2FD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17FDE59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181DF63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6335,0</w:t>
            </w:r>
          </w:p>
        </w:tc>
        <w:tc>
          <w:tcPr>
            <w:tcW w:w="993" w:type="dxa"/>
            <w:shd w:val="clear" w:color="auto" w:fill="auto"/>
          </w:tcPr>
          <w:p w14:paraId="5E63B7B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28D11F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8F7536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347570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07D00690" w14:textId="77777777" w:rsidTr="002939F9">
        <w:trPr>
          <w:trHeight w:val="288"/>
        </w:trPr>
        <w:tc>
          <w:tcPr>
            <w:tcW w:w="847" w:type="dxa"/>
            <w:vMerge/>
          </w:tcPr>
          <w:p w14:paraId="7759059D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D39486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099C692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507996D6" w14:textId="77777777" w:rsidR="002939F9" w:rsidRPr="00567370" w:rsidRDefault="002939F9" w:rsidP="002939F9">
            <w:pPr>
              <w:jc w:val="center"/>
            </w:pPr>
            <w:r>
              <w:rPr>
                <w:sz w:val="20"/>
                <w:szCs w:val="20"/>
              </w:rPr>
              <w:t>6173,8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9C8202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63460A5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26C4C38" w14:textId="77777777" w:rsidR="002939F9" w:rsidRPr="00567370" w:rsidRDefault="002939F9" w:rsidP="002939F9">
            <w:pPr>
              <w:jc w:val="center"/>
            </w:pPr>
            <w:r>
              <w:rPr>
                <w:sz w:val="20"/>
                <w:szCs w:val="20"/>
              </w:rPr>
              <w:t>6173,8</w:t>
            </w:r>
          </w:p>
        </w:tc>
        <w:tc>
          <w:tcPr>
            <w:tcW w:w="993" w:type="dxa"/>
            <w:shd w:val="clear" w:color="auto" w:fill="auto"/>
          </w:tcPr>
          <w:p w14:paraId="2FB4D59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773B6A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D32537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EB81A2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55A426E7" w14:textId="77777777" w:rsidTr="002939F9">
        <w:trPr>
          <w:trHeight w:val="288"/>
        </w:trPr>
        <w:tc>
          <w:tcPr>
            <w:tcW w:w="847" w:type="dxa"/>
            <w:vMerge/>
          </w:tcPr>
          <w:p w14:paraId="5298853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03BBD6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EDE5FF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4413E251" w14:textId="77777777" w:rsidR="002939F9" w:rsidRPr="00567370" w:rsidRDefault="002939F9" w:rsidP="002939F9">
            <w:pPr>
              <w:jc w:val="center"/>
            </w:pPr>
            <w:r>
              <w:rPr>
                <w:sz w:val="20"/>
                <w:szCs w:val="20"/>
              </w:rPr>
              <w:t>6016,4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DE0CA0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6972FBD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10F48CA" w14:textId="77777777" w:rsidR="002939F9" w:rsidRPr="00567370" w:rsidRDefault="002939F9" w:rsidP="002939F9">
            <w:pPr>
              <w:jc w:val="center"/>
            </w:pPr>
            <w:r>
              <w:rPr>
                <w:sz w:val="20"/>
                <w:szCs w:val="20"/>
              </w:rPr>
              <w:t>6016,4</w:t>
            </w:r>
          </w:p>
        </w:tc>
        <w:tc>
          <w:tcPr>
            <w:tcW w:w="993" w:type="dxa"/>
            <w:shd w:val="clear" w:color="auto" w:fill="auto"/>
          </w:tcPr>
          <w:p w14:paraId="5268532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74A32D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48C523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63BF7F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07BA6F1A" w14:textId="77777777" w:rsidTr="002939F9">
        <w:trPr>
          <w:trHeight w:val="288"/>
        </w:trPr>
        <w:tc>
          <w:tcPr>
            <w:tcW w:w="847" w:type="dxa"/>
            <w:vMerge/>
          </w:tcPr>
          <w:p w14:paraId="15754EE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060A55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26B502DB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093B6121" w14:textId="77777777" w:rsidR="002939F9" w:rsidRPr="00567370" w:rsidRDefault="002939F9" w:rsidP="002939F9">
            <w:pPr>
              <w:jc w:val="center"/>
            </w:pPr>
            <w:r w:rsidRPr="00567370">
              <w:rPr>
                <w:sz w:val="20"/>
                <w:szCs w:val="20"/>
              </w:rPr>
              <w:t>5676,2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09F319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6BFE432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AA20B0A" w14:textId="77777777" w:rsidR="002939F9" w:rsidRPr="00567370" w:rsidRDefault="002939F9" w:rsidP="002939F9">
            <w:pPr>
              <w:jc w:val="center"/>
            </w:pPr>
            <w:r w:rsidRPr="00567370">
              <w:rPr>
                <w:sz w:val="20"/>
                <w:szCs w:val="20"/>
              </w:rPr>
              <w:t>5676,2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8E2CF1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5ED6C5" w14:textId="77777777" w:rsidR="002939F9" w:rsidRPr="006E7077" w:rsidRDefault="002939F9" w:rsidP="002939F9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362066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29C782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1E6FD853" w14:textId="77777777" w:rsidTr="002939F9">
        <w:trPr>
          <w:trHeight w:val="288"/>
        </w:trPr>
        <w:tc>
          <w:tcPr>
            <w:tcW w:w="847" w:type="dxa"/>
            <w:vMerge/>
            <w:tcBorders>
              <w:bottom w:val="single" w:sz="4" w:space="0" w:color="auto"/>
            </w:tcBorders>
          </w:tcPr>
          <w:p w14:paraId="1644E06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60E25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7ED75201" w14:textId="77777777" w:rsidR="002939F9" w:rsidRPr="00CE166C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571F80F" w14:textId="77777777" w:rsidR="002939F9" w:rsidRPr="00567370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2"/>
              </w:rPr>
              <w:t>58033,3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462F7E" w14:textId="77777777" w:rsidR="002939F9" w:rsidRPr="00567370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F98B8A9" w14:textId="77777777" w:rsidR="002939F9" w:rsidRPr="00567370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F0F499" w14:textId="77777777" w:rsidR="002939F9" w:rsidRPr="00567370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2"/>
              </w:rPr>
              <w:t>58033,3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E47D2F" w14:textId="77777777" w:rsidR="002939F9" w:rsidRPr="00567370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6A32141" w14:textId="77777777" w:rsidR="002939F9" w:rsidRPr="006E7077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6E707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B3FA8C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439F4C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209CB783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43CAA8D1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0BB2A66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Основное</w:t>
            </w:r>
          </w:p>
          <w:p w14:paraId="3756680B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08E2316F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Финансовое обеспечение выполнения муниципального задания на оказание муниципальный услуги на реализацию общеобразовательных программ дополнительного образования в соответствии с состоянием соматического и психического здоровья детей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688F3515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58F44496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3414,5</w:t>
            </w:r>
          </w:p>
        </w:tc>
        <w:tc>
          <w:tcPr>
            <w:tcW w:w="1276" w:type="dxa"/>
            <w:shd w:val="clear" w:color="auto" w:fill="auto"/>
          </w:tcPr>
          <w:p w14:paraId="2DF8262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3DC831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D9D7918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3414,5</w:t>
            </w:r>
          </w:p>
        </w:tc>
        <w:tc>
          <w:tcPr>
            <w:tcW w:w="993" w:type="dxa"/>
            <w:shd w:val="clear" w:color="auto" w:fill="auto"/>
          </w:tcPr>
          <w:p w14:paraId="7D3B7DF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E5C23F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FDC1C88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Ежегодно </w:t>
            </w:r>
          </w:p>
          <w:p w14:paraId="1A3F85F8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100 % выполнение муниципального задания (финансовое обеспечение казенного учреждения)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1203388A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МБОУ ПМСС «С любовью к детям» - получатель субсидии; управление образования администрации муниципального образования                             Тимашевский район - ответственный за выполнение мероприятия</w:t>
            </w:r>
          </w:p>
        </w:tc>
      </w:tr>
      <w:tr w:rsidR="002939F9" w:rsidRPr="00CE166C" w14:paraId="1243B614" w14:textId="77777777" w:rsidTr="002939F9">
        <w:trPr>
          <w:trHeight w:val="288"/>
        </w:trPr>
        <w:tc>
          <w:tcPr>
            <w:tcW w:w="847" w:type="dxa"/>
            <w:vMerge/>
          </w:tcPr>
          <w:p w14:paraId="3738EAF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D9ADF6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979F5F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36DE0CB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14:paraId="7F9B090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9B6E42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85BA16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14:paraId="6E4CDD2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5CC826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1B25DB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2C1075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7F979FA8" w14:textId="77777777" w:rsidTr="002939F9">
        <w:trPr>
          <w:trHeight w:val="288"/>
        </w:trPr>
        <w:tc>
          <w:tcPr>
            <w:tcW w:w="847" w:type="dxa"/>
            <w:vMerge/>
          </w:tcPr>
          <w:p w14:paraId="4AACE17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551DDD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0B8F5A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22B59C8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C42C71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8DD050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2172D3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E2F90D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1D488E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1950F6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E7D14E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7D0AA89B" w14:textId="77777777" w:rsidTr="002939F9">
        <w:trPr>
          <w:trHeight w:val="288"/>
        </w:trPr>
        <w:tc>
          <w:tcPr>
            <w:tcW w:w="847" w:type="dxa"/>
            <w:vMerge/>
          </w:tcPr>
          <w:p w14:paraId="76D4E3A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02E154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2F2DA4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19AD747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E59F7C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C83ABD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2643E6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ABBEE5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6B2195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983649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0B5E47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7687543A" w14:textId="77777777" w:rsidTr="002939F9">
        <w:trPr>
          <w:trHeight w:val="288"/>
        </w:trPr>
        <w:tc>
          <w:tcPr>
            <w:tcW w:w="847" w:type="dxa"/>
            <w:vMerge/>
          </w:tcPr>
          <w:p w14:paraId="1CF33A6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A14FB4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1F9B06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72F1742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401C50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2EF59C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353294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862DB9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38FDBA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0EA18F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FCC954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7B8988ED" w14:textId="77777777" w:rsidTr="002939F9">
        <w:trPr>
          <w:trHeight w:val="288"/>
        </w:trPr>
        <w:tc>
          <w:tcPr>
            <w:tcW w:w="847" w:type="dxa"/>
            <w:vMerge/>
          </w:tcPr>
          <w:p w14:paraId="40B71EF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C2AF6B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747AB4A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0383037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427931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D42A41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09CB0F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63D9B3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478829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E37C7F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7CFFC73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5F00E0DC" w14:textId="77777777" w:rsidTr="002939F9">
        <w:trPr>
          <w:trHeight w:val="288"/>
        </w:trPr>
        <w:tc>
          <w:tcPr>
            <w:tcW w:w="847" w:type="dxa"/>
            <w:vMerge/>
          </w:tcPr>
          <w:p w14:paraId="6656DC1D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4733A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F9575D2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43D5BF3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A14CD0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B0BA7D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933CD6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35B0B5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6CF8B5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3211D9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4878D7F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778454EC" w14:textId="77777777" w:rsidTr="002939F9">
        <w:trPr>
          <w:trHeight w:val="288"/>
        </w:trPr>
        <w:tc>
          <w:tcPr>
            <w:tcW w:w="847" w:type="dxa"/>
            <w:vMerge/>
          </w:tcPr>
          <w:p w14:paraId="3FBF4D7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90C67A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BF1A186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5FCE776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EC8AA6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33EEDE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03A0D7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E225CF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754B94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853F0C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1749711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529E48F1" w14:textId="77777777" w:rsidTr="002939F9">
        <w:trPr>
          <w:trHeight w:val="288"/>
        </w:trPr>
        <w:tc>
          <w:tcPr>
            <w:tcW w:w="847" w:type="dxa"/>
            <w:vMerge/>
          </w:tcPr>
          <w:p w14:paraId="2ABACC3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B38EB7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1AD0DE4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56FAB46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AE6AAD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E346CB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C3AAEE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253826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8BF21C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780BAF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4092965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159BB049" w14:textId="77777777" w:rsidTr="002939F9">
        <w:trPr>
          <w:trHeight w:val="288"/>
        </w:trPr>
        <w:tc>
          <w:tcPr>
            <w:tcW w:w="847" w:type="dxa"/>
            <w:vMerge/>
          </w:tcPr>
          <w:p w14:paraId="1D612E6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43CF72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1E1C086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6CA3A11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C686D2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D2FB9F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AFD57C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41D1F2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C3FBA1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3D29EF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2228E31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53473EAE" w14:textId="77777777" w:rsidTr="002939F9">
        <w:trPr>
          <w:trHeight w:val="288"/>
        </w:trPr>
        <w:tc>
          <w:tcPr>
            <w:tcW w:w="847" w:type="dxa"/>
            <w:vMerge/>
          </w:tcPr>
          <w:p w14:paraId="10C6A15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F28184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038A3A1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07EA1BA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B347A9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74EC16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35F47A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94C3EA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D0BC7C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7FD2CC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26ACEE8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6FEE888B" w14:textId="77777777" w:rsidTr="002939F9">
        <w:trPr>
          <w:trHeight w:val="288"/>
        </w:trPr>
        <w:tc>
          <w:tcPr>
            <w:tcW w:w="847" w:type="dxa"/>
            <w:vMerge/>
          </w:tcPr>
          <w:p w14:paraId="6F3C754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D6CC78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12EE3CD" w14:textId="77777777" w:rsidR="002939F9" w:rsidRPr="00CE166C" w:rsidRDefault="002939F9" w:rsidP="002939F9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</w:tcPr>
          <w:p w14:paraId="0EE60904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4014,5</w:t>
            </w:r>
          </w:p>
        </w:tc>
        <w:tc>
          <w:tcPr>
            <w:tcW w:w="1276" w:type="dxa"/>
            <w:shd w:val="clear" w:color="auto" w:fill="auto"/>
          </w:tcPr>
          <w:p w14:paraId="29F49441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6E84520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7B0A95A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4014,5</w:t>
            </w:r>
          </w:p>
        </w:tc>
        <w:tc>
          <w:tcPr>
            <w:tcW w:w="993" w:type="dxa"/>
            <w:shd w:val="clear" w:color="auto" w:fill="auto"/>
          </w:tcPr>
          <w:p w14:paraId="0F5DBB8A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9F04872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217F07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5B6FED4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457F2DFC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2CF92ED7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E86A8C6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Основное </w:t>
            </w:r>
          </w:p>
          <w:p w14:paraId="3F059663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54672184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Финансовое обеспечение выполнения муниципального задания на оказание муниципальной услуги, на методическую поддержку педагогических работников образовательных учреждений</w:t>
            </w:r>
          </w:p>
        </w:tc>
        <w:tc>
          <w:tcPr>
            <w:tcW w:w="1019" w:type="dxa"/>
            <w:shd w:val="clear" w:color="auto" w:fill="auto"/>
          </w:tcPr>
          <w:p w14:paraId="137D9EB8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553EC38C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7968,4</w:t>
            </w:r>
          </w:p>
        </w:tc>
        <w:tc>
          <w:tcPr>
            <w:tcW w:w="1276" w:type="dxa"/>
            <w:shd w:val="clear" w:color="auto" w:fill="auto"/>
          </w:tcPr>
          <w:p w14:paraId="63E0AF5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DB49D5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505C80F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7968,4</w:t>
            </w:r>
          </w:p>
        </w:tc>
        <w:tc>
          <w:tcPr>
            <w:tcW w:w="993" w:type="dxa"/>
            <w:shd w:val="clear" w:color="auto" w:fill="auto"/>
          </w:tcPr>
          <w:p w14:paraId="59D8C80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C7EB9E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4AF2C22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Ежегодно </w:t>
            </w:r>
          </w:p>
          <w:p w14:paraId="5F3D045E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100 % выполнение муниципального задания (финансовое обеспечение казенного учреждения)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42DD7931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МКУ «ЦРО» - получатель субсидии; управление образования администрации муниципального образования                            Тимашевский район - ответственный за выполнение мероприятия</w:t>
            </w:r>
          </w:p>
        </w:tc>
      </w:tr>
      <w:tr w:rsidR="002939F9" w:rsidRPr="00CE166C" w14:paraId="7D7AB295" w14:textId="77777777" w:rsidTr="002939F9">
        <w:trPr>
          <w:trHeight w:val="288"/>
        </w:trPr>
        <w:tc>
          <w:tcPr>
            <w:tcW w:w="847" w:type="dxa"/>
            <w:vMerge/>
          </w:tcPr>
          <w:p w14:paraId="3B13E69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58180E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43BD0A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15C148C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7996,4</w:t>
            </w:r>
          </w:p>
        </w:tc>
        <w:tc>
          <w:tcPr>
            <w:tcW w:w="1276" w:type="dxa"/>
            <w:shd w:val="clear" w:color="auto" w:fill="auto"/>
          </w:tcPr>
          <w:p w14:paraId="3310C7A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5C89D6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C4B275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7996,4</w:t>
            </w:r>
          </w:p>
        </w:tc>
        <w:tc>
          <w:tcPr>
            <w:tcW w:w="993" w:type="dxa"/>
            <w:shd w:val="clear" w:color="auto" w:fill="auto"/>
          </w:tcPr>
          <w:p w14:paraId="0A3069C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E55D95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E7FE2B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B28F63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4CF34F81" w14:textId="77777777" w:rsidTr="002939F9">
        <w:trPr>
          <w:trHeight w:val="288"/>
        </w:trPr>
        <w:tc>
          <w:tcPr>
            <w:tcW w:w="847" w:type="dxa"/>
            <w:vMerge/>
          </w:tcPr>
          <w:p w14:paraId="6722021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EB68E2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C788D0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17C6AF4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8216,4</w:t>
            </w:r>
          </w:p>
        </w:tc>
        <w:tc>
          <w:tcPr>
            <w:tcW w:w="1276" w:type="dxa"/>
            <w:shd w:val="clear" w:color="auto" w:fill="auto"/>
          </w:tcPr>
          <w:p w14:paraId="3C3F85B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BFABE6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D66B92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8216,4</w:t>
            </w:r>
          </w:p>
        </w:tc>
        <w:tc>
          <w:tcPr>
            <w:tcW w:w="993" w:type="dxa"/>
            <w:shd w:val="clear" w:color="auto" w:fill="auto"/>
          </w:tcPr>
          <w:p w14:paraId="38DACBB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CC4FEB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C6BD1B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F5A797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14A9565E" w14:textId="77777777" w:rsidTr="002939F9">
        <w:trPr>
          <w:trHeight w:val="288"/>
        </w:trPr>
        <w:tc>
          <w:tcPr>
            <w:tcW w:w="847" w:type="dxa"/>
            <w:vMerge/>
          </w:tcPr>
          <w:p w14:paraId="2D3DF06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C3BEEB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241B9C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0E80ABD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8988,8</w:t>
            </w:r>
          </w:p>
        </w:tc>
        <w:tc>
          <w:tcPr>
            <w:tcW w:w="1276" w:type="dxa"/>
            <w:shd w:val="clear" w:color="auto" w:fill="auto"/>
          </w:tcPr>
          <w:p w14:paraId="794DE2F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C09524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CA7713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8988,8</w:t>
            </w:r>
          </w:p>
        </w:tc>
        <w:tc>
          <w:tcPr>
            <w:tcW w:w="993" w:type="dxa"/>
            <w:shd w:val="clear" w:color="auto" w:fill="auto"/>
          </w:tcPr>
          <w:p w14:paraId="4EB061D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FA65AC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BF5972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7B48D9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54A70827" w14:textId="77777777" w:rsidTr="002939F9">
        <w:trPr>
          <w:trHeight w:val="288"/>
        </w:trPr>
        <w:tc>
          <w:tcPr>
            <w:tcW w:w="847" w:type="dxa"/>
            <w:vMerge/>
          </w:tcPr>
          <w:p w14:paraId="3F630C9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5E60E4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5BDF64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139E0F1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12413,6</w:t>
            </w:r>
          </w:p>
        </w:tc>
        <w:tc>
          <w:tcPr>
            <w:tcW w:w="1276" w:type="dxa"/>
            <w:shd w:val="clear" w:color="auto" w:fill="auto"/>
          </w:tcPr>
          <w:p w14:paraId="31B66ED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EC683B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0B724D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12413,6</w:t>
            </w:r>
          </w:p>
        </w:tc>
        <w:tc>
          <w:tcPr>
            <w:tcW w:w="993" w:type="dxa"/>
            <w:shd w:val="clear" w:color="auto" w:fill="auto"/>
          </w:tcPr>
          <w:p w14:paraId="6D0D62D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5967D7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9574B1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4E79E0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7CD1290D" w14:textId="77777777" w:rsidTr="002939F9">
        <w:trPr>
          <w:trHeight w:val="288"/>
        </w:trPr>
        <w:tc>
          <w:tcPr>
            <w:tcW w:w="847" w:type="dxa"/>
            <w:vMerge/>
          </w:tcPr>
          <w:p w14:paraId="26F0992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73171D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EE865A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74905B8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15525,9</w:t>
            </w:r>
          </w:p>
        </w:tc>
        <w:tc>
          <w:tcPr>
            <w:tcW w:w="1276" w:type="dxa"/>
            <w:shd w:val="clear" w:color="auto" w:fill="auto"/>
          </w:tcPr>
          <w:p w14:paraId="6115570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AB7F4D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E37D0E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15525,9</w:t>
            </w:r>
          </w:p>
        </w:tc>
        <w:tc>
          <w:tcPr>
            <w:tcW w:w="993" w:type="dxa"/>
            <w:shd w:val="clear" w:color="auto" w:fill="auto"/>
          </w:tcPr>
          <w:p w14:paraId="4E5581E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166962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79A1D7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E69684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507294A1" w14:textId="77777777" w:rsidTr="002939F9">
        <w:trPr>
          <w:trHeight w:val="288"/>
        </w:trPr>
        <w:tc>
          <w:tcPr>
            <w:tcW w:w="847" w:type="dxa"/>
            <w:vMerge/>
          </w:tcPr>
          <w:p w14:paraId="7F20D4B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98CD65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B0745B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10B026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15030,2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672F3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78AFAA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BE4A9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15030,2</w:t>
            </w:r>
          </w:p>
        </w:tc>
        <w:tc>
          <w:tcPr>
            <w:tcW w:w="993" w:type="dxa"/>
            <w:shd w:val="clear" w:color="auto" w:fill="auto"/>
          </w:tcPr>
          <w:p w14:paraId="04417A5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EFE7D5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41B85D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EEA600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065179AD" w14:textId="77777777" w:rsidTr="002939F9">
        <w:trPr>
          <w:trHeight w:val="288"/>
        </w:trPr>
        <w:tc>
          <w:tcPr>
            <w:tcW w:w="847" w:type="dxa"/>
            <w:vMerge/>
          </w:tcPr>
          <w:p w14:paraId="56BCC52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2E4026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03DA4E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7EB15B0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14878,9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AC0BDC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34FA168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EFEC40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14878,9</w:t>
            </w:r>
          </w:p>
        </w:tc>
        <w:tc>
          <w:tcPr>
            <w:tcW w:w="993" w:type="dxa"/>
            <w:shd w:val="clear" w:color="auto" w:fill="auto"/>
          </w:tcPr>
          <w:p w14:paraId="5F47021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227A74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64881B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6A440A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30159F49" w14:textId="77777777" w:rsidTr="002939F9">
        <w:trPr>
          <w:trHeight w:val="288"/>
        </w:trPr>
        <w:tc>
          <w:tcPr>
            <w:tcW w:w="847" w:type="dxa"/>
            <w:vMerge/>
          </w:tcPr>
          <w:p w14:paraId="7EB592F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6D546D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0F0B3F8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D9027CE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53F1E9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5745CF2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1E9FEE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17757,3</w:t>
            </w:r>
          </w:p>
        </w:tc>
        <w:tc>
          <w:tcPr>
            <w:tcW w:w="993" w:type="dxa"/>
            <w:shd w:val="clear" w:color="auto" w:fill="auto"/>
          </w:tcPr>
          <w:p w14:paraId="6DEA5C8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2EBA23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4BA303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5D8252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42FAF57E" w14:textId="77777777" w:rsidTr="002939F9">
        <w:trPr>
          <w:trHeight w:val="288"/>
        </w:trPr>
        <w:tc>
          <w:tcPr>
            <w:tcW w:w="847" w:type="dxa"/>
            <w:vMerge/>
          </w:tcPr>
          <w:p w14:paraId="488C78C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00157A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5E8CB62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735B6A3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AC6055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9F883E7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E92BC0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17707,8</w:t>
            </w:r>
          </w:p>
        </w:tc>
        <w:tc>
          <w:tcPr>
            <w:tcW w:w="993" w:type="dxa"/>
            <w:shd w:val="clear" w:color="auto" w:fill="auto"/>
          </w:tcPr>
          <w:p w14:paraId="7540681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2E670F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D8833C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D3846A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1E87A8AD" w14:textId="77777777" w:rsidTr="002939F9">
        <w:trPr>
          <w:trHeight w:val="288"/>
        </w:trPr>
        <w:tc>
          <w:tcPr>
            <w:tcW w:w="847" w:type="dxa"/>
            <w:vMerge/>
          </w:tcPr>
          <w:p w14:paraId="30A8BC8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455C4D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D2340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64107C">
              <w:rPr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AEE4276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14079,5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789E94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B687B65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528D30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14079,5</w:t>
            </w:r>
          </w:p>
        </w:tc>
        <w:tc>
          <w:tcPr>
            <w:tcW w:w="993" w:type="dxa"/>
            <w:shd w:val="clear" w:color="auto" w:fill="auto"/>
          </w:tcPr>
          <w:p w14:paraId="03FF267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E731CE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129F32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161585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71C26293" w14:textId="77777777" w:rsidTr="002939F9">
        <w:trPr>
          <w:trHeight w:val="288"/>
        </w:trPr>
        <w:tc>
          <w:tcPr>
            <w:tcW w:w="847" w:type="dxa"/>
            <w:vMerge/>
          </w:tcPr>
          <w:p w14:paraId="555EB3DD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D26F5E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AB4B034" w14:textId="77777777" w:rsidR="002939F9" w:rsidRPr="00567370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</w:tcPr>
          <w:p w14:paraId="10D89C73" w14:textId="77777777" w:rsidR="002939F9" w:rsidRPr="00C8463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140563,2</w:t>
            </w:r>
          </w:p>
        </w:tc>
        <w:tc>
          <w:tcPr>
            <w:tcW w:w="1276" w:type="dxa"/>
            <w:shd w:val="clear" w:color="auto" w:fill="auto"/>
          </w:tcPr>
          <w:p w14:paraId="60F6AE48" w14:textId="77777777" w:rsidR="002939F9" w:rsidRPr="00C8463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C8463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288FD6F" w14:textId="77777777" w:rsidR="002939F9" w:rsidRPr="00C8463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C8463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C6F8024" w14:textId="77777777" w:rsidR="002939F9" w:rsidRPr="00C8463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140563,2</w:t>
            </w:r>
          </w:p>
        </w:tc>
        <w:tc>
          <w:tcPr>
            <w:tcW w:w="993" w:type="dxa"/>
            <w:shd w:val="clear" w:color="auto" w:fill="auto"/>
          </w:tcPr>
          <w:p w14:paraId="2C939F73" w14:textId="77777777" w:rsidR="002939F9" w:rsidRPr="00CE166C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658C55C" w14:textId="77777777" w:rsidR="002939F9" w:rsidRPr="00CE166C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698385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8B4F90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237E0437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494C83DC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4.4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76B5C7A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Основное</w:t>
            </w:r>
          </w:p>
          <w:p w14:paraId="0CC767B9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58E2EEE9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Финансовое обеспечение деятельности казенного учреждения по организации и осуществлению бухгалтерского учета</w:t>
            </w:r>
          </w:p>
        </w:tc>
        <w:tc>
          <w:tcPr>
            <w:tcW w:w="1019" w:type="dxa"/>
            <w:shd w:val="clear" w:color="auto" w:fill="auto"/>
          </w:tcPr>
          <w:p w14:paraId="14F43E28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79015261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40326,0</w:t>
            </w:r>
          </w:p>
        </w:tc>
        <w:tc>
          <w:tcPr>
            <w:tcW w:w="1276" w:type="dxa"/>
            <w:shd w:val="clear" w:color="auto" w:fill="auto"/>
          </w:tcPr>
          <w:p w14:paraId="42C248E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2729A1C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5776,4</w:t>
            </w:r>
          </w:p>
        </w:tc>
        <w:tc>
          <w:tcPr>
            <w:tcW w:w="1276" w:type="dxa"/>
            <w:shd w:val="clear" w:color="auto" w:fill="auto"/>
          </w:tcPr>
          <w:p w14:paraId="718EEAC0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34549,6</w:t>
            </w:r>
          </w:p>
        </w:tc>
        <w:tc>
          <w:tcPr>
            <w:tcW w:w="993" w:type="dxa"/>
            <w:shd w:val="clear" w:color="auto" w:fill="auto"/>
          </w:tcPr>
          <w:p w14:paraId="12D0CC0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F2EE66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549E56A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Ежегодно </w:t>
            </w:r>
          </w:p>
          <w:p w14:paraId="2EF31835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96,7 % охват </w:t>
            </w:r>
            <w:r w:rsidRPr="00CE166C">
              <w:rPr>
                <w:rFonts w:eastAsia="Calibri"/>
                <w:sz w:val="20"/>
                <w:szCs w:val="20"/>
              </w:rPr>
              <w:lastRenderedPageBreak/>
              <w:t>учреждений услугами централизованной бухгалтерии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3EF4771B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>Муниципальное казенное учрежде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ние «Централизованная межотраслевая бухгалтерия», управление образования администрации муниципального образования ответственный за выполнение мероприятия </w:t>
            </w:r>
          </w:p>
          <w:p w14:paraId="438A1615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Тимашевский район -</w:t>
            </w:r>
          </w:p>
        </w:tc>
      </w:tr>
      <w:tr w:rsidR="002939F9" w:rsidRPr="00CE166C" w14:paraId="60C1E988" w14:textId="77777777" w:rsidTr="002939F9">
        <w:trPr>
          <w:trHeight w:val="288"/>
        </w:trPr>
        <w:tc>
          <w:tcPr>
            <w:tcW w:w="847" w:type="dxa"/>
            <w:vMerge/>
          </w:tcPr>
          <w:p w14:paraId="34746AA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12B624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865213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4AB73D0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42819,9</w:t>
            </w:r>
          </w:p>
        </w:tc>
        <w:tc>
          <w:tcPr>
            <w:tcW w:w="1276" w:type="dxa"/>
            <w:shd w:val="clear" w:color="auto" w:fill="auto"/>
          </w:tcPr>
          <w:p w14:paraId="72AD026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242AAA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6234,3</w:t>
            </w:r>
          </w:p>
        </w:tc>
        <w:tc>
          <w:tcPr>
            <w:tcW w:w="1276" w:type="dxa"/>
            <w:shd w:val="clear" w:color="auto" w:fill="auto"/>
          </w:tcPr>
          <w:p w14:paraId="02996BD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36585,6</w:t>
            </w:r>
          </w:p>
        </w:tc>
        <w:tc>
          <w:tcPr>
            <w:tcW w:w="993" w:type="dxa"/>
            <w:shd w:val="clear" w:color="auto" w:fill="auto"/>
          </w:tcPr>
          <w:p w14:paraId="52C9C56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1A60AA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9F2C50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17CEDF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0DF9E1BA" w14:textId="77777777" w:rsidTr="002939F9">
        <w:trPr>
          <w:trHeight w:val="288"/>
        </w:trPr>
        <w:tc>
          <w:tcPr>
            <w:tcW w:w="847" w:type="dxa"/>
            <w:vMerge/>
          </w:tcPr>
          <w:p w14:paraId="0A28E74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E3DD66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5570311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761D47E3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44060,2</w:t>
            </w:r>
          </w:p>
        </w:tc>
        <w:tc>
          <w:tcPr>
            <w:tcW w:w="1276" w:type="dxa"/>
            <w:shd w:val="clear" w:color="auto" w:fill="auto"/>
          </w:tcPr>
          <w:p w14:paraId="5C5BCFD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940649C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6483,0</w:t>
            </w:r>
          </w:p>
        </w:tc>
        <w:tc>
          <w:tcPr>
            <w:tcW w:w="1276" w:type="dxa"/>
            <w:shd w:val="clear" w:color="auto" w:fill="auto"/>
          </w:tcPr>
          <w:p w14:paraId="46608CCA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37577,2</w:t>
            </w:r>
          </w:p>
        </w:tc>
        <w:tc>
          <w:tcPr>
            <w:tcW w:w="993" w:type="dxa"/>
            <w:shd w:val="clear" w:color="auto" w:fill="auto"/>
          </w:tcPr>
          <w:p w14:paraId="0105EC3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B44A53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384277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FEC0EA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78CE99A7" w14:textId="77777777" w:rsidTr="002939F9">
        <w:trPr>
          <w:trHeight w:val="288"/>
        </w:trPr>
        <w:tc>
          <w:tcPr>
            <w:tcW w:w="847" w:type="dxa"/>
            <w:vMerge/>
          </w:tcPr>
          <w:p w14:paraId="465548A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0D01AD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AA24F1E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1FC227C3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48378,1</w:t>
            </w:r>
          </w:p>
        </w:tc>
        <w:tc>
          <w:tcPr>
            <w:tcW w:w="1276" w:type="dxa"/>
            <w:shd w:val="clear" w:color="auto" w:fill="auto"/>
          </w:tcPr>
          <w:p w14:paraId="767C32F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5BC0061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6552,1</w:t>
            </w:r>
          </w:p>
        </w:tc>
        <w:tc>
          <w:tcPr>
            <w:tcW w:w="1276" w:type="dxa"/>
            <w:shd w:val="clear" w:color="auto" w:fill="auto"/>
          </w:tcPr>
          <w:p w14:paraId="68674A33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41826,0</w:t>
            </w:r>
          </w:p>
        </w:tc>
        <w:tc>
          <w:tcPr>
            <w:tcW w:w="993" w:type="dxa"/>
            <w:shd w:val="clear" w:color="auto" w:fill="auto"/>
          </w:tcPr>
          <w:p w14:paraId="5D9672D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FC1C7E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81DC7A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981EF8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57E681A8" w14:textId="77777777" w:rsidTr="002939F9">
        <w:trPr>
          <w:trHeight w:val="288"/>
        </w:trPr>
        <w:tc>
          <w:tcPr>
            <w:tcW w:w="847" w:type="dxa"/>
            <w:vMerge/>
          </w:tcPr>
          <w:p w14:paraId="28E9A1C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5F0A19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B74FF12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726A12C1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58941,6</w:t>
            </w:r>
          </w:p>
        </w:tc>
        <w:tc>
          <w:tcPr>
            <w:tcW w:w="1276" w:type="dxa"/>
            <w:shd w:val="clear" w:color="auto" w:fill="auto"/>
          </w:tcPr>
          <w:p w14:paraId="6A5E5F4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17B5ACD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6552,1</w:t>
            </w:r>
          </w:p>
        </w:tc>
        <w:tc>
          <w:tcPr>
            <w:tcW w:w="1276" w:type="dxa"/>
            <w:shd w:val="clear" w:color="auto" w:fill="auto"/>
          </w:tcPr>
          <w:p w14:paraId="3457430A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52389,5</w:t>
            </w:r>
          </w:p>
        </w:tc>
        <w:tc>
          <w:tcPr>
            <w:tcW w:w="993" w:type="dxa"/>
            <w:shd w:val="clear" w:color="auto" w:fill="auto"/>
          </w:tcPr>
          <w:p w14:paraId="12B3A4F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0CB378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F1EBDB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960F6BD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74251E01" w14:textId="77777777" w:rsidTr="002939F9">
        <w:trPr>
          <w:trHeight w:val="288"/>
        </w:trPr>
        <w:tc>
          <w:tcPr>
            <w:tcW w:w="847" w:type="dxa"/>
            <w:vMerge/>
          </w:tcPr>
          <w:p w14:paraId="4108F16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F22FC4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C34F82C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27219BA8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69796,5</w:t>
            </w:r>
          </w:p>
        </w:tc>
        <w:tc>
          <w:tcPr>
            <w:tcW w:w="1276" w:type="dxa"/>
            <w:shd w:val="clear" w:color="auto" w:fill="auto"/>
          </w:tcPr>
          <w:p w14:paraId="4F5D568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ACDFC85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6657,8</w:t>
            </w:r>
          </w:p>
        </w:tc>
        <w:tc>
          <w:tcPr>
            <w:tcW w:w="1276" w:type="dxa"/>
            <w:shd w:val="clear" w:color="auto" w:fill="auto"/>
          </w:tcPr>
          <w:p w14:paraId="5B5D54FA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63138,7</w:t>
            </w:r>
          </w:p>
        </w:tc>
        <w:tc>
          <w:tcPr>
            <w:tcW w:w="993" w:type="dxa"/>
            <w:shd w:val="clear" w:color="auto" w:fill="auto"/>
          </w:tcPr>
          <w:p w14:paraId="2691F2C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81BB51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9FE929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64B5C6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04440AD0" w14:textId="77777777" w:rsidTr="002939F9">
        <w:trPr>
          <w:trHeight w:val="288"/>
        </w:trPr>
        <w:tc>
          <w:tcPr>
            <w:tcW w:w="847" w:type="dxa"/>
            <w:vMerge/>
          </w:tcPr>
          <w:p w14:paraId="4EFD01D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B3CDAD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8A4515B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62D1F56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76387,4</w:t>
            </w:r>
          </w:p>
        </w:tc>
        <w:tc>
          <w:tcPr>
            <w:tcW w:w="1276" w:type="dxa"/>
            <w:shd w:val="clear" w:color="auto" w:fill="auto"/>
          </w:tcPr>
          <w:p w14:paraId="2BC19A5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D49B39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6745,3</w:t>
            </w:r>
          </w:p>
        </w:tc>
        <w:tc>
          <w:tcPr>
            <w:tcW w:w="1276" w:type="dxa"/>
            <w:shd w:val="clear" w:color="auto" w:fill="auto"/>
          </w:tcPr>
          <w:p w14:paraId="4F7CBC5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69642,1</w:t>
            </w:r>
          </w:p>
        </w:tc>
        <w:tc>
          <w:tcPr>
            <w:tcW w:w="993" w:type="dxa"/>
            <w:shd w:val="clear" w:color="auto" w:fill="auto"/>
          </w:tcPr>
          <w:p w14:paraId="7F515C4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F4EA68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757577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CC45D8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5C7C3F01" w14:textId="77777777" w:rsidTr="002939F9">
        <w:trPr>
          <w:trHeight w:val="288"/>
        </w:trPr>
        <w:tc>
          <w:tcPr>
            <w:tcW w:w="847" w:type="dxa"/>
            <w:vMerge/>
          </w:tcPr>
          <w:p w14:paraId="415F851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881675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76595D2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3F317BBF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99058,7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651BC9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9E7E037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8251,4</w:t>
            </w:r>
          </w:p>
        </w:tc>
        <w:tc>
          <w:tcPr>
            <w:tcW w:w="1276" w:type="dxa"/>
            <w:shd w:val="clear" w:color="auto" w:fill="auto"/>
          </w:tcPr>
          <w:p w14:paraId="1F914A91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90807,3</w:t>
            </w:r>
          </w:p>
        </w:tc>
        <w:tc>
          <w:tcPr>
            <w:tcW w:w="993" w:type="dxa"/>
            <w:shd w:val="clear" w:color="auto" w:fill="auto"/>
          </w:tcPr>
          <w:p w14:paraId="23E6531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60DD4C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BA9683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D107C4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705EA326" w14:textId="77777777" w:rsidTr="002939F9">
        <w:trPr>
          <w:trHeight w:val="288"/>
        </w:trPr>
        <w:tc>
          <w:tcPr>
            <w:tcW w:w="847" w:type="dxa"/>
            <w:vMerge/>
          </w:tcPr>
          <w:p w14:paraId="2589DE5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5233BF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3C071D0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28DAEE70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106350,6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FA092A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03E7F3B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9777,9</w:t>
            </w:r>
          </w:p>
        </w:tc>
        <w:tc>
          <w:tcPr>
            <w:tcW w:w="1276" w:type="dxa"/>
            <w:shd w:val="clear" w:color="auto" w:fill="auto"/>
          </w:tcPr>
          <w:p w14:paraId="18A3AE5D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96572,7</w:t>
            </w:r>
          </w:p>
        </w:tc>
        <w:tc>
          <w:tcPr>
            <w:tcW w:w="993" w:type="dxa"/>
            <w:shd w:val="clear" w:color="auto" w:fill="auto"/>
          </w:tcPr>
          <w:p w14:paraId="5A64D48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93A992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8128A5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A53152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5559E536" w14:textId="77777777" w:rsidTr="002939F9">
        <w:trPr>
          <w:trHeight w:val="288"/>
        </w:trPr>
        <w:tc>
          <w:tcPr>
            <w:tcW w:w="847" w:type="dxa"/>
            <w:vMerge/>
          </w:tcPr>
          <w:p w14:paraId="79A5D4E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9E6662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6E8FEB1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737FAC0E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105656,4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F89A8A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34D4093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9777,9</w:t>
            </w:r>
          </w:p>
        </w:tc>
        <w:tc>
          <w:tcPr>
            <w:tcW w:w="1276" w:type="dxa"/>
            <w:shd w:val="clear" w:color="auto" w:fill="auto"/>
          </w:tcPr>
          <w:p w14:paraId="75B33A31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95878,5</w:t>
            </w:r>
          </w:p>
        </w:tc>
        <w:tc>
          <w:tcPr>
            <w:tcW w:w="993" w:type="dxa"/>
            <w:shd w:val="clear" w:color="auto" w:fill="auto"/>
          </w:tcPr>
          <w:p w14:paraId="77CC4E2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3DE2A3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D06854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E33D40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5981A543" w14:textId="77777777" w:rsidTr="002939F9">
        <w:trPr>
          <w:trHeight w:val="288"/>
        </w:trPr>
        <w:tc>
          <w:tcPr>
            <w:tcW w:w="847" w:type="dxa"/>
            <w:vMerge/>
          </w:tcPr>
          <w:p w14:paraId="74BB2C5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BA1231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FCC9573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668E6A64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79651,3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9463DC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7C7A71E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9777,9</w:t>
            </w:r>
          </w:p>
        </w:tc>
        <w:tc>
          <w:tcPr>
            <w:tcW w:w="1276" w:type="dxa"/>
            <w:shd w:val="clear" w:color="auto" w:fill="auto"/>
          </w:tcPr>
          <w:p w14:paraId="21630C95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69873,4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E67788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84A094" w14:textId="77777777" w:rsidR="002939F9" w:rsidRPr="006E7077" w:rsidRDefault="002939F9" w:rsidP="002939F9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611377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D8A9BA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5949403C" w14:textId="77777777" w:rsidTr="002939F9">
        <w:trPr>
          <w:trHeight w:val="288"/>
        </w:trPr>
        <w:tc>
          <w:tcPr>
            <w:tcW w:w="847" w:type="dxa"/>
            <w:vMerge/>
          </w:tcPr>
          <w:p w14:paraId="5DADEE8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4A3ABA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5FDB309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30CA3A1C" w14:textId="77777777" w:rsidR="002939F9" w:rsidRPr="0090135C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90135C">
              <w:rPr>
                <w:b/>
                <w:bCs/>
                <w:sz w:val="20"/>
                <w:szCs w:val="20"/>
              </w:rPr>
              <w:t>771426,7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92415D8" w14:textId="77777777" w:rsidR="002939F9" w:rsidRPr="0090135C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90135C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5866D8DB" w14:textId="77777777" w:rsidR="002939F9" w:rsidRPr="0090135C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90135C">
              <w:rPr>
                <w:b/>
                <w:bCs/>
                <w:sz w:val="20"/>
                <w:szCs w:val="20"/>
              </w:rPr>
              <w:t>82586,1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9A3E25" w14:textId="77777777" w:rsidR="002939F9" w:rsidRPr="0090135C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688840,6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4F038F" w14:textId="77777777" w:rsidR="002939F9" w:rsidRPr="00567370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6485101" w14:textId="77777777" w:rsidR="002939F9" w:rsidRPr="006E7077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6E707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F5854D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ABBFF9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646FE93B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6A322BB7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4.5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1C3F73B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Основное</w:t>
            </w:r>
          </w:p>
          <w:p w14:paraId="75F04D8D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1EDC0021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Финансовое обеспечение деятельности управления образования администрации муниципального образования                              Тимашевский район</w:t>
            </w:r>
          </w:p>
        </w:tc>
        <w:tc>
          <w:tcPr>
            <w:tcW w:w="1019" w:type="dxa"/>
            <w:shd w:val="clear" w:color="auto" w:fill="auto"/>
          </w:tcPr>
          <w:p w14:paraId="78FDA6A9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5EF95D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 xml:space="preserve">8161,2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53F0B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64631E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F58F8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8161,2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90571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C699214" w14:textId="77777777" w:rsidR="002939F9" w:rsidRPr="00CE166C" w:rsidRDefault="002939F9" w:rsidP="002939F9">
            <w:pPr>
              <w:jc w:val="right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915CDC1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Ежегодно охват 100 % организаций системы образования контрольно-инспекционной деятельностью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74831956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Управление образования администрации муниципального образования Тимашевский район - ответственный за выполнение мероприятия</w:t>
            </w:r>
          </w:p>
        </w:tc>
      </w:tr>
      <w:tr w:rsidR="002939F9" w:rsidRPr="00CE166C" w14:paraId="12785E87" w14:textId="77777777" w:rsidTr="002939F9">
        <w:trPr>
          <w:trHeight w:val="288"/>
        </w:trPr>
        <w:tc>
          <w:tcPr>
            <w:tcW w:w="847" w:type="dxa"/>
            <w:vMerge/>
          </w:tcPr>
          <w:p w14:paraId="3453795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162D09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6E88CA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26939D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8501,7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DDABF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81C583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71E6B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8501,7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ACCA0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DD0512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BC7373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49EFDB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63EA6996" w14:textId="77777777" w:rsidTr="002939F9">
        <w:trPr>
          <w:trHeight w:val="288"/>
        </w:trPr>
        <w:tc>
          <w:tcPr>
            <w:tcW w:w="847" w:type="dxa"/>
            <w:vMerge/>
          </w:tcPr>
          <w:p w14:paraId="2ECF1D1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A9AB53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C2801D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5DB415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8852,0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657A7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B192B3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9B7E9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8852,0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5588F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B73E7C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88EE5A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D0C176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32DAD703" w14:textId="77777777" w:rsidTr="002939F9">
        <w:trPr>
          <w:trHeight w:val="288"/>
        </w:trPr>
        <w:tc>
          <w:tcPr>
            <w:tcW w:w="847" w:type="dxa"/>
            <w:vMerge/>
          </w:tcPr>
          <w:p w14:paraId="32E18EE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2345E4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E12B21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E483CA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9128,9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4BDA5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D04F9C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EE1E0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9128,9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2E63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E4750A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0EE141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885DF7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76720CC4" w14:textId="77777777" w:rsidTr="002939F9">
        <w:trPr>
          <w:trHeight w:val="288"/>
        </w:trPr>
        <w:tc>
          <w:tcPr>
            <w:tcW w:w="847" w:type="dxa"/>
            <w:vMerge/>
          </w:tcPr>
          <w:p w14:paraId="10774E7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C09931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65D39E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183AE4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11418,6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C2E08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62D182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0459F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11418,6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FC7C1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130BDD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5EFD25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C647F3D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3896C4D2" w14:textId="77777777" w:rsidTr="002939F9">
        <w:trPr>
          <w:trHeight w:val="288"/>
        </w:trPr>
        <w:tc>
          <w:tcPr>
            <w:tcW w:w="847" w:type="dxa"/>
            <w:vMerge/>
          </w:tcPr>
          <w:p w14:paraId="1060B19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889C76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8B349D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1251A1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11414,2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65F14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CE5978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F3812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11414,2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AF280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9EC95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69DF42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4AD54A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38C9DCEA" w14:textId="77777777" w:rsidTr="002939F9">
        <w:trPr>
          <w:trHeight w:val="288"/>
        </w:trPr>
        <w:tc>
          <w:tcPr>
            <w:tcW w:w="847" w:type="dxa"/>
            <w:vMerge/>
          </w:tcPr>
          <w:p w14:paraId="0B0980E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6A23AB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8B3457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07BB40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11178,4</w:t>
            </w:r>
          </w:p>
        </w:tc>
        <w:tc>
          <w:tcPr>
            <w:tcW w:w="1276" w:type="dxa"/>
            <w:shd w:val="clear" w:color="auto" w:fill="auto"/>
          </w:tcPr>
          <w:p w14:paraId="14B732D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325121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3466A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11178,4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53148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F46215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079818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06A4AF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6F2554D2" w14:textId="77777777" w:rsidTr="002939F9">
        <w:trPr>
          <w:trHeight w:val="288"/>
        </w:trPr>
        <w:tc>
          <w:tcPr>
            <w:tcW w:w="847" w:type="dxa"/>
            <w:vMerge/>
          </w:tcPr>
          <w:p w14:paraId="332CBD1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65E40F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8F027D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30363017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DF9DED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2BA5016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09F1E4E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13085,3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5A66AA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E214773" w14:textId="77777777" w:rsidR="002939F9" w:rsidRPr="006E7077" w:rsidRDefault="002939F9" w:rsidP="002939F9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DBEC96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B40C72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44B18EF5" w14:textId="77777777" w:rsidTr="002939F9">
        <w:trPr>
          <w:trHeight w:val="288"/>
        </w:trPr>
        <w:tc>
          <w:tcPr>
            <w:tcW w:w="847" w:type="dxa"/>
            <w:vMerge/>
          </w:tcPr>
          <w:p w14:paraId="0633EFD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184757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19AAA0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45797B93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86969C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64CC134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99CBC42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14418,0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EF1E0C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C6085AE" w14:textId="77777777" w:rsidR="002939F9" w:rsidRPr="006E7077" w:rsidRDefault="002939F9" w:rsidP="002939F9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DF53D7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4434B6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39D9142E" w14:textId="77777777" w:rsidTr="002939F9">
        <w:trPr>
          <w:trHeight w:val="288"/>
        </w:trPr>
        <w:tc>
          <w:tcPr>
            <w:tcW w:w="847" w:type="dxa"/>
            <w:vMerge/>
          </w:tcPr>
          <w:p w14:paraId="6AC6183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C9C775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99BDBD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5B4E8626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7D49FA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78BE46B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CC6CC97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14371,3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A39006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AD927D8" w14:textId="77777777" w:rsidR="002939F9" w:rsidRPr="006E7077" w:rsidRDefault="002939F9" w:rsidP="002939F9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7DA785D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3485B0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3DB43559" w14:textId="77777777" w:rsidTr="002939F9">
        <w:trPr>
          <w:trHeight w:val="288"/>
        </w:trPr>
        <w:tc>
          <w:tcPr>
            <w:tcW w:w="847" w:type="dxa"/>
            <w:vMerge/>
          </w:tcPr>
          <w:p w14:paraId="57E7ED4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786519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6F62DA1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5D4176D8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12247,6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7911F7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6B2EDDF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95C663E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12247,6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B3762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71882CB" w14:textId="77777777" w:rsidR="002939F9" w:rsidRPr="006E7077" w:rsidRDefault="002939F9" w:rsidP="002939F9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25E779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D1DDD0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7D72A83C" w14:textId="77777777" w:rsidTr="002939F9">
        <w:trPr>
          <w:trHeight w:val="288"/>
        </w:trPr>
        <w:tc>
          <w:tcPr>
            <w:tcW w:w="847" w:type="dxa"/>
            <w:vMerge/>
          </w:tcPr>
          <w:p w14:paraId="456F63D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D55CDAD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FC043E2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</w:tcPr>
          <w:p w14:paraId="4DF90D5E" w14:textId="77777777" w:rsidR="002939F9" w:rsidRPr="00C84632" w:rsidRDefault="002939F9" w:rsidP="002939F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122777,2</w:t>
            </w:r>
          </w:p>
        </w:tc>
        <w:tc>
          <w:tcPr>
            <w:tcW w:w="1276" w:type="dxa"/>
            <w:shd w:val="clear" w:color="auto" w:fill="auto"/>
          </w:tcPr>
          <w:p w14:paraId="6682A7F0" w14:textId="77777777" w:rsidR="002939F9" w:rsidRPr="00C8463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C8463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D718565" w14:textId="77777777" w:rsidR="002939F9" w:rsidRPr="00C8463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C8463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7173A0D" w14:textId="77777777" w:rsidR="002939F9" w:rsidRPr="00C84632" w:rsidRDefault="002939F9" w:rsidP="002939F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122777,2</w:t>
            </w:r>
          </w:p>
        </w:tc>
        <w:tc>
          <w:tcPr>
            <w:tcW w:w="993" w:type="dxa"/>
            <w:shd w:val="clear" w:color="auto" w:fill="auto"/>
          </w:tcPr>
          <w:p w14:paraId="611ACDB3" w14:textId="77777777" w:rsidR="002939F9" w:rsidRPr="00567370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C524915" w14:textId="77777777" w:rsidR="002939F9" w:rsidRPr="006E7077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6E707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BCA8A8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043196C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37024CD0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32ACF25E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4.6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FDAE1A2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Основное </w:t>
            </w:r>
          </w:p>
          <w:p w14:paraId="7B0EC363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006AAE5F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Организация целевого обучения граждан в муниципальном образовании                        Тимашевский район</w:t>
            </w:r>
          </w:p>
          <w:p w14:paraId="17B01A4D" w14:textId="77777777" w:rsidR="002939F9" w:rsidRPr="00CE166C" w:rsidRDefault="002939F9" w:rsidP="002939F9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9EDC0C2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1108AE14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204,3</w:t>
            </w:r>
          </w:p>
        </w:tc>
        <w:tc>
          <w:tcPr>
            <w:tcW w:w="1276" w:type="dxa"/>
            <w:shd w:val="clear" w:color="auto" w:fill="auto"/>
          </w:tcPr>
          <w:p w14:paraId="150AFE1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1C2CDD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95F72E5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204,3</w:t>
            </w:r>
          </w:p>
        </w:tc>
        <w:tc>
          <w:tcPr>
            <w:tcW w:w="993" w:type="dxa"/>
            <w:shd w:val="clear" w:color="auto" w:fill="auto"/>
          </w:tcPr>
          <w:p w14:paraId="2DC7811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9B087F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45D713D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Ежемесячная выплата стипендии студентам ВУЗов, заключившим договор о целевом обучении:                                                                                                                                                                      2018 год –</w:t>
            </w:r>
          </w:p>
          <w:p w14:paraId="6FCE0ED1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38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2019 год –</w:t>
            </w:r>
          </w:p>
          <w:p w14:paraId="4F1B6A13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32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2020-2021 годы - 28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2022-202</w:t>
            </w:r>
            <w:r>
              <w:rPr>
                <w:rFonts w:eastAsia="Calibri"/>
                <w:sz w:val="20"/>
                <w:szCs w:val="20"/>
              </w:rPr>
              <w:t>8</w:t>
            </w:r>
            <w:r w:rsidRPr="00CE166C">
              <w:rPr>
                <w:rFonts w:eastAsia="Calibri"/>
                <w:sz w:val="20"/>
                <w:szCs w:val="20"/>
              </w:rPr>
              <w:t xml:space="preserve"> годы - 26 чел.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69C1485F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>Управление образования администрации муниципального образования Тимашевский район - ответственный за выполнение мероприятия</w:t>
            </w:r>
          </w:p>
        </w:tc>
      </w:tr>
      <w:tr w:rsidR="002939F9" w:rsidRPr="00CE166C" w14:paraId="4161F5B3" w14:textId="77777777" w:rsidTr="002939F9">
        <w:trPr>
          <w:trHeight w:val="288"/>
        </w:trPr>
        <w:tc>
          <w:tcPr>
            <w:tcW w:w="847" w:type="dxa"/>
            <w:vMerge/>
          </w:tcPr>
          <w:p w14:paraId="6E499B6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8DBC87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2A53AA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57C78A2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207,0</w:t>
            </w:r>
          </w:p>
        </w:tc>
        <w:tc>
          <w:tcPr>
            <w:tcW w:w="1276" w:type="dxa"/>
            <w:shd w:val="clear" w:color="auto" w:fill="auto"/>
          </w:tcPr>
          <w:p w14:paraId="1D0B0B0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BB3BD4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9701DA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207,0</w:t>
            </w:r>
          </w:p>
        </w:tc>
        <w:tc>
          <w:tcPr>
            <w:tcW w:w="993" w:type="dxa"/>
            <w:shd w:val="clear" w:color="auto" w:fill="auto"/>
          </w:tcPr>
          <w:p w14:paraId="6D2FAFD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978DEA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D03BFD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3E41E0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3C274927" w14:textId="77777777" w:rsidTr="002939F9">
        <w:trPr>
          <w:trHeight w:val="288"/>
        </w:trPr>
        <w:tc>
          <w:tcPr>
            <w:tcW w:w="847" w:type="dxa"/>
            <w:vMerge/>
          </w:tcPr>
          <w:p w14:paraId="661B9C1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C40ADF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85EEE1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1CE0D0E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164,5</w:t>
            </w:r>
          </w:p>
        </w:tc>
        <w:tc>
          <w:tcPr>
            <w:tcW w:w="1276" w:type="dxa"/>
            <w:shd w:val="clear" w:color="auto" w:fill="auto"/>
          </w:tcPr>
          <w:p w14:paraId="77BA307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CE302B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BEB7E6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164,5</w:t>
            </w:r>
          </w:p>
        </w:tc>
        <w:tc>
          <w:tcPr>
            <w:tcW w:w="993" w:type="dxa"/>
            <w:shd w:val="clear" w:color="auto" w:fill="auto"/>
          </w:tcPr>
          <w:p w14:paraId="445CBBB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49A18D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6B80D9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DEEC5C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68598BC5" w14:textId="77777777" w:rsidTr="002939F9">
        <w:trPr>
          <w:trHeight w:val="288"/>
        </w:trPr>
        <w:tc>
          <w:tcPr>
            <w:tcW w:w="847" w:type="dxa"/>
            <w:vMerge/>
          </w:tcPr>
          <w:p w14:paraId="4A2E246D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738397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301A28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20C62C5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165,5</w:t>
            </w:r>
          </w:p>
        </w:tc>
        <w:tc>
          <w:tcPr>
            <w:tcW w:w="1276" w:type="dxa"/>
            <w:shd w:val="clear" w:color="auto" w:fill="auto"/>
          </w:tcPr>
          <w:p w14:paraId="6DA061D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CD5890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6F7E14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165,5</w:t>
            </w:r>
          </w:p>
        </w:tc>
        <w:tc>
          <w:tcPr>
            <w:tcW w:w="993" w:type="dxa"/>
            <w:shd w:val="clear" w:color="auto" w:fill="auto"/>
          </w:tcPr>
          <w:p w14:paraId="4E8A896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3C5429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198EB2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28235D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49EA2BDB" w14:textId="77777777" w:rsidTr="002939F9">
        <w:trPr>
          <w:trHeight w:val="288"/>
        </w:trPr>
        <w:tc>
          <w:tcPr>
            <w:tcW w:w="847" w:type="dxa"/>
            <w:vMerge/>
          </w:tcPr>
          <w:p w14:paraId="4E53E3A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351446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FB9E8E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7A27C1D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167,0</w:t>
            </w:r>
          </w:p>
        </w:tc>
        <w:tc>
          <w:tcPr>
            <w:tcW w:w="1276" w:type="dxa"/>
            <w:shd w:val="clear" w:color="auto" w:fill="auto"/>
          </w:tcPr>
          <w:p w14:paraId="6243B46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A6DFF0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8DDC7A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167,0</w:t>
            </w:r>
          </w:p>
        </w:tc>
        <w:tc>
          <w:tcPr>
            <w:tcW w:w="993" w:type="dxa"/>
            <w:shd w:val="clear" w:color="auto" w:fill="auto"/>
          </w:tcPr>
          <w:p w14:paraId="7F40FAC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AE27FF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E53D30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0D3016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60618123" w14:textId="77777777" w:rsidTr="002939F9">
        <w:trPr>
          <w:trHeight w:val="288"/>
        </w:trPr>
        <w:tc>
          <w:tcPr>
            <w:tcW w:w="847" w:type="dxa"/>
            <w:vMerge/>
          </w:tcPr>
          <w:p w14:paraId="37A13D1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FB053B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A89A46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3D759B8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222,0</w:t>
            </w:r>
          </w:p>
        </w:tc>
        <w:tc>
          <w:tcPr>
            <w:tcW w:w="1276" w:type="dxa"/>
            <w:shd w:val="clear" w:color="auto" w:fill="auto"/>
          </w:tcPr>
          <w:p w14:paraId="63DB564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08A381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19690B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222,0</w:t>
            </w:r>
          </w:p>
        </w:tc>
        <w:tc>
          <w:tcPr>
            <w:tcW w:w="993" w:type="dxa"/>
            <w:shd w:val="clear" w:color="auto" w:fill="auto"/>
          </w:tcPr>
          <w:p w14:paraId="083A858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821B66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060814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14B49F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049A5B49" w14:textId="77777777" w:rsidTr="002939F9">
        <w:trPr>
          <w:trHeight w:val="288"/>
        </w:trPr>
        <w:tc>
          <w:tcPr>
            <w:tcW w:w="847" w:type="dxa"/>
            <w:vMerge/>
          </w:tcPr>
          <w:p w14:paraId="17A417F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D377EE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50C0B2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5A15C47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222,0</w:t>
            </w:r>
          </w:p>
        </w:tc>
        <w:tc>
          <w:tcPr>
            <w:tcW w:w="1276" w:type="dxa"/>
            <w:shd w:val="clear" w:color="auto" w:fill="auto"/>
          </w:tcPr>
          <w:p w14:paraId="101E100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C58878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B53EA0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222,0</w:t>
            </w:r>
          </w:p>
        </w:tc>
        <w:tc>
          <w:tcPr>
            <w:tcW w:w="993" w:type="dxa"/>
            <w:shd w:val="clear" w:color="auto" w:fill="auto"/>
          </w:tcPr>
          <w:p w14:paraId="7D452FC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24607E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3AB296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85F21A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14FA4B5A" w14:textId="77777777" w:rsidTr="002939F9">
        <w:trPr>
          <w:trHeight w:val="288"/>
        </w:trPr>
        <w:tc>
          <w:tcPr>
            <w:tcW w:w="847" w:type="dxa"/>
            <w:vMerge/>
          </w:tcPr>
          <w:p w14:paraId="30ACB6A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CE88BF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04E9EB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32C4CAA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8602B4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1229146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2C1B20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298,7</w:t>
            </w:r>
          </w:p>
        </w:tc>
        <w:tc>
          <w:tcPr>
            <w:tcW w:w="993" w:type="dxa"/>
            <w:shd w:val="clear" w:color="auto" w:fill="auto"/>
          </w:tcPr>
          <w:p w14:paraId="6519554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7EA00B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729C6C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8BC259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75A2BA54" w14:textId="77777777" w:rsidTr="002939F9">
        <w:trPr>
          <w:trHeight w:val="288"/>
        </w:trPr>
        <w:tc>
          <w:tcPr>
            <w:tcW w:w="847" w:type="dxa"/>
            <w:vMerge/>
          </w:tcPr>
          <w:p w14:paraId="6129721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E0AD79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0FE742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CBAFF5E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E39503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1D86218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37E990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</w:t>
            </w:r>
            <w:r w:rsidRPr="00567370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2D08380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F59E83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72E5C0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88C338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38C0E9CA" w14:textId="77777777" w:rsidTr="002939F9">
        <w:trPr>
          <w:trHeight w:val="288"/>
        </w:trPr>
        <w:tc>
          <w:tcPr>
            <w:tcW w:w="847" w:type="dxa"/>
            <w:vMerge/>
          </w:tcPr>
          <w:p w14:paraId="7ED3305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6F31F6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8086E2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67605A3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C31EA5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07B9761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6B2C3F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222,0</w:t>
            </w:r>
          </w:p>
        </w:tc>
        <w:tc>
          <w:tcPr>
            <w:tcW w:w="993" w:type="dxa"/>
            <w:shd w:val="clear" w:color="auto" w:fill="auto"/>
          </w:tcPr>
          <w:p w14:paraId="6A8D35B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6529C9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A4E81B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0D3CF3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2A6FB386" w14:textId="77777777" w:rsidTr="002939F9">
        <w:trPr>
          <w:trHeight w:val="288"/>
        </w:trPr>
        <w:tc>
          <w:tcPr>
            <w:tcW w:w="847" w:type="dxa"/>
            <w:vMerge/>
          </w:tcPr>
          <w:p w14:paraId="5BD5B37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051AD5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8740B1E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6DB6B4C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  <w:r w:rsidRPr="00567370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AFFD94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C9FEEBB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965F36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</w:t>
            </w:r>
            <w:r w:rsidRPr="00567370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69CF8E4E" w14:textId="77777777" w:rsidR="002939F9" w:rsidRDefault="002939F9" w:rsidP="002939F9">
            <w:pPr>
              <w:jc w:val="center"/>
            </w:pPr>
            <w:r w:rsidRPr="009C13D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A93318F" w14:textId="77777777" w:rsidR="002939F9" w:rsidRDefault="002939F9" w:rsidP="002939F9">
            <w:pPr>
              <w:jc w:val="center"/>
            </w:pPr>
            <w:r w:rsidRPr="009C13D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BE1120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47CFFD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473C2B97" w14:textId="77777777" w:rsidTr="002939F9">
        <w:trPr>
          <w:trHeight w:val="288"/>
        </w:trPr>
        <w:tc>
          <w:tcPr>
            <w:tcW w:w="847" w:type="dxa"/>
            <w:vMerge/>
          </w:tcPr>
          <w:p w14:paraId="1A46DC0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B746CF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C84E07A" w14:textId="77777777" w:rsidR="002939F9" w:rsidRPr="00CE166C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</w:tcPr>
          <w:p w14:paraId="00A46A43" w14:textId="77777777" w:rsidR="002939F9" w:rsidRPr="00BA4A86" w:rsidRDefault="002939F9" w:rsidP="002939F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2501,4</w:t>
            </w:r>
          </w:p>
        </w:tc>
        <w:tc>
          <w:tcPr>
            <w:tcW w:w="1276" w:type="dxa"/>
            <w:shd w:val="clear" w:color="auto" w:fill="auto"/>
          </w:tcPr>
          <w:p w14:paraId="3E8D39D2" w14:textId="77777777" w:rsidR="002939F9" w:rsidRPr="00567370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AF010F2" w14:textId="77777777" w:rsidR="002939F9" w:rsidRPr="00567370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6C6E92E" w14:textId="77777777" w:rsidR="002939F9" w:rsidRPr="00BA4A86" w:rsidRDefault="002939F9" w:rsidP="002939F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2501,4</w:t>
            </w:r>
          </w:p>
        </w:tc>
        <w:tc>
          <w:tcPr>
            <w:tcW w:w="993" w:type="dxa"/>
            <w:shd w:val="clear" w:color="auto" w:fill="auto"/>
          </w:tcPr>
          <w:p w14:paraId="47EC7EAD" w14:textId="77777777" w:rsidR="002939F9" w:rsidRPr="00CE166C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6C47B27" w14:textId="77777777" w:rsidR="002939F9" w:rsidRPr="00CE166C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AB56BD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CF828A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75896F9A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6A611E0A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4.7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ACA4BD6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Основное</w:t>
            </w:r>
          </w:p>
          <w:p w14:paraId="2DCC214B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0B25F7D7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Предоставление субсидии муниципальным бюджетным и автономным образовательным организациям на осуществление единовременной выплаты молодым педагогам</w:t>
            </w:r>
          </w:p>
        </w:tc>
        <w:tc>
          <w:tcPr>
            <w:tcW w:w="1019" w:type="dxa"/>
            <w:shd w:val="clear" w:color="auto" w:fill="auto"/>
          </w:tcPr>
          <w:p w14:paraId="4AA1B26B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38469F5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85CB39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762648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4B82DA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8BBE42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B2CF53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6C78C7A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Количество молодых педагогов, получающих выплату:</w:t>
            </w:r>
          </w:p>
          <w:p w14:paraId="40651430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2021 год –</w:t>
            </w:r>
          </w:p>
          <w:p w14:paraId="00C4568C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17 чел.,</w:t>
            </w:r>
          </w:p>
          <w:p w14:paraId="0738FBED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 –</w:t>
            </w:r>
          </w:p>
          <w:p w14:paraId="30255604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25 чел.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2361AF29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Муниципальные бюджетные и автономные организации - получатели субсидии; управление образования администрации муниципального образования                    Тимашевский район - ответственный за выполнение мероприятия</w:t>
            </w:r>
          </w:p>
        </w:tc>
      </w:tr>
      <w:tr w:rsidR="002939F9" w:rsidRPr="00CE166C" w14:paraId="0C07B348" w14:textId="77777777" w:rsidTr="002939F9">
        <w:trPr>
          <w:trHeight w:val="288"/>
        </w:trPr>
        <w:tc>
          <w:tcPr>
            <w:tcW w:w="847" w:type="dxa"/>
            <w:vMerge/>
          </w:tcPr>
          <w:p w14:paraId="348B55E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06A5C6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B678FB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7F01577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1845C8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DDF403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8B0A58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BCBE50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81DBFB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850B39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B064EB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133D1C7B" w14:textId="77777777" w:rsidTr="002939F9">
        <w:trPr>
          <w:trHeight w:val="288"/>
        </w:trPr>
        <w:tc>
          <w:tcPr>
            <w:tcW w:w="847" w:type="dxa"/>
            <w:vMerge/>
          </w:tcPr>
          <w:p w14:paraId="1E7585F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DA1CA3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2D6BC1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62FB066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331E99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CDB6B4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8B01ED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79C355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EB606A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82AA85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788B96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1EA96F84" w14:textId="77777777" w:rsidTr="002939F9">
        <w:trPr>
          <w:trHeight w:val="288"/>
        </w:trPr>
        <w:tc>
          <w:tcPr>
            <w:tcW w:w="847" w:type="dxa"/>
            <w:vMerge/>
          </w:tcPr>
          <w:p w14:paraId="2A7A446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F9F9D6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9656A4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2021 год</w:t>
            </w:r>
          </w:p>
        </w:tc>
        <w:tc>
          <w:tcPr>
            <w:tcW w:w="1390" w:type="dxa"/>
            <w:shd w:val="clear" w:color="auto" w:fill="auto"/>
          </w:tcPr>
          <w:p w14:paraId="62AB100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195,5</w:t>
            </w:r>
          </w:p>
        </w:tc>
        <w:tc>
          <w:tcPr>
            <w:tcW w:w="1276" w:type="dxa"/>
            <w:shd w:val="clear" w:color="auto" w:fill="auto"/>
          </w:tcPr>
          <w:p w14:paraId="57933F3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6EC732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809662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195,5</w:t>
            </w:r>
          </w:p>
        </w:tc>
        <w:tc>
          <w:tcPr>
            <w:tcW w:w="993" w:type="dxa"/>
            <w:shd w:val="clear" w:color="auto" w:fill="auto"/>
          </w:tcPr>
          <w:p w14:paraId="1BA16DC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AFCD2A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029C0A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CCFE5A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234786AA" w14:textId="77777777" w:rsidTr="002939F9">
        <w:trPr>
          <w:trHeight w:val="288"/>
        </w:trPr>
        <w:tc>
          <w:tcPr>
            <w:tcW w:w="847" w:type="dxa"/>
            <w:vMerge/>
          </w:tcPr>
          <w:p w14:paraId="6527D18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39CFE5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8D5CCC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3D1D0C1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265,9</w:t>
            </w:r>
          </w:p>
        </w:tc>
        <w:tc>
          <w:tcPr>
            <w:tcW w:w="1276" w:type="dxa"/>
            <w:shd w:val="clear" w:color="auto" w:fill="auto"/>
          </w:tcPr>
          <w:p w14:paraId="1E6496B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3F66FE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02EC13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265,9</w:t>
            </w:r>
          </w:p>
        </w:tc>
        <w:tc>
          <w:tcPr>
            <w:tcW w:w="993" w:type="dxa"/>
            <w:shd w:val="clear" w:color="auto" w:fill="auto"/>
          </w:tcPr>
          <w:p w14:paraId="4CB7107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6000CD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AF9328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514352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5CF32472" w14:textId="77777777" w:rsidTr="002939F9">
        <w:trPr>
          <w:trHeight w:val="288"/>
        </w:trPr>
        <w:tc>
          <w:tcPr>
            <w:tcW w:w="847" w:type="dxa"/>
            <w:vMerge/>
          </w:tcPr>
          <w:p w14:paraId="0A05E07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E81956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C4DEF5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04E351F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FCC52A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C8C06B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2EB8FB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1F4966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F3BA99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EE6D9F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944516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204AEA9A" w14:textId="77777777" w:rsidTr="002939F9">
        <w:trPr>
          <w:trHeight w:val="288"/>
        </w:trPr>
        <w:tc>
          <w:tcPr>
            <w:tcW w:w="847" w:type="dxa"/>
            <w:vMerge/>
          </w:tcPr>
          <w:p w14:paraId="76CA0F5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0BA717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B9FB06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483E646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C9DFA1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38F185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3A4D9D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645845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3F2CDC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4CD32E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F27433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305C30EA" w14:textId="77777777" w:rsidTr="002939F9">
        <w:trPr>
          <w:trHeight w:val="288"/>
        </w:trPr>
        <w:tc>
          <w:tcPr>
            <w:tcW w:w="847" w:type="dxa"/>
            <w:vMerge/>
          </w:tcPr>
          <w:p w14:paraId="7516EA6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B2ACD0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4076EB7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2C2F23A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778320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9235D3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CBC667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2B4C33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BB308D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E67592D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DD5063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35F02F48" w14:textId="77777777" w:rsidTr="002939F9">
        <w:trPr>
          <w:trHeight w:val="288"/>
        </w:trPr>
        <w:tc>
          <w:tcPr>
            <w:tcW w:w="847" w:type="dxa"/>
            <w:vMerge/>
          </w:tcPr>
          <w:p w14:paraId="5BCD5F0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0C4014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A714022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55B6154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55AC56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653788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B44904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060434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801867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D91036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F3CAE1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6FD9DBEB" w14:textId="77777777" w:rsidTr="002939F9">
        <w:trPr>
          <w:trHeight w:val="288"/>
        </w:trPr>
        <w:tc>
          <w:tcPr>
            <w:tcW w:w="847" w:type="dxa"/>
            <w:vMerge/>
          </w:tcPr>
          <w:p w14:paraId="5A529F1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EAE2F9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B638AF7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64D715E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A6FEF4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33A23C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87C0FC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A75B70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0FC80A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1E08E7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EC53D9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6B2E08BE" w14:textId="77777777" w:rsidTr="002939F9">
        <w:trPr>
          <w:trHeight w:val="288"/>
        </w:trPr>
        <w:tc>
          <w:tcPr>
            <w:tcW w:w="847" w:type="dxa"/>
            <w:vMerge/>
          </w:tcPr>
          <w:p w14:paraId="13D6BA9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FC0DBD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4BEAEA9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723F3DE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F3746D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6A6C57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6F106D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7A160C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50B260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7BEFC6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4E548F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332A9F03" w14:textId="77777777" w:rsidTr="002939F9">
        <w:trPr>
          <w:trHeight w:val="288"/>
        </w:trPr>
        <w:tc>
          <w:tcPr>
            <w:tcW w:w="847" w:type="dxa"/>
            <w:vMerge/>
          </w:tcPr>
          <w:p w14:paraId="6012645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CA17A6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9E0F4B2" w14:textId="77777777" w:rsidR="002939F9" w:rsidRPr="00A17440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17440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</w:tcPr>
          <w:p w14:paraId="66180423" w14:textId="77777777" w:rsidR="002939F9" w:rsidRPr="00A17440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17440">
              <w:rPr>
                <w:rFonts w:eastAsia="Calibri"/>
                <w:b/>
                <w:sz w:val="20"/>
                <w:szCs w:val="20"/>
              </w:rPr>
              <w:t>461,4</w:t>
            </w:r>
          </w:p>
        </w:tc>
        <w:tc>
          <w:tcPr>
            <w:tcW w:w="1276" w:type="dxa"/>
            <w:shd w:val="clear" w:color="auto" w:fill="auto"/>
          </w:tcPr>
          <w:p w14:paraId="4263AAC0" w14:textId="77777777" w:rsidR="002939F9" w:rsidRPr="00A17440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A1744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49A6125" w14:textId="77777777" w:rsidR="002939F9" w:rsidRPr="00A17440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A1744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18D704E" w14:textId="77777777" w:rsidR="002939F9" w:rsidRPr="00A17440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17440">
              <w:rPr>
                <w:rFonts w:eastAsia="Calibri"/>
                <w:b/>
                <w:sz w:val="20"/>
                <w:szCs w:val="20"/>
              </w:rPr>
              <w:t>461,4</w:t>
            </w:r>
          </w:p>
        </w:tc>
        <w:tc>
          <w:tcPr>
            <w:tcW w:w="993" w:type="dxa"/>
            <w:shd w:val="clear" w:color="auto" w:fill="auto"/>
          </w:tcPr>
          <w:p w14:paraId="1A1A2C17" w14:textId="77777777" w:rsidR="002939F9" w:rsidRPr="00A17440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A1744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91A3A54" w14:textId="77777777" w:rsidR="002939F9" w:rsidRPr="00A17440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A1744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E3CAFC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92FA06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7840B4AA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05230418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4.8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B60C391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Основное</w:t>
            </w:r>
          </w:p>
          <w:p w14:paraId="3A3B6A04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145EFB37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Предоставление субсидии муниципальным бюджетным и автономным образовательным организациям на осуществление единовременной выплаты педагогическим работникам муниципальных организаций, находящихся в ведении управления образования</w:t>
            </w:r>
          </w:p>
        </w:tc>
        <w:tc>
          <w:tcPr>
            <w:tcW w:w="1019" w:type="dxa"/>
            <w:shd w:val="clear" w:color="auto" w:fill="auto"/>
          </w:tcPr>
          <w:p w14:paraId="1AD825B4" w14:textId="77777777" w:rsidR="002939F9" w:rsidRPr="00CE166C" w:rsidRDefault="002939F9" w:rsidP="002939F9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712B311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1085E1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90E342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0F3A4E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E0AA2A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90F1EB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41911FD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Количество педагогов, получающих единовременную выплату-                                                                                                                                                                                                                     2021 год –</w:t>
            </w:r>
          </w:p>
          <w:p w14:paraId="10D3FEC4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 чел.;</w:t>
            </w:r>
          </w:p>
          <w:p w14:paraId="2FE14F3D" w14:textId="77777777" w:rsidR="002939F9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2024 год- </w:t>
            </w:r>
          </w:p>
          <w:p w14:paraId="71A9AD2D" w14:textId="77777777" w:rsidR="002939F9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 чел.</w:t>
            </w:r>
            <w:r>
              <w:rPr>
                <w:rFonts w:eastAsia="Calibri"/>
                <w:sz w:val="20"/>
                <w:szCs w:val="20"/>
              </w:rPr>
              <w:t xml:space="preserve">,  </w:t>
            </w:r>
          </w:p>
          <w:p w14:paraId="15658545" w14:textId="77777777" w:rsidR="002939F9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</w:t>
            </w:r>
            <w:r>
              <w:rPr>
                <w:rFonts w:eastAsia="Calibri"/>
                <w:sz w:val="20"/>
                <w:szCs w:val="20"/>
              </w:rPr>
              <w:t>5</w:t>
            </w:r>
            <w:r w:rsidRPr="00CE166C">
              <w:rPr>
                <w:rFonts w:eastAsia="Calibri"/>
                <w:sz w:val="20"/>
                <w:szCs w:val="20"/>
              </w:rPr>
              <w:t xml:space="preserve"> год- </w:t>
            </w:r>
          </w:p>
          <w:p w14:paraId="72B66D86" w14:textId="77777777" w:rsidR="002939F9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 чел.</w:t>
            </w:r>
            <w:r>
              <w:rPr>
                <w:rFonts w:eastAsia="Calibri"/>
                <w:sz w:val="20"/>
                <w:szCs w:val="20"/>
              </w:rPr>
              <w:t>,</w:t>
            </w:r>
          </w:p>
          <w:p w14:paraId="5B949621" w14:textId="77777777" w:rsidR="002939F9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2026 год – </w:t>
            </w:r>
          </w:p>
          <w:p w14:paraId="6E5051EB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 чел.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1A638DB9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Муниципальные бюджетные и автономные организации - получатели субсидии; управление образования администрации муниципального образования                         Тимашевский район - ответственный за выполнение мероприятия</w:t>
            </w:r>
          </w:p>
        </w:tc>
      </w:tr>
      <w:tr w:rsidR="002939F9" w:rsidRPr="00CE166C" w14:paraId="5472F9A3" w14:textId="77777777" w:rsidTr="002939F9">
        <w:trPr>
          <w:trHeight w:val="288"/>
        </w:trPr>
        <w:tc>
          <w:tcPr>
            <w:tcW w:w="847" w:type="dxa"/>
            <w:vMerge/>
          </w:tcPr>
          <w:p w14:paraId="655FE26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A7C908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7C2985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4F5A112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D50C1B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E2433F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DEA643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412A75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AAB3C0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62BB17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542F30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403611C9" w14:textId="77777777" w:rsidTr="002939F9">
        <w:trPr>
          <w:trHeight w:val="288"/>
        </w:trPr>
        <w:tc>
          <w:tcPr>
            <w:tcW w:w="847" w:type="dxa"/>
            <w:vMerge/>
          </w:tcPr>
          <w:p w14:paraId="59DFB9B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6E51AC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E40B74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23C321B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FF2236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7460FA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5D3213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FAEAAA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AD68B4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3AB353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A26090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1A556016" w14:textId="77777777" w:rsidTr="002939F9">
        <w:trPr>
          <w:trHeight w:val="288"/>
        </w:trPr>
        <w:tc>
          <w:tcPr>
            <w:tcW w:w="847" w:type="dxa"/>
            <w:vMerge/>
          </w:tcPr>
          <w:p w14:paraId="7555329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082E49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889040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5B6C1B5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57,5</w:t>
            </w:r>
          </w:p>
        </w:tc>
        <w:tc>
          <w:tcPr>
            <w:tcW w:w="1276" w:type="dxa"/>
            <w:shd w:val="clear" w:color="auto" w:fill="auto"/>
          </w:tcPr>
          <w:p w14:paraId="5D62C00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06DFFC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6FA14F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auto"/>
          </w:tcPr>
          <w:p w14:paraId="4304016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BB5CD6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89639E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638C11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4EFFDB89" w14:textId="77777777" w:rsidTr="002939F9">
        <w:trPr>
          <w:trHeight w:val="288"/>
        </w:trPr>
        <w:tc>
          <w:tcPr>
            <w:tcW w:w="847" w:type="dxa"/>
            <w:vMerge/>
          </w:tcPr>
          <w:p w14:paraId="5853EAB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65FFCD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B74A5B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5505575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8F5390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2992B1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915F22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9F6DCB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E7E4B9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E25F9E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1EFFE6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6317F43D" w14:textId="77777777" w:rsidTr="002939F9">
        <w:trPr>
          <w:trHeight w:val="288"/>
        </w:trPr>
        <w:tc>
          <w:tcPr>
            <w:tcW w:w="847" w:type="dxa"/>
            <w:vMerge/>
          </w:tcPr>
          <w:p w14:paraId="4895E4F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97ED66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1F3864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06743F3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4AA1BD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CFBC2E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171EF8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AFF5B4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15D539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45D771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0AE8B0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50C413E5" w14:textId="77777777" w:rsidTr="002939F9">
        <w:trPr>
          <w:trHeight w:val="288"/>
        </w:trPr>
        <w:tc>
          <w:tcPr>
            <w:tcW w:w="847" w:type="dxa"/>
            <w:vMerge/>
          </w:tcPr>
          <w:p w14:paraId="2901B58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19EE9E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880B45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4C932A8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57,5</w:t>
            </w:r>
          </w:p>
        </w:tc>
        <w:tc>
          <w:tcPr>
            <w:tcW w:w="1276" w:type="dxa"/>
            <w:shd w:val="clear" w:color="auto" w:fill="auto"/>
          </w:tcPr>
          <w:p w14:paraId="44D3240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319259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6C3C29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auto"/>
          </w:tcPr>
          <w:p w14:paraId="3F0BC47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17DAF6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DBEBA8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9071BD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5C2BEF59" w14:textId="77777777" w:rsidTr="002939F9">
        <w:trPr>
          <w:trHeight w:val="288"/>
        </w:trPr>
        <w:tc>
          <w:tcPr>
            <w:tcW w:w="847" w:type="dxa"/>
            <w:vMerge/>
          </w:tcPr>
          <w:p w14:paraId="0D3C1DA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64A1A8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3E8BA3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23C652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57,5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02A58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A93E8C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560CD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auto"/>
          </w:tcPr>
          <w:p w14:paraId="3B38235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3B0D57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1FAF32D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34FEC5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0BCCFCAD" w14:textId="77777777" w:rsidTr="002939F9">
        <w:trPr>
          <w:trHeight w:val="288"/>
        </w:trPr>
        <w:tc>
          <w:tcPr>
            <w:tcW w:w="847" w:type="dxa"/>
            <w:vMerge/>
          </w:tcPr>
          <w:p w14:paraId="1C8A067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626FAF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076B99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5BB7474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6F7DBA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7371E83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9A6E8A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auto"/>
          </w:tcPr>
          <w:p w14:paraId="578F940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A2DA52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426C61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E8ABEF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619186A5" w14:textId="77777777" w:rsidTr="002939F9">
        <w:trPr>
          <w:trHeight w:val="288"/>
        </w:trPr>
        <w:tc>
          <w:tcPr>
            <w:tcW w:w="847" w:type="dxa"/>
            <w:vMerge/>
          </w:tcPr>
          <w:p w14:paraId="52061E6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FC895E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D2AB16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9E3AB82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3768D4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EBD553E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7C2F9F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73BC99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BB1962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6DAFA8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9CA50F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49BDC67A" w14:textId="77777777" w:rsidTr="002939F9">
        <w:trPr>
          <w:trHeight w:val="288"/>
        </w:trPr>
        <w:tc>
          <w:tcPr>
            <w:tcW w:w="847" w:type="dxa"/>
            <w:vMerge/>
          </w:tcPr>
          <w:p w14:paraId="26E763A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5E6ACE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D82D17C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EAB6028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94BDC3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840DCE0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663ABE" w14:textId="77777777" w:rsidR="002939F9" w:rsidRPr="00567370" w:rsidRDefault="002939F9" w:rsidP="002939F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BE85BC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C16739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45DDAA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F98F36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7F41FB5B" w14:textId="77777777" w:rsidTr="002939F9">
        <w:trPr>
          <w:trHeight w:val="288"/>
        </w:trPr>
        <w:tc>
          <w:tcPr>
            <w:tcW w:w="847" w:type="dxa"/>
            <w:vMerge/>
          </w:tcPr>
          <w:p w14:paraId="107401ED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D7A9F2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437EAD6" w14:textId="77777777" w:rsidR="002939F9" w:rsidRPr="00A17440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17440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0390DE1" w14:textId="77777777" w:rsidR="002939F9" w:rsidRPr="00567370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D62736" w14:textId="77777777" w:rsidR="002939F9" w:rsidRPr="00567370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DAB1E7A" w14:textId="77777777" w:rsidR="002939F9" w:rsidRPr="00567370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BD22B0" w14:textId="77777777" w:rsidR="002939F9" w:rsidRPr="00567370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230,0</w:t>
            </w:r>
          </w:p>
        </w:tc>
        <w:tc>
          <w:tcPr>
            <w:tcW w:w="993" w:type="dxa"/>
            <w:shd w:val="clear" w:color="auto" w:fill="auto"/>
          </w:tcPr>
          <w:p w14:paraId="7AE870DB" w14:textId="77777777" w:rsidR="002939F9" w:rsidRPr="00CE166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23E873B" w14:textId="77777777" w:rsidR="002939F9" w:rsidRPr="00CE166C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3D6BE1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046980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5B344FB6" w14:textId="77777777" w:rsidTr="002939F9">
        <w:trPr>
          <w:trHeight w:val="288"/>
        </w:trPr>
        <w:tc>
          <w:tcPr>
            <w:tcW w:w="847" w:type="dxa"/>
          </w:tcPr>
          <w:p w14:paraId="2154DD94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5.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4FC532A2" w14:textId="77777777" w:rsidR="002939F9" w:rsidRPr="00CE166C" w:rsidRDefault="002939F9" w:rsidP="002939F9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Цель </w:t>
            </w:r>
            <w:r w:rsidRPr="00CE166C">
              <w:rPr>
                <w:rFonts w:eastAsia="Calibri"/>
                <w:sz w:val="20"/>
                <w:szCs w:val="20"/>
              </w:rPr>
              <w:t>Увеличение охвата детей различными формами отдыха и оздоровления за счет привлечения муниципальных и немуниципальных субъектов конкурентного рынка сферы отдыха и оздоровления</w:t>
            </w:r>
          </w:p>
        </w:tc>
      </w:tr>
      <w:tr w:rsidR="002939F9" w:rsidRPr="00CE166C" w14:paraId="3168F6A5" w14:textId="77777777" w:rsidTr="002939F9">
        <w:trPr>
          <w:trHeight w:val="288"/>
        </w:trPr>
        <w:tc>
          <w:tcPr>
            <w:tcW w:w="847" w:type="dxa"/>
          </w:tcPr>
          <w:p w14:paraId="00E2D150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5.1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18849586" w14:textId="77777777" w:rsidR="002939F9" w:rsidRPr="00CE166C" w:rsidRDefault="002939F9" w:rsidP="002939F9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Задача</w:t>
            </w:r>
            <w:r w:rsidRPr="00CE166C">
              <w:rPr>
                <w:rFonts w:eastAsia="Calibri"/>
                <w:sz w:val="20"/>
                <w:szCs w:val="20"/>
              </w:rPr>
              <w:t xml:space="preserve"> Совершенствование системы организации детского оздоровительного отдыха в Тимашевском районе</w:t>
            </w:r>
          </w:p>
        </w:tc>
      </w:tr>
      <w:tr w:rsidR="002939F9" w:rsidRPr="00CE166C" w14:paraId="4D896A8C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22CAE96E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5.1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D69D5BF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Основное</w:t>
            </w:r>
          </w:p>
          <w:p w14:paraId="4039EC19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092345DD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Совершенствование системы организации детского оздоровительного отдыха в Тимашевском районе</w:t>
            </w:r>
          </w:p>
        </w:tc>
        <w:tc>
          <w:tcPr>
            <w:tcW w:w="1019" w:type="dxa"/>
            <w:shd w:val="clear" w:color="auto" w:fill="auto"/>
          </w:tcPr>
          <w:p w14:paraId="293BED67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7B0F5225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7465,6</w:t>
            </w:r>
          </w:p>
        </w:tc>
        <w:tc>
          <w:tcPr>
            <w:tcW w:w="1276" w:type="dxa"/>
            <w:shd w:val="clear" w:color="auto" w:fill="auto"/>
          </w:tcPr>
          <w:p w14:paraId="15CF4B7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C8E7E47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4858,0</w:t>
            </w:r>
          </w:p>
        </w:tc>
        <w:tc>
          <w:tcPr>
            <w:tcW w:w="1276" w:type="dxa"/>
            <w:shd w:val="clear" w:color="auto" w:fill="auto"/>
          </w:tcPr>
          <w:p w14:paraId="118F3B2B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2607,6</w:t>
            </w:r>
          </w:p>
        </w:tc>
        <w:tc>
          <w:tcPr>
            <w:tcW w:w="993" w:type="dxa"/>
            <w:shd w:val="clear" w:color="auto" w:fill="auto"/>
          </w:tcPr>
          <w:p w14:paraId="3EDD9E2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708836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CA6B6D9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Охват оздоровлением на базе организаций, в которых функционируют лагеря с дневным пребыванием: 2018 год – </w:t>
            </w:r>
          </w:p>
          <w:p w14:paraId="22C1A343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1500 чел., </w:t>
            </w:r>
          </w:p>
          <w:p w14:paraId="79A101B3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 –</w:t>
            </w:r>
          </w:p>
          <w:p w14:paraId="30CB315B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1550 чел.,                   2021 год –</w:t>
            </w:r>
          </w:p>
          <w:p w14:paraId="7E313750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1550 чел.,             2022 год –</w:t>
            </w:r>
          </w:p>
          <w:p w14:paraId="4123EE4D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1550 чел.,         2023-202</w:t>
            </w:r>
            <w:r>
              <w:rPr>
                <w:rFonts w:eastAsia="Calibri"/>
                <w:sz w:val="20"/>
                <w:szCs w:val="20"/>
              </w:rPr>
              <w:t>8</w:t>
            </w:r>
            <w:r w:rsidRPr="00CE166C">
              <w:rPr>
                <w:rFonts w:eastAsia="Calibri"/>
                <w:sz w:val="20"/>
                <w:szCs w:val="20"/>
              </w:rPr>
              <w:t xml:space="preserve"> годы - 1550 чел.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1A79CBBA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Образовательные организации - получатели субсидии; управление образования администрации муниципального образования               Тимашевский район - ответственный за выполнение мероприятия</w:t>
            </w:r>
          </w:p>
        </w:tc>
      </w:tr>
      <w:tr w:rsidR="002939F9" w:rsidRPr="00CE166C" w14:paraId="6369D00B" w14:textId="77777777" w:rsidTr="002939F9">
        <w:trPr>
          <w:trHeight w:val="288"/>
        </w:trPr>
        <w:tc>
          <w:tcPr>
            <w:tcW w:w="847" w:type="dxa"/>
            <w:vMerge/>
          </w:tcPr>
          <w:p w14:paraId="2BC95DB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71E168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853A82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0C66382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3177,4</w:t>
            </w:r>
          </w:p>
        </w:tc>
        <w:tc>
          <w:tcPr>
            <w:tcW w:w="1276" w:type="dxa"/>
            <w:shd w:val="clear" w:color="auto" w:fill="auto"/>
          </w:tcPr>
          <w:p w14:paraId="4885308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8A33DE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1870,5</w:t>
            </w:r>
          </w:p>
        </w:tc>
        <w:tc>
          <w:tcPr>
            <w:tcW w:w="1276" w:type="dxa"/>
            <w:shd w:val="clear" w:color="auto" w:fill="auto"/>
          </w:tcPr>
          <w:p w14:paraId="698B7E3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1306,9</w:t>
            </w:r>
          </w:p>
        </w:tc>
        <w:tc>
          <w:tcPr>
            <w:tcW w:w="993" w:type="dxa"/>
            <w:shd w:val="clear" w:color="auto" w:fill="auto"/>
          </w:tcPr>
          <w:p w14:paraId="277705D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C28B3F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08E06C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3A671D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06BE56A0" w14:textId="77777777" w:rsidTr="002939F9">
        <w:trPr>
          <w:trHeight w:val="288"/>
        </w:trPr>
        <w:tc>
          <w:tcPr>
            <w:tcW w:w="847" w:type="dxa"/>
            <w:vMerge/>
          </w:tcPr>
          <w:p w14:paraId="6D5F23C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5EBF40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7FD00D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401510C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331FE8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FFD94F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E49D75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1D6701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A96A2C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FF0961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BBC02A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4E638232" w14:textId="77777777" w:rsidTr="002939F9">
        <w:trPr>
          <w:trHeight w:val="288"/>
        </w:trPr>
        <w:tc>
          <w:tcPr>
            <w:tcW w:w="847" w:type="dxa"/>
            <w:vMerge/>
          </w:tcPr>
          <w:p w14:paraId="4F0DF41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559160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5ADF86F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2021 год</w:t>
            </w:r>
          </w:p>
        </w:tc>
        <w:tc>
          <w:tcPr>
            <w:tcW w:w="1390" w:type="dxa"/>
            <w:shd w:val="clear" w:color="auto" w:fill="auto"/>
          </w:tcPr>
          <w:p w14:paraId="1E208C86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2570,4</w:t>
            </w:r>
          </w:p>
        </w:tc>
        <w:tc>
          <w:tcPr>
            <w:tcW w:w="1276" w:type="dxa"/>
            <w:shd w:val="clear" w:color="auto" w:fill="auto"/>
          </w:tcPr>
          <w:p w14:paraId="61BBAE1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813B300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1930,5</w:t>
            </w:r>
          </w:p>
        </w:tc>
        <w:tc>
          <w:tcPr>
            <w:tcW w:w="1276" w:type="dxa"/>
            <w:shd w:val="clear" w:color="auto" w:fill="auto"/>
          </w:tcPr>
          <w:p w14:paraId="26C6FBBD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639,9</w:t>
            </w:r>
          </w:p>
        </w:tc>
        <w:tc>
          <w:tcPr>
            <w:tcW w:w="993" w:type="dxa"/>
            <w:shd w:val="clear" w:color="auto" w:fill="auto"/>
          </w:tcPr>
          <w:p w14:paraId="3AB45B8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4270F2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97DE45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DAF051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0161A986" w14:textId="77777777" w:rsidTr="002939F9">
        <w:trPr>
          <w:trHeight w:val="288"/>
        </w:trPr>
        <w:tc>
          <w:tcPr>
            <w:tcW w:w="847" w:type="dxa"/>
            <w:vMerge/>
          </w:tcPr>
          <w:p w14:paraId="5A86AA8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B47F7B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2F82EE9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562C4FEC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3313,0</w:t>
            </w:r>
          </w:p>
        </w:tc>
        <w:tc>
          <w:tcPr>
            <w:tcW w:w="1276" w:type="dxa"/>
            <w:shd w:val="clear" w:color="auto" w:fill="auto"/>
          </w:tcPr>
          <w:p w14:paraId="7D03022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7775255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2238,6</w:t>
            </w:r>
          </w:p>
        </w:tc>
        <w:tc>
          <w:tcPr>
            <w:tcW w:w="1276" w:type="dxa"/>
            <w:shd w:val="clear" w:color="auto" w:fill="auto"/>
          </w:tcPr>
          <w:p w14:paraId="379E8CED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974,4</w:t>
            </w:r>
          </w:p>
        </w:tc>
        <w:tc>
          <w:tcPr>
            <w:tcW w:w="993" w:type="dxa"/>
            <w:shd w:val="clear" w:color="auto" w:fill="auto"/>
          </w:tcPr>
          <w:p w14:paraId="5891384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62940B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7A420B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E87F8D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34C7640D" w14:textId="77777777" w:rsidTr="002939F9">
        <w:trPr>
          <w:trHeight w:val="288"/>
        </w:trPr>
        <w:tc>
          <w:tcPr>
            <w:tcW w:w="847" w:type="dxa"/>
            <w:vMerge/>
          </w:tcPr>
          <w:p w14:paraId="1AB1184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6FC2D4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3622D49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487030F5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3353,3</w:t>
            </w:r>
          </w:p>
        </w:tc>
        <w:tc>
          <w:tcPr>
            <w:tcW w:w="1276" w:type="dxa"/>
            <w:shd w:val="clear" w:color="auto" w:fill="auto"/>
          </w:tcPr>
          <w:p w14:paraId="13130AA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C8CBF33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2502,4</w:t>
            </w:r>
          </w:p>
        </w:tc>
        <w:tc>
          <w:tcPr>
            <w:tcW w:w="1276" w:type="dxa"/>
            <w:shd w:val="clear" w:color="auto" w:fill="auto"/>
          </w:tcPr>
          <w:p w14:paraId="1E8FDE26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850,9</w:t>
            </w:r>
          </w:p>
        </w:tc>
        <w:tc>
          <w:tcPr>
            <w:tcW w:w="993" w:type="dxa"/>
            <w:shd w:val="clear" w:color="auto" w:fill="auto"/>
          </w:tcPr>
          <w:p w14:paraId="104A0A6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37D1C6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1B699B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533F19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0BA6A0CF" w14:textId="77777777" w:rsidTr="002939F9">
        <w:trPr>
          <w:trHeight w:val="288"/>
        </w:trPr>
        <w:tc>
          <w:tcPr>
            <w:tcW w:w="847" w:type="dxa"/>
            <w:vMerge/>
          </w:tcPr>
          <w:p w14:paraId="605623C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3A7A06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0C2373C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25CDD722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3643,5</w:t>
            </w:r>
          </w:p>
        </w:tc>
        <w:tc>
          <w:tcPr>
            <w:tcW w:w="1276" w:type="dxa"/>
            <w:shd w:val="clear" w:color="auto" w:fill="auto"/>
          </w:tcPr>
          <w:p w14:paraId="64C3012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80F174C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2588,8</w:t>
            </w:r>
          </w:p>
        </w:tc>
        <w:tc>
          <w:tcPr>
            <w:tcW w:w="1276" w:type="dxa"/>
            <w:shd w:val="clear" w:color="auto" w:fill="auto"/>
          </w:tcPr>
          <w:p w14:paraId="65FD7CF3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1054,7</w:t>
            </w:r>
          </w:p>
        </w:tc>
        <w:tc>
          <w:tcPr>
            <w:tcW w:w="993" w:type="dxa"/>
            <w:shd w:val="clear" w:color="auto" w:fill="auto"/>
          </w:tcPr>
          <w:p w14:paraId="48AF54E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959584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39D136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BFF492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5322BCD8" w14:textId="77777777" w:rsidTr="002939F9">
        <w:trPr>
          <w:trHeight w:val="288"/>
        </w:trPr>
        <w:tc>
          <w:tcPr>
            <w:tcW w:w="847" w:type="dxa"/>
            <w:vMerge/>
          </w:tcPr>
          <w:p w14:paraId="1273E2D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2D324E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93CA6D5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26D93A8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4510,7</w:t>
            </w:r>
          </w:p>
        </w:tc>
        <w:tc>
          <w:tcPr>
            <w:tcW w:w="1276" w:type="dxa"/>
            <w:shd w:val="clear" w:color="auto" w:fill="auto"/>
          </w:tcPr>
          <w:p w14:paraId="76A8503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2197C9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2740,4</w:t>
            </w:r>
          </w:p>
        </w:tc>
        <w:tc>
          <w:tcPr>
            <w:tcW w:w="1276" w:type="dxa"/>
            <w:shd w:val="clear" w:color="auto" w:fill="auto"/>
          </w:tcPr>
          <w:p w14:paraId="16CE3CA0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1770,3</w:t>
            </w:r>
          </w:p>
        </w:tc>
        <w:tc>
          <w:tcPr>
            <w:tcW w:w="993" w:type="dxa"/>
            <w:shd w:val="clear" w:color="auto" w:fill="auto"/>
          </w:tcPr>
          <w:p w14:paraId="00F8725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647072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DEA996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C0B936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1F8B7FCB" w14:textId="77777777" w:rsidTr="002939F9">
        <w:trPr>
          <w:trHeight w:val="288"/>
        </w:trPr>
        <w:tc>
          <w:tcPr>
            <w:tcW w:w="847" w:type="dxa"/>
            <w:vMerge/>
          </w:tcPr>
          <w:p w14:paraId="76B38FE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1A5285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808DF08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760F872" w14:textId="77777777" w:rsidR="002939F9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4005,8</w:t>
            </w:r>
          </w:p>
        </w:tc>
        <w:tc>
          <w:tcPr>
            <w:tcW w:w="1276" w:type="dxa"/>
            <w:shd w:val="clear" w:color="auto" w:fill="auto"/>
          </w:tcPr>
          <w:p w14:paraId="4E27EC47" w14:textId="77777777" w:rsidR="002939F9" w:rsidRDefault="002939F9" w:rsidP="002939F9">
            <w:pPr>
              <w:jc w:val="center"/>
            </w:pPr>
            <w:r w:rsidRPr="009B3CF2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CA048D7" w14:textId="77777777" w:rsidR="002939F9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175345" w14:textId="77777777" w:rsidR="002939F9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1054,7</w:t>
            </w:r>
          </w:p>
        </w:tc>
        <w:tc>
          <w:tcPr>
            <w:tcW w:w="993" w:type="dxa"/>
            <w:shd w:val="clear" w:color="auto" w:fill="auto"/>
          </w:tcPr>
          <w:p w14:paraId="05E25EF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86164C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B64BBC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283A63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21B208ED" w14:textId="77777777" w:rsidTr="002939F9">
        <w:trPr>
          <w:trHeight w:val="288"/>
        </w:trPr>
        <w:tc>
          <w:tcPr>
            <w:tcW w:w="847" w:type="dxa"/>
            <w:vMerge/>
          </w:tcPr>
          <w:p w14:paraId="45B247F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380AC6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A637A35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5542E54" w14:textId="77777777" w:rsidR="002939F9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4152,2</w:t>
            </w:r>
          </w:p>
        </w:tc>
        <w:tc>
          <w:tcPr>
            <w:tcW w:w="1276" w:type="dxa"/>
            <w:shd w:val="clear" w:color="auto" w:fill="auto"/>
          </w:tcPr>
          <w:p w14:paraId="798215A4" w14:textId="77777777" w:rsidR="002939F9" w:rsidRDefault="002939F9" w:rsidP="002939F9">
            <w:pPr>
              <w:jc w:val="center"/>
            </w:pPr>
            <w:r w:rsidRPr="009B3CF2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E853F93" w14:textId="77777777" w:rsidR="002939F9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E49BC8" w14:textId="77777777" w:rsidR="002939F9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1054,7</w:t>
            </w:r>
          </w:p>
        </w:tc>
        <w:tc>
          <w:tcPr>
            <w:tcW w:w="993" w:type="dxa"/>
            <w:shd w:val="clear" w:color="auto" w:fill="auto"/>
          </w:tcPr>
          <w:p w14:paraId="6539160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A0F0A9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E16535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9872C1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51052127" w14:textId="77777777" w:rsidTr="002939F9">
        <w:trPr>
          <w:trHeight w:val="288"/>
        </w:trPr>
        <w:tc>
          <w:tcPr>
            <w:tcW w:w="847" w:type="dxa"/>
            <w:vMerge/>
          </w:tcPr>
          <w:p w14:paraId="460D3EE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532A60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317C498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1DDA63A" w14:textId="77777777" w:rsidR="002939F9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4313,2</w:t>
            </w:r>
          </w:p>
        </w:tc>
        <w:tc>
          <w:tcPr>
            <w:tcW w:w="1276" w:type="dxa"/>
            <w:shd w:val="clear" w:color="auto" w:fill="auto"/>
          </w:tcPr>
          <w:p w14:paraId="6F3EE2F3" w14:textId="77777777" w:rsidR="002939F9" w:rsidRDefault="002939F9" w:rsidP="002939F9">
            <w:pPr>
              <w:jc w:val="center"/>
            </w:pPr>
            <w:r w:rsidRPr="009B3CF2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A9579FD" w14:textId="77777777" w:rsidR="002939F9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75C689" w14:textId="77777777" w:rsidR="002939F9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1054,7</w:t>
            </w:r>
          </w:p>
        </w:tc>
        <w:tc>
          <w:tcPr>
            <w:tcW w:w="993" w:type="dxa"/>
            <w:shd w:val="clear" w:color="auto" w:fill="auto"/>
          </w:tcPr>
          <w:p w14:paraId="484E57A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084778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4E97CA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C602F5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719CCDFD" w14:textId="77777777" w:rsidTr="002939F9">
        <w:trPr>
          <w:trHeight w:val="288"/>
        </w:trPr>
        <w:tc>
          <w:tcPr>
            <w:tcW w:w="847" w:type="dxa"/>
            <w:vMerge/>
          </w:tcPr>
          <w:p w14:paraId="4CD5BB5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E81FC0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BAFAF68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</w:tcPr>
          <w:p w14:paraId="3DE8E819" w14:textId="77777777" w:rsidR="002939F9" w:rsidRPr="009B35E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9B35EC">
              <w:rPr>
                <w:b/>
                <w:sz w:val="20"/>
                <w:szCs w:val="20"/>
              </w:rPr>
              <w:t>40505,1</w:t>
            </w:r>
          </w:p>
        </w:tc>
        <w:tc>
          <w:tcPr>
            <w:tcW w:w="1276" w:type="dxa"/>
            <w:shd w:val="clear" w:color="auto" w:fill="auto"/>
          </w:tcPr>
          <w:p w14:paraId="2B1CCD37" w14:textId="77777777" w:rsidR="002939F9" w:rsidRPr="009B35E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9B35EC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303" w:type="dxa"/>
            <w:shd w:val="clear" w:color="auto" w:fill="auto"/>
          </w:tcPr>
          <w:p w14:paraId="0AF9916C" w14:textId="77777777" w:rsidR="002939F9" w:rsidRPr="009B35E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9B35EC">
              <w:rPr>
                <w:b/>
                <w:sz w:val="20"/>
                <w:szCs w:val="20"/>
              </w:rPr>
              <w:t>28036,3</w:t>
            </w:r>
          </w:p>
        </w:tc>
        <w:tc>
          <w:tcPr>
            <w:tcW w:w="1276" w:type="dxa"/>
            <w:shd w:val="clear" w:color="auto" w:fill="auto"/>
          </w:tcPr>
          <w:p w14:paraId="234C98EE" w14:textId="77777777" w:rsidR="002939F9" w:rsidRPr="009B35E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9B35EC">
              <w:rPr>
                <w:b/>
                <w:sz w:val="20"/>
                <w:szCs w:val="20"/>
              </w:rPr>
              <w:t>12368,8</w:t>
            </w:r>
          </w:p>
        </w:tc>
        <w:tc>
          <w:tcPr>
            <w:tcW w:w="993" w:type="dxa"/>
            <w:shd w:val="clear" w:color="auto" w:fill="auto"/>
          </w:tcPr>
          <w:p w14:paraId="4C939AE2" w14:textId="77777777" w:rsidR="002939F9" w:rsidRPr="004D2839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4D283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5A9A153" w14:textId="77777777" w:rsidR="002939F9" w:rsidRPr="004D2839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4D283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79EC31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0AF56A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6F5B1F04" w14:textId="77777777" w:rsidTr="002939F9">
        <w:trPr>
          <w:trHeight w:val="288"/>
        </w:trPr>
        <w:tc>
          <w:tcPr>
            <w:tcW w:w="847" w:type="dxa"/>
          </w:tcPr>
          <w:p w14:paraId="27974405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5.2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711936E0" w14:textId="77777777" w:rsidR="002939F9" w:rsidRPr="00CE166C" w:rsidRDefault="002939F9" w:rsidP="002939F9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Задача</w:t>
            </w:r>
            <w:r w:rsidRPr="00CE166C">
              <w:rPr>
                <w:rFonts w:eastAsia="Calibri"/>
                <w:sz w:val="20"/>
                <w:szCs w:val="20"/>
              </w:rPr>
              <w:t xml:space="preserve"> Совершенствование организации детского оздоровительного отдыха в загородном лагере</w:t>
            </w:r>
          </w:p>
        </w:tc>
      </w:tr>
      <w:tr w:rsidR="002939F9" w:rsidRPr="00CE166C" w14:paraId="23EEC04A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15C1CF2C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735820E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Основное</w:t>
            </w:r>
          </w:p>
          <w:p w14:paraId="6ACB4054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126FD047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Совершенствование организации детского оздоровительного отдыха в загородном лагере</w:t>
            </w:r>
          </w:p>
        </w:tc>
        <w:tc>
          <w:tcPr>
            <w:tcW w:w="1019" w:type="dxa"/>
            <w:shd w:val="clear" w:color="auto" w:fill="auto"/>
          </w:tcPr>
          <w:p w14:paraId="6695EDB6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20CD489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E67A5A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94A996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DEB3AE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43FF59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4BD0F3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3FCE8AC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Охват оздоровлением на базе МБУ ЗСЛОО «Золотой колос»                                                                                                                                                                                                                                    2019 год -</w:t>
            </w:r>
          </w:p>
          <w:p w14:paraId="487703D2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400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2020 год –</w:t>
            </w:r>
          </w:p>
          <w:p w14:paraId="18DA7A84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0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2021 год –</w:t>
            </w:r>
          </w:p>
          <w:p w14:paraId="109ACAA9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2022 -202</w:t>
            </w:r>
            <w:r>
              <w:rPr>
                <w:rFonts w:eastAsia="Calibri"/>
                <w:sz w:val="20"/>
                <w:szCs w:val="20"/>
              </w:rPr>
              <w:t>8</w:t>
            </w:r>
            <w:r w:rsidRPr="00CE166C">
              <w:rPr>
                <w:rFonts w:eastAsia="Calibri"/>
                <w:sz w:val="20"/>
                <w:szCs w:val="20"/>
              </w:rPr>
              <w:t xml:space="preserve"> годы  - 400 чел.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1D5D6B6C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МБУ ЗСЛОО «Золотой колос» - получатель субсидии; управление образования администрации муниципального образования                           Тимашевский район - ответственный за выполнение мероприятия</w:t>
            </w:r>
          </w:p>
        </w:tc>
      </w:tr>
      <w:tr w:rsidR="002939F9" w:rsidRPr="00CE166C" w14:paraId="74CF0F1A" w14:textId="77777777" w:rsidTr="002939F9">
        <w:trPr>
          <w:trHeight w:val="288"/>
        </w:trPr>
        <w:tc>
          <w:tcPr>
            <w:tcW w:w="847" w:type="dxa"/>
            <w:vMerge/>
          </w:tcPr>
          <w:p w14:paraId="1953974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6DE26D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385404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2A00B24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3783,4</w:t>
            </w:r>
          </w:p>
        </w:tc>
        <w:tc>
          <w:tcPr>
            <w:tcW w:w="1276" w:type="dxa"/>
            <w:shd w:val="clear" w:color="auto" w:fill="auto"/>
          </w:tcPr>
          <w:p w14:paraId="77C3FB4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48B901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2935,2</w:t>
            </w:r>
          </w:p>
        </w:tc>
        <w:tc>
          <w:tcPr>
            <w:tcW w:w="1276" w:type="dxa"/>
            <w:shd w:val="clear" w:color="auto" w:fill="auto"/>
          </w:tcPr>
          <w:p w14:paraId="692365F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848,2</w:t>
            </w:r>
          </w:p>
        </w:tc>
        <w:tc>
          <w:tcPr>
            <w:tcW w:w="993" w:type="dxa"/>
            <w:shd w:val="clear" w:color="auto" w:fill="auto"/>
          </w:tcPr>
          <w:p w14:paraId="0E0AD97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145A14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74985C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A9DDA5D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5A624093" w14:textId="77777777" w:rsidTr="002939F9">
        <w:trPr>
          <w:trHeight w:val="288"/>
        </w:trPr>
        <w:tc>
          <w:tcPr>
            <w:tcW w:w="847" w:type="dxa"/>
            <w:vMerge/>
          </w:tcPr>
          <w:p w14:paraId="4683592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800C93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1345A3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2074AC0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6F8FC3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8F071C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B49575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7A8E7C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5D1374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64190A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C5740E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3042E381" w14:textId="77777777" w:rsidTr="002939F9">
        <w:trPr>
          <w:trHeight w:val="288"/>
        </w:trPr>
        <w:tc>
          <w:tcPr>
            <w:tcW w:w="847" w:type="dxa"/>
            <w:vMerge/>
          </w:tcPr>
          <w:p w14:paraId="0654330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7355A8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4DF74A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2021 год</w:t>
            </w:r>
          </w:p>
        </w:tc>
        <w:tc>
          <w:tcPr>
            <w:tcW w:w="1390" w:type="dxa"/>
            <w:shd w:val="clear" w:color="auto" w:fill="auto"/>
          </w:tcPr>
          <w:p w14:paraId="0B8A91D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6878,9</w:t>
            </w:r>
          </w:p>
        </w:tc>
        <w:tc>
          <w:tcPr>
            <w:tcW w:w="1276" w:type="dxa"/>
            <w:shd w:val="clear" w:color="auto" w:fill="auto"/>
          </w:tcPr>
          <w:p w14:paraId="5E0AC6C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E78343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2281,8</w:t>
            </w:r>
          </w:p>
        </w:tc>
        <w:tc>
          <w:tcPr>
            <w:tcW w:w="1276" w:type="dxa"/>
            <w:shd w:val="clear" w:color="auto" w:fill="auto"/>
          </w:tcPr>
          <w:p w14:paraId="44788BE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4597,1</w:t>
            </w:r>
          </w:p>
        </w:tc>
        <w:tc>
          <w:tcPr>
            <w:tcW w:w="993" w:type="dxa"/>
            <w:shd w:val="clear" w:color="auto" w:fill="auto"/>
          </w:tcPr>
          <w:p w14:paraId="5F9C204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38EBA8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595ACA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A0C2DB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727D0BC2" w14:textId="77777777" w:rsidTr="002939F9">
        <w:trPr>
          <w:trHeight w:val="288"/>
        </w:trPr>
        <w:tc>
          <w:tcPr>
            <w:tcW w:w="847" w:type="dxa"/>
            <w:vMerge/>
          </w:tcPr>
          <w:p w14:paraId="111EA8C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03D96C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5CD80B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27CFF06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8967,2</w:t>
            </w:r>
          </w:p>
        </w:tc>
        <w:tc>
          <w:tcPr>
            <w:tcW w:w="1276" w:type="dxa"/>
            <w:shd w:val="clear" w:color="auto" w:fill="auto"/>
          </w:tcPr>
          <w:p w14:paraId="6F4780C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52443D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2631,1</w:t>
            </w:r>
          </w:p>
        </w:tc>
        <w:tc>
          <w:tcPr>
            <w:tcW w:w="1276" w:type="dxa"/>
            <w:shd w:val="clear" w:color="auto" w:fill="auto"/>
          </w:tcPr>
          <w:p w14:paraId="7B4A3D3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6336,1</w:t>
            </w:r>
          </w:p>
        </w:tc>
        <w:tc>
          <w:tcPr>
            <w:tcW w:w="993" w:type="dxa"/>
            <w:shd w:val="clear" w:color="auto" w:fill="auto"/>
          </w:tcPr>
          <w:p w14:paraId="6A1BE2E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ADC126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7B9ED0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2C60A1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0DEE633F" w14:textId="77777777" w:rsidTr="002939F9">
        <w:trPr>
          <w:trHeight w:val="288"/>
        </w:trPr>
        <w:tc>
          <w:tcPr>
            <w:tcW w:w="847" w:type="dxa"/>
            <w:vMerge/>
          </w:tcPr>
          <w:p w14:paraId="42390CA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1A77A8D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1152DD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148B866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8992,5</w:t>
            </w:r>
          </w:p>
        </w:tc>
        <w:tc>
          <w:tcPr>
            <w:tcW w:w="1276" w:type="dxa"/>
            <w:shd w:val="clear" w:color="auto" w:fill="auto"/>
          </w:tcPr>
          <w:p w14:paraId="47B0620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4AD985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2704,5</w:t>
            </w:r>
          </w:p>
        </w:tc>
        <w:tc>
          <w:tcPr>
            <w:tcW w:w="1276" w:type="dxa"/>
            <w:shd w:val="clear" w:color="auto" w:fill="auto"/>
          </w:tcPr>
          <w:p w14:paraId="22BAD7E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6288,0</w:t>
            </w:r>
          </w:p>
        </w:tc>
        <w:tc>
          <w:tcPr>
            <w:tcW w:w="993" w:type="dxa"/>
            <w:shd w:val="clear" w:color="auto" w:fill="auto"/>
          </w:tcPr>
          <w:p w14:paraId="74F910D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2078E6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6EEC2C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0B369C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6AA5927E" w14:textId="77777777" w:rsidTr="002939F9">
        <w:trPr>
          <w:trHeight w:val="288"/>
        </w:trPr>
        <w:tc>
          <w:tcPr>
            <w:tcW w:w="847" w:type="dxa"/>
            <w:vMerge/>
          </w:tcPr>
          <w:p w14:paraId="0D621AD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7AC715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D85CCA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11093B0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16990,7</w:t>
            </w:r>
          </w:p>
        </w:tc>
        <w:tc>
          <w:tcPr>
            <w:tcW w:w="1276" w:type="dxa"/>
            <w:shd w:val="clear" w:color="auto" w:fill="auto"/>
          </w:tcPr>
          <w:p w14:paraId="2A292D1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8B4A1A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8160,2</w:t>
            </w:r>
          </w:p>
        </w:tc>
        <w:tc>
          <w:tcPr>
            <w:tcW w:w="1276" w:type="dxa"/>
            <w:shd w:val="clear" w:color="auto" w:fill="auto"/>
          </w:tcPr>
          <w:p w14:paraId="14A96D2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8830,5</w:t>
            </w:r>
          </w:p>
        </w:tc>
        <w:tc>
          <w:tcPr>
            <w:tcW w:w="993" w:type="dxa"/>
            <w:shd w:val="clear" w:color="auto" w:fill="auto"/>
          </w:tcPr>
          <w:p w14:paraId="42CCB4C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24000B2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C6794A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CBF1C1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6183083E" w14:textId="77777777" w:rsidTr="002939F9">
        <w:trPr>
          <w:trHeight w:val="288"/>
        </w:trPr>
        <w:tc>
          <w:tcPr>
            <w:tcW w:w="847" w:type="dxa"/>
            <w:vMerge/>
          </w:tcPr>
          <w:p w14:paraId="6CF1DA7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55605C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0279BC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A8ED80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12869,4</w:t>
            </w:r>
          </w:p>
        </w:tc>
        <w:tc>
          <w:tcPr>
            <w:tcW w:w="1276" w:type="dxa"/>
            <w:shd w:val="clear" w:color="auto" w:fill="auto"/>
          </w:tcPr>
          <w:p w14:paraId="4502AF74" w14:textId="77777777" w:rsidR="002939F9" w:rsidRDefault="002939F9" w:rsidP="002939F9">
            <w:pPr>
              <w:jc w:val="center"/>
            </w:pPr>
            <w:r w:rsidRPr="00586884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311DB5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2981,7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188F8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9887,7</w:t>
            </w:r>
          </w:p>
        </w:tc>
        <w:tc>
          <w:tcPr>
            <w:tcW w:w="993" w:type="dxa"/>
            <w:shd w:val="clear" w:color="auto" w:fill="auto"/>
          </w:tcPr>
          <w:p w14:paraId="5C469EE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C4B0FF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6B0168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C5C06F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177E38FA" w14:textId="77777777" w:rsidTr="002939F9">
        <w:trPr>
          <w:trHeight w:val="288"/>
        </w:trPr>
        <w:tc>
          <w:tcPr>
            <w:tcW w:w="847" w:type="dxa"/>
            <w:vMerge/>
          </w:tcPr>
          <w:p w14:paraId="7AE0114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104D4ED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16937A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C89CECD" w14:textId="77777777" w:rsidR="002939F9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10146,2</w:t>
            </w:r>
          </w:p>
        </w:tc>
        <w:tc>
          <w:tcPr>
            <w:tcW w:w="1276" w:type="dxa"/>
            <w:shd w:val="clear" w:color="auto" w:fill="auto"/>
          </w:tcPr>
          <w:p w14:paraId="3DCF637B" w14:textId="77777777" w:rsidR="002939F9" w:rsidRDefault="002939F9" w:rsidP="002939F9">
            <w:pPr>
              <w:jc w:val="center"/>
            </w:pPr>
            <w:r w:rsidRPr="0033422E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8282F13" w14:textId="77777777" w:rsidR="002939F9" w:rsidRPr="005F68E4" w:rsidRDefault="002939F9" w:rsidP="002939F9">
            <w:pPr>
              <w:jc w:val="center"/>
              <w:rPr>
                <w:sz w:val="20"/>
                <w:szCs w:val="20"/>
              </w:rPr>
            </w:pPr>
            <w:r w:rsidRPr="005F68E4">
              <w:rPr>
                <w:sz w:val="20"/>
                <w:szCs w:val="20"/>
              </w:rPr>
              <w:t>2479,5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A2D5B4" w14:textId="77777777" w:rsidR="002939F9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7666,7</w:t>
            </w:r>
          </w:p>
        </w:tc>
        <w:tc>
          <w:tcPr>
            <w:tcW w:w="993" w:type="dxa"/>
            <w:shd w:val="clear" w:color="auto" w:fill="auto"/>
          </w:tcPr>
          <w:p w14:paraId="39ED202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8F72FC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DF0438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55A626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5A014632" w14:textId="77777777" w:rsidTr="002939F9">
        <w:trPr>
          <w:trHeight w:val="288"/>
        </w:trPr>
        <w:tc>
          <w:tcPr>
            <w:tcW w:w="847" w:type="dxa"/>
            <w:vMerge/>
          </w:tcPr>
          <w:p w14:paraId="605C98B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B5AE89D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99AA3D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C8CD3B6" w14:textId="77777777" w:rsidR="002939F9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10146,2</w:t>
            </w:r>
          </w:p>
        </w:tc>
        <w:tc>
          <w:tcPr>
            <w:tcW w:w="1276" w:type="dxa"/>
            <w:shd w:val="clear" w:color="auto" w:fill="auto"/>
          </w:tcPr>
          <w:p w14:paraId="51A2CE13" w14:textId="77777777" w:rsidR="002939F9" w:rsidRDefault="002939F9" w:rsidP="002939F9">
            <w:pPr>
              <w:jc w:val="center"/>
            </w:pPr>
            <w:r w:rsidRPr="0033422E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DC88A63" w14:textId="77777777" w:rsidR="002939F9" w:rsidRPr="005F68E4" w:rsidRDefault="002939F9" w:rsidP="002939F9">
            <w:pPr>
              <w:jc w:val="center"/>
              <w:rPr>
                <w:sz w:val="20"/>
                <w:szCs w:val="20"/>
              </w:rPr>
            </w:pPr>
            <w:r w:rsidRPr="005F68E4">
              <w:rPr>
                <w:sz w:val="20"/>
                <w:szCs w:val="20"/>
              </w:rPr>
              <w:t>2479,5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71EFDA" w14:textId="77777777" w:rsidR="002939F9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7666,7</w:t>
            </w:r>
          </w:p>
        </w:tc>
        <w:tc>
          <w:tcPr>
            <w:tcW w:w="993" w:type="dxa"/>
            <w:shd w:val="clear" w:color="auto" w:fill="auto"/>
          </w:tcPr>
          <w:p w14:paraId="4B0B49A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B153BC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8A2E5E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C5BD4D9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7A8C9DE9" w14:textId="77777777" w:rsidTr="002939F9">
        <w:trPr>
          <w:trHeight w:val="288"/>
        </w:trPr>
        <w:tc>
          <w:tcPr>
            <w:tcW w:w="847" w:type="dxa"/>
            <w:vMerge/>
          </w:tcPr>
          <w:p w14:paraId="7DEEE34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092D37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BC77BFC" w14:textId="77777777" w:rsidR="002939F9" w:rsidRPr="00CE166C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EEC40C6" w14:textId="77777777" w:rsidR="002939F9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16170,4</w:t>
            </w:r>
          </w:p>
        </w:tc>
        <w:tc>
          <w:tcPr>
            <w:tcW w:w="1276" w:type="dxa"/>
            <w:shd w:val="clear" w:color="auto" w:fill="auto"/>
          </w:tcPr>
          <w:p w14:paraId="687DB7AE" w14:textId="77777777" w:rsidR="002939F9" w:rsidRDefault="002939F9" w:rsidP="002939F9">
            <w:pPr>
              <w:jc w:val="center"/>
            </w:pPr>
            <w:r w:rsidRPr="0033422E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9FC808D" w14:textId="77777777" w:rsidR="002939F9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DC821B" w14:textId="77777777" w:rsidR="002939F9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8690,9</w:t>
            </w:r>
          </w:p>
        </w:tc>
        <w:tc>
          <w:tcPr>
            <w:tcW w:w="993" w:type="dxa"/>
            <w:shd w:val="clear" w:color="auto" w:fill="auto"/>
          </w:tcPr>
          <w:p w14:paraId="74781A53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E96DE2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CD5960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8EA2B5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0B3F66FA" w14:textId="77777777" w:rsidTr="002939F9">
        <w:trPr>
          <w:trHeight w:val="288"/>
        </w:trPr>
        <w:tc>
          <w:tcPr>
            <w:tcW w:w="847" w:type="dxa"/>
            <w:vMerge/>
          </w:tcPr>
          <w:p w14:paraId="7F92EB8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2628BDC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99C4D76" w14:textId="77777777" w:rsidR="002939F9" w:rsidRPr="00CE166C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5C54A033" w14:textId="77777777" w:rsidR="002939F9" w:rsidRPr="009B35E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9B35EC">
              <w:rPr>
                <w:b/>
                <w:sz w:val="20"/>
                <w:szCs w:val="20"/>
              </w:rPr>
              <w:t>94944,9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592B9CB" w14:textId="77777777" w:rsidR="002939F9" w:rsidRPr="009B35E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</w:t>
            </w:r>
            <w:r w:rsidRPr="009B35E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58EE5E7C" w14:textId="77777777" w:rsidR="002939F9" w:rsidRPr="009B35E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9B35EC">
              <w:rPr>
                <w:b/>
                <w:sz w:val="20"/>
                <w:szCs w:val="20"/>
              </w:rPr>
              <w:t>34133,00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BABAEA9" w14:textId="77777777" w:rsidR="002939F9" w:rsidRPr="009B35E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9B35EC">
              <w:rPr>
                <w:b/>
                <w:sz w:val="20"/>
                <w:szCs w:val="20"/>
              </w:rPr>
              <w:t>60811,9</w:t>
            </w:r>
          </w:p>
        </w:tc>
        <w:tc>
          <w:tcPr>
            <w:tcW w:w="993" w:type="dxa"/>
            <w:shd w:val="clear" w:color="auto" w:fill="auto"/>
          </w:tcPr>
          <w:p w14:paraId="14586DA7" w14:textId="77777777" w:rsidR="002939F9" w:rsidRPr="00AB7758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B775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F73547F" w14:textId="77777777" w:rsidR="002939F9" w:rsidRPr="00AB7758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B775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67D41C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E5197F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2A07BDAB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1A5E378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2B85CE93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Итого</w:t>
            </w:r>
          </w:p>
          <w:p w14:paraId="4752B9A4" w14:textId="77777777" w:rsidR="002939F9" w:rsidRPr="00CE166C" w:rsidRDefault="002939F9" w:rsidP="002939F9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BA8930E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1D1E6F0F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1206486,1</w:t>
            </w:r>
          </w:p>
        </w:tc>
        <w:tc>
          <w:tcPr>
            <w:tcW w:w="1276" w:type="dxa"/>
            <w:shd w:val="clear" w:color="auto" w:fill="auto"/>
          </w:tcPr>
          <w:p w14:paraId="3397464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D70C61F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754002,7</w:t>
            </w:r>
          </w:p>
        </w:tc>
        <w:tc>
          <w:tcPr>
            <w:tcW w:w="1276" w:type="dxa"/>
            <w:shd w:val="clear" w:color="auto" w:fill="auto"/>
          </w:tcPr>
          <w:p w14:paraId="7A6D7E68" w14:textId="77777777" w:rsidR="002939F9" w:rsidRPr="00CE166C" w:rsidRDefault="002939F9" w:rsidP="002939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452483,4</w:t>
            </w:r>
          </w:p>
        </w:tc>
        <w:tc>
          <w:tcPr>
            <w:tcW w:w="993" w:type="dxa"/>
            <w:shd w:val="clear" w:color="auto" w:fill="auto"/>
          </w:tcPr>
          <w:p w14:paraId="5597523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93AF51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5D9EBD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14:paraId="2438970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0815D6EA" w14:textId="77777777" w:rsidTr="002939F9">
        <w:trPr>
          <w:trHeight w:val="288"/>
        </w:trPr>
        <w:tc>
          <w:tcPr>
            <w:tcW w:w="847" w:type="dxa"/>
            <w:vMerge/>
          </w:tcPr>
          <w:p w14:paraId="06040AD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42072AE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BDC6D3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6257391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1328888,9</w:t>
            </w:r>
          </w:p>
        </w:tc>
        <w:tc>
          <w:tcPr>
            <w:tcW w:w="1276" w:type="dxa"/>
            <w:shd w:val="clear" w:color="auto" w:fill="auto"/>
          </w:tcPr>
          <w:p w14:paraId="4736EEB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170D2E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856011,8</w:t>
            </w:r>
          </w:p>
        </w:tc>
        <w:tc>
          <w:tcPr>
            <w:tcW w:w="1276" w:type="dxa"/>
            <w:shd w:val="clear" w:color="auto" w:fill="auto"/>
          </w:tcPr>
          <w:p w14:paraId="0056A08A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472877,1</w:t>
            </w:r>
          </w:p>
        </w:tc>
        <w:tc>
          <w:tcPr>
            <w:tcW w:w="993" w:type="dxa"/>
            <w:shd w:val="clear" w:color="auto" w:fill="auto"/>
          </w:tcPr>
          <w:p w14:paraId="1659745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0D1463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780541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11265EF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6F8DF265" w14:textId="77777777" w:rsidTr="002939F9">
        <w:trPr>
          <w:trHeight w:val="288"/>
        </w:trPr>
        <w:tc>
          <w:tcPr>
            <w:tcW w:w="847" w:type="dxa"/>
            <w:vMerge/>
          </w:tcPr>
          <w:p w14:paraId="48E296C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7BF9DA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D10A49A" w14:textId="77777777" w:rsidR="002939F9" w:rsidRPr="00DC2DBC" w:rsidRDefault="002939F9" w:rsidP="002939F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12878EFA" w14:textId="77777777" w:rsidR="002939F9" w:rsidRPr="00DC2DBC" w:rsidRDefault="002939F9" w:rsidP="002939F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1710349,8</w:t>
            </w:r>
          </w:p>
        </w:tc>
        <w:tc>
          <w:tcPr>
            <w:tcW w:w="1276" w:type="dxa"/>
            <w:shd w:val="clear" w:color="auto" w:fill="auto"/>
          </w:tcPr>
          <w:p w14:paraId="7584B6ED" w14:textId="77777777" w:rsidR="002939F9" w:rsidRPr="00DC2DBC" w:rsidRDefault="002939F9" w:rsidP="002939F9">
            <w:pPr>
              <w:jc w:val="center"/>
              <w:rPr>
                <w:sz w:val="20"/>
                <w:szCs w:val="20"/>
              </w:rPr>
            </w:pPr>
            <w:r w:rsidRPr="00DC2DB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F6AA572" w14:textId="77777777" w:rsidR="002939F9" w:rsidRPr="00DC2DBC" w:rsidRDefault="002939F9" w:rsidP="002939F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1225941,3</w:t>
            </w:r>
          </w:p>
        </w:tc>
        <w:tc>
          <w:tcPr>
            <w:tcW w:w="1276" w:type="dxa"/>
            <w:shd w:val="clear" w:color="auto" w:fill="auto"/>
          </w:tcPr>
          <w:p w14:paraId="3959F04A" w14:textId="77777777" w:rsidR="002939F9" w:rsidRPr="00DC2DBC" w:rsidRDefault="002939F9" w:rsidP="002939F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473112,6</w:t>
            </w:r>
          </w:p>
        </w:tc>
        <w:tc>
          <w:tcPr>
            <w:tcW w:w="993" w:type="dxa"/>
            <w:shd w:val="clear" w:color="auto" w:fill="auto"/>
          </w:tcPr>
          <w:p w14:paraId="4A6413A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C540161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11295,9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DC5DA2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6A4EE401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6EFF306B" w14:textId="77777777" w:rsidTr="002939F9">
        <w:trPr>
          <w:trHeight w:val="288"/>
        </w:trPr>
        <w:tc>
          <w:tcPr>
            <w:tcW w:w="847" w:type="dxa"/>
            <w:vMerge/>
          </w:tcPr>
          <w:p w14:paraId="33990C72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17F3FB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9BC2233" w14:textId="77777777" w:rsidR="002939F9" w:rsidRPr="00DC2DBC" w:rsidRDefault="002939F9" w:rsidP="002939F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DC2DB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2178ECC0" w14:textId="77777777" w:rsidR="002939F9" w:rsidRPr="00DC2DBC" w:rsidRDefault="002939F9" w:rsidP="002939F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1456610,9</w:t>
            </w:r>
          </w:p>
        </w:tc>
        <w:tc>
          <w:tcPr>
            <w:tcW w:w="1276" w:type="dxa"/>
            <w:shd w:val="clear" w:color="auto" w:fill="auto"/>
          </w:tcPr>
          <w:p w14:paraId="371F3CA5" w14:textId="77777777" w:rsidR="002939F9" w:rsidRPr="00DC2DBC" w:rsidRDefault="002939F9" w:rsidP="002939F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87436,5</w:t>
            </w:r>
          </w:p>
        </w:tc>
        <w:tc>
          <w:tcPr>
            <w:tcW w:w="1303" w:type="dxa"/>
            <w:shd w:val="clear" w:color="auto" w:fill="auto"/>
          </w:tcPr>
          <w:p w14:paraId="446656F0" w14:textId="77777777" w:rsidR="002939F9" w:rsidRPr="00DC2DBC" w:rsidRDefault="002939F9" w:rsidP="002939F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852822,1</w:t>
            </w:r>
          </w:p>
        </w:tc>
        <w:tc>
          <w:tcPr>
            <w:tcW w:w="1276" w:type="dxa"/>
            <w:shd w:val="clear" w:color="auto" w:fill="auto"/>
          </w:tcPr>
          <w:p w14:paraId="25221C97" w14:textId="77777777" w:rsidR="002939F9" w:rsidRPr="00DC2DBC" w:rsidRDefault="002939F9" w:rsidP="002939F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516352,3</w:t>
            </w:r>
          </w:p>
        </w:tc>
        <w:tc>
          <w:tcPr>
            <w:tcW w:w="993" w:type="dxa"/>
            <w:shd w:val="clear" w:color="auto" w:fill="auto"/>
          </w:tcPr>
          <w:p w14:paraId="28AF99C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3AC629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74EB37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6146AA4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3E1A6618" w14:textId="77777777" w:rsidTr="002939F9">
        <w:trPr>
          <w:trHeight w:val="288"/>
        </w:trPr>
        <w:tc>
          <w:tcPr>
            <w:tcW w:w="847" w:type="dxa"/>
            <w:vMerge/>
          </w:tcPr>
          <w:p w14:paraId="4EF175C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040255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7E55079" w14:textId="77777777" w:rsidR="002939F9" w:rsidRPr="00DC2DBC" w:rsidRDefault="002939F9" w:rsidP="002939F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134D11F1" w14:textId="77777777" w:rsidR="002939F9" w:rsidRPr="00DC2DBC" w:rsidRDefault="002939F9" w:rsidP="002939F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1673091,5</w:t>
            </w:r>
          </w:p>
        </w:tc>
        <w:tc>
          <w:tcPr>
            <w:tcW w:w="1276" w:type="dxa"/>
            <w:shd w:val="clear" w:color="auto" w:fill="auto"/>
          </w:tcPr>
          <w:p w14:paraId="0EB6182E" w14:textId="77777777" w:rsidR="002939F9" w:rsidRPr="00DC2DBC" w:rsidRDefault="002939F9" w:rsidP="002939F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86445,6</w:t>
            </w:r>
          </w:p>
        </w:tc>
        <w:tc>
          <w:tcPr>
            <w:tcW w:w="1303" w:type="dxa"/>
            <w:shd w:val="clear" w:color="auto" w:fill="auto"/>
          </w:tcPr>
          <w:p w14:paraId="7ACA5714" w14:textId="77777777" w:rsidR="002939F9" w:rsidRPr="00DC2DBC" w:rsidRDefault="002939F9" w:rsidP="002939F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977506,7</w:t>
            </w:r>
          </w:p>
        </w:tc>
        <w:tc>
          <w:tcPr>
            <w:tcW w:w="1276" w:type="dxa"/>
            <w:shd w:val="clear" w:color="auto" w:fill="auto"/>
          </w:tcPr>
          <w:p w14:paraId="3F7B8736" w14:textId="77777777" w:rsidR="002939F9" w:rsidRPr="00DC2DBC" w:rsidRDefault="002939F9" w:rsidP="002939F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591695,6</w:t>
            </w:r>
          </w:p>
        </w:tc>
        <w:tc>
          <w:tcPr>
            <w:tcW w:w="993" w:type="dxa"/>
            <w:shd w:val="clear" w:color="auto" w:fill="auto"/>
          </w:tcPr>
          <w:p w14:paraId="00FF00A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1C8DEEF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17443,6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21D4F9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598428B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1D3E2911" w14:textId="77777777" w:rsidTr="002939F9">
        <w:trPr>
          <w:trHeight w:val="288"/>
        </w:trPr>
        <w:tc>
          <w:tcPr>
            <w:tcW w:w="847" w:type="dxa"/>
            <w:vMerge/>
          </w:tcPr>
          <w:p w14:paraId="15CB855B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BC7B75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7D18927" w14:textId="77777777" w:rsidR="002939F9" w:rsidRPr="00DC2DBC" w:rsidRDefault="002939F9" w:rsidP="002939F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3C87835F" w14:textId="77777777" w:rsidR="002939F9" w:rsidRPr="00DC2DBC" w:rsidRDefault="002939F9" w:rsidP="002939F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1996600,9</w:t>
            </w:r>
          </w:p>
        </w:tc>
        <w:tc>
          <w:tcPr>
            <w:tcW w:w="1276" w:type="dxa"/>
            <w:shd w:val="clear" w:color="auto" w:fill="auto"/>
          </w:tcPr>
          <w:p w14:paraId="35C7A410" w14:textId="77777777" w:rsidR="002939F9" w:rsidRPr="00DC2DBC" w:rsidRDefault="002939F9" w:rsidP="002939F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88819,2</w:t>
            </w:r>
          </w:p>
        </w:tc>
        <w:tc>
          <w:tcPr>
            <w:tcW w:w="1303" w:type="dxa"/>
            <w:shd w:val="clear" w:color="auto" w:fill="auto"/>
          </w:tcPr>
          <w:p w14:paraId="46EDB767" w14:textId="77777777" w:rsidR="002939F9" w:rsidRPr="00DC2DBC" w:rsidRDefault="002939F9" w:rsidP="002939F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1241446,1</w:t>
            </w:r>
          </w:p>
        </w:tc>
        <w:tc>
          <w:tcPr>
            <w:tcW w:w="1276" w:type="dxa"/>
            <w:shd w:val="clear" w:color="auto" w:fill="auto"/>
          </w:tcPr>
          <w:p w14:paraId="28A1D019" w14:textId="77777777" w:rsidR="002939F9" w:rsidRPr="00DC2DBC" w:rsidRDefault="002939F9" w:rsidP="002939F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666335,6</w:t>
            </w:r>
          </w:p>
        </w:tc>
        <w:tc>
          <w:tcPr>
            <w:tcW w:w="993" w:type="dxa"/>
            <w:shd w:val="clear" w:color="auto" w:fill="auto"/>
          </w:tcPr>
          <w:p w14:paraId="62B9153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16FB96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62920ED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52E10308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107B98E7" w14:textId="77777777" w:rsidTr="002939F9">
        <w:trPr>
          <w:trHeight w:val="288"/>
        </w:trPr>
        <w:tc>
          <w:tcPr>
            <w:tcW w:w="847" w:type="dxa"/>
            <w:vMerge/>
          </w:tcPr>
          <w:p w14:paraId="74BA3EE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80AFF14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8E864BA" w14:textId="77777777" w:rsidR="002939F9" w:rsidRPr="00DC2DBC" w:rsidRDefault="002939F9" w:rsidP="002939F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166D11D5" w14:textId="77777777" w:rsidR="002939F9" w:rsidRPr="00DC2DBC" w:rsidRDefault="002939F9" w:rsidP="002939F9">
            <w:pPr>
              <w:jc w:val="center"/>
              <w:rPr>
                <w:sz w:val="20"/>
                <w:szCs w:val="20"/>
              </w:rPr>
            </w:pPr>
            <w:r w:rsidRPr="00DC2DBC">
              <w:rPr>
                <w:sz w:val="20"/>
                <w:szCs w:val="20"/>
              </w:rPr>
              <w:t>2827398,9</w:t>
            </w:r>
          </w:p>
        </w:tc>
        <w:tc>
          <w:tcPr>
            <w:tcW w:w="1276" w:type="dxa"/>
            <w:shd w:val="clear" w:color="auto" w:fill="auto"/>
          </w:tcPr>
          <w:p w14:paraId="7151DF2F" w14:textId="77777777" w:rsidR="002939F9" w:rsidRPr="00DC2DBC" w:rsidRDefault="002939F9" w:rsidP="002939F9">
            <w:pPr>
              <w:jc w:val="center"/>
              <w:rPr>
                <w:sz w:val="20"/>
                <w:szCs w:val="20"/>
              </w:rPr>
            </w:pPr>
            <w:r w:rsidRPr="00DC2DBC">
              <w:rPr>
                <w:sz w:val="20"/>
                <w:szCs w:val="20"/>
              </w:rPr>
              <w:t>134936,5</w:t>
            </w:r>
          </w:p>
        </w:tc>
        <w:tc>
          <w:tcPr>
            <w:tcW w:w="1303" w:type="dxa"/>
            <w:shd w:val="clear" w:color="auto" w:fill="auto"/>
          </w:tcPr>
          <w:p w14:paraId="6CEC00DD" w14:textId="77777777" w:rsidR="002939F9" w:rsidRPr="00DC2DBC" w:rsidRDefault="002939F9" w:rsidP="002939F9">
            <w:pPr>
              <w:jc w:val="center"/>
              <w:rPr>
                <w:sz w:val="20"/>
                <w:szCs w:val="20"/>
              </w:rPr>
            </w:pPr>
            <w:r w:rsidRPr="00DC2DBC">
              <w:rPr>
                <w:sz w:val="20"/>
                <w:szCs w:val="20"/>
              </w:rPr>
              <w:t>1883330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34EA029D" w14:textId="77777777" w:rsidR="002939F9" w:rsidRPr="00DC2DBC" w:rsidRDefault="002939F9" w:rsidP="002939F9">
            <w:pPr>
              <w:jc w:val="center"/>
              <w:rPr>
                <w:sz w:val="20"/>
                <w:szCs w:val="20"/>
              </w:rPr>
            </w:pPr>
            <w:r w:rsidRPr="00DC2DBC">
              <w:rPr>
                <w:sz w:val="20"/>
                <w:szCs w:val="20"/>
              </w:rPr>
              <w:t>809132,4</w:t>
            </w:r>
          </w:p>
        </w:tc>
        <w:tc>
          <w:tcPr>
            <w:tcW w:w="993" w:type="dxa"/>
            <w:shd w:val="clear" w:color="auto" w:fill="auto"/>
          </w:tcPr>
          <w:p w14:paraId="10732345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C1CC690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6FA5A8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2D6ED8B0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3BE69F88" w14:textId="77777777" w:rsidTr="002939F9">
        <w:trPr>
          <w:trHeight w:val="288"/>
        </w:trPr>
        <w:tc>
          <w:tcPr>
            <w:tcW w:w="847" w:type="dxa"/>
            <w:vMerge/>
          </w:tcPr>
          <w:p w14:paraId="70A59BE6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C5AB96C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F88293E" w14:textId="77777777" w:rsidR="002939F9" w:rsidRPr="00DC2DBC" w:rsidRDefault="002939F9" w:rsidP="002939F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05A31488" w14:textId="77777777" w:rsidR="002939F9" w:rsidRPr="003C6C70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3898425,9</w:t>
            </w:r>
          </w:p>
        </w:tc>
        <w:tc>
          <w:tcPr>
            <w:tcW w:w="1276" w:type="dxa"/>
            <w:shd w:val="clear" w:color="auto" w:fill="auto"/>
          </w:tcPr>
          <w:p w14:paraId="5C575330" w14:textId="77777777" w:rsidR="002939F9" w:rsidRPr="003C6C70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 w:rsidRPr="003C6C70">
              <w:rPr>
                <w:rFonts w:eastAsia="Calibri"/>
                <w:sz w:val="20"/>
                <w:szCs w:val="20"/>
              </w:rPr>
              <w:t>142562,3</w:t>
            </w:r>
          </w:p>
        </w:tc>
        <w:tc>
          <w:tcPr>
            <w:tcW w:w="1303" w:type="dxa"/>
            <w:shd w:val="clear" w:color="auto" w:fill="auto"/>
          </w:tcPr>
          <w:p w14:paraId="1D1F319B" w14:textId="77777777" w:rsidR="002939F9" w:rsidRPr="003F5CE9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</w:t>
            </w:r>
            <w:r w:rsidRPr="003F5CE9">
              <w:rPr>
                <w:sz w:val="20"/>
                <w:szCs w:val="20"/>
              </w:rPr>
              <w:t>267,5</w:t>
            </w:r>
          </w:p>
        </w:tc>
        <w:tc>
          <w:tcPr>
            <w:tcW w:w="1276" w:type="dxa"/>
            <w:shd w:val="clear" w:color="auto" w:fill="auto"/>
          </w:tcPr>
          <w:p w14:paraId="50BEC0A1" w14:textId="77777777" w:rsidR="002939F9" w:rsidRPr="003F5CE9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  <w:r w:rsidRPr="003F5CE9">
              <w:rPr>
                <w:sz w:val="20"/>
                <w:szCs w:val="20"/>
              </w:rPr>
              <w:t>596,1</w:t>
            </w:r>
          </w:p>
        </w:tc>
        <w:tc>
          <w:tcPr>
            <w:tcW w:w="993" w:type="dxa"/>
            <w:shd w:val="clear" w:color="auto" w:fill="auto"/>
          </w:tcPr>
          <w:p w14:paraId="40F0B89B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DE6DD29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CBF5957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63D34AB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3F87994A" w14:textId="77777777" w:rsidTr="002939F9">
        <w:trPr>
          <w:trHeight w:val="288"/>
        </w:trPr>
        <w:tc>
          <w:tcPr>
            <w:tcW w:w="847" w:type="dxa"/>
            <w:vMerge/>
          </w:tcPr>
          <w:p w14:paraId="1982F5B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018D74D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40887CD" w14:textId="77777777" w:rsidR="002939F9" w:rsidRPr="00DC2DBC" w:rsidRDefault="002939F9" w:rsidP="002939F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64EB3B7" w14:textId="77777777" w:rsidR="002939F9" w:rsidRPr="007466FA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3389445,8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515112" w14:textId="77777777" w:rsidR="002939F9" w:rsidRPr="007466FA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154867,5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E9FCDFF" w14:textId="77777777" w:rsidR="002939F9" w:rsidRPr="007466FA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2236771,3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AE7ACB" w14:textId="77777777" w:rsidR="002939F9" w:rsidRPr="007466FA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997807,0</w:t>
            </w:r>
          </w:p>
        </w:tc>
        <w:tc>
          <w:tcPr>
            <w:tcW w:w="993" w:type="dxa"/>
            <w:shd w:val="clear" w:color="auto" w:fill="auto"/>
          </w:tcPr>
          <w:p w14:paraId="27A9785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B7A7D18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51DD33E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343DBCFA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</w:tbl>
    <w:p w14:paraId="501076E3" w14:textId="77777777" w:rsidR="002939F9" w:rsidRDefault="002939F9" w:rsidP="002939F9">
      <w:r>
        <w:br w:type="page"/>
      </w:r>
    </w:p>
    <w:tbl>
      <w:tblPr>
        <w:tblW w:w="1465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127"/>
        <w:gridCol w:w="1019"/>
        <w:gridCol w:w="1390"/>
        <w:gridCol w:w="1276"/>
        <w:gridCol w:w="1303"/>
        <w:gridCol w:w="1276"/>
        <w:gridCol w:w="993"/>
        <w:gridCol w:w="991"/>
        <w:gridCol w:w="1559"/>
        <w:gridCol w:w="1871"/>
      </w:tblGrid>
      <w:tr w:rsidR="002939F9" w:rsidRPr="00CE166C" w14:paraId="047C0324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22ADB57D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7D1839C6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56D5811" w14:textId="77777777" w:rsidR="002939F9" w:rsidRPr="00641BE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BEC">
              <w:rPr>
                <w:rFonts w:eastAsia="Calibri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6ED856D2" w14:textId="77777777" w:rsidR="002939F9" w:rsidRPr="005F68E4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3271715,5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879D89" w14:textId="77777777" w:rsidR="002939F9" w:rsidRPr="005F68E4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159508,8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79B39CA8" w14:textId="77777777" w:rsidR="002939F9" w:rsidRPr="005F68E4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2191084,7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A8DDE07" w14:textId="77777777" w:rsidR="002939F9" w:rsidRPr="005F68E4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921122,0</w:t>
            </w:r>
          </w:p>
        </w:tc>
        <w:tc>
          <w:tcPr>
            <w:tcW w:w="993" w:type="dxa"/>
            <w:shd w:val="clear" w:color="auto" w:fill="auto"/>
          </w:tcPr>
          <w:p w14:paraId="2F8B9C45" w14:textId="77777777" w:rsidR="002939F9" w:rsidRPr="00DC2DBC" w:rsidRDefault="002939F9" w:rsidP="002939F9">
            <w:pPr>
              <w:jc w:val="center"/>
              <w:rPr>
                <w:sz w:val="20"/>
                <w:szCs w:val="20"/>
              </w:rPr>
            </w:pPr>
            <w:r w:rsidRPr="00DC2DB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9F6C1EF" w14:textId="77777777" w:rsidR="002939F9" w:rsidRPr="00DC2DBC" w:rsidRDefault="002939F9" w:rsidP="002939F9">
            <w:pPr>
              <w:jc w:val="center"/>
              <w:rPr>
                <w:sz w:val="20"/>
                <w:szCs w:val="20"/>
              </w:rPr>
            </w:pPr>
            <w:r w:rsidRPr="00DC2DB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A7AB083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14:paraId="3FD25E6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CE166C" w14:paraId="3B2D2AA4" w14:textId="77777777" w:rsidTr="002939F9">
        <w:trPr>
          <w:trHeight w:val="288"/>
        </w:trPr>
        <w:tc>
          <w:tcPr>
            <w:tcW w:w="847" w:type="dxa"/>
            <w:vMerge/>
          </w:tcPr>
          <w:p w14:paraId="24912345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F02C177" w14:textId="77777777" w:rsidR="002939F9" w:rsidRPr="00CE166C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7C4E34C" w14:textId="77777777" w:rsidR="002939F9" w:rsidRPr="00DC2DBC" w:rsidRDefault="002939F9" w:rsidP="002939F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3750B832" w14:textId="77777777" w:rsidR="002939F9" w:rsidRPr="002C03D5" w:rsidRDefault="002939F9" w:rsidP="002939F9">
            <w:pPr>
              <w:jc w:val="center"/>
              <w:rPr>
                <w:rFonts w:eastAsia="Calibri"/>
                <w:sz w:val="20"/>
                <w:szCs w:val="20"/>
              </w:rPr>
            </w:pPr>
            <w:r w:rsidRPr="002C03D5">
              <w:rPr>
                <w:rFonts w:eastAsia="Calibri"/>
                <w:sz w:val="20"/>
                <w:szCs w:val="20"/>
              </w:rPr>
              <w:t>2772048,0</w:t>
            </w:r>
          </w:p>
        </w:tc>
        <w:tc>
          <w:tcPr>
            <w:tcW w:w="1276" w:type="dxa"/>
            <w:shd w:val="clear" w:color="auto" w:fill="auto"/>
          </w:tcPr>
          <w:p w14:paraId="2EB72AFC" w14:textId="77777777" w:rsidR="002939F9" w:rsidRPr="002C03D5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163671,5</w:t>
            </w:r>
          </w:p>
        </w:tc>
        <w:tc>
          <w:tcPr>
            <w:tcW w:w="1303" w:type="dxa"/>
            <w:shd w:val="clear" w:color="auto" w:fill="auto"/>
          </w:tcPr>
          <w:p w14:paraId="43F8D0B3" w14:textId="77777777" w:rsidR="002939F9" w:rsidRPr="006F10D0" w:rsidRDefault="002939F9" w:rsidP="002939F9">
            <w:pPr>
              <w:jc w:val="center"/>
              <w:rPr>
                <w:color w:val="000000"/>
                <w:sz w:val="20"/>
                <w:szCs w:val="22"/>
              </w:rPr>
            </w:pPr>
            <w:r w:rsidRPr="006F10D0">
              <w:rPr>
                <w:color w:val="000000"/>
                <w:sz w:val="20"/>
                <w:szCs w:val="22"/>
              </w:rPr>
              <w:t>1854513,2</w:t>
            </w:r>
          </w:p>
        </w:tc>
        <w:tc>
          <w:tcPr>
            <w:tcW w:w="1276" w:type="dxa"/>
            <w:shd w:val="clear" w:color="auto" w:fill="auto"/>
          </w:tcPr>
          <w:p w14:paraId="3B6B43FC" w14:textId="77777777" w:rsidR="002939F9" w:rsidRPr="006F10D0" w:rsidRDefault="002939F9" w:rsidP="002939F9">
            <w:pPr>
              <w:jc w:val="center"/>
              <w:rPr>
                <w:color w:val="000000"/>
                <w:sz w:val="20"/>
                <w:szCs w:val="22"/>
              </w:rPr>
            </w:pPr>
            <w:r w:rsidRPr="006F10D0">
              <w:rPr>
                <w:color w:val="000000"/>
                <w:sz w:val="20"/>
                <w:szCs w:val="22"/>
              </w:rPr>
              <w:t>753863,3</w:t>
            </w:r>
          </w:p>
        </w:tc>
        <w:tc>
          <w:tcPr>
            <w:tcW w:w="993" w:type="dxa"/>
            <w:shd w:val="clear" w:color="auto" w:fill="auto"/>
          </w:tcPr>
          <w:p w14:paraId="1D1BF609" w14:textId="77777777" w:rsidR="002939F9" w:rsidRPr="00DC2DBC" w:rsidRDefault="002939F9" w:rsidP="002939F9">
            <w:pPr>
              <w:jc w:val="center"/>
              <w:rPr>
                <w:sz w:val="20"/>
                <w:szCs w:val="20"/>
              </w:rPr>
            </w:pPr>
            <w:r w:rsidRPr="00DC2DB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4BA88CA" w14:textId="77777777" w:rsidR="002939F9" w:rsidRPr="00DC2DBC" w:rsidRDefault="002939F9" w:rsidP="002939F9">
            <w:pPr>
              <w:jc w:val="center"/>
              <w:rPr>
                <w:sz w:val="20"/>
                <w:szCs w:val="20"/>
              </w:rPr>
            </w:pPr>
            <w:r w:rsidRPr="00DC2DB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31E9F34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18CE3DFF" w14:textId="77777777" w:rsidR="002939F9" w:rsidRPr="00CE166C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510D40" w14:paraId="5755A6D0" w14:textId="77777777" w:rsidTr="002939F9">
        <w:trPr>
          <w:trHeight w:val="288"/>
        </w:trPr>
        <w:tc>
          <w:tcPr>
            <w:tcW w:w="847" w:type="dxa"/>
            <w:vMerge/>
          </w:tcPr>
          <w:p w14:paraId="4EC9A899" w14:textId="77777777" w:rsidR="002939F9" w:rsidRPr="00510D40" w:rsidRDefault="002939F9" w:rsidP="002939F9">
            <w:pPr>
              <w:jc w:val="center"/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955D950" w14:textId="77777777" w:rsidR="002939F9" w:rsidRPr="00510D40" w:rsidRDefault="002939F9" w:rsidP="002939F9">
            <w:pPr>
              <w:jc w:val="center"/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019" w:type="dxa"/>
            <w:shd w:val="clear" w:color="auto" w:fill="auto"/>
          </w:tcPr>
          <w:p w14:paraId="5D7EA2D5" w14:textId="77777777" w:rsidR="002939F9" w:rsidRPr="00510D40" w:rsidRDefault="002939F9" w:rsidP="002939F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510D40">
              <w:rPr>
                <w:b/>
                <w:color w:val="000000"/>
                <w:sz w:val="20"/>
                <w:szCs w:val="22"/>
              </w:rPr>
              <w:t>всего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5E39BE3D" w14:textId="77777777" w:rsidR="002939F9" w:rsidRPr="00727B86" w:rsidRDefault="002939F9" w:rsidP="002939F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25531062,2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8440379" w14:textId="77777777" w:rsidR="002939F9" w:rsidRPr="00727B86" w:rsidRDefault="002939F9" w:rsidP="002939F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1018247,9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14462695" w14:textId="77777777" w:rsidR="002939F9" w:rsidRPr="00727B86" w:rsidRDefault="002939F9" w:rsidP="002939F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16837697,4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242CBA3" w14:textId="77777777" w:rsidR="002939F9" w:rsidRPr="00727B86" w:rsidRDefault="002939F9" w:rsidP="002939F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7646377,4</w:t>
            </w:r>
          </w:p>
        </w:tc>
        <w:tc>
          <w:tcPr>
            <w:tcW w:w="993" w:type="dxa"/>
            <w:shd w:val="clear" w:color="auto" w:fill="auto"/>
          </w:tcPr>
          <w:p w14:paraId="378B1E2E" w14:textId="77777777" w:rsidR="002939F9" w:rsidRPr="005E1068" w:rsidRDefault="002939F9" w:rsidP="002939F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5E1068">
              <w:rPr>
                <w:b/>
                <w:color w:val="000000"/>
                <w:sz w:val="20"/>
                <w:szCs w:val="22"/>
              </w:rPr>
              <w:t>0</w:t>
            </w:r>
            <w:r>
              <w:rPr>
                <w:b/>
                <w:color w:val="000000"/>
                <w:sz w:val="20"/>
                <w:szCs w:val="22"/>
              </w:rPr>
              <w:t>,0</w:t>
            </w:r>
          </w:p>
        </w:tc>
        <w:tc>
          <w:tcPr>
            <w:tcW w:w="991" w:type="dxa"/>
            <w:shd w:val="clear" w:color="auto" w:fill="auto"/>
          </w:tcPr>
          <w:p w14:paraId="6F11AF1D" w14:textId="77777777" w:rsidR="002939F9" w:rsidRPr="005E1068" w:rsidRDefault="002939F9" w:rsidP="002939F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5E1068">
              <w:rPr>
                <w:b/>
                <w:color w:val="000000"/>
                <w:sz w:val="20"/>
                <w:szCs w:val="22"/>
              </w:rPr>
              <w:t>28739,5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477D4AA" w14:textId="77777777" w:rsidR="002939F9" w:rsidRPr="00510D40" w:rsidRDefault="002939F9" w:rsidP="002939F9">
            <w:pPr>
              <w:jc w:val="center"/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54262B3D" w14:textId="77777777" w:rsidR="002939F9" w:rsidRPr="00510D40" w:rsidRDefault="002939F9" w:rsidP="002939F9">
            <w:pPr>
              <w:jc w:val="center"/>
              <w:rPr>
                <w:b/>
                <w:color w:val="000000"/>
                <w:sz w:val="20"/>
                <w:szCs w:val="22"/>
              </w:rPr>
            </w:pPr>
          </w:p>
        </w:tc>
      </w:tr>
    </w:tbl>
    <w:p w14:paraId="0BED69BC" w14:textId="77777777" w:rsidR="002939F9" w:rsidRDefault="002939F9" w:rsidP="002939F9">
      <w:pPr>
        <w:rPr>
          <w:b/>
          <w:color w:val="000000"/>
          <w:sz w:val="20"/>
          <w:szCs w:val="22"/>
        </w:rPr>
      </w:pPr>
    </w:p>
    <w:p w14:paraId="2DFE018D" w14:textId="77777777" w:rsidR="002939F9" w:rsidRDefault="002939F9" w:rsidP="002939F9"/>
    <w:p w14:paraId="048E572B" w14:textId="77777777" w:rsidR="002939F9" w:rsidRDefault="002939F9" w:rsidP="002939F9"/>
    <w:p w14:paraId="63B2B109" w14:textId="77777777" w:rsidR="002939F9" w:rsidRPr="00895B1F" w:rsidRDefault="002939F9" w:rsidP="002939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AB565C">
        <w:rPr>
          <w:rFonts w:ascii="Times New Roman" w:hAnsi="Times New Roman" w:cs="Times New Roman"/>
          <w:sz w:val="28"/>
          <w:szCs w:val="28"/>
        </w:rPr>
        <w:t>Замести</w:t>
      </w:r>
      <w:r w:rsidRPr="00895B1F">
        <w:rPr>
          <w:rFonts w:ascii="Times New Roman" w:hAnsi="Times New Roman" w:cs="Times New Roman"/>
          <w:sz w:val="28"/>
          <w:szCs w:val="24"/>
        </w:rPr>
        <w:t xml:space="preserve">тель главы </w:t>
      </w:r>
    </w:p>
    <w:p w14:paraId="593E8ABF" w14:textId="77777777" w:rsidR="002939F9" w:rsidRPr="00895B1F" w:rsidRDefault="002939F9" w:rsidP="002939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895B1F">
        <w:rPr>
          <w:rFonts w:ascii="Times New Roman" w:hAnsi="Times New Roman" w:cs="Times New Roman"/>
          <w:sz w:val="28"/>
          <w:szCs w:val="24"/>
        </w:rPr>
        <w:t xml:space="preserve">муниципального образования </w:t>
      </w:r>
    </w:p>
    <w:p w14:paraId="4F5DB17B" w14:textId="77777777" w:rsidR="002939F9" w:rsidRDefault="002939F9" w:rsidP="002939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895B1F">
        <w:rPr>
          <w:rFonts w:ascii="Times New Roman" w:hAnsi="Times New Roman" w:cs="Times New Roman"/>
          <w:sz w:val="28"/>
          <w:szCs w:val="24"/>
        </w:rPr>
        <w:t xml:space="preserve">Тимашевский </w:t>
      </w:r>
      <w:r>
        <w:rPr>
          <w:rFonts w:ascii="Times New Roman" w:hAnsi="Times New Roman" w:cs="Times New Roman"/>
          <w:sz w:val="28"/>
          <w:szCs w:val="24"/>
        </w:rPr>
        <w:t xml:space="preserve">муниципальный </w:t>
      </w:r>
      <w:r w:rsidRPr="00895B1F">
        <w:rPr>
          <w:rFonts w:ascii="Times New Roman" w:hAnsi="Times New Roman" w:cs="Times New Roman"/>
          <w:sz w:val="28"/>
          <w:szCs w:val="24"/>
        </w:rPr>
        <w:t>район</w:t>
      </w:r>
    </w:p>
    <w:p w14:paraId="586E8B55" w14:textId="706247AA" w:rsidR="002939F9" w:rsidRDefault="002939F9" w:rsidP="002939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Краснодарского края         </w:t>
      </w:r>
      <w:r w:rsidRPr="00895B1F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</w:t>
      </w:r>
      <w:r w:rsidRPr="00895B1F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95B1F">
        <w:rPr>
          <w:rFonts w:ascii="Times New Roman" w:hAnsi="Times New Roman" w:cs="Times New Roman"/>
          <w:sz w:val="28"/>
          <w:szCs w:val="24"/>
        </w:rPr>
        <w:t xml:space="preserve">               Е.И. Мальчен</w:t>
      </w:r>
      <w:r>
        <w:rPr>
          <w:rFonts w:ascii="Times New Roman" w:hAnsi="Times New Roman" w:cs="Times New Roman"/>
          <w:sz w:val="28"/>
          <w:szCs w:val="24"/>
        </w:rPr>
        <w:t>ко</w:t>
      </w:r>
    </w:p>
    <w:p w14:paraId="05643B00" w14:textId="77777777" w:rsidR="002939F9" w:rsidRDefault="002939F9">
      <w:pPr>
        <w:rPr>
          <w:rFonts w:eastAsia="Arial"/>
          <w:sz w:val="28"/>
          <w:lang w:eastAsia="ar-SA"/>
        </w:rPr>
      </w:pPr>
      <w:r>
        <w:rPr>
          <w:sz w:val="28"/>
        </w:rPr>
        <w:br w:type="page"/>
      </w:r>
    </w:p>
    <w:p w14:paraId="21B817DD" w14:textId="77777777" w:rsidR="002939F9" w:rsidRDefault="002939F9" w:rsidP="002939F9">
      <w:pPr>
        <w:pStyle w:val="ConsPlusNormal"/>
        <w:ind w:firstLine="0"/>
        <w:jc w:val="both"/>
        <w:rPr>
          <w:sz w:val="24"/>
          <w:szCs w:val="24"/>
        </w:rPr>
        <w:sectPr w:rsidR="002939F9" w:rsidSect="002939F9">
          <w:headerReference w:type="default" r:id="rId11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14:paraId="694FB764" w14:textId="77777777" w:rsidR="002939F9" w:rsidRPr="00D677E5" w:rsidRDefault="002939F9" w:rsidP="002939F9">
      <w:r>
        <w:lastRenderedPageBreak/>
        <w:t xml:space="preserve">                                                                                          </w:t>
      </w:r>
      <w:r w:rsidRPr="00F83021">
        <w:rPr>
          <w:sz w:val="28"/>
        </w:rPr>
        <w:t>Приложение № 3</w:t>
      </w:r>
    </w:p>
    <w:p w14:paraId="323B6BD8" w14:textId="77777777" w:rsidR="002939F9" w:rsidRPr="00D677E5" w:rsidRDefault="002939F9" w:rsidP="002939F9">
      <w:pPr>
        <w:pStyle w:val="ConsPlusNormal"/>
        <w:tabs>
          <w:tab w:val="left" w:pos="5387"/>
          <w:tab w:val="left" w:pos="5954"/>
        </w:tabs>
        <w:outlineLvl w:val="1"/>
        <w:rPr>
          <w:rFonts w:ascii="Times New Roman" w:hAnsi="Times New Roman" w:cs="Times New Roman"/>
          <w:sz w:val="28"/>
          <w:szCs w:val="24"/>
        </w:rPr>
      </w:pPr>
      <w:r w:rsidRPr="00D677E5">
        <w:rPr>
          <w:rFonts w:ascii="Times New Roman" w:hAnsi="Times New Roman" w:cs="Times New Roman"/>
          <w:sz w:val="28"/>
          <w:szCs w:val="24"/>
        </w:rPr>
        <w:tab/>
        <w:t>к муниципальной программе</w:t>
      </w:r>
    </w:p>
    <w:p w14:paraId="2CA50241" w14:textId="77777777" w:rsidR="002939F9" w:rsidRPr="00D677E5" w:rsidRDefault="002939F9" w:rsidP="002939F9">
      <w:pPr>
        <w:pStyle w:val="ConsPlusNormal"/>
        <w:tabs>
          <w:tab w:val="left" w:pos="5387"/>
          <w:tab w:val="left" w:pos="5954"/>
        </w:tabs>
        <w:ind w:left="5387" w:firstLine="0"/>
        <w:outlineLvl w:val="1"/>
        <w:rPr>
          <w:rFonts w:ascii="Times New Roman" w:hAnsi="Times New Roman" w:cs="Times New Roman"/>
          <w:sz w:val="28"/>
          <w:szCs w:val="24"/>
        </w:rPr>
      </w:pPr>
      <w:r w:rsidRPr="00D677E5">
        <w:rPr>
          <w:rFonts w:ascii="Times New Roman" w:hAnsi="Times New Roman" w:cs="Times New Roman"/>
          <w:sz w:val="28"/>
          <w:szCs w:val="24"/>
        </w:rPr>
        <w:t xml:space="preserve">муниципального образования </w:t>
      </w:r>
    </w:p>
    <w:p w14:paraId="515447B6" w14:textId="77777777" w:rsidR="002939F9" w:rsidRPr="00D677E5" w:rsidRDefault="002939F9" w:rsidP="002939F9">
      <w:pPr>
        <w:pStyle w:val="ConsPlusNormal"/>
        <w:tabs>
          <w:tab w:val="left" w:pos="5387"/>
          <w:tab w:val="left" w:pos="5954"/>
        </w:tabs>
        <w:ind w:left="5387" w:firstLine="0"/>
        <w:outlineLvl w:val="1"/>
        <w:rPr>
          <w:rFonts w:ascii="Times New Roman" w:hAnsi="Times New Roman" w:cs="Times New Roman"/>
          <w:sz w:val="28"/>
          <w:szCs w:val="24"/>
        </w:rPr>
      </w:pPr>
      <w:r w:rsidRPr="00D677E5">
        <w:rPr>
          <w:rFonts w:ascii="Times New Roman" w:hAnsi="Times New Roman" w:cs="Times New Roman"/>
          <w:sz w:val="28"/>
          <w:szCs w:val="24"/>
        </w:rPr>
        <w:t>Тимашевский район</w:t>
      </w:r>
    </w:p>
    <w:p w14:paraId="294FF1A0" w14:textId="77777777" w:rsidR="002939F9" w:rsidRPr="00D677E5" w:rsidRDefault="002939F9" w:rsidP="002939F9">
      <w:pPr>
        <w:pStyle w:val="ConsPlusNormal"/>
        <w:tabs>
          <w:tab w:val="left" w:pos="5387"/>
          <w:tab w:val="left" w:pos="5954"/>
        </w:tabs>
        <w:outlineLvl w:val="1"/>
        <w:rPr>
          <w:rFonts w:ascii="Times New Roman" w:hAnsi="Times New Roman" w:cs="Times New Roman"/>
          <w:sz w:val="28"/>
          <w:szCs w:val="24"/>
        </w:rPr>
      </w:pPr>
      <w:r w:rsidRPr="00D677E5">
        <w:rPr>
          <w:rFonts w:ascii="Times New Roman" w:hAnsi="Times New Roman" w:cs="Times New Roman"/>
          <w:sz w:val="28"/>
          <w:szCs w:val="24"/>
        </w:rPr>
        <w:tab/>
        <w:t xml:space="preserve">«Развитие образования» </w:t>
      </w:r>
    </w:p>
    <w:p w14:paraId="7AF55F2A" w14:textId="77777777" w:rsidR="002939F9" w:rsidRPr="0090388F" w:rsidRDefault="002939F9" w:rsidP="002939F9">
      <w:pPr>
        <w:pStyle w:val="ConsPlusNormal"/>
        <w:tabs>
          <w:tab w:val="left" w:pos="4536"/>
          <w:tab w:val="left" w:pos="5670"/>
        </w:tabs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0388F">
        <w:rPr>
          <w:rFonts w:ascii="Times New Roman" w:hAnsi="Times New Roman" w:cs="Times New Roman"/>
          <w:b/>
          <w:sz w:val="24"/>
          <w:szCs w:val="24"/>
        </w:rPr>
        <w:tab/>
      </w:r>
      <w:r w:rsidRPr="0090388F">
        <w:rPr>
          <w:rFonts w:ascii="Times New Roman" w:hAnsi="Times New Roman" w:cs="Times New Roman"/>
          <w:b/>
          <w:sz w:val="24"/>
          <w:szCs w:val="24"/>
        </w:rPr>
        <w:tab/>
      </w:r>
    </w:p>
    <w:p w14:paraId="3250B882" w14:textId="77777777" w:rsidR="002939F9" w:rsidRPr="0090388F" w:rsidRDefault="002939F9" w:rsidP="002939F9">
      <w:pPr>
        <w:pStyle w:val="ConsPlusNormal"/>
        <w:tabs>
          <w:tab w:val="left" w:pos="4536"/>
          <w:tab w:val="left" w:pos="5387"/>
        </w:tabs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0388F">
        <w:rPr>
          <w:rFonts w:ascii="Times New Roman" w:hAnsi="Times New Roman" w:cs="Times New Roman"/>
          <w:b/>
          <w:sz w:val="24"/>
          <w:szCs w:val="24"/>
        </w:rPr>
        <w:tab/>
      </w:r>
      <w:r w:rsidRPr="0090388F">
        <w:rPr>
          <w:rFonts w:ascii="Times New Roman" w:hAnsi="Times New Roman" w:cs="Times New Roman"/>
          <w:b/>
          <w:sz w:val="24"/>
          <w:szCs w:val="24"/>
        </w:rPr>
        <w:tab/>
      </w:r>
    </w:p>
    <w:p w14:paraId="5DC31C94" w14:textId="77777777" w:rsidR="002939F9" w:rsidRPr="0090388F" w:rsidRDefault="002939F9" w:rsidP="002939F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0388F">
        <w:rPr>
          <w:rFonts w:ascii="Times New Roman" w:hAnsi="Times New Roman" w:cs="Times New Roman"/>
          <w:b/>
          <w:sz w:val="24"/>
          <w:szCs w:val="24"/>
        </w:rPr>
        <w:t>ПОДПРОГРАММА</w:t>
      </w:r>
    </w:p>
    <w:p w14:paraId="212C534D" w14:textId="77777777" w:rsidR="002939F9" w:rsidRPr="0090388F" w:rsidRDefault="002939F9" w:rsidP="002939F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88F">
        <w:rPr>
          <w:rFonts w:ascii="Times New Roman" w:hAnsi="Times New Roman" w:cs="Times New Roman"/>
          <w:b/>
          <w:bCs/>
          <w:sz w:val="24"/>
          <w:szCs w:val="24"/>
        </w:rPr>
        <w:t>«РАЗВИТИЕ СИСТЕМЫ ДОШКОЛЬНОГО ОБРАЗОВАНИЯ»</w:t>
      </w:r>
    </w:p>
    <w:p w14:paraId="3C847C47" w14:textId="77777777" w:rsidR="002939F9" w:rsidRPr="0090388F" w:rsidRDefault="002939F9" w:rsidP="002939F9">
      <w:pPr>
        <w:jc w:val="center"/>
        <w:rPr>
          <w:b/>
        </w:rPr>
      </w:pPr>
      <w:r w:rsidRPr="0090388F">
        <w:rPr>
          <w:b/>
        </w:rPr>
        <w:t>(далее</w:t>
      </w:r>
      <w:r>
        <w:rPr>
          <w:b/>
        </w:rPr>
        <w:t xml:space="preserve"> </w:t>
      </w:r>
      <w:r w:rsidRPr="0090388F">
        <w:rPr>
          <w:b/>
        </w:rPr>
        <w:t>-</w:t>
      </w:r>
      <w:r>
        <w:rPr>
          <w:b/>
        </w:rPr>
        <w:t xml:space="preserve"> </w:t>
      </w:r>
      <w:r w:rsidRPr="0090388F">
        <w:rPr>
          <w:b/>
        </w:rPr>
        <w:t>Подпрограмма)</w:t>
      </w:r>
    </w:p>
    <w:p w14:paraId="41A07853" w14:textId="77777777" w:rsidR="002939F9" w:rsidRPr="0090388F" w:rsidRDefault="002939F9" w:rsidP="002939F9">
      <w:pPr>
        <w:jc w:val="center"/>
        <w:rPr>
          <w:b/>
        </w:rPr>
      </w:pPr>
    </w:p>
    <w:p w14:paraId="4434DB66" w14:textId="77777777" w:rsidR="002939F9" w:rsidRPr="00D677E5" w:rsidRDefault="002939F9" w:rsidP="002939F9">
      <w:pPr>
        <w:pStyle w:val="ConsPlusNormal"/>
        <w:ind w:left="1080" w:firstLine="0"/>
        <w:jc w:val="center"/>
        <w:outlineLvl w:val="2"/>
        <w:rPr>
          <w:rFonts w:ascii="Times New Roman" w:hAnsi="Times New Roman" w:cs="Times New Roman"/>
          <w:sz w:val="28"/>
          <w:szCs w:val="24"/>
        </w:rPr>
      </w:pPr>
      <w:r w:rsidRPr="00D677E5">
        <w:rPr>
          <w:rFonts w:ascii="Times New Roman" w:hAnsi="Times New Roman" w:cs="Times New Roman"/>
          <w:sz w:val="28"/>
          <w:szCs w:val="24"/>
        </w:rPr>
        <w:t>ПАСПОРТ</w:t>
      </w:r>
    </w:p>
    <w:p w14:paraId="3AD1AA54" w14:textId="77777777" w:rsidR="002939F9" w:rsidRPr="00D677E5" w:rsidRDefault="002939F9" w:rsidP="002939F9">
      <w:pPr>
        <w:pStyle w:val="ConsPlusNonformat"/>
        <w:widowControl/>
        <w:ind w:left="1080"/>
        <w:rPr>
          <w:rFonts w:ascii="Times New Roman" w:hAnsi="Times New Roman" w:cs="Times New Roman"/>
          <w:bCs/>
          <w:sz w:val="28"/>
          <w:szCs w:val="24"/>
        </w:rPr>
      </w:pPr>
      <w:r w:rsidRPr="00D677E5">
        <w:rPr>
          <w:rFonts w:ascii="Times New Roman" w:hAnsi="Times New Roman" w:cs="Times New Roman"/>
          <w:sz w:val="28"/>
          <w:szCs w:val="24"/>
        </w:rPr>
        <w:t xml:space="preserve">подпрограммы </w:t>
      </w:r>
      <w:r w:rsidRPr="00D677E5">
        <w:rPr>
          <w:rFonts w:ascii="Times New Roman" w:hAnsi="Times New Roman" w:cs="Times New Roman"/>
          <w:bCs/>
          <w:sz w:val="28"/>
          <w:szCs w:val="24"/>
        </w:rPr>
        <w:t>«Развитие системы дошкольного образования»</w:t>
      </w:r>
    </w:p>
    <w:p w14:paraId="18801CEE" w14:textId="77777777" w:rsidR="002939F9" w:rsidRPr="00D677E5" w:rsidRDefault="002939F9" w:rsidP="002939F9">
      <w:pPr>
        <w:pStyle w:val="ConsPlusNonformat"/>
        <w:widowControl/>
        <w:ind w:left="1080"/>
        <w:rPr>
          <w:rFonts w:ascii="Times New Roman" w:hAnsi="Times New Roman" w:cs="Times New Roman"/>
          <w:sz w:val="28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1134"/>
        <w:gridCol w:w="1418"/>
        <w:gridCol w:w="1417"/>
        <w:gridCol w:w="851"/>
        <w:gridCol w:w="1417"/>
      </w:tblGrid>
      <w:tr w:rsidR="002939F9" w:rsidRPr="00335CB3" w14:paraId="0DC4B564" w14:textId="77777777" w:rsidTr="002939F9">
        <w:trPr>
          <w:trHeight w:val="750"/>
        </w:trPr>
        <w:tc>
          <w:tcPr>
            <w:tcW w:w="2943" w:type="dxa"/>
            <w:gridSpan w:val="2"/>
            <w:shd w:val="clear" w:color="auto" w:fill="auto"/>
          </w:tcPr>
          <w:p w14:paraId="05E283B9" w14:textId="77777777" w:rsidR="002939F9" w:rsidRPr="00335CB3" w:rsidRDefault="002939F9" w:rsidP="002939F9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335CB3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35CB3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335C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35CB3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804" w:type="dxa"/>
            <w:gridSpan w:val="6"/>
            <w:shd w:val="clear" w:color="auto" w:fill="auto"/>
          </w:tcPr>
          <w:p w14:paraId="5DE3F898" w14:textId="77777777" w:rsidR="002939F9" w:rsidRPr="00335CB3" w:rsidRDefault="002939F9" w:rsidP="002939F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2E0F9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образования Тимашевский район</w:t>
            </w:r>
          </w:p>
        </w:tc>
      </w:tr>
      <w:tr w:rsidR="002939F9" w:rsidRPr="00335CB3" w14:paraId="655A36F5" w14:textId="77777777" w:rsidTr="002939F9">
        <w:trPr>
          <w:trHeight w:val="408"/>
        </w:trPr>
        <w:tc>
          <w:tcPr>
            <w:tcW w:w="2943" w:type="dxa"/>
            <w:gridSpan w:val="2"/>
            <w:shd w:val="clear" w:color="auto" w:fill="auto"/>
          </w:tcPr>
          <w:p w14:paraId="4E6F6C75" w14:textId="77777777" w:rsidR="002939F9" w:rsidRPr="00335CB3" w:rsidRDefault="002939F9" w:rsidP="002939F9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335CB3">
              <w:rPr>
                <w:rFonts w:ascii="Times New Roman" w:hAnsi="Times New Roman" w:cs="Times New Roman"/>
                <w:sz w:val="28"/>
                <w:szCs w:val="28"/>
              </w:rPr>
              <w:t>Координаторы подпр</w:t>
            </w:r>
            <w:r w:rsidRPr="00335C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35CB3">
              <w:rPr>
                <w:rFonts w:ascii="Times New Roman" w:hAnsi="Times New Roman" w:cs="Times New Roman"/>
                <w:sz w:val="28"/>
                <w:szCs w:val="28"/>
              </w:rPr>
              <w:t>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6804" w:type="dxa"/>
            <w:gridSpan w:val="6"/>
            <w:shd w:val="clear" w:color="auto" w:fill="auto"/>
          </w:tcPr>
          <w:p w14:paraId="23A0A803" w14:textId="77777777" w:rsidR="002939F9" w:rsidRPr="00335CB3" w:rsidRDefault="002939F9" w:rsidP="002939F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2E0F9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образования Тимашевский район</w:t>
            </w:r>
          </w:p>
        </w:tc>
      </w:tr>
      <w:tr w:rsidR="002939F9" w:rsidRPr="00335CB3" w14:paraId="64378324" w14:textId="77777777" w:rsidTr="002939F9">
        <w:trPr>
          <w:trHeight w:val="413"/>
        </w:trPr>
        <w:tc>
          <w:tcPr>
            <w:tcW w:w="2943" w:type="dxa"/>
            <w:gridSpan w:val="2"/>
            <w:shd w:val="clear" w:color="auto" w:fill="auto"/>
          </w:tcPr>
          <w:p w14:paraId="50FB33DD" w14:textId="77777777" w:rsidR="002939F9" w:rsidRPr="00335CB3" w:rsidRDefault="002939F9" w:rsidP="002939F9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335CB3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35CB3">
              <w:rPr>
                <w:rFonts w:ascii="Times New Roman" w:hAnsi="Times New Roman" w:cs="Times New Roman"/>
                <w:sz w:val="28"/>
                <w:szCs w:val="28"/>
              </w:rPr>
              <w:t>програ</w:t>
            </w:r>
            <w:r w:rsidRPr="00335C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35CB3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6804" w:type="dxa"/>
            <w:gridSpan w:val="6"/>
            <w:shd w:val="clear" w:color="auto" w:fill="auto"/>
          </w:tcPr>
          <w:p w14:paraId="50017D7A" w14:textId="77777777" w:rsidR="002939F9" w:rsidRPr="00335CB3" w:rsidRDefault="002939F9" w:rsidP="002939F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E08FB">
              <w:rPr>
                <w:rFonts w:ascii="Times New Roman" w:hAnsi="Times New Roman" w:cs="Times New Roman"/>
                <w:sz w:val="28"/>
                <w:szCs w:val="28"/>
              </w:rPr>
              <w:t>правление образования администрации муниципал</w:t>
            </w:r>
            <w:r w:rsidRPr="00EE08F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E08FB">
              <w:rPr>
                <w:rFonts w:ascii="Times New Roman" w:hAnsi="Times New Roman" w:cs="Times New Roman"/>
                <w:sz w:val="28"/>
                <w:szCs w:val="28"/>
              </w:rPr>
              <w:t>ного образования Тимашевский район, дошкольные образовательные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МКУ «Центр муниц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пальных закупок»</w:t>
            </w:r>
          </w:p>
        </w:tc>
      </w:tr>
      <w:tr w:rsidR="002939F9" w:rsidRPr="00335CB3" w14:paraId="6DE075B4" w14:textId="77777777" w:rsidTr="002939F9">
        <w:trPr>
          <w:trHeight w:val="421"/>
        </w:trPr>
        <w:tc>
          <w:tcPr>
            <w:tcW w:w="2943" w:type="dxa"/>
            <w:gridSpan w:val="2"/>
            <w:shd w:val="clear" w:color="auto" w:fill="auto"/>
          </w:tcPr>
          <w:p w14:paraId="40AEE368" w14:textId="77777777" w:rsidR="002939F9" w:rsidRPr="00335CB3" w:rsidRDefault="002939F9" w:rsidP="002939F9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335CB3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35CB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804" w:type="dxa"/>
            <w:gridSpan w:val="6"/>
            <w:shd w:val="clear" w:color="auto" w:fill="auto"/>
          </w:tcPr>
          <w:p w14:paraId="1056D2C4" w14:textId="77777777" w:rsidR="002939F9" w:rsidRPr="00335CB3" w:rsidRDefault="002939F9" w:rsidP="002939F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D7260">
              <w:rPr>
                <w:rFonts w:ascii="Times New Roman" w:hAnsi="Times New Roman" w:cs="Times New Roman"/>
                <w:sz w:val="28"/>
                <w:szCs w:val="28"/>
              </w:rPr>
              <w:t>оздание в системе дошкольного образования равных возможностей для современного качественного обр</w:t>
            </w:r>
            <w:r w:rsidRPr="00DD72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D7260">
              <w:rPr>
                <w:rFonts w:ascii="Times New Roman" w:hAnsi="Times New Roman" w:cs="Times New Roman"/>
                <w:sz w:val="28"/>
                <w:szCs w:val="28"/>
              </w:rPr>
              <w:t>зования и повышения конкурентоспособности орган</w:t>
            </w:r>
            <w:r w:rsidRPr="00DD726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D7260">
              <w:rPr>
                <w:rFonts w:ascii="Times New Roman" w:hAnsi="Times New Roman" w:cs="Times New Roman"/>
                <w:sz w:val="28"/>
                <w:szCs w:val="28"/>
              </w:rPr>
              <w:t>заций дошкольного образования</w:t>
            </w:r>
          </w:p>
        </w:tc>
      </w:tr>
      <w:tr w:rsidR="002939F9" w:rsidRPr="00335CB3" w14:paraId="7C62F7FE" w14:textId="77777777" w:rsidTr="002939F9">
        <w:trPr>
          <w:trHeight w:val="413"/>
        </w:trPr>
        <w:tc>
          <w:tcPr>
            <w:tcW w:w="2943" w:type="dxa"/>
            <w:gridSpan w:val="2"/>
            <w:shd w:val="clear" w:color="auto" w:fill="auto"/>
          </w:tcPr>
          <w:p w14:paraId="571065B0" w14:textId="77777777" w:rsidR="002939F9" w:rsidRPr="00335CB3" w:rsidRDefault="002939F9" w:rsidP="002939F9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335CB3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35CB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804" w:type="dxa"/>
            <w:gridSpan w:val="6"/>
            <w:shd w:val="clear" w:color="auto" w:fill="auto"/>
          </w:tcPr>
          <w:p w14:paraId="2B19EEF9" w14:textId="77777777" w:rsidR="002939F9" w:rsidRPr="00CB62C3" w:rsidRDefault="002939F9" w:rsidP="002939F9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B62C3">
              <w:rPr>
                <w:bCs/>
                <w:color w:val="000000"/>
                <w:sz w:val="28"/>
                <w:szCs w:val="28"/>
              </w:rPr>
              <w:t>Создание условий для содержания детей в муниц</w:t>
            </w:r>
            <w:r w:rsidRPr="00CB62C3">
              <w:rPr>
                <w:bCs/>
                <w:color w:val="000000"/>
                <w:sz w:val="28"/>
                <w:szCs w:val="28"/>
              </w:rPr>
              <w:t>и</w:t>
            </w:r>
            <w:r>
              <w:rPr>
                <w:bCs/>
                <w:color w:val="000000"/>
                <w:sz w:val="28"/>
                <w:szCs w:val="28"/>
              </w:rPr>
              <w:t>п</w:t>
            </w:r>
            <w:r w:rsidRPr="00CB62C3">
              <w:rPr>
                <w:bCs/>
                <w:color w:val="000000"/>
                <w:sz w:val="28"/>
                <w:szCs w:val="28"/>
              </w:rPr>
              <w:t xml:space="preserve">альных дошкольных образовательных организациях и в негосударственных дошкольных организациях; </w:t>
            </w:r>
          </w:p>
          <w:p w14:paraId="1CF19EBA" w14:textId="77777777" w:rsidR="002939F9" w:rsidRPr="00335CB3" w:rsidRDefault="002939F9" w:rsidP="002939F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B62C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обеспечение инновационного характера дошкольного образования и проведение мероприятий в организац</w:t>
            </w:r>
            <w:r w:rsidRPr="00CB62C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</w:t>
            </w:r>
            <w:r w:rsidRPr="00CB62C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ях различных форм собственности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2939F9" w:rsidRPr="00335CB3" w14:paraId="30235490" w14:textId="77777777" w:rsidTr="002939F9">
        <w:tc>
          <w:tcPr>
            <w:tcW w:w="2943" w:type="dxa"/>
            <w:gridSpan w:val="2"/>
            <w:shd w:val="clear" w:color="auto" w:fill="auto"/>
          </w:tcPr>
          <w:p w14:paraId="7BD0D4D7" w14:textId="77777777" w:rsidR="002939F9" w:rsidRPr="00335CB3" w:rsidRDefault="002939F9" w:rsidP="002939F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35CB3">
              <w:rPr>
                <w:rFonts w:ascii="Times New Roman" w:hAnsi="Times New Roman" w:cs="Times New Roman"/>
                <w:sz w:val="28"/>
                <w:szCs w:val="28"/>
              </w:rPr>
              <w:t>Перечень целевых п</w:t>
            </w:r>
            <w:r w:rsidRPr="00335C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35CB3">
              <w:rPr>
                <w:rFonts w:ascii="Times New Roman" w:hAnsi="Times New Roman" w:cs="Times New Roman"/>
                <w:sz w:val="28"/>
                <w:szCs w:val="28"/>
              </w:rPr>
              <w:t xml:space="preserve">казателей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35CB3">
              <w:rPr>
                <w:rFonts w:ascii="Times New Roman" w:hAnsi="Times New Roman" w:cs="Times New Roman"/>
                <w:sz w:val="28"/>
                <w:szCs w:val="28"/>
              </w:rPr>
              <w:t>програ</w:t>
            </w:r>
            <w:r w:rsidRPr="00335C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35CB3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6804" w:type="dxa"/>
            <w:gridSpan w:val="6"/>
            <w:shd w:val="clear" w:color="auto" w:fill="auto"/>
          </w:tcPr>
          <w:p w14:paraId="158228D4" w14:textId="77777777" w:rsidR="002939F9" w:rsidRPr="002636AF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6AF">
              <w:rPr>
                <w:rFonts w:ascii="Times New Roman" w:hAnsi="Times New Roman" w:cs="Times New Roman"/>
                <w:sz w:val="28"/>
                <w:szCs w:val="28"/>
              </w:rPr>
              <w:t>доля детей, охваченных дошкольным образованием от общей численности детей;</w:t>
            </w:r>
          </w:p>
          <w:p w14:paraId="3D651612" w14:textId="77777777" w:rsidR="002939F9" w:rsidRPr="002636AF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6A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воспитанников в частных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дошкольных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разовательных организациях</w:t>
            </w:r>
            <w:r w:rsidRPr="002636A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A0C8E32" w14:textId="77777777" w:rsidR="002939F9" w:rsidRPr="002636AF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6AF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муниципальных заданий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дошкольными образовательными организациями</w:t>
            </w:r>
            <w:r w:rsidRPr="002636A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B81650" w14:textId="77777777" w:rsidR="002939F9" w:rsidRPr="002636AF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6AF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 дошкольных организаций, п</w:t>
            </w:r>
            <w:r w:rsidRPr="002636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636AF">
              <w:rPr>
                <w:rFonts w:ascii="Times New Roman" w:hAnsi="Times New Roman" w:cs="Times New Roman"/>
                <w:sz w:val="28"/>
                <w:szCs w:val="28"/>
              </w:rPr>
              <w:t>лучателей мер социальной поддержки в виде компе</w:t>
            </w:r>
            <w:r w:rsidRPr="002636A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636AF">
              <w:rPr>
                <w:rFonts w:ascii="Times New Roman" w:hAnsi="Times New Roman" w:cs="Times New Roman"/>
                <w:sz w:val="28"/>
                <w:szCs w:val="28"/>
              </w:rPr>
              <w:t>сации;</w:t>
            </w:r>
          </w:p>
          <w:p w14:paraId="773CE874" w14:textId="77777777" w:rsidR="002939F9" w:rsidRPr="002636AF" w:rsidRDefault="002939F9" w:rsidP="00293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6AF">
              <w:rPr>
                <w:rFonts w:ascii="Times New Roman" w:hAnsi="Times New Roman" w:cs="Times New Roman"/>
                <w:sz w:val="28"/>
                <w:szCs w:val="28"/>
              </w:rPr>
              <w:t>количество получателей компенсации части родител</w:t>
            </w:r>
            <w:r w:rsidRPr="002636A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636AF">
              <w:rPr>
                <w:rFonts w:ascii="Times New Roman" w:hAnsi="Times New Roman" w:cs="Times New Roman"/>
                <w:sz w:val="28"/>
                <w:szCs w:val="28"/>
              </w:rPr>
              <w:t>ской платы;</w:t>
            </w:r>
          </w:p>
          <w:p w14:paraId="76AEB1D5" w14:textId="77777777" w:rsidR="002939F9" w:rsidRPr="002636AF" w:rsidRDefault="002939F9" w:rsidP="002939F9">
            <w:pPr>
              <w:rPr>
                <w:sz w:val="28"/>
                <w:szCs w:val="28"/>
              </w:rPr>
            </w:pPr>
            <w:r w:rsidRPr="002636AF">
              <w:rPr>
                <w:sz w:val="28"/>
                <w:szCs w:val="28"/>
              </w:rPr>
              <w:t>количество организаций, в которых проведен текущий и капитальный ремонт, улучшено материально-</w:t>
            </w:r>
            <w:r w:rsidRPr="002636AF">
              <w:rPr>
                <w:sz w:val="28"/>
                <w:szCs w:val="28"/>
              </w:rPr>
              <w:lastRenderedPageBreak/>
              <w:t>техническое обеспечение;</w:t>
            </w:r>
          </w:p>
          <w:p w14:paraId="26E936C9" w14:textId="77777777" w:rsidR="002939F9" w:rsidRPr="002636AF" w:rsidRDefault="002939F9" w:rsidP="002939F9">
            <w:pPr>
              <w:rPr>
                <w:sz w:val="28"/>
                <w:szCs w:val="28"/>
              </w:rPr>
            </w:pPr>
            <w:r w:rsidRPr="002636AF">
              <w:rPr>
                <w:sz w:val="28"/>
                <w:szCs w:val="28"/>
              </w:rPr>
              <w:t>количество победителей конкурсов для работников и воспитанников дошкольных образовательных орган</w:t>
            </w:r>
            <w:r w:rsidRPr="002636AF">
              <w:rPr>
                <w:sz w:val="28"/>
                <w:szCs w:val="28"/>
              </w:rPr>
              <w:t>и</w:t>
            </w:r>
            <w:r w:rsidRPr="002636AF">
              <w:rPr>
                <w:sz w:val="28"/>
                <w:szCs w:val="28"/>
              </w:rPr>
              <w:t>заций;</w:t>
            </w:r>
          </w:p>
          <w:p w14:paraId="5BE780FA" w14:textId="77777777" w:rsidR="002939F9" w:rsidRDefault="002939F9" w:rsidP="002939F9">
            <w:pPr>
              <w:rPr>
                <w:sz w:val="28"/>
                <w:szCs w:val="28"/>
              </w:rPr>
            </w:pPr>
            <w:r w:rsidRPr="002636AF">
              <w:rPr>
                <w:sz w:val="28"/>
                <w:szCs w:val="28"/>
              </w:rPr>
              <w:t>количество учреждений, в которые приобрели движ</w:t>
            </w:r>
            <w:r w:rsidRPr="002636AF">
              <w:rPr>
                <w:sz w:val="28"/>
                <w:szCs w:val="28"/>
              </w:rPr>
              <w:t>и</w:t>
            </w:r>
            <w:r w:rsidRPr="002636AF">
              <w:rPr>
                <w:sz w:val="28"/>
                <w:szCs w:val="28"/>
              </w:rPr>
              <w:t>мое имущество, необходимое для функционирования вновь созданных мест;</w:t>
            </w:r>
          </w:p>
          <w:p w14:paraId="5B4BED5B" w14:textId="77777777" w:rsidR="002939F9" w:rsidRDefault="002939F9" w:rsidP="002939F9">
            <w:pPr>
              <w:rPr>
                <w:sz w:val="28"/>
                <w:szCs w:val="28"/>
              </w:rPr>
            </w:pPr>
            <w:r w:rsidRPr="00A13ED6">
              <w:rPr>
                <w:sz w:val="28"/>
                <w:szCs w:val="28"/>
              </w:rPr>
              <w:t>количество учреждений, в которые приобретено дв</w:t>
            </w:r>
            <w:r w:rsidRPr="00A13ED6">
              <w:rPr>
                <w:sz w:val="28"/>
                <w:szCs w:val="28"/>
              </w:rPr>
              <w:t>и</w:t>
            </w:r>
            <w:r w:rsidRPr="00A13ED6">
              <w:rPr>
                <w:sz w:val="28"/>
                <w:szCs w:val="28"/>
              </w:rPr>
              <w:t>жимое имущество;</w:t>
            </w:r>
          </w:p>
          <w:p w14:paraId="0ADDA38A" w14:textId="77777777" w:rsidR="002939F9" w:rsidRDefault="002939F9" w:rsidP="002939F9">
            <w:pPr>
              <w:pStyle w:val="ConsPlu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разработанной проектно-сметной док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ментации;</w:t>
            </w:r>
          </w:p>
          <w:p w14:paraId="73D792B0" w14:textId="77777777" w:rsidR="002939F9" w:rsidRPr="009F0B8A" w:rsidRDefault="002939F9" w:rsidP="002939F9">
            <w:pPr>
              <w:rPr>
                <w:sz w:val="28"/>
                <w:szCs w:val="28"/>
              </w:rPr>
            </w:pPr>
            <w:r w:rsidRPr="009F0B8A">
              <w:rPr>
                <w:sz w:val="28"/>
                <w:szCs w:val="28"/>
              </w:rPr>
              <w:t>количество построенных дошкольных образовател</w:t>
            </w:r>
            <w:r w:rsidRPr="009F0B8A">
              <w:rPr>
                <w:sz w:val="28"/>
                <w:szCs w:val="28"/>
              </w:rPr>
              <w:t>ь</w:t>
            </w:r>
            <w:r w:rsidRPr="009F0B8A">
              <w:rPr>
                <w:sz w:val="28"/>
                <w:szCs w:val="28"/>
              </w:rPr>
              <w:t>ных учреждений</w:t>
            </w:r>
            <w:r>
              <w:rPr>
                <w:sz w:val="28"/>
                <w:szCs w:val="28"/>
              </w:rPr>
              <w:t>.</w:t>
            </w:r>
          </w:p>
        </w:tc>
      </w:tr>
      <w:tr w:rsidR="002939F9" w:rsidRPr="00335CB3" w14:paraId="55E29DCC" w14:textId="77777777" w:rsidTr="002939F9">
        <w:tc>
          <w:tcPr>
            <w:tcW w:w="2943" w:type="dxa"/>
            <w:gridSpan w:val="2"/>
            <w:shd w:val="clear" w:color="auto" w:fill="auto"/>
          </w:tcPr>
          <w:p w14:paraId="566FDE12" w14:textId="77777777" w:rsidR="002939F9" w:rsidRPr="00335CB3" w:rsidRDefault="002939F9" w:rsidP="002939F9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335C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</w:t>
            </w:r>
            <w:r w:rsidRPr="00335CB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35CB3">
              <w:rPr>
                <w:rFonts w:ascii="Times New Roman" w:hAnsi="Times New Roman" w:cs="Times New Roman"/>
                <w:sz w:val="28"/>
                <w:szCs w:val="28"/>
              </w:rPr>
              <w:t>ции муниципальной программы</w:t>
            </w:r>
          </w:p>
        </w:tc>
        <w:tc>
          <w:tcPr>
            <w:tcW w:w="6804" w:type="dxa"/>
            <w:gridSpan w:val="6"/>
            <w:shd w:val="clear" w:color="auto" w:fill="auto"/>
          </w:tcPr>
          <w:p w14:paraId="1CA73680" w14:textId="77777777" w:rsidR="002939F9" w:rsidRPr="00335CB3" w:rsidRDefault="002939F9" w:rsidP="002939F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2018–2028 годы, этапы не предусмотрены</w:t>
            </w:r>
          </w:p>
        </w:tc>
      </w:tr>
      <w:tr w:rsidR="002939F9" w:rsidRPr="00F73301" w14:paraId="0B0281AE" w14:textId="77777777" w:rsidTr="002939F9">
        <w:tc>
          <w:tcPr>
            <w:tcW w:w="2235" w:type="dxa"/>
            <w:shd w:val="clear" w:color="auto" w:fill="auto"/>
          </w:tcPr>
          <w:p w14:paraId="71CC7805" w14:textId="77777777" w:rsidR="002939F9" w:rsidRPr="00F73301" w:rsidRDefault="002939F9" w:rsidP="002939F9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</w:pPr>
            <w:r w:rsidRPr="00F73301">
              <w:t>Объем финансир</w:t>
            </w:r>
            <w:r w:rsidRPr="00F73301">
              <w:t>о</w:t>
            </w:r>
            <w:r w:rsidRPr="00F73301">
              <w:t>вания</w:t>
            </w:r>
          </w:p>
          <w:p w14:paraId="4C253AA5" w14:textId="77777777" w:rsidR="002939F9" w:rsidRDefault="002939F9" w:rsidP="002939F9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</w:pPr>
            <w:r w:rsidRPr="00F73301">
              <w:t xml:space="preserve">муниципальной программы, </w:t>
            </w:r>
          </w:p>
          <w:p w14:paraId="4B47BC42" w14:textId="77777777" w:rsidR="002939F9" w:rsidRPr="00F73301" w:rsidRDefault="002939F9" w:rsidP="002939F9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</w:pPr>
            <w:r>
              <w:t>тыс. руб.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A0E1488" w14:textId="77777777" w:rsidR="002939F9" w:rsidRDefault="002939F9" w:rsidP="002939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1852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  <w:p w14:paraId="2936761B" w14:textId="77777777" w:rsidR="002939F9" w:rsidRPr="00F73301" w:rsidRDefault="002939F9" w:rsidP="002939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6237" w:type="dxa"/>
            <w:gridSpan w:val="5"/>
          </w:tcPr>
          <w:p w14:paraId="295DB557" w14:textId="77777777" w:rsidR="002939F9" w:rsidRPr="00F73301" w:rsidRDefault="002939F9" w:rsidP="002939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3301">
              <w:rPr>
                <w:rFonts w:ascii="Times New Roman" w:hAnsi="Times New Roman" w:cs="Times New Roman"/>
                <w:sz w:val="24"/>
                <w:szCs w:val="24"/>
              </w:rPr>
              <w:t xml:space="preserve"> разрезе источников финансирования</w:t>
            </w:r>
          </w:p>
        </w:tc>
      </w:tr>
      <w:tr w:rsidR="002939F9" w:rsidRPr="00F73301" w14:paraId="35BFD813" w14:textId="77777777" w:rsidTr="002939F9">
        <w:tc>
          <w:tcPr>
            <w:tcW w:w="2235" w:type="dxa"/>
            <w:shd w:val="clear" w:color="auto" w:fill="auto"/>
          </w:tcPr>
          <w:p w14:paraId="7A35B717" w14:textId="77777777" w:rsidR="002939F9" w:rsidRPr="00F73301" w:rsidRDefault="002939F9" w:rsidP="002939F9">
            <w:pPr>
              <w:pStyle w:val="ConsPlusNonformat"/>
              <w:widowControl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301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9BDE71C" w14:textId="77777777" w:rsidR="002939F9" w:rsidRPr="00F73301" w:rsidRDefault="002939F9" w:rsidP="002939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55823D2" w14:textId="77777777" w:rsidR="002939F9" w:rsidRPr="00F73301" w:rsidRDefault="002939F9" w:rsidP="002939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301"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r w:rsidRPr="00F733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3301">
              <w:rPr>
                <w:rFonts w:ascii="Times New Roman" w:hAnsi="Times New Roman" w:cs="Times New Roman"/>
                <w:sz w:val="24"/>
                <w:szCs w:val="24"/>
              </w:rPr>
              <w:t>ральный бюджет</w:t>
            </w:r>
          </w:p>
        </w:tc>
        <w:tc>
          <w:tcPr>
            <w:tcW w:w="1418" w:type="dxa"/>
            <w:shd w:val="clear" w:color="auto" w:fill="auto"/>
          </w:tcPr>
          <w:p w14:paraId="2162F280" w14:textId="77777777" w:rsidR="002939F9" w:rsidRPr="00F73301" w:rsidRDefault="002939F9" w:rsidP="002939F9">
            <w:pPr>
              <w:pStyle w:val="ConsPlusNonformat"/>
              <w:widowControl/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5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края</w:t>
            </w:r>
            <w:r w:rsidRPr="00FA1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6BFDEFB7" w14:textId="77777777" w:rsidR="002939F9" w:rsidRPr="00F73301" w:rsidRDefault="002939F9" w:rsidP="002939F9">
            <w:pPr>
              <w:pStyle w:val="ConsPlusNonformat"/>
              <w:widowControl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52">
              <w:rPr>
                <w:rFonts w:ascii="Times New Roman" w:hAnsi="Times New Roman" w:cs="Times New Roman"/>
                <w:sz w:val="24"/>
                <w:szCs w:val="24"/>
              </w:rPr>
              <w:t>бюджет ра</w:t>
            </w:r>
            <w:r w:rsidRPr="00FA185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A1852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851" w:type="dxa"/>
          </w:tcPr>
          <w:p w14:paraId="07E229CF" w14:textId="77777777" w:rsidR="002939F9" w:rsidRDefault="002939F9" w:rsidP="002939F9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посел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417" w:type="dxa"/>
            <w:shd w:val="clear" w:color="auto" w:fill="auto"/>
          </w:tcPr>
          <w:p w14:paraId="0A6A9416" w14:textId="77777777" w:rsidR="002939F9" w:rsidRPr="00F73301" w:rsidRDefault="002939F9" w:rsidP="002939F9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1852">
              <w:rPr>
                <w:rFonts w:ascii="Times New Roman" w:hAnsi="Times New Roman" w:cs="Times New Roman"/>
                <w:sz w:val="24"/>
                <w:szCs w:val="24"/>
              </w:rPr>
              <w:t>небюдже</w:t>
            </w:r>
            <w:r w:rsidRPr="00FA18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A1852">
              <w:rPr>
                <w:rFonts w:ascii="Times New Roman" w:hAnsi="Times New Roman" w:cs="Times New Roman"/>
                <w:sz w:val="24"/>
                <w:szCs w:val="24"/>
              </w:rPr>
              <w:t>ные источн</w:t>
            </w:r>
            <w:r w:rsidRPr="00FA18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1852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</w:tr>
      <w:tr w:rsidR="002939F9" w:rsidRPr="00BD5B6E" w14:paraId="37AD6DB4" w14:textId="77777777" w:rsidTr="002939F9">
        <w:tc>
          <w:tcPr>
            <w:tcW w:w="2235" w:type="dxa"/>
            <w:shd w:val="clear" w:color="auto" w:fill="auto"/>
          </w:tcPr>
          <w:p w14:paraId="1BD120B4" w14:textId="77777777" w:rsidR="002939F9" w:rsidRPr="0016645D" w:rsidRDefault="002939F9" w:rsidP="002939F9">
            <w:pPr>
              <w:jc w:val="center"/>
              <w:rPr>
                <w:szCs w:val="20"/>
              </w:rPr>
            </w:pPr>
            <w:r w:rsidRPr="0016645D">
              <w:rPr>
                <w:szCs w:val="20"/>
              </w:rPr>
              <w:t>2018 год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0E05E06" w14:textId="77777777" w:rsidR="002939F9" w:rsidRPr="005B2E29" w:rsidRDefault="002939F9" w:rsidP="002939F9">
            <w:pPr>
              <w:jc w:val="center"/>
            </w:pPr>
            <w:r w:rsidRPr="005B2E29">
              <w:t>477427,5</w:t>
            </w:r>
          </w:p>
        </w:tc>
        <w:tc>
          <w:tcPr>
            <w:tcW w:w="1134" w:type="dxa"/>
            <w:shd w:val="clear" w:color="auto" w:fill="auto"/>
          </w:tcPr>
          <w:p w14:paraId="7A83F4B4" w14:textId="77777777" w:rsidR="002939F9" w:rsidRPr="005B2E29" w:rsidRDefault="002939F9" w:rsidP="002939F9">
            <w:pPr>
              <w:jc w:val="center"/>
            </w:pPr>
            <w:r w:rsidRPr="005B2E29">
              <w:t>0,0</w:t>
            </w:r>
          </w:p>
        </w:tc>
        <w:tc>
          <w:tcPr>
            <w:tcW w:w="1418" w:type="dxa"/>
            <w:shd w:val="clear" w:color="auto" w:fill="auto"/>
          </w:tcPr>
          <w:p w14:paraId="334F8624" w14:textId="77777777" w:rsidR="002939F9" w:rsidRPr="005B2E29" w:rsidRDefault="002939F9" w:rsidP="002939F9">
            <w:pPr>
              <w:jc w:val="center"/>
            </w:pPr>
            <w:r w:rsidRPr="005B2E29">
              <w:t>309336,9</w:t>
            </w:r>
          </w:p>
        </w:tc>
        <w:tc>
          <w:tcPr>
            <w:tcW w:w="1417" w:type="dxa"/>
            <w:shd w:val="clear" w:color="auto" w:fill="auto"/>
          </w:tcPr>
          <w:p w14:paraId="0CD9EA86" w14:textId="77777777" w:rsidR="002939F9" w:rsidRPr="005B2E29" w:rsidRDefault="002939F9" w:rsidP="002939F9">
            <w:pPr>
              <w:jc w:val="center"/>
            </w:pPr>
            <w:r w:rsidRPr="005B2E29">
              <w:t>168090,6</w:t>
            </w:r>
          </w:p>
        </w:tc>
        <w:tc>
          <w:tcPr>
            <w:tcW w:w="851" w:type="dxa"/>
            <w:vAlign w:val="center"/>
          </w:tcPr>
          <w:p w14:paraId="1F06C92F" w14:textId="77777777" w:rsidR="002939F9" w:rsidRPr="00174928" w:rsidRDefault="002939F9" w:rsidP="002939F9">
            <w:pPr>
              <w:jc w:val="center"/>
              <w:rPr>
                <w:color w:val="000000"/>
              </w:rPr>
            </w:pPr>
            <w:r w:rsidRPr="00174928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60D3E2" w14:textId="77777777" w:rsidR="002939F9" w:rsidRPr="00174928" w:rsidRDefault="002939F9" w:rsidP="002939F9">
            <w:pPr>
              <w:jc w:val="center"/>
              <w:rPr>
                <w:color w:val="000000"/>
              </w:rPr>
            </w:pPr>
            <w:r w:rsidRPr="00174928">
              <w:rPr>
                <w:color w:val="000000"/>
              </w:rPr>
              <w:t>0,0</w:t>
            </w:r>
          </w:p>
        </w:tc>
      </w:tr>
      <w:tr w:rsidR="002939F9" w:rsidRPr="00BD5B6E" w14:paraId="3461CFD0" w14:textId="77777777" w:rsidTr="002939F9">
        <w:tc>
          <w:tcPr>
            <w:tcW w:w="2235" w:type="dxa"/>
            <w:shd w:val="clear" w:color="auto" w:fill="auto"/>
          </w:tcPr>
          <w:p w14:paraId="13565BC0" w14:textId="77777777" w:rsidR="002939F9" w:rsidRPr="0016645D" w:rsidRDefault="002939F9" w:rsidP="002939F9">
            <w:pPr>
              <w:jc w:val="center"/>
              <w:rPr>
                <w:szCs w:val="20"/>
              </w:rPr>
            </w:pPr>
            <w:r w:rsidRPr="0016645D">
              <w:rPr>
                <w:szCs w:val="20"/>
              </w:rPr>
              <w:t>2019 год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30A818E" w14:textId="77777777" w:rsidR="002939F9" w:rsidRPr="005B2E29" w:rsidRDefault="002939F9" w:rsidP="002939F9">
            <w:pPr>
              <w:jc w:val="center"/>
            </w:pPr>
            <w:r w:rsidRPr="005B2E29">
              <w:t>496661,2</w:t>
            </w:r>
          </w:p>
        </w:tc>
        <w:tc>
          <w:tcPr>
            <w:tcW w:w="1134" w:type="dxa"/>
            <w:shd w:val="clear" w:color="auto" w:fill="auto"/>
          </w:tcPr>
          <w:p w14:paraId="75191640" w14:textId="77777777" w:rsidR="002939F9" w:rsidRPr="005B2E29" w:rsidRDefault="002939F9" w:rsidP="002939F9">
            <w:pPr>
              <w:jc w:val="center"/>
            </w:pPr>
            <w:r w:rsidRPr="005B2E29">
              <w:t>0,0</w:t>
            </w:r>
          </w:p>
        </w:tc>
        <w:tc>
          <w:tcPr>
            <w:tcW w:w="1418" w:type="dxa"/>
            <w:shd w:val="clear" w:color="auto" w:fill="auto"/>
          </w:tcPr>
          <w:p w14:paraId="5E778438" w14:textId="77777777" w:rsidR="002939F9" w:rsidRPr="005B2E29" w:rsidRDefault="002939F9" w:rsidP="002939F9">
            <w:pPr>
              <w:jc w:val="center"/>
            </w:pPr>
            <w:r w:rsidRPr="005B2E29">
              <w:t>326112,1</w:t>
            </w:r>
          </w:p>
        </w:tc>
        <w:tc>
          <w:tcPr>
            <w:tcW w:w="1417" w:type="dxa"/>
            <w:shd w:val="clear" w:color="auto" w:fill="auto"/>
          </w:tcPr>
          <w:p w14:paraId="2A1832A2" w14:textId="77777777" w:rsidR="002939F9" w:rsidRPr="005B2E29" w:rsidRDefault="002939F9" w:rsidP="002939F9">
            <w:pPr>
              <w:jc w:val="center"/>
            </w:pPr>
            <w:r w:rsidRPr="005B2E29">
              <w:t>170549,1</w:t>
            </w:r>
          </w:p>
        </w:tc>
        <w:tc>
          <w:tcPr>
            <w:tcW w:w="851" w:type="dxa"/>
            <w:vAlign w:val="center"/>
          </w:tcPr>
          <w:p w14:paraId="7D5B45F7" w14:textId="77777777" w:rsidR="002939F9" w:rsidRPr="00174928" w:rsidRDefault="002939F9" w:rsidP="002939F9">
            <w:pPr>
              <w:jc w:val="center"/>
              <w:rPr>
                <w:color w:val="000000"/>
              </w:rPr>
            </w:pPr>
            <w:r w:rsidRPr="00174928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98221F" w14:textId="77777777" w:rsidR="002939F9" w:rsidRPr="00174928" w:rsidRDefault="002939F9" w:rsidP="002939F9">
            <w:pPr>
              <w:jc w:val="center"/>
              <w:rPr>
                <w:color w:val="000000"/>
              </w:rPr>
            </w:pPr>
            <w:r w:rsidRPr="00174928">
              <w:rPr>
                <w:color w:val="000000"/>
              </w:rPr>
              <w:t>0,0</w:t>
            </w:r>
          </w:p>
        </w:tc>
      </w:tr>
      <w:tr w:rsidR="002939F9" w:rsidRPr="00BD5B6E" w14:paraId="41CCEED8" w14:textId="77777777" w:rsidTr="002939F9">
        <w:tc>
          <w:tcPr>
            <w:tcW w:w="2235" w:type="dxa"/>
            <w:shd w:val="clear" w:color="auto" w:fill="auto"/>
          </w:tcPr>
          <w:p w14:paraId="276E1C28" w14:textId="77777777" w:rsidR="002939F9" w:rsidRPr="0016645D" w:rsidRDefault="002939F9" w:rsidP="002939F9">
            <w:pPr>
              <w:jc w:val="center"/>
              <w:rPr>
                <w:szCs w:val="20"/>
              </w:rPr>
            </w:pPr>
            <w:r w:rsidRPr="0016645D">
              <w:rPr>
                <w:szCs w:val="20"/>
              </w:rPr>
              <w:t>2020 год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63AE9D8" w14:textId="77777777" w:rsidR="002939F9" w:rsidRPr="005B2E29" w:rsidRDefault="002939F9" w:rsidP="002939F9">
            <w:pPr>
              <w:jc w:val="center"/>
            </w:pPr>
            <w:r w:rsidRPr="005B2E29">
              <w:t>502552,5</w:t>
            </w:r>
          </w:p>
        </w:tc>
        <w:tc>
          <w:tcPr>
            <w:tcW w:w="1134" w:type="dxa"/>
            <w:shd w:val="clear" w:color="auto" w:fill="auto"/>
          </w:tcPr>
          <w:p w14:paraId="5D29EFF7" w14:textId="77777777" w:rsidR="002939F9" w:rsidRPr="005B2E29" w:rsidRDefault="002939F9" w:rsidP="002939F9">
            <w:pPr>
              <w:jc w:val="center"/>
            </w:pPr>
            <w:r w:rsidRPr="005B2E29">
              <w:t>0,0</w:t>
            </w:r>
          </w:p>
        </w:tc>
        <w:tc>
          <w:tcPr>
            <w:tcW w:w="1418" w:type="dxa"/>
            <w:shd w:val="clear" w:color="auto" w:fill="auto"/>
          </w:tcPr>
          <w:p w14:paraId="2CE7B12C" w14:textId="77777777" w:rsidR="002939F9" w:rsidRPr="005B2E29" w:rsidRDefault="002939F9" w:rsidP="002939F9">
            <w:pPr>
              <w:jc w:val="center"/>
            </w:pPr>
            <w:r w:rsidRPr="005B2E29">
              <w:t>336381,1</w:t>
            </w:r>
          </w:p>
        </w:tc>
        <w:tc>
          <w:tcPr>
            <w:tcW w:w="1417" w:type="dxa"/>
            <w:shd w:val="clear" w:color="auto" w:fill="auto"/>
          </w:tcPr>
          <w:p w14:paraId="4F84A1AD" w14:textId="77777777" w:rsidR="002939F9" w:rsidRPr="005B2E29" w:rsidRDefault="002939F9" w:rsidP="002939F9">
            <w:pPr>
              <w:jc w:val="center"/>
            </w:pPr>
            <w:r w:rsidRPr="005B2E29">
              <w:t>166171,4</w:t>
            </w:r>
          </w:p>
        </w:tc>
        <w:tc>
          <w:tcPr>
            <w:tcW w:w="851" w:type="dxa"/>
            <w:vAlign w:val="center"/>
          </w:tcPr>
          <w:p w14:paraId="2E3B48A2" w14:textId="77777777" w:rsidR="002939F9" w:rsidRPr="00174928" w:rsidRDefault="002939F9" w:rsidP="002939F9">
            <w:pPr>
              <w:jc w:val="center"/>
              <w:rPr>
                <w:color w:val="000000"/>
              </w:rPr>
            </w:pPr>
            <w:r w:rsidRPr="00174928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5E4013" w14:textId="77777777" w:rsidR="002939F9" w:rsidRPr="00174928" w:rsidRDefault="002939F9" w:rsidP="002939F9">
            <w:pPr>
              <w:jc w:val="center"/>
              <w:rPr>
                <w:color w:val="000000"/>
              </w:rPr>
            </w:pPr>
            <w:r w:rsidRPr="00174928">
              <w:rPr>
                <w:color w:val="000000"/>
              </w:rPr>
              <w:t>0,0</w:t>
            </w:r>
          </w:p>
        </w:tc>
      </w:tr>
      <w:tr w:rsidR="002939F9" w:rsidRPr="00BD5B6E" w14:paraId="669BBD39" w14:textId="77777777" w:rsidTr="002939F9">
        <w:tc>
          <w:tcPr>
            <w:tcW w:w="2235" w:type="dxa"/>
            <w:shd w:val="clear" w:color="auto" w:fill="auto"/>
          </w:tcPr>
          <w:p w14:paraId="6DF3BB6B" w14:textId="77777777" w:rsidR="002939F9" w:rsidRPr="0016645D" w:rsidRDefault="002939F9" w:rsidP="002939F9">
            <w:pPr>
              <w:jc w:val="center"/>
              <w:rPr>
                <w:szCs w:val="20"/>
              </w:rPr>
            </w:pPr>
            <w:r w:rsidRPr="0016645D">
              <w:rPr>
                <w:szCs w:val="20"/>
              </w:rPr>
              <w:t>2021 год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A69E7BD" w14:textId="77777777" w:rsidR="002939F9" w:rsidRPr="005B2E29" w:rsidRDefault="002939F9" w:rsidP="002939F9">
            <w:pPr>
              <w:jc w:val="center"/>
            </w:pPr>
            <w:r w:rsidRPr="005B2E29">
              <w:t>519406,8</w:t>
            </w:r>
          </w:p>
        </w:tc>
        <w:tc>
          <w:tcPr>
            <w:tcW w:w="1134" w:type="dxa"/>
            <w:shd w:val="clear" w:color="auto" w:fill="auto"/>
          </w:tcPr>
          <w:p w14:paraId="0BEC1ED8" w14:textId="77777777" w:rsidR="002939F9" w:rsidRPr="005B2E29" w:rsidRDefault="002939F9" w:rsidP="002939F9">
            <w:pPr>
              <w:jc w:val="center"/>
            </w:pPr>
            <w:r w:rsidRPr="005B2E29">
              <w:t>0,0</w:t>
            </w:r>
          </w:p>
        </w:tc>
        <w:tc>
          <w:tcPr>
            <w:tcW w:w="1418" w:type="dxa"/>
            <w:shd w:val="clear" w:color="auto" w:fill="auto"/>
          </w:tcPr>
          <w:p w14:paraId="7C680E7F" w14:textId="77777777" w:rsidR="002939F9" w:rsidRPr="005B2E29" w:rsidRDefault="002939F9" w:rsidP="002939F9">
            <w:pPr>
              <w:jc w:val="center"/>
            </w:pPr>
            <w:r w:rsidRPr="005B2E29">
              <w:t>330575,2</w:t>
            </w:r>
          </w:p>
        </w:tc>
        <w:tc>
          <w:tcPr>
            <w:tcW w:w="1417" w:type="dxa"/>
            <w:shd w:val="clear" w:color="auto" w:fill="auto"/>
          </w:tcPr>
          <w:p w14:paraId="3F0109A9" w14:textId="77777777" w:rsidR="002939F9" w:rsidRPr="005B2E29" w:rsidRDefault="002939F9" w:rsidP="002939F9">
            <w:pPr>
              <w:jc w:val="center"/>
            </w:pPr>
            <w:r w:rsidRPr="005B2E29">
              <w:t>188831,6</w:t>
            </w:r>
          </w:p>
        </w:tc>
        <w:tc>
          <w:tcPr>
            <w:tcW w:w="851" w:type="dxa"/>
            <w:vAlign w:val="center"/>
          </w:tcPr>
          <w:p w14:paraId="25DC650C" w14:textId="77777777" w:rsidR="002939F9" w:rsidRPr="00174928" w:rsidRDefault="002939F9" w:rsidP="002939F9">
            <w:pPr>
              <w:jc w:val="center"/>
              <w:rPr>
                <w:color w:val="000000"/>
              </w:rPr>
            </w:pPr>
            <w:r w:rsidRPr="00174928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1D503C" w14:textId="77777777" w:rsidR="002939F9" w:rsidRPr="00174928" w:rsidRDefault="002939F9" w:rsidP="002939F9">
            <w:pPr>
              <w:jc w:val="center"/>
              <w:rPr>
                <w:color w:val="000000"/>
              </w:rPr>
            </w:pPr>
            <w:r w:rsidRPr="00174928">
              <w:rPr>
                <w:color w:val="000000"/>
              </w:rPr>
              <w:t>0,0</w:t>
            </w:r>
          </w:p>
        </w:tc>
      </w:tr>
      <w:tr w:rsidR="002939F9" w:rsidRPr="00BD5B6E" w14:paraId="31362B59" w14:textId="77777777" w:rsidTr="002939F9">
        <w:tc>
          <w:tcPr>
            <w:tcW w:w="2235" w:type="dxa"/>
            <w:shd w:val="clear" w:color="auto" w:fill="auto"/>
          </w:tcPr>
          <w:p w14:paraId="7FB73315" w14:textId="77777777" w:rsidR="002939F9" w:rsidRPr="0016645D" w:rsidRDefault="002939F9" w:rsidP="002939F9">
            <w:pPr>
              <w:jc w:val="center"/>
              <w:rPr>
                <w:szCs w:val="20"/>
              </w:rPr>
            </w:pPr>
            <w:r w:rsidRPr="0016645D">
              <w:rPr>
                <w:szCs w:val="20"/>
              </w:rPr>
              <w:t>2022 год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22FA4BD" w14:textId="77777777" w:rsidR="002939F9" w:rsidRPr="005B2E29" w:rsidRDefault="002939F9" w:rsidP="002939F9">
            <w:pPr>
              <w:jc w:val="center"/>
            </w:pPr>
            <w:r w:rsidRPr="005B2E29">
              <w:t>565004,3</w:t>
            </w:r>
          </w:p>
        </w:tc>
        <w:tc>
          <w:tcPr>
            <w:tcW w:w="1134" w:type="dxa"/>
            <w:shd w:val="clear" w:color="auto" w:fill="auto"/>
          </w:tcPr>
          <w:p w14:paraId="68CFC717" w14:textId="77777777" w:rsidR="002939F9" w:rsidRPr="005B2E29" w:rsidRDefault="002939F9" w:rsidP="002939F9">
            <w:pPr>
              <w:jc w:val="center"/>
            </w:pPr>
            <w:r w:rsidRPr="005B2E29">
              <w:t>0,0</w:t>
            </w:r>
          </w:p>
        </w:tc>
        <w:tc>
          <w:tcPr>
            <w:tcW w:w="1418" w:type="dxa"/>
            <w:shd w:val="clear" w:color="auto" w:fill="auto"/>
          </w:tcPr>
          <w:p w14:paraId="0615B4CC" w14:textId="77777777" w:rsidR="002939F9" w:rsidRPr="005B2E29" w:rsidRDefault="002939F9" w:rsidP="002939F9">
            <w:pPr>
              <w:jc w:val="center"/>
            </w:pPr>
            <w:r w:rsidRPr="005B2E29">
              <w:t>357824,7</w:t>
            </w:r>
          </w:p>
        </w:tc>
        <w:tc>
          <w:tcPr>
            <w:tcW w:w="1417" w:type="dxa"/>
            <w:shd w:val="clear" w:color="auto" w:fill="auto"/>
          </w:tcPr>
          <w:p w14:paraId="09C597C1" w14:textId="77777777" w:rsidR="002939F9" w:rsidRPr="005B2E29" w:rsidRDefault="002939F9" w:rsidP="002939F9">
            <w:pPr>
              <w:jc w:val="center"/>
            </w:pPr>
            <w:r w:rsidRPr="005B2E29">
              <w:t>207179,6</w:t>
            </w:r>
          </w:p>
        </w:tc>
        <w:tc>
          <w:tcPr>
            <w:tcW w:w="851" w:type="dxa"/>
            <w:vAlign w:val="center"/>
          </w:tcPr>
          <w:p w14:paraId="7C5B8FF1" w14:textId="77777777" w:rsidR="002939F9" w:rsidRPr="00174928" w:rsidRDefault="002939F9" w:rsidP="002939F9">
            <w:pPr>
              <w:jc w:val="center"/>
              <w:rPr>
                <w:color w:val="000000"/>
              </w:rPr>
            </w:pPr>
            <w:r w:rsidRPr="00174928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ADFFAB" w14:textId="77777777" w:rsidR="002939F9" w:rsidRPr="00174928" w:rsidRDefault="002939F9" w:rsidP="002939F9">
            <w:pPr>
              <w:jc w:val="center"/>
              <w:rPr>
                <w:color w:val="000000"/>
              </w:rPr>
            </w:pPr>
            <w:r w:rsidRPr="00174928">
              <w:rPr>
                <w:color w:val="000000"/>
              </w:rPr>
              <w:t>0,0</w:t>
            </w:r>
          </w:p>
        </w:tc>
      </w:tr>
      <w:tr w:rsidR="002939F9" w:rsidRPr="00BD5B6E" w14:paraId="2E013486" w14:textId="77777777" w:rsidTr="002939F9">
        <w:tc>
          <w:tcPr>
            <w:tcW w:w="2235" w:type="dxa"/>
            <w:shd w:val="clear" w:color="auto" w:fill="auto"/>
          </w:tcPr>
          <w:p w14:paraId="0629C236" w14:textId="77777777" w:rsidR="002939F9" w:rsidRPr="0016645D" w:rsidRDefault="002939F9" w:rsidP="002939F9">
            <w:pPr>
              <w:jc w:val="center"/>
              <w:rPr>
                <w:szCs w:val="20"/>
              </w:rPr>
            </w:pPr>
            <w:r w:rsidRPr="0016645D">
              <w:rPr>
                <w:szCs w:val="20"/>
              </w:rPr>
              <w:t>2023 год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B0C5308" w14:textId="77777777" w:rsidR="002939F9" w:rsidRPr="005B2E29" w:rsidRDefault="002939F9" w:rsidP="002939F9">
            <w:pPr>
              <w:jc w:val="center"/>
            </w:pPr>
            <w:r w:rsidRPr="005B2E29">
              <w:t>791339,7</w:t>
            </w:r>
          </w:p>
        </w:tc>
        <w:tc>
          <w:tcPr>
            <w:tcW w:w="1134" w:type="dxa"/>
            <w:shd w:val="clear" w:color="auto" w:fill="auto"/>
          </w:tcPr>
          <w:p w14:paraId="72DA2355" w14:textId="77777777" w:rsidR="002939F9" w:rsidRPr="005B2E29" w:rsidRDefault="002939F9" w:rsidP="002939F9">
            <w:pPr>
              <w:jc w:val="center"/>
            </w:pPr>
            <w:r w:rsidRPr="005B2E29">
              <w:t>0,0</w:t>
            </w:r>
          </w:p>
        </w:tc>
        <w:tc>
          <w:tcPr>
            <w:tcW w:w="1418" w:type="dxa"/>
            <w:shd w:val="clear" w:color="auto" w:fill="auto"/>
          </w:tcPr>
          <w:p w14:paraId="358A7462" w14:textId="77777777" w:rsidR="002939F9" w:rsidRPr="005B2E29" w:rsidRDefault="002939F9" w:rsidP="002939F9">
            <w:pPr>
              <w:jc w:val="center"/>
            </w:pPr>
            <w:r w:rsidRPr="005B2E29">
              <w:t>547142,7</w:t>
            </w:r>
          </w:p>
        </w:tc>
        <w:tc>
          <w:tcPr>
            <w:tcW w:w="1417" w:type="dxa"/>
            <w:shd w:val="clear" w:color="auto" w:fill="auto"/>
          </w:tcPr>
          <w:p w14:paraId="1B9F9ADC" w14:textId="77777777" w:rsidR="002939F9" w:rsidRPr="005B2E29" w:rsidRDefault="002939F9" w:rsidP="002939F9">
            <w:pPr>
              <w:jc w:val="center"/>
            </w:pPr>
            <w:r w:rsidRPr="005B2E29">
              <w:t>244197,0</w:t>
            </w:r>
          </w:p>
        </w:tc>
        <w:tc>
          <w:tcPr>
            <w:tcW w:w="851" w:type="dxa"/>
            <w:vAlign w:val="center"/>
          </w:tcPr>
          <w:p w14:paraId="5504B9CB" w14:textId="77777777" w:rsidR="002939F9" w:rsidRPr="00174928" w:rsidRDefault="002939F9" w:rsidP="002939F9">
            <w:pPr>
              <w:jc w:val="center"/>
              <w:rPr>
                <w:color w:val="000000"/>
              </w:rPr>
            </w:pPr>
            <w:r w:rsidRPr="00174928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5892B7" w14:textId="77777777" w:rsidR="002939F9" w:rsidRPr="00174928" w:rsidRDefault="002939F9" w:rsidP="002939F9">
            <w:pPr>
              <w:jc w:val="center"/>
              <w:rPr>
                <w:color w:val="000000"/>
              </w:rPr>
            </w:pPr>
            <w:r w:rsidRPr="00174928">
              <w:rPr>
                <w:color w:val="000000"/>
              </w:rPr>
              <w:t>0,0</w:t>
            </w:r>
          </w:p>
        </w:tc>
      </w:tr>
      <w:tr w:rsidR="002939F9" w:rsidRPr="00BD5B6E" w14:paraId="039760B5" w14:textId="77777777" w:rsidTr="002939F9">
        <w:tc>
          <w:tcPr>
            <w:tcW w:w="2235" w:type="dxa"/>
            <w:shd w:val="clear" w:color="auto" w:fill="auto"/>
          </w:tcPr>
          <w:p w14:paraId="7F48BB70" w14:textId="77777777" w:rsidR="002939F9" w:rsidRPr="0016645D" w:rsidRDefault="002939F9" w:rsidP="002939F9">
            <w:pPr>
              <w:jc w:val="center"/>
              <w:rPr>
                <w:szCs w:val="20"/>
              </w:rPr>
            </w:pPr>
            <w:r w:rsidRPr="0016645D">
              <w:rPr>
                <w:szCs w:val="20"/>
              </w:rPr>
              <w:t>2024 год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44BB1D3" w14:textId="77777777" w:rsidR="002939F9" w:rsidRPr="005B2E29" w:rsidRDefault="002939F9" w:rsidP="002939F9">
            <w:pPr>
              <w:jc w:val="center"/>
            </w:pPr>
            <w:r w:rsidRPr="005B2E29">
              <w:t>902491,6</w:t>
            </w:r>
          </w:p>
        </w:tc>
        <w:tc>
          <w:tcPr>
            <w:tcW w:w="1134" w:type="dxa"/>
            <w:shd w:val="clear" w:color="auto" w:fill="auto"/>
          </w:tcPr>
          <w:p w14:paraId="06F1A221" w14:textId="77777777" w:rsidR="002939F9" w:rsidRPr="005B2E29" w:rsidRDefault="002939F9" w:rsidP="002939F9">
            <w:pPr>
              <w:jc w:val="center"/>
            </w:pPr>
            <w:r w:rsidRPr="005B2E29">
              <w:t>0,0</w:t>
            </w:r>
          </w:p>
        </w:tc>
        <w:tc>
          <w:tcPr>
            <w:tcW w:w="1418" w:type="dxa"/>
            <w:shd w:val="clear" w:color="auto" w:fill="auto"/>
          </w:tcPr>
          <w:p w14:paraId="7EE5817C" w14:textId="77777777" w:rsidR="002939F9" w:rsidRPr="005B2E29" w:rsidRDefault="002939F9" w:rsidP="002939F9">
            <w:pPr>
              <w:jc w:val="center"/>
            </w:pPr>
            <w:r w:rsidRPr="005B2E29">
              <w:t>624097,1</w:t>
            </w:r>
          </w:p>
        </w:tc>
        <w:tc>
          <w:tcPr>
            <w:tcW w:w="1417" w:type="dxa"/>
            <w:shd w:val="clear" w:color="auto" w:fill="auto"/>
          </w:tcPr>
          <w:p w14:paraId="45A56669" w14:textId="77777777" w:rsidR="002939F9" w:rsidRPr="005B2E29" w:rsidRDefault="002939F9" w:rsidP="002939F9">
            <w:pPr>
              <w:jc w:val="center"/>
            </w:pPr>
            <w:r w:rsidRPr="005B2E29">
              <w:t>278394,5</w:t>
            </w:r>
          </w:p>
        </w:tc>
        <w:tc>
          <w:tcPr>
            <w:tcW w:w="851" w:type="dxa"/>
            <w:vAlign w:val="center"/>
          </w:tcPr>
          <w:p w14:paraId="7556A76D" w14:textId="77777777" w:rsidR="002939F9" w:rsidRPr="00174928" w:rsidRDefault="002939F9" w:rsidP="002939F9">
            <w:pPr>
              <w:jc w:val="center"/>
              <w:rPr>
                <w:color w:val="000000"/>
              </w:rPr>
            </w:pPr>
            <w:r w:rsidRPr="00174928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620646" w14:textId="77777777" w:rsidR="002939F9" w:rsidRPr="00174928" w:rsidRDefault="002939F9" w:rsidP="002939F9">
            <w:pPr>
              <w:jc w:val="center"/>
              <w:rPr>
                <w:color w:val="000000"/>
              </w:rPr>
            </w:pPr>
            <w:r w:rsidRPr="00174928">
              <w:rPr>
                <w:color w:val="000000"/>
              </w:rPr>
              <w:t>0,0</w:t>
            </w:r>
          </w:p>
        </w:tc>
      </w:tr>
      <w:tr w:rsidR="002939F9" w:rsidRPr="00BD5B6E" w14:paraId="47AEBF7A" w14:textId="77777777" w:rsidTr="002939F9">
        <w:tc>
          <w:tcPr>
            <w:tcW w:w="2235" w:type="dxa"/>
            <w:shd w:val="clear" w:color="auto" w:fill="auto"/>
          </w:tcPr>
          <w:p w14:paraId="6165B8D9" w14:textId="77777777" w:rsidR="002939F9" w:rsidRPr="008F3C70" w:rsidRDefault="002939F9" w:rsidP="002939F9">
            <w:pPr>
              <w:jc w:val="center"/>
              <w:rPr>
                <w:szCs w:val="20"/>
              </w:rPr>
            </w:pPr>
            <w:r w:rsidRPr="008F3C70">
              <w:rPr>
                <w:szCs w:val="20"/>
              </w:rPr>
              <w:t>2025 год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6714669" w14:textId="77777777" w:rsidR="002939F9" w:rsidRPr="005B2E29" w:rsidRDefault="002939F9" w:rsidP="002939F9">
            <w:pPr>
              <w:jc w:val="center"/>
            </w:pPr>
            <w:r w:rsidRPr="005B2E29">
              <w:t>986342,9</w:t>
            </w:r>
          </w:p>
        </w:tc>
        <w:tc>
          <w:tcPr>
            <w:tcW w:w="1134" w:type="dxa"/>
            <w:shd w:val="clear" w:color="auto" w:fill="auto"/>
          </w:tcPr>
          <w:p w14:paraId="12A6DB00" w14:textId="77777777" w:rsidR="002939F9" w:rsidRPr="005B2E29" w:rsidRDefault="002939F9" w:rsidP="002939F9">
            <w:pPr>
              <w:jc w:val="center"/>
            </w:pPr>
            <w:r w:rsidRPr="005B2E29">
              <w:t>0,0</w:t>
            </w:r>
          </w:p>
        </w:tc>
        <w:tc>
          <w:tcPr>
            <w:tcW w:w="1418" w:type="dxa"/>
            <w:shd w:val="clear" w:color="auto" w:fill="auto"/>
          </w:tcPr>
          <w:p w14:paraId="262C52F6" w14:textId="77777777" w:rsidR="002939F9" w:rsidRPr="005B2E29" w:rsidRDefault="002939F9" w:rsidP="002939F9">
            <w:pPr>
              <w:jc w:val="center"/>
            </w:pPr>
            <w:r w:rsidRPr="005B2E29">
              <w:t>661433,3</w:t>
            </w:r>
          </w:p>
        </w:tc>
        <w:tc>
          <w:tcPr>
            <w:tcW w:w="1417" w:type="dxa"/>
            <w:shd w:val="clear" w:color="auto" w:fill="auto"/>
          </w:tcPr>
          <w:p w14:paraId="0D77778B" w14:textId="77777777" w:rsidR="002939F9" w:rsidRPr="005B2E29" w:rsidRDefault="002939F9" w:rsidP="002939F9">
            <w:pPr>
              <w:jc w:val="center"/>
            </w:pPr>
            <w:r w:rsidRPr="005B2E29">
              <w:t>324909,6</w:t>
            </w:r>
          </w:p>
        </w:tc>
        <w:tc>
          <w:tcPr>
            <w:tcW w:w="851" w:type="dxa"/>
          </w:tcPr>
          <w:p w14:paraId="3B31D09C" w14:textId="77777777" w:rsidR="002939F9" w:rsidRPr="008F3C70" w:rsidRDefault="002939F9" w:rsidP="002939F9">
            <w:pPr>
              <w:jc w:val="center"/>
              <w:rPr>
                <w:szCs w:val="20"/>
              </w:rPr>
            </w:pPr>
            <w:r w:rsidRPr="008F3C70">
              <w:rPr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011CC499" w14:textId="77777777" w:rsidR="002939F9" w:rsidRPr="008F3C70" w:rsidRDefault="002939F9" w:rsidP="002939F9">
            <w:pPr>
              <w:jc w:val="center"/>
              <w:rPr>
                <w:szCs w:val="20"/>
              </w:rPr>
            </w:pPr>
            <w:r w:rsidRPr="008F3C70">
              <w:rPr>
                <w:szCs w:val="20"/>
              </w:rPr>
              <w:t>0,0</w:t>
            </w:r>
          </w:p>
        </w:tc>
      </w:tr>
      <w:tr w:rsidR="002939F9" w:rsidRPr="00BD5B6E" w14:paraId="14513504" w14:textId="77777777" w:rsidTr="002939F9">
        <w:tc>
          <w:tcPr>
            <w:tcW w:w="2235" w:type="dxa"/>
            <w:shd w:val="clear" w:color="auto" w:fill="auto"/>
          </w:tcPr>
          <w:p w14:paraId="15F4975F" w14:textId="77777777" w:rsidR="002939F9" w:rsidRPr="008F3C70" w:rsidRDefault="002939F9" w:rsidP="002939F9">
            <w:pPr>
              <w:jc w:val="center"/>
              <w:rPr>
                <w:szCs w:val="20"/>
              </w:rPr>
            </w:pPr>
            <w:r w:rsidRPr="008F3C70">
              <w:rPr>
                <w:szCs w:val="20"/>
              </w:rPr>
              <w:t>2026 год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35FD39A" w14:textId="77777777" w:rsidR="002939F9" w:rsidRPr="0054197C" w:rsidRDefault="002939F9" w:rsidP="002939F9">
            <w:pPr>
              <w:jc w:val="center"/>
              <w:rPr>
                <w:szCs w:val="22"/>
              </w:rPr>
            </w:pPr>
            <w:r w:rsidRPr="0054197C">
              <w:rPr>
                <w:szCs w:val="20"/>
              </w:rPr>
              <w:t>1017556,0</w:t>
            </w:r>
          </w:p>
        </w:tc>
        <w:tc>
          <w:tcPr>
            <w:tcW w:w="1134" w:type="dxa"/>
            <w:shd w:val="clear" w:color="auto" w:fill="auto"/>
          </w:tcPr>
          <w:p w14:paraId="6E45AEB5" w14:textId="77777777" w:rsidR="002939F9" w:rsidRPr="0054197C" w:rsidRDefault="002939F9" w:rsidP="002939F9">
            <w:pPr>
              <w:jc w:val="center"/>
              <w:rPr>
                <w:szCs w:val="22"/>
              </w:rPr>
            </w:pPr>
            <w:r w:rsidRPr="0054197C">
              <w:rPr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024C47F3" w14:textId="77777777" w:rsidR="002939F9" w:rsidRPr="0054197C" w:rsidRDefault="002939F9" w:rsidP="002939F9">
            <w:pPr>
              <w:jc w:val="center"/>
              <w:rPr>
                <w:szCs w:val="22"/>
              </w:rPr>
            </w:pPr>
            <w:r w:rsidRPr="0054197C">
              <w:rPr>
                <w:szCs w:val="20"/>
              </w:rPr>
              <w:t>665030,8</w:t>
            </w:r>
          </w:p>
        </w:tc>
        <w:tc>
          <w:tcPr>
            <w:tcW w:w="1417" w:type="dxa"/>
            <w:shd w:val="clear" w:color="auto" w:fill="auto"/>
          </w:tcPr>
          <w:p w14:paraId="4370E1DC" w14:textId="77777777" w:rsidR="002939F9" w:rsidRPr="0054197C" w:rsidRDefault="002939F9" w:rsidP="002939F9">
            <w:pPr>
              <w:jc w:val="center"/>
              <w:rPr>
                <w:szCs w:val="22"/>
              </w:rPr>
            </w:pPr>
            <w:r w:rsidRPr="0054197C">
              <w:rPr>
                <w:szCs w:val="20"/>
              </w:rPr>
              <w:t>352525,2</w:t>
            </w:r>
          </w:p>
        </w:tc>
        <w:tc>
          <w:tcPr>
            <w:tcW w:w="851" w:type="dxa"/>
          </w:tcPr>
          <w:p w14:paraId="5C9591AF" w14:textId="77777777" w:rsidR="002939F9" w:rsidRPr="008F3C70" w:rsidRDefault="002939F9" w:rsidP="002939F9">
            <w:pPr>
              <w:jc w:val="center"/>
              <w:rPr>
                <w:szCs w:val="20"/>
              </w:rPr>
            </w:pPr>
            <w:r w:rsidRPr="008F3C70">
              <w:rPr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7102D278" w14:textId="77777777" w:rsidR="002939F9" w:rsidRPr="008F3C70" w:rsidRDefault="002939F9" w:rsidP="002939F9">
            <w:pPr>
              <w:jc w:val="center"/>
              <w:rPr>
                <w:szCs w:val="20"/>
              </w:rPr>
            </w:pPr>
            <w:r w:rsidRPr="008F3C70">
              <w:rPr>
                <w:szCs w:val="20"/>
              </w:rPr>
              <w:t>0,0</w:t>
            </w:r>
          </w:p>
        </w:tc>
      </w:tr>
      <w:tr w:rsidR="002939F9" w:rsidRPr="00BD5B6E" w14:paraId="39BE63EE" w14:textId="77777777" w:rsidTr="002939F9">
        <w:tc>
          <w:tcPr>
            <w:tcW w:w="2235" w:type="dxa"/>
            <w:shd w:val="clear" w:color="auto" w:fill="auto"/>
          </w:tcPr>
          <w:p w14:paraId="0A6B91D4" w14:textId="77777777" w:rsidR="002939F9" w:rsidRPr="008F3C70" w:rsidRDefault="002939F9" w:rsidP="002939F9">
            <w:pPr>
              <w:jc w:val="center"/>
              <w:rPr>
                <w:szCs w:val="20"/>
              </w:rPr>
            </w:pPr>
            <w:r w:rsidRPr="008F3C70">
              <w:rPr>
                <w:szCs w:val="20"/>
              </w:rPr>
              <w:t>2027 год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BC62E68" w14:textId="77777777" w:rsidR="002939F9" w:rsidRPr="0054197C" w:rsidRDefault="002939F9" w:rsidP="002939F9">
            <w:pPr>
              <w:jc w:val="center"/>
              <w:rPr>
                <w:szCs w:val="22"/>
              </w:rPr>
            </w:pPr>
            <w:r w:rsidRPr="0054197C">
              <w:rPr>
                <w:szCs w:val="20"/>
              </w:rPr>
              <w:t>947789,3</w:t>
            </w:r>
          </w:p>
        </w:tc>
        <w:tc>
          <w:tcPr>
            <w:tcW w:w="1134" w:type="dxa"/>
            <w:shd w:val="clear" w:color="auto" w:fill="auto"/>
          </w:tcPr>
          <w:p w14:paraId="5CEF350E" w14:textId="77777777" w:rsidR="002939F9" w:rsidRPr="0054197C" w:rsidRDefault="002939F9" w:rsidP="002939F9">
            <w:pPr>
              <w:jc w:val="center"/>
              <w:rPr>
                <w:szCs w:val="22"/>
              </w:rPr>
            </w:pPr>
            <w:r w:rsidRPr="0054197C">
              <w:rPr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5FD33BCA" w14:textId="77777777" w:rsidR="002939F9" w:rsidRPr="0054197C" w:rsidRDefault="002939F9" w:rsidP="002939F9">
            <w:pPr>
              <w:jc w:val="center"/>
              <w:rPr>
                <w:szCs w:val="22"/>
              </w:rPr>
            </w:pPr>
            <w:r w:rsidRPr="0054197C">
              <w:rPr>
                <w:szCs w:val="20"/>
              </w:rPr>
              <w:t>628445,0</w:t>
            </w:r>
          </w:p>
        </w:tc>
        <w:tc>
          <w:tcPr>
            <w:tcW w:w="1417" w:type="dxa"/>
            <w:shd w:val="clear" w:color="auto" w:fill="auto"/>
          </w:tcPr>
          <w:p w14:paraId="45A9AF31" w14:textId="77777777" w:rsidR="002939F9" w:rsidRPr="0054197C" w:rsidRDefault="002939F9" w:rsidP="002939F9">
            <w:pPr>
              <w:jc w:val="center"/>
              <w:rPr>
                <w:szCs w:val="22"/>
              </w:rPr>
            </w:pPr>
            <w:r w:rsidRPr="0054197C">
              <w:rPr>
                <w:szCs w:val="20"/>
              </w:rPr>
              <w:t>319344,3</w:t>
            </w:r>
          </w:p>
        </w:tc>
        <w:tc>
          <w:tcPr>
            <w:tcW w:w="851" w:type="dxa"/>
          </w:tcPr>
          <w:p w14:paraId="19B2B97A" w14:textId="77777777" w:rsidR="002939F9" w:rsidRPr="008F3C70" w:rsidRDefault="002939F9" w:rsidP="002939F9">
            <w:pPr>
              <w:jc w:val="center"/>
              <w:rPr>
                <w:szCs w:val="20"/>
              </w:rPr>
            </w:pPr>
            <w:r w:rsidRPr="008F3C70">
              <w:rPr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78824C84" w14:textId="77777777" w:rsidR="002939F9" w:rsidRPr="008F3C70" w:rsidRDefault="002939F9" w:rsidP="002939F9">
            <w:pPr>
              <w:jc w:val="center"/>
              <w:rPr>
                <w:szCs w:val="20"/>
              </w:rPr>
            </w:pPr>
            <w:r w:rsidRPr="008F3C70">
              <w:rPr>
                <w:szCs w:val="20"/>
              </w:rPr>
              <w:t>0,0</w:t>
            </w:r>
          </w:p>
        </w:tc>
      </w:tr>
      <w:tr w:rsidR="002939F9" w:rsidRPr="00BD5B6E" w14:paraId="4ABBA78E" w14:textId="77777777" w:rsidTr="002939F9">
        <w:tc>
          <w:tcPr>
            <w:tcW w:w="2235" w:type="dxa"/>
            <w:shd w:val="clear" w:color="auto" w:fill="auto"/>
          </w:tcPr>
          <w:p w14:paraId="580C8497" w14:textId="77777777" w:rsidR="002939F9" w:rsidRPr="008F3C70" w:rsidRDefault="002939F9" w:rsidP="002939F9">
            <w:pPr>
              <w:jc w:val="center"/>
              <w:rPr>
                <w:szCs w:val="20"/>
              </w:rPr>
            </w:pPr>
            <w:r w:rsidRPr="008F3C70">
              <w:rPr>
                <w:szCs w:val="20"/>
              </w:rPr>
              <w:t>2028 год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3477A9B" w14:textId="77777777" w:rsidR="002939F9" w:rsidRPr="0054197C" w:rsidRDefault="002939F9" w:rsidP="002939F9">
            <w:pPr>
              <w:jc w:val="center"/>
              <w:rPr>
                <w:color w:val="000000"/>
                <w:szCs w:val="22"/>
              </w:rPr>
            </w:pPr>
            <w:r w:rsidRPr="0054197C">
              <w:rPr>
                <w:color w:val="000000"/>
                <w:szCs w:val="22"/>
              </w:rPr>
              <w:t>920525,3</w:t>
            </w:r>
          </w:p>
        </w:tc>
        <w:tc>
          <w:tcPr>
            <w:tcW w:w="1134" w:type="dxa"/>
            <w:shd w:val="clear" w:color="auto" w:fill="auto"/>
          </w:tcPr>
          <w:p w14:paraId="18377FC7" w14:textId="77777777" w:rsidR="002939F9" w:rsidRPr="0054197C" w:rsidRDefault="002939F9" w:rsidP="002939F9">
            <w:pPr>
              <w:jc w:val="center"/>
              <w:rPr>
                <w:color w:val="000000" w:themeColor="text1"/>
                <w:szCs w:val="22"/>
              </w:rPr>
            </w:pPr>
            <w:r w:rsidRPr="0054197C">
              <w:rPr>
                <w:color w:val="000000" w:themeColor="text1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242DA553" w14:textId="77777777" w:rsidR="002939F9" w:rsidRPr="0054197C" w:rsidRDefault="002939F9" w:rsidP="002939F9">
            <w:pPr>
              <w:jc w:val="center"/>
              <w:rPr>
                <w:color w:val="000000" w:themeColor="text1"/>
                <w:szCs w:val="22"/>
              </w:rPr>
            </w:pPr>
            <w:r w:rsidRPr="0054197C">
              <w:rPr>
                <w:color w:val="000000" w:themeColor="text1"/>
                <w:szCs w:val="20"/>
              </w:rPr>
              <w:t>662597,0</w:t>
            </w:r>
          </w:p>
        </w:tc>
        <w:tc>
          <w:tcPr>
            <w:tcW w:w="1417" w:type="dxa"/>
            <w:shd w:val="clear" w:color="auto" w:fill="auto"/>
          </w:tcPr>
          <w:p w14:paraId="062C2531" w14:textId="77777777" w:rsidR="002939F9" w:rsidRPr="0054197C" w:rsidRDefault="002939F9" w:rsidP="002939F9">
            <w:pPr>
              <w:jc w:val="center"/>
              <w:rPr>
                <w:szCs w:val="22"/>
              </w:rPr>
            </w:pPr>
            <w:r w:rsidRPr="0054197C">
              <w:rPr>
                <w:szCs w:val="20"/>
              </w:rPr>
              <w:t>257928,3</w:t>
            </w:r>
          </w:p>
        </w:tc>
        <w:tc>
          <w:tcPr>
            <w:tcW w:w="851" w:type="dxa"/>
          </w:tcPr>
          <w:p w14:paraId="669B7994" w14:textId="77777777" w:rsidR="002939F9" w:rsidRPr="008F3C70" w:rsidRDefault="002939F9" w:rsidP="002939F9">
            <w:pPr>
              <w:jc w:val="center"/>
              <w:rPr>
                <w:szCs w:val="20"/>
              </w:rPr>
            </w:pPr>
            <w:r w:rsidRPr="008F3C70">
              <w:rPr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7594061E" w14:textId="77777777" w:rsidR="002939F9" w:rsidRPr="008F3C70" w:rsidRDefault="002939F9" w:rsidP="002939F9">
            <w:pPr>
              <w:jc w:val="center"/>
              <w:rPr>
                <w:szCs w:val="20"/>
              </w:rPr>
            </w:pPr>
            <w:r w:rsidRPr="008F3C70">
              <w:rPr>
                <w:szCs w:val="20"/>
              </w:rPr>
              <w:t>0,0</w:t>
            </w:r>
          </w:p>
        </w:tc>
      </w:tr>
      <w:tr w:rsidR="002939F9" w14:paraId="5C5FD1A9" w14:textId="77777777" w:rsidTr="002939F9">
        <w:tc>
          <w:tcPr>
            <w:tcW w:w="2235" w:type="dxa"/>
            <w:shd w:val="clear" w:color="auto" w:fill="auto"/>
          </w:tcPr>
          <w:p w14:paraId="1C17D9C4" w14:textId="77777777" w:rsidR="002939F9" w:rsidRPr="008F3C70" w:rsidRDefault="002939F9" w:rsidP="002939F9">
            <w:pPr>
              <w:jc w:val="center"/>
              <w:rPr>
                <w:b/>
                <w:szCs w:val="20"/>
              </w:rPr>
            </w:pPr>
            <w:r w:rsidRPr="008F3C70">
              <w:rPr>
                <w:b/>
                <w:szCs w:val="20"/>
              </w:rPr>
              <w:t>всего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14:paraId="5A09EC40" w14:textId="77777777" w:rsidR="002939F9" w:rsidRPr="0054197C" w:rsidRDefault="002939F9" w:rsidP="002939F9">
            <w:pPr>
              <w:jc w:val="center"/>
              <w:rPr>
                <w:b/>
                <w:szCs w:val="20"/>
              </w:rPr>
            </w:pPr>
            <w:r w:rsidRPr="0054197C">
              <w:rPr>
                <w:b/>
                <w:szCs w:val="20"/>
              </w:rPr>
              <w:t>8127097,1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9B927FE" w14:textId="77777777" w:rsidR="002939F9" w:rsidRPr="0054197C" w:rsidRDefault="002939F9" w:rsidP="002939F9">
            <w:pPr>
              <w:jc w:val="center"/>
              <w:rPr>
                <w:b/>
                <w:szCs w:val="20"/>
              </w:rPr>
            </w:pPr>
            <w:r w:rsidRPr="0054197C">
              <w:rPr>
                <w:b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F4025D2" w14:textId="77777777" w:rsidR="002939F9" w:rsidRPr="0054197C" w:rsidRDefault="002939F9" w:rsidP="002939F9">
            <w:pPr>
              <w:jc w:val="center"/>
              <w:rPr>
                <w:b/>
                <w:szCs w:val="20"/>
              </w:rPr>
            </w:pPr>
            <w:r w:rsidRPr="0054197C">
              <w:rPr>
                <w:b/>
                <w:szCs w:val="20"/>
              </w:rPr>
              <w:t>5448975,9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AF7CE5E" w14:textId="77777777" w:rsidR="002939F9" w:rsidRPr="0054197C" w:rsidRDefault="002939F9" w:rsidP="002939F9">
            <w:pPr>
              <w:jc w:val="center"/>
              <w:rPr>
                <w:b/>
                <w:szCs w:val="20"/>
              </w:rPr>
            </w:pPr>
            <w:r w:rsidRPr="0054197C">
              <w:rPr>
                <w:b/>
                <w:szCs w:val="20"/>
              </w:rPr>
              <w:t>2678121,2</w:t>
            </w:r>
          </w:p>
        </w:tc>
        <w:tc>
          <w:tcPr>
            <w:tcW w:w="851" w:type="dxa"/>
          </w:tcPr>
          <w:p w14:paraId="4FB4C743" w14:textId="77777777" w:rsidR="002939F9" w:rsidRPr="008F3C70" w:rsidRDefault="002939F9" w:rsidP="002939F9">
            <w:pPr>
              <w:jc w:val="center"/>
              <w:rPr>
                <w:b/>
                <w:szCs w:val="20"/>
              </w:rPr>
            </w:pPr>
            <w:r w:rsidRPr="008F3C70">
              <w:rPr>
                <w:b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654D2A62" w14:textId="77777777" w:rsidR="002939F9" w:rsidRPr="008F3C70" w:rsidRDefault="002939F9" w:rsidP="002939F9">
            <w:pPr>
              <w:jc w:val="center"/>
              <w:rPr>
                <w:b/>
                <w:szCs w:val="20"/>
              </w:rPr>
            </w:pPr>
            <w:r w:rsidRPr="008F3C70">
              <w:rPr>
                <w:b/>
                <w:szCs w:val="20"/>
              </w:rPr>
              <w:t>0,0</w:t>
            </w:r>
          </w:p>
        </w:tc>
      </w:tr>
    </w:tbl>
    <w:p w14:paraId="62FB14FD" w14:textId="77777777" w:rsidR="002939F9" w:rsidRDefault="002939F9" w:rsidP="002939F9">
      <w:pPr>
        <w:pStyle w:val="ConsPlusNormal"/>
        <w:ind w:left="108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55610A85" w14:textId="77777777" w:rsidR="002939F9" w:rsidRPr="00571953" w:rsidRDefault="002939F9" w:rsidP="002939F9">
      <w:pPr>
        <w:pStyle w:val="ConsPlusNormal"/>
        <w:numPr>
          <w:ilvl w:val="0"/>
          <w:numId w:val="23"/>
        </w:numPr>
        <w:suppressAutoHyphens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71953">
        <w:rPr>
          <w:rFonts w:ascii="Times New Roman" w:hAnsi="Times New Roman" w:cs="Times New Roman"/>
          <w:b/>
          <w:sz w:val="28"/>
          <w:szCs w:val="28"/>
        </w:rPr>
        <w:t>Перечень мероприятий Подпрограммы</w:t>
      </w:r>
    </w:p>
    <w:p w14:paraId="06DD7DA4" w14:textId="77777777" w:rsidR="002939F9" w:rsidRPr="00023295" w:rsidRDefault="002939F9" w:rsidP="002939F9">
      <w:pPr>
        <w:pStyle w:val="ConsPlusNormal"/>
        <w:ind w:left="1080"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7A29B093" w14:textId="77777777" w:rsidR="002939F9" w:rsidRPr="00023295" w:rsidRDefault="002939F9" w:rsidP="002939F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23295">
        <w:rPr>
          <w:rFonts w:ascii="Times New Roman" w:hAnsi="Times New Roman" w:cs="Times New Roman"/>
          <w:bCs/>
          <w:sz w:val="28"/>
          <w:szCs w:val="28"/>
        </w:rPr>
        <w:t xml:space="preserve">Перечень мероприятий </w:t>
      </w:r>
      <w:r>
        <w:rPr>
          <w:rFonts w:ascii="Times New Roman" w:hAnsi="Times New Roman" w:cs="Times New Roman"/>
          <w:bCs/>
          <w:sz w:val="28"/>
          <w:szCs w:val="28"/>
        </w:rPr>
        <w:t>подпрограммы приведен в приложении к П</w:t>
      </w:r>
      <w:r w:rsidRPr="00023295">
        <w:rPr>
          <w:rFonts w:ascii="Times New Roman" w:hAnsi="Times New Roman" w:cs="Times New Roman"/>
          <w:bCs/>
          <w:sz w:val="28"/>
          <w:szCs w:val="28"/>
        </w:rPr>
        <w:t>одпр</w:t>
      </w:r>
      <w:r w:rsidRPr="00023295">
        <w:rPr>
          <w:rFonts w:ascii="Times New Roman" w:hAnsi="Times New Roman" w:cs="Times New Roman"/>
          <w:bCs/>
          <w:sz w:val="28"/>
          <w:szCs w:val="28"/>
        </w:rPr>
        <w:t>о</w:t>
      </w:r>
      <w:r w:rsidRPr="00023295">
        <w:rPr>
          <w:rFonts w:ascii="Times New Roman" w:hAnsi="Times New Roman" w:cs="Times New Roman"/>
          <w:bCs/>
          <w:sz w:val="28"/>
          <w:szCs w:val="28"/>
        </w:rPr>
        <w:t>грамме.</w:t>
      </w:r>
    </w:p>
    <w:p w14:paraId="2C67F9DB" w14:textId="77777777" w:rsidR="002939F9" w:rsidRPr="008B39F0" w:rsidRDefault="002939F9" w:rsidP="002939F9">
      <w:pPr>
        <w:pStyle w:val="ConsPlusNormal"/>
        <w:numPr>
          <w:ilvl w:val="0"/>
          <w:numId w:val="23"/>
        </w:numPr>
        <w:suppressAutoHyphens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B39F0">
        <w:rPr>
          <w:rFonts w:ascii="Times New Roman" w:hAnsi="Times New Roman" w:cs="Times New Roman"/>
          <w:b/>
          <w:bCs/>
          <w:sz w:val="28"/>
          <w:szCs w:val="28"/>
        </w:rPr>
        <w:t>Механизм реа</w:t>
      </w:r>
      <w:r>
        <w:rPr>
          <w:rFonts w:ascii="Times New Roman" w:hAnsi="Times New Roman" w:cs="Times New Roman"/>
          <w:b/>
          <w:bCs/>
          <w:sz w:val="28"/>
          <w:szCs w:val="28"/>
        </w:rPr>
        <w:t>лизации П</w:t>
      </w:r>
      <w:r w:rsidRPr="008B39F0">
        <w:rPr>
          <w:rFonts w:ascii="Times New Roman" w:hAnsi="Times New Roman" w:cs="Times New Roman"/>
          <w:b/>
          <w:bCs/>
          <w:sz w:val="28"/>
          <w:szCs w:val="28"/>
        </w:rPr>
        <w:t>одпрограммы</w:t>
      </w:r>
    </w:p>
    <w:p w14:paraId="2BE9032D" w14:textId="77777777" w:rsidR="002939F9" w:rsidRPr="00023295" w:rsidRDefault="002939F9" w:rsidP="002939F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2BAD2A" w14:textId="77777777" w:rsidR="002939F9" w:rsidRPr="00362B79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П</w:t>
      </w:r>
      <w:r w:rsidRPr="00362B79">
        <w:rPr>
          <w:rFonts w:ascii="Times New Roman" w:hAnsi="Times New Roman" w:cs="Times New Roman"/>
          <w:sz w:val="28"/>
          <w:szCs w:val="28"/>
        </w:rPr>
        <w:t>одпрограммы осуществляется на основе вза</w:t>
      </w:r>
      <w:r w:rsidRPr="00362B79">
        <w:rPr>
          <w:rFonts w:ascii="Times New Roman" w:hAnsi="Times New Roman" w:cs="Times New Roman"/>
          <w:sz w:val="28"/>
          <w:szCs w:val="28"/>
        </w:rPr>
        <w:t>и</w:t>
      </w:r>
      <w:r w:rsidRPr="00362B79">
        <w:rPr>
          <w:rFonts w:ascii="Times New Roman" w:hAnsi="Times New Roman" w:cs="Times New Roman"/>
          <w:sz w:val="28"/>
          <w:szCs w:val="28"/>
        </w:rPr>
        <w:t xml:space="preserve">модействия с </w:t>
      </w:r>
      <w:r>
        <w:rPr>
          <w:rFonts w:ascii="Times New Roman" w:hAnsi="Times New Roman" w:cs="Times New Roman"/>
          <w:sz w:val="28"/>
          <w:szCs w:val="28"/>
        </w:rPr>
        <w:t>отраслевыми (функциональными) органами администрации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Тимашевский район</w:t>
      </w:r>
      <w:r w:rsidRPr="00362B79">
        <w:rPr>
          <w:rFonts w:ascii="Times New Roman" w:hAnsi="Times New Roman" w:cs="Times New Roman"/>
          <w:sz w:val="28"/>
          <w:szCs w:val="28"/>
        </w:rPr>
        <w:t xml:space="preserve"> и образовательными организ</w:t>
      </w:r>
      <w:r w:rsidRPr="00362B79">
        <w:rPr>
          <w:rFonts w:ascii="Times New Roman" w:hAnsi="Times New Roman" w:cs="Times New Roman"/>
          <w:sz w:val="28"/>
          <w:szCs w:val="28"/>
        </w:rPr>
        <w:t>а</w:t>
      </w:r>
      <w:r w:rsidRPr="00362B79">
        <w:rPr>
          <w:rFonts w:ascii="Times New Roman" w:hAnsi="Times New Roman" w:cs="Times New Roman"/>
          <w:sz w:val="28"/>
          <w:szCs w:val="28"/>
        </w:rPr>
        <w:t>циями.</w:t>
      </w:r>
    </w:p>
    <w:p w14:paraId="179EF99B" w14:textId="77777777" w:rsidR="002939F9" w:rsidRPr="00362B79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>Текущее управление по реализации меропр</w:t>
      </w:r>
      <w:r>
        <w:rPr>
          <w:rFonts w:ascii="Times New Roman" w:hAnsi="Times New Roman" w:cs="Times New Roman"/>
          <w:sz w:val="28"/>
          <w:szCs w:val="28"/>
        </w:rPr>
        <w:t>иятий П</w:t>
      </w:r>
      <w:r w:rsidRPr="00362B79">
        <w:rPr>
          <w:rFonts w:ascii="Times New Roman" w:hAnsi="Times New Roman" w:cs="Times New Roman"/>
          <w:sz w:val="28"/>
          <w:szCs w:val="28"/>
        </w:rPr>
        <w:t xml:space="preserve">одпрограммы </w:t>
      </w:r>
      <w:r w:rsidRPr="00362B79">
        <w:rPr>
          <w:rFonts w:ascii="Times New Roman" w:hAnsi="Times New Roman" w:cs="Times New Roman"/>
          <w:sz w:val="28"/>
          <w:szCs w:val="28"/>
        </w:rPr>
        <w:lastRenderedPageBreak/>
        <w:t>ос</w:t>
      </w:r>
      <w:r w:rsidRPr="00362B79">
        <w:rPr>
          <w:rFonts w:ascii="Times New Roman" w:hAnsi="Times New Roman" w:cs="Times New Roman"/>
          <w:sz w:val="28"/>
          <w:szCs w:val="28"/>
        </w:rPr>
        <w:t>у</w:t>
      </w:r>
      <w:r w:rsidRPr="00362B79">
        <w:rPr>
          <w:rFonts w:ascii="Times New Roman" w:hAnsi="Times New Roman" w:cs="Times New Roman"/>
          <w:sz w:val="28"/>
          <w:szCs w:val="28"/>
        </w:rPr>
        <w:t xml:space="preserve">ществляет </w:t>
      </w: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муниципального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Тимашевский район</w:t>
      </w:r>
      <w:r w:rsidRPr="00362B79">
        <w:rPr>
          <w:rFonts w:ascii="Times New Roman" w:hAnsi="Times New Roman" w:cs="Times New Roman"/>
          <w:sz w:val="28"/>
          <w:szCs w:val="28"/>
        </w:rPr>
        <w:t xml:space="preserve"> - координатор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362B79">
        <w:rPr>
          <w:rFonts w:ascii="Times New Roman" w:hAnsi="Times New Roman" w:cs="Times New Roman"/>
          <w:sz w:val="28"/>
          <w:szCs w:val="28"/>
        </w:rPr>
        <w:t>программы.</w:t>
      </w:r>
    </w:p>
    <w:p w14:paraId="48DA5E83" w14:textId="77777777" w:rsidR="002939F9" w:rsidRPr="00362B79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 Подпрограммы</w:t>
      </w:r>
      <w:r w:rsidRPr="00362B79">
        <w:rPr>
          <w:rFonts w:ascii="Times New Roman" w:hAnsi="Times New Roman" w:cs="Times New Roman"/>
          <w:sz w:val="28"/>
          <w:szCs w:val="28"/>
        </w:rPr>
        <w:t>:</w:t>
      </w:r>
    </w:p>
    <w:p w14:paraId="7C68B20F" w14:textId="77777777" w:rsidR="002939F9" w:rsidRPr="00362B79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B79">
        <w:rPr>
          <w:rFonts w:ascii="Times New Roman" w:hAnsi="Times New Roman" w:cs="Times New Roman"/>
          <w:sz w:val="28"/>
          <w:szCs w:val="28"/>
        </w:rPr>
        <w:t xml:space="preserve">осуществляет координацию деятельности заказчиков и </w:t>
      </w:r>
      <w:r>
        <w:rPr>
          <w:rFonts w:ascii="Times New Roman" w:hAnsi="Times New Roman" w:cs="Times New Roman"/>
          <w:sz w:val="28"/>
          <w:szCs w:val="28"/>
        </w:rPr>
        <w:t>участников мер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приятий П</w:t>
      </w:r>
      <w:r w:rsidRPr="00362B79">
        <w:rPr>
          <w:rFonts w:ascii="Times New Roman" w:hAnsi="Times New Roman" w:cs="Times New Roman"/>
          <w:sz w:val="28"/>
          <w:szCs w:val="28"/>
        </w:rPr>
        <w:t>одпрограммы;</w:t>
      </w:r>
    </w:p>
    <w:p w14:paraId="5783EDEC" w14:textId="77777777" w:rsidR="002939F9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средств, направленных на реали</w:t>
      </w:r>
      <w:r>
        <w:rPr>
          <w:rFonts w:ascii="Times New Roman" w:hAnsi="Times New Roman" w:cs="Times New Roman"/>
          <w:sz w:val="28"/>
          <w:szCs w:val="28"/>
        </w:rPr>
        <w:t>зацию мероприятий Подпрограммы;</w:t>
      </w:r>
    </w:p>
    <w:p w14:paraId="7B4B55F7" w14:textId="77777777" w:rsidR="002939F9" w:rsidRPr="00362B79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62B79">
        <w:rPr>
          <w:rFonts w:ascii="Times New Roman" w:hAnsi="Times New Roman" w:cs="Times New Roman"/>
          <w:sz w:val="28"/>
          <w:szCs w:val="28"/>
        </w:rPr>
        <w:t>осуществляет оценку эффективности, а также оценку целевых показат</w:t>
      </w:r>
      <w:r w:rsidRPr="00362B79">
        <w:rPr>
          <w:rFonts w:ascii="Times New Roman" w:hAnsi="Times New Roman" w:cs="Times New Roman"/>
          <w:sz w:val="28"/>
          <w:szCs w:val="28"/>
        </w:rPr>
        <w:t>е</w:t>
      </w:r>
      <w:r w:rsidRPr="00362B79">
        <w:rPr>
          <w:rFonts w:ascii="Times New Roman" w:hAnsi="Times New Roman" w:cs="Times New Roman"/>
          <w:sz w:val="28"/>
          <w:szCs w:val="28"/>
        </w:rPr>
        <w:t>лей и критерие</w:t>
      </w:r>
      <w:r>
        <w:rPr>
          <w:rFonts w:ascii="Times New Roman" w:hAnsi="Times New Roman" w:cs="Times New Roman"/>
          <w:sz w:val="28"/>
          <w:szCs w:val="28"/>
        </w:rPr>
        <w:t>в реализации П</w:t>
      </w:r>
      <w:r w:rsidRPr="00362B79">
        <w:rPr>
          <w:rFonts w:ascii="Times New Roman" w:hAnsi="Times New Roman" w:cs="Times New Roman"/>
          <w:sz w:val="28"/>
          <w:szCs w:val="28"/>
        </w:rPr>
        <w:t>одпрограммы в целом;</w:t>
      </w:r>
    </w:p>
    <w:p w14:paraId="142DDFC4" w14:textId="77777777" w:rsidR="002939F9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3911">
        <w:rPr>
          <w:rFonts w:ascii="Times New Roman" w:hAnsi="Times New Roman" w:cs="Times New Roman"/>
          <w:sz w:val="28"/>
          <w:szCs w:val="28"/>
        </w:rPr>
        <w:t>осуществляет корректировку</w:t>
      </w:r>
      <w:r w:rsidRPr="00CE19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CE198D">
        <w:rPr>
          <w:rFonts w:ascii="Times New Roman" w:hAnsi="Times New Roman" w:cs="Times New Roman"/>
          <w:sz w:val="28"/>
          <w:szCs w:val="28"/>
        </w:rPr>
        <w:t>рограммы на текущий и последующие годы по источникам, объемам финансирования и перечню реализуемых мер</w:t>
      </w:r>
      <w:r w:rsidRPr="00CE198D">
        <w:rPr>
          <w:rFonts w:ascii="Times New Roman" w:hAnsi="Times New Roman" w:cs="Times New Roman"/>
          <w:sz w:val="28"/>
          <w:szCs w:val="28"/>
        </w:rPr>
        <w:t>о</w:t>
      </w:r>
      <w:r w:rsidRPr="00CE198D">
        <w:rPr>
          <w:rFonts w:ascii="Times New Roman" w:hAnsi="Times New Roman" w:cs="Times New Roman"/>
          <w:sz w:val="28"/>
          <w:szCs w:val="28"/>
        </w:rPr>
        <w:t xml:space="preserve">приятий по результатам принятия краевого,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CE198D">
        <w:rPr>
          <w:rFonts w:ascii="Times New Roman" w:hAnsi="Times New Roman" w:cs="Times New Roman"/>
          <w:sz w:val="28"/>
          <w:szCs w:val="28"/>
        </w:rPr>
        <w:t xml:space="preserve"> бюджетов;</w:t>
      </w:r>
      <w:r w:rsidRPr="002139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EE1F92" w14:textId="77777777" w:rsidR="002939F9" w:rsidRPr="00362B79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B79">
        <w:rPr>
          <w:rFonts w:ascii="Times New Roman" w:hAnsi="Times New Roman" w:cs="Times New Roman"/>
          <w:sz w:val="28"/>
          <w:szCs w:val="28"/>
        </w:rPr>
        <w:t>осуществляет меры по устранению недостатков и приостановке реализ</w:t>
      </w:r>
      <w:r w:rsidRPr="00362B79">
        <w:rPr>
          <w:rFonts w:ascii="Times New Roman" w:hAnsi="Times New Roman" w:cs="Times New Roman"/>
          <w:sz w:val="28"/>
          <w:szCs w:val="28"/>
        </w:rPr>
        <w:t>а</w:t>
      </w:r>
      <w:r w:rsidRPr="00362B79">
        <w:rPr>
          <w:rFonts w:ascii="Times New Roman" w:hAnsi="Times New Roman" w:cs="Times New Roman"/>
          <w:sz w:val="28"/>
          <w:szCs w:val="28"/>
        </w:rPr>
        <w:t xml:space="preserve">ции отдельных </w:t>
      </w:r>
      <w:r>
        <w:rPr>
          <w:rFonts w:ascii="Times New Roman" w:hAnsi="Times New Roman" w:cs="Times New Roman"/>
          <w:sz w:val="28"/>
          <w:szCs w:val="28"/>
        </w:rPr>
        <w:t>мероприятий П</w:t>
      </w:r>
      <w:r w:rsidRPr="00362B79">
        <w:rPr>
          <w:rFonts w:ascii="Times New Roman" w:hAnsi="Times New Roman" w:cs="Times New Roman"/>
          <w:sz w:val="28"/>
          <w:szCs w:val="28"/>
        </w:rPr>
        <w:t>одпрограммы.</w:t>
      </w:r>
    </w:p>
    <w:p w14:paraId="503DF4D0" w14:textId="77777777" w:rsidR="002939F9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на реализацию мероприятий Подпрограммы направляются участникам Подпрограммы в виде субсидий на финансовое обеспечение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полнения муниципального задания и мероприятий Подпрограммы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пальным бюджетным и автономным организациям. </w:t>
      </w:r>
    </w:p>
    <w:p w14:paraId="73E5A20E" w14:textId="77777777" w:rsidR="002939F9" w:rsidRPr="00B265E9" w:rsidRDefault="002939F9" w:rsidP="00293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</w:t>
      </w:r>
      <w:r w:rsidRPr="00B265E9">
        <w:rPr>
          <w:sz w:val="28"/>
          <w:szCs w:val="28"/>
        </w:rPr>
        <w:t xml:space="preserve"> </w:t>
      </w:r>
      <w:r>
        <w:rPr>
          <w:sz w:val="28"/>
          <w:szCs w:val="28"/>
        </w:rPr>
        <w:t>Подп</w:t>
      </w:r>
      <w:r w:rsidRPr="00B265E9">
        <w:rPr>
          <w:sz w:val="28"/>
          <w:szCs w:val="28"/>
        </w:rPr>
        <w:t xml:space="preserve">рограммы несут ответственность за </w:t>
      </w:r>
      <w:r>
        <w:rPr>
          <w:sz w:val="28"/>
          <w:szCs w:val="28"/>
        </w:rPr>
        <w:t>не</w:t>
      </w:r>
      <w:r w:rsidRPr="00B265E9">
        <w:rPr>
          <w:sz w:val="28"/>
          <w:szCs w:val="28"/>
        </w:rPr>
        <w:t xml:space="preserve">целевое и </w:t>
      </w:r>
      <w:r>
        <w:rPr>
          <w:sz w:val="28"/>
          <w:szCs w:val="28"/>
        </w:rPr>
        <w:t>неэ</w:t>
      </w:r>
      <w:r>
        <w:rPr>
          <w:sz w:val="28"/>
          <w:szCs w:val="28"/>
        </w:rPr>
        <w:t>ф</w:t>
      </w:r>
      <w:r>
        <w:rPr>
          <w:sz w:val="28"/>
          <w:szCs w:val="28"/>
        </w:rPr>
        <w:t>фектив</w:t>
      </w:r>
      <w:r w:rsidRPr="00B265E9">
        <w:rPr>
          <w:sz w:val="28"/>
          <w:szCs w:val="28"/>
        </w:rPr>
        <w:t>ное использование выделяемых на их реализацию бюджетных средств.</w:t>
      </w:r>
    </w:p>
    <w:p w14:paraId="4B86F2C3" w14:textId="77777777" w:rsidR="002939F9" w:rsidRDefault="002939F9" w:rsidP="002939F9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Финансирование мероприятий Подпрограммы подлежит уточнению в с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ответствии с наличием бюджетных средств. </w:t>
      </w:r>
    </w:p>
    <w:p w14:paraId="131C1077" w14:textId="77777777" w:rsidR="002939F9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закупок товаров (услуг, работ) для муниципальных нужд муниципальными заказчиками (дошкольными образовательными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ми) будет осуществляться согласно Федеральному закону от 5 апреля 2013 г.   № 44-ФЗ «О контрактной системе в сфере закупок товаров, работ, услуг для обеспечения государственных и муниципальных нужд».</w:t>
      </w:r>
    </w:p>
    <w:p w14:paraId="36B04EBE" w14:textId="77777777" w:rsidR="002939F9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 Подпрограммы координирует</w:t>
      </w:r>
      <w:r w:rsidRPr="00D23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контролирует разработку документации для заключения договоров и исполнение договорных обяз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тельств.</w:t>
      </w:r>
    </w:p>
    <w:p w14:paraId="24C99AA1" w14:textId="77777777" w:rsidR="002939F9" w:rsidRDefault="002939F9" w:rsidP="002939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Подпрограммы коорд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натор подпрограммы ежеквартально до 20 числа месяца, следующего за отче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ным кварталом, направляет координатору муниципальной программы</w:t>
      </w:r>
      <w:r w:rsidRPr="004521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об</w:t>
      </w:r>
      <w:r w:rsidRPr="00447733">
        <w:rPr>
          <w:rFonts w:ascii="Times New Roman" w:hAnsi="Times New Roman" w:cs="Times New Roman"/>
          <w:sz w:val="28"/>
          <w:szCs w:val="28"/>
        </w:rPr>
        <w:t>разования Тимашевский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7733">
        <w:rPr>
          <w:rFonts w:ascii="Times New Roman" w:hAnsi="Times New Roman" w:cs="Times New Roman"/>
          <w:sz w:val="28"/>
          <w:szCs w:val="28"/>
        </w:rPr>
        <w:t>«Развитие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отчет,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торый содержит:</w:t>
      </w:r>
    </w:p>
    <w:p w14:paraId="653DD087" w14:textId="77777777" w:rsidR="002939F9" w:rsidRDefault="002939F9" w:rsidP="002939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перечень выполненных мероприятий Подпрограммы с указанием об</w:t>
      </w:r>
      <w:r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>емов и источников финансирования и непосредственных результатов выполн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Подпрограммы;</w:t>
      </w:r>
    </w:p>
    <w:p w14:paraId="0F75B42C" w14:textId="77777777" w:rsidR="002939F9" w:rsidRDefault="002939F9" w:rsidP="002939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пояснительную записку о ходе реализации мероприятий Подпрогра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мы, в случае неисполнения - анализ причин несвоевременного выполнения подпрограммных мероприятий. </w:t>
      </w:r>
    </w:p>
    <w:p w14:paraId="318DA964" w14:textId="77777777" w:rsidR="002939F9" w:rsidRPr="00BC3597" w:rsidRDefault="002939F9" w:rsidP="002939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отчет и доклад о ходе реализации Подпрограммы направляются координатором Подпрограммы координатору муниципальной программы</w:t>
      </w:r>
      <w:r w:rsidRPr="004521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ниципального об</w:t>
      </w:r>
      <w:r w:rsidRPr="00447733">
        <w:rPr>
          <w:rFonts w:ascii="Times New Roman" w:hAnsi="Times New Roman" w:cs="Times New Roman"/>
          <w:sz w:val="28"/>
          <w:szCs w:val="28"/>
        </w:rPr>
        <w:t>разования Тимашевский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7733">
        <w:rPr>
          <w:rFonts w:ascii="Times New Roman" w:hAnsi="Times New Roman" w:cs="Times New Roman"/>
          <w:sz w:val="28"/>
          <w:szCs w:val="28"/>
        </w:rPr>
        <w:t>«Развитие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до 10 февраля года, следующего за отчетным годом.</w:t>
      </w:r>
    </w:p>
    <w:p w14:paraId="22A83E04" w14:textId="77777777" w:rsidR="002939F9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Оценка эффективности реализации</w:t>
      </w:r>
      <w:r w:rsidRPr="005957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5957FF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проводится в соо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ветствии с разделом 5 муниципальной программы</w:t>
      </w:r>
      <w:r w:rsidRPr="004477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</w:t>
      </w:r>
      <w:r w:rsidRPr="00447733">
        <w:rPr>
          <w:rFonts w:ascii="Times New Roman" w:hAnsi="Times New Roman" w:cs="Times New Roman"/>
          <w:sz w:val="28"/>
          <w:szCs w:val="28"/>
        </w:rPr>
        <w:t>разов</w:t>
      </w:r>
      <w:r w:rsidRPr="00447733">
        <w:rPr>
          <w:rFonts w:ascii="Times New Roman" w:hAnsi="Times New Roman" w:cs="Times New Roman"/>
          <w:sz w:val="28"/>
          <w:szCs w:val="28"/>
        </w:rPr>
        <w:t>а</w:t>
      </w:r>
      <w:r w:rsidRPr="00447733">
        <w:rPr>
          <w:rFonts w:ascii="Times New Roman" w:hAnsi="Times New Roman" w:cs="Times New Roman"/>
          <w:sz w:val="28"/>
          <w:szCs w:val="28"/>
        </w:rPr>
        <w:t>ния Тимашевский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7733">
        <w:rPr>
          <w:rFonts w:ascii="Times New Roman" w:hAnsi="Times New Roman" w:cs="Times New Roman"/>
          <w:sz w:val="28"/>
          <w:szCs w:val="28"/>
        </w:rPr>
        <w:t>«Развитие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и представляется координат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ру муниципальной программы в срок до 10 февраля года, следующего за отче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ным.</w:t>
      </w:r>
    </w:p>
    <w:p w14:paraId="2B5FED61" w14:textId="77777777" w:rsidR="002939F9" w:rsidRDefault="002939F9" w:rsidP="002939F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08A8">
        <w:rPr>
          <w:rFonts w:ascii="Times New Roman" w:hAnsi="Times New Roman" w:cs="Times New Roman"/>
          <w:sz w:val="28"/>
          <w:szCs w:val="28"/>
        </w:rPr>
        <w:t xml:space="preserve">Контроль за ходом реализации мероприятий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E208A8">
        <w:rPr>
          <w:rFonts w:ascii="Times New Roman" w:hAnsi="Times New Roman" w:cs="Times New Roman"/>
          <w:sz w:val="28"/>
          <w:szCs w:val="28"/>
        </w:rPr>
        <w:t>рограммы осущест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208A8">
        <w:rPr>
          <w:rFonts w:ascii="Times New Roman" w:hAnsi="Times New Roman" w:cs="Times New Roman"/>
          <w:sz w:val="28"/>
          <w:szCs w:val="28"/>
        </w:rPr>
        <w:t xml:space="preserve">ляет </w:t>
      </w: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 администрации муниципального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Тимашевский район</w:t>
      </w:r>
      <w:r w:rsidRPr="00362B79">
        <w:rPr>
          <w:rFonts w:ascii="Times New Roman" w:hAnsi="Times New Roman" w:cs="Times New Roman"/>
          <w:sz w:val="28"/>
          <w:szCs w:val="28"/>
        </w:rPr>
        <w:t xml:space="preserve"> - координатор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362B79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22787C" w14:textId="77777777" w:rsidR="002939F9" w:rsidRDefault="002939F9" w:rsidP="002939F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774E325" w14:textId="77777777" w:rsidR="002939F9" w:rsidRDefault="002939F9" w:rsidP="002939F9">
      <w:pPr>
        <w:rPr>
          <w:sz w:val="28"/>
          <w:szCs w:val="28"/>
        </w:rPr>
      </w:pPr>
    </w:p>
    <w:p w14:paraId="1A3AE1D4" w14:textId="77777777" w:rsidR="002939F9" w:rsidRDefault="002939F9" w:rsidP="002939F9">
      <w:pPr>
        <w:rPr>
          <w:sz w:val="28"/>
          <w:szCs w:val="28"/>
        </w:rPr>
      </w:pPr>
    </w:p>
    <w:p w14:paraId="5FF63E42" w14:textId="77777777" w:rsidR="002939F9" w:rsidRPr="00A26875" w:rsidRDefault="002939F9" w:rsidP="002939F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A26875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A26875">
        <w:rPr>
          <w:sz w:val="28"/>
          <w:szCs w:val="28"/>
        </w:rPr>
        <w:t xml:space="preserve">управления образования </w:t>
      </w:r>
    </w:p>
    <w:p w14:paraId="04BF4551" w14:textId="77777777" w:rsidR="002939F9" w:rsidRDefault="002939F9" w:rsidP="002939F9">
      <w:pPr>
        <w:rPr>
          <w:sz w:val="28"/>
          <w:szCs w:val="28"/>
        </w:rPr>
      </w:pPr>
      <w:r w:rsidRPr="00A26875">
        <w:rPr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</w:t>
      </w:r>
      <w:r w:rsidRPr="00A26875">
        <w:rPr>
          <w:sz w:val="28"/>
          <w:szCs w:val="28"/>
        </w:rPr>
        <w:t xml:space="preserve">образования </w:t>
      </w:r>
    </w:p>
    <w:p w14:paraId="38D2F803" w14:textId="77777777" w:rsidR="002939F9" w:rsidRDefault="002939F9" w:rsidP="002939F9">
      <w:pPr>
        <w:rPr>
          <w:sz w:val="28"/>
          <w:szCs w:val="28"/>
        </w:rPr>
      </w:pPr>
      <w:r w:rsidRPr="00A26875">
        <w:rPr>
          <w:sz w:val="28"/>
          <w:szCs w:val="28"/>
        </w:rPr>
        <w:t xml:space="preserve">Тимашевский </w:t>
      </w:r>
      <w:r>
        <w:rPr>
          <w:sz w:val="28"/>
          <w:szCs w:val="28"/>
        </w:rPr>
        <w:t xml:space="preserve">муниципальный </w:t>
      </w:r>
      <w:r w:rsidRPr="00A26875">
        <w:rPr>
          <w:sz w:val="28"/>
          <w:szCs w:val="28"/>
        </w:rPr>
        <w:t>район</w:t>
      </w:r>
    </w:p>
    <w:p w14:paraId="10815ECA" w14:textId="77777777" w:rsidR="002939F9" w:rsidRPr="00CF3B2D" w:rsidRDefault="002939F9" w:rsidP="002939F9">
      <w:r>
        <w:rPr>
          <w:sz w:val="28"/>
          <w:szCs w:val="28"/>
        </w:rPr>
        <w:t xml:space="preserve">Краснодарского края                   </w:t>
      </w:r>
      <w:r w:rsidRPr="00A26875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>Т.П. Волошина</w:t>
      </w:r>
    </w:p>
    <w:p w14:paraId="61F7897C" w14:textId="4E1E1ABD" w:rsidR="002939F9" w:rsidRDefault="002939F9">
      <w:pPr>
        <w:rPr>
          <w:rFonts w:ascii="Arial" w:eastAsia="Arial" w:hAnsi="Arial" w:cs="Arial"/>
          <w:lang w:eastAsia="ar-SA"/>
        </w:rPr>
      </w:pPr>
      <w:r>
        <w:br w:type="page"/>
      </w:r>
    </w:p>
    <w:p w14:paraId="6ECE7AE4" w14:textId="77777777" w:rsidR="002939F9" w:rsidRDefault="002939F9" w:rsidP="002939F9">
      <w:pPr>
        <w:pStyle w:val="ConsPlusNormal"/>
        <w:ind w:firstLine="0"/>
        <w:jc w:val="both"/>
        <w:rPr>
          <w:sz w:val="24"/>
          <w:szCs w:val="24"/>
        </w:rPr>
        <w:sectPr w:rsidR="002939F9" w:rsidSect="002939F9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79AEE3D" w14:textId="77777777" w:rsidR="002939F9" w:rsidRPr="00590E52" w:rsidRDefault="002939F9" w:rsidP="002939F9">
      <w:pPr>
        <w:tabs>
          <w:tab w:val="left" w:pos="3168"/>
        </w:tabs>
        <w:ind w:left="9923"/>
        <w:rPr>
          <w:sz w:val="28"/>
          <w:szCs w:val="26"/>
        </w:rPr>
      </w:pPr>
      <w:r w:rsidRPr="00590E52">
        <w:rPr>
          <w:sz w:val="28"/>
          <w:szCs w:val="26"/>
        </w:rPr>
        <w:lastRenderedPageBreak/>
        <w:t xml:space="preserve">Приложение </w:t>
      </w:r>
    </w:p>
    <w:p w14:paraId="2DB25A60" w14:textId="77777777" w:rsidR="002939F9" w:rsidRPr="00590E52" w:rsidRDefault="002939F9" w:rsidP="002939F9">
      <w:pPr>
        <w:tabs>
          <w:tab w:val="left" w:pos="3168"/>
        </w:tabs>
        <w:ind w:left="9923"/>
        <w:rPr>
          <w:sz w:val="28"/>
          <w:szCs w:val="26"/>
        </w:rPr>
      </w:pPr>
      <w:r w:rsidRPr="00590E52">
        <w:rPr>
          <w:sz w:val="28"/>
          <w:szCs w:val="26"/>
        </w:rPr>
        <w:t>к подпрограмме «Развитие системы                                      дошкольного образования»</w:t>
      </w:r>
    </w:p>
    <w:p w14:paraId="2E41E1E7" w14:textId="77777777" w:rsidR="002939F9" w:rsidRPr="00590E52" w:rsidRDefault="002939F9" w:rsidP="002939F9">
      <w:pPr>
        <w:pStyle w:val="ConsPlusNormal"/>
        <w:tabs>
          <w:tab w:val="left" w:pos="5387"/>
        </w:tabs>
        <w:ind w:left="1020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14:paraId="30842A45" w14:textId="77777777" w:rsidR="002939F9" w:rsidRPr="00590E52" w:rsidRDefault="002939F9" w:rsidP="002939F9">
      <w:pPr>
        <w:pStyle w:val="ConsPlusNormal"/>
        <w:tabs>
          <w:tab w:val="left" w:pos="5387"/>
        </w:tabs>
        <w:ind w:left="1020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14:paraId="59565A41" w14:textId="77777777" w:rsidR="002939F9" w:rsidRPr="00905359" w:rsidRDefault="002939F9" w:rsidP="002939F9">
      <w:pPr>
        <w:pStyle w:val="ConsPlusNormal"/>
        <w:tabs>
          <w:tab w:val="left" w:pos="5387"/>
        </w:tabs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05359">
        <w:rPr>
          <w:rFonts w:ascii="Times New Roman" w:hAnsi="Times New Roman" w:cs="Times New Roman"/>
          <w:bCs/>
          <w:sz w:val="28"/>
          <w:szCs w:val="28"/>
        </w:rPr>
        <w:t>ПЕРЕЧЕНЬ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мероприятий подпрограммы «Развитие системы дошкольного образования»</w:t>
      </w:r>
    </w:p>
    <w:p w14:paraId="60D14A80" w14:textId="77777777" w:rsidR="002939F9" w:rsidRDefault="002939F9" w:rsidP="002939F9">
      <w:pPr>
        <w:pStyle w:val="ConsPlusNormal"/>
        <w:tabs>
          <w:tab w:val="left" w:pos="5387"/>
        </w:tabs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134"/>
        <w:gridCol w:w="1276"/>
        <w:gridCol w:w="1276"/>
        <w:gridCol w:w="1134"/>
        <w:gridCol w:w="1275"/>
        <w:gridCol w:w="993"/>
        <w:gridCol w:w="992"/>
        <w:gridCol w:w="1559"/>
        <w:gridCol w:w="2126"/>
      </w:tblGrid>
      <w:tr w:rsidR="002939F9" w:rsidRPr="005826E6" w14:paraId="41E77124" w14:textId="77777777" w:rsidTr="002939F9">
        <w:tc>
          <w:tcPr>
            <w:tcW w:w="709" w:type="dxa"/>
            <w:vMerge w:val="restart"/>
            <w:tcBorders>
              <w:bottom w:val="nil"/>
            </w:tcBorders>
          </w:tcPr>
          <w:p w14:paraId="5823F700" w14:textId="77777777" w:rsidR="002939F9" w:rsidRPr="005826E6" w:rsidRDefault="002939F9" w:rsidP="002939F9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14:paraId="76C7A76B" w14:textId="77777777" w:rsidR="002939F9" w:rsidRPr="005826E6" w:rsidRDefault="002939F9" w:rsidP="002939F9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Наименование мероприятия</w:t>
            </w:r>
          </w:p>
          <w:p w14:paraId="646EADB4" w14:textId="77777777" w:rsidR="002939F9" w:rsidRPr="005826E6" w:rsidRDefault="002939F9" w:rsidP="002939F9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  <w:p w14:paraId="050AB9B8" w14:textId="77777777" w:rsidR="002939F9" w:rsidRPr="005826E6" w:rsidRDefault="002939F9" w:rsidP="002939F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07838DD5" w14:textId="77777777" w:rsidR="002939F9" w:rsidRPr="005826E6" w:rsidRDefault="002939F9" w:rsidP="002939F9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Год реализации</w:t>
            </w:r>
          </w:p>
          <w:p w14:paraId="5CE4CA84" w14:textId="77777777" w:rsidR="002939F9" w:rsidRPr="005826E6" w:rsidRDefault="002939F9" w:rsidP="002939F9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  <w:p w14:paraId="503A1540" w14:textId="77777777" w:rsidR="002939F9" w:rsidRPr="005826E6" w:rsidRDefault="002939F9" w:rsidP="002939F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</w:tc>
        <w:tc>
          <w:tcPr>
            <w:tcW w:w="6946" w:type="dxa"/>
            <w:gridSpan w:val="6"/>
          </w:tcPr>
          <w:p w14:paraId="5F4E1649" w14:textId="77777777" w:rsidR="002939F9" w:rsidRPr="005826E6" w:rsidRDefault="002939F9" w:rsidP="002939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26E6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51B9C6C9" w14:textId="77777777" w:rsidR="002939F9" w:rsidRPr="005826E6" w:rsidRDefault="002939F9" w:rsidP="002939F9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Непосредственный результат реализации мероприятия</w:t>
            </w:r>
          </w:p>
          <w:p w14:paraId="5F0BE5CF" w14:textId="77777777" w:rsidR="002939F9" w:rsidRPr="005826E6" w:rsidRDefault="002939F9" w:rsidP="002939F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14:paraId="667C1967" w14:textId="77777777" w:rsidR="002939F9" w:rsidRPr="005826E6" w:rsidRDefault="002939F9" w:rsidP="002939F9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2939F9" w:rsidRPr="005826E6" w14:paraId="78C1D2B4" w14:textId="77777777" w:rsidTr="002939F9">
        <w:tc>
          <w:tcPr>
            <w:tcW w:w="709" w:type="dxa"/>
            <w:vMerge/>
            <w:tcBorders>
              <w:bottom w:val="nil"/>
            </w:tcBorders>
          </w:tcPr>
          <w:p w14:paraId="66EC3B0E" w14:textId="77777777" w:rsidR="002939F9" w:rsidRPr="005826E6" w:rsidRDefault="002939F9" w:rsidP="002939F9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vAlign w:val="center"/>
          </w:tcPr>
          <w:p w14:paraId="0FA28525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68DA95FC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14:paraId="24B8D192" w14:textId="77777777" w:rsidR="002939F9" w:rsidRPr="005826E6" w:rsidRDefault="002939F9" w:rsidP="002939F9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всего</w:t>
            </w:r>
          </w:p>
          <w:p w14:paraId="614C8C87" w14:textId="77777777" w:rsidR="002939F9" w:rsidRPr="005826E6" w:rsidRDefault="002939F9" w:rsidP="002939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14:paraId="50B8039D" w14:textId="77777777" w:rsidR="002939F9" w:rsidRPr="005826E6" w:rsidRDefault="002939F9" w:rsidP="002939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26E6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3E6F7F71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5678F0FC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5826E6" w14:paraId="065D70DB" w14:textId="77777777" w:rsidTr="002939F9">
        <w:trPr>
          <w:trHeight w:val="533"/>
        </w:trPr>
        <w:tc>
          <w:tcPr>
            <w:tcW w:w="709" w:type="dxa"/>
            <w:vMerge/>
            <w:tcBorders>
              <w:bottom w:val="nil"/>
            </w:tcBorders>
          </w:tcPr>
          <w:p w14:paraId="3EBD3774" w14:textId="77777777" w:rsidR="002939F9" w:rsidRPr="005826E6" w:rsidRDefault="002939F9" w:rsidP="002939F9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vAlign w:val="center"/>
          </w:tcPr>
          <w:p w14:paraId="7C0544EA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7131B4CC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1AF1F69D" w14:textId="77777777" w:rsidR="002939F9" w:rsidRPr="005826E6" w:rsidRDefault="002939F9" w:rsidP="002939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F8EAC4B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F74891F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бюджет Краснодарского края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24BD35DE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9C843B1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2D9A00F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51DE5995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5A1F85D0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9BF3170" w14:textId="77777777" w:rsidR="002939F9" w:rsidRPr="008709C9" w:rsidRDefault="002939F9" w:rsidP="002939F9">
      <w:pPr>
        <w:pStyle w:val="ConsPlusNormal"/>
        <w:tabs>
          <w:tab w:val="left" w:pos="5387"/>
        </w:tabs>
        <w:ind w:firstLine="0"/>
        <w:outlineLvl w:val="1"/>
        <w:rPr>
          <w:rFonts w:ascii="Times New Roman" w:hAnsi="Times New Roman" w:cs="Times New Roman"/>
          <w:sz w:val="2"/>
          <w:szCs w:val="28"/>
        </w:rPr>
      </w:pPr>
      <w:r w:rsidRPr="008709C9">
        <w:rPr>
          <w:rFonts w:ascii="Times New Roman" w:hAnsi="Times New Roman" w:cs="Times New Roman"/>
          <w:sz w:val="2"/>
          <w:szCs w:val="28"/>
        </w:rPr>
        <w:fldChar w:fldCharType="begin"/>
      </w:r>
      <w:r w:rsidRPr="008709C9">
        <w:rPr>
          <w:rFonts w:ascii="Times New Roman" w:hAnsi="Times New Roman" w:cs="Times New Roman"/>
          <w:sz w:val="2"/>
          <w:szCs w:val="28"/>
        </w:rPr>
        <w:instrText xml:space="preserve"> LINK Excel.Sheet.12 "D:\\4 дошкольное образование.xlsx" "с изменениями!R3C1:R44C13" \a \f 4 \h  \* MERGEFORMAT </w:instrText>
      </w:r>
      <w:r w:rsidRPr="008709C9">
        <w:rPr>
          <w:rFonts w:ascii="Times New Roman" w:hAnsi="Times New Roman" w:cs="Times New Roman"/>
          <w:sz w:val="2"/>
          <w:szCs w:val="28"/>
        </w:rPr>
        <w:fldChar w:fldCharType="end"/>
      </w:r>
    </w:p>
    <w:p w14:paraId="46D87226" w14:textId="77777777" w:rsidR="002939F9" w:rsidRPr="008709C9" w:rsidRDefault="002939F9" w:rsidP="002939F9">
      <w:pPr>
        <w:rPr>
          <w:sz w:val="2"/>
        </w:rPr>
      </w:pPr>
    </w:p>
    <w:tbl>
      <w:tblPr>
        <w:tblW w:w="147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134"/>
        <w:gridCol w:w="1276"/>
        <w:gridCol w:w="1276"/>
        <w:gridCol w:w="1134"/>
        <w:gridCol w:w="1275"/>
        <w:gridCol w:w="993"/>
        <w:gridCol w:w="992"/>
        <w:gridCol w:w="1559"/>
        <w:gridCol w:w="2126"/>
      </w:tblGrid>
      <w:tr w:rsidR="002939F9" w:rsidRPr="007C204E" w14:paraId="4B22B418" w14:textId="77777777" w:rsidTr="002939F9">
        <w:trPr>
          <w:trHeight w:val="288"/>
          <w:tblHeader/>
        </w:trPr>
        <w:tc>
          <w:tcPr>
            <w:tcW w:w="704" w:type="dxa"/>
            <w:shd w:val="clear" w:color="auto" w:fill="auto"/>
          </w:tcPr>
          <w:p w14:paraId="789FFB2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2C74430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33CD85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50441ED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605F7EB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A8CF8D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1D33191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4C5637A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22A3147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65559FB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14:paraId="20DCA13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11</w:t>
            </w:r>
          </w:p>
        </w:tc>
      </w:tr>
      <w:tr w:rsidR="002939F9" w:rsidRPr="007C204E" w14:paraId="70185D1B" w14:textId="77777777" w:rsidTr="002939F9">
        <w:trPr>
          <w:trHeight w:val="283"/>
        </w:trPr>
        <w:tc>
          <w:tcPr>
            <w:tcW w:w="704" w:type="dxa"/>
            <w:shd w:val="clear" w:color="auto" w:fill="auto"/>
          </w:tcPr>
          <w:p w14:paraId="0D63DE2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</w:t>
            </w:r>
          </w:p>
        </w:tc>
        <w:tc>
          <w:tcPr>
            <w:tcW w:w="14033" w:type="dxa"/>
            <w:gridSpan w:val="10"/>
            <w:shd w:val="clear" w:color="auto" w:fill="auto"/>
          </w:tcPr>
          <w:p w14:paraId="4B4D508F" w14:textId="77777777" w:rsidR="002939F9" w:rsidRPr="007C204E" w:rsidRDefault="002939F9" w:rsidP="002939F9">
            <w:pPr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 xml:space="preserve">Цель </w:t>
            </w:r>
            <w:r w:rsidRPr="007C204E">
              <w:rPr>
                <w:sz w:val="20"/>
                <w:szCs w:val="20"/>
              </w:rPr>
              <w:t>Создание в системе дошкольного образования равных возможностей для современного качественного образования и повышения конкурентоспособности организаций дошкольного образования</w:t>
            </w:r>
          </w:p>
        </w:tc>
      </w:tr>
      <w:tr w:rsidR="002939F9" w:rsidRPr="007C204E" w14:paraId="48E7E0E3" w14:textId="77777777" w:rsidTr="002939F9">
        <w:trPr>
          <w:trHeight w:val="283"/>
        </w:trPr>
        <w:tc>
          <w:tcPr>
            <w:tcW w:w="704" w:type="dxa"/>
            <w:shd w:val="clear" w:color="auto" w:fill="auto"/>
          </w:tcPr>
          <w:p w14:paraId="71B8C8D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1.1</w:t>
            </w:r>
          </w:p>
        </w:tc>
        <w:tc>
          <w:tcPr>
            <w:tcW w:w="14033" w:type="dxa"/>
            <w:gridSpan w:val="10"/>
            <w:shd w:val="clear" w:color="auto" w:fill="auto"/>
          </w:tcPr>
          <w:p w14:paraId="58FEFAC9" w14:textId="77777777" w:rsidR="002939F9" w:rsidRPr="007C204E" w:rsidRDefault="002939F9" w:rsidP="002939F9">
            <w:pPr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 xml:space="preserve">Задача </w:t>
            </w:r>
            <w:r w:rsidRPr="007C204E">
              <w:rPr>
                <w:sz w:val="20"/>
                <w:szCs w:val="20"/>
              </w:rPr>
              <w:t>Создание условий для содержания детей в муниципальных дошкольных образовательных организациях и в негосударственных дошкольных организациях</w:t>
            </w:r>
          </w:p>
        </w:tc>
      </w:tr>
      <w:tr w:rsidR="002939F9" w:rsidRPr="007C204E" w14:paraId="26282D84" w14:textId="77777777" w:rsidTr="002939F9">
        <w:trPr>
          <w:trHeight w:val="283"/>
        </w:trPr>
        <w:tc>
          <w:tcPr>
            <w:tcW w:w="704" w:type="dxa"/>
            <w:shd w:val="clear" w:color="auto" w:fill="auto"/>
          </w:tcPr>
          <w:p w14:paraId="02AB459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1.1</w:t>
            </w:r>
          </w:p>
        </w:tc>
        <w:tc>
          <w:tcPr>
            <w:tcW w:w="14033" w:type="dxa"/>
            <w:gridSpan w:val="10"/>
            <w:shd w:val="clear" w:color="auto" w:fill="auto"/>
          </w:tcPr>
          <w:p w14:paraId="7F98DB76" w14:textId="77777777" w:rsidR="002939F9" w:rsidRPr="007C204E" w:rsidRDefault="002939F9" w:rsidP="002939F9">
            <w:pPr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 xml:space="preserve">Основное мероприятие </w:t>
            </w:r>
            <w:r w:rsidRPr="007C204E">
              <w:rPr>
                <w:sz w:val="20"/>
                <w:szCs w:val="20"/>
              </w:rPr>
              <w:t>Создание условий для содержания детей в муниципальных дошкольных образовательных организациях и в негосударственных дошкольных организациях</w:t>
            </w:r>
          </w:p>
        </w:tc>
      </w:tr>
      <w:tr w:rsidR="002939F9" w:rsidRPr="007C204E" w14:paraId="3555218F" w14:textId="77777777" w:rsidTr="002939F9">
        <w:trPr>
          <w:trHeight w:val="283"/>
        </w:trPr>
        <w:tc>
          <w:tcPr>
            <w:tcW w:w="704" w:type="dxa"/>
            <w:vMerge w:val="restart"/>
            <w:shd w:val="clear" w:color="auto" w:fill="auto"/>
          </w:tcPr>
          <w:p w14:paraId="6E66DDD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B5A815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Предоставление субсидий образовательным</w:t>
            </w:r>
          </w:p>
          <w:p w14:paraId="5A20AB7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организациям, оказывающим муниципальные услуги по предоставлению образовательных программ дошкольного образования детей на:</w:t>
            </w:r>
          </w:p>
        </w:tc>
        <w:tc>
          <w:tcPr>
            <w:tcW w:w="1134" w:type="dxa"/>
            <w:shd w:val="clear" w:color="auto" w:fill="auto"/>
          </w:tcPr>
          <w:p w14:paraId="325ECB6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79ACDED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463125,5</w:t>
            </w:r>
          </w:p>
        </w:tc>
        <w:tc>
          <w:tcPr>
            <w:tcW w:w="1276" w:type="dxa"/>
            <w:shd w:val="clear" w:color="auto" w:fill="auto"/>
          </w:tcPr>
          <w:p w14:paraId="77EEBEF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D200AB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295204,9</w:t>
            </w:r>
          </w:p>
        </w:tc>
        <w:tc>
          <w:tcPr>
            <w:tcW w:w="1275" w:type="dxa"/>
            <w:shd w:val="clear" w:color="auto" w:fill="auto"/>
          </w:tcPr>
          <w:p w14:paraId="7148600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167920,6</w:t>
            </w:r>
          </w:p>
        </w:tc>
        <w:tc>
          <w:tcPr>
            <w:tcW w:w="993" w:type="dxa"/>
            <w:shd w:val="clear" w:color="auto" w:fill="auto"/>
          </w:tcPr>
          <w:p w14:paraId="0099D4C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8857C8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407793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4DC262C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01FD4767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1DF54D4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6A19C7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0FB6F1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28E2CA7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474860,6</w:t>
            </w:r>
          </w:p>
        </w:tc>
        <w:tc>
          <w:tcPr>
            <w:tcW w:w="1276" w:type="dxa"/>
            <w:shd w:val="clear" w:color="auto" w:fill="auto"/>
          </w:tcPr>
          <w:p w14:paraId="1F7DCE5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860847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305357,5</w:t>
            </w:r>
          </w:p>
        </w:tc>
        <w:tc>
          <w:tcPr>
            <w:tcW w:w="1275" w:type="dxa"/>
            <w:shd w:val="clear" w:color="auto" w:fill="auto"/>
          </w:tcPr>
          <w:p w14:paraId="69C5B16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169503,1</w:t>
            </w:r>
          </w:p>
        </w:tc>
        <w:tc>
          <w:tcPr>
            <w:tcW w:w="993" w:type="dxa"/>
            <w:shd w:val="clear" w:color="auto" w:fill="auto"/>
          </w:tcPr>
          <w:p w14:paraId="60347C4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890E69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9EC1D0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222896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5178ECDA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6CA8E2E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614C5E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5F7E33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11D386D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485853,2</w:t>
            </w:r>
          </w:p>
        </w:tc>
        <w:tc>
          <w:tcPr>
            <w:tcW w:w="1276" w:type="dxa"/>
            <w:shd w:val="clear" w:color="auto" w:fill="auto"/>
          </w:tcPr>
          <w:p w14:paraId="7AE9079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8D47CF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319980,3</w:t>
            </w:r>
          </w:p>
        </w:tc>
        <w:tc>
          <w:tcPr>
            <w:tcW w:w="1275" w:type="dxa"/>
            <w:shd w:val="clear" w:color="auto" w:fill="auto"/>
          </w:tcPr>
          <w:p w14:paraId="6ACA5B8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165872,9</w:t>
            </w:r>
          </w:p>
        </w:tc>
        <w:tc>
          <w:tcPr>
            <w:tcW w:w="993" w:type="dxa"/>
            <w:shd w:val="clear" w:color="auto" w:fill="auto"/>
          </w:tcPr>
          <w:p w14:paraId="70254CE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20479F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0C79AD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48B5CE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5C8F4C0F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2723519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0FE0B5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D06ABC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03F8C59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506220,8</w:t>
            </w:r>
          </w:p>
        </w:tc>
        <w:tc>
          <w:tcPr>
            <w:tcW w:w="1276" w:type="dxa"/>
            <w:shd w:val="clear" w:color="auto" w:fill="auto"/>
          </w:tcPr>
          <w:p w14:paraId="79C0F2A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A2A688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318382,4</w:t>
            </w:r>
          </w:p>
        </w:tc>
        <w:tc>
          <w:tcPr>
            <w:tcW w:w="1275" w:type="dxa"/>
            <w:shd w:val="clear" w:color="auto" w:fill="auto"/>
          </w:tcPr>
          <w:p w14:paraId="47F8FE2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187838,4</w:t>
            </w:r>
          </w:p>
        </w:tc>
        <w:tc>
          <w:tcPr>
            <w:tcW w:w="993" w:type="dxa"/>
            <w:shd w:val="clear" w:color="auto" w:fill="auto"/>
          </w:tcPr>
          <w:p w14:paraId="363AE26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C0D5BA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7819FE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2E1693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6B5E4D1E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0065C1C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AC8B3F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0AC99B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5891F64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545207,4</w:t>
            </w:r>
          </w:p>
        </w:tc>
        <w:tc>
          <w:tcPr>
            <w:tcW w:w="1276" w:type="dxa"/>
            <w:shd w:val="clear" w:color="auto" w:fill="auto"/>
          </w:tcPr>
          <w:p w14:paraId="72A27BE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E7832E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344770,4</w:t>
            </w:r>
          </w:p>
        </w:tc>
        <w:tc>
          <w:tcPr>
            <w:tcW w:w="1275" w:type="dxa"/>
            <w:shd w:val="clear" w:color="auto" w:fill="auto"/>
          </w:tcPr>
          <w:p w14:paraId="44455D4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200437,0</w:t>
            </w:r>
          </w:p>
        </w:tc>
        <w:tc>
          <w:tcPr>
            <w:tcW w:w="993" w:type="dxa"/>
            <w:shd w:val="clear" w:color="auto" w:fill="auto"/>
          </w:tcPr>
          <w:p w14:paraId="3418175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B44B82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6589B1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0417CD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7D510AD3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1BC1670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599FB1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F41834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6F554AC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607970,0</w:t>
            </w:r>
          </w:p>
        </w:tc>
        <w:tc>
          <w:tcPr>
            <w:tcW w:w="1276" w:type="dxa"/>
            <w:shd w:val="clear" w:color="auto" w:fill="auto"/>
          </w:tcPr>
          <w:p w14:paraId="362278E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386049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381613,7</w:t>
            </w:r>
          </w:p>
        </w:tc>
        <w:tc>
          <w:tcPr>
            <w:tcW w:w="1275" w:type="dxa"/>
            <w:shd w:val="clear" w:color="auto" w:fill="auto"/>
          </w:tcPr>
          <w:p w14:paraId="276C308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226356,3</w:t>
            </w:r>
          </w:p>
        </w:tc>
        <w:tc>
          <w:tcPr>
            <w:tcW w:w="993" w:type="dxa"/>
            <w:shd w:val="clear" w:color="auto" w:fill="auto"/>
          </w:tcPr>
          <w:p w14:paraId="7C8DE8E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B2BF10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FCA8BF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8681DE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262BC529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291938E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7A9310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0CA2F4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2784CC4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715040,4</w:t>
            </w:r>
          </w:p>
        </w:tc>
        <w:tc>
          <w:tcPr>
            <w:tcW w:w="1276" w:type="dxa"/>
            <w:shd w:val="clear" w:color="auto" w:fill="auto"/>
          </w:tcPr>
          <w:p w14:paraId="2C9D819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180F70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450517,6</w:t>
            </w:r>
          </w:p>
        </w:tc>
        <w:tc>
          <w:tcPr>
            <w:tcW w:w="1275" w:type="dxa"/>
            <w:shd w:val="clear" w:color="auto" w:fill="auto"/>
          </w:tcPr>
          <w:p w14:paraId="3B92002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264522,8</w:t>
            </w:r>
          </w:p>
        </w:tc>
        <w:tc>
          <w:tcPr>
            <w:tcW w:w="993" w:type="dxa"/>
            <w:shd w:val="clear" w:color="auto" w:fill="auto"/>
          </w:tcPr>
          <w:p w14:paraId="6B1D3AA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B60DC8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DF8432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835773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11CA163E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78378E9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666D2E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1B5FF33" w14:textId="77777777" w:rsidR="002939F9" w:rsidRPr="001A5E9A" w:rsidRDefault="002939F9" w:rsidP="002939F9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2E0C171A" w14:textId="77777777" w:rsidR="002939F9" w:rsidRPr="004A0DA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837599,1</w:t>
            </w:r>
          </w:p>
        </w:tc>
        <w:tc>
          <w:tcPr>
            <w:tcW w:w="1276" w:type="dxa"/>
            <w:shd w:val="clear" w:color="auto" w:fill="auto"/>
          </w:tcPr>
          <w:p w14:paraId="20DF168A" w14:textId="77777777" w:rsidR="002939F9" w:rsidRPr="004A0DA2" w:rsidRDefault="002939F9" w:rsidP="002939F9">
            <w:pPr>
              <w:jc w:val="center"/>
              <w:rPr>
                <w:sz w:val="20"/>
                <w:szCs w:val="20"/>
              </w:rPr>
            </w:pPr>
            <w:r w:rsidRPr="004A0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9707AA9" w14:textId="77777777" w:rsidR="002939F9" w:rsidRPr="004A0DA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538596,6</w:t>
            </w:r>
          </w:p>
        </w:tc>
        <w:tc>
          <w:tcPr>
            <w:tcW w:w="1275" w:type="dxa"/>
            <w:shd w:val="clear" w:color="auto" w:fill="auto"/>
          </w:tcPr>
          <w:p w14:paraId="5B1E66A8" w14:textId="77777777" w:rsidR="002939F9" w:rsidRPr="00D50C74" w:rsidRDefault="002939F9" w:rsidP="002939F9">
            <w:pPr>
              <w:jc w:val="center"/>
              <w:rPr>
                <w:sz w:val="20"/>
                <w:szCs w:val="20"/>
              </w:rPr>
            </w:pPr>
            <w:r w:rsidRPr="00D50C74">
              <w:rPr>
                <w:sz w:val="20"/>
                <w:szCs w:val="20"/>
              </w:rPr>
              <w:t>299002,5</w:t>
            </w:r>
          </w:p>
        </w:tc>
        <w:tc>
          <w:tcPr>
            <w:tcW w:w="993" w:type="dxa"/>
            <w:shd w:val="clear" w:color="auto" w:fill="auto"/>
          </w:tcPr>
          <w:p w14:paraId="38551CE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44212D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5D9D54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0D761A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76CC08BF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10C4029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AA4524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CF5CF41" w14:textId="77777777" w:rsidR="002939F9" w:rsidRPr="001A5E9A" w:rsidRDefault="002939F9" w:rsidP="002939F9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1D1CB972" w14:textId="77777777" w:rsidR="002939F9" w:rsidRPr="004A0DA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901420,0</w:t>
            </w:r>
          </w:p>
        </w:tc>
        <w:tc>
          <w:tcPr>
            <w:tcW w:w="1276" w:type="dxa"/>
            <w:shd w:val="clear" w:color="auto" w:fill="auto"/>
          </w:tcPr>
          <w:p w14:paraId="7203132B" w14:textId="77777777" w:rsidR="002939F9" w:rsidRPr="008E29EF" w:rsidRDefault="002939F9" w:rsidP="002939F9">
            <w:pPr>
              <w:jc w:val="center"/>
              <w:rPr>
                <w:sz w:val="20"/>
                <w:szCs w:val="20"/>
                <w:highlight w:val="yellow"/>
              </w:rPr>
            </w:pPr>
            <w:r w:rsidRPr="004A0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B0340C5" w14:textId="77777777" w:rsidR="002939F9" w:rsidRPr="008E29EF" w:rsidRDefault="002939F9" w:rsidP="002939F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560024,6</w:t>
            </w:r>
          </w:p>
        </w:tc>
        <w:tc>
          <w:tcPr>
            <w:tcW w:w="1275" w:type="dxa"/>
            <w:shd w:val="clear" w:color="auto" w:fill="auto"/>
          </w:tcPr>
          <w:p w14:paraId="46D8B1FD" w14:textId="77777777" w:rsidR="002939F9" w:rsidRPr="00C15C23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341395,4</w:t>
            </w:r>
          </w:p>
        </w:tc>
        <w:tc>
          <w:tcPr>
            <w:tcW w:w="993" w:type="dxa"/>
            <w:shd w:val="clear" w:color="auto" w:fill="auto"/>
          </w:tcPr>
          <w:p w14:paraId="02310A7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E6AF24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7DDB4C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F6E555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7F6743F9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0C787F3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5B48C1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6F098C" w14:textId="77777777" w:rsidR="002939F9" w:rsidRPr="001A5E9A" w:rsidRDefault="002939F9" w:rsidP="002939F9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10CE2CBC" w14:textId="77777777" w:rsidR="002939F9" w:rsidRPr="004A0DA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935447,5</w:t>
            </w:r>
          </w:p>
        </w:tc>
        <w:tc>
          <w:tcPr>
            <w:tcW w:w="1276" w:type="dxa"/>
            <w:shd w:val="clear" w:color="auto" w:fill="auto"/>
          </w:tcPr>
          <w:p w14:paraId="5096D8ED" w14:textId="77777777" w:rsidR="002939F9" w:rsidRPr="001A5E9A" w:rsidRDefault="002939F9" w:rsidP="002939F9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60CD184" w14:textId="77777777" w:rsidR="002939F9" w:rsidRPr="001A5E9A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616103,2</w:t>
            </w:r>
          </w:p>
        </w:tc>
        <w:tc>
          <w:tcPr>
            <w:tcW w:w="1275" w:type="dxa"/>
            <w:shd w:val="clear" w:color="auto" w:fill="auto"/>
          </w:tcPr>
          <w:p w14:paraId="74CE917D" w14:textId="77777777" w:rsidR="002939F9" w:rsidRPr="001A5E9A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319344,3</w:t>
            </w:r>
          </w:p>
        </w:tc>
        <w:tc>
          <w:tcPr>
            <w:tcW w:w="993" w:type="dxa"/>
            <w:shd w:val="clear" w:color="auto" w:fill="auto"/>
          </w:tcPr>
          <w:p w14:paraId="33B04EC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DCA6D7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9D6A49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A75AC7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5F764259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37A79E5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473602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93D8AFE" w14:textId="77777777" w:rsidR="002939F9" w:rsidRPr="001A5E9A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590A1AA6" w14:textId="77777777" w:rsidR="002939F9" w:rsidRPr="00802F35" w:rsidRDefault="002939F9" w:rsidP="002939F9">
            <w:pPr>
              <w:jc w:val="center"/>
              <w:rPr>
                <w:sz w:val="20"/>
                <w:szCs w:val="20"/>
              </w:rPr>
            </w:pPr>
            <w:r w:rsidRPr="00802F35">
              <w:rPr>
                <w:sz w:val="20"/>
                <w:szCs w:val="20"/>
              </w:rPr>
              <w:t>908183,5</w:t>
            </w:r>
          </w:p>
        </w:tc>
        <w:tc>
          <w:tcPr>
            <w:tcW w:w="1276" w:type="dxa"/>
            <w:shd w:val="clear" w:color="auto" w:fill="auto"/>
          </w:tcPr>
          <w:p w14:paraId="73AD2D1D" w14:textId="77777777" w:rsidR="002939F9" w:rsidRPr="001A5E9A" w:rsidRDefault="002939F9" w:rsidP="002939F9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5A8B76E" w14:textId="77777777" w:rsidR="002939F9" w:rsidRPr="001A5E9A" w:rsidRDefault="002939F9" w:rsidP="002939F9">
            <w:pPr>
              <w:jc w:val="center"/>
              <w:rPr>
                <w:sz w:val="20"/>
                <w:szCs w:val="20"/>
              </w:rPr>
            </w:pPr>
            <w:r w:rsidRPr="001B3087">
              <w:rPr>
                <w:color w:val="000000" w:themeColor="text1"/>
                <w:sz w:val="20"/>
                <w:szCs w:val="20"/>
              </w:rPr>
              <w:t>650255,2</w:t>
            </w:r>
          </w:p>
        </w:tc>
        <w:tc>
          <w:tcPr>
            <w:tcW w:w="1275" w:type="dxa"/>
            <w:shd w:val="clear" w:color="auto" w:fill="auto"/>
          </w:tcPr>
          <w:p w14:paraId="4491E794" w14:textId="77777777" w:rsidR="002939F9" w:rsidRPr="001A5E9A" w:rsidRDefault="002939F9" w:rsidP="002939F9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257928,3</w:t>
            </w:r>
          </w:p>
        </w:tc>
        <w:tc>
          <w:tcPr>
            <w:tcW w:w="993" w:type="dxa"/>
            <w:shd w:val="clear" w:color="auto" w:fill="auto"/>
          </w:tcPr>
          <w:p w14:paraId="2C6DF2D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109959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7BCB53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D82013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376D41D0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56DC2B3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772E9D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E81EFE3" w14:textId="77777777" w:rsidR="002939F9" w:rsidRPr="001A5E9A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1A5E9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9DCD14D" w14:textId="77777777" w:rsidR="002939F9" w:rsidRPr="00673EEC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7380928,0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75637EF" w14:textId="77777777" w:rsidR="002939F9" w:rsidRPr="00673EEC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1ACB82C" w14:textId="77777777" w:rsidR="002939F9" w:rsidRPr="00673EEC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4780806,4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A223CA3" w14:textId="77777777" w:rsidR="002939F9" w:rsidRPr="00673EEC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2600121,6</w:t>
            </w:r>
          </w:p>
        </w:tc>
        <w:tc>
          <w:tcPr>
            <w:tcW w:w="993" w:type="dxa"/>
            <w:shd w:val="clear" w:color="auto" w:fill="auto"/>
          </w:tcPr>
          <w:p w14:paraId="2E7D0C16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E457DCA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AF7610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F52680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2BEE60F5" w14:textId="77777777" w:rsidTr="002939F9">
        <w:trPr>
          <w:trHeight w:val="283"/>
        </w:trPr>
        <w:tc>
          <w:tcPr>
            <w:tcW w:w="704" w:type="dxa"/>
            <w:vMerge w:val="restart"/>
            <w:shd w:val="clear" w:color="auto" w:fill="auto"/>
            <w:hideMark/>
          </w:tcPr>
          <w:p w14:paraId="758292A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1.1.1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D41764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Финансовое обеспече</w:t>
            </w:r>
            <w:r w:rsidRPr="007C204E">
              <w:rPr>
                <w:sz w:val="20"/>
                <w:szCs w:val="20"/>
              </w:rPr>
              <w:lastRenderedPageBreak/>
              <w:t>ние выполнения муниципального задания на оказание муниципальных услуг                                                                                                                                                 на предоставление образовательных программ дошкольного образования детей в муниципальных организациях</w:t>
            </w:r>
          </w:p>
        </w:tc>
        <w:tc>
          <w:tcPr>
            <w:tcW w:w="1134" w:type="dxa"/>
            <w:shd w:val="clear" w:color="auto" w:fill="auto"/>
            <w:hideMark/>
          </w:tcPr>
          <w:p w14:paraId="43623DB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AE6150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456226,8</w:t>
            </w:r>
          </w:p>
        </w:tc>
        <w:tc>
          <w:tcPr>
            <w:tcW w:w="1276" w:type="dxa"/>
            <w:shd w:val="clear" w:color="auto" w:fill="auto"/>
            <w:hideMark/>
          </w:tcPr>
          <w:p w14:paraId="57C1AA4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BAF100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288306,2</w:t>
            </w:r>
          </w:p>
        </w:tc>
        <w:tc>
          <w:tcPr>
            <w:tcW w:w="1275" w:type="dxa"/>
            <w:shd w:val="clear" w:color="auto" w:fill="auto"/>
            <w:hideMark/>
          </w:tcPr>
          <w:p w14:paraId="4605F3D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167920,6</w:t>
            </w:r>
          </w:p>
        </w:tc>
        <w:tc>
          <w:tcPr>
            <w:tcW w:w="993" w:type="dxa"/>
            <w:shd w:val="clear" w:color="auto" w:fill="auto"/>
            <w:hideMark/>
          </w:tcPr>
          <w:p w14:paraId="6D696F0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0D44DA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6BB40D3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Ежегодно </w:t>
            </w:r>
          </w:p>
          <w:p w14:paraId="756B88A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100 % выполнение муниципального задания, доля детей, охваченных дошкольным образованием в общей численности детей:</w:t>
            </w:r>
          </w:p>
          <w:p w14:paraId="3966C20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2018 год – </w:t>
            </w:r>
          </w:p>
          <w:p w14:paraId="362EE33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83 %, 2019 год - 83 %, </w:t>
            </w:r>
          </w:p>
          <w:p w14:paraId="3FCF3F7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2020 год - 85 %, 2021 год - 85 %, </w:t>
            </w:r>
          </w:p>
          <w:p w14:paraId="0CC2C8E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 –</w:t>
            </w:r>
          </w:p>
          <w:p w14:paraId="27A2AF8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85 %,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2023 год –</w:t>
            </w:r>
          </w:p>
          <w:p w14:paraId="27354EF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85 %,</w:t>
            </w:r>
          </w:p>
          <w:p w14:paraId="43237A6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 –</w:t>
            </w:r>
          </w:p>
          <w:p w14:paraId="431A9F8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85 %,</w:t>
            </w:r>
          </w:p>
          <w:p w14:paraId="6F65B72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 –</w:t>
            </w:r>
          </w:p>
          <w:p w14:paraId="2C315D1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85 %,</w:t>
            </w:r>
          </w:p>
          <w:p w14:paraId="7CCC2AA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 –</w:t>
            </w:r>
          </w:p>
          <w:p w14:paraId="3F8DC5A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85 %,</w:t>
            </w:r>
          </w:p>
          <w:p w14:paraId="3CE36D5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 –</w:t>
            </w:r>
          </w:p>
          <w:p w14:paraId="7BE71AEA" w14:textId="77777777" w:rsidR="002939F9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85 %</w:t>
            </w:r>
          </w:p>
          <w:p w14:paraId="6C00818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7C204E">
              <w:rPr>
                <w:sz w:val="20"/>
                <w:szCs w:val="20"/>
              </w:rPr>
              <w:t>год –</w:t>
            </w:r>
          </w:p>
          <w:p w14:paraId="6A77433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85 %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7C5A369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Муниципальные до</w:t>
            </w:r>
            <w:r w:rsidRPr="007C204E">
              <w:rPr>
                <w:sz w:val="20"/>
                <w:szCs w:val="20"/>
              </w:rPr>
              <w:lastRenderedPageBreak/>
              <w:t>школьные образовательные организации - получатели субсидии; управление образования администрации муниципального образования  Тимашевский район - ответственный за выполнение мероприятия</w:t>
            </w:r>
          </w:p>
        </w:tc>
      </w:tr>
      <w:tr w:rsidR="002939F9" w:rsidRPr="007C204E" w14:paraId="2ECE8033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730A5FC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0087DA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0C84F8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FA0816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467860,2</w:t>
            </w:r>
          </w:p>
        </w:tc>
        <w:tc>
          <w:tcPr>
            <w:tcW w:w="1276" w:type="dxa"/>
            <w:shd w:val="clear" w:color="auto" w:fill="auto"/>
            <w:hideMark/>
          </w:tcPr>
          <w:p w14:paraId="7B913A8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D8080C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298357,1</w:t>
            </w:r>
          </w:p>
        </w:tc>
        <w:tc>
          <w:tcPr>
            <w:tcW w:w="1275" w:type="dxa"/>
            <w:shd w:val="clear" w:color="auto" w:fill="auto"/>
            <w:hideMark/>
          </w:tcPr>
          <w:p w14:paraId="15D828E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169503,1</w:t>
            </w:r>
          </w:p>
        </w:tc>
        <w:tc>
          <w:tcPr>
            <w:tcW w:w="993" w:type="dxa"/>
            <w:shd w:val="clear" w:color="auto" w:fill="auto"/>
            <w:hideMark/>
          </w:tcPr>
          <w:p w14:paraId="20A5257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A9C1FD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27FAAB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6C42BB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4329B918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4318E12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C82204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71C595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59B745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478245,3</w:t>
            </w:r>
          </w:p>
        </w:tc>
        <w:tc>
          <w:tcPr>
            <w:tcW w:w="1276" w:type="dxa"/>
            <w:shd w:val="clear" w:color="auto" w:fill="auto"/>
            <w:hideMark/>
          </w:tcPr>
          <w:p w14:paraId="27CBB18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C668C8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312372,4</w:t>
            </w:r>
          </w:p>
        </w:tc>
        <w:tc>
          <w:tcPr>
            <w:tcW w:w="1275" w:type="dxa"/>
            <w:shd w:val="clear" w:color="auto" w:fill="auto"/>
            <w:hideMark/>
          </w:tcPr>
          <w:p w14:paraId="1529833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165872,9</w:t>
            </w:r>
          </w:p>
        </w:tc>
        <w:tc>
          <w:tcPr>
            <w:tcW w:w="993" w:type="dxa"/>
            <w:shd w:val="clear" w:color="auto" w:fill="auto"/>
            <w:hideMark/>
          </w:tcPr>
          <w:p w14:paraId="749A9D1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A89F86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A0AD73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CF020D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4D2823BF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32AE9C6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FB29DE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2600D7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9F08B2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499591,4</w:t>
            </w:r>
          </w:p>
        </w:tc>
        <w:tc>
          <w:tcPr>
            <w:tcW w:w="1276" w:type="dxa"/>
            <w:shd w:val="clear" w:color="auto" w:fill="auto"/>
            <w:hideMark/>
          </w:tcPr>
          <w:p w14:paraId="0C18497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AC7275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311753,0</w:t>
            </w:r>
          </w:p>
        </w:tc>
        <w:tc>
          <w:tcPr>
            <w:tcW w:w="1275" w:type="dxa"/>
            <w:shd w:val="clear" w:color="auto" w:fill="auto"/>
            <w:hideMark/>
          </w:tcPr>
          <w:p w14:paraId="653CBE3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187838,4</w:t>
            </w:r>
          </w:p>
        </w:tc>
        <w:tc>
          <w:tcPr>
            <w:tcW w:w="993" w:type="dxa"/>
            <w:shd w:val="clear" w:color="auto" w:fill="auto"/>
            <w:hideMark/>
          </w:tcPr>
          <w:p w14:paraId="6659679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EE80D7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75A0AA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457F39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3CC135A7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17F02BF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3D31A1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49DA8A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F5BA12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538763,6</w:t>
            </w:r>
          </w:p>
        </w:tc>
        <w:tc>
          <w:tcPr>
            <w:tcW w:w="1276" w:type="dxa"/>
            <w:shd w:val="clear" w:color="auto" w:fill="auto"/>
            <w:hideMark/>
          </w:tcPr>
          <w:p w14:paraId="6943100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CCA4D0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338326,6</w:t>
            </w:r>
          </w:p>
        </w:tc>
        <w:tc>
          <w:tcPr>
            <w:tcW w:w="1275" w:type="dxa"/>
            <w:shd w:val="clear" w:color="auto" w:fill="auto"/>
            <w:hideMark/>
          </w:tcPr>
          <w:p w14:paraId="07FA151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200437,0</w:t>
            </w:r>
          </w:p>
        </w:tc>
        <w:tc>
          <w:tcPr>
            <w:tcW w:w="993" w:type="dxa"/>
            <w:shd w:val="clear" w:color="auto" w:fill="auto"/>
            <w:hideMark/>
          </w:tcPr>
          <w:p w14:paraId="2008878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244DE6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715C9E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9EF4F4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4B2E46E1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5B341FD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9B70CB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E70BC5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5F68EC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602148,5</w:t>
            </w:r>
          </w:p>
        </w:tc>
        <w:tc>
          <w:tcPr>
            <w:tcW w:w="1276" w:type="dxa"/>
            <w:shd w:val="clear" w:color="auto" w:fill="auto"/>
            <w:hideMark/>
          </w:tcPr>
          <w:p w14:paraId="1ECF55A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315FC2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375792,2</w:t>
            </w:r>
          </w:p>
        </w:tc>
        <w:tc>
          <w:tcPr>
            <w:tcW w:w="1275" w:type="dxa"/>
            <w:shd w:val="clear" w:color="auto" w:fill="auto"/>
            <w:hideMark/>
          </w:tcPr>
          <w:p w14:paraId="4D7824A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226356,3</w:t>
            </w:r>
          </w:p>
        </w:tc>
        <w:tc>
          <w:tcPr>
            <w:tcW w:w="993" w:type="dxa"/>
            <w:shd w:val="clear" w:color="auto" w:fill="auto"/>
            <w:hideMark/>
          </w:tcPr>
          <w:p w14:paraId="1522565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156E1E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D2551C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BBE361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70BA013A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496211D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25402E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BFF696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07B4AF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707254,6</w:t>
            </w:r>
          </w:p>
        </w:tc>
        <w:tc>
          <w:tcPr>
            <w:tcW w:w="1276" w:type="dxa"/>
            <w:shd w:val="clear" w:color="auto" w:fill="auto"/>
            <w:hideMark/>
          </w:tcPr>
          <w:p w14:paraId="64F7C88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D6063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442731,8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B8636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264522,8</w:t>
            </w:r>
          </w:p>
        </w:tc>
        <w:tc>
          <w:tcPr>
            <w:tcW w:w="993" w:type="dxa"/>
            <w:shd w:val="clear" w:color="auto" w:fill="auto"/>
            <w:hideMark/>
          </w:tcPr>
          <w:p w14:paraId="25C9A1C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350672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E92E3F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43F700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468EF023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2ACE06D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CE9D1E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1267CA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C892EE4" w14:textId="77777777" w:rsidR="002939F9" w:rsidRPr="008E29EF" w:rsidRDefault="002939F9" w:rsidP="002939F9">
            <w:pPr>
              <w:jc w:val="center"/>
              <w:rPr>
                <w:sz w:val="20"/>
                <w:szCs w:val="20"/>
                <w:highlight w:val="yellow"/>
              </w:rPr>
            </w:pPr>
            <w:r w:rsidRPr="00D50C74">
              <w:rPr>
                <w:sz w:val="20"/>
                <w:szCs w:val="20"/>
              </w:rPr>
              <w:t>829382,4</w:t>
            </w:r>
          </w:p>
        </w:tc>
        <w:tc>
          <w:tcPr>
            <w:tcW w:w="1276" w:type="dxa"/>
            <w:shd w:val="clear" w:color="auto" w:fill="auto"/>
            <w:hideMark/>
          </w:tcPr>
          <w:p w14:paraId="65D8D663" w14:textId="77777777" w:rsidR="002939F9" w:rsidRPr="00D50C74" w:rsidRDefault="002939F9" w:rsidP="002939F9">
            <w:pPr>
              <w:jc w:val="center"/>
              <w:rPr>
                <w:sz w:val="20"/>
                <w:szCs w:val="20"/>
              </w:rPr>
            </w:pPr>
            <w:r w:rsidRPr="00D50C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AA59404" w14:textId="77777777" w:rsidR="002939F9" w:rsidRPr="008E29EF" w:rsidRDefault="002939F9" w:rsidP="002939F9">
            <w:pPr>
              <w:jc w:val="center"/>
              <w:rPr>
                <w:sz w:val="20"/>
                <w:szCs w:val="20"/>
                <w:highlight w:val="yellow"/>
              </w:rPr>
            </w:pPr>
            <w:r w:rsidRPr="00D50C74">
              <w:rPr>
                <w:sz w:val="20"/>
                <w:szCs w:val="20"/>
              </w:rPr>
              <w:t>530379,9</w:t>
            </w:r>
          </w:p>
        </w:tc>
        <w:tc>
          <w:tcPr>
            <w:tcW w:w="1275" w:type="dxa"/>
            <w:shd w:val="clear" w:color="auto" w:fill="auto"/>
            <w:hideMark/>
          </w:tcPr>
          <w:p w14:paraId="4D2C478D" w14:textId="77777777" w:rsidR="002939F9" w:rsidRPr="00D50C74" w:rsidRDefault="002939F9" w:rsidP="002939F9">
            <w:pPr>
              <w:jc w:val="center"/>
              <w:rPr>
                <w:sz w:val="20"/>
                <w:szCs w:val="20"/>
              </w:rPr>
            </w:pPr>
            <w:r w:rsidRPr="00D50C74">
              <w:rPr>
                <w:sz w:val="20"/>
                <w:szCs w:val="20"/>
              </w:rPr>
              <w:t>299002,5</w:t>
            </w:r>
          </w:p>
        </w:tc>
        <w:tc>
          <w:tcPr>
            <w:tcW w:w="993" w:type="dxa"/>
            <w:shd w:val="clear" w:color="auto" w:fill="auto"/>
            <w:hideMark/>
          </w:tcPr>
          <w:p w14:paraId="36C1CDD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403180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5BDE41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0E32F0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6524A17F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749F401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C6A6FE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A529CC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E560F56" w14:textId="77777777" w:rsidR="002939F9" w:rsidRPr="008E29EF" w:rsidRDefault="002939F9" w:rsidP="002939F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892637,6</w:t>
            </w:r>
          </w:p>
        </w:tc>
        <w:tc>
          <w:tcPr>
            <w:tcW w:w="1276" w:type="dxa"/>
            <w:shd w:val="clear" w:color="auto" w:fill="auto"/>
            <w:hideMark/>
          </w:tcPr>
          <w:p w14:paraId="169705D3" w14:textId="77777777" w:rsidR="002939F9" w:rsidRPr="00D50C74" w:rsidRDefault="002939F9" w:rsidP="002939F9">
            <w:pPr>
              <w:jc w:val="center"/>
              <w:rPr>
                <w:sz w:val="20"/>
                <w:szCs w:val="20"/>
              </w:rPr>
            </w:pPr>
            <w:r w:rsidRPr="00D50C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AC7303E" w14:textId="77777777" w:rsidR="002939F9" w:rsidRPr="008E29EF" w:rsidRDefault="002939F9" w:rsidP="002939F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551242,2</w:t>
            </w:r>
          </w:p>
        </w:tc>
        <w:tc>
          <w:tcPr>
            <w:tcW w:w="1275" w:type="dxa"/>
            <w:shd w:val="clear" w:color="auto" w:fill="auto"/>
            <w:hideMark/>
          </w:tcPr>
          <w:p w14:paraId="06928408" w14:textId="77777777" w:rsidR="002939F9" w:rsidRPr="0066742D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341395,4</w:t>
            </w:r>
          </w:p>
        </w:tc>
        <w:tc>
          <w:tcPr>
            <w:tcW w:w="993" w:type="dxa"/>
            <w:shd w:val="clear" w:color="auto" w:fill="auto"/>
            <w:hideMark/>
          </w:tcPr>
          <w:p w14:paraId="3DDFE1A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0E086B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09D7D3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4D9732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5A7E270C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495473A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7E5CAC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5A1DAF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3D5ADE72" w14:textId="77777777" w:rsidR="002939F9" w:rsidRPr="001A5E9A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925352,0</w:t>
            </w:r>
          </w:p>
        </w:tc>
        <w:tc>
          <w:tcPr>
            <w:tcW w:w="1276" w:type="dxa"/>
            <w:shd w:val="clear" w:color="auto" w:fill="auto"/>
          </w:tcPr>
          <w:p w14:paraId="6214A0A4" w14:textId="77777777" w:rsidR="002939F9" w:rsidRPr="001A5E9A" w:rsidRDefault="002939F9" w:rsidP="002939F9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C639CA1" w14:textId="77777777" w:rsidR="002939F9" w:rsidRPr="001A5E9A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606007,7</w:t>
            </w:r>
          </w:p>
        </w:tc>
        <w:tc>
          <w:tcPr>
            <w:tcW w:w="1275" w:type="dxa"/>
            <w:shd w:val="clear" w:color="auto" w:fill="auto"/>
          </w:tcPr>
          <w:p w14:paraId="247C994B" w14:textId="77777777" w:rsidR="002939F9" w:rsidRPr="001A5E9A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319344,3</w:t>
            </w:r>
          </w:p>
        </w:tc>
        <w:tc>
          <w:tcPr>
            <w:tcW w:w="993" w:type="dxa"/>
            <w:shd w:val="clear" w:color="auto" w:fill="auto"/>
          </w:tcPr>
          <w:p w14:paraId="5B118CB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B4F2FD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7EB97F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431831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094CE24B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34ACEB9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D635A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CD60E6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3AF470F8" w14:textId="77777777" w:rsidR="002939F9" w:rsidRPr="00802F35" w:rsidRDefault="002939F9" w:rsidP="002939F9">
            <w:pPr>
              <w:jc w:val="center"/>
              <w:rPr>
                <w:sz w:val="20"/>
                <w:szCs w:val="20"/>
              </w:rPr>
            </w:pPr>
            <w:r w:rsidRPr="00802F35">
              <w:rPr>
                <w:sz w:val="20"/>
                <w:szCs w:val="20"/>
              </w:rPr>
              <w:t>898020,3</w:t>
            </w:r>
          </w:p>
        </w:tc>
        <w:tc>
          <w:tcPr>
            <w:tcW w:w="1276" w:type="dxa"/>
            <w:shd w:val="clear" w:color="auto" w:fill="auto"/>
          </w:tcPr>
          <w:p w14:paraId="4E9EC038" w14:textId="77777777" w:rsidR="002939F9" w:rsidRPr="001A5E9A" w:rsidRDefault="002939F9" w:rsidP="002939F9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B41144A" w14:textId="77777777" w:rsidR="002939F9" w:rsidRPr="009D278D" w:rsidRDefault="002939F9" w:rsidP="002939F9">
            <w:pPr>
              <w:jc w:val="center"/>
              <w:rPr>
                <w:sz w:val="20"/>
                <w:szCs w:val="20"/>
                <w:highlight w:val="yellow"/>
              </w:rPr>
            </w:pPr>
            <w:r w:rsidRPr="001B3087">
              <w:rPr>
                <w:sz w:val="20"/>
                <w:szCs w:val="20"/>
              </w:rPr>
              <w:t>640092,0</w:t>
            </w:r>
          </w:p>
        </w:tc>
        <w:tc>
          <w:tcPr>
            <w:tcW w:w="1275" w:type="dxa"/>
            <w:shd w:val="clear" w:color="auto" w:fill="auto"/>
          </w:tcPr>
          <w:p w14:paraId="4AB41C98" w14:textId="77777777" w:rsidR="002939F9" w:rsidRPr="001A5E9A" w:rsidRDefault="002939F9" w:rsidP="002939F9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257928,3</w:t>
            </w:r>
          </w:p>
        </w:tc>
        <w:tc>
          <w:tcPr>
            <w:tcW w:w="993" w:type="dxa"/>
            <w:shd w:val="clear" w:color="auto" w:fill="auto"/>
          </w:tcPr>
          <w:p w14:paraId="7AB9D88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6B4565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F60EA0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3FDC3C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7AEE58B2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65921CC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166EDB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4BA3CC7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07BA7A15" w14:textId="77777777" w:rsidR="002939F9" w:rsidRPr="00673EEC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7295482,7</w:t>
            </w:r>
          </w:p>
        </w:tc>
        <w:tc>
          <w:tcPr>
            <w:tcW w:w="1276" w:type="dxa"/>
            <w:shd w:val="clear" w:color="auto" w:fill="auto"/>
            <w:hideMark/>
          </w:tcPr>
          <w:p w14:paraId="17EA3EAA" w14:textId="77777777" w:rsidR="002939F9" w:rsidRPr="00673EEC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072BABB" w14:textId="77777777" w:rsidR="002939F9" w:rsidRPr="00673EEC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4695361,1</w:t>
            </w:r>
          </w:p>
        </w:tc>
        <w:tc>
          <w:tcPr>
            <w:tcW w:w="1275" w:type="dxa"/>
            <w:shd w:val="clear" w:color="auto" w:fill="auto"/>
            <w:hideMark/>
          </w:tcPr>
          <w:p w14:paraId="1C72498A" w14:textId="77777777" w:rsidR="002939F9" w:rsidRPr="00673EEC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2600121,6</w:t>
            </w:r>
          </w:p>
        </w:tc>
        <w:tc>
          <w:tcPr>
            <w:tcW w:w="993" w:type="dxa"/>
            <w:shd w:val="clear" w:color="auto" w:fill="auto"/>
            <w:hideMark/>
          </w:tcPr>
          <w:p w14:paraId="677BF00C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8B4F00D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069E79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9E6163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129D831A" w14:textId="77777777" w:rsidTr="002939F9">
        <w:trPr>
          <w:trHeight w:val="283"/>
        </w:trPr>
        <w:tc>
          <w:tcPr>
            <w:tcW w:w="704" w:type="dxa"/>
            <w:vMerge w:val="restart"/>
            <w:shd w:val="clear" w:color="auto" w:fill="auto"/>
            <w:hideMark/>
          </w:tcPr>
          <w:p w14:paraId="24CDB16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1.1.2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21AB4E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Финансовое обеспечение выполнения муниципального задания на оказание муниципальных услуг                                                                                                                                                  на предоставление образовательных программ дошкольного образования детей в частных дошкольных </w:t>
            </w:r>
            <w:r w:rsidRPr="007C204E">
              <w:rPr>
                <w:sz w:val="20"/>
                <w:szCs w:val="20"/>
              </w:rPr>
              <w:lastRenderedPageBreak/>
              <w:t>образовательных организациях</w:t>
            </w:r>
          </w:p>
        </w:tc>
        <w:tc>
          <w:tcPr>
            <w:tcW w:w="1134" w:type="dxa"/>
            <w:shd w:val="clear" w:color="auto" w:fill="auto"/>
            <w:hideMark/>
          </w:tcPr>
          <w:p w14:paraId="5599B8A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54E099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4437,3</w:t>
            </w:r>
          </w:p>
        </w:tc>
        <w:tc>
          <w:tcPr>
            <w:tcW w:w="1276" w:type="dxa"/>
            <w:shd w:val="clear" w:color="auto" w:fill="auto"/>
            <w:hideMark/>
          </w:tcPr>
          <w:p w14:paraId="1DD26FF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D1E6AF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4437,3</w:t>
            </w:r>
          </w:p>
        </w:tc>
        <w:tc>
          <w:tcPr>
            <w:tcW w:w="1275" w:type="dxa"/>
            <w:shd w:val="clear" w:color="auto" w:fill="auto"/>
            <w:hideMark/>
          </w:tcPr>
          <w:p w14:paraId="02F95DF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396B25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7444C6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5234275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Ежегодно 100 % выполнение муниципального задания, количество</w:t>
            </w:r>
          </w:p>
          <w:p w14:paraId="35D6349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воспитанников в частных ДОУ: 2018 год – 116 чел.,</w:t>
            </w:r>
          </w:p>
          <w:p w14:paraId="75AC1B4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 –</w:t>
            </w:r>
          </w:p>
          <w:p w14:paraId="669E98B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112 чел.,</w:t>
            </w:r>
          </w:p>
          <w:p w14:paraId="6D560B2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 –</w:t>
            </w:r>
          </w:p>
          <w:p w14:paraId="18F7EE5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111 чел.;</w:t>
            </w:r>
          </w:p>
          <w:p w14:paraId="7A7EE7D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– 2023 годы - 83 чел.,</w:t>
            </w:r>
          </w:p>
          <w:p w14:paraId="7191802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2024-202</w:t>
            </w:r>
            <w:r>
              <w:rPr>
                <w:sz w:val="20"/>
                <w:szCs w:val="20"/>
              </w:rPr>
              <w:t>8</w:t>
            </w:r>
            <w:r w:rsidRPr="007C204E">
              <w:rPr>
                <w:sz w:val="20"/>
                <w:szCs w:val="20"/>
              </w:rPr>
              <w:t xml:space="preserve"> годы - 67 чел</w:t>
            </w:r>
          </w:p>
          <w:p w14:paraId="75EDDF4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419BD74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Частные дошкольные образовательные организации – получатели субсидии; управление образования администрации муниципального образования                  Тимашевский район - ответственный за вы</w:t>
            </w:r>
            <w:r w:rsidRPr="007C204E">
              <w:rPr>
                <w:sz w:val="20"/>
                <w:szCs w:val="20"/>
              </w:rPr>
              <w:lastRenderedPageBreak/>
              <w:t>полнение мероприятия</w:t>
            </w:r>
          </w:p>
        </w:tc>
      </w:tr>
      <w:tr w:rsidR="002939F9" w:rsidRPr="007C204E" w14:paraId="3942F0C8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3FBB2F8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B1BE30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7E257B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14BFA3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5017,4</w:t>
            </w:r>
          </w:p>
        </w:tc>
        <w:tc>
          <w:tcPr>
            <w:tcW w:w="1276" w:type="dxa"/>
            <w:shd w:val="clear" w:color="auto" w:fill="auto"/>
            <w:hideMark/>
          </w:tcPr>
          <w:p w14:paraId="6ACA2D8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94153F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5017,4</w:t>
            </w:r>
          </w:p>
        </w:tc>
        <w:tc>
          <w:tcPr>
            <w:tcW w:w="1275" w:type="dxa"/>
            <w:shd w:val="clear" w:color="auto" w:fill="auto"/>
            <w:hideMark/>
          </w:tcPr>
          <w:p w14:paraId="0A3EB59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22C96F0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4B4F4C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D1E2CB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9A710F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43203E4F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581BF7B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3FAA66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1CFB55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86C62E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5528,3</w:t>
            </w:r>
          </w:p>
        </w:tc>
        <w:tc>
          <w:tcPr>
            <w:tcW w:w="1276" w:type="dxa"/>
            <w:shd w:val="clear" w:color="auto" w:fill="auto"/>
            <w:hideMark/>
          </w:tcPr>
          <w:p w14:paraId="111A4C4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8EBFD0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5528,3</w:t>
            </w:r>
          </w:p>
        </w:tc>
        <w:tc>
          <w:tcPr>
            <w:tcW w:w="1275" w:type="dxa"/>
            <w:shd w:val="clear" w:color="auto" w:fill="auto"/>
            <w:hideMark/>
          </w:tcPr>
          <w:p w14:paraId="5057D8B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55214A5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92D69A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E3B368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0A7096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497FE3D4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470335A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12D9F5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E474A8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00359D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4627,6</w:t>
            </w:r>
          </w:p>
        </w:tc>
        <w:tc>
          <w:tcPr>
            <w:tcW w:w="1276" w:type="dxa"/>
            <w:shd w:val="clear" w:color="auto" w:fill="auto"/>
            <w:hideMark/>
          </w:tcPr>
          <w:p w14:paraId="1B9B42F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E63A7E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4627,6</w:t>
            </w:r>
          </w:p>
        </w:tc>
        <w:tc>
          <w:tcPr>
            <w:tcW w:w="1275" w:type="dxa"/>
            <w:shd w:val="clear" w:color="auto" w:fill="auto"/>
            <w:hideMark/>
          </w:tcPr>
          <w:p w14:paraId="402C87B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75E79C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E730C8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EB38DB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94FE7E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49825B30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4A54193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7589E6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DC201E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6CFDA0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4463,9</w:t>
            </w:r>
          </w:p>
        </w:tc>
        <w:tc>
          <w:tcPr>
            <w:tcW w:w="1276" w:type="dxa"/>
            <w:shd w:val="clear" w:color="auto" w:fill="auto"/>
            <w:hideMark/>
          </w:tcPr>
          <w:p w14:paraId="7EEB1F1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D14C78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4463,9</w:t>
            </w:r>
          </w:p>
        </w:tc>
        <w:tc>
          <w:tcPr>
            <w:tcW w:w="1275" w:type="dxa"/>
            <w:shd w:val="clear" w:color="auto" w:fill="auto"/>
            <w:hideMark/>
          </w:tcPr>
          <w:p w14:paraId="4137E1A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7D8D2C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41B19F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EBF4A3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B8E9F4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17F2EEA4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28F110D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31FB7C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2D97B6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C5FBD7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3591,8</w:t>
            </w:r>
          </w:p>
        </w:tc>
        <w:tc>
          <w:tcPr>
            <w:tcW w:w="1276" w:type="dxa"/>
            <w:shd w:val="clear" w:color="auto" w:fill="auto"/>
            <w:hideMark/>
          </w:tcPr>
          <w:p w14:paraId="5FF3532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4CA7E8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3591,8</w:t>
            </w:r>
          </w:p>
        </w:tc>
        <w:tc>
          <w:tcPr>
            <w:tcW w:w="1275" w:type="dxa"/>
            <w:shd w:val="clear" w:color="auto" w:fill="auto"/>
            <w:hideMark/>
          </w:tcPr>
          <w:p w14:paraId="3764B5B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2D9C21E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9CE188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290AD7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35AA83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429F403C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5DB9BBB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962D61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FBBE0D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5AD393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5613,1</w:t>
            </w:r>
          </w:p>
        </w:tc>
        <w:tc>
          <w:tcPr>
            <w:tcW w:w="1276" w:type="dxa"/>
            <w:shd w:val="clear" w:color="auto" w:fill="auto"/>
            <w:hideMark/>
          </w:tcPr>
          <w:p w14:paraId="6179247C" w14:textId="77777777" w:rsidR="002939F9" w:rsidRPr="007C204E" w:rsidRDefault="002939F9" w:rsidP="002939F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F798EA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5613,1</w:t>
            </w:r>
          </w:p>
        </w:tc>
        <w:tc>
          <w:tcPr>
            <w:tcW w:w="1275" w:type="dxa"/>
            <w:shd w:val="clear" w:color="auto" w:fill="auto"/>
            <w:hideMark/>
          </w:tcPr>
          <w:p w14:paraId="75625BD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5969D90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CB731D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AFEDDB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E8C979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7919DB6C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72701E3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2448E8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B1BD96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66F5B5E" w14:textId="77777777" w:rsidR="002939F9" w:rsidRPr="004A0DA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5944,7</w:t>
            </w:r>
          </w:p>
        </w:tc>
        <w:tc>
          <w:tcPr>
            <w:tcW w:w="1276" w:type="dxa"/>
            <w:shd w:val="clear" w:color="auto" w:fill="auto"/>
            <w:hideMark/>
          </w:tcPr>
          <w:p w14:paraId="59110C06" w14:textId="77777777" w:rsidR="002939F9" w:rsidRPr="004A0DA2" w:rsidRDefault="002939F9" w:rsidP="002939F9">
            <w:pPr>
              <w:jc w:val="center"/>
            </w:pPr>
            <w:r w:rsidRPr="004A0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E072B13" w14:textId="77777777" w:rsidR="002939F9" w:rsidRPr="004A0DA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5944,7</w:t>
            </w:r>
          </w:p>
        </w:tc>
        <w:tc>
          <w:tcPr>
            <w:tcW w:w="1275" w:type="dxa"/>
            <w:shd w:val="clear" w:color="auto" w:fill="auto"/>
            <w:hideMark/>
          </w:tcPr>
          <w:p w14:paraId="740C837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F1D61E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541886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E1A94B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CC7D3E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4B1770B6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7003C48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B9675E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635440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47FB41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7154,6</w:t>
            </w:r>
          </w:p>
        </w:tc>
        <w:tc>
          <w:tcPr>
            <w:tcW w:w="1276" w:type="dxa"/>
            <w:shd w:val="clear" w:color="auto" w:fill="auto"/>
            <w:hideMark/>
          </w:tcPr>
          <w:p w14:paraId="222C66EB" w14:textId="77777777" w:rsidR="002939F9" w:rsidRPr="007C204E" w:rsidRDefault="002939F9" w:rsidP="002939F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C74FE5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7154,6</w:t>
            </w:r>
          </w:p>
        </w:tc>
        <w:tc>
          <w:tcPr>
            <w:tcW w:w="1275" w:type="dxa"/>
            <w:shd w:val="clear" w:color="auto" w:fill="auto"/>
            <w:hideMark/>
          </w:tcPr>
          <w:p w14:paraId="4F4D451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25F564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E7D7EA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F7030C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E0CC61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186137D7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5D4BDDB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286A3E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249D11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24E858B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8402,6</w:t>
            </w:r>
          </w:p>
        </w:tc>
        <w:tc>
          <w:tcPr>
            <w:tcW w:w="1276" w:type="dxa"/>
            <w:shd w:val="clear" w:color="auto" w:fill="auto"/>
          </w:tcPr>
          <w:p w14:paraId="009F749E" w14:textId="77777777" w:rsidR="002939F9" w:rsidRPr="007C204E" w:rsidRDefault="002939F9" w:rsidP="002939F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0497D9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8402,6</w:t>
            </w:r>
          </w:p>
        </w:tc>
        <w:tc>
          <w:tcPr>
            <w:tcW w:w="1275" w:type="dxa"/>
            <w:shd w:val="clear" w:color="auto" w:fill="auto"/>
          </w:tcPr>
          <w:p w14:paraId="1E64839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1192CD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DDA985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612FFB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1E925E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196849BD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64A7E9E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8C42E1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929CC0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1385ED6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D31BBD">
              <w:rPr>
                <w:sz w:val="20"/>
                <w:szCs w:val="20"/>
              </w:rPr>
              <w:t>8402,6</w:t>
            </w:r>
          </w:p>
        </w:tc>
        <w:tc>
          <w:tcPr>
            <w:tcW w:w="1276" w:type="dxa"/>
            <w:shd w:val="clear" w:color="auto" w:fill="auto"/>
          </w:tcPr>
          <w:p w14:paraId="13F28595" w14:textId="77777777" w:rsidR="002939F9" w:rsidRPr="007C204E" w:rsidRDefault="002939F9" w:rsidP="002939F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9FB58D4" w14:textId="77777777" w:rsidR="002939F9" w:rsidRPr="009D278D" w:rsidRDefault="002939F9" w:rsidP="002939F9">
            <w:pPr>
              <w:jc w:val="center"/>
              <w:rPr>
                <w:sz w:val="20"/>
                <w:szCs w:val="20"/>
                <w:highlight w:val="yellow"/>
              </w:rPr>
            </w:pPr>
            <w:r w:rsidRPr="00D31BBD">
              <w:rPr>
                <w:sz w:val="20"/>
                <w:szCs w:val="20"/>
              </w:rPr>
              <w:t>8402,6</w:t>
            </w:r>
          </w:p>
        </w:tc>
        <w:tc>
          <w:tcPr>
            <w:tcW w:w="1275" w:type="dxa"/>
            <w:shd w:val="clear" w:color="auto" w:fill="auto"/>
          </w:tcPr>
          <w:p w14:paraId="1A8BA39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A0FCB3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AF4FF3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3F0886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DAE791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7EC994E1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50E19E1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A7ACEA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45748B1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338C8EBC" w14:textId="77777777" w:rsidR="002939F9" w:rsidRPr="00D31BBD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63183,9</w:t>
            </w:r>
          </w:p>
          <w:p w14:paraId="324C935F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3EBE6B85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A2F9626" w14:textId="77777777" w:rsidR="002939F9" w:rsidRPr="00D31BBD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63183,9</w:t>
            </w:r>
          </w:p>
          <w:p w14:paraId="7E9FF88E" w14:textId="77777777" w:rsidR="002939F9" w:rsidRPr="009D278D" w:rsidRDefault="002939F9" w:rsidP="002939F9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5A0F6E19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CFFA181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5E3A556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94A950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D45187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773A70BA" w14:textId="77777777" w:rsidTr="002939F9">
        <w:trPr>
          <w:trHeight w:val="283"/>
        </w:trPr>
        <w:tc>
          <w:tcPr>
            <w:tcW w:w="704" w:type="dxa"/>
            <w:vMerge w:val="restart"/>
            <w:shd w:val="clear" w:color="auto" w:fill="auto"/>
            <w:hideMark/>
          </w:tcPr>
          <w:p w14:paraId="1661664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1.1.3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19DE3C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дошкольных образовательных организаций, проживающим и работающим в сельской местности, рабочих поселках (поселках городского</w:t>
            </w:r>
          </w:p>
          <w:p w14:paraId="1136FF7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типа) Краснодарского края</w:t>
            </w:r>
          </w:p>
        </w:tc>
        <w:tc>
          <w:tcPr>
            <w:tcW w:w="1134" w:type="dxa"/>
            <w:shd w:val="clear" w:color="auto" w:fill="auto"/>
            <w:hideMark/>
          </w:tcPr>
          <w:p w14:paraId="05F2387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86DF43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2461,4</w:t>
            </w:r>
          </w:p>
        </w:tc>
        <w:tc>
          <w:tcPr>
            <w:tcW w:w="1276" w:type="dxa"/>
            <w:shd w:val="clear" w:color="auto" w:fill="auto"/>
            <w:hideMark/>
          </w:tcPr>
          <w:p w14:paraId="6D3ED5E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EA08BF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2461,4</w:t>
            </w:r>
          </w:p>
        </w:tc>
        <w:tc>
          <w:tcPr>
            <w:tcW w:w="1275" w:type="dxa"/>
            <w:shd w:val="clear" w:color="auto" w:fill="auto"/>
            <w:hideMark/>
          </w:tcPr>
          <w:p w14:paraId="102600D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CFBBD0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08EBB5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7EB5A24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Количество педагогов дошкольных организаций, получателей мер социальной поддержки в виде компенсации: 2018 год – 564 чел.;                     2019 год –</w:t>
            </w:r>
          </w:p>
          <w:p w14:paraId="191EE43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502 чел.;                             2020 год –</w:t>
            </w:r>
          </w:p>
          <w:p w14:paraId="5127064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520 чел.,                                2021 год –</w:t>
            </w:r>
          </w:p>
          <w:p w14:paraId="6129816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518 чел.,                              2022 год -</w:t>
            </w:r>
          </w:p>
          <w:p w14:paraId="1056268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423 чел.,                                                                                                                                         2023 год -</w:t>
            </w:r>
          </w:p>
          <w:p w14:paraId="5412032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423 чел.,</w:t>
            </w:r>
          </w:p>
          <w:p w14:paraId="520EF84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 -</w:t>
            </w:r>
          </w:p>
          <w:p w14:paraId="2356CBB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423 чел.,</w:t>
            </w:r>
          </w:p>
          <w:p w14:paraId="53D1760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 –</w:t>
            </w:r>
          </w:p>
          <w:p w14:paraId="25AAE3B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58</w:t>
            </w:r>
            <w:r w:rsidRPr="007C204E">
              <w:rPr>
                <w:sz w:val="20"/>
                <w:szCs w:val="20"/>
              </w:rPr>
              <w:t xml:space="preserve"> чел.,</w:t>
            </w:r>
          </w:p>
          <w:p w14:paraId="27EF654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 -</w:t>
            </w:r>
          </w:p>
          <w:p w14:paraId="260E628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169 чел.,</w:t>
            </w:r>
          </w:p>
          <w:p w14:paraId="10E61B2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 -</w:t>
            </w:r>
          </w:p>
          <w:p w14:paraId="66AB64CD" w14:textId="77777777" w:rsidR="002939F9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169 чел.</w:t>
            </w:r>
          </w:p>
          <w:p w14:paraId="584705E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7C204E">
              <w:rPr>
                <w:sz w:val="20"/>
                <w:szCs w:val="20"/>
              </w:rPr>
              <w:t xml:space="preserve"> год -</w:t>
            </w:r>
          </w:p>
          <w:p w14:paraId="37BB662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169 чел.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2B4AFF8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Муниципальные дошкольные образовательные организации - получатели субсидии; управление образования администрации муниципального образования   Тимашевский район - ответственный за выполнение мероприятия</w:t>
            </w:r>
          </w:p>
        </w:tc>
      </w:tr>
      <w:tr w:rsidR="002939F9" w:rsidRPr="007C204E" w14:paraId="6ED09ED7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18038BB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B1437A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1A8271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AF1396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1983,0</w:t>
            </w:r>
          </w:p>
        </w:tc>
        <w:tc>
          <w:tcPr>
            <w:tcW w:w="1276" w:type="dxa"/>
            <w:shd w:val="clear" w:color="auto" w:fill="auto"/>
            <w:hideMark/>
          </w:tcPr>
          <w:p w14:paraId="33343BA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5E031B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1983,0</w:t>
            </w:r>
          </w:p>
        </w:tc>
        <w:tc>
          <w:tcPr>
            <w:tcW w:w="1275" w:type="dxa"/>
            <w:shd w:val="clear" w:color="auto" w:fill="auto"/>
            <w:hideMark/>
          </w:tcPr>
          <w:p w14:paraId="34E0AD2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2A5F58F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6E473C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53ADC7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E293B3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07C8521A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546A885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5FDD46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5CAB9A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D42138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2079,6</w:t>
            </w:r>
          </w:p>
        </w:tc>
        <w:tc>
          <w:tcPr>
            <w:tcW w:w="1276" w:type="dxa"/>
            <w:shd w:val="clear" w:color="auto" w:fill="auto"/>
            <w:hideMark/>
          </w:tcPr>
          <w:p w14:paraId="3AF3777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93BA34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2079,6</w:t>
            </w:r>
          </w:p>
        </w:tc>
        <w:tc>
          <w:tcPr>
            <w:tcW w:w="1275" w:type="dxa"/>
            <w:shd w:val="clear" w:color="auto" w:fill="auto"/>
            <w:hideMark/>
          </w:tcPr>
          <w:p w14:paraId="6FF4468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94220B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8EE534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9FD2D6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0C45A4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0B940DD0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2B02700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790DE4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BAC133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368DBE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2001,8</w:t>
            </w:r>
          </w:p>
        </w:tc>
        <w:tc>
          <w:tcPr>
            <w:tcW w:w="1276" w:type="dxa"/>
            <w:shd w:val="clear" w:color="auto" w:fill="auto"/>
            <w:hideMark/>
          </w:tcPr>
          <w:p w14:paraId="68C9561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EF7B94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2001,8</w:t>
            </w:r>
          </w:p>
        </w:tc>
        <w:tc>
          <w:tcPr>
            <w:tcW w:w="1275" w:type="dxa"/>
            <w:shd w:val="clear" w:color="auto" w:fill="auto"/>
            <w:hideMark/>
          </w:tcPr>
          <w:p w14:paraId="508AEA7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C52FBF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698961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6C37B5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45F001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6997E3EA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49E29DA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5C71F9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314548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DFB830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1979,9</w:t>
            </w:r>
          </w:p>
        </w:tc>
        <w:tc>
          <w:tcPr>
            <w:tcW w:w="1276" w:type="dxa"/>
            <w:shd w:val="clear" w:color="auto" w:fill="auto"/>
            <w:hideMark/>
          </w:tcPr>
          <w:p w14:paraId="04DD8D8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28BA83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1979,9</w:t>
            </w:r>
          </w:p>
        </w:tc>
        <w:tc>
          <w:tcPr>
            <w:tcW w:w="1275" w:type="dxa"/>
            <w:shd w:val="clear" w:color="auto" w:fill="auto"/>
            <w:hideMark/>
          </w:tcPr>
          <w:p w14:paraId="02C24CC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309657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A86258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75B804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C55909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66BE831D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030F6EA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2151D6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F15508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FC0568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2229,7</w:t>
            </w:r>
          </w:p>
        </w:tc>
        <w:tc>
          <w:tcPr>
            <w:tcW w:w="1276" w:type="dxa"/>
            <w:shd w:val="clear" w:color="auto" w:fill="auto"/>
            <w:hideMark/>
          </w:tcPr>
          <w:p w14:paraId="40C3A66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CD3638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2229,7</w:t>
            </w:r>
          </w:p>
        </w:tc>
        <w:tc>
          <w:tcPr>
            <w:tcW w:w="1275" w:type="dxa"/>
            <w:shd w:val="clear" w:color="auto" w:fill="auto"/>
            <w:hideMark/>
          </w:tcPr>
          <w:p w14:paraId="449F29E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2916A12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43093F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6A9DCF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D8F1FA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44DB78BE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35B8DEE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04B346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0273FD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CCA14A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2172,7</w:t>
            </w:r>
          </w:p>
        </w:tc>
        <w:tc>
          <w:tcPr>
            <w:tcW w:w="1276" w:type="dxa"/>
            <w:shd w:val="clear" w:color="auto" w:fill="auto"/>
            <w:hideMark/>
          </w:tcPr>
          <w:p w14:paraId="1F87C8FA" w14:textId="77777777" w:rsidR="002939F9" w:rsidRPr="007C204E" w:rsidRDefault="002939F9" w:rsidP="002939F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735E52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2172,7</w:t>
            </w:r>
          </w:p>
        </w:tc>
        <w:tc>
          <w:tcPr>
            <w:tcW w:w="1275" w:type="dxa"/>
            <w:shd w:val="clear" w:color="auto" w:fill="auto"/>
            <w:hideMark/>
          </w:tcPr>
          <w:p w14:paraId="29A5DEB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5B5D02F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A48AA2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0B593B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0F151C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7129C603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32B3DA0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8BF3A8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B34D83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5574591" w14:textId="77777777" w:rsidR="002939F9" w:rsidRPr="004A0DA2" w:rsidRDefault="002939F9" w:rsidP="002939F9">
            <w:pPr>
              <w:jc w:val="center"/>
              <w:rPr>
                <w:sz w:val="20"/>
                <w:szCs w:val="20"/>
              </w:rPr>
            </w:pPr>
            <w:r w:rsidRPr="004A0DA2">
              <w:rPr>
                <w:sz w:val="20"/>
                <w:szCs w:val="20"/>
              </w:rPr>
              <w:t>2272,0</w:t>
            </w:r>
          </w:p>
        </w:tc>
        <w:tc>
          <w:tcPr>
            <w:tcW w:w="1276" w:type="dxa"/>
            <w:shd w:val="clear" w:color="auto" w:fill="auto"/>
            <w:hideMark/>
          </w:tcPr>
          <w:p w14:paraId="10149D20" w14:textId="77777777" w:rsidR="002939F9" w:rsidRPr="004A0DA2" w:rsidRDefault="002939F9" w:rsidP="002939F9">
            <w:pPr>
              <w:jc w:val="center"/>
            </w:pPr>
            <w:r w:rsidRPr="004A0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1DC991D" w14:textId="77777777" w:rsidR="002939F9" w:rsidRPr="004A0DA2" w:rsidRDefault="002939F9" w:rsidP="002939F9">
            <w:pPr>
              <w:jc w:val="center"/>
              <w:rPr>
                <w:sz w:val="20"/>
                <w:szCs w:val="20"/>
              </w:rPr>
            </w:pPr>
            <w:r w:rsidRPr="004A0DA2">
              <w:rPr>
                <w:sz w:val="20"/>
                <w:szCs w:val="20"/>
              </w:rPr>
              <w:t>2272,0</w:t>
            </w:r>
          </w:p>
        </w:tc>
        <w:tc>
          <w:tcPr>
            <w:tcW w:w="1275" w:type="dxa"/>
            <w:shd w:val="clear" w:color="auto" w:fill="auto"/>
            <w:hideMark/>
          </w:tcPr>
          <w:p w14:paraId="06EAA1C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24C807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BE9692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472F71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97F3BE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4156E21E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6A9E4AA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5A3330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0EA44A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65886B8" w14:textId="77777777" w:rsidR="002939F9" w:rsidRPr="004A0DA2" w:rsidRDefault="002939F9" w:rsidP="002939F9">
            <w:pPr>
              <w:jc w:val="center"/>
              <w:rPr>
                <w:sz w:val="20"/>
                <w:szCs w:val="20"/>
              </w:rPr>
            </w:pPr>
            <w:r w:rsidRPr="004A0DA2">
              <w:rPr>
                <w:sz w:val="20"/>
                <w:szCs w:val="20"/>
              </w:rPr>
              <w:t>1627,8</w:t>
            </w:r>
          </w:p>
        </w:tc>
        <w:tc>
          <w:tcPr>
            <w:tcW w:w="1276" w:type="dxa"/>
            <w:shd w:val="clear" w:color="auto" w:fill="auto"/>
            <w:hideMark/>
          </w:tcPr>
          <w:p w14:paraId="6D3528C4" w14:textId="77777777" w:rsidR="002939F9" w:rsidRPr="004A0DA2" w:rsidRDefault="002939F9" w:rsidP="002939F9">
            <w:pPr>
              <w:jc w:val="center"/>
            </w:pPr>
            <w:r w:rsidRPr="004A0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B69E4EF" w14:textId="77777777" w:rsidR="002939F9" w:rsidRPr="004A0DA2" w:rsidRDefault="002939F9" w:rsidP="002939F9">
            <w:pPr>
              <w:jc w:val="center"/>
              <w:rPr>
                <w:sz w:val="20"/>
                <w:szCs w:val="20"/>
              </w:rPr>
            </w:pPr>
            <w:r w:rsidRPr="004A0DA2">
              <w:rPr>
                <w:sz w:val="20"/>
                <w:szCs w:val="20"/>
              </w:rPr>
              <w:t>1627,8</w:t>
            </w:r>
          </w:p>
        </w:tc>
        <w:tc>
          <w:tcPr>
            <w:tcW w:w="1275" w:type="dxa"/>
            <w:shd w:val="clear" w:color="auto" w:fill="auto"/>
            <w:hideMark/>
          </w:tcPr>
          <w:p w14:paraId="188076E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35D1EE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6767DB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AC1EFD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D1A9F1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21AAA0A6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3D2D76C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432C75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B16825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29940C3E" w14:textId="77777777" w:rsidR="002939F9" w:rsidRPr="004A0DA2" w:rsidRDefault="002939F9" w:rsidP="002939F9">
            <w:pPr>
              <w:jc w:val="center"/>
              <w:rPr>
                <w:sz w:val="20"/>
                <w:szCs w:val="20"/>
              </w:rPr>
            </w:pPr>
            <w:r w:rsidRPr="004A0DA2">
              <w:rPr>
                <w:sz w:val="20"/>
                <w:szCs w:val="20"/>
              </w:rPr>
              <w:t>1692,9</w:t>
            </w:r>
          </w:p>
        </w:tc>
        <w:tc>
          <w:tcPr>
            <w:tcW w:w="1276" w:type="dxa"/>
            <w:shd w:val="clear" w:color="auto" w:fill="auto"/>
          </w:tcPr>
          <w:p w14:paraId="2FA67413" w14:textId="77777777" w:rsidR="002939F9" w:rsidRPr="004A0DA2" w:rsidRDefault="002939F9" w:rsidP="002939F9">
            <w:pPr>
              <w:jc w:val="center"/>
            </w:pPr>
            <w:r w:rsidRPr="004A0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FBFD6AB" w14:textId="77777777" w:rsidR="002939F9" w:rsidRPr="004A0DA2" w:rsidRDefault="002939F9" w:rsidP="002939F9">
            <w:pPr>
              <w:jc w:val="center"/>
              <w:rPr>
                <w:sz w:val="20"/>
                <w:szCs w:val="20"/>
              </w:rPr>
            </w:pPr>
            <w:r w:rsidRPr="004A0DA2">
              <w:rPr>
                <w:sz w:val="20"/>
                <w:szCs w:val="20"/>
              </w:rPr>
              <w:t>1692,9</w:t>
            </w:r>
          </w:p>
        </w:tc>
        <w:tc>
          <w:tcPr>
            <w:tcW w:w="1275" w:type="dxa"/>
            <w:shd w:val="clear" w:color="auto" w:fill="auto"/>
          </w:tcPr>
          <w:p w14:paraId="1D9B28D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47A042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7FE8D1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B783A7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E67080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60492EFE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29E1C01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4923C1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91932F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26C55FC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D31BBD">
              <w:rPr>
                <w:sz w:val="20"/>
                <w:szCs w:val="20"/>
              </w:rPr>
              <w:t>1760,6</w:t>
            </w:r>
          </w:p>
        </w:tc>
        <w:tc>
          <w:tcPr>
            <w:tcW w:w="1276" w:type="dxa"/>
            <w:shd w:val="clear" w:color="auto" w:fill="auto"/>
          </w:tcPr>
          <w:p w14:paraId="7CF7857E" w14:textId="77777777" w:rsidR="002939F9" w:rsidRPr="007C204E" w:rsidRDefault="002939F9" w:rsidP="002939F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EC921D1" w14:textId="77777777" w:rsidR="002939F9" w:rsidRPr="009D278D" w:rsidRDefault="002939F9" w:rsidP="002939F9">
            <w:pPr>
              <w:jc w:val="center"/>
              <w:rPr>
                <w:sz w:val="20"/>
                <w:szCs w:val="20"/>
                <w:highlight w:val="yellow"/>
              </w:rPr>
            </w:pPr>
            <w:r w:rsidRPr="00D31BBD">
              <w:rPr>
                <w:sz w:val="20"/>
                <w:szCs w:val="20"/>
              </w:rPr>
              <w:t>1760,6</w:t>
            </w:r>
          </w:p>
        </w:tc>
        <w:tc>
          <w:tcPr>
            <w:tcW w:w="1275" w:type="dxa"/>
            <w:shd w:val="clear" w:color="auto" w:fill="auto"/>
          </w:tcPr>
          <w:p w14:paraId="4523304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1FF2BF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5459FD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B117BC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8C6737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72886718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729CA30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E27652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860CE74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44DD1C05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22261,4</w:t>
            </w:r>
          </w:p>
        </w:tc>
        <w:tc>
          <w:tcPr>
            <w:tcW w:w="1276" w:type="dxa"/>
            <w:shd w:val="clear" w:color="auto" w:fill="auto"/>
            <w:hideMark/>
          </w:tcPr>
          <w:p w14:paraId="7188CA86" w14:textId="77777777" w:rsidR="002939F9" w:rsidRPr="007C204E" w:rsidRDefault="002939F9" w:rsidP="002939F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7CE674C" w14:textId="77777777" w:rsidR="002939F9" w:rsidRPr="009D278D" w:rsidRDefault="002939F9" w:rsidP="002939F9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D31BBD">
              <w:rPr>
                <w:b/>
                <w:bCs/>
                <w:sz w:val="20"/>
                <w:szCs w:val="20"/>
              </w:rPr>
              <w:t>22261,4</w:t>
            </w:r>
          </w:p>
        </w:tc>
        <w:tc>
          <w:tcPr>
            <w:tcW w:w="1275" w:type="dxa"/>
            <w:shd w:val="clear" w:color="auto" w:fill="auto"/>
            <w:hideMark/>
          </w:tcPr>
          <w:p w14:paraId="345DA8C0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81F94F0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EA15DBB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F959EA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9F4771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38618F19" w14:textId="77777777" w:rsidTr="002939F9">
        <w:trPr>
          <w:trHeight w:val="283"/>
        </w:trPr>
        <w:tc>
          <w:tcPr>
            <w:tcW w:w="704" w:type="dxa"/>
            <w:vMerge w:val="restart"/>
            <w:shd w:val="clear" w:color="auto" w:fill="auto"/>
            <w:hideMark/>
          </w:tcPr>
          <w:p w14:paraId="75E7EC1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D592F9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Осуществление от</w:t>
            </w:r>
            <w:r w:rsidRPr="007C204E">
              <w:rPr>
                <w:sz w:val="20"/>
                <w:szCs w:val="20"/>
              </w:rPr>
              <w:lastRenderedPageBreak/>
              <w:t>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134" w:type="dxa"/>
            <w:shd w:val="clear" w:color="auto" w:fill="auto"/>
            <w:hideMark/>
          </w:tcPr>
          <w:p w14:paraId="418433E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7C7587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12175,0</w:t>
            </w:r>
          </w:p>
        </w:tc>
        <w:tc>
          <w:tcPr>
            <w:tcW w:w="1276" w:type="dxa"/>
            <w:shd w:val="clear" w:color="auto" w:fill="auto"/>
            <w:hideMark/>
          </w:tcPr>
          <w:p w14:paraId="059AA92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956F1D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12175,0</w:t>
            </w:r>
          </w:p>
        </w:tc>
        <w:tc>
          <w:tcPr>
            <w:tcW w:w="1275" w:type="dxa"/>
            <w:shd w:val="clear" w:color="auto" w:fill="auto"/>
            <w:hideMark/>
          </w:tcPr>
          <w:p w14:paraId="3787937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730894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C0F553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0344F27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Количество </w:t>
            </w:r>
            <w:r w:rsidRPr="007C204E">
              <w:rPr>
                <w:sz w:val="20"/>
                <w:szCs w:val="20"/>
              </w:rPr>
              <w:lastRenderedPageBreak/>
              <w:t>получателей компенс</w:t>
            </w:r>
            <w:r>
              <w:rPr>
                <w:sz w:val="20"/>
                <w:szCs w:val="20"/>
              </w:rPr>
              <w:t xml:space="preserve">ации части родительской платы: </w:t>
            </w:r>
            <w:r w:rsidRPr="007C204E">
              <w:rPr>
                <w:sz w:val="20"/>
                <w:szCs w:val="20"/>
              </w:rPr>
              <w:t>2018 год - 5487 чел.;                                                                                                                                                                                                     2019 год –</w:t>
            </w:r>
          </w:p>
          <w:p w14:paraId="07160CF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4647 чел.;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2020 год –</w:t>
            </w:r>
          </w:p>
          <w:p w14:paraId="73FBCB0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4106 чел.;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2021 год –</w:t>
            </w:r>
          </w:p>
          <w:p w14:paraId="1DA99D7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3979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2022 год –</w:t>
            </w:r>
          </w:p>
          <w:p w14:paraId="0F0A8A3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4787 чел.,</w:t>
            </w:r>
          </w:p>
          <w:p w14:paraId="22652B5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 –</w:t>
            </w:r>
          </w:p>
          <w:p w14:paraId="1E3D37E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4787 чел.,</w:t>
            </w:r>
          </w:p>
          <w:p w14:paraId="2D9727D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 –</w:t>
            </w:r>
          </w:p>
          <w:p w14:paraId="1AE0F59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4787 чел.,</w:t>
            </w:r>
          </w:p>
          <w:p w14:paraId="4339A2E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 –</w:t>
            </w:r>
          </w:p>
          <w:p w14:paraId="152C437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233</w:t>
            </w:r>
            <w:r w:rsidRPr="007C204E">
              <w:rPr>
                <w:sz w:val="20"/>
                <w:szCs w:val="20"/>
              </w:rPr>
              <w:t>чел.,</w:t>
            </w:r>
          </w:p>
          <w:p w14:paraId="5E256FF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 –</w:t>
            </w:r>
          </w:p>
          <w:p w14:paraId="5D445B7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200</w:t>
            </w:r>
            <w:r w:rsidRPr="007C204E">
              <w:rPr>
                <w:sz w:val="20"/>
                <w:szCs w:val="20"/>
              </w:rPr>
              <w:t xml:space="preserve"> чел.,</w:t>
            </w:r>
          </w:p>
          <w:p w14:paraId="2276128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 –</w:t>
            </w:r>
          </w:p>
          <w:p w14:paraId="26B11876" w14:textId="77777777" w:rsidR="002939F9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200</w:t>
            </w:r>
            <w:r w:rsidRPr="007C204E">
              <w:rPr>
                <w:sz w:val="20"/>
                <w:szCs w:val="20"/>
              </w:rPr>
              <w:t xml:space="preserve"> чел.</w:t>
            </w:r>
            <w:r>
              <w:rPr>
                <w:sz w:val="20"/>
                <w:szCs w:val="20"/>
              </w:rPr>
              <w:t>,</w:t>
            </w:r>
          </w:p>
          <w:p w14:paraId="73043DC8" w14:textId="77777777" w:rsidR="002939F9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2028 год- </w:t>
            </w:r>
          </w:p>
          <w:p w14:paraId="04C3167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 чел.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4B41DA5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Муниципальные до</w:t>
            </w:r>
            <w:r w:rsidRPr="007C204E">
              <w:rPr>
                <w:sz w:val="20"/>
                <w:szCs w:val="20"/>
              </w:rPr>
              <w:lastRenderedPageBreak/>
              <w:t>школьные образовательные организации - получатели субсидии; управление образования администрации муниципального образования  Тимашевский район - ответственный за выполнение мероприятия</w:t>
            </w:r>
          </w:p>
        </w:tc>
      </w:tr>
      <w:tr w:rsidR="002939F9" w:rsidRPr="007C204E" w14:paraId="412DD170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11BB8FF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38EE76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C50FB4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9C4422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12445,4</w:t>
            </w:r>
          </w:p>
        </w:tc>
        <w:tc>
          <w:tcPr>
            <w:tcW w:w="1276" w:type="dxa"/>
            <w:shd w:val="clear" w:color="auto" w:fill="auto"/>
            <w:hideMark/>
          </w:tcPr>
          <w:p w14:paraId="092AEC7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EBDAB2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12445,4</w:t>
            </w:r>
          </w:p>
        </w:tc>
        <w:tc>
          <w:tcPr>
            <w:tcW w:w="1275" w:type="dxa"/>
            <w:shd w:val="clear" w:color="auto" w:fill="auto"/>
            <w:hideMark/>
          </w:tcPr>
          <w:p w14:paraId="5D5CCE6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4C67960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CF30BA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3136E6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B7EF94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151D2611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15C89BD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C0E6A8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018BEF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061E27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11717,1</w:t>
            </w:r>
          </w:p>
        </w:tc>
        <w:tc>
          <w:tcPr>
            <w:tcW w:w="1276" w:type="dxa"/>
            <w:shd w:val="clear" w:color="auto" w:fill="auto"/>
            <w:hideMark/>
          </w:tcPr>
          <w:p w14:paraId="363AC56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7B4D5A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11717,1</w:t>
            </w:r>
          </w:p>
        </w:tc>
        <w:tc>
          <w:tcPr>
            <w:tcW w:w="1275" w:type="dxa"/>
            <w:shd w:val="clear" w:color="auto" w:fill="auto"/>
            <w:hideMark/>
          </w:tcPr>
          <w:p w14:paraId="3F74D5C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03963E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4B9272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E208F9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230619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625A3AB5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1A4A1AD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7F4919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C81D50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BD717F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10692,8</w:t>
            </w:r>
          </w:p>
        </w:tc>
        <w:tc>
          <w:tcPr>
            <w:tcW w:w="1276" w:type="dxa"/>
            <w:shd w:val="clear" w:color="auto" w:fill="auto"/>
            <w:hideMark/>
          </w:tcPr>
          <w:p w14:paraId="15BFE44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DA6624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10692,8</w:t>
            </w:r>
          </w:p>
        </w:tc>
        <w:tc>
          <w:tcPr>
            <w:tcW w:w="1275" w:type="dxa"/>
            <w:shd w:val="clear" w:color="auto" w:fill="auto"/>
            <w:hideMark/>
          </w:tcPr>
          <w:p w14:paraId="7315CEE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26AF774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47F559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402DB7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CAB4A9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5EB1C419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3A8B0B2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33758A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D5163D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671545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10804,3</w:t>
            </w:r>
          </w:p>
        </w:tc>
        <w:tc>
          <w:tcPr>
            <w:tcW w:w="1276" w:type="dxa"/>
            <w:shd w:val="clear" w:color="auto" w:fill="auto"/>
            <w:hideMark/>
          </w:tcPr>
          <w:p w14:paraId="34BDF8A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6F9177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10804,3</w:t>
            </w:r>
          </w:p>
        </w:tc>
        <w:tc>
          <w:tcPr>
            <w:tcW w:w="1275" w:type="dxa"/>
            <w:shd w:val="clear" w:color="auto" w:fill="auto"/>
            <w:hideMark/>
          </w:tcPr>
          <w:p w14:paraId="4D058F7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95E79D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875E9C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E955C1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2FBBDE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22F878B8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64BCEA3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E7238D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EFB696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E081B7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10800,1</w:t>
            </w:r>
          </w:p>
        </w:tc>
        <w:tc>
          <w:tcPr>
            <w:tcW w:w="1276" w:type="dxa"/>
            <w:shd w:val="clear" w:color="auto" w:fill="auto"/>
            <w:hideMark/>
          </w:tcPr>
          <w:p w14:paraId="281380A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F3B2BE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10800,1</w:t>
            </w:r>
          </w:p>
        </w:tc>
        <w:tc>
          <w:tcPr>
            <w:tcW w:w="1275" w:type="dxa"/>
            <w:shd w:val="clear" w:color="auto" w:fill="auto"/>
            <w:hideMark/>
          </w:tcPr>
          <w:p w14:paraId="6C1047A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479AEDB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D9DBFE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7D6B1A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26AB6E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36B283BD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313BDD6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0AA430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ED9AE9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00AE0C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12354,2</w:t>
            </w:r>
          </w:p>
        </w:tc>
        <w:tc>
          <w:tcPr>
            <w:tcW w:w="1276" w:type="dxa"/>
            <w:shd w:val="clear" w:color="auto" w:fill="auto"/>
            <w:hideMark/>
          </w:tcPr>
          <w:p w14:paraId="3C5DB53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1FDDC0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12354,2</w:t>
            </w:r>
          </w:p>
        </w:tc>
        <w:tc>
          <w:tcPr>
            <w:tcW w:w="1275" w:type="dxa"/>
            <w:shd w:val="clear" w:color="auto" w:fill="auto"/>
            <w:hideMark/>
          </w:tcPr>
          <w:p w14:paraId="32EF6A0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25C3C59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280286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99A6BC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42691C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6D222747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7974AF5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C7799F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35A47D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983A66E" w14:textId="77777777" w:rsidR="002939F9" w:rsidRPr="0011186D" w:rsidRDefault="002939F9" w:rsidP="002939F9">
            <w:pPr>
              <w:jc w:val="center"/>
              <w:rPr>
                <w:sz w:val="20"/>
                <w:szCs w:val="20"/>
                <w:highlight w:val="yellow"/>
              </w:rPr>
            </w:pPr>
            <w:r w:rsidRPr="007056A9">
              <w:rPr>
                <w:sz w:val="20"/>
                <w:szCs w:val="20"/>
              </w:rPr>
              <w:t>11004,9</w:t>
            </w:r>
          </w:p>
        </w:tc>
        <w:tc>
          <w:tcPr>
            <w:tcW w:w="1276" w:type="dxa"/>
            <w:shd w:val="clear" w:color="auto" w:fill="auto"/>
            <w:hideMark/>
          </w:tcPr>
          <w:p w14:paraId="6A9485D4" w14:textId="77777777" w:rsidR="002939F9" w:rsidRPr="0011186D" w:rsidRDefault="002939F9" w:rsidP="002939F9">
            <w:pPr>
              <w:jc w:val="center"/>
              <w:rPr>
                <w:sz w:val="20"/>
                <w:szCs w:val="20"/>
                <w:highlight w:val="yellow"/>
              </w:rPr>
            </w:pPr>
            <w:r w:rsidRPr="007056A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EDEF4E0" w14:textId="77777777" w:rsidR="002939F9" w:rsidRPr="0011186D" w:rsidRDefault="002939F9" w:rsidP="002939F9">
            <w:pPr>
              <w:jc w:val="center"/>
              <w:rPr>
                <w:sz w:val="20"/>
                <w:szCs w:val="20"/>
                <w:highlight w:val="yellow"/>
              </w:rPr>
            </w:pPr>
            <w:r w:rsidRPr="007056A9">
              <w:rPr>
                <w:sz w:val="20"/>
                <w:szCs w:val="20"/>
              </w:rPr>
              <w:t>11004,9</w:t>
            </w:r>
          </w:p>
        </w:tc>
        <w:tc>
          <w:tcPr>
            <w:tcW w:w="1275" w:type="dxa"/>
            <w:shd w:val="clear" w:color="auto" w:fill="auto"/>
            <w:hideMark/>
          </w:tcPr>
          <w:p w14:paraId="2A650D9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1C6458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E65007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3CF9B3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E82707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050A0545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5249ADB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F9A97C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8BE8E8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16DCE9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12341,8</w:t>
            </w:r>
          </w:p>
        </w:tc>
        <w:tc>
          <w:tcPr>
            <w:tcW w:w="1276" w:type="dxa"/>
            <w:shd w:val="clear" w:color="auto" w:fill="auto"/>
            <w:hideMark/>
          </w:tcPr>
          <w:p w14:paraId="4C9B6DF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1D77BC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12341,8</w:t>
            </w:r>
          </w:p>
        </w:tc>
        <w:tc>
          <w:tcPr>
            <w:tcW w:w="1275" w:type="dxa"/>
            <w:shd w:val="clear" w:color="auto" w:fill="auto"/>
            <w:hideMark/>
          </w:tcPr>
          <w:p w14:paraId="42B40DE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0855E5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781D64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B070A8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82B027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7A48E703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6C78D57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2A25FA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A3C0AF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4C7C9CD6" w14:textId="77777777" w:rsidR="002939F9" w:rsidRDefault="002939F9" w:rsidP="002939F9">
            <w:pPr>
              <w:jc w:val="center"/>
            </w:pPr>
            <w:r w:rsidRPr="00B0436E">
              <w:rPr>
                <w:sz w:val="20"/>
                <w:szCs w:val="20"/>
              </w:rPr>
              <w:t>12341,8</w:t>
            </w:r>
          </w:p>
        </w:tc>
        <w:tc>
          <w:tcPr>
            <w:tcW w:w="1276" w:type="dxa"/>
            <w:shd w:val="clear" w:color="auto" w:fill="auto"/>
          </w:tcPr>
          <w:p w14:paraId="63999D0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72AD75D" w14:textId="77777777" w:rsidR="002939F9" w:rsidRDefault="002939F9" w:rsidP="002939F9">
            <w:pPr>
              <w:jc w:val="center"/>
            </w:pPr>
            <w:r w:rsidRPr="00B0436E">
              <w:rPr>
                <w:sz w:val="20"/>
                <w:szCs w:val="20"/>
              </w:rPr>
              <w:t>12341,8</w:t>
            </w:r>
          </w:p>
        </w:tc>
        <w:tc>
          <w:tcPr>
            <w:tcW w:w="1275" w:type="dxa"/>
            <w:shd w:val="clear" w:color="auto" w:fill="auto"/>
          </w:tcPr>
          <w:p w14:paraId="6194C3E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32B785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5B36C4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F4DCA1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64FB11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7C2DCA7A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59D3585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BF21F2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2A1476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703CEB0B" w14:textId="77777777" w:rsidR="002939F9" w:rsidRDefault="002939F9" w:rsidP="002939F9">
            <w:pPr>
              <w:jc w:val="center"/>
            </w:pPr>
            <w:r w:rsidRPr="00B0436E">
              <w:rPr>
                <w:sz w:val="20"/>
                <w:szCs w:val="20"/>
              </w:rPr>
              <w:t>12341,8</w:t>
            </w:r>
          </w:p>
        </w:tc>
        <w:tc>
          <w:tcPr>
            <w:tcW w:w="1276" w:type="dxa"/>
            <w:shd w:val="clear" w:color="auto" w:fill="auto"/>
          </w:tcPr>
          <w:p w14:paraId="6C1200C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9B4AED5" w14:textId="77777777" w:rsidR="002939F9" w:rsidRPr="00992943" w:rsidRDefault="002939F9" w:rsidP="002939F9">
            <w:pPr>
              <w:jc w:val="center"/>
            </w:pPr>
            <w:r w:rsidRPr="00992943">
              <w:rPr>
                <w:sz w:val="20"/>
                <w:szCs w:val="20"/>
              </w:rPr>
              <w:t>12341,8</w:t>
            </w:r>
          </w:p>
        </w:tc>
        <w:tc>
          <w:tcPr>
            <w:tcW w:w="1275" w:type="dxa"/>
            <w:shd w:val="clear" w:color="auto" w:fill="auto"/>
          </w:tcPr>
          <w:p w14:paraId="73A3E17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10C918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A36D99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546DDC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AB63C2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70A11A52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03BD9A4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BD3E49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AF45B8E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7B6917FF" w14:textId="77777777" w:rsidR="002939F9" w:rsidRPr="007C204E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129019,2</w:t>
            </w:r>
          </w:p>
          <w:p w14:paraId="09CA816F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38D4331A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FB933A1" w14:textId="77777777" w:rsidR="002939F9" w:rsidRPr="00992943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992943">
              <w:rPr>
                <w:b/>
                <w:sz w:val="20"/>
                <w:szCs w:val="20"/>
              </w:rPr>
              <w:t>129019,2</w:t>
            </w:r>
          </w:p>
          <w:p w14:paraId="3EFE7065" w14:textId="77777777" w:rsidR="002939F9" w:rsidRPr="00992943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422AA26A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8A5A089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50C946B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EA68F0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6CA0EA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129273AD" w14:textId="77777777" w:rsidTr="002939F9">
        <w:trPr>
          <w:trHeight w:val="283"/>
        </w:trPr>
        <w:tc>
          <w:tcPr>
            <w:tcW w:w="704" w:type="dxa"/>
            <w:vMerge w:val="restart"/>
            <w:shd w:val="clear" w:color="auto" w:fill="auto"/>
            <w:hideMark/>
          </w:tcPr>
          <w:p w14:paraId="6F7BAD1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1.3</w:t>
            </w:r>
          </w:p>
          <w:p w14:paraId="76ABCAA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  <w:p w14:paraId="378B5D2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  <w:p w14:paraId="7880DF2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2FDDA6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Капитальный, текущий ремонт и материально-техническое обеспечение дошкольных образовательных организаций, в том числе:</w:t>
            </w:r>
          </w:p>
        </w:tc>
        <w:tc>
          <w:tcPr>
            <w:tcW w:w="1134" w:type="dxa"/>
            <w:shd w:val="clear" w:color="auto" w:fill="auto"/>
            <w:hideMark/>
          </w:tcPr>
          <w:p w14:paraId="5FB03F0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76E4CA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2127,0</w:t>
            </w:r>
          </w:p>
        </w:tc>
        <w:tc>
          <w:tcPr>
            <w:tcW w:w="1276" w:type="dxa"/>
            <w:shd w:val="clear" w:color="auto" w:fill="auto"/>
            <w:hideMark/>
          </w:tcPr>
          <w:p w14:paraId="2D7E949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C17C92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1957,0</w:t>
            </w:r>
          </w:p>
        </w:tc>
        <w:tc>
          <w:tcPr>
            <w:tcW w:w="1275" w:type="dxa"/>
            <w:shd w:val="clear" w:color="auto" w:fill="auto"/>
            <w:hideMark/>
          </w:tcPr>
          <w:p w14:paraId="678D155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170,0</w:t>
            </w:r>
          </w:p>
        </w:tc>
        <w:tc>
          <w:tcPr>
            <w:tcW w:w="993" w:type="dxa"/>
            <w:shd w:val="clear" w:color="auto" w:fill="auto"/>
            <w:hideMark/>
          </w:tcPr>
          <w:p w14:paraId="2A7896B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F3B3B8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4E67A1B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78B3536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1AE11422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176C799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7820D4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343E15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E2989B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9355,2</w:t>
            </w:r>
          </w:p>
        </w:tc>
        <w:tc>
          <w:tcPr>
            <w:tcW w:w="1276" w:type="dxa"/>
            <w:shd w:val="clear" w:color="auto" w:fill="auto"/>
            <w:hideMark/>
          </w:tcPr>
          <w:p w14:paraId="0A94548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77A560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8309,2</w:t>
            </w:r>
          </w:p>
        </w:tc>
        <w:tc>
          <w:tcPr>
            <w:tcW w:w="1275" w:type="dxa"/>
            <w:shd w:val="clear" w:color="auto" w:fill="auto"/>
            <w:hideMark/>
          </w:tcPr>
          <w:p w14:paraId="2B42B50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1046,0</w:t>
            </w:r>
          </w:p>
        </w:tc>
        <w:tc>
          <w:tcPr>
            <w:tcW w:w="993" w:type="dxa"/>
            <w:shd w:val="clear" w:color="auto" w:fill="auto"/>
            <w:hideMark/>
          </w:tcPr>
          <w:p w14:paraId="3928158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1CEAE2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0FC5E1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CB29A9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50F42072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47CE1ED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980EFD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27D387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8EBD34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4982,2</w:t>
            </w:r>
          </w:p>
        </w:tc>
        <w:tc>
          <w:tcPr>
            <w:tcW w:w="1276" w:type="dxa"/>
            <w:shd w:val="clear" w:color="auto" w:fill="auto"/>
            <w:hideMark/>
          </w:tcPr>
          <w:p w14:paraId="1A15C89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0BC918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4683,7</w:t>
            </w:r>
          </w:p>
        </w:tc>
        <w:tc>
          <w:tcPr>
            <w:tcW w:w="1275" w:type="dxa"/>
            <w:shd w:val="clear" w:color="auto" w:fill="auto"/>
            <w:hideMark/>
          </w:tcPr>
          <w:p w14:paraId="6D28F2D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298,5</w:t>
            </w:r>
          </w:p>
        </w:tc>
        <w:tc>
          <w:tcPr>
            <w:tcW w:w="993" w:type="dxa"/>
            <w:shd w:val="clear" w:color="auto" w:fill="auto"/>
            <w:hideMark/>
          </w:tcPr>
          <w:p w14:paraId="56F8FE6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945205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BF5AE4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B2B8E0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58CF32AF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408D8BF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13F07F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A21D0B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E5106F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2413,6</w:t>
            </w:r>
          </w:p>
        </w:tc>
        <w:tc>
          <w:tcPr>
            <w:tcW w:w="1276" w:type="dxa"/>
            <w:shd w:val="clear" w:color="auto" w:fill="auto"/>
            <w:hideMark/>
          </w:tcPr>
          <w:p w14:paraId="4584658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337D04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1500,0</w:t>
            </w:r>
          </w:p>
        </w:tc>
        <w:tc>
          <w:tcPr>
            <w:tcW w:w="1275" w:type="dxa"/>
            <w:shd w:val="clear" w:color="auto" w:fill="auto"/>
            <w:hideMark/>
          </w:tcPr>
          <w:p w14:paraId="0F3ECEC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913,6</w:t>
            </w:r>
          </w:p>
        </w:tc>
        <w:tc>
          <w:tcPr>
            <w:tcW w:w="993" w:type="dxa"/>
            <w:shd w:val="clear" w:color="auto" w:fill="auto"/>
            <w:hideMark/>
          </w:tcPr>
          <w:p w14:paraId="7790441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4924C3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B8232F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CE92F7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47D2D25F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1FD85BD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A47E8A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3B5F6B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6C670F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2250,0</w:t>
            </w:r>
          </w:p>
        </w:tc>
        <w:tc>
          <w:tcPr>
            <w:tcW w:w="1276" w:type="dxa"/>
            <w:shd w:val="clear" w:color="auto" w:fill="auto"/>
            <w:hideMark/>
          </w:tcPr>
          <w:p w14:paraId="75E9A80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FE0C42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2250,0</w:t>
            </w:r>
          </w:p>
        </w:tc>
        <w:tc>
          <w:tcPr>
            <w:tcW w:w="1275" w:type="dxa"/>
            <w:shd w:val="clear" w:color="auto" w:fill="auto"/>
            <w:hideMark/>
          </w:tcPr>
          <w:p w14:paraId="0CD1E64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B7D2BE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C09460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ACF8A8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70221A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725B511F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7DDD6F4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30234A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6A9F5D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7149A59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8098,2</w:t>
            </w:r>
          </w:p>
        </w:tc>
        <w:tc>
          <w:tcPr>
            <w:tcW w:w="1276" w:type="dxa"/>
            <w:shd w:val="clear" w:color="auto" w:fill="auto"/>
          </w:tcPr>
          <w:p w14:paraId="3162027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80692F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5050,0</w:t>
            </w:r>
          </w:p>
        </w:tc>
        <w:tc>
          <w:tcPr>
            <w:tcW w:w="1275" w:type="dxa"/>
            <w:shd w:val="clear" w:color="auto" w:fill="auto"/>
          </w:tcPr>
          <w:p w14:paraId="4F41A70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3048,2</w:t>
            </w:r>
          </w:p>
        </w:tc>
        <w:tc>
          <w:tcPr>
            <w:tcW w:w="993" w:type="dxa"/>
            <w:shd w:val="clear" w:color="auto" w:fill="auto"/>
          </w:tcPr>
          <w:p w14:paraId="24B0F34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371FF2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756478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40296A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5B724AB7" w14:textId="77777777" w:rsidTr="002939F9">
        <w:trPr>
          <w:trHeight w:val="283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44102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2C14E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02B14B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FC5D9A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7090,9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43B2E6A" w14:textId="77777777" w:rsidR="002939F9" w:rsidRPr="007C204E" w:rsidRDefault="002939F9" w:rsidP="002939F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D70571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5034,0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9C94115" w14:textId="77777777" w:rsidR="002939F9" w:rsidRPr="007C204E" w:rsidRDefault="002939F9" w:rsidP="002939F9">
            <w:pPr>
              <w:jc w:val="center"/>
              <w:rPr>
                <w:bCs/>
                <w:sz w:val="20"/>
                <w:szCs w:val="20"/>
              </w:rPr>
            </w:pPr>
            <w:r w:rsidRPr="007C204E">
              <w:rPr>
                <w:bCs/>
                <w:sz w:val="20"/>
                <w:szCs w:val="20"/>
              </w:rPr>
              <w:t>2056,9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58D2798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D8DF58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113E0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860B7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132F6C06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4AA925B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61807F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2F7451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13221E1C" w14:textId="77777777" w:rsidR="002939F9" w:rsidRPr="007C204E" w:rsidRDefault="002939F9" w:rsidP="002939F9">
            <w:pPr>
              <w:jc w:val="center"/>
            </w:pPr>
            <w:r>
              <w:rPr>
                <w:sz w:val="20"/>
                <w:szCs w:val="20"/>
              </w:rPr>
              <w:t>21358,5</w:t>
            </w:r>
          </w:p>
        </w:tc>
        <w:tc>
          <w:tcPr>
            <w:tcW w:w="1276" w:type="dxa"/>
            <w:shd w:val="clear" w:color="auto" w:fill="auto"/>
          </w:tcPr>
          <w:p w14:paraId="1EE9C5CE" w14:textId="77777777" w:rsidR="002939F9" w:rsidRPr="007C204E" w:rsidRDefault="002939F9" w:rsidP="002939F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9563B11" w14:textId="77777777" w:rsidR="002939F9" w:rsidRPr="007C204E" w:rsidRDefault="002939F9" w:rsidP="002939F9">
            <w:pPr>
              <w:jc w:val="center"/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275" w:type="dxa"/>
            <w:shd w:val="clear" w:color="auto" w:fill="auto"/>
          </w:tcPr>
          <w:p w14:paraId="4C24BCBD" w14:textId="77777777" w:rsidR="002939F9" w:rsidRPr="007C204E" w:rsidRDefault="002939F9" w:rsidP="002939F9">
            <w:pPr>
              <w:jc w:val="center"/>
            </w:pPr>
            <w:r>
              <w:rPr>
                <w:sz w:val="20"/>
                <w:szCs w:val="20"/>
              </w:rPr>
              <w:t>18358,5</w:t>
            </w:r>
          </w:p>
        </w:tc>
        <w:tc>
          <w:tcPr>
            <w:tcW w:w="993" w:type="dxa"/>
            <w:shd w:val="clear" w:color="auto" w:fill="auto"/>
          </w:tcPr>
          <w:p w14:paraId="3869760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0E1BC7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F0702F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B0A3F6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235141A5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1D4FE39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CDB07A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9C1457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2691ED99" w14:textId="77777777" w:rsidR="002939F9" w:rsidRPr="007C204E" w:rsidRDefault="002939F9" w:rsidP="002939F9">
            <w:pPr>
              <w:jc w:val="center"/>
            </w:pPr>
            <w:r>
              <w:rPr>
                <w:sz w:val="20"/>
                <w:szCs w:val="20"/>
              </w:rPr>
              <w:t>5214,9</w:t>
            </w:r>
          </w:p>
        </w:tc>
        <w:tc>
          <w:tcPr>
            <w:tcW w:w="1276" w:type="dxa"/>
            <w:shd w:val="clear" w:color="auto" w:fill="auto"/>
          </w:tcPr>
          <w:p w14:paraId="4754CF7D" w14:textId="77777777" w:rsidR="002939F9" w:rsidRPr="007C204E" w:rsidRDefault="002939F9" w:rsidP="002939F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BA8BE23" w14:textId="77777777" w:rsidR="002939F9" w:rsidRPr="007C204E" w:rsidRDefault="002939F9" w:rsidP="002939F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3930262" w14:textId="77777777" w:rsidR="002939F9" w:rsidRPr="007C204E" w:rsidRDefault="002939F9" w:rsidP="002939F9">
            <w:pPr>
              <w:jc w:val="center"/>
            </w:pPr>
            <w:r>
              <w:rPr>
                <w:sz w:val="20"/>
                <w:szCs w:val="20"/>
              </w:rPr>
              <w:t>5214,9</w:t>
            </w:r>
          </w:p>
        </w:tc>
        <w:tc>
          <w:tcPr>
            <w:tcW w:w="993" w:type="dxa"/>
            <w:shd w:val="clear" w:color="auto" w:fill="auto"/>
          </w:tcPr>
          <w:p w14:paraId="29CF2FE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C6CD97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6DFF82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93F0FE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4BCF21B4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7F502A0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16985F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84547C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64DE3D41" w14:textId="77777777" w:rsidR="002939F9" w:rsidRPr="007C204E" w:rsidRDefault="002939F9" w:rsidP="002939F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CE0E2C5" w14:textId="77777777" w:rsidR="002939F9" w:rsidRPr="007C204E" w:rsidRDefault="002939F9" w:rsidP="002939F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A687895" w14:textId="77777777" w:rsidR="002939F9" w:rsidRPr="007C204E" w:rsidRDefault="002939F9" w:rsidP="002939F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4E6BDE0" w14:textId="77777777" w:rsidR="002939F9" w:rsidRPr="007C204E" w:rsidRDefault="002939F9" w:rsidP="002939F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30F1AB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581686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08F038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987DA5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63A81301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644CCCC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158FF0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E3D933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1B45FB81" w14:textId="77777777" w:rsidR="002939F9" w:rsidRPr="007C204E" w:rsidRDefault="002939F9" w:rsidP="002939F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6CE38D6" w14:textId="77777777" w:rsidR="002939F9" w:rsidRPr="007C204E" w:rsidRDefault="002939F9" w:rsidP="002939F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06753B2" w14:textId="77777777" w:rsidR="002939F9" w:rsidRPr="007C204E" w:rsidRDefault="002939F9" w:rsidP="002939F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70280FE" w14:textId="77777777" w:rsidR="002939F9" w:rsidRPr="007C204E" w:rsidRDefault="002939F9" w:rsidP="002939F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61B8C5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9E4511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7084EA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4BF22D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41C8703D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41EDEE1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FD3FBA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26A86A4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BBC3246" w14:textId="77777777" w:rsidR="002939F9" w:rsidRPr="00622000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622000">
              <w:rPr>
                <w:b/>
                <w:bCs/>
                <w:sz w:val="20"/>
                <w:szCs w:val="20"/>
              </w:rPr>
              <w:t>62890,5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DE16219" w14:textId="77777777" w:rsidR="002939F9" w:rsidRPr="00622000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622000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A7D3B89" w14:textId="77777777" w:rsidR="002939F9" w:rsidRPr="00622000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622000">
              <w:rPr>
                <w:b/>
                <w:bCs/>
                <w:sz w:val="20"/>
                <w:szCs w:val="20"/>
              </w:rPr>
              <w:t>31783,9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161EAAF" w14:textId="77777777" w:rsidR="002939F9" w:rsidRPr="00622000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622000">
              <w:rPr>
                <w:b/>
                <w:bCs/>
                <w:sz w:val="20"/>
                <w:szCs w:val="20"/>
              </w:rPr>
              <w:t>31106,6</w:t>
            </w:r>
          </w:p>
        </w:tc>
        <w:tc>
          <w:tcPr>
            <w:tcW w:w="993" w:type="dxa"/>
            <w:shd w:val="clear" w:color="auto" w:fill="auto"/>
          </w:tcPr>
          <w:p w14:paraId="1475156B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AC3552D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2A79F1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38F76A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7BDAC5D3" w14:textId="77777777" w:rsidTr="002939F9">
        <w:trPr>
          <w:trHeight w:val="283"/>
        </w:trPr>
        <w:tc>
          <w:tcPr>
            <w:tcW w:w="704" w:type="dxa"/>
            <w:vMerge w:val="restart"/>
            <w:shd w:val="clear" w:color="auto" w:fill="auto"/>
            <w:hideMark/>
          </w:tcPr>
          <w:p w14:paraId="4186A02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1.3.1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64BA3F9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1134" w:type="dxa"/>
            <w:shd w:val="clear" w:color="auto" w:fill="auto"/>
            <w:hideMark/>
          </w:tcPr>
          <w:p w14:paraId="5826A51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D98AC1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50EB96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0ECB15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35B29A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B5A7CA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96C21E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45D669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Количество организаций, в которых проведен текущий и капитальный ремонт, улучшено материально-техническое обеспечение                                                                                                                2018 год – </w:t>
            </w:r>
          </w:p>
          <w:p w14:paraId="7E35C09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9 учр.,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2019 год-</w:t>
            </w:r>
          </w:p>
          <w:p w14:paraId="6F2A45D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12 учр.,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2020 год-</w:t>
            </w:r>
          </w:p>
          <w:p w14:paraId="43C6DD1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12 учр.,        2021 год – </w:t>
            </w:r>
          </w:p>
          <w:p w14:paraId="3F1BAE6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5 учр,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2022 год – </w:t>
            </w:r>
          </w:p>
          <w:p w14:paraId="23FEFF2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 учр.,                                          2023 год –</w:t>
            </w:r>
          </w:p>
          <w:p w14:paraId="088F9BE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12 учр.,</w:t>
            </w:r>
          </w:p>
          <w:p w14:paraId="085C450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 –</w:t>
            </w:r>
          </w:p>
          <w:p w14:paraId="56D2120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C204E">
              <w:rPr>
                <w:sz w:val="20"/>
                <w:szCs w:val="20"/>
              </w:rPr>
              <w:t xml:space="preserve"> учр.,</w:t>
            </w:r>
          </w:p>
          <w:p w14:paraId="5409D47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2025 год – </w:t>
            </w:r>
          </w:p>
          <w:p w14:paraId="18285E67" w14:textId="77777777" w:rsidR="002939F9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C204E">
              <w:rPr>
                <w:sz w:val="20"/>
                <w:szCs w:val="20"/>
              </w:rPr>
              <w:t xml:space="preserve"> учр.</w:t>
            </w:r>
            <w:r>
              <w:rPr>
                <w:sz w:val="20"/>
                <w:szCs w:val="20"/>
              </w:rPr>
              <w:t>,</w:t>
            </w:r>
          </w:p>
          <w:p w14:paraId="5FBA5D5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 –            1 учр.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0B9C079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Муниципальные дошкольные образовательные организации - получатели субсидии; управление образования администрации муниципального образования     Тимашевский район - ответственный за выполнение мероприятия</w:t>
            </w:r>
          </w:p>
        </w:tc>
      </w:tr>
      <w:tr w:rsidR="002939F9" w:rsidRPr="007C204E" w14:paraId="54579A94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12E4176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363A07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00FD65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A9E8AA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8658,3</w:t>
            </w:r>
          </w:p>
        </w:tc>
        <w:tc>
          <w:tcPr>
            <w:tcW w:w="1276" w:type="dxa"/>
            <w:shd w:val="clear" w:color="auto" w:fill="auto"/>
            <w:hideMark/>
          </w:tcPr>
          <w:p w14:paraId="5F3A8B6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402BA9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7619,2</w:t>
            </w:r>
          </w:p>
        </w:tc>
        <w:tc>
          <w:tcPr>
            <w:tcW w:w="1275" w:type="dxa"/>
            <w:shd w:val="clear" w:color="auto" w:fill="auto"/>
            <w:hideMark/>
          </w:tcPr>
          <w:p w14:paraId="57BE352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1039,1</w:t>
            </w:r>
          </w:p>
        </w:tc>
        <w:tc>
          <w:tcPr>
            <w:tcW w:w="993" w:type="dxa"/>
            <w:shd w:val="clear" w:color="auto" w:fill="auto"/>
            <w:hideMark/>
          </w:tcPr>
          <w:p w14:paraId="370B3A9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4D3AFF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8133D6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528412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5D503E67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3FD208D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7A906B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A73EE6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C8CCCC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1862,2</w:t>
            </w:r>
          </w:p>
        </w:tc>
        <w:tc>
          <w:tcPr>
            <w:tcW w:w="1276" w:type="dxa"/>
            <w:shd w:val="clear" w:color="auto" w:fill="auto"/>
            <w:hideMark/>
          </w:tcPr>
          <w:p w14:paraId="00993B2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17EEB8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1638,7</w:t>
            </w:r>
          </w:p>
        </w:tc>
        <w:tc>
          <w:tcPr>
            <w:tcW w:w="1275" w:type="dxa"/>
            <w:shd w:val="clear" w:color="auto" w:fill="auto"/>
            <w:hideMark/>
          </w:tcPr>
          <w:p w14:paraId="4D1DB7B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223,5</w:t>
            </w:r>
          </w:p>
        </w:tc>
        <w:tc>
          <w:tcPr>
            <w:tcW w:w="993" w:type="dxa"/>
            <w:shd w:val="clear" w:color="auto" w:fill="auto"/>
            <w:hideMark/>
          </w:tcPr>
          <w:p w14:paraId="081EA70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AF9FC0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347500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1D5ACB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56D186F7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6A76D64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C081C7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E39E36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DD64B0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109062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23D483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407C46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906ED6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9CF3D0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E65D60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3D03D6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4059CF87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3F33A20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ADC8AE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9CA03B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5FD024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64D619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1A5CB1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06D77D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29B535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BD8120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B3995C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B34B6E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62EDCBE2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507B417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38A45E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AA844B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461419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3048,2</w:t>
            </w:r>
          </w:p>
        </w:tc>
        <w:tc>
          <w:tcPr>
            <w:tcW w:w="1276" w:type="dxa"/>
            <w:shd w:val="clear" w:color="auto" w:fill="auto"/>
            <w:hideMark/>
          </w:tcPr>
          <w:p w14:paraId="521D927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388FF5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9B8FFE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3048,2</w:t>
            </w:r>
          </w:p>
        </w:tc>
        <w:tc>
          <w:tcPr>
            <w:tcW w:w="993" w:type="dxa"/>
            <w:shd w:val="clear" w:color="auto" w:fill="auto"/>
            <w:hideMark/>
          </w:tcPr>
          <w:p w14:paraId="593E237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FE2C72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9FEC48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DC5A8E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0861E870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57B383C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CD2571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C64986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A3768F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2056,9</w:t>
            </w:r>
          </w:p>
        </w:tc>
        <w:tc>
          <w:tcPr>
            <w:tcW w:w="1276" w:type="dxa"/>
            <w:shd w:val="clear" w:color="auto" w:fill="auto"/>
            <w:hideMark/>
          </w:tcPr>
          <w:p w14:paraId="4AC33C8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EF6BF1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B0ED03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2056,9</w:t>
            </w:r>
          </w:p>
        </w:tc>
        <w:tc>
          <w:tcPr>
            <w:tcW w:w="993" w:type="dxa"/>
            <w:shd w:val="clear" w:color="auto" w:fill="auto"/>
            <w:hideMark/>
          </w:tcPr>
          <w:p w14:paraId="2255D00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11A696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D4B15A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48A4AB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340DF5DD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2F1ED7D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D4C4EE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37C5D1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50C45BF" w14:textId="77777777" w:rsidR="002939F9" w:rsidRPr="007C204E" w:rsidRDefault="002939F9" w:rsidP="002939F9">
            <w:pPr>
              <w:jc w:val="center"/>
            </w:pPr>
            <w:r>
              <w:rPr>
                <w:sz w:val="20"/>
                <w:szCs w:val="20"/>
              </w:rPr>
              <w:t>18358,5</w:t>
            </w:r>
          </w:p>
        </w:tc>
        <w:tc>
          <w:tcPr>
            <w:tcW w:w="1276" w:type="dxa"/>
            <w:shd w:val="clear" w:color="auto" w:fill="auto"/>
            <w:hideMark/>
          </w:tcPr>
          <w:p w14:paraId="52DC9D0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481244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959B8F9" w14:textId="77777777" w:rsidR="002939F9" w:rsidRPr="007C204E" w:rsidRDefault="002939F9" w:rsidP="002939F9">
            <w:pPr>
              <w:jc w:val="center"/>
            </w:pPr>
            <w:r>
              <w:rPr>
                <w:sz w:val="20"/>
                <w:szCs w:val="20"/>
              </w:rPr>
              <w:t>18358,5</w:t>
            </w:r>
          </w:p>
        </w:tc>
        <w:tc>
          <w:tcPr>
            <w:tcW w:w="993" w:type="dxa"/>
            <w:shd w:val="clear" w:color="auto" w:fill="auto"/>
            <w:hideMark/>
          </w:tcPr>
          <w:p w14:paraId="2219E1A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5F1A7A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2BA1E3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9260EA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2C50EBF4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169DF22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45FBE5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8154F2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48AF65E" w14:textId="77777777" w:rsidR="002939F9" w:rsidRPr="007C204E" w:rsidRDefault="002939F9" w:rsidP="002939F9">
            <w:pPr>
              <w:jc w:val="center"/>
            </w:pPr>
            <w:r>
              <w:rPr>
                <w:sz w:val="20"/>
                <w:szCs w:val="20"/>
              </w:rPr>
              <w:t>5214,9</w:t>
            </w:r>
          </w:p>
        </w:tc>
        <w:tc>
          <w:tcPr>
            <w:tcW w:w="1276" w:type="dxa"/>
            <w:shd w:val="clear" w:color="auto" w:fill="auto"/>
            <w:hideMark/>
          </w:tcPr>
          <w:p w14:paraId="721A548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728C95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2C08E14" w14:textId="77777777" w:rsidR="002939F9" w:rsidRPr="007C204E" w:rsidRDefault="002939F9" w:rsidP="002939F9">
            <w:pPr>
              <w:jc w:val="center"/>
            </w:pPr>
            <w:r>
              <w:rPr>
                <w:sz w:val="20"/>
                <w:szCs w:val="20"/>
              </w:rPr>
              <w:t>5214,9</w:t>
            </w:r>
          </w:p>
        </w:tc>
        <w:tc>
          <w:tcPr>
            <w:tcW w:w="993" w:type="dxa"/>
            <w:shd w:val="clear" w:color="auto" w:fill="auto"/>
            <w:hideMark/>
          </w:tcPr>
          <w:p w14:paraId="60178B2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241403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C484B0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C7414D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499E8CA2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3778B3A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C91CAF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0252F4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5D9317F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F0C78C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C83A1F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0E9A23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E00691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0CBE32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8D5520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AB9167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48BD79EE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6285FF0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9966FF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B51185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611F866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1737A6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62C881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56E4BD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360AE1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F0324D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6A8EAF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94B4C5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4F673D2E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27FB79C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57A8FD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9EE1EAC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3F1BA365" w14:textId="77777777" w:rsidR="002939F9" w:rsidRPr="001A5E9A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39199,0</w:t>
            </w:r>
          </w:p>
        </w:tc>
        <w:tc>
          <w:tcPr>
            <w:tcW w:w="1276" w:type="dxa"/>
            <w:shd w:val="clear" w:color="auto" w:fill="auto"/>
            <w:hideMark/>
          </w:tcPr>
          <w:p w14:paraId="22583DB9" w14:textId="77777777" w:rsidR="002939F9" w:rsidRPr="001A5E9A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1A5E9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2E44A87E" w14:textId="77777777" w:rsidR="002939F9" w:rsidRPr="001A5E9A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1A5E9A">
              <w:rPr>
                <w:b/>
                <w:bCs/>
                <w:sz w:val="20"/>
                <w:szCs w:val="20"/>
              </w:rPr>
              <w:t>9257,9</w:t>
            </w:r>
          </w:p>
        </w:tc>
        <w:tc>
          <w:tcPr>
            <w:tcW w:w="1275" w:type="dxa"/>
            <w:shd w:val="clear" w:color="auto" w:fill="auto"/>
            <w:hideMark/>
          </w:tcPr>
          <w:p w14:paraId="1B00ABCA" w14:textId="77777777" w:rsidR="002939F9" w:rsidRPr="001A5E9A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29941,1</w:t>
            </w:r>
          </w:p>
        </w:tc>
        <w:tc>
          <w:tcPr>
            <w:tcW w:w="993" w:type="dxa"/>
            <w:shd w:val="clear" w:color="auto" w:fill="auto"/>
            <w:hideMark/>
          </w:tcPr>
          <w:p w14:paraId="03CB18D6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18482EA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39F152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8FCA58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3D3773C6" w14:textId="77777777" w:rsidTr="002939F9">
        <w:trPr>
          <w:trHeight w:val="283"/>
        </w:trPr>
        <w:tc>
          <w:tcPr>
            <w:tcW w:w="704" w:type="dxa"/>
            <w:vMerge w:val="restart"/>
            <w:shd w:val="clear" w:color="auto" w:fill="auto"/>
            <w:hideMark/>
          </w:tcPr>
          <w:p w14:paraId="46A2E15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1.3.2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1AB48A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Дополнительная помощь</w:t>
            </w:r>
            <w:r>
              <w:rPr>
                <w:sz w:val="20"/>
                <w:szCs w:val="20"/>
              </w:rPr>
              <w:t xml:space="preserve"> местным бюджетам </w:t>
            </w:r>
            <w:r w:rsidRPr="00A30EB2">
              <w:rPr>
                <w:sz w:val="20"/>
                <w:szCs w:val="20"/>
              </w:rPr>
              <w:t>для решения социально значимых вопросов мест</w:t>
            </w:r>
            <w:r>
              <w:rPr>
                <w:sz w:val="20"/>
                <w:szCs w:val="20"/>
              </w:rPr>
              <w:t>ного значения</w:t>
            </w:r>
          </w:p>
        </w:tc>
        <w:tc>
          <w:tcPr>
            <w:tcW w:w="1134" w:type="dxa"/>
            <w:shd w:val="clear" w:color="auto" w:fill="auto"/>
            <w:hideMark/>
          </w:tcPr>
          <w:p w14:paraId="530E1EA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FBAE8A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07CFFE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673011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4FD889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D6E4D1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B9060B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3CDA518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1E7658C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6AFC51BD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13614B5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69455B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3A868A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EC2AF9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696,9</w:t>
            </w:r>
          </w:p>
        </w:tc>
        <w:tc>
          <w:tcPr>
            <w:tcW w:w="1276" w:type="dxa"/>
            <w:shd w:val="clear" w:color="auto" w:fill="auto"/>
            <w:hideMark/>
          </w:tcPr>
          <w:p w14:paraId="0DD7428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61FBC2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696,9</w:t>
            </w:r>
          </w:p>
        </w:tc>
        <w:tc>
          <w:tcPr>
            <w:tcW w:w="1275" w:type="dxa"/>
            <w:shd w:val="clear" w:color="auto" w:fill="auto"/>
            <w:hideMark/>
          </w:tcPr>
          <w:p w14:paraId="5A82548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6,9</w:t>
            </w:r>
          </w:p>
        </w:tc>
        <w:tc>
          <w:tcPr>
            <w:tcW w:w="993" w:type="dxa"/>
            <w:shd w:val="clear" w:color="auto" w:fill="auto"/>
            <w:hideMark/>
          </w:tcPr>
          <w:p w14:paraId="54F26F0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39A362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E1C9BD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A932B9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77C92A9F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6CD8B29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04889F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9E2E39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040E2A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1870,0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444FF1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5FB9D1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1870,0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0C6D6A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726515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40C1E3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FEF53F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B74B82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0E0F8C13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7B75052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354937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EA95F3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2B7BDC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DF7E5F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A3D0B0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12DC88B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3174F26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E8415C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C458F7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39DF6B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31EDA23F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057D7F7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A8F7B1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2D71845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6EF8BF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2250,0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ED8AA8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913521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2250,0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3540192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7712229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DC50B5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B51BDD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9EC866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7E234210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0476098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F58543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AA28E9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094589A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5050,0</w:t>
            </w:r>
          </w:p>
        </w:tc>
        <w:tc>
          <w:tcPr>
            <w:tcW w:w="1276" w:type="dxa"/>
            <w:shd w:val="clear" w:color="auto" w:fill="auto"/>
          </w:tcPr>
          <w:p w14:paraId="4BBDBD9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91FAE2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5050,0</w:t>
            </w:r>
          </w:p>
        </w:tc>
        <w:tc>
          <w:tcPr>
            <w:tcW w:w="1275" w:type="dxa"/>
            <w:shd w:val="clear" w:color="auto" w:fill="auto"/>
          </w:tcPr>
          <w:p w14:paraId="5F69465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4BC639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A44F4C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26FC2E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495B3E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638C6968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29AA52E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63B41C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A56812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53A5683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5034,0</w:t>
            </w:r>
          </w:p>
        </w:tc>
        <w:tc>
          <w:tcPr>
            <w:tcW w:w="1276" w:type="dxa"/>
            <w:shd w:val="clear" w:color="auto" w:fill="auto"/>
          </w:tcPr>
          <w:p w14:paraId="0B9B146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76A0C1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5034,0</w:t>
            </w:r>
          </w:p>
        </w:tc>
        <w:tc>
          <w:tcPr>
            <w:tcW w:w="1275" w:type="dxa"/>
            <w:shd w:val="clear" w:color="auto" w:fill="auto"/>
          </w:tcPr>
          <w:p w14:paraId="1A5E4D9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ED4143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917705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33CCF6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EEEA06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58A59837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1CB49A6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793BF7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A257A4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6AD17A5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276" w:type="dxa"/>
            <w:shd w:val="clear" w:color="auto" w:fill="auto"/>
          </w:tcPr>
          <w:p w14:paraId="014E64E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782700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275" w:type="dxa"/>
            <w:shd w:val="clear" w:color="auto" w:fill="auto"/>
          </w:tcPr>
          <w:p w14:paraId="220F87A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8D47DF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AF24F1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CD0183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63CE18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7BC2AA68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63CD667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9E015E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4B52DB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35A877F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B0E089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46C002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E4F226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CE7866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91C3E7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B9435D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FE33DB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22FAC8FC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7610426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D0558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B6E6D2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765EE2E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132F74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B445BE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8862D8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E8D0C2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418F16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BF24BE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95668A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60DEB9F0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09FD22F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F3453F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58742C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511A217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282A32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8B9EF9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029B81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B883FB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500546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8B1B00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3B9FAF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4BF75694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5B9019F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240A9D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5BF7A49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5DC327AC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7C204E">
              <w:rPr>
                <w:b/>
                <w:bCs/>
                <w:sz w:val="20"/>
                <w:szCs w:val="20"/>
              </w:rPr>
              <w:t>400,9</w:t>
            </w:r>
          </w:p>
        </w:tc>
        <w:tc>
          <w:tcPr>
            <w:tcW w:w="1276" w:type="dxa"/>
            <w:shd w:val="clear" w:color="auto" w:fill="auto"/>
          </w:tcPr>
          <w:p w14:paraId="22D5D391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022329A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19400,9</w:t>
            </w:r>
          </w:p>
        </w:tc>
        <w:tc>
          <w:tcPr>
            <w:tcW w:w="1275" w:type="dxa"/>
            <w:shd w:val="clear" w:color="auto" w:fill="auto"/>
          </w:tcPr>
          <w:p w14:paraId="3AFBF804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6,9</w:t>
            </w:r>
          </w:p>
        </w:tc>
        <w:tc>
          <w:tcPr>
            <w:tcW w:w="993" w:type="dxa"/>
            <w:shd w:val="clear" w:color="auto" w:fill="auto"/>
          </w:tcPr>
          <w:p w14:paraId="6F668286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AAA4B6F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21CCBC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5C32F3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260E5F28" w14:textId="77777777" w:rsidTr="002939F9">
        <w:trPr>
          <w:trHeight w:val="283"/>
        </w:trPr>
        <w:tc>
          <w:tcPr>
            <w:tcW w:w="704" w:type="dxa"/>
            <w:vMerge w:val="restart"/>
            <w:shd w:val="clear" w:color="auto" w:fill="auto"/>
            <w:hideMark/>
          </w:tcPr>
          <w:p w14:paraId="6AC1576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1.3.3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16443E3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Созданию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создание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1134" w:type="dxa"/>
            <w:shd w:val="clear" w:color="auto" w:fill="auto"/>
            <w:hideMark/>
          </w:tcPr>
          <w:p w14:paraId="5313148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E083FE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D87B91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AD36D3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C12692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29587BD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292F6C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1B12728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Количество учреждений, в которые приобретено движимое имущество, необходимое для вновь созданных мест: </w:t>
            </w:r>
          </w:p>
          <w:p w14:paraId="2DBFB7E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2020 год – </w:t>
            </w:r>
          </w:p>
          <w:p w14:paraId="2EFDCD4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 учр. (МБДОУ д/с № 19)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59B868B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Муниципальные дошкольные образовательные организации - получатели субсидии; управление образования администрации муниципального образования </w:t>
            </w:r>
          </w:p>
          <w:p w14:paraId="12962B7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Тимашевский район - ответственный за выполнение мероприятия</w:t>
            </w:r>
          </w:p>
        </w:tc>
      </w:tr>
      <w:tr w:rsidR="002939F9" w:rsidRPr="007C204E" w14:paraId="6ED0CE19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10653CB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6D7721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240402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5EB198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73F0A5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87C6B3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82A255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3E7B7A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B7D3FD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F07ABC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4557E0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3F2BFECE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5B7F831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5D4629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FD824C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2070CC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1250,0</w:t>
            </w:r>
          </w:p>
        </w:tc>
        <w:tc>
          <w:tcPr>
            <w:tcW w:w="1276" w:type="dxa"/>
            <w:shd w:val="clear" w:color="auto" w:fill="auto"/>
            <w:hideMark/>
          </w:tcPr>
          <w:p w14:paraId="03811FB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BAA233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1175,0</w:t>
            </w:r>
          </w:p>
        </w:tc>
        <w:tc>
          <w:tcPr>
            <w:tcW w:w="1275" w:type="dxa"/>
            <w:shd w:val="clear" w:color="auto" w:fill="auto"/>
            <w:hideMark/>
          </w:tcPr>
          <w:p w14:paraId="1914F0B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shd w:val="clear" w:color="auto" w:fill="auto"/>
            <w:hideMark/>
          </w:tcPr>
          <w:p w14:paraId="53641F4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310F5D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CB3BCB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65B147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18BF7640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15DAF0D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B553C7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FFCB5E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CDC677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E7A31A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0D06DA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70A5A4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337519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C42771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CE031C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FE3945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6973B227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04282D2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458D19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E6E407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6ABD33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8D2075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C6FACA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3406B8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969C52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9BC478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711A76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B507A6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30F83F99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168676F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F8F5BD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9C32D1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FA560A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679172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E7AB12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3EBDC0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A6583E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38178E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907FCC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27A180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2862CA4E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3EACAAD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124022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D72930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F7ED0E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F21FC8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5E268A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9D536F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3AB78D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4472CA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98952D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43B0CB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02975EE3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70F7CA4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D19067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41A3EC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DE724A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775AB6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83C6F2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17FCBA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EB4CC3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90C22B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19BB4B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D71D22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6806B3FF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041FD99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4EB7FB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98FD56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DFBC9D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F7AC74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43C7D0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F96891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D16B6C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B6F1F0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106197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20D01B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77EFDCD3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64342F8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1102B7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460D49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31C7921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03B9CB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9F92DE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76364B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B1C94B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2829D4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7D79FD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61C54D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60CD1506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47F77C3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C663E7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976992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55DDF27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EAC7B5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A0512A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FA933D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9356D6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1B212A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781960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164BDA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06EF2651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36AC611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E15AE5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0CED4B0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49C258E6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1250,0</w:t>
            </w:r>
          </w:p>
        </w:tc>
        <w:tc>
          <w:tcPr>
            <w:tcW w:w="1276" w:type="dxa"/>
            <w:shd w:val="clear" w:color="auto" w:fill="auto"/>
            <w:hideMark/>
          </w:tcPr>
          <w:p w14:paraId="3FD95E39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100956A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1175,0</w:t>
            </w:r>
          </w:p>
        </w:tc>
        <w:tc>
          <w:tcPr>
            <w:tcW w:w="1275" w:type="dxa"/>
            <w:shd w:val="clear" w:color="auto" w:fill="auto"/>
            <w:hideMark/>
          </w:tcPr>
          <w:p w14:paraId="5E70BBC7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75,0</w:t>
            </w:r>
          </w:p>
        </w:tc>
        <w:tc>
          <w:tcPr>
            <w:tcW w:w="993" w:type="dxa"/>
            <w:shd w:val="clear" w:color="auto" w:fill="auto"/>
            <w:hideMark/>
          </w:tcPr>
          <w:p w14:paraId="25E0AAF2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70ABDBD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21DBB8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9AEEE0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7AF72FEF" w14:textId="77777777" w:rsidTr="002939F9">
        <w:trPr>
          <w:trHeight w:val="283"/>
        </w:trPr>
        <w:tc>
          <w:tcPr>
            <w:tcW w:w="704" w:type="dxa"/>
            <w:vMerge w:val="restart"/>
            <w:shd w:val="clear" w:color="auto" w:fill="auto"/>
          </w:tcPr>
          <w:p w14:paraId="1F9DB0B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1.4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F922F2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Предоставление общедоступного и бесплатного дошкольного, начального общего, основного общего и среднего общего образования по основным общеобразовательным программам в муниципальных образовательных организациях (приобретение движимого имущества для обеспечения функционирования вновь созданных и (или) создаваемых мест в муниципальных образователь</w:t>
            </w:r>
            <w:r w:rsidRPr="007C204E">
              <w:rPr>
                <w:sz w:val="20"/>
                <w:szCs w:val="20"/>
              </w:rPr>
              <w:lastRenderedPageBreak/>
              <w:t>ных организациях)</w:t>
            </w:r>
          </w:p>
        </w:tc>
        <w:tc>
          <w:tcPr>
            <w:tcW w:w="1134" w:type="dxa"/>
            <w:shd w:val="clear" w:color="auto" w:fill="auto"/>
          </w:tcPr>
          <w:p w14:paraId="2627EBF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64946C3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D08AC7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0CCF7F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251BB6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48F8E9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25D78A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6EAF4B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Количество учреждений, в которые приобретено движимое имущество:</w:t>
            </w:r>
          </w:p>
          <w:p w14:paraId="7EBBCE8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 - 1 учр. (МБДОУ д/с</w:t>
            </w:r>
          </w:p>
          <w:p w14:paraId="05EFD38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№ 11), 2023 год – 1 учр. (МАДОУ д/с</w:t>
            </w:r>
          </w:p>
          <w:p w14:paraId="5C93003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№ 18)</w:t>
            </w:r>
          </w:p>
          <w:p w14:paraId="0E7C28D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4C37279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Муниципальные дошкольные образовательные организации - получатели субсидии; управление образования администрации муниципального образования Тимашевский район - ответственный за выполнение мероприятия</w:t>
            </w:r>
          </w:p>
        </w:tc>
      </w:tr>
      <w:tr w:rsidR="002939F9" w:rsidRPr="007C204E" w14:paraId="66AE08F5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77F6E0B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51837F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D286E2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3315A89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0F0FF4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87DDB2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F4E106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0D8556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65202C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34241E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FE6DCB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2ACBB27C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3D9A8CD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D1A459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3ED574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6339FDF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2D07E9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3943CF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8F4BE9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040199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622B05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BD4B8F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AC821F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369C9935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638B09E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07A80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8C4F3F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06D0677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79,6</w:t>
            </w:r>
          </w:p>
        </w:tc>
        <w:tc>
          <w:tcPr>
            <w:tcW w:w="1276" w:type="dxa"/>
            <w:shd w:val="clear" w:color="auto" w:fill="auto"/>
          </w:tcPr>
          <w:p w14:paraId="041EB33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8CE6DD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259C78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79,6</w:t>
            </w:r>
          </w:p>
        </w:tc>
        <w:tc>
          <w:tcPr>
            <w:tcW w:w="993" w:type="dxa"/>
            <w:shd w:val="clear" w:color="auto" w:fill="auto"/>
          </w:tcPr>
          <w:p w14:paraId="19482C6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0DC6BA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319847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4FA6FB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00966D35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30AE60A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CBED97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0A941D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684F6A8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9B6E1A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7FBECB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6B4AD3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C65686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962057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07870D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78E7E7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76E79DEE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25E832C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7F1537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01CBB2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94506D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83,2</w:t>
            </w:r>
          </w:p>
        </w:tc>
        <w:tc>
          <w:tcPr>
            <w:tcW w:w="1276" w:type="dxa"/>
            <w:shd w:val="clear" w:color="auto" w:fill="auto"/>
            <w:hideMark/>
          </w:tcPr>
          <w:p w14:paraId="78240BA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9DF92D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111B43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83,2</w:t>
            </w:r>
          </w:p>
        </w:tc>
        <w:tc>
          <w:tcPr>
            <w:tcW w:w="993" w:type="dxa"/>
            <w:shd w:val="clear" w:color="auto" w:fill="auto"/>
            <w:hideMark/>
          </w:tcPr>
          <w:p w14:paraId="0F3ADDC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05BA9B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78A735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577FB1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3C0FB1C0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2EA29CB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F63BA1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FE66CA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5E419C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894,6</w:t>
            </w:r>
          </w:p>
        </w:tc>
        <w:tc>
          <w:tcPr>
            <w:tcW w:w="1276" w:type="dxa"/>
            <w:shd w:val="clear" w:color="auto" w:fill="auto"/>
            <w:hideMark/>
          </w:tcPr>
          <w:p w14:paraId="7ABD43C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9DDFF6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49B479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894,6</w:t>
            </w:r>
          </w:p>
        </w:tc>
        <w:tc>
          <w:tcPr>
            <w:tcW w:w="993" w:type="dxa"/>
            <w:shd w:val="clear" w:color="auto" w:fill="auto"/>
            <w:hideMark/>
          </w:tcPr>
          <w:p w14:paraId="34154DE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05A9B0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EF9CB3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FF5998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7756D120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4122E73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30C37D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6C7024E" w14:textId="77777777" w:rsidR="002939F9" w:rsidRPr="007056A9" w:rsidRDefault="002939F9" w:rsidP="002939F9">
            <w:pPr>
              <w:jc w:val="center"/>
              <w:rPr>
                <w:sz w:val="20"/>
                <w:szCs w:val="20"/>
              </w:rPr>
            </w:pPr>
            <w:r w:rsidRPr="007056A9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BB04407" w14:textId="77777777" w:rsidR="002939F9" w:rsidRPr="007056A9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174,0</w:t>
            </w:r>
          </w:p>
        </w:tc>
        <w:tc>
          <w:tcPr>
            <w:tcW w:w="1276" w:type="dxa"/>
            <w:shd w:val="clear" w:color="auto" w:fill="auto"/>
            <w:hideMark/>
          </w:tcPr>
          <w:p w14:paraId="042E8448" w14:textId="77777777" w:rsidR="002939F9" w:rsidRPr="007056A9" w:rsidRDefault="002939F9" w:rsidP="002939F9">
            <w:pPr>
              <w:jc w:val="center"/>
              <w:rPr>
                <w:sz w:val="20"/>
                <w:szCs w:val="20"/>
              </w:rPr>
            </w:pPr>
            <w:r w:rsidRPr="007056A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795796E" w14:textId="77777777" w:rsidR="002939F9" w:rsidRPr="007056A9" w:rsidRDefault="002939F9" w:rsidP="002939F9">
            <w:pPr>
              <w:jc w:val="center"/>
              <w:rPr>
                <w:sz w:val="20"/>
                <w:szCs w:val="20"/>
              </w:rPr>
            </w:pPr>
            <w:r w:rsidRPr="007056A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C601814" w14:textId="77777777" w:rsidR="002939F9" w:rsidRPr="007056A9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174,0</w:t>
            </w:r>
          </w:p>
        </w:tc>
        <w:tc>
          <w:tcPr>
            <w:tcW w:w="993" w:type="dxa"/>
            <w:shd w:val="clear" w:color="auto" w:fill="auto"/>
            <w:hideMark/>
          </w:tcPr>
          <w:p w14:paraId="5D8863B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46598D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8A5C05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9D04E4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3541A5B5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58A1BDB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FF7464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C50123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6D7D4E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1102EC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4DEBE3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0331EF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438AAC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CFD3AB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9C13F0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59C38F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5AB44C59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327EEC0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A31386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D4ED22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33E0846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744F8C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C09BAF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C55B40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EE8296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B899C2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9394DE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66F664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448CB3A0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51E1CAE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E31A7D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2014F4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774B450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DA3655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073D87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744B5A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1F9D91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90AA9F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92640D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B91699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4E3D781D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64D3DF0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F1F406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CF729E7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110F6560" w14:textId="77777777" w:rsidR="002939F9" w:rsidRPr="007C204E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1231</w:t>
            </w:r>
            <w:r w:rsidRPr="007C204E">
              <w:rPr>
                <w:b/>
                <w:sz w:val="20"/>
                <w:szCs w:val="20"/>
              </w:rPr>
              <w:t>,4</w:t>
            </w:r>
          </w:p>
          <w:p w14:paraId="16B0E147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1ABF2C9F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31FA2B5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FB1D683" w14:textId="77777777" w:rsidR="002939F9" w:rsidRPr="007C204E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1231,4</w:t>
            </w:r>
          </w:p>
          <w:p w14:paraId="447F5AD9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64CD08F4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8DD557B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E25052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D44AA1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7D1A44E5" w14:textId="77777777" w:rsidTr="002939F9">
        <w:trPr>
          <w:trHeight w:val="283"/>
        </w:trPr>
        <w:tc>
          <w:tcPr>
            <w:tcW w:w="704" w:type="dxa"/>
            <w:vMerge w:val="restart"/>
            <w:shd w:val="clear" w:color="auto" w:fill="auto"/>
            <w:hideMark/>
          </w:tcPr>
          <w:p w14:paraId="2735C8E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568192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Разработка проектно-сметной документации</w:t>
            </w:r>
          </w:p>
        </w:tc>
        <w:tc>
          <w:tcPr>
            <w:tcW w:w="1134" w:type="dxa"/>
            <w:shd w:val="clear" w:color="auto" w:fill="auto"/>
            <w:hideMark/>
          </w:tcPr>
          <w:p w14:paraId="15990C7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B7EEB6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F1A53B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00995C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AC2C88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5D93E4E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DC0F6B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EC595E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Количество разработанных ПСД:</w:t>
            </w:r>
          </w:p>
          <w:p w14:paraId="3D15C84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 – 0,</w:t>
            </w:r>
          </w:p>
          <w:p w14:paraId="07B1B04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 – 0,</w:t>
            </w:r>
          </w:p>
          <w:p w14:paraId="46C35A4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 – 1 (МБДОУ д/с</w:t>
            </w:r>
          </w:p>
          <w:p w14:paraId="4F6AECC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№ 41)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540B1EE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Отдел строительства администрации муниципального образования Тимашевский район - получатели субсидии;</w:t>
            </w:r>
          </w:p>
          <w:p w14:paraId="49AC969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управление образования администрации муниципального образования                                Тимашевский район - ответственный за выполнение мероприятия</w:t>
            </w:r>
          </w:p>
        </w:tc>
      </w:tr>
      <w:tr w:rsidR="002939F9" w:rsidRPr="007C204E" w14:paraId="1BA98299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73D1F2C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85CE58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EDDA53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818D60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BD86FE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949360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8AA66D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C38E83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E31DEE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A40F19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882595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69707BDF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5103D8F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BA723B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61309B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368753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965A09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ACF748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3B5986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8A3DCD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15CEE6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5323F9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3BDF51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207E365D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1B4D184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7A8C50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09AFBE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4BE917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DDFD6E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F433C6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170D38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070681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35535A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6F853E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FB8D2D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1BE18374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24F84BC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47EE6E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36D2A2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DF7B64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319530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D942AE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83FED6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783C62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555034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96ACCF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145552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741CE553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357CC66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ED3CE9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EA9055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53DD07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5155,2</w:t>
            </w:r>
          </w:p>
        </w:tc>
        <w:tc>
          <w:tcPr>
            <w:tcW w:w="1276" w:type="dxa"/>
            <w:shd w:val="clear" w:color="auto" w:fill="auto"/>
            <w:hideMark/>
          </w:tcPr>
          <w:p w14:paraId="0F7234A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B59B31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B3878C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5155,2</w:t>
            </w:r>
          </w:p>
        </w:tc>
        <w:tc>
          <w:tcPr>
            <w:tcW w:w="993" w:type="dxa"/>
            <w:shd w:val="clear" w:color="auto" w:fill="auto"/>
            <w:hideMark/>
          </w:tcPr>
          <w:p w14:paraId="307F75E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4DB6E3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121315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16FABC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1B990205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139695A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2F885F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338C54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3F404A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362B9A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D783C3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8AAE4F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F1DDF0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801AB1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30E71B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C2E69A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266068DE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57EF2A2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D30AD5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F771C5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7878D8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64E206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E3EFD5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18ADE1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776AAC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E82D51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C356E5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8D6755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16F26BD5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5BA3D37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6F3FBE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914BDC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BC1D08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56A160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1DBC07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674733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C75163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2E1306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40A36F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6EB2B8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44EA3CEC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6D1F994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0481CE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98970C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48B9732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D83F46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A445E6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BE64B5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CE6269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463801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834E6C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085B7D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3E17C67D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692FFBB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0D81DA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DF673C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62C4402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DDF08F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067C6E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847016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70CE88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541CB2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81C5D6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338336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65FA7FA6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3126705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AB1A08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B679DAC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5118D8C1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5155,2</w:t>
            </w:r>
          </w:p>
        </w:tc>
        <w:tc>
          <w:tcPr>
            <w:tcW w:w="1276" w:type="dxa"/>
            <w:shd w:val="clear" w:color="auto" w:fill="auto"/>
            <w:hideMark/>
          </w:tcPr>
          <w:p w14:paraId="414034F6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73C9AD5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B0CB292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5155,2</w:t>
            </w:r>
          </w:p>
        </w:tc>
        <w:tc>
          <w:tcPr>
            <w:tcW w:w="993" w:type="dxa"/>
            <w:shd w:val="clear" w:color="auto" w:fill="auto"/>
            <w:hideMark/>
          </w:tcPr>
          <w:p w14:paraId="412B7909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BCF1A9F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33D232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B79428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22A801C3" w14:textId="77777777" w:rsidTr="002939F9">
        <w:trPr>
          <w:trHeight w:val="283"/>
        </w:trPr>
        <w:tc>
          <w:tcPr>
            <w:tcW w:w="704" w:type="dxa"/>
            <w:vMerge w:val="restart"/>
            <w:shd w:val="clear" w:color="auto" w:fill="auto"/>
            <w:hideMark/>
          </w:tcPr>
          <w:p w14:paraId="55FFE32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4B99BC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Строительство дошкольного образовательного учреждения на 160 мест по адресу: Краснодарский край, Тимашевский район, станица Новокорсунская, улица Красная, 33 (техприсоединение)</w:t>
            </w:r>
          </w:p>
        </w:tc>
        <w:tc>
          <w:tcPr>
            <w:tcW w:w="1134" w:type="dxa"/>
            <w:shd w:val="clear" w:color="auto" w:fill="auto"/>
            <w:hideMark/>
          </w:tcPr>
          <w:p w14:paraId="6F99972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249858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9950A6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5BDC4D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C359D1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FD8302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3BD30B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6C03052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Количество построенных дошкольных образовательных учреждений: </w:t>
            </w:r>
          </w:p>
          <w:p w14:paraId="4AE9316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7C204E">
              <w:rPr>
                <w:sz w:val="20"/>
                <w:szCs w:val="20"/>
              </w:rPr>
              <w:t xml:space="preserve"> год – </w:t>
            </w:r>
          </w:p>
          <w:p w14:paraId="6F19626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 учр.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3BE0304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Отдел строительства администрации муниципального образования Тимашевский район,</w:t>
            </w:r>
            <w:r w:rsidRPr="007C204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C204E">
              <w:rPr>
                <w:sz w:val="20"/>
                <w:szCs w:val="20"/>
              </w:rPr>
              <w:t>администрация муниципального образования                          Тимашевский район - получатели субсидии</w:t>
            </w:r>
          </w:p>
        </w:tc>
      </w:tr>
      <w:tr w:rsidR="002939F9" w:rsidRPr="007C204E" w14:paraId="7BA42312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225848A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FE79B4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33C317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742205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EE02E8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964F6D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15E3FC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7C11BB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652242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84308F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EBB1F1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62114586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62E25D7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12804F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753E2D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832C4F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EBA6C8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0E15C9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0AAE56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72E74E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C47CAB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939821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E3F6BA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6E262FE2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4BA5028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45E5DD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341E8E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291A95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919140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222BA6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9558AC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1BA0F8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9F32F1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1639A1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51C6A4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1216DC70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4A07E83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C653EC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3274C1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59ECD5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6742,6</w:t>
            </w:r>
          </w:p>
        </w:tc>
        <w:tc>
          <w:tcPr>
            <w:tcW w:w="1276" w:type="dxa"/>
            <w:shd w:val="clear" w:color="auto" w:fill="auto"/>
            <w:hideMark/>
          </w:tcPr>
          <w:p w14:paraId="4839862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1DBB14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42CABF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6742,6</w:t>
            </w:r>
          </w:p>
        </w:tc>
        <w:tc>
          <w:tcPr>
            <w:tcW w:w="993" w:type="dxa"/>
            <w:shd w:val="clear" w:color="auto" w:fill="auto"/>
            <w:hideMark/>
          </w:tcPr>
          <w:p w14:paraId="00CECF6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8F812C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FF59DD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CB4E08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4FA3BF4E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1213610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C7ED13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82D0C3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33B512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159233,0</w:t>
            </w:r>
          </w:p>
        </w:tc>
        <w:tc>
          <w:tcPr>
            <w:tcW w:w="1276" w:type="dxa"/>
            <w:shd w:val="clear" w:color="auto" w:fill="auto"/>
            <w:hideMark/>
          </w:tcPr>
          <w:p w14:paraId="45A5530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26E47B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149678,9</w:t>
            </w:r>
          </w:p>
        </w:tc>
        <w:tc>
          <w:tcPr>
            <w:tcW w:w="1275" w:type="dxa"/>
            <w:shd w:val="clear" w:color="auto" w:fill="auto"/>
            <w:hideMark/>
          </w:tcPr>
          <w:p w14:paraId="0BC24F7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9554,1</w:t>
            </w:r>
          </w:p>
        </w:tc>
        <w:tc>
          <w:tcPr>
            <w:tcW w:w="993" w:type="dxa"/>
            <w:shd w:val="clear" w:color="auto" w:fill="auto"/>
            <w:hideMark/>
          </w:tcPr>
          <w:p w14:paraId="386E3D4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830979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B355A4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8D5DD9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78612E3C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57EEE30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2899A7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3F826F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1FBBA1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167111,5</w:t>
            </w:r>
          </w:p>
        </w:tc>
        <w:tc>
          <w:tcPr>
            <w:tcW w:w="1276" w:type="dxa"/>
            <w:shd w:val="clear" w:color="auto" w:fill="auto"/>
            <w:hideMark/>
          </w:tcPr>
          <w:p w14:paraId="011F8FA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2D5C39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156191,3</w:t>
            </w:r>
          </w:p>
        </w:tc>
        <w:tc>
          <w:tcPr>
            <w:tcW w:w="1275" w:type="dxa"/>
            <w:shd w:val="clear" w:color="auto" w:fill="auto"/>
            <w:hideMark/>
          </w:tcPr>
          <w:p w14:paraId="4DBD693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10920,2</w:t>
            </w:r>
          </w:p>
        </w:tc>
        <w:tc>
          <w:tcPr>
            <w:tcW w:w="993" w:type="dxa"/>
            <w:shd w:val="clear" w:color="auto" w:fill="auto"/>
            <w:hideMark/>
          </w:tcPr>
          <w:p w14:paraId="767A8E3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6AF396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B3A522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76F6AC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017B4C52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4337A5F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8E7ADD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B05875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E2529AF" w14:textId="77777777" w:rsidR="002939F9" w:rsidRPr="007C204E" w:rsidRDefault="002939F9" w:rsidP="002939F9">
            <w:pPr>
              <w:jc w:val="center"/>
            </w:pPr>
            <w:r>
              <w:rPr>
                <w:sz w:val="20"/>
                <w:szCs w:val="20"/>
              </w:rPr>
              <w:t>116206,4</w:t>
            </w:r>
          </w:p>
        </w:tc>
        <w:tc>
          <w:tcPr>
            <w:tcW w:w="1276" w:type="dxa"/>
            <w:shd w:val="clear" w:color="auto" w:fill="auto"/>
            <w:hideMark/>
          </w:tcPr>
          <w:p w14:paraId="12BCF0C6" w14:textId="77777777" w:rsidR="002939F9" w:rsidRPr="007C204E" w:rsidRDefault="002939F9" w:rsidP="002939F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56D995E" w14:textId="77777777" w:rsidR="002939F9" w:rsidRPr="007C204E" w:rsidRDefault="002939F9" w:rsidP="002939F9">
            <w:pPr>
              <w:jc w:val="center"/>
            </w:pPr>
            <w:r>
              <w:rPr>
                <w:sz w:val="20"/>
                <w:szCs w:val="20"/>
              </w:rPr>
              <w:t>108831,8</w:t>
            </w:r>
          </w:p>
        </w:tc>
        <w:tc>
          <w:tcPr>
            <w:tcW w:w="1275" w:type="dxa"/>
            <w:shd w:val="clear" w:color="auto" w:fill="auto"/>
            <w:hideMark/>
          </w:tcPr>
          <w:p w14:paraId="08A1A942" w14:textId="77777777" w:rsidR="002939F9" w:rsidRPr="007C204E" w:rsidRDefault="002939F9" w:rsidP="002939F9">
            <w:pPr>
              <w:jc w:val="center"/>
            </w:pPr>
            <w:r>
              <w:rPr>
                <w:sz w:val="20"/>
                <w:szCs w:val="20"/>
              </w:rPr>
              <w:t>7374,6</w:t>
            </w:r>
          </w:p>
        </w:tc>
        <w:tc>
          <w:tcPr>
            <w:tcW w:w="993" w:type="dxa"/>
            <w:shd w:val="clear" w:color="auto" w:fill="auto"/>
            <w:hideMark/>
          </w:tcPr>
          <w:p w14:paraId="3CE6F11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2BAD37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44F889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A372B0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7C9A476E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722B9AE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DE2D48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2003C6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E19EA78" w14:textId="77777777" w:rsidR="002939F9" w:rsidRPr="007C204E" w:rsidRDefault="002939F9" w:rsidP="002939F9">
            <w:pPr>
              <w:jc w:val="center"/>
            </w:pPr>
            <w:r>
              <w:rPr>
                <w:sz w:val="20"/>
                <w:szCs w:val="20"/>
              </w:rPr>
              <w:t>98579,3</w:t>
            </w:r>
          </w:p>
        </w:tc>
        <w:tc>
          <w:tcPr>
            <w:tcW w:w="1276" w:type="dxa"/>
            <w:shd w:val="clear" w:color="auto" w:fill="auto"/>
            <w:hideMark/>
          </w:tcPr>
          <w:p w14:paraId="7345007E" w14:textId="77777777" w:rsidR="002939F9" w:rsidRPr="007C204E" w:rsidRDefault="002939F9" w:rsidP="002939F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930C833" w14:textId="77777777" w:rsidR="002939F9" w:rsidRPr="007C204E" w:rsidRDefault="002939F9" w:rsidP="002939F9">
            <w:pPr>
              <w:jc w:val="center"/>
            </w:pPr>
            <w:r>
              <w:rPr>
                <w:sz w:val="20"/>
                <w:szCs w:val="20"/>
              </w:rPr>
              <w:t>92664,4</w:t>
            </w:r>
          </w:p>
        </w:tc>
        <w:tc>
          <w:tcPr>
            <w:tcW w:w="1275" w:type="dxa"/>
            <w:shd w:val="clear" w:color="auto" w:fill="auto"/>
            <w:hideMark/>
          </w:tcPr>
          <w:p w14:paraId="1F7D320F" w14:textId="77777777" w:rsidR="002939F9" w:rsidRPr="007C204E" w:rsidRDefault="002939F9" w:rsidP="002939F9">
            <w:pPr>
              <w:jc w:val="center"/>
            </w:pPr>
            <w:r>
              <w:rPr>
                <w:sz w:val="20"/>
                <w:szCs w:val="20"/>
              </w:rPr>
              <w:t>5914,9</w:t>
            </w:r>
          </w:p>
        </w:tc>
        <w:tc>
          <w:tcPr>
            <w:tcW w:w="993" w:type="dxa"/>
            <w:shd w:val="clear" w:color="auto" w:fill="auto"/>
            <w:hideMark/>
          </w:tcPr>
          <w:p w14:paraId="20F621A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D7599A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3934B1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4B3B10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48E8D048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45B33F8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898B53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56C1DD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7FC2E4A0" w14:textId="77777777" w:rsidR="002939F9" w:rsidRPr="007C204E" w:rsidRDefault="002939F9" w:rsidP="002939F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2C9CE8D" w14:textId="77777777" w:rsidR="002939F9" w:rsidRPr="007C204E" w:rsidRDefault="002939F9" w:rsidP="002939F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305DDF3" w14:textId="77777777" w:rsidR="002939F9" w:rsidRPr="007C204E" w:rsidRDefault="002939F9" w:rsidP="002939F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3208E50" w14:textId="77777777" w:rsidR="002939F9" w:rsidRPr="007C204E" w:rsidRDefault="002939F9" w:rsidP="002939F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300878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65B1DA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08E706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37C0C1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4490B06E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268B32A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522D1A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3D1310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6B53D3E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9F6363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58BA7D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9B2A93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613639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0E0C7A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A57972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D4E6BF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457CE5FE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7DCD53B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912431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CA4A37E" w14:textId="77777777" w:rsidR="002939F9" w:rsidRPr="007C204E" w:rsidRDefault="002939F9" w:rsidP="002939F9">
            <w:pPr>
              <w:jc w:val="center"/>
              <w:rPr>
                <w:b/>
                <w:sz w:val="22"/>
                <w:szCs w:val="22"/>
              </w:rPr>
            </w:pPr>
            <w:r w:rsidRPr="007C204E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33210652" w14:textId="77777777" w:rsidR="002939F9" w:rsidRPr="00616F15" w:rsidRDefault="002939F9" w:rsidP="002939F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616F15">
              <w:rPr>
                <w:b/>
                <w:color w:val="000000"/>
                <w:sz w:val="20"/>
                <w:szCs w:val="22"/>
              </w:rPr>
              <w:t>547872,8</w:t>
            </w:r>
          </w:p>
        </w:tc>
        <w:tc>
          <w:tcPr>
            <w:tcW w:w="1276" w:type="dxa"/>
            <w:shd w:val="clear" w:color="auto" w:fill="auto"/>
            <w:hideMark/>
          </w:tcPr>
          <w:p w14:paraId="14FC40B2" w14:textId="77777777" w:rsidR="002939F9" w:rsidRPr="00616F15" w:rsidRDefault="002939F9" w:rsidP="002939F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616F15">
              <w:rPr>
                <w:b/>
                <w:color w:val="000000"/>
                <w:sz w:val="20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C4ABC64" w14:textId="77777777" w:rsidR="002939F9" w:rsidRPr="00616F15" w:rsidRDefault="002939F9" w:rsidP="002939F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616F15">
              <w:rPr>
                <w:b/>
                <w:color w:val="000000"/>
                <w:sz w:val="20"/>
                <w:szCs w:val="22"/>
              </w:rPr>
              <w:t>507366,4</w:t>
            </w:r>
          </w:p>
        </w:tc>
        <w:tc>
          <w:tcPr>
            <w:tcW w:w="1275" w:type="dxa"/>
            <w:shd w:val="clear" w:color="auto" w:fill="auto"/>
            <w:hideMark/>
          </w:tcPr>
          <w:p w14:paraId="4A2A05FE" w14:textId="77777777" w:rsidR="002939F9" w:rsidRPr="00616F15" w:rsidRDefault="002939F9" w:rsidP="002939F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616F15">
              <w:rPr>
                <w:b/>
                <w:color w:val="000000"/>
                <w:sz w:val="20"/>
                <w:szCs w:val="22"/>
              </w:rPr>
              <w:t>40506,4</w:t>
            </w:r>
          </w:p>
        </w:tc>
        <w:tc>
          <w:tcPr>
            <w:tcW w:w="993" w:type="dxa"/>
            <w:shd w:val="clear" w:color="auto" w:fill="auto"/>
            <w:hideMark/>
          </w:tcPr>
          <w:p w14:paraId="4934CDEB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9CC98C0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90CB23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71D2E1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6CE0057B" w14:textId="77777777" w:rsidTr="002939F9">
        <w:trPr>
          <w:trHeight w:val="283"/>
        </w:trPr>
        <w:tc>
          <w:tcPr>
            <w:tcW w:w="704" w:type="dxa"/>
            <w:shd w:val="clear" w:color="auto" w:fill="auto"/>
            <w:hideMark/>
          </w:tcPr>
          <w:p w14:paraId="6390145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</w:t>
            </w:r>
          </w:p>
        </w:tc>
        <w:tc>
          <w:tcPr>
            <w:tcW w:w="14033" w:type="dxa"/>
            <w:gridSpan w:val="10"/>
            <w:shd w:val="clear" w:color="auto" w:fill="auto"/>
            <w:hideMark/>
          </w:tcPr>
          <w:p w14:paraId="296A44D9" w14:textId="77777777" w:rsidR="002939F9" w:rsidRPr="007C204E" w:rsidRDefault="002939F9" w:rsidP="002939F9">
            <w:pPr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Задача</w:t>
            </w:r>
            <w:r w:rsidRPr="007C204E">
              <w:rPr>
                <w:sz w:val="20"/>
                <w:szCs w:val="20"/>
              </w:rPr>
              <w:t xml:space="preserve"> Обеспечение инновационного характера дошкольного образования и проведение мероприятий в организациях различных форм собственности</w:t>
            </w:r>
          </w:p>
        </w:tc>
      </w:tr>
      <w:tr w:rsidR="002939F9" w:rsidRPr="007C204E" w14:paraId="34769504" w14:textId="77777777" w:rsidTr="002939F9">
        <w:trPr>
          <w:trHeight w:val="283"/>
        </w:trPr>
        <w:tc>
          <w:tcPr>
            <w:tcW w:w="704" w:type="dxa"/>
            <w:shd w:val="clear" w:color="auto" w:fill="auto"/>
            <w:hideMark/>
          </w:tcPr>
          <w:p w14:paraId="693F38E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</w:t>
            </w:r>
          </w:p>
        </w:tc>
        <w:tc>
          <w:tcPr>
            <w:tcW w:w="14033" w:type="dxa"/>
            <w:gridSpan w:val="10"/>
            <w:shd w:val="clear" w:color="auto" w:fill="auto"/>
            <w:hideMark/>
          </w:tcPr>
          <w:p w14:paraId="39776551" w14:textId="77777777" w:rsidR="002939F9" w:rsidRPr="007C204E" w:rsidRDefault="002939F9" w:rsidP="002939F9">
            <w:pPr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Основное мероприятие</w:t>
            </w:r>
            <w:r w:rsidRPr="007C204E">
              <w:rPr>
                <w:sz w:val="20"/>
                <w:szCs w:val="20"/>
              </w:rPr>
              <w:t xml:space="preserve"> Обеспечение инновационного характера дошкольного образования и проведение мероприятий в организациях различных форм собственности</w:t>
            </w:r>
          </w:p>
        </w:tc>
      </w:tr>
      <w:tr w:rsidR="002939F9" w:rsidRPr="007C204E" w14:paraId="2F38A88E" w14:textId="77777777" w:rsidTr="002939F9">
        <w:trPr>
          <w:trHeight w:val="283"/>
        </w:trPr>
        <w:tc>
          <w:tcPr>
            <w:tcW w:w="704" w:type="dxa"/>
            <w:vMerge w:val="restart"/>
            <w:shd w:val="clear" w:color="auto" w:fill="auto"/>
            <w:hideMark/>
          </w:tcPr>
          <w:p w14:paraId="443F83F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2.1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3B62F1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Проведение районных и краевых конкурсов, праздников, мероприятий для работников и воспитанников</w:t>
            </w:r>
          </w:p>
          <w:p w14:paraId="0F3A2E9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дошкольных образовательных организаций, в том числе: «Краевой конкурс среди дошкольных образовательных организаций, внедряющих инновационные образовательные программы», «Воспитатель года», «День дошкольного работника» и другие</w:t>
            </w:r>
          </w:p>
        </w:tc>
        <w:tc>
          <w:tcPr>
            <w:tcW w:w="1134" w:type="dxa"/>
            <w:shd w:val="clear" w:color="auto" w:fill="auto"/>
            <w:hideMark/>
          </w:tcPr>
          <w:p w14:paraId="461A6CD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ECF267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C0458D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DD0D1E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F113B6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3207F9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0CC6F6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6DDB3D5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Количество победителей конкурсов для работников и воспитанников </w:t>
            </w:r>
            <w:r w:rsidRPr="007C204E">
              <w:rPr>
                <w:sz w:val="20"/>
                <w:szCs w:val="20"/>
              </w:rPr>
              <w:lastRenderedPageBreak/>
              <w:t>дошкольных</w:t>
            </w:r>
          </w:p>
          <w:p w14:paraId="0ECD8BA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образовательных организаций:</w:t>
            </w:r>
          </w:p>
          <w:p w14:paraId="7E74279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2018 </w:t>
            </w:r>
            <w:r>
              <w:rPr>
                <w:sz w:val="20"/>
                <w:szCs w:val="20"/>
              </w:rPr>
              <w:t xml:space="preserve">– 2028 </w:t>
            </w:r>
            <w:r w:rsidRPr="007C204E">
              <w:rPr>
                <w:sz w:val="20"/>
                <w:szCs w:val="20"/>
              </w:rPr>
              <w:t>год</w:t>
            </w:r>
            <w:r>
              <w:rPr>
                <w:sz w:val="20"/>
                <w:szCs w:val="20"/>
              </w:rPr>
              <w:t xml:space="preserve">ы - </w:t>
            </w:r>
          </w:p>
          <w:p w14:paraId="491EB69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 чел.</w:t>
            </w:r>
          </w:p>
          <w:p w14:paraId="3A4FEC0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271E268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МБУ «ЦРО», дошкольные образовательные организации получатели – субсидии,</w:t>
            </w:r>
          </w:p>
          <w:p w14:paraId="4AB8D10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управление образования администрации муниципального образования                         Тимашевский район - ответственный за выполнение мероприятия</w:t>
            </w:r>
          </w:p>
        </w:tc>
      </w:tr>
      <w:tr w:rsidR="002939F9" w:rsidRPr="007C204E" w14:paraId="4A94AAD8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2BA7185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45DA9C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8463D6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9ADC48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A582B8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38BC43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3F480A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55F933E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448201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E032A8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A827A2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52F4DE84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446AEC4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4F7F28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7210E5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A30413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843203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236D4A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C884D1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401C64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31FFBE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D10185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D82EE1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1A268D8E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1709590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CA92AA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0D6ED1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053493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62C174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4869C6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B2B9E9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370125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D7DA89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8B9A03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444456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58D995FA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541148F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629176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173A4E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C8B287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19CF7B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DD7D2B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BBB88F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482B82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5DEDDF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1F6696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5368D5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736CDF15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2E5B815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77CF70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01E02B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7A5AF64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EA6ECC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4D6E9E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3D8520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CCFD43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C0C737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4B61B8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94BFE6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1B516304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32B7251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7168B9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6F60E7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58952F8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E4C976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B59D41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02B3A4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5674BD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6D4A09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620960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B28124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2587029F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1C505FA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272634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957A44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2466A4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267CC8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31E53B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D7EDAA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69697C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A496AC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D9365E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AB965E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1EC0782E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477C4DF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6C83CD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AD3202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0866C4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FF4213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3AB949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86F917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4B2C2F5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920DD6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CDB304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FD80EE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78586183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58CF427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235D38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601BFE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0C2B1E0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D2B3BE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EA6969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7ECE2C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5C4825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EC86D1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A0CE08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B0E22C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64CAF21E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71A1D42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54B5D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4D17CB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43AAFA8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15A232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A0255C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6A23E6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941310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5031FE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3EACD0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1C7B08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3AC80C0A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58B75E0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D9E864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59184C5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0A9F3789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9223E91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1C6F234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8469133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263D4957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8335318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40773F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CF7D58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0E0D2EBB" w14:textId="77777777" w:rsidTr="002939F9">
        <w:trPr>
          <w:trHeight w:val="283"/>
        </w:trPr>
        <w:tc>
          <w:tcPr>
            <w:tcW w:w="704" w:type="dxa"/>
            <w:vMerge w:val="restart"/>
            <w:shd w:val="clear" w:color="auto" w:fill="auto"/>
            <w:hideMark/>
          </w:tcPr>
          <w:p w14:paraId="2782AD9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5B4AE235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14:paraId="62D4EF5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DEF69A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477427,5</w:t>
            </w:r>
          </w:p>
        </w:tc>
        <w:tc>
          <w:tcPr>
            <w:tcW w:w="1276" w:type="dxa"/>
            <w:shd w:val="clear" w:color="auto" w:fill="auto"/>
            <w:hideMark/>
          </w:tcPr>
          <w:p w14:paraId="04B5CFB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DEF60D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309336,9</w:t>
            </w:r>
          </w:p>
        </w:tc>
        <w:tc>
          <w:tcPr>
            <w:tcW w:w="1275" w:type="dxa"/>
            <w:shd w:val="clear" w:color="auto" w:fill="auto"/>
            <w:hideMark/>
          </w:tcPr>
          <w:p w14:paraId="736340D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168090,6</w:t>
            </w:r>
          </w:p>
        </w:tc>
        <w:tc>
          <w:tcPr>
            <w:tcW w:w="993" w:type="dxa"/>
            <w:shd w:val="clear" w:color="auto" w:fill="auto"/>
            <w:hideMark/>
          </w:tcPr>
          <w:p w14:paraId="41BB7A6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053BCD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77FCAB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3C907CB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х</w:t>
            </w:r>
          </w:p>
        </w:tc>
      </w:tr>
      <w:tr w:rsidR="002939F9" w:rsidRPr="007C204E" w14:paraId="1F867EC3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2AC682E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C983F32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7BD16E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C23E55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496661,2</w:t>
            </w:r>
          </w:p>
        </w:tc>
        <w:tc>
          <w:tcPr>
            <w:tcW w:w="1276" w:type="dxa"/>
            <w:shd w:val="clear" w:color="auto" w:fill="auto"/>
            <w:hideMark/>
          </w:tcPr>
          <w:p w14:paraId="18233E5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B1C28E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326112,1</w:t>
            </w:r>
          </w:p>
        </w:tc>
        <w:tc>
          <w:tcPr>
            <w:tcW w:w="1275" w:type="dxa"/>
            <w:shd w:val="clear" w:color="auto" w:fill="auto"/>
            <w:hideMark/>
          </w:tcPr>
          <w:p w14:paraId="225961A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170549,1</w:t>
            </w:r>
          </w:p>
        </w:tc>
        <w:tc>
          <w:tcPr>
            <w:tcW w:w="993" w:type="dxa"/>
            <w:shd w:val="clear" w:color="auto" w:fill="auto"/>
            <w:hideMark/>
          </w:tcPr>
          <w:p w14:paraId="5A04580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3B1D0E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7A7BE8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9460DA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4F09EE6E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05B9B01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FA462FA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075F2C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7EE991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502552,5</w:t>
            </w:r>
          </w:p>
        </w:tc>
        <w:tc>
          <w:tcPr>
            <w:tcW w:w="1276" w:type="dxa"/>
            <w:shd w:val="clear" w:color="auto" w:fill="auto"/>
            <w:hideMark/>
          </w:tcPr>
          <w:p w14:paraId="47743CC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14BAEC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336381,1</w:t>
            </w:r>
          </w:p>
        </w:tc>
        <w:tc>
          <w:tcPr>
            <w:tcW w:w="1275" w:type="dxa"/>
            <w:shd w:val="clear" w:color="auto" w:fill="auto"/>
            <w:hideMark/>
          </w:tcPr>
          <w:p w14:paraId="5F7DBD8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166171,4</w:t>
            </w:r>
          </w:p>
        </w:tc>
        <w:tc>
          <w:tcPr>
            <w:tcW w:w="993" w:type="dxa"/>
            <w:shd w:val="clear" w:color="auto" w:fill="auto"/>
            <w:hideMark/>
          </w:tcPr>
          <w:p w14:paraId="75DC895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88E536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723880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926C2B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73414C9E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4B0CD20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5E1DE69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51E3EC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45A5F6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519406,8</w:t>
            </w:r>
          </w:p>
        </w:tc>
        <w:tc>
          <w:tcPr>
            <w:tcW w:w="1276" w:type="dxa"/>
            <w:shd w:val="clear" w:color="auto" w:fill="auto"/>
            <w:hideMark/>
          </w:tcPr>
          <w:p w14:paraId="4A0BFFB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95CDF2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330575,2</w:t>
            </w:r>
          </w:p>
        </w:tc>
        <w:tc>
          <w:tcPr>
            <w:tcW w:w="1275" w:type="dxa"/>
            <w:shd w:val="clear" w:color="auto" w:fill="auto"/>
            <w:hideMark/>
          </w:tcPr>
          <w:p w14:paraId="0AEA8BD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188831,6</w:t>
            </w:r>
          </w:p>
        </w:tc>
        <w:tc>
          <w:tcPr>
            <w:tcW w:w="993" w:type="dxa"/>
            <w:shd w:val="clear" w:color="auto" w:fill="auto"/>
            <w:hideMark/>
          </w:tcPr>
          <w:p w14:paraId="63030C9F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70809F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A7389F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D80DA3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2C1421EC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2B25504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1853F1B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FD2D90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6DDDDA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565004,3</w:t>
            </w:r>
          </w:p>
        </w:tc>
        <w:tc>
          <w:tcPr>
            <w:tcW w:w="1276" w:type="dxa"/>
            <w:shd w:val="clear" w:color="auto" w:fill="auto"/>
            <w:hideMark/>
          </w:tcPr>
          <w:p w14:paraId="188D3B5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D2A531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357824,7</w:t>
            </w:r>
          </w:p>
        </w:tc>
        <w:tc>
          <w:tcPr>
            <w:tcW w:w="1275" w:type="dxa"/>
            <w:shd w:val="clear" w:color="auto" w:fill="auto"/>
            <w:hideMark/>
          </w:tcPr>
          <w:p w14:paraId="5BC38FE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207179,6</w:t>
            </w:r>
          </w:p>
        </w:tc>
        <w:tc>
          <w:tcPr>
            <w:tcW w:w="993" w:type="dxa"/>
            <w:shd w:val="clear" w:color="auto" w:fill="auto"/>
            <w:hideMark/>
          </w:tcPr>
          <w:p w14:paraId="78752B7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211998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83B782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C7C6AA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174862BE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1B66166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6755132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DB8A95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045D8C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791339,7</w:t>
            </w:r>
          </w:p>
        </w:tc>
        <w:tc>
          <w:tcPr>
            <w:tcW w:w="1276" w:type="dxa"/>
            <w:shd w:val="clear" w:color="auto" w:fill="auto"/>
            <w:hideMark/>
          </w:tcPr>
          <w:p w14:paraId="5299560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F8541C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547142,7</w:t>
            </w:r>
          </w:p>
        </w:tc>
        <w:tc>
          <w:tcPr>
            <w:tcW w:w="1275" w:type="dxa"/>
            <w:shd w:val="clear" w:color="auto" w:fill="auto"/>
            <w:hideMark/>
          </w:tcPr>
          <w:p w14:paraId="163A1C5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244197,0</w:t>
            </w:r>
          </w:p>
        </w:tc>
        <w:tc>
          <w:tcPr>
            <w:tcW w:w="993" w:type="dxa"/>
            <w:shd w:val="clear" w:color="auto" w:fill="auto"/>
            <w:hideMark/>
          </w:tcPr>
          <w:p w14:paraId="4E5EA27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F8B1C5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6CB64D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3E946A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0981ED4E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4F00BFF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AD1D96C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F8EEAE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8D5DA9B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902491,6</w:t>
            </w:r>
          </w:p>
        </w:tc>
        <w:tc>
          <w:tcPr>
            <w:tcW w:w="1276" w:type="dxa"/>
            <w:shd w:val="clear" w:color="auto" w:fill="auto"/>
            <w:hideMark/>
          </w:tcPr>
          <w:p w14:paraId="3F306BD6" w14:textId="77777777" w:rsidR="002939F9" w:rsidRPr="007C204E" w:rsidRDefault="002939F9" w:rsidP="002939F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FA5D09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624097,1</w:t>
            </w:r>
          </w:p>
        </w:tc>
        <w:tc>
          <w:tcPr>
            <w:tcW w:w="1275" w:type="dxa"/>
            <w:shd w:val="clear" w:color="auto" w:fill="auto"/>
            <w:hideMark/>
          </w:tcPr>
          <w:p w14:paraId="573F7D7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278394,5</w:t>
            </w:r>
          </w:p>
        </w:tc>
        <w:tc>
          <w:tcPr>
            <w:tcW w:w="993" w:type="dxa"/>
            <w:shd w:val="clear" w:color="auto" w:fill="auto"/>
            <w:hideMark/>
          </w:tcPr>
          <w:p w14:paraId="39BCB41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756A8B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293F2D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0D8D57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10DA15CE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5879903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A9E87BD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ECA3DDE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FB4502D" w14:textId="77777777" w:rsidR="002939F9" w:rsidRPr="00616F15" w:rsidRDefault="002939F9" w:rsidP="002939F9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986342,9</w:t>
            </w:r>
          </w:p>
        </w:tc>
        <w:tc>
          <w:tcPr>
            <w:tcW w:w="1276" w:type="dxa"/>
            <w:shd w:val="clear" w:color="auto" w:fill="auto"/>
            <w:hideMark/>
          </w:tcPr>
          <w:p w14:paraId="7374C914" w14:textId="77777777" w:rsidR="002939F9" w:rsidRPr="00616F15" w:rsidRDefault="002939F9" w:rsidP="002939F9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252F27C" w14:textId="77777777" w:rsidR="002939F9" w:rsidRPr="00616F15" w:rsidRDefault="002939F9" w:rsidP="002939F9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661433,3</w:t>
            </w:r>
          </w:p>
        </w:tc>
        <w:tc>
          <w:tcPr>
            <w:tcW w:w="1275" w:type="dxa"/>
            <w:shd w:val="clear" w:color="auto" w:fill="auto"/>
            <w:hideMark/>
          </w:tcPr>
          <w:p w14:paraId="232D6061" w14:textId="77777777" w:rsidR="002939F9" w:rsidRPr="00616F15" w:rsidRDefault="002939F9" w:rsidP="002939F9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324909,6</w:t>
            </w:r>
          </w:p>
        </w:tc>
        <w:tc>
          <w:tcPr>
            <w:tcW w:w="993" w:type="dxa"/>
            <w:shd w:val="clear" w:color="auto" w:fill="auto"/>
            <w:hideMark/>
          </w:tcPr>
          <w:p w14:paraId="1ED74135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2ED4B2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469A45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3D155E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1C187AB4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198335D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9B61156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8C3F6F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0E6630E" w14:textId="77777777" w:rsidR="002939F9" w:rsidRPr="00616F15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1017556,0</w:t>
            </w:r>
          </w:p>
        </w:tc>
        <w:tc>
          <w:tcPr>
            <w:tcW w:w="1276" w:type="dxa"/>
            <w:shd w:val="clear" w:color="auto" w:fill="auto"/>
            <w:hideMark/>
          </w:tcPr>
          <w:p w14:paraId="3172FD8F" w14:textId="77777777" w:rsidR="002939F9" w:rsidRPr="00616F15" w:rsidRDefault="002939F9" w:rsidP="002939F9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37618E3" w14:textId="77777777" w:rsidR="002939F9" w:rsidRPr="00616F15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665030,8</w:t>
            </w:r>
          </w:p>
        </w:tc>
        <w:tc>
          <w:tcPr>
            <w:tcW w:w="1275" w:type="dxa"/>
            <w:shd w:val="clear" w:color="auto" w:fill="auto"/>
            <w:hideMark/>
          </w:tcPr>
          <w:p w14:paraId="04A59050" w14:textId="77777777" w:rsidR="002939F9" w:rsidRPr="00616F15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352525,2</w:t>
            </w:r>
          </w:p>
        </w:tc>
        <w:tc>
          <w:tcPr>
            <w:tcW w:w="993" w:type="dxa"/>
            <w:shd w:val="clear" w:color="auto" w:fill="auto"/>
            <w:hideMark/>
          </w:tcPr>
          <w:p w14:paraId="5E9E0A5A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0000ED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D470AE7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97A18DC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2481DE7E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7228098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50189F6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7164BA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1D6122BB" w14:textId="77777777" w:rsidR="002939F9" w:rsidRPr="00616F15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947789,3</w:t>
            </w:r>
          </w:p>
        </w:tc>
        <w:tc>
          <w:tcPr>
            <w:tcW w:w="1276" w:type="dxa"/>
            <w:shd w:val="clear" w:color="auto" w:fill="auto"/>
          </w:tcPr>
          <w:p w14:paraId="327E2A57" w14:textId="77777777" w:rsidR="002939F9" w:rsidRPr="00616F15" w:rsidRDefault="002939F9" w:rsidP="002939F9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D2B0D3E" w14:textId="77777777" w:rsidR="002939F9" w:rsidRPr="00616F15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628445,0</w:t>
            </w:r>
          </w:p>
        </w:tc>
        <w:tc>
          <w:tcPr>
            <w:tcW w:w="1275" w:type="dxa"/>
            <w:shd w:val="clear" w:color="auto" w:fill="auto"/>
          </w:tcPr>
          <w:p w14:paraId="67A7E1DB" w14:textId="77777777" w:rsidR="002939F9" w:rsidRPr="00616F15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319344,3</w:t>
            </w:r>
          </w:p>
        </w:tc>
        <w:tc>
          <w:tcPr>
            <w:tcW w:w="993" w:type="dxa"/>
            <w:shd w:val="clear" w:color="auto" w:fill="auto"/>
          </w:tcPr>
          <w:p w14:paraId="2E9082B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8F2D554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6EF0296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A42ECC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572C1A72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25413F9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331906C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F7E4FC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1BC78F9D" w14:textId="77777777" w:rsidR="002939F9" w:rsidRPr="00802F35" w:rsidRDefault="002939F9" w:rsidP="002939F9">
            <w:pPr>
              <w:jc w:val="center"/>
              <w:rPr>
                <w:color w:val="000000"/>
                <w:sz w:val="22"/>
                <w:szCs w:val="22"/>
              </w:rPr>
            </w:pPr>
            <w:r w:rsidRPr="00802F35">
              <w:rPr>
                <w:color w:val="000000"/>
                <w:sz w:val="20"/>
                <w:szCs w:val="22"/>
              </w:rPr>
              <w:t>920525,3</w:t>
            </w:r>
          </w:p>
        </w:tc>
        <w:tc>
          <w:tcPr>
            <w:tcW w:w="1276" w:type="dxa"/>
            <w:shd w:val="clear" w:color="auto" w:fill="auto"/>
          </w:tcPr>
          <w:p w14:paraId="51DD3959" w14:textId="77777777" w:rsidR="002939F9" w:rsidRPr="001B3087" w:rsidRDefault="002939F9" w:rsidP="002939F9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1B308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EEDF7D4" w14:textId="77777777" w:rsidR="002939F9" w:rsidRPr="001B3087" w:rsidRDefault="002939F9" w:rsidP="002939F9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1B3087">
              <w:rPr>
                <w:color w:val="000000" w:themeColor="text1"/>
                <w:sz w:val="20"/>
                <w:szCs w:val="20"/>
              </w:rPr>
              <w:t>662597,0</w:t>
            </w:r>
          </w:p>
        </w:tc>
        <w:tc>
          <w:tcPr>
            <w:tcW w:w="1275" w:type="dxa"/>
            <w:shd w:val="clear" w:color="auto" w:fill="auto"/>
          </w:tcPr>
          <w:p w14:paraId="7A495A73" w14:textId="77777777" w:rsidR="002939F9" w:rsidRPr="001B3087" w:rsidRDefault="002939F9" w:rsidP="002939F9">
            <w:pPr>
              <w:jc w:val="center"/>
              <w:rPr>
                <w:sz w:val="20"/>
                <w:szCs w:val="22"/>
              </w:rPr>
            </w:pPr>
            <w:r w:rsidRPr="002B6D3C">
              <w:rPr>
                <w:sz w:val="20"/>
                <w:szCs w:val="20"/>
              </w:rPr>
              <w:t>257928,3</w:t>
            </w:r>
          </w:p>
        </w:tc>
        <w:tc>
          <w:tcPr>
            <w:tcW w:w="993" w:type="dxa"/>
            <w:shd w:val="clear" w:color="auto" w:fill="auto"/>
          </w:tcPr>
          <w:p w14:paraId="6B1FF732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45B1819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5B85650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BD43618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7C204E" w14:paraId="3257273A" w14:textId="77777777" w:rsidTr="002939F9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51FF7E8D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1A6B9B8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42FA12A" w14:textId="77777777" w:rsidR="002939F9" w:rsidRPr="007C204E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2466927" w14:textId="77777777" w:rsidR="002939F9" w:rsidRPr="00622000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622000">
              <w:rPr>
                <w:b/>
                <w:sz w:val="20"/>
                <w:szCs w:val="20"/>
              </w:rPr>
              <w:t>8127097,1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23CCD0A" w14:textId="77777777" w:rsidR="002939F9" w:rsidRPr="00622000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622000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192EA9A" w14:textId="77777777" w:rsidR="002939F9" w:rsidRPr="00622000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622000">
              <w:rPr>
                <w:b/>
                <w:sz w:val="20"/>
                <w:szCs w:val="20"/>
              </w:rPr>
              <w:t>5448975,9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C3ED3FC" w14:textId="77777777" w:rsidR="002939F9" w:rsidRPr="00622000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622000">
              <w:rPr>
                <w:b/>
                <w:sz w:val="20"/>
                <w:szCs w:val="20"/>
              </w:rPr>
              <w:t>2678121,2</w:t>
            </w:r>
          </w:p>
        </w:tc>
        <w:tc>
          <w:tcPr>
            <w:tcW w:w="993" w:type="dxa"/>
            <w:shd w:val="clear" w:color="auto" w:fill="auto"/>
          </w:tcPr>
          <w:p w14:paraId="115753AD" w14:textId="77777777" w:rsidR="002939F9" w:rsidRPr="007C204E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7C204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E31CCDE" w14:textId="77777777" w:rsidR="002939F9" w:rsidRPr="007C204E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7C204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78D4341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159EFF3" w14:textId="77777777" w:rsidR="002939F9" w:rsidRPr="007C204E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88AFC4" w14:textId="77777777" w:rsidR="002939F9" w:rsidRPr="00D46BF0" w:rsidRDefault="002939F9" w:rsidP="002939F9">
      <w:pPr>
        <w:jc w:val="right"/>
        <w:rPr>
          <w:sz w:val="22"/>
          <w:szCs w:val="26"/>
        </w:rPr>
      </w:pPr>
      <w:r>
        <w:rPr>
          <w:sz w:val="22"/>
          <w:szCs w:val="26"/>
        </w:rPr>
        <w:t>».</w:t>
      </w:r>
    </w:p>
    <w:p w14:paraId="1ACBC7EC" w14:textId="77777777" w:rsidR="002939F9" w:rsidRDefault="002939F9" w:rsidP="002939F9">
      <w:pPr>
        <w:rPr>
          <w:sz w:val="22"/>
          <w:szCs w:val="26"/>
        </w:rPr>
      </w:pPr>
    </w:p>
    <w:p w14:paraId="16C17AC9" w14:textId="77777777" w:rsidR="002939F9" w:rsidRPr="00D46BF0" w:rsidRDefault="002939F9" w:rsidP="002939F9">
      <w:pPr>
        <w:rPr>
          <w:sz w:val="22"/>
          <w:szCs w:val="26"/>
        </w:rPr>
      </w:pPr>
    </w:p>
    <w:p w14:paraId="17902087" w14:textId="77777777" w:rsidR="002939F9" w:rsidRPr="00D46BF0" w:rsidRDefault="002939F9" w:rsidP="002939F9">
      <w:pPr>
        <w:rPr>
          <w:sz w:val="28"/>
          <w:szCs w:val="26"/>
        </w:rPr>
      </w:pPr>
      <w:r>
        <w:rPr>
          <w:sz w:val="28"/>
          <w:szCs w:val="26"/>
        </w:rPr>
        <w:t>Начальник</w:t>
      </w:r>
      <w:r w:rsidRPr="00D46BF0">
        <w:rPr>
          <w:sz w:val="28"/>
          <w:szCs w:val="26"/>
        </w:rPr>
        <w:t xml:space="preserve"> управления образования </w:t>
      </w:r>
    </w:p>
    <w:p w14:paraId="0F3C94AB" w14:textId="77777777" w:rsidR="002939F9" w:rsidRDefault="002939F9" w:rsidP="002939F9">
      <w:pPr>
        <w:rPr>
          <w:sz w:val="28"/>
          <w:szCs w:val="26"/>
        </w:rPr>
      </w:pPr>
      <w:r w:rsidRPr="00D46BF0">
        <w:rPr>
          <w:sz w:val="28"/>
          <w:szCs w:val="26"/>
        </w:rPr>
        <w:t>администрации муниципального</w:t>
      </w:r>
      <w:r>
        <w:rPr>
          <w:sz w:val="28"/>
          <w:szCs w:val="26"/>
        </w:rPr>
        <w:t xml:space="preserve"> </w:t>
      </w:r>
      <w:r w:rsidRPr="00D46BF0">
        <w:rPr>
          <w:sz w:val="28"/>
          <w:szCs w:val="26"/>
        </w:rPr>
        <w:t xml:space="preserve">образования </w:t>
      </w:r>
    </w:p>
    <w:p w14:paraId="22200B63" w14:textId="77777777" w:rsidR="002939F9" w:rsidRDefault="002939F9" w:rsidP="002939F9">
      <w:pPr>
        <w:rPr>
          <w:sz w:val="28"/>
          <w:szCs w:val="26"/>
        </w:rPr>
      </w:pPr>
      <w:r w:rsidRPr="00D46BF0">
        <w:rPr>
          <w:sz w:val="28"/>
          <w:szCs w:val="26"/>
        </w:rPr>
        <w:t xml:space="preserve">Тимашевский </w:t>
      </w:r>
      <w:r>
        <w:rPr>
          <w:sz w:val="28"/>
          <w:szCs w:val="26"/>
        </w:rPr>
        <w:t xml:space="preserve">муниципальный </w:t>
      </w:r>
      <w:r w:rsidRPr="00D46BF0">
        <w:rPr>
          <w:sz w:val="28"/>
          <w:szCs w:val="26"/>
        </w:rPr>
        <w:t>район</w:t>
      </w:r>
    </w:p>
    <w:p w14:paraId="42618F56" w14:textId="77777777" w:rsidR="002939F9" w:rsidRPr="00D46BF0" w:rsidRDefault="002939F9" w:rsidP="002939F9">
      <w:pPr>
        <w:rPr>
          <w:sz w:val="28"/>
          <w:szCs w:val="26"/>
        </w:rPr>
      </w:pPr>
      <w:r>
        <w:rPr>
          <w:sz w:val="28"/>
          <w:szCs w:val="26"/>
        </w:rPr>
        <w:t xml:space="preserve">Краснодарского края                     </w:t>
      </w:r>
      <w:r w:rsidRPr="00D46BF0">
        <w:rPr>
          <w:sz w:val="28"/>
          <w:szCs w:val="26"/>
        </w:rPr>
        <w:t xml:space="preserve">                                                                                                            </w:t>
      </w:r>
      <w:r>
        <w:rPr>
          <w:sz w:val="28"/>
          <w:szCs w:val="26"/>
        </w:rPr>
        <w:t xml:space="preserve">       </w:t>
      </w:r>
      <w:r w:rsidRPr="00D46BF0">
        <w:rPr>
          <w:sz w:val="28"/>
          <w:szCs w:val="26"/>
        </w:rPr>
        <w:t xml:space="preserve">         </w:t>
      </w:r>
      <w:r>
        <w:rPr>
          <w:sz w:val="28"/>
          <w:szCs w:val="26"/>
        </w:rPr>
        <w:t>Т.П. Волошина</w:t>
      </w:r>
    </w:p>
    <w:p w14:paraId="73F496B4" w14:textId="302D629A" w:rsidR="002939F9" w:rsidRDefault="002939F9">
      <w:pPr>
        <w:rPr>
          <w:rFonts w:ascii="Arial" w:eastAsia="Arial" w:hAnsi="Arial" w:cs="Arial"/>
          <w:lang w:eastAsia="ar-SA"/>
        </w:rPr>
      </w:pPr>
      <w:r>
        <w:br w:type="page"/>
      </w:r>
    </w:p>
    <w:p w14:paraId="71841A23" w14:textId="77777777" w:rsidR="002939F9" w:rsidRDefault="002939F9" w:rsidP="002939F9">
      <w:pPr>
        <w:pStyle w:val="ConsPlusNormal"/>
        <w:ind w:firstLine="0"/>
        <w:jc w:val="both"/>
        <w:rPr>
          <w:sz w:val="24"/>
          <w:szCs w:val="24"/>
        </w:rPr>
        <w:sectPr w:rsidR="002939F9" w:rsidSect="002939F9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14:paraId="41C03CED" w14:textId="77777777" w:rsidR="002939F9" w:rsidRPr="00C27889" w:rsidRDefault="002939F9" w:rsidP="002939F9">
      <w:pPr>
        <w:pStyle w:val="ConsPlusNormal"/>
        <w:tabs>
          <w:tab w:val="left" w:pos="5387"/>
        </w:tabs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980C7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27889">
        <w:rPr>
          <w:rFonts w:ascii="Times New Roman" w:hAnsi="Times New Roman" w:cs="Times New Roman"/>
          <w:sz w:val="28"/>
          <w:szCs w:val="28"/>
        </w:rPr>
        <w:t>Приложение № 4</w:t>
      </w:r>
    </w:p>
    <w:p w14:paraId="06EE2C57" w14:textId="77777777" w:rsidR="002939F9" w:rsidRPr="00C27889" w:rsidRDefault="002939F9" w:rsidP="002939F9">
      <w:pPr>
        <w:pStyle w:val="ConsPlusNormal"/>
        <w:tabs>
          <w:tab w:val="left" w:pos="5387"/>
          <w:tab w:val="left" w:pos="5954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C27889">
        <w:rPr>
          <w:rFonts w:ascii="Times New Roman" w:hAnsi="Times New Roman" w:cs="Times New Roman"/>
          <w:sz w:val="28"/>
          <w:szCs w:val="28"/>
        </w:rPr>
        <w:tab/>
        <w:t>к муниципальной программе</w:t>
      </w:r>
    </w:p>
    <w:p w14:paraId="7A27A9B8" w14:textId="77777777" w:rsidR="002939F9" w:rsidRPr="00C27889" w:rsidRDefault="002939F9" w:rsidP="002939F9">
      <w:pPr>
        <w:pStyle w:val="ConsPlusNormal"/>
        <w:tabs>
          <w:tab w:val="left" w:pos="5387"/>
          <w:tab w:val="left" w:pos="5954"/>
        </w:tabs>
        <w:ind w:left="5387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C2788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5EA6E6D0" w14:textId="77777777" w:rsidR="002939F9" w:rsidRPr="00C27889" w:rsidRDefault="002939F9" w:rsidP="002939F9">
      <w:pPr>
        <w:pStyle w:val="ConsPlusNormal"/>
        <w:tabs>
          <w:tab w:val="left" w:pos="5387"/>
          <w:tab w:val="left" w:pos="5954"/>
        </w:tabs>
        <w:ind w:left="5387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C27889">
        <w:rPr>
          <w:rFonts w:ascii="Times New Roman" w:hAnsi="Times New Roman" w:cs="Times New Roman"/>
          <w:sz w:val="28"/>
          <w:szCs w:val="28"/>
        </w:rPr>
        <w:t>Т</w:t>
      </w:r>
      <w:r w:rsidRPr="00C27889">
        <w:rPr>
          <w:rFonts w:ascii="Times New Roman" w:hAnsi="Times New Roman" w:cs="Times New Roman"/>
          <w:sz w:val="28"/>
          <w:szCs w:val="28"/>
        </w:rPr>
        <w:t>и</w:t>
      </w:r>
      <w:r w:rsidRPr="00C27889">
        <w:rPr>
          <w:rFonts w:ascii="Times New Roman" w:hAnsi="Times New Roman" w:cs="Times New Roman"/>
          <w:sz w:val="28"/>
          <w:szCs w:val="28"/>
        </w:rPr>
        <w:t>машевский район</w:t>
      </w:r>
    </w:p>
    <w:p w14:paraId="43F193DA" w14:textId="77777777" w:rsidR="002939F9" w:rsidRPr="00C27889" w:rsidRDefault="002939F9" w:rsidP="002939F9">
      <w:pPr>
        <w:pStyle w:val="ConsPlusNormal"/>
        <w:tabs>
          <w:tab w:val="left" w:pos="5387"/>
          <w:tab w:val="left" w:pos="5954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C27889">
        <w:rPr>
          <w:rFonts w:ascii="Times New Roman" w:hAnsi="Times New Roman" w:cs="Times New Roman"/>
          <w:sz w:val="28"/>
          <w:szCs w:val="28"/>
        </w:rPr>
        <w:tab/>
        <w:t xml:space="preserve">«Развитие образования» </w:t>
      </w:r>
    </w:p>
    <w:p w14:paraId="25C1E751" w14:textId="77777777" w:rsidR="002939F9" w:rsidRPr="00C27889" w:rsidRDefault="002939F9" w:rsidP="002939F9">
      <w:pPr>
        <w:pStyle w:val="ConsPlusNormal"/>
        <w:tabs>
          <w:tab w:val="left" w:pos="5387"/>
          <w:tab w:val="left" w:pos="5954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C27889">
        <w:rPr>
          <w:rFonts w:ascii="Times New Roman" w:hAnsi="Times New Roman" w:cs="Times New Roman"/>
          <w:sz w:val="28"/>
          <w:szCs w:val="28"/>
        </w:rPr>
        <w:tab/>
      </w:r>
    </w:p>
    <w:p w14:paraId="1AD3CF17" w14:textId="77777777" w:rsidR="002939F9" w:rsidRPr="005B6EBA" w:rsidRDefault="002939F9" w:rsidP="002939F9">
      <w:pPr>
        <w:pStyle w:val="ConsPlusNormal"/>
        <w:tabs>
          <w:tab w:val="left" w:pos="4536"/>
          <w:tab w:val="left" w:pos="5670"/>
        </w:tabs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B6EBA">
        <w:rPr>
          <w:rFonts w:ascii="Times New Roman" w:hAnsi="Times New Roman" w:cs="Times New Roman"/>
          <w:b/>
          <w:sz w:val="24"/>
          <w:szCs w:val="24"/>
        </w:rPr>
        <w:tab/>
      </w:r>
      <w:r w:rsidRPr="005B6EBA">
        <w:rPr>
          <w:rFonts w:ascii="Times New Roman" w:hAnsi="Times New Roman" w:cs="Times New Roman"/>
          <w:b/>
          <w:sz w:val="24"/>
          <w:szCs w:val="24"/>
        </w:rPr>
        <w:tab/>
      </w:r>
    </w:p>
    <w:p w14:paraId="4ABC75D4" w14:textId="77777777" w:rsidR="002939F9" w:rsidRPr="00C27889" w:rsidRDefault="002939F9" w:rsidP="002939F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C27889">
        <w:rPr>
          <w:rFonts w:ascii="Times New Roman" w:hAnsi="Times New Roman" w:cs="Times New Roman"/>
          <w:b/>
          <w:sz w:val="28"/>
          <w:szCs w:val="24"/>
        </w:rPr>
        <w:t>ПОДПРОГРАММА</w:t>
      </w:r>
    </w:p>
    <w:p w14:paraId="3B012301" w14:textId="77777777" w:rsidR="002939F9" w:rsidRPr="00C27889" w:rsidRDefault="002939F9" w:rsidP="002939F9">
      <w:pPr>
        <w:jc w:val="center"/>
        <w:rPr>
          <w:b/>
          <w:bCs/>
          <w:sz w:val="28"/>
        </w:rPr>
      </w:pPr>
      <w:r w:rsidRPr="00C27889">
        <w:rPr>
          <w:b/>
          <w:bCs/>
          <w:sz w:val="28"/>
        </w:rPr>
        <w:t xml:space="preserve">«РАЗВИТИЕ НАЧАЛЬНОГО ОБЩЕГО, ОСНОВНОГО ОБЩЕГО,  </w:t>
      </w:r>
    </w:p>
    <w:p w14:paraId="35A8A0CD" w14:textId="77777777" w:rsidR="002939F9" w:rsidRPr="00C27889" w:rsidRDefault="002939F9" w:rsidP="002939F9">
      <w:pPr>
        <w:jc w:val="center"/>
        <w:rPr>
          <w:b/>
          <w:bCs/>
          <w:sz w:val="28"/>
        </w:rPr>
      </w:pPr>
      <w:r w:rsidRPr="00C27889">
        <w:rPr>
          <w:b/>
          <w:bCs/>
          <w:sz w:val="28"/>
        </w:rPr>
        <w:t>СРЕДНЕГО ОБЩЕГО ОБРАЗОВАНИЯ»</w:t>
      </w:r>
    </w:p>
    <w:p w14:paraId="212D9E3C" w14:textId="77777777" w:rsidR="002939F9" w:rsidRPr="00C27889" w:rsidRDefault="002939F9" w:rsidP="002939F9">
      <w:pPr>
        <w:jc w:val="center"/>
        <w:rPr>
          <w:b/>
          <w:sz w:val="28"/>
        </w:rPr>
      </w:pPr>
      <w:r w:rsidRPr="00C27889">
        <w:rPr>
          <w:b/>
          <w:sz w:val="28"/>
        </w:rPr>
        <w:t>(далее</w:t>
      </w:r>
      <w:r>
        <w:rPr>
          <w:b/>
          <w:sz w:val="28"/>
        </w:rPr>
        <w:t xml:space="preserve"> </w:t>
      </w:r>
      <w:r w:rsidRPr="00C27889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C27889">
        <w:rPr>
          <w:b/>
          <w:sz w:val="28"/>
        </w:rPr>
        <w:t>Подпрограмма)</w:t>
      </w:r>
    </w:p>
    <w:p w14:paraId="6E1C1B64" w14:textId="77777777" w:rsidR="002939F9" w:rsidRPr="00C27889" w:rsidRDefault="002939F9" w:rsidP="002939F9">
      <w:pPr>
        <w:jc w:val="center"/>
        <w:rPr>
          <w:sz w:val="28"/>
        </w:rPr>
      </w:pPr>
    </w:p>
    <w:p w14:paraId="4753C2FD" w14:textId="77777777" w:rsidR="002939F9" w:rsidRPr="005B6EBA" w:rsidRDefault="002939F9" w:rsidP="002939F9">
      <w:pPr>
        <w:jc w:val="center"/>
      </w:pPr>
    </w:p>
    <w:p w14:paraId="736C40E5" w14:textId="77777777" w:rsidR="002939F9" w:rsidRPr="00C27889" w:rsidRDefault="002939F9" w:rsidP="002939F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27889">
        <w:rPr>
          <w:rFonts w:ascii="Times New Roman" w:hAnsi="Times New Roman" w:cs="Times New Roman"/>
          <w:sz w:val="28"/>
          <w:szCs w:val="28"/>
        </w:rPr>
        <w:t>ПАСПОРТ</w:t>
      </w:r>
    </w:p>
    <w:p w14:paraId="1B027AFE" w14:textId="77777777" w:rsidR="002939F9" w:rsidRPr="00C27889" w:rsidRDefault="002939F9" w:rsidP="002939F9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7889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Pr="00C27889">
        <w:rPr>
          <w:rFonts w:ascii="Times New Roman" w:hAnsi="Times New Roman" w:cs="Times New Roman"/>
          <w:bCs/>
          <w:sz w:val="28"/>
          <w:szCs w:val="28"/>
        </w:rPr>
        <w:t>«Развитие начального общего, основного общего,</w:t>
      </w:r>
    </w:p>
    <w:p w14:paraId="49352808" w14:textId="77777777" w:rsidR="002939F9" w:rsidRPr="00C27889" w:rsidRDefault="002939F9" w:rsidP="002939F9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7889">
        <w:rPr>
          <w:rFonts w:ascii="Times New Roman" w:hAnsi="Times New Roman" w:cs="Times New Roman"/>
          <w:bCs/>
          <w:sz w:val="28"/>
          <w:szCs w:val="28"/>
        </w:rPr>
        <w:t>средн</w:t>
      </w:r>
      <w:r w:rsidRPr="00C27889">
        <w:rPr>
          <w:rFonts w:ascii="Times New Roman" w:hAnsi="Times New Roman" w:cs="Times New Roman"/>
          <w:bCs/>
          <w:sz w:val="28"/>
          <w:szCs w:val="28"/>
        </w:rPr>
        <w:t>е</w:t>
      </w:r>
      <w:r w:rsidRPr="00C27889">
        <w:rPr>
          <w:rFonts w:ascii="Times New Roman" w:hAnsi="Times New Roman" w:cs="Times New Roman"/>
          <w:bCs/>
          <w:sz w:val="28"/>
          <w:szCs w:val="28"/>
        </w:rPr>
        <w:t>го общего образования»</w:t>
      </w:r>
    </w:p>
    <w:p w14:paraId="174D98DE" w14:textId="77777777" w:rsidR="002939F9" w:rsidRPr="00C27889" w:rsidRDefault="002939F9" w:rsidP="002939F9">
      <w:pPr>
        <w:pStyle w:val="ConsPlusNonformat"/>
        <w:widowControl/>
        <w:ind w:left="4140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2939F9" w:rsidRPr="00C27889" w14:paraId="29B8967C" w14:textId="77777777" w:rsidTr="002939F9">
        <w:trPr>
          <w:trHeight w:val="750"/>
        </w:trPr>
        <w:tc>
          <w:tcPr>
            <w:tcW w:w="3085" w:type="dxa"/>
            <w:shd w:val="clear" w:color="auto" w:fill="auto"/>
          </w:tcPr>
          <w:p w14:paraId="16EE4DF3" w14:textId="77777777" w:rsidR="002939F9" w:rsidRPr="00C27889" w:rsidRDefault="002939F9" w:rsidP="002939F9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Координатор подпр</w:t>
            </w: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662" w:type="dxa"/>
            <w:shd w:val="clear" w:color="auto" w:fill="auto"/>
          </w:tcPr>
          <w:p w14:paraId="4F3119D3" w14:textId="77777777" w:rsidR="002939F9" w:rsidRPr="00C27889" w:rsidRDefault="002939F9" w:rsidP="002939F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</w:t>
            </w: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ного обр</w:t>
            </w: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зования Тимашевский район</w:t>
            </w:r>
          </w:p>
        </w:tc>
      </w:tr>
      <w:tr w:rsidR="002939F9" w:rsidRPr="00C27889" w14:paraId="67F20764" w14:textId="77777777" w:rsidTr="002939F9">
        <w:trPr>
          <w:trHeight w:val="408"/>
        </w:trPr>
        <w:tc>
          <w:tcPr>
            <w:tcW w:w="3085" w:type="dxa"/>
            <w:shd w:val="clear" w:color="auto" w:fill="auto"/>
          </w:tcPr>
          <w:p w14:paraId="2971DCEE" w14:textId="77777777" w:rsidR="002939F9" w:rsidRPr="00C27889" w:rsidRDefault="002939F9" w:rsidP="002939F9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Координаторы подпр</w:t>
            </w: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6662" w:type="dxa"/>
            <w:shd w:val="clear" w:color="auto" w:fill="auto"/>
          </w:tcPr>
          <w:p w14:paraId="10354DB0" w14:textId="77777777" w:rsidR="002939F9" w:rsidRPr="00C27889" w:rsidRDefault="002939F9" w:rsidP="002939F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</w:t>
            </w: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ного обр</w:t>
            </w: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зования Тимашевский район</w:t>
            </w:r>
          </w:p>
        </w:tc>
      </w:tr>
      <w:tr w:rsidR="002939F9" w:rsidRPr="00C27889" w14:paraId="4DFF4C16" w14:textId="77777777" w:rsidTr="002939F9">
        <w:trPr>
          <w:trHeight w:val="413"/>
        </w:trPr>
        <w:tc>
          <w:tcPr>
            <w:tcW w:w="3085" w:type="dxa"/>
            <w:shd w:val="clear" w:color="auto" w:fill="auto"/>
          </w:tcPr>
          <w:p w14:paraId="4B1278D8" w14:textId="77777777" w:rsidR="002939F9" w:rsidRPr="00C27889" w:rsidRDefault="002939F9" w:rsidP="002939F9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Участники подпрогра</w:t>
            </w: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6662" w:type="dxa"/>
            <w:shd w:val="clear" w:color="auto" w:fill="auto"/>
          </w:tcPr>
          <w:p w14:paraId="1EB2D76E" w14:textId="77777777" w:rsidR="002939F9" w:rsidRPr="00C27889" w:rsidRDefault="002939F9" w:rsidP="002939F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</w:t>
            </w: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ного образования Тимашевский район, общеобразов</w:t>
            </w: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тельные организ</w:t>
            </w: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ции, МКУ «Центр муниципальных закупок»</w:t>
            </w:r>
          </w:p>
        </w:tc>
      </w:tr>
      <w:tr w:rsidR="002939F9" w:rsidRPr="00C27889" w14:paraId="31301440" w14:textId="77777777" w:rsidTr="002939F9">
        <w:trPr>
          <w:trHeight w:val="421"/>
        </w:trPr>
        <w:tc>
          <w:tcPr>
            <w:tcW w:w="3085" w:type="dxa"/>
            <w:shd w:val="clear" w:color="auto" w:fill="auto"/>
          </w:tcPr>
          <w:p w14:paraId="5616B983" w14:textId="77777777" w:rsidR="002939F9" w:rsidRPr="00C27889" w:rsidRDefault="002939F9" w:rsidP="002939F9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662" w:type="dxa"/>
            <w:shd w:val="clear" w:color="auto" w:fill="auto"/>
          </w:tcPr>
          <w:p w14:paraId="40D7C868" w14:textId="77777777" w:rsidR="002939F9" w:rsidRPr="00C27889" w:rsidRDefault="002939F9" w:rsidP="002939F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создание в системе общего образования равных во</w:t>
            </w: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можностей для современного качественного образ</w:t>
            </w: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вания и позитивной с</w:t>
            </w: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циализации детей</w:t>
            </w:r>
          </w:p>
        </w:tc>
      </w:tr>
      <w:tr w:rsidR="002939F9" w:rsidRPr="00C27889" w14:paraId="6B52D469" w14:textId="77777777" w:rsidTr="002939F9">
        <w:trPr>
          <w:trHeight w:val="413"/>
        </w:trPr>
        <w:tc>
          <w:tcPr>
            <w:tcW w:w="3085" w:type="dxa"/>
            <w:shd w:val="clear" w:color="auto" w:fill="auto"/>
          </w:tcPr>
          <w:p w14:paraId="1C85A641" w14:textId="77777777" w:rsidR="002939F9" w:rsidRPr="00C27889" w:rsidRDefault="002939F9" w:rsidP="002939F9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662" w:type="dxa"/>
            <w:shd w:val="clear" w:color="auto" w:fill="auto"/>
          </w:tcPr>
          <w:p w14:paraId="4E47DEA2" w14:textId="77777777" w:rsidR="002939F9" w:rsidRPr="00C27889" w:rsidRDefault="002939F9" w:rsidP="002939F9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27889">
              <w:rPr>
                <w:bCs/>
                <w:color w:val="000000"/>
                <w:sz w:val="28"/>
                <w:szCs w:val="28"/>
              </w:rPr>
              <w:t>создание условий для обучения детей в муниципал</w:t>
            </w:r>
            <w:r w:rsidRPr="00C27889">
              <w:rPr>
                <w:bCs/>
                <w:color w:val="000000"/>
                <w:sz w:val="28"/>
                <w:szCs w:val="28"/>
              </w:rPr>
              <w:t>ь</w:t>
            </w:r>
            <w:r w:rsidRPr="00C27889">
              <w:rPr>
                <w:bCs/>
                <w:color w:val="000000"/>
                <w:sz w:val="28"/>
                <w:szCs w:val="28"/>
              </w:rPr>
              <w:t>ных общ</w:t>
            </w:r>
            <w:r w:rsidRPr="00C27889">
              <w:rPr>
                <w:bCs/>
                <w:color w:val="000000"/>
                <w:sz w:val="28"/>
                <w:szCs w:val="28"/>
              </w:rPr>
              <w:t>е</w:t>
            </w:r>
            <w:r w:rsidRPr="00C27889">
              <w:rPr>
                <w:bCs/>
                <w:color w:val="000000"/>
                <w:sz w:val="28"/>
                <w:szCs w:val="28"/>
              </w:rPr>
              <w:t>образовательных организациях;</w:t>
            </w:r>
          </w:p>
          <w:p w14:paraId="3634D095" w14:textId="77777777" w:rsidR="002939F9" w:rsidRPr="00C27889" w:rsidRDefault="002939F9" w:rsidP="002939F9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27889">
              <w:rPr>
                <w:bCs/>
                <w:color w:val="000000"/>
                <w:sz w:val="28"/>
                <w:szCs w:val="28"/>
              </w:rPr>
              <w:t>модернизация муниципальной системы общего обр</w:t>
            </w:r>
            <w:r w:rsidRPr="00C27889">
              <w:rPr>
                <w:bCs/>
                <w:color w:val="000000"/>
                <w:sz w:val="28"/>
                <w:szCs w:val="28"/>
              </w:rPr>
              <w:t>а</w:t>
            </w:r>
            <w:r w:rsidRPr="00C27889">
              <w:rPr>
                <w:bCs/>
                <w:color w:val="000000"/>
                <w:sz w:val="28"/>
                <w:szCs w:val="28"/>
              </w:rPr>
              <w:t>зования;</w:t>
            </w:r>
          </w:p>
          <w:p w14:paraId="2332B4E7" w14:textId="77777777" w:rsidR="002939F9" w:rsidRPr="00C27889" w:rsidRDefault="002939F9" w:rsidP="002939F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278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создание условий для проведения мероприятий в сф</w:t>
            </w:r>
            <w:r w:rsidRPr="00C278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Pr="00C278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 общего образования.</w:t>
            </w:r>
          </w:p>
        </w:tc>
      </w:tr>
      <w:tr w:rsidR="002939F9" w:rsidRPr="00C27889" w14:paraId="013D8E53" w14:textId="77777777" w:rsidTr="002939F9">
        <w:tc>
          <w:tcPr>
            <w:tcW w:w="3085" w:type="dxa"/>
            <w:shd w:val="clear" w:color="auto" w:fill="auto"/>
          </w:tcPr>
          <w:p w14:paraId="63ABBFD2" w14:textId="77777777" w:rsidR="002939F9" w:rsidRPr="00C27889" w:rsidRDefault="002939F9" w:rsidP="002939F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Перечень целевых п</w:t>
            </w: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казателей подпрогра</w:t>
            </w: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6662" w:type="dxa"/>
            <w:shd w:val="clear" w:color="auto" w:fill="auto"/>
          </w:tcPr>
          <w:p w14:paraId="4EEAC8E9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35" w:hanging="5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Количество подготовительных мероприятий для стро</w:t>
            </w:r>
            <w:r w:rsidRPr="00C27889">
              <w:rPr>
                <w:sz w:val="28"/>
                <w:szCs w:val="28"/>
              </w:rPr>
              <w:t>и</w:t>
            </w:r>
            <w:r w:rsidRPr="00C27889">
              <w:rPr>
                <w:sz w:val="28"/>
                <w:szCs w:val="28"/>
              </w:rPr>
              <w:t>тельства пристроек.</w:t>
            </w:r>
          </w:p>
          <w:p w14:paraId="202A6285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35" w:hanging="5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Количество общеобразовательных организаций, в кот</w:t>
            </w:r>
            <w:r w:rsidRPr="00C27889">
              <w:rPr>
                <w:sz w:val="28"/>
                <w:szCs w:val="28"/>
              </w:rPr>
              <w:t>о</w:t>
            </w:r>
            <w:r w:rsidRPr="00C27889">
              <w:rPr>
                <w:sz w:val="28"/>
                <w:szCs w:val="28"/>
              </w:rPr>
              <w:t>рых проведена реконструкция с вводом мест.</w:t>
            </w:r>
          </w:p>
          <w:p w14:paraId="151253EC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35" w:hanging="5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Количество разработанных проектно-сметных докуме</w:t>
            </w:r>
            <w:r w:rsidRPr="00C27889">
              <w:rPr>
                <w:sz w:val="28"/>
                <w:szCs w:val="28"/>
              </w:rPr>
              <w:t>н</w:t>
            </w:r>
            <w:r w:rsidRPr="00C27889">
              <w:rPr>
                <w:sz w:val="28"/>
                <w:szCs w:val="28"/>
              </w:rPr>
              <w:t>таций.</w:t>
            </w:r>
          </w:p>
          <w:p w14:paraId="7B2A42C6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35" w:hanging="5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Количество комплектов проектной документ</w:t>
            </w:r>
            <w:r w:rsidRPr="00C27889">
              <w:rPr>
                <w:sz w:val="28"/>
                <w:szCs w:val="28"/>
              </w:rPr>
              <w:t>а</w:t>
            </w:r>
            <w:r w:rsidRPr="00C27889">
              <w:rPr>
                <w:sz w:val="28"/>
                <w:szCs w:val="28"/>
              </w:rPr>
              <w:t>ции и инженерных изысканий, получивших полож</w:t>
            </w:r>
            <w:r w:rsidRPr="00C27889">
              <w:rPr>
                <w:sz w:val="28"/>
                <w:szCs w:val="28"/>
              </w:rPr>
              <w:t>и</w:t>
            </w:r>
            <w:r w:rsidRPr="00C27889">
              <w:rPr>
                <w:sz w:val="28"/>
                <w:szCs w:val="28"/>
              </w:rPr>
              <w:t>тельное заключение государственной экспертизы.</w:t>
            </w:r>
          </w:p>
          <w:p w14:paraId="1F508F0E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35" w:firstLine="0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lastRenderedPageBreak/>
              <w:t>Количество объектов, проверенных авторским надзором;</w:t>
            </w:r>
          </w:p>
          <w:p w14:paraId="708CDFEE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0" w:firstLine="35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Количество присоединенных энергопринима</w:t>
            </w:r>
            <w:r w:rsidRPr="00C27889">
              <w:rPr>
                <w:sz w:val="28"/>
                <w:szCs w:val="28"/>
              </w:rPr>
              <w:t>ю</w:t>
            </w:r>
            <w:r w:rsidRPr="00C27889">
              <w:rPr>
                <w:sz w:val="28"/>
                <w:szCs w:val="28"/>
              </w:rPr>
              <w:t>щих устройств.</w:t>
            </w:r>
          </w:p>
          <w:p w14:paraId="6777911D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Численность обучающихся по программам о</w:t>
            </w:r>
            <w:r w:rsidRPr="00C27889">
              <w:rPr>
                <w:sz w:val="28"/>
                <w:szCs w:val="28"/>
              </w:rPr>
              <w:t>б</w:t>
            </w:r>
            <w:r w:rsidRPr="00C27889">
              <w:rPr>
                <w:sz w:val="28"/>
                <w:szCs w:val="28"/>
              </w:rPr>
              <w:t>щего образования в общеобразовательных организ</w:t>
            </w:r>
            <w:r w:rsidRPr="00C27889">
              <w:rPr>
                <w:sz w:val="28"/>
                <w:szCs w:val="28"/>
              </w:rPr>
              <w:t>а</w:t>
            </w:r>
            <w:r w:rsidRPr="00C27889">
              <w:rPr>
                <w:sz w:val="28"/>
                <w:szCs w:val="28"/>
              </w:rPr>
              <w:t>циях Тимашевского района.</w:t>
            </w:r>
          </w:p>
          <w:p w14:paraId="7106F5DA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0" w:firstLine="30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Выполнение муниципальных заданий школ.</w:t>
            </w:r>
          </w:p>
          <w:p w14:paraId="331290C0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35" w:hanging="5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Количество педагогов общеобразовательных о</w:t>
            </w:r>
            <w:r w:rsidRPr="00C27889">
              <w:rPr>
                <w:sz w:val="28"/>
                <w:szCs w:val="28"/>
              </w:rPr>
              <w:t>р</w:t>
            </w:r>
            <w:r w:rsidRPr="00C27889">
              <w:rPr>
                <w:sz w:val="28"/>
                <w:szCs w:val="28"/>
              </w:rPr>
              <w:t>ганиз</w:t>
            </w:r>
            <w:r w:rsidRPr="00C27889">
              <w:rPr>
                <w:sz w:val="28"/>
                <w:szCs w:val="28"/>
              </w:rPr>
              <w:t>а</w:t>
            </w:r>
            <w:r w:rsidRPr="00C27889">
              <w:rPr>
                <w:sz w:val="28"/>
                <w:szCs w:val="28"/>
              </w:rPr>
              <w:t>ций, получателей мер социальной поддержки в виде компенс</w:t>
            </w:r>
            <w:r w:rsidRPr="00C27889">
              <w:rPr>
                <w:sz w:val="28"/>
                <w:szCs w:val="28"/>
              </w:rPr>
              <w:t>а</w:t>
            </w:r>
            <w:r w:rsidRPr="00C27889">
              <w:rPr>
                <w:sz w:val="28"/>
                <w:szCs w:val="28"/>
              </w:rPr>
              <w:t>ции.</w:t>
            </w:r>
          </w:p>
          <w:p w14:paraId="6A47E698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35" w:hanging="5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Количество построенных универсальных спо</w:t>
            </w:r>
            <w:r w:rsidRPr="00C27889">
              <w:rPr>
                <w:sz w:val="28"/>
                <w:szCs w:val="28"/>
              </w:rPr>
              <w:t>р</w:t>
            </w:r>
            <w:r w:rsidRPr="00C27889">
              <w:rPr>
                <w:sz w:val="28"/>
                <w:szCs w:val="28"/>
              </w:rPr>
              <w:t>тивных залов на территории школ.</w:t>
            </w:r>
          </w:p>
          <w:p w14:paraId="6366550B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Количество электроустановок земельного учас</w:t>
            </w:r>
            <w:r w:rsidRPr="00C27889">
              <w:rPr>
                <w:sz w:val="28"/>
                <w:szCs w:val="28"/>
              </w:rPr>
              <w:t>т</w:t>
            </w:r>
            <w:r w:rsidRPr="00C27889">
              <w:rPr>
                <w:sz w:val="28"/>
                <w:szCs w:val="28"/>
              </w:rPr>
              <w:t>ка.</w:t>
            </w:r>
          </w:p>
          <w:p w14:paraId="67D9828D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35" w:hanging="5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Количество спортивных залов, р</w:t>
            </w:r>
            <w:r>
              <w:rPr>
                <w:sz w:val="28"/>
                <w:szCs w:val="28"/>
              </w:rPr>
              <w:t xml:space="preserve">асположенных в </w:t>
            </w:r>
            <w:r w:rsidRPr="00C27889">
              <w:rPr>
                <w:sz w:val="28"/>
                <w:szCs w:val="28"/>
              </w:rPr>
              <w:t>г. Тимашевске, которые подготовлены к проведению кап</w:t>
            </w:r>
            <w:r w:rsidRPr="00C27889">
              <w:rPr>
                <w:sz w:val="28"/>
                <w:szCs w:val="28"/>
              </w:rPr>
              <w:t>и</w:t>
            </w:r>
            <w:r w:rsidRPr="00C27889">
              <w:rPr>
                <w:sz w:val="28"/>
                <w:szCs w:val="28"/>
              </w:rPr>
              <w:t>тального и текущего ремонта.</w:t>
            </w:r>
          </w:p>
          <w:p w14:paraId="1E724938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35" w:hanging="5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Количество отремонтированных спортивных з</w:t>
            </w:r>
            <w:r w:rsidRPr="00C27889">
              <w:rPr>
                <w:sz w:val="28"/>
                <w:szCs w:val="28"/>
              </w:rPr>
              <w:t>а</w:t>
            </w:r>
            <w:r w:rsidRPr="00C27889">
              <w:rPr>
                <w:sz w:val="28"/>
                <w:szCs w:val="28"/>
              </w:rPr>
              <w:t>лов.</w:t>
            </w:r>
          </w:p>
          <w:p w14:paraId="216FB5B3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0" w:firstLine="30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Количество спортивных залов, расположенных в сельской местности, которые подготовлены к пров</w:t>
            </w:r>
            <w:r w:rsidRPr="00C27889">
              <w:rPr>
                <w:sz w:val="28"/>
                <w:szCs w:val="28"/>
              </w:rPr>
              <w:t>е</w:t>
            </w:r>
            <w:r w:rsidRPr="00C27889">
              <w:rPr>
                <w:sz w:val="28"/>
                <w:szCs w:val="28"/>
              </w:rPr>
              <w:t>дению кап</w:t>
            </w:r>
            <w:r w:rsidRPr="00C27889">
              <w:rPr>
                <w:sz w:val="28"/>
                <w:szCs w:val="28"/>
              </w:rPr>
              <w:t>и</w:t>
            </w:r>
            <w:r w:rsidRPr="00C27889">
              <w:rPr>
                <w:sz w:val="28"/>
                <w:szCs w:val="28"/>
              </w:rPr>
              <w:t>тального и текущего ремонта.</w:t>
            </w:r>
          </w:p>
          <w:p w14:paraId="559A4B06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0" w:firstLine="30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Обеспеченность школ (пунктов) проведения ОГЭ и ЕГЭ оргтехникой.</w:t>
            </w:r>
          </w:p>
          <w:p w14:paraId="1B3D0B76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35" w:hanging="5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Количество приобретенных школьных автоб</w:t>
            </w:r>
            <w:r w:rsidRPr="00C27889">
              <w:rPr>
                <w:sz w:val="28"/>
                <w:szCs w:val="28"/>
              </w:rPr>
              <w:t>у</w:t>
            </w:r>
            <w:r w:rsidRPr="00C27889">
              <w:rPr>
                <w:sz w:val="28"/>
                <w:szCs w:val="28"/>
              </w:rPr>
              <w:t>сов.</w:t>
            </w:r>
          </w:p>
          <w:p w14:paraId="0FED5F06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35" w:hanging="5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Количество общеобразовательных организаций, в кот</w:t>
            </w:r>
            <w:r w:rsidRPr="00C27889">
              <w:rPr>
                <w:sz w:val="28"/>
                <w:szCs w:val="28"/>
              </w:rPr>
              <w:t>о</w:t>
            </w:r>
            <w:r w:rsidRPr="00C27889">
              <w:rPr>
                <w:sz w:val="28"/>
                <w:szCs w:val="28"/>
              </w:rPr>
              <w:t>рых проведен текущий и капитальный ремонт.</w:t>
            </w:r>
          </w:p>
          <w:p w14:paraId="206322A7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35" w:firstLine="0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Количество изготовленных технических планов спо</w:t>
            </w:r>
            <w:r w:rsidRPr="00C27889">
              <w:rPr>
                <w:sz w:val="28"/>
                <w:szCs w:val="28"/>
              </w:rPr>
              <w:t>р</w:t>
            </w:r>
            <w:r w:rsidRPr="00C27889">
              <w:rPr>
                <w:sz w:val="28"/>
                <w:szCs w:val="28"/>
              </w:rPr>
              <w:t>тивно- игровых площадок.</w:t>
            </w:r>
          </w:p>
          <w:p w14:paraId="1635205C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35" w:hanging="5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Количество введенных новых мест после кап</w:t>
            </w:r>
            <w:r w:rsidRPr="00C27889">
              <w:rPr>
                <w:sz w:val="28"/>
                <w:szCs w:val="28"/>
              </w:rPr>
              <w:t>и</w:t>
            </w:r>
            <w:r w:rsidRPr="00C27889">
              <w:rPr>
                <w:sz w:val="28"/>
                <w:szCs w:val="28"/>
              </w:rPr>
              <w:t>тального ремонта зданий и сооружений.</w:t>
            </w:r>
          </w:p>
          <w:p w14:paraId="0F272C09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35" w:hanging="5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Количество приобретенных класс-комплектов (оборуд</w:t>
            </w:r>
            <w:r w:rsidRPr="00C27889">
              <w:rPr>
                <w:sz w:val="28"/>
                <w:szCs w:val="28"/>
              </w:rPr>
              <w:t>о</w:t>
            </w:r>
            <w:r w:rsidRPr="00C27889">
              <w:rPr>
                <w:sz w:val="28"/>
                <w:szCs w:val="28"/>
              </w:rPr>
              <w:t>вание) для вновь созданных мест.</w:t>
            </w:r>
          </w:p>
          <w:p w14:paraId="6CD11B1A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35" w:hanging="5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Количество помещений, соответствующих усл</w:t>
            </w:r>
            <w:r w:rsidRPr="00C27889">
              <w:rPr>
                <w:sz w:val="28"/>
                <w:szCs w:val="28"/>
              </w:rPr>
              <w:t>о</w:t>
            </w:r>
            <w:r w:rsidRPr="00C27889">
              <w:rPr>
                <w:sz w:val="28"/>
                <w:szCs w:val="28"/>
              </w:rPr>
              <w:t>виям и требованиям для оказания медико-санитарной помощи уч</w:t>
            </w:r>
            <w:r w:rsidRPr="00C27889">
              <w:rPr>
                <w:sz w:val="28"/>
                <w:szCs w:val="28"/>
              </w:rPr>
              <w:t>а</w:t>
            </w:r>
            <w:r w:rsidRPr="00C27889">
              <w:rPr>
                <w:sz w:val="28"/>
                <w:szCs w:val="28"/>
              </w:rPr>
              <w:t xml:space="preserve">щимся. </w:t>
            </w:r>
          </w:p>
          <w:p w14:paraId="2D099960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35" w:hanging="35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Количество учреждений, в которых обновлена материально-техническая база для формирования с</w:t>
            </w:r>
            <w:r w:rsidRPr="00C27889">
              <w:rPr>
                <w:sz w:val="28"/>
                <w:szCs w:val="28"/>
              </w:rPr>
              <w:t>о</w:t>
            </w:r>
            <w:r w:rsidRPr="00C27889">
              <w:rPr>
                <w:sz w:val="28"/>
                <w:szCs w:val="28"/>
              </w:rPr>
              <w:t>временных технологических и гуманитарных нав</w:t>
            </w:r>
            <w:r w:rsidRPr="00C27889">
              <w:rPr>
                <w:sz w:val="28"/>
                <w:szCs w:val="28"/>
              </w:rPr>
              <w:t>ы</w:t>
            </w:r>
            <w:r w:rsidRPr="00C27889">
              <w:rPr>
                <w:sz w:val="28"/>
                <w:szCs w:val="28"/>
              </w:rPr>
              <w:t>ков.</w:t>
            </w:r>
          </w:p>
          <w:p w14:paraId="644DC520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35" w:hanging="5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Количество учреждений, в которых обновлена матер</w:t>
            </w:r>
            <w:r w:rsidRPr="00C27889">
              <w:rPr>
                <w:sz w:val="28"/>
                <w:szCs w:val="28"/>
              </w:rPr>
              <w:t>и</w:t>
            </w:r>
            <w:r w:rsidRPr="00C27889">
              <w:rPr>
                <w:sz w:val="28"/>
                <w:szCs w:val="28"/>
              </w:rPr>
              <w:t xml:space="preserve">ально-техническая база для формирования у </w:t>
            </w:r>
            <w:r w:rsidRPr="00C27889">
              <w:rPr>
                <w:sz w:val="28"/>
                <w:szCs w:val="28"/>
              </w:rPr>
              <w:lastRenderedPageBreak/>
              <w:t>обучающихся с</w:t>
            </w:r>
            <w:r w:rsidRPr="00C27889">
              <w:rPr>
                <w:sz w:val="28"/>
                <w:szCs w:val="28"/>
              </w:rPr>
              <w:t>о</w:t>
            </w:r>
            <w:r w:rsidRPr="00C27889">
              <w:rPr>
                <w:sz w:val="28"/>
                <w:szCs w:val="28"/>
              </w:rPr>
              <w:t>временных навыков по предметной области «Технология» и других предметных областей.</w:t>
            </w:r>
          </w:p>
          <w:p w14:paraId="169040E2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35" w:hanging="5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Охват учащихся сбалансированным горячим п</w:t>
            </w:r>
            <w:r w:rsidRPr="00C27889">
              <w:rPr>
                <w:sz w:val="28"/>
                <w:szCs w:val="28"/>
              </w:rPr>
              <w:t>и</w:t>
            </w:r>
            <w:r w:rsidRPr="00C27889">
              <w:rPr>
                <w:sz w:val="28"/>
                <w:szCs w:val="28"/>
              </w:rPr>
              <w:t>танием.</w:t>
            </w:r>
          </w:p>
          <w:p w14:paraId="3715D2ED" w14:textId="77777777" w:rsidR="002939F9" w:rsidRPr="00C27889" w:rsidRDefault="002939F9" w:rsidP="002939F9">
            <w:pPr>
              <w:numPr>
                <w:ilvl w:val="0"/>
                <w:numId w:val="28"/>
              </w:numPr>
              <w:tabs>
                <w:tab w:val="left" w:pos="743"/>
              </w:tabs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Охват многодетных семей льготным питанием.</w:t>
            </w:r>
          </w:p>
          <w:p w14:paraId="5B49AA1C" w14:textId="77777777" w:rsidR="002939F9" w:rsidRPr="00C27889" w:rsidRDefault="002939F9" w:rsidP="002939F9">
            <w:pPr>
              <w:numPr>
                <w:ilvl w:val="0"/>
                <w:numId w:val="28"/>
              </w:numPr>
              <w:tabs>
                <w:tab w:val="left" w:pos="743"/>
              </w:tabs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Охват учащихся дополнительным питанием.</w:t>
            </w:r>
          </w:p>
          <w:p w14:paraId="340FD01C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35" w:hanging="5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Количество одаренных детей, участвующих в приеме.</w:t>
            </w:r>
          </w:p>
          <w:p w14:paraId="5DAF9724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35" w:hanging="5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Количество проведенных районных и краевых меропр</w:t>
            </w:r>
            <w:r w:rsidRPr="00C27889">
              <w:rPr>
                <w:sz w:val="28"/>
                <w:szCs w:val="28"/>
              </w:rPr>
              <w:t>и</w:t>
            </w:r>
            <w:r w:rsidRPr="00C27889">
              <w:rPr>
                <w:sz w:val="28"/>
                <w:szCs w:val="28"/>
              </w:rPr>
              <w:t>ятий.</w:t>
            </w:r>
          </w:p>
          <w:p w14:paraId="3446192B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35" w:hanging="35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Охват юношей призывного возраста в учебных сборах.</w:t>
            </w:r>
          </w:p>
          <w:p w14:paraId="00405F57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35" w:hanging="5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Количество экскурсий, в том числе с посещен</w:t>
            </w:r>
            <w:r w:rsidRPr="00C27889">
              <w:rPr>
                <w:sz w:val="28"/>
                <w:szCs w:val="28"/>
              </w:rPr>
              <w:t>и</w:t>
            </w:r>
            <w:r w:rsidRPr="00C27889">
              <w:rPr>
                <w:sz w:val="28"/>
                <w:szCs w:val="28"/>
              </w:rPr>
              <w:t>ем муз</w:t>
            </w:r>
            <w:r w:rsidRPr="00C27889">
              <w:rPr>
                <w:sz w:val="28"/>
                <w:szCs w:val="28"/>
              </w:rPr>
              <w:t>е</w:t>
            </w:r>
            <w:r w:rsidRPr="00C27889">
              <w:rPr>
                <w:sz w:val="28"/>
                <w:szCs w:val="28"/>
              </w:rPr>
              <w:t>ев.</w:t>
            </w:r>
          </w:p>
          <w:p w14:paraId="4096427B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35" w:hanging="5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Количество проведенных для учащихся рабо</w:t>
            </w:r>
            <w:r w:rsidRPr="00C27889">
              <w:rPr>
                <w:sz w:val="28"/>
                <w:szCs w:val="28"/>
              </w:rPr>
              <w:t>т</w:t>
            </w:r>
            <w:r w:rsidRPr="00C27889">
              <w:rPr>
                <w:sz w:val="28"/>
                <w:szCs w:val="28"/>
              </w:rPr>
              <w:t>никами дополнительного образования районных и краевых конкурсов и праздников.</w:t>
            </w:r>
          </w:p>
          <w:p w14:paraId="5F81332A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35" w:hanging="35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Обеспечение бесплатным двухразовым питан</w:t>
            </w:r>
            <w:r w:rsidRPr="00C27889">
              <w:rPr>
                <w:sz w:val="28"/>
                <w:szCs w:val="28"/>
              </w:rPr>
              <w:t>и</w:t>
            </w:r>
            <w:r w:rsidRPr="00C27889">
              <w:rPr>
                <w:sz w:val="28"/>
                <w:szCs w:val="28"/>
              </w:rPr>
              <w:t>ем обучающихся с ОВЗ и детей инвалидов (инвал</w:t>
            </w:r>
            <w:r w:rsidRPr="00C27889">
              <w:rPr>
                <w:sz w:val="28"/>
                <w:szCs w:val="28"/>
              </w:rPr>
              <w:t>и</w:t>
            </w:r>
            <w:r w:rsidRPr="00C27889">
              <w:rPr>
                <w:sz w:val="28"/>
                <w:szCs w:val="28"/>
              </w:rPr>
              <w:t>дов).</w:t>
            </w:r>
          </w:p>
          <w:p w14:paraId="7A94A93F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35" w:hanging="5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Количество организаций, в которых внедрена целевая модель цифровой образовательной среды.</w:t>
            </w:r>
          </w:p>
          <w:p w14:paraId="342DD1AB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35" w:hanging="5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Количество школ, в которых приобретено об</w:t>
            </w:r>
            <w:r w:rsidRPr="00C27889">
              <w:rPr>
                <w:sz w:val="28"/>
                <w:szCs w:val="28"/>
              </w:rPr>
              <w:t>о</w:t>
            </w:r>
            <w:r w:rsidRPr="00C27889">
              <w:rPr>
                <w:sz w:val="28"/>
                <w:szCs w:val="28"/>
              </w:rPr>
              <w:t>рудование (в том числе для пищеблоков).</w:t>
            </w:r>
          </w:p>
          <w:p w14:paraId="5CD169A8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Обеспечение учащихся 1–4 классов бесплатным горячим питанием.</w:t>
            </w:r>
          </w:p>
          <w:p w14:paraId="68CF3862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35" w:hanging="35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Оснащение помещений муниципальных орган</w:t>
            </w:r>
            <w:r w:rsidRPr="00C27889">
              <w:rPr>
                <w:sz w:val="28"/>
                <w:szCs w:val="28"/>
              </w:rPr>
              <w:t>и</w:t>
            </w:r>
            <w:r w:rsidRPr="00C27889">
              <w:rPr>
                <w:sz w:val="28"/>
                <w:szCs w:val="28"/>
              </w:rPr>
              <w:t>заций оборудованием для обеззараживания воздуха.</w:t>
            </w:r>
          </w:p>
          <w:p w14:paraId="70B2E615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35" w:hanging="5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Количество педагогов, получающих выплату за классное руководство.</w:t>
            </w:r>
          </w:p>
          <w:p w14:paraId="1A31B5B5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35" w:hanging="5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Количество трудоустроенных несовершенноле</w:t>
            </w:r>
            <w:r w:rsidRPr="00C27889">
              <w:rPr>
                <w:sz w:val="28"/>
                <w:szCs w:val="28"/>
              </w:rPr>
              <w:t>т</w:t>
            </w:r>
            <w:r w:rsidRPr="00C27889">
              <w:rPr>
                <w:sz w:val="28"/>
                <w:szCs w:val="28"/>
              </w:rPr>
              <w:t>них от 14 до 18 лет.</w:t>
            </w:r>
          </w:p>
          <w:p w14:paraId="0014A0D2" w14:textId="77777777" w:rsidR="002939F9" w:rsidRPr="00C27889" w:rsidRDefault="002939F9" w:rsidP="002939F9">
            <w:pPr>
              <w:numPr>
                <w:ilvl w:val="0"/>
                <w:numId w:val="28"/>
              </w:numPr>
              <w:ind w:left="35" w:firstLine="0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Количество работников, получающих ежего</w:t>
            </w:r>
            <w:r w:rsidRPr="00C27889">
              <w:rPr>
                <w:sz w:val="28"/>
                <w:szCs w:val="28"/>
              </w:rPr>
              <w:t>д</w:t>
            </w:r>
            <w:r w:rsidRPr="00C27889">
              <w:rPr>
                <w:sz w:val="28"/>
                <w:szCs w:val="28"/>
              </w:rPr>
              <w:t>ную выпл</w:t>
            </w:r>
            <w:r w:rsidRPr="00C27889">
              <w:rPr>
                <w:sz w:val="28"/>
                <w:szCs w:val="28"/>
              </w:rPr>
              <w:t>а</w:t>
            </w:r>
            <w:r w:rsidRPr="00C27889">
              <w:rPr>
                <w:sz w:val="28"/>
                <w:szCs w:val="28"/>
              </w:rPr>
              <w:t>ту.</w:t>
            </w:r>
          </w:p>
          <w:p w14:paraId="326A5761" w14:textId="77777777" w:rsidR="002939F9" w:rsidRPr="00C27889" w:rsidRDefault="002939F9" w:rsidP="002939F9">
            <w:pPr>
              <w:numPr>
                <w:ilvl w:val="0"/>
                <w:numId w:val="28"/>
              </w:numPr>
              <w:tabs>
                <w:tab w:val="left" w:pos="743"/>
              </w:tabs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Количество советников-получателей выплат.</w:t>
            </w:r>
          </w:p>
          <w:p w14:paraId="34A6FBD5" w14:textId="77777777" w:rsidR="002939F9" w:rsidRPr="00C27889" w:rsidRDefault="002939F9" w:rsidP="002939F9">
            <w:pPr>
              <w:numPr>
                <w:ilvl w:val="0"/>
                <w:numId w:val="28"/>
              </w:numPr>
              <w:tabs>
                <w:tab w:val="left" w:pos="743"/>
              </w:tabs>
              <w:ind w:left="34" w:hanging="4"/>
              <w:jc w:val="both"/>
              <w:rPr>
                <w:sz w:val="28"/>
                <w:szCs w:val="28"/>
              </w:rPr>
            </w:pPr>
            <w:r w:rsidRPr="00C27889">
              <w:rPr>
                <w:sz w:val="28"/>
                <w:szCs w:val="28"/>
              </w:rPr>
              <w:t>Количество организаций, получивших госуда</w:t>
            </w:r>
            <w:r w:rsidRPr="00C27889">
              <w:rPr>
                <w:sz w:val="28"/>
                <w:szCs w:val="28"/>
              </w:rPr>
              <w:t>р</w:t>
            </w:r>
            <w:r w:rsidRPr="00C27889">
              <w:rPr>
                <w:sz w:val="28"/>
                <w:szCs w:val="28"/>
              </w:rPr>
              <w:t>ственные символы.</w:t>
            </w:r>
          </w:p>
          <w:p w14:paraId="0517E875" w14:textId="77777777" w:rsidR="002939F9" w:rsidRPr="00C27889" w:rsidRDefault="002939F9" w:rsidP="002939F9">
            <w:pPr>
              <w:pStyle w:val="ConsPlusNormal"/>
              <w:widowControl/>
              <w:numPr>
                <w:ilvl w:val="0"/>
                <w:numId w:val="28"/>
              </w:numPr>
              <w:tabs>
                <w:tab w:val="left" w:pos="743"/>
              </w:tabs>
              <w:suppressAutoHyphens w:val="0"/>
              <w:autoSpaceDN w:val="0"/>
              <w:adjustRightInd w:val="0"/>
              <w:ind w:left="34" w:hanging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Охват питанием детей граждан, участвующих в СВО.</w:t>
            </w:r>
          </w:p>
        </w:tc>
      </w:tr>
      <w:tr w:rsidR="002939F9" w:rsidRPr="00C27889" w14:paraId="3E812EFC" w14:textId="77777777" w:rsidTr="002939F9">
        <w:tc>
          <w:tcPr>
            <w:tcW w:w="3085" w:type="dxa"/>
            <w:shd w:val="clear" w:color="auto" w:fill="auto"/>
          </w:tcPr>
          <w:p w14:paraId="3189B402" w14:textId="77777777" w:rsidR="002939F9" w:rsidRPr="00C27889" w:rsidRDefault="002939F9" w:rsidP="002939F9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C27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</w:t>
            </w: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ции муниципальной программы</w:t>
            </w:r>
          </w:p>
        </w:tc>
        <w:tc>
          <w:tcPr>
            <w:tcW w:w="6662" w:type="dxa"/>
            <w:shd w:val="clear" w:color="auto" w:fill="auto"/>
          </w:tcPr>
          <w:p w14:paraId="0ACB90DD" w14:textId="77777777" w:rsidR="002939F9" w:rsidRPr="00C27889" w:rsidRDefault="002939F9" w:rsidP="002939F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>2018–202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27889">
              <w:rPr>
                <w:rFonts w:ascii="Times New Roman" w:hAnsi="Times New Roman" w:cs="Times New Roman"/>
                <w:sz w:val="28"/>
                <w:szCs w:val="28"/>
              </w:rPr>
              <w:t xml:space="preserve"> годы, этапы не предусмотрены</w:t>
            </w:r>
          </w:p>
        </w:tc>
      </w:tr>
    </w:tbl>
    <w:p w14:paraId="7CF460AF" w14:textId="77777777" w:rsidR="002939F9" w:rsidRPr="00227B4F" w:rsidRDefault="002939F9" w:rsidP="002939F9">
      <w:pPr>
        <w:rPr>
          <w:sz w:val="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417"/>
        <w:gridCol w:w="1418"/>
        <w:gridCol w:w="1417"/>
        <w:gridCol w:w="851"/>
        <w:gridCol w:w="1275"/>
      </w:tblGrid>
      <w:tr w:rsidR="002939F9" w:rsidRPr="00C27889" w14:paraId="7EC37C4C" w14:textId="77777777" w:rsidTr="002939F9">
        <w:tc>
          <w:tcPr>
            <w:tcW w:w="1668" w:type="dxa"/>
            <w:shd w:val="clear" w:color="auto" w:fill="auto"/>
          </w:tcPr>
          <w:p w14:paraId="462E07B8" w14:textId="77777777" w:rsidR="002939F9" w:rsidRPr="00C27889" w:rsidRDefault="002939F9" w:rsidP="002939F9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Cs w:val="28"/>
              </w:rPr>
            </w:pPr>
            <w:r w:rsidRPr="00C27889">
              <w:rPr>
                <w:szCs w:val="28"/>
              </w:rPr>
              <w:t>Объем фина</w:t>
            </w:r>
            <w:r w:rsidRPr="00C27889">
              <w:rPr>
                <w:szCs w:val="28"/>
              </w:rPr>
              <w:t>н</w:t>
            </w:r>
            <w:r w:rsidRPr="00C27889">
              <w:rPr>
                <w:szCs w:val="28"/>
              </w:rPr>
              <w:lastRenderedPageBreak/>
              <w:t>сиров</w:t>
            </w:r>
            <w:r w:rsidRPr="00C27889">
              <w:rPr>
                <w:szCs w:val="28"/>
              </w:rPr>
              <w:t>а</w:t>
            </w:r>
            <w:r w:rsidRPr="00C27889">
              <w:rPr>
                <w:szCs w:val="28"/>
              </w:rPr>
              <w:t>ния</w:t>
            </w:r>
          </w:p>
          <w:p w14:paraId="6EEAF848" w14:textId="77777777" w:rsidR="002939F9" w:rsidRPr="00C27889" w:rsidRDefault="002939F9" w:rsidP="002939F9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Cs w:val="28"/>
              </w:rPr>
            </w:pPr>
            <w:r w:rsidRPr="00C27889">
              <w:rPr>
                <w:szCs w:val="28"/>
              </w:rPr>
              <w:t>муниципал</w:t>
            </w:r>
            <w:r w:rsidRPr="00C27889">
              <w:rPr>
                <w:szCs w:val="28"/>
              </w:rPr>
              <w:t>ь</w:t>
            </w:r>
            <w:r w:rsidRPr="00C27889">
              <w:rPr>
                <w:szCs w:val="28"/>
              </w:rPr>
              <w:t>ной програ</w:t>
            </w:r>
            <w:r w:rsidRPr="00C27889">
              <w:rPr>
                <w:szCs w:val="28"/>
              </w:rPr>
              <w:t>м</w:t>
            </w:r>
            <w:r w:rsidRPr="00C27889">
              <w:rPr>
                <w:szCs w:val="28"/>
              </w:rPr>
              <w:t>мы, тыс. ру</w:t>
            </w:r>
            <w:r w:rsidRPr="00C27889">
              <w:rPr>
                <w:szCs w:val="28"/>
              </w:rPr>
              <w:t>б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4743C536" w14:textId="77777777" w:rsidR="002939F9" w:rsidRPr="00C27889" w:rsidRDefault="002939F9" w:rsidP="002939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78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Всего</w:t>
            </w:r>
          </w:p>
          <w:p w14:paraId="0DF1878E" w14:textId="77777777" w:rsidR="002939F9" w:rsidRPr="00C27889" w:rsidRDefault="002939F9" w:rsidP="002939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78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(тыс. руб.)</w:t>
            </w:r>
          </w:p>
        </w:tc>
        <w:tc>
          <w:tcPr>
            <w:tcW w:w="6378" w:type="dxa"/>
            <w:gridSpan w:val="5"/>
          </w:tcPr>
          <w:p w14:paraId="05EA0B63" w14:textId="77777777" w:rsidR="002939F9" w:rsidRPr="00C27889" w:rsidRDefault="002939F9" w:rsidP="002939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78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 разрезе источников финансирования</w:t>
            </w:r>
          </w:p>
        </w:tc>
      </w:tr>
      <w:tr w:rsidR="002939F9" w:rsidRPr="00C27889" w14:paraId="3F73E2A2" w14:textId="77777777" w:rsidTr="002939F9">
        <w:tc>
          <w:tcPr>
            <w:tcW w:w="1668" w:type="dxa"/>
            <w:shd w:val="clear" w:color="auto" w:fill="auto"/>
          </w:tcPr>
          <w:p w14:paraId="2C847DAD" w14:textId="77777777" w:rsidR="002939F9" w:rsidRPr="00C27889" w:rsidRDefault="002939F9" w:rsidP="002939F9">
            <w:pPr>
              <w:pStyle w:val="ConsPlusNonformat"/>
              <w:widowControl/>
              <w:ind w:right="-1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788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Годы реализ</w:t>
            </w:r>
            <w:r w:rsidRPr="00C27889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C27889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</w:p>
        </w:tc>
        <w:tc>
          <w:tcPr>
            <w:tcW w:w="1701" w:type="dxa"/>
            <w:shd w:val="clear" w:color="auto" w:fill="auto"/>
          </w:tcPr>
          <w:p w14:paraId="71D6184E" w14:textId="77777777" w:rsidR="002939F9" w:rsidRPr="00C27889" w:rsidRDefault="002939F9" w:rsidP="002939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D6F6CF6" w14:textId="77777777" w:rsidR="002939F9" w:rsidRPr="00C27889" w:rsidRDefault="002939F9" w:rsidP="002939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7889">
              <w:rPr>
                <w:rFonts w:ascii="Times New Roman" w:hAnsi="Times New Roman" w:cs="Times New Roman"/>
                <w:sz w:val="24"/>
                <w:szCs w:val="28"/>
              </w:rPr>
              <w:t>федерал</w:t>
            </w:r>
            <w:r w:rsidRPr="00C27889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C27889">
              <w:rPr>
                <w:rFonts w:ascii="Times New Roman" w:hAnsi="Times New Roman" w:cs="Times New Roman"/>
                <w:sz w:val="24"/>
                <w:szCs w:val="28"/>
              </w:rPr>
              <w:t>ный бю</w:t>
            </w:r>
            <w:r w:rsidRPr="00C27889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C27889">
              <w:rPr>
                <w:rFonts w:ascii="Times New Roman" w:hAnsi="Times New Roman" w:cs="Times New Roman"/>
                <w:sz w:val="24"/>
                <w:szCs w:val="28"/>
              </w:rPr>
              <w:t>жет</w:t>
            </w:r>
          </w:p>
        </w:tc>
        <w:tc>
          <w:tcPr>
            <w:tcW w:w="1418" w:type="dxa"/>
            <w:shd w:val="clear" w:color="auto" w:fill="auto"/>
          </w:tcPr>
          <w:p w14:paraId="76B3E052" w14:textId="77777777" w:rsidR="002939F9" w:rsidRPr="00C27889" w:rsidRDefault="002939F9" w:rsidP="002939F9">
            <w:pPr>
              <w:pStyle w:val="ConsPlusNonformat"/>
              <w:widowControl/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7889">
              <w:rPr>
                <w:rFonts w:ascii="Times New Roman" w:hAnsi="Times New Roman" w:cs="Times New Roman"/>
                <w:sz w:val="24"/>
                <w:szCs w:val="28"/>
              </w:rPr>
              <w:t>бюджет Краснода</w:t>
            </w:r>
            <w:r w:rsidRPr="00C27889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C27889">
              <w:rPr>
                <w:rFonts w:ascii="Times New Roman" w:hAnsi="Times New Roman" w:cs="Times New Roman"/>
                <w:sz w:val="24"/>
                <w:szCs w:val="28"/>
              </w:rPr>
              <w:t xml:space="preserve">ского края </w:t>
            </w:r>
          </w:p>
        </w:tc>
        <w:tc>
          <w:tcPr>
            <w:tcW w:w="1417" w:type="dxa"/>
            <w:shd w:val="clear" w:color="auto" w:fill="auto"/>
          </w:tcPr>
          <w:p w14:paraId="6DB1AA83" w14:textId="77777777" w:rsidR="002939F9" w:rsidRPr="00C27889" w:rsidRDefault="002939F9" w:rsidP="002939F9">
            <w:pPr>
              <w:pStyle w:val="ConsPlusNonformat"/>
              <w:widowControl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7889">
              <w:rPr>
                <w:rFonts w:ascii="Times New Roman" w:hAnsi="Times New Roman" w:cs="Times New Roman"/>
                <w:sz w:val="24"/>
                <w:szCs w:val="28"/>
              </w:rPr>
              <w:t>бюджет ра</w:t>
            </w:r>
            <w:r w:rsidRPr="00C27889"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 w:rsidRPr="00C27889">
              <w:rPr>
                <w:rFonts w:ascii="Times New Roman" w:hAnsi="Times New Roman" w:cs="Times New Roman"/>
                <w:sz w:val="24"/>
                <w:szCs w:val="28"/>
              </w:rPr>
              <w:t>она</w:t>
            </w:r>
          </w:p>
        </w:tc>
        <w:tc>
          <w:tcPr>
            <w:tcW w:w="851" w:type="dxa"/>
          </w:tcPr>
          <w:p w14:paraId="53E76630" w14:textId="77777777" w:rsidR="002939F9" w:rsidRPr="00C27889" w:rsidRDefault="002939F9" w:rsidP="002939F9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7889">
              <w:rPr>
                <w:rFonts w:ascii="Times New Roman" w:hAnsi="Times New Roman" w:cs="Times New Roman"/>
                <w:sz w:val="24"/>
                <w:szCs w:val="28"/>
              </w:rPr>
              <w:t>бю</w:t>
            </w:r>
            <w:r w:rsidRPr="00C27889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C27889">
              <w:rPr>
                <w:rFonts w:ascii="Times New Roman" w:hAnsi="Times New Roman" w:cs="Times New Roman"/>
                <w:sz w:val="24"/>
                <w:szCs w:val="28"/>
              </w:rPr>
              <w:t>жет посел</w:t>
            </w:r>
            <w:r w:rsidRPr="00C27889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C27889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</w:p>
        </w:tc>
        <w:tc>
          <w:tcPr>
            <w:tcW w:w="1275" w:type="dxa"/>
            <w:shd w:val="clear" w:color="auto" w:fill="auto"/>
          </w:tcPr>
          <w:p w14:paraId="6F48305A" w14:textId="77777777" w:rsidR="002939F9" w:rsidRPr="00C27889" w:rsidRDefault="002939F9" w:rsidP="002939F9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7889">
              <w:rPr>
                <w:rFonts w:ascii="Times New Roman" w:hAnsi="Times New Roman" w:cs="Times New Roman"/>
                <w:sz w:val="24"/>
                <w:szCs w:val="28"/>
              </w:rPr>
              <w:t>внебюдже</w:t>
            </w:r>
            <w:r w:rsidRPr="00C27889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C27889">
              <w:rPr>
                <w:rFonts w:ascii="Times New Roman" w:hAnsi="Times New Roman" w:cs="Times New Roman"/>
                <w:sz w:val="24"/>
                <w:szCs w:val="28"/>
              </w:rPr>
              <w:t>ные источн</w:t>
            </w:r>
            <w:r w:rsidRPr="00C27889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C27889">
              <w:rPr>
                <w:rFonts w:ascii="Times New Roman" w:hAnsi="Times New Roman" w:cs="Times New Roman"/>
                <w:sz w:val="24"/>
                <w:szCs w:val="28"/>
              </w:rPr>
              <w:t>ки</w:t>
            </w:r>
          </w:p>
        </w:tc>
      </w:tr>
      <w:tr w:rsidR="002939F9" w:rsidRPr="00C27889" w14:paraId="6ED6E7DB" w14:textId="77777777" w:rsidTr="002939F9">
        <w:tc>
          <w:tcPr>
            <w:tcW w:w="1668" w:type="dxa"/>
            <w:shd w:val="clear" w:color="auto" w:fill="auto"/>
            <w:vAlign w:val="center"/>
          </w:tcPr>
          <w:p w14:paraId="5BCA3718" w14:textId="77777777" w:rsidR="002939F9" w:rsidRPr="00C27889" w:rsidRDefault="002939F9" w:rsidP="002939F9">
            <w:pPr>
              <w:rPr>
                <w:szCs w:val="28"/>
              </w:rPr>
            </w:pPr>
            <w:r w:rsidRPr="00C27889">
              <w:rPr>
                <w:color w:val="000000"/>
                <w:szCs w:val="28"/>
              </w:rPr>
              <w:t>2018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B0702D" w14:textId="77777777" w:rsidR="002939F9" w:rsidRPr="00EE20C6" w:rsidRDefault="002939F9" w:rsidP="002939F9">
            <w:pPr>
              <w:jc w:val="center"/>
            </w:pPr>
            <w:r w:rsidRPr="00EE20C6">
              <w:rPr>
                <w:color w:val="000000"/>
              </w:rPr>
              <w:t>563150,1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CC7418" w14:textId="77777777" w:rsidR="002939F9" w:rsidRPr="00EE20C6" w:rsidRDefault="002939F9" w:rsidP="002939F9">
            <w:pPr>
              <w:jc w:val="center"/>
            </w:pPr>
            <w:r w:rsidRPr="00EE20C6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8E9F67" w14:textId="77777777" w:rsidR="002939F9" w:rsidRPr="00EE20C6" w:rsidRDefault="002939F9" w:rsidP="002939F9">
            <w:pPr>
              <w:jc w:val="center"/>
            </w:pPr>
            <w:r w:rsidRPr="00EE20C6">
              <w:rPr>
                <w:color w:val="000000"/>
              </w:rPr>
              <w:t>433 047,5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85EE5C" w14:textId="77777777" w:rsidR="002939F9" w:rsidRPr="00EE20C6" w:rsidRDefault="002939F9" w:rsidP="002939F9">
            <w:pPr>
              <w:jc w:val="center"/>
            </w:pPr>
            <w:r w:rsidRPr="00EE20C6">
              <w:rPr>
                <w:color w:val="000000"/>
              </w:rPr>
              <w:t>130 102,6</w:t>
            </w:r>
          </w:p>
        </w:tc>
        <w:tc>
          <w:tcPr>
            <w:tcW w:w="851" w:type="dxa"/>
          </w:tcPr>
          <w:p w14:paraId="0B162541" w14:textId="77777777" w:rsidR="002939F9" w:rsidRPr="00EE20C6" w:rsidRDefault="002939F9" w:rsidP="002939F9">
            <w:pPr>
              <w:jc w:val="center"/>
            </w:pPr>
            <w:r w:rsidRPr="00EE20C6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B9FDC64" w14:textId="77777777" w:rsidR="002939F9" w:rsidRPr="00EE20C6" w:rsidRDefault="002939F9" w:rsidP="002939F9">
            <w:pPr>
              <w:jc w:val="center"/>
            </w:pPr>
            <w:r w:rsidRPr="00EE20C6">
              <w:rPr>
                <w:color w:val="000000"/>
              </w:rPr>
              <w:t>0,0</w:t>
            </w:r>
          </w:p>
        </w:tc>
      </w:tr>
      <w:tr w:rsidR="002939F9" w:rsidRPr="00C27889" w14:paraId="7C9DC7C6" w14:textId="77777777" w:rsidTr="002939F9">
        <w:tc>
          <w:tcPr>
            <w:tcW w:w="1668" w:type="dxa"/>
            <w:shd w:val="clear" w:color="auto" w:fill="auto"/>
            <w:vAlign w:val="center"/>
          </w:tcPr>
          <w:p w14:paraId="45899C64" w14:textId="77777777" w:rsidR="002939F9" w:rsidRPr="00C27889" w:rsidRDefault="002939F9" w:rsidP="002939F9">
            <w:pPr>
              <w:rPr>
                <w:szCs w:val="28"/>
              </w:rPr>
            </w:pPr>
            <w:r w:rsidRPr="00C27889">
              <w:rPr>
                <w:color w:val="000000"/>
                <w:szCs w:val="28"/>
              </w:rPr>
              <w:t>2019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418E74" w14:textId="77777777" w:rsidR="002939F9" w:rsidRPr="00EE20C6" w:rsidRDefault="002939F9" w:rsidP="002939F9">
            <w:pPr>
              <w:jc w:val="center"/>
            </w:pPr>
            <w:r w:rsidRPr="00EE20C6">
              <w:rPr>
                <w:color w:val="000000"/>
              </w:rPr>
              <w:t>663201,6</w:t>
            </w:r>
          </w:p>
        </w:tc>
        <w:tc>
          <w:tcPr>
            <w:tcW w:w="1417" w:type="dxa"/>
            <w:shd w:val="clear" w:color="auto" w:fill="auto"/>
          </w:tcPr>
          <w:p w14:paraId="2D02E816" w14:textId="77777777" w:rsidR="002939F9" w:rsidRPr="00EE20C6" w:rsidRDefault="002939F9" w:rsidP="002939F9">
            <w:pPr>
              <w:jc w:val="center"/>
            </w:pPr>
            <w:r w:rsidRPr="00EE20C6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8E55B4" w14:textId="77777777" w:rsidR="002939F9" w:rsidRPr="00EE20C6" w:rsidRDefault="002939F9" w:rsidP="002939F9">
            <w:pPr>
              <w:jc w:val="center"/>
            </w:pPr>
            <w:r w:rsidRPr="00EE20C6">
              <w:rPr>
                <w:color w:val="000000"/>
              </w:rPr>
              <w:t>514 924,2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7ABFB1" w14:textId="77777777" w:rsidR="002939F9" w:rsidRPr="00EE20C6" w:rsidRDefault="002939F9" w:rsidP="002939F9">
            <w:pPr>
              <w:jc w:val="center"/>
            </w:pPr>
            <w:r w:rsidRPr="00EE20C6">
              <w:rPr>
                <w:color w:val="000000"/>
              </w:rPr>
              <w:t>148 277,4</w:t>
            </w:r>
          </w:p>
        </w:tc>
        <w:tc>
          <w:tcPr>
            <w:tcW w:w="851" w:type="dxa"/>
          </w:tcPr>
          <w:p w14:paraId="0E18D952" w14:textId="77777777" w:rsidR="002939F9" w:rsidRPr="00EE20C6" w:rsidRDefault="002939F9" w:rsidP="002939F9">
            <w:pPr>
              <w:jc w:val="center"/>
            </w:pPr>
            <w:r w:rsidRPr="00EE20C6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A55E778" w14:textId="77777777" w:rsidR="002939F9" w:rsidRPr="00EE20C6" w:rsidRDefault="002939F9" w:rsidP="002939F9">
            <w:pPr>
              <w:jc w:val="center"/>
            </w:pPr>
            <w:r w:rsidRPr="00EE20C6">
              <w:rPr>
                <w:color w:val="000000"/>
              </w:rPr>
              <w:t>0,0</w:t>
            </w:r>
          </w:p>
        </w:tc>
      </w:tr>
      <w:tr w:rsidR="002939F9" w:rsidRPr="00C27889" w14:paraId="12C56A6C" w14:textId="77777777" w:rsidTr="002939F9">
        <w:tc>
          <w:tcPr>
            <w:tcW w:w="1668" w:type="dxa"/>
            <w:shd w:val="clear" w:color="auto" w:fill="auto"/>
            <w:vAlign w:val="center"/>
          </w:tcPr>
          <w:p w14:paraId="4C05E752" w14:textId="77777777" w:rsidR="002939F9" w:rsidRPr="00C27889" w:rsidRDefault="002939F9" w:rsidP="002939F9">
            <w:pPr>
              <w:rPr>
                <w:szCs w:val="28"/>
              </w:rPr>
            </w:pPr>
            <w:r w:rsidRPr="00C27889">
              <w:rPr>
                <w:color w:val="000000"/>
                <w:szCs w:val="28"/>
              </w:rPr>
              <w:t>2020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882050" w14:textId="77777777" w:rsidR="002939F9" w:rsidRPr="00EE20C6" w:rsidRDefault="002939F9" w:rsidP="002939F9">
            <w:pPr>
              <w:jc w:val="center"/>
            </w:pPr>
            <w:r w:rsidRPr="00EE20C6">
              <w:rPr>
                <w:color w:val="000000"/>
              </w:rPr>
              <w:t>1047723,2</w:t>
            </w:r>
          </w:p>
        </w:tc>
        <w:tc>
          <w:tcPr>
            <w:tcW w:w="1417" w:type="dxa"/>
            <w:shd w:val="clear" w:color="auto" w:fill="auto"/>
          </w:tcPr>
          <w:p w14:paraId="164C69A4" w14:textId="77777777" w:rsidR="002939F9" w:rsidRPr="00EE20C6" w:rsidRDefault="002939F9" w:rsidP="002939F9">
            <w:pPr>
              <w:jc w:val="center"/>
            </w:pPr>
            <w:r w:rsidRPr="00EE20C6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7D847C" w14:textId="77777777" w:rsidR="002939F9" w:rsidRPr="00EE20C6" w:rsidRDefault="002939F9" w:rsidP="002939F9">
            <w:pPr>
              <w:jc w:val="center"/>
            </w:pPr>
            <w:r w:rsidRPr="00EE20C6">
              <w:rPr>
                <w:color w:val="000000"/>
              </w:rPr>
              <w:t>882 402,1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503C99" w14:textId="77777777" w:rsidR="002939F9" w:rsidRPr="00EE20C6" w:rsidRDefault="002939F9" w:rsidP="002939F9">
            <w:pPr>
              <w:jc w:val="center"/>
            </w:pPr>
            <w:r w:rsidRPr="00EE20C6">
              <w:rPr>
                <w:color w:val="000000"/>
              </w:rPr>
              <w:t>154 025,2</w:t>
            </w:r>
          </w:p>
        </w:tc>
        <w:tc>
          <w:tcPr>
            <w:tcW w:w="851" w:type="dxa"/>
          </w:tcPr>
          <w:p w14:paraId="0F31923A" w14:textId="77777777" w:rsidR="002939F9" w:rsidRPr="00EE20C6" w:rsidRDefault="002939F9" w:rsidP="002939F9">
            <w:pPr>
              <w:jc w:val="center"/>
            </w:pPr>
            <w:r w:rsidRPr="00EE20C6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C369F9" w14:textId="77777777" w:rsidR="002939F9" w:rsidRPr="00EE20C6" w:rsidRDefault="002939F9" w:rsidP="002939F9">
            <w:pPr>
              <w:jc w:val="center"/>
            </w:pPr>
            <w:r w:rsidRPr="00EE20C6">
              <w:rPr>
                <w:color w:val="000000"/>
              </w:rPr>
              <w:t>11295,9</w:t>
            </w:r>
          </w:p>
        </w:tc>
      </w:tr>
      <w:tr w:rsidR="002939F9" w:rsidRPr="00C27889" w14:paraId="3AE262F5" w14:textId="77777777" w:rsidTr="002939F9">
        <w:tc>
          <w:tcPr>
            <w:tcW w:w="1668" w:type="dxa"/>
            <w:shd w:val="clear" w:color="auto" w:fill="auto"/>
            <w:vAlign w:val="center"/>
          </w:tcPr>
          <w:p w14:paraId="3A90798A" w14:textId="77777777" w:rsidR="002939F9" w:rsidRPr="00C27889" w:rsidRDefault="002939F9" w:rsidP="002939F9">
            <w:pPr>
              <w:rPr>
                <w:szCs w:val="28"/>
              </w:rPr>
            </w:pPr>
            <w:r w:rsidRPr="00C27889">
              <w:rPr>
                <w:color w:val="000000"/>
                <w:szCs w:val="28"/>
              </w:rPr>
              <w:t>2021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9387D6" w14:textId="77777777" w:rsidR="002939F9" w:rsidRPr="00EE20C6" w:rsidRDefault="002939F9" w:rsidP="002939F9">
            <w:pPr>
              <w:jc w:val="center"/>
            </w:pPr>
            <w:r w:rsidRPr="00EE20C6">
              <w:rPr>
                <w:color w:val="000000"/>
              </w:rPr>
              <w:t>759451,3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CEFB60" w14:textId="77777777" w:rsidR="002939F9" w:rsidRPr="00EE20C6" w:rsidRDefault="002939F9" w:rsidP="002939F9">
            <w:pPr>
              <w:jc w:val="center"/>
            </w:pPr>
            <w:r w:rsidRPr="00EE20C6">
              <w:rPr>
                <w:color w:val="000000"/>
              </w:rPr>
              <w:t>87 436,5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8E7B86" w14:textId="77777777" w:rsidR="002939F9" w:rsidRPr="00EE20C6" w:rsidRDefault="002939F9" w:rsidP="002939F9">
            <w:pPr>
              <w:jc w:val="center"/>
            </w:pPr>
            <w:r w:rsidRPr="00EE20C6">
              <w:rPr>
                <w:color w:val="000000"/>
              </w:rPr>
              <w:t>510 874,5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25A1DD" w14:textId="77777777" w:rsidR="002939F9" w:rsidRPr="00EE20C6" w:rsidRDefault="002939F9" w:rsidP="002939F9">
            <w:pPr>
              <w:jc w:val="center"/>
            </w:pPr>
            <w:r w:rsidRPr="00EE20C6">
              <w:rPr>
                <w:color w:val="000000"/>
              </w:rPr>
              <w:t>161 140,3</w:t>
            </w:r>
          </w:p>
        </w:tc>
        <w:tc>
          <w:tcPr>
            <w:tcW w:w="851" w:type="dxa"/>
          </w:tcPr>
          <w:p w14:paraId="67BF817C" w14:textId="77777777" w:rsidR="002939F9" w:rsidRPr="00EE20C6" w:rsidRDefault="002939F9" w:rsidP="002939F9">
            <w:pPr>
              <w:jc w:val="center"/>
            </w:pPr>
            <w:r w:rsidRPr="00EE20C6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D768F5" w14:textId="77777777" w:rsidR="002939F9" w:rsidRPr="00EE20C6" w:rsidRDefault="002939F9" w:rsidP="002939F9">
            <w:pPr>
              <w:jc w:val="center"/>
            </w:pPr>
            <w:r w:rsidRPr="00EE20C6">
              <w:rPr>
                <w:color w:val="000000"/>
              </w:rPr>
              <w:t>0,0</w:t>
            </w:r>
          </w:p>
        </w:tc>
      </w:tr>
      <w:tr w:rsidR="002939F9" w:rsidRPr="00C27889" w14:paraId="557029F8" w14:textId="77777777" w:rsidTr="002939F9">
        <w:tc>
          <w:tcPr>
            <w:tcW w:w="1668" w:type="dxa"/>
            <w:shd w:val="clear" w:color="auto" w:fill="auto"/>
            <w:vAlign w:val="center"/>
          </w:tcPr>
          <w:p w14:paraId="19FB36AF" w14:textId="77777777" w:rsidR="002939F9" w:rsidRPr="00C27889" w:rsidRDefault="002939F9" w:rsidP="002939F9">
            <w:pPr>
              <w:rPr>
                <w:szCs w:val="28"/>
              </w:rPr>
            </w:pPr>
            <w:r w:rsidRPr="00C27889">
              <w:rPr>
                <w:color w:val="000000"/>
                <w:szCs w:val="28"/>
              </w:rPr>
              <w:t>2022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6D9DB5" w14:textId="77777777" w:rsidR="002939F9" w:rsidRPr="00EE20C6" w:rsidRDefault="002939F9" w:rsidP="002939F9">
            <w:pPr>
              <w:jc w:val="center"/>
            </w:pPr>
            <w:r w:rsidRPr="00EE20C6">
              <w:rPr>
                <w:color w:val="000000"/>
              </w:rPr>
              <w:t>905052,8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480331" w14:textId="77777777" w:rsidR="002939F9" w:rsidRPr="00EE20C6" w:rsidRDefault="002939F9" w:rsidP="002939F9">
            <w:pPr>
              <w:jc w:val="center"/>
            </w:pPr>
            <w:r w:rsidRPr="00EE20C6">
              <w:rPr>
                <w:color w:val="000000"/>
              </w:rPr>
              <w:t>86 445,6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AF51DC" w14:textId="77777777" w:rsidR="002939F9" w:rsidRPr="00EE20C6" w:rsidRDefault="002939F9" w:rsidP="002939F9">
            <w:pPr>
              <w:jc w:val="center"/>
            </w:pPr>
            <w:r w:rsidRPr="00EE20C6">
              <w:rPr>
                <w:color w:val="000000"/>
              </w:rPr>
              <w:t>607 519,3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E41D59" w14:textId="77777777" w:rsidR="002939F9" w:rsidRPr="00EE20C6" w:rsidRDefault="002939F9" w:rsidP="002939F9">
            <w:pPr>
              <w:jc w:val="center"/>
            </w:pPr>
            <w:r w:rsidRPr="00EE20C6">
              <w:rPr>
                <w:color w:val="000000"/>
              </w:rPr>
              <w:t>193 644,3</w:t>
            </w:r>
          </w:p>
        </w:tc>
        <w:tc>
          <w:tcPr>
            <w:tcW w:w="851" w:type="dxa"/>
          </w:tcPr>
          <w:p w14:paraId="04468A32" w14:textId="77777777" w:rsidR="002939F9" w:rsidRPr="00EE20C6" w:rsidRDefault="002939F9" w:rsidP="002939F9">
            <w:pPr>
              <w:jc w:val="center"/>
            </w:pPr>
            <w:r w:rsidRPr="00EE20C6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304FC0" w14:textId="77777777" w:rsidR="002939F9" w:rsidRPr="00EE20C6" w:rsidRDefault="002939F9" w:rsidP="002939F9">
            <w:pPr>
              <w:jc w:val="center"/>
            </w:pPr>
            <w:r w:rsidRPr="00EE20C6">
              <w:rPr>
                <w:color w:val="000000"/>
              </w:rPr>
              <w:t>17443,6</w:t>
            </w:r>
          </w:p>
        </w:tc>
      </w:tr>
      <w:tr w:rsidR="002939F9" w:rsidRPr="00C27889" w14:paraId="5C55B9D3" w14:textId="77777777" w:rsidTr="002939F9">
        <w:tc>
          <w:tcPr>
            <w:tcW w:w="1668" w:type="dxa"/>
            <w:shd w:val="clear" w:color="auto" w:fill="auto"/>
            <w:vAlign w:val="center"/>
          </w:tcPr>
          <w:p w14:paraId="4B06E6A6" w14:textId="77777777" w:rsidR="002939F9" w:rsidRPr="00C27889" w:rsidRDefault="002939F9" w:rsidP="002939F9">
            <w:pPr>
              <w:rPr>
                <w:szCs w:val="28"/>
              </w:rPr>
            </w:pPr>
            <w:r w:rsidRPr="00C27889">
              <w:rPr>
                <w:color w:val="000000"/>
                <w:szCs w:val="28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CB3E7A" w14:textId="77777777" w:rsidR="002939F9" w:rsidRPr="00EE20C6" w:rsidRDefault="002939F9" w:rsidP="002939F9">
            <w:pPr>
              <w:jc w:val="center"/>
            </w:pPr>
            <w:r w:rsidRPr="00EE20C6">
              <w:t>971019,7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28B5CC" w14:textId="77777777" w:rsidR="002939F9" w:rsidRPr="00EE20C6" w:rsidRDefault="002939F9" w:rsidP="002939F9">
            <w:pPr>
              <w:jc w:val="center"/>
            </w:pPr>
            <w:r w:rsidRPr="00EE20C6">
              <w:t>88819,2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D32707" w14:textId="77777777" w:rsidR="002939F9" w:rsidRPr="00EE20C6" w:rsidRDefault="002939F9" w:rsidP="002939F9">
            <w:pPr>
              <w:jc w:val="center"/>
            </w:pPr>
            <w:r w:rsidRPr="00EE20C6">
              <w:t>681669,8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8D222B" w14:textId="77777777" w:rsidR="002939F9" w:rsidRPr="00EE20C6" w:rsidRDefault="002939F9" w:rsidP="002939F9">
            <w:pPr>
              <w:jc w:val="center"/>
            </w:pPr>
            <w:r w:rsidRPr="00EE20C6">
              <w:t>200530,7</w:t>
            </w:r>
          </w:p>
        </w:tc>
        <w:tc>
          <w:tcPr>
            <w:tcW w:w="851" w:type="dxa"/>
          </w:tcPr>
          <w:p w14:paraId="4A649161" w14:textId="77777777" w:rsidR="002939F9" w:rsidRPr="00EE20C6" w:rsidRDefault="002939F9" w:rsidP="002939F9">
            <w:pPr>
              <w:jc w:val="center"/>
            </w:pPr>
            <w:r w:rsidRPr="00EE20C6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F2A1434" w14:textId="77777777" w:rsidR="002939F9" w:rsidRPr="00EE20C6" w:rsidRDefault="002939F9" w:rsidP="002939F9">
            <w:pPr>
              <w:jc w:val="center"/>
            </w:pPr>
            <w:r w:rsidRPr="00EE20C6">
              <w:rPr>
                <w:color w:val="000000"/>
              </w:rPr>
              <w:t>0,0</w:t>
            </w:r>
          </w:p>
        </w:tc>
      </w:tr>
      <w:tr w:rsidR="002939F9" w:rsidRPr="00C27889" w14:paraId="7748FCBC" w14:textId="77777777" w:rsidTr="002939F9">
        <w:tc>
          <w:tcPr>
            <w:tcW w:w="1668" w:type="dxa"/>
            <w:shd w:val="clear" w:color="auto" w:fill="auto"/>
            <w:vAlign w:val="center"/>
          </w:tcPr>
          <w:p w14:paraId="5FC6B090" w14:textId="77777777" w:rsidR="002939F9" w:rsidRPr="00A279AD" w:rsidRDefault="002939F9" w:rsidP="002939F9">
            <w:pPr>
              <w:rPr>
                <w:szCs w:val="20"/>
              </w:rPr>
            </w:pPr>
            <w:r w:rsidRPr="00A279AD">
              <w:rPr>
                <w:szCs w:val="20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06724" w14:textId="77777777" w:rsidR="002939F9" w:rsidRPr="0027620F" w:rsidRDefault="002939F9" w:rsidP="002939F9">
            <w:pPr>
              <w:jc w:val="center"/>
              <w:rPr>
                <w:color w:val="000000"/>
                <w:szCs w:val="22"/>
              </w:rPr>
            </w:pPr>
            <w:r w:rsidRPr="0027620F">
              <w:rPr>
                <w:color w:val="000000"/>
                <w:szCs w:val="22"/>
              </w:rPr>
              <w:t>1632004,0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731C052" w14:textId="77777777" w:rsidR="002939F9" w:rsidRPr="0027620F" w:rsidRDefault="002939F9" w:rsidP="002939F9">
            <w:pPr>
              <w:jc w:val="center"/>
              <w:rPr>
                <w:color w:val="000000"/>
                <w:szCs w:val="22"/>
              </w:rPr>
            </w:pPr>
            <w:r w:rsidRPr="0027620F">
              <w:rPr>
                <w:color w:val="000000"/>
                <w:szCs w:val="22"/>
              </w:rPr>
              <w:t>134936,5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AABE760" w14:textId="77777777" w:rsidR="002939F9" w:rsidRPr="0027620F" w:rsidRDefault="002939F9" w:rsidP="002939F9">
            <w:pPr>
              <w:jc w:val="center"/>
              <w:rPr>
                <w:color w:val="000000"/>
                <w:szCs w:val="22"/>
              </w:rPr>
            </w:pPr>
            <w:r w:rsidRPr="0027620F">
              <w:rPr>
                <w:color w:val="000000"/>
                <w:szCs w:val="22"/>
              </w:rPr>
              <w:t>1240890</w:t>
            </w:r>
            <w:r>
              <w:rPr>
                <w:color w:val="000000"/>
                <w:szCs w:val="22"/>
              </w:rPr>
              <w:t>,0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FD822B2" w14:textId="77777777" w:rsidR="002939F9" w:rsidRPr="0027620F" w:rsidRDefault="002939F9" w:rsidP="002939F9">
            <w:pPr>
              <w:jc w:val="center"/>
              <w:rPr>
                <w:color w:val="000000"/>
                <w:szCs w:val="22"/>
              </w:rPr>
            </w:pPr>
            <w:r w:rsidRPr="0027620F">
              <w:rPr>
                <w:color w:val="000000"/>
                <w:szCs w:val="22"/>
              </w:rPr>
              <w:t>256177,1</w:t>
            </w:r>
          </w:p>
        </w:tc>
        <w:tc>
          <w:tcPr>
            <w:tcW w:w="851" w:type="dxa"/>
          </w:tcPr>
          <w:p w14:paraId="71B7D1D0" w14:textId="77777777" w:rsidR="002939F9" w:rsidRPr="002B38C7" w:rsidRDefault="002939F9" w:rsidP="002939F9">
            <w:pPr>
              <w:jc w:val="center"/>
              <w:rPr>
                <w:szCs w:val="20"/>
              </w:rPr>
            </w:pPr>
            <w:r w:rsidRPr="002B38C7">
              <w:rPr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3F91FE2" w14:textId="77777777" w:rsidR="002939F9" w:rsidRPr="002B38C7" w:rsidRDefault="002939F9" w:rsidP="002939F9">
            <w:pPr>
              <w:jc w:val="center"/>
              <w:rPr>
                <w:szCs w:val="20"/>
              </w:rPr>
            </w:pPr>
            <w:r w:rsidRPr="002B38C7">
              <w:rPr>
                <w:szCs w:val="20"/>
              </w:rPr>
              <w:t>0,0</w:t>
            </w:r>
          </w:p>
        </w:tc>
      </w:tr>
      <w:tr w:rsidR="002939F9" w:rsidRPr="00C27889" w14:paraId="3256D952" w14:textId="77777777" w:rsidTr="002939F9">
        <w:tc>
          <w:tcPr>
            <w:tcW w:w="1668" w:type="dxa"/>
            <w:shd w:val="clear" w:color="auto" w:fill="auto"/>
            <w:vAlign w:val="center"/>
          </w:tcPr>
          <w:p w14:paraId="4614BE1E" w14:textId="77777777" w:rsidR="002939F9" w:rsidRPr="00A279AD" w:rsidRDefault="002939F9" w:rsidP="002939F9">
            <w:pPr>
              <w:rPr>
                <w:szCs w:val="20"/>
              </w:rPr>
            </w:pPr>
            <w:r w:rsidRPr="00A279AD">
              <w:rPr>
                <w:szCs w:val="20"/>
              </w:rPr>
              <w:t>2025 год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CE6EA0" w14:textId="77777777" w:rsidR="002939F9" w:rsidRPr="00255033" w:rsidRDefault="002939F9" w:rsidP="002939F9">
            <w:pPr>
              <w:jc w:val="center"/>
              <w:rPr>
                <w:color w:val="000000"/>
              </w:rPr>
            </w:pPr>
            <w:r w:rsidRPr="00255033">
              <w:rPr>
                <w:color w:val="000000"/>
              </w:rPr>
              <w:t>2578406,6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E76AEEB" w14:textId="77777777" w:rsidR="002939F9" w:rsidRPr="00255033" w:rsidRDefault="002939F9" w:rsidP="002939F9">
            <w:pPr>
              <w:jc w:val="center"/>
              <w:rPr>
                <w:color w:val="000000"/>
              </w:rPr>
            </w:pPr>
            <w:r w:rsidRPr="00255033">
              <w:rPr>
                <w:color w:val="000000"/>
              </w:rPr>
              <w:t>142562,3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A212917" w14:textId="77777777" w:rsidR="002939F9" w:rsidRPr="00255033" w:rsidRDefault="002939F9" w:rsidP="002939F9">
            <w:pPr>
              <w:jc w:val="center"/>
              <w:rPr>
                <w:color w:val="000000"/>
              </w:rPr>
            </w:pPr>
            <w:r w:rsidRPr="00255033">
              <w:rPr>
                <w:color w:val="000000"/>
              </w:rPr>
              <w:t>2088175,5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5322846" w14:textId="77777777" w:rsidR="002939F9" w:rsidRPr="00255033" w:rsidRDefault="002939F9" w:rsidP="002939F9">
            <w:pPr>
              <w:jc w:val="center"/>
              <w:rPr>
                <w:color w:val="000000"/>
              </w:rPr>
            </w:pPr>
            <w:r w:rsidRPr="00255033">
              <w:rPr>
                <w:color w:val="000000"/>
              </w:rPr>
              <w:t>347668,8</w:t>
            </w:r>
          </w:p>
        </w:tc>
        <w:tc>
          <w:tcPr>
            <w:tcW w:w="851" w:type="dxa"/>
          </w:tcPr>
          <w:p w14:paraId="20400C3A" w14:textId="77777777" w:rsidR="002939F9" w:rsidRPr="00B962CF" w:rsidRDefault="002939F9" w:rsidP="002939F9">
            <w:pPr>
              <w:jc w:val="center"/>
              <w:rPr>
                <w:color w:val="000000"/>
              </w:rPr>
            </w:pPr>
            <w:r w:rsidRPr="00B962CF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421DE37" w14:textId="77777777" w:rsidR="002939F9" w:rsidRPr="00B962CF" w:rsidRDefault="002939F9" w:rsidP="002939F9">
            <w:pPr>
              <w:jc w:val="center"/>
              <w:rPr>
                <w:color w:val="000000"/>
              </w:rPr>
            </w:pPr>
            <w:r w:rsidRPr="00B962CF">
              <w:rPr>
                <w:color w:val="000000"/>
              </w:rPr>
              <w:t>0,0</w:t>
            </w:r>
          </w:p>
        </w:tc>
      </w:tr>
      <w:tr w:rsidR="002939F9" w:rsidRPr="00C27889" w14:paraId="0E372F31" w14:textId="77777777" w:rsidTr="002939F9">
        <w:tc>
          <w:tcPr>
            <w:tcW w:w="1668" w:type="dxa"/>
            <w:shd w:val="clear" w:color="auto" w:fill="auto"/>
            <w:vAlign w:val="center"/>
          </w:tcPr>
          <w:p w14:paraId="48DBE380" w14:textId="77777777" w:rsidR="002939F9" w:rsidRPr="00A279AD" w:rsidRDefault="002939F9" w:rsidP="002939F9">
            <w:pPr>
              <w:rPr>
                <w:szCs w:val="20"/>
              </w:rPr>
            </w:pPr>
            <w:r w:rsidRPr="00A279AD">
              <w:rPr>
                <w:szCs w:val="20"/>
              </w:rPr>
              <w:t>2026 год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B36EA2" w14:textId="77777777" w:rsidR="002939F9" w:rsidRPr="00AE1A87" w:rsidRDefault="002939F9" w:rsidP="002939F9">
            <w:pPr>
              <w:jc w:val="center"/>
              <w:rPr>
                <w:szCs w:val="22"/>
              </w:rPr>
            </w:pPr>
            <w:r w:rsidRPr="00AE1A87">
              <w:rPr>
                <w:szCs w:val="22"/>
              </w:rPr>
              <w:t>2011914,2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CA7FB1F" w14:textId="77777777" w:rsidR="002939F9" w:rsidRPr="00AE1A87" w:rsidRDefault="002939F9" w:rsidP="002939F9">
            <w:pPr>
              <w:jc w:val="center"/>
              <w:rPr>
                <w:szCs w:val="22"/>
              </w:rPr>
            </w:pPr>
            <w:r w:rsidRPr="00AE1A87">
              <w:rPr>
                <w:szCs w:val="22"/>
              </w:rPr>
              <w:t>154867,5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3598590" w14:textId="77777777" w:rsidR="002939F9" w:rsidRPr="00AE1A87" w:rsidRDefault="002939F9" w:rsidP="002939F9">
            <w:pPr>
              <w:jc w:val="center"/>
              <w:rPr>
                <w:szCs w:val="22"/>
              </w:rPr>
            </w:pPr>
            <w:r w:rsidRPr="00AE1A87">
              <w:rPr>
                <w:szCs w:val="22"/>
              </w:rPr>
              <w:t>1555947,6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C65D315" w14:textId="77777777" w:rsidR="002939F9" w:rsidRPr="00AE1A87" w:rsidRDefault="002939F9" w:rsidP="002939F9">
            <w:pPr>
              <w:jc w:val="center"/>
              <w:rPr>
                <w:szCs w:val="22"/>
              </w:rPr>
            </w:pPr>
            <w:r w:rsidRPr="00AE1A87">
              <w:rPr>
                <w:szCs w:val="22"/>
              </w:rPr>
              <w:t>301099,1</w:t>
            </w:r>
          </w:p>
        </w:tc>
        <w:tc>
          <w:tcPr>
            <w:tcW w:w="851" w:type="dxa"/>
          </w:tcPr>
          <w:p w14:paraId="795FAA83" w14:textId="77777777" w:rsidR="002939F9" w:rsidRPr="00B962CF" w:rsidRDefault="002939F9" w:rsidP="002939F9">
            <w:pPr>
              <w:jc w:val="center"/>
              <w:rPr>
                <w:color w:val="000000"/>
              </w:rPr>
            </w:pPr>
            <w:r w:rsidRPr="00B962CF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61D5448" w14:textId="77777777" w:rsidR="002939F9" w:rsidRPr="00B962CF" w:rsidRDefault="002939F9" w:rsidP="002939F9">
            <w:pPr>
              <w:jc w:val="center"/>
              <w:rPr>
                <w:color w:val="000000"/>
              </w:rPr>
            </w:pPr>
            <w:r w:rsidRPr="00B962CF">
              <w:rPr>
                <w:color w:val="000000"/>
              </w:rPr>
              <w:t>0,0</w:t>
            </w:r>
          </w:p>
        </w:tc>
      </w:tr>
      <w:tr w:rsidR="002939F9" w:rsidRPr="00C27889" w14:paraId="1C5D834C" w14:textId="77777777" w:rsidTr="002939F9">
        <w:tc>
          <w:tcPr>
            <w:tcW w:w="1668" w:type="dxa"/>
            <w:shd w:val="clear" w:color="auto" w:fill="auto"/>
            <w:vAlign w:val="center"/>
          </w:tcPr>
          <w:p w14:paraId="761A26E4" w14:textId="77777777" w:rsidR="002939F9" w:rsidRPr="00A279AD" w:rsidRDefault="002939F9" w:rsidP="002939F9">
            <w:pPr>
              <w:rPr>
                <w:szCs w:val="20"/>
              </w:rPr>
            </w:pPr>
            <w:r w:rsidRPr="00A279AD">
              <w:rPr>
                <w:szCs w:val="20"/>
              </w:rPr>
              <w:t>2027 год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52EC97" w14:textId="77777777" w:rsidR="002939F9" w:rsidRPr="00AE1A87" w:rsidRDefault="002939F9" w:rsidP="002939F9">
            <w:pPr>
              <w:jc w:val="center"/>
              <w:rPr>
                <w:szCs w:val="22"/>
              </w:rPr>
            </w:pPr>
            <w:r w:rsidRPr="00AE1A87">
              <w:rPr>
                <w:szCs w:val="22"/>
              </w:rPr>
              <w:t>1975312,0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C4B4F1F" w14:textId="77777777" w:rsidR="002939F9" w:rsidRPr="00AE1A87" w:rsidRDefault="002939F9" w:rsidP="002939F9">
            <w:pPr>
              <w:jc w:val="center"/>
              <w:rPr>
                <w:szCs w:val="22"/>
              </w:rPr>
            </w:pPr>
            <w:r w:rsidRPr="00AE1A87">
              <w:rPr>
                <w:szCs w:val="22"/>
              </w:rPr>
              <w:t>159508,8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027322D" w14:textId="77777777" w:rsidR="002939F9" w:rsidRPr="00AE1A87" w:rsidRDefault="002939F9" w:rsidP="002939F9">
            <w:pPr>
              <w:jc w:val="center"/>
              <w:rPr>
                <w:szCs w:val="22"/>
              </w:rPr>
            </w:pPr>
            <w:r w:rsidRPr="00AE1A87">
              <w:rPr>
                <w:szCs w:val="22"/>
              </w:rPr>
              <w:t>1546677,0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ABCC0FE" w14:textId="77777777" w:rsidR="002939F9" w:rsidRPr="00AE1A87" w:rsidRDefault="002939F9" w:rsidP="002939F9">
            <w:pPr>
              <w:jc w:val="center"/>
              <w:rPr>
                <w:szCs w:val="22"/>
              </w:rPr>
            </w:pPr>
            <w:r w:rsidRPr="00AE1A87">
              <w:rPr>
                <w:szCs w:val="22"/>
              </w:rPr>
              <w:t>269126,2</w:t>
            </w:r>
          </w:p>
        </w:tc>
        <w:tc>
          <w:tcPr>
            <w:tcW w:w="851" w:type="dxa"/>
          </w:tcPr>
          <w:p w14:paraId="06447F2F" w14:textId="77777777" w:rsidR="002939F9" w:rsidRPr="00B962CF" w:rsidRDefault="002939F9" w:rsidP="002939F9">
            <w:pPr>
              <w:jc w:val="center"/>
              <w:rPr>
                <w:color w:val="000000"/>
              </w:rPr>
            </w:pPr>
            <w:r w:rsidRPr="00B962CF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CCFD650" w14:textId="77777777" w:rsidR="002939F9" w:rsidRPr="00B962CF" w:rsidRDefault="002939F9" w:rsidP="002939F9">
            <w:pPr>
              <w:jc w:val="center"/>
              <w:rPr>
                <w:color w:val="000000"/>
              </w:rPr>
            </w:pPr>
            <w:r w:rsidRPr="00B962CF">
              <w:rPr>
                <w:color w:val="000000"/>
              </w:rPr>
              <w:t>0,0</w:t>
            </w:r>
          </w:p>
        </w:tc>
      </w:tr>
      <w:tr w:rsidR="002939F9" w:rsidRPr="00C27889" w14:paraId="1A905F4A" w14:textId="77777777" w:rsidTr="002939F9">
        <w:tc>
          <w:tcPr>
            <w:tcW w:w="1668" w:type="dxa"/>
            <w:shd w:val="clear" w:color="auto" w:fill="auto"/>
            <w:vAlign w:val="center"/>
          </w:tcPr>
          <w:p w14:paraId="4A82B1FB" w14:textId="77777777" w:rsidR="002939F9" w:rsidRPr="00A279AD" w:rsidRDefault="002939F9" w:rsidP="002939F9">
            <w:pPr>
              <w:rPr>
                <w:szCs w:val="20"/>
              </w:rPr>
            </w:pPr>
            <w:r>
              <w:rPr>
                <w:szCs w:val="20"/>
              </w:rPr>
              <w:t>2028 год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F2CCF1" w14:textId="77777777" w:rsidR="002939F9" w:rsidRPr="00AE1A87" w:rsidRDefault="002939F9" w:rsidP="002939F9">
            <w:pPr>
              <w:jc w:val="center"/>
              <w:rPr>
                <w:szCs w:val="22"/>
              </w:rPr>
            </w:pPr>
            <w:r w:rsidRPr="00AE1A87">
              <w:rPr>
                <w:szCs w:val="22"/>
              </w:rPr>
              <w:t>1535265,1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7ACFC77" w14:textId="77777777" w:rsidR="002939F9" w:rsidRPr="00AE1A87" w:rsidRDefault="002939F9" w:rsidP="002939F9">
            <w:pPr>
              <w:jc w:val="center"/>
              <w:rPr>
                <w:szCs w:val="22"/>
              </w:rPr>
            </w:pPr>
            <w:r w:rsidRPr="00AE1A87">
              <w:rPr>
                <w:szCs w:val="22"/>
              </w:rPr>
              <w:t>163671,5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25E1C94" w14:textId="77777777" w:rsidR="002939F9" w:rsidRPr="00AE1A87" w:rsidRDefault="002939F9" w:rsidP="002939F9">
            <w:pPr>
              <w:jc w:val="center"/>
              <w:rPr>
                <w:szCs w:val="22"/>
              </w:rPr>
            </w:pPr>
            <w:r w:rsidRPr="00AE1A87">
              <w:rPr>
                <w:szCs w:val="22"/>
              </w:rPr>
              <w:t>1170768,2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F7B07D9" w14:textId="77777777" w:rsidR="002939F9" w:rsidRPr="00AE1A87" w:rsidRDefault="002939F9" w:rsidP="002939F9">
            <w:pPr>
              <w:jc w:val="center"/>
              <w:rPr>
                <w:szCs w:val="22"/>
              </w:rPr>
            </w:pPr>
            <w:r w:rsidRPr="00AE1A87">
              <w:rPr>
                <w:szCs w:val="22"/>
              </w:rPr>
              <w:t>200825,4</w:t>
            </w:r>
          </w:p>
        </w:tc>
        <w:tc>
          <w:tcPr>
            <w:tcW w:w="851" w:type="dxa"/>
          </w:tcPr>
          <w:p w14:paraId="6DE8DE81" w14:textId="77777777" w:rsidR="002939F9" w:rsidRPr="00B962CF" w:rsidRDefault="002939F9" w:rsidP="002939F9">
            <w:pPr>
              <w:jc w:val="center"/>
              <w:rPr>
                <w:color w:val="000000"/>
              </w:rPr>
            </w:pPr>
            <w:r w:rsidRPr="00B962CF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9ACF06E" w14:textId="77777777" w:rsidR="002939F9" w:rsidRPr="00B962CF" w:rsidRDefault="002939F9" w:rsidP="002939F9">
            <w:pPr>
              <w:jc w:val="center"/>
              <w:rPr>
                <w:color w:val="000000"/>
              </w:rPr>
            </w:pPr>
            <w:r w:rsidRPr="00B962CF">
              <w:rPr>
                <w:color w:val="000000"/>
              </w:rPr>
              <w:t>0,0</w:t>
            </w:r>
          </w:p>
        </w:tc>
      </w:tr>
      <w:tr w:rsidR="002939F9" w:rsidRPr="00C27889" w14:paraId="00937E6C" w14:textId="77777777" w:rsidTr="002939F9">
        <w:tc>
          <w:tcPr>
            <w:tcW w:w="1668" w:type="dxa"/>
            <w:shd w:val="clear" w:color="auto" w:fill="auto"/>
            <w:vAlign w:val="center"/>
          </w:tcPr>
          <w:p w14:paraId="2FA45D9F" w14:textId="77777777" w:rsidR="002939F9" w:rsidRPr="00A279AD" w:rsidRDefault="002939F9" w:rsidP="002939F9">
            <w:pPr>
              <w:rPr>
                <w:b/>
                <w:bCs/>
                <w:szCs w:val="20"/>
              </w:rPr>
            </w:pPr>
            <w:r w:rsidRPr="00A279AD">
              <w:rPr>
                <w:b/>
                <w:bCs/>
                <w:szCs w:val="20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85808" w14:textId="77777777" w:rsidR="002939F9" w:rsidRPr="00AE1A87" w:rsidRDefault="002939F9" w:rsidP="002939F9">
            <w:pPr>
              <w:jc w:val="center"/>
              <w:rPr>
                <w:b/>
                <w:color w:val="000000"/>
                <w:szCs w:val="22"/>
              </w:rPr>
            </w:pPr>
            <w:r w:rsidRPr="00AE1A87">
              <w:rPr>
                <w:b/>
                <w:color w:val="000000"/>
                <w:szCs w:val="22"/>
              </w:rPr>
              <w:t>14642500,2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845F863" w14:textId="77777777" w:rsidR="002939F9" w:rsidRPr="00AE1A87" w:rsidRDefault="002939F9" w:rsidP="002939F9">
            <w:pPr>
              <w:jc w:val="center"/>
              <w:rPr>
                <w:b/>
                <w:color w:val="000000"/>
                <w:szCs w:val="22"/>
              </w:rPr>
            </w:pPr>
            <w:r w:rsidRPr="00AE1A87">
              <w:rPr>
                <w:b/>
                <w:color w:val="000000"/>
                <w:szCs w:val="22"/>
              </w:rPr>
              <w:t>1018247,9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F569A65" w14:textId="77777777" w:rsidR="002939F9" w:rsidRPr="00AE1A87" w:rsidRDefault="002939F9" w:rsidP="002939F9">
            <w:pPr>
              <w:jc w:val="center"/>
              <w:rPr>
                <w:b/>
                <w:color w:val="000000"/>
                <w:szCs w:val="22"/>
              </w:rPr>
            </w:pPr>
            <w:r w:rsidRPr="00AE1A87">
              <w:rPr>
                <w:b/>
                <w:color w:val="000000"/>
                <w:szCs w:val="22"/>
              </w:rPr>
              <w:t>11232895,7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86E09E1" w14:textId="77777777" w:rsidR="002939F9" w:rsidRPr="00AE1A87" w:rsidRDefault="002939F9" w:rsidP="002939F9">
            <w:pPr>
              <w:jc w:val="center"/>
              <w:rPr>
                <w:b/>
                <w:color w:val="000000"/>
                <w:szCs w:val="22"/>
              </w:rPr>
            </w:pPr>
            <w:r w:rsidRPr="00AE1A87">
              <w:rPr>
                <w:b/>
                <w:color w:val="000000"/>
                <w:szCs w:val="22"/>
              </w:rPr>
              <w:t>2362617,1</w:t>
            </w:r>
          </w:p>
        </w:tc>
        <w:tc>
          <w:tcPr>
            <w:tcW w:w="851" w:type="dxa"/>
            <w:vAlign w:val="center"/>
          </w:tcPr>
          <w:p w14:paraId="707DD9DF" w14:textId="77777777" w:rsidR="002939F9" w:rsidRPr="00AC4C93" w:rsidRDefault="002939F9" w:rsidP="002939F9">
            <w:pPr>
              <w:jc w:val="center"/>
              <w:rPr>
                <w:b/>
                <w:color w:val="000000"/>
              </w:rPr>
            </w:pPr>
            <w:r w:rsidRPr="00AC4C93">
              <w:rPr>
                <w:b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1C37C0" w14:textId="77777777" w:rsidR="002939F9" w:rsidRPr="00AC4C93" w:rsidRDefault="002939F9" w:rsidP="002939F9">
            <w:pPr>
              <w:jc w:val="center"/>
              <w:rPr>
                <w:b/>
                <w:color w:val="000000"/>
              </w:rPr>
            </w:pPr>
            <w:r w:rsidRPr="00AC4C93">
              <w:rPr>
                <w:b/>
                <w:color w:val="000000"/>
              </w:rPr>
              <w:t>28739,5</w:t>
            </w:r>
          </w:p>
        </w:tc>
      </w:tr>
    </w:tbl>
    <w:p w14:paraId="35659528" w14:textId="77777777" w:rsidR="002939F9" w:rsidRPr="00C27889" w:rsidRDefault="002939F9" w:rsidP="002939F9">
      <w:pPr>
        <w:pStyle w:val="ConsPlusNormal"/>
        <w:ind w:firstLine="0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1517E18C" w14:textId="77777777" w:rsidR="002939F9" w:rsidRPr="001C618F" w:rsidRDefault="002939F9" w:rsidP="002939F9">
      <w:pPr>
        <w:pStyle w:val="ConsPlusNormal"/>
        <w:numPr>
          <w:ilvl w:val="0"/>
          <w:numId w:val="24"/>
        </w:numPr>
        <w:suppressAutoHyphens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27889">
        <w:rPr>
          <w:rFonts w:ascii="Times New Roman" w:hAnsi="Times New Roman" w:cs="Times New Roman"/>
          <w:b/>
          <w:sz w:val="28"/>
          <w:szCs w:val="28"/>
        </w:rPr>
        <w:t>Перечень мероприятий Подпрограммы</w:t>
      </w:r>
    </w:p>
    <w:p w14:paraId="503477C6" w14:textId="77777777" w:rsidR="002939F9" w:rsidRPr="00C27889" w:rsidRDefault="002939F9" w:rsidP="002939F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C27889">
        <w:rPr>
          <w:rFonts w:ascii="Times New Roman" w:hAnsi="Times New Roman" w:cs="Times New Roman"/>
          <w:bCs/>
          <w:sz w:val="28"/>
          <w:szCs w:val="28"/>
        </w:rPr>
        <w:t>Перечень мероприятий подпрограммы приведен в приложении к Подпр</w:t>
      </w:r>
      <w:r w:rsidRPr="00C27889">
        <w:rPr>
          <w:rFonts w:ascii="Times New Roman" w:hAnsi="Times New Roman" w:cs="Times New Roman"/>
          <w:bCs/>
          <w:sz w:val="28"/>
          <w:szCs w:val="28"/>
        </w:rPr>
        <w:t>о</w:t>
      </w:r>
      <w:r w:rsidRPr="00C27889">
        <w:rPr>
          <w:rFonts w:ascii="Times New Roman" w:hAnsi="Times New Roman" w:cs="Times New Roman"/>
          <w:bCs/>
          <w:sz w:val="28"/>
          <w:szCs w:val="28"/>
        </w:rPr>
        <w:t>грамме.</w:t>
      </w:r>
    </w:p>
    <w:p w14:paraId="07E3BE73" w14:textId="77777777" w:rsidR="002939F9" w:rsidRPr="001C618F" w:rsidRDefault="002939F9" w:rsidP="002939F9">
      <w:pPr>
        <w:pStyle w:val="ConsPlusNormal"/>
        <w:numPr>
          <w:ilvl w:val="0"/>
          <w:numId w:val="24"/>
        </w:numPr>
        <w:suppressAutoHyphens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27889">
        <w:rPr>
          <w:rFonts w:ascii="Times New Roman" w:hAnsi="Times New Roman" w:cs="Times New Roman"/>
          <w:b/>
          <w:bCs/>
          <w:sz w:val="28"/>
          <w:szCs w:val="28"/>
        </w:rPr>
        <w:t>Механизм реализации Подпрограммы</w:t>
      </w:r>
    </w:p>
    <w:p w14:paraId="470DFB3F" w14:textId="77777777" w:rsidR="002939F9" w:rsidRPr="00C27889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89">
        <w:rPr>
          <w:rFonts w:ascii="Times New Roman" w:hAnsi="Times New Roman" w:cs="Times New Roman"/>
          <w:sz w:val="28"/>
          <w:szCs w:val="28"/>
        </w:rPr>
        <w:t>Реализация мероприятий Подпрограммы осуществляется на основе вза</w:t>
      </w:r>
      <w:r w:rsidRPr="00C27889">
        <w:rPr>
          <w:rFonts w:ascii="Times New Roman" w:hAnsi="Times New Roman" w:cs="Times New Roman"/>
          <w:sz w:val="28"/>
          <w:szCs w:val="28"/>
        </w:rPr>
        <w:t>и</w:t>
      </w:r>
      <w:r w:rsidRPr="00C27889">
        <w:rPr>
          <w:rFonts w:ascii="Times New Roman" w:hAnsi="Times New Roman" w:cs="Times New Roman"/>
          <w:sz w:val="28"/>
          <w:szCs w:val="28"/>
        </w:rPr>
        <w:t>модействия с отраслевыми (функциональными) органами администрации м</w:t>
      </w:r>
      <w:r w:rsidRPr="00C27889">
        <w:rPr>
          <w:rFonts w:ascii="Times New Roman" w:hAnsi="Times New Roman" w:cs="Times New Roman"/>
          <w:sz w:val="28"/>
          <w:szCs w:val="28"/>
        </w:rPr>
        <w:t>у</w:t>
      </w:r>
      <w:r w:rsidRPr="00C27889">
        <w:rPr>
          <w:rFonts w:ascii="Times New Roman" w:hAnsi="Times New Roman" w:cs="Times New Roman"/>
          <w:sz w:val="28"/>
          <w:szCs w:val="28"/>
        </w:rPr>
        <w:t>ниципального образования Тимашевский район и образовательными организ</w:t>
      </w:r>
      <w:r w:rsidRPr="00C27889">
        <w:rPr>
          <w:rFonts w:ascii="Times New Roman" w:hAnsi="Times New Roman" w:cs="Times New Roman"/>
          <w:sz w:val="28"/>
          <w:szCs w:val="28"/>
        </w:rPr>
        <w:t>а</w:t>
      </w:r>
      <w:r w:rsidRPr="00C27889">
        <w:rPr>
          <w:rFonts w:ascii="Times New Roman" w:hAnsi="Times New Roman" w:cs="Times New Roman"/>
          <w:sz w:val="28"/>
          <w:szCs w:val="28"/>
        </w:rPr>
        <w:t>циями.</w:t>
      </w:r>
    </w:p>
    <w:p w14:paraId="7E6C85F0" w14:textId="77777777" w:rsidR="002939F9" w:rsidRPr="00C27889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89">
        <w:rPr>
          <w:rFonts w:ascii="Times New Roman" w:hAnsi="Times New Roman" w:cs="Times New Roman"/>
          <w:sz w:val="28"/>
          <w:szCs w:val="28"/>
        </w:rPr>
        <w:t>Текущее управление по реализации мероприятий Подпрограммы ос</w:t>
      </w:r>
      <w:r w:rsidRPr="00C27889">
        <w:rPr>
          <w:rFonts w:ascii="Times New Roman" w:hAnsi="Times New Roman" w:cs="Times New Roman"/>
          <w:sz w:val="28"/>
          <w:szCs w:val="28"/>
        </w:rPr>
        <w:t>у</w:t>
      </w:r>
      <w:r w:rsidRPr="00C27889">
        <w:rPr>
          <w:rFonts w:ascii="Times New Roman" w:hAnsi="Times New Roman" w:cs="Times New Roman"/>
          <w:sz w:val="28"/>
          <w:szCs w:val="28"/>
        </w:rPr>
        <w:t>ществляет управление образования администрации муниципального образов</w:t>
      </w:r>
      <w:r w:rsidRPr="00C27889">
        <w:rPr>
          <w:rFonts w:ascii="Times New Roman" w:hAnsi="Times New Roman" w:cs="Times New Roman"/>
          <w:sz w:val="28"/>
          <w:szCs w:val="28"/>
        </w:rPr>
        <w:t>а</w:t>
      </w:r>
      <w:r w:rsidRPr="00C27889">
        <w:rPr>
          <w:rFonts w:ascii="Times New Roman" w:hAnsi="Times New Roman" w:cs="Times New Roman"/>
          <w:sz w:val="28"/>
          <w:szCs w:val="28"/>
        </w:rPr>
        <w:t>ния Тимашевский район - координатор Подпрограммы.</w:t>
      </w:r>
    </w:p>
    <w:p w14:paraId="245B312A" w14:textId="77777777" w:rsidR="002939F9" w:rsidRPr="00C27889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89">
        <w:rPr>
          <w:rFonts w:ascii="Times New Roman" w:hAnsi="Times New Roman" w:cs="Times New Roman"/>
          <w:sz w:val="28"/>
          <w:szCs w:val="28"/>
        </w:rPr>
        <w:t>Координатор Подпрограммы:</w:t>
      </w:r>
    </w:p>
    <w:p w14:paraId="5979DE2A" w14:textId="77777777" w:rsidR="002939F9" w:rsidRPr="00C27889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89">
        <w:rPr>
          <w:rFonts w:ascii="Times New Roman" w:hAnsi="Times New Roman" w:cs="Times New Roman"/>
          <w:sz w:val="28"/>
          <w:szCs w:val="28"/>
        </w:rPr>
        <w:t xml:space="preserve"> осуществляет координацию деятельности заказчиков и участников мер</w:t>
      </w:r>
      <w:r w:rsidRPr="00C27889">
        <w:rPr>
          <w:rFonts w:ascii="Times New Roman" w:hAnsi="Times New Roman" w:cs="Times New Roman"/>
          <w:sz w:val="28"/>
          <w:szCs w:val="28"/>
        </w:rPr>
        <w:t>о</w:t>
      </w:r>
      <w:r w:rsidRPr="00C27889">
        <w:rPr>
          <w:rFonts w:ascii="Times New Roman" w:hAnsi="Times New Roman" w:cs="Times New Roman"/>
          <w:sz w:val="28"/>
          <w:szCs w:val="28"/>
        </w:rPr>
        <w:t>приятий Подпрограммы;</w:t>
      </w:r>
    </w:p>
    <w:p w14:paraId="334CDD28" w14:textId="77777777" w:rsidR="002939F9" w:rsidRPr="00C27889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89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средств, направле</w:t>
      </w:r>
      <w:r w:rsidRPr="00C27889">
        <w:rPr>
          <w:rFonts w:ascii="Times New Roman" w:hAnsi="Times New Roman" w:cs="Times New Roman"/>
          <w:sz w:val="28"/>
          <w:szCs w:val="28"/>
        </w:rPr>
        <w:t>н</w:t>
      </w:r>
      <w:r w:rsidRPr="00C27889">
        <w:rPr>
          <w:rFonts w:ascii="Times New Roman" w:hAnsi="Times New Roman" w:cs="Times New Roman"/>
          <w:sz w:val="28"/>
          <w:szCs w:val="28"/>
        </w:rPr>
        <w:t>ных на реализацию мероприятий Подпрограммы;</w:t>
      </w:r>
    </w:p>
    <w:p w14:paraId="26CD1097" w14:textId="77777777" w:rsidR="002939F9" w:rsidRPr="00C27889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89">
        <w:rPr>
          <w:rFonts w:ascii="Times New Roman" w:hAnsi="Times New Roman" w:cs="Times New Roman"/>
          <w:sz w:val="28"/>
          <w:szCs w:val="28"/>
        </w:rPr>
        <w:t xml:space="preserve">  осуществляет оценку эффективности, а также оценку целевых показат</w:t>
      </w:r>
      <w:r w:rsidRPr="00C27889">
        <w:rPr>
          <w:rFonts w:ascii="Times New Roman" w:hAnsi="Times New Roman" w:cs="Times New Roman"/>
          <w:sz w:val="28"/>
          <w:szCs w:val="28"/>
        </w:rPr>
        <w:t>е</w:t>
      </w:r>
      <w:r w:rsidRPr="00C27889">
        <w:rPr>
          <w:rFonts w:ascii="Times New Roman" w:hAnsi="Times New Roman" w:cs="Times New Roman"/>
          <w:sz w:val="28"/>
          <w:szCs w:val="28"/>
        </w:rPr>
        <w:t>лей и крит</w:t>
      </w:r>
      <w:r w:rsidRPr="00C27889">
        <w:rPr>
          <w:rFonts w:ascii="Times New Roman" w:hAnsi="Times New Roman" w:cs="Times New Roman"/>
          <w:sz w:val="28"/>
          <w:szCs w:val="28"/>
        </w:rPr>
        <w:t>е</w:t>
      </w:r>
      <w:r w:rsidRPr="00C27889">
        <w:rPr>
          <w:rFonts w:ascii="Times New Roman" w:hAnsi="Times New Roman" w:cs="Times New Roman"/>
          <w:sz w:val="28"/>
          <w:szCs w:val="28"/>
        </w:rPr>
        <w:t>риев реализации Подпрограммы в целом;</w:t>
      </w:r>
    </w:p>
    <w:p w14:paraId="24022828" w14:textId="77777777" w:rsidR="002939F9" w:rsidRPr="00C27889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89">
        <w:rPr>
          <w:rFonts w:ascii="Times New Roman" w:hAnsi="Times New Roman" w:cs="Times New Roman"/>
          <w:sz w:val="28"/>
          <w:szCs w:val="28"/>
        </w:rPr>
        <w:t xml:space="preserve"> осуществляет корректировку Подпрограммы на текущий и последующие годы по источникам, объемам финансирования и перечню реализуемых мер</w:t>
      </w:r>
      <w:r w:rsidRPr="00C27889">
        <w:rPr>
          <w:rFonts w:ascii="Times New Roman" w:hAnsi="Times New Roman" w:cs="Times New Roman"/>
          <w:sz w:val="28"/>
          <w:szCs w:val="28"/>
        </w:rPr>
        <w:t>о</w:t>
      </w:r>
      <w:r w:rsidRPr="00C27889">
        <w:rPr>
          <w:rFonts w:ascii="Times New Roman" w:hAnsi="Times New Roman" w:cs="Times New Roman"/>
          <w:sz w:val="28"/>
          <w:szCs w:val="28"/>
        </w:rPr>
        <w:t xml:space="preserve">приятий по результатам принятия краевого, районного бюджетов; </w:t>
      </w:r>
    </w:p>
    <w:p w14:paraId="01CB3BF6" w14:textId="77777777" w:rsidR="002939F9" w:rsidRPr="00C27889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89">
        <w:rPr>
          <w:rFonts w:ascii="Times New Roman" w:hAnsi="Times New Roman" w:cs="Times New Roman"/>
          <w:sz w:val="28"/>
          <w:szCs w:val="28"/>
        </w:rPr>
        <w:t xml:space="preserve"> осуществляет меры по устранению недостатков и приостановке реализ</w:t>
      </w:r>
      <w:r w:rsidRPr="00C27889">
        <w:rPr>
          <w:rFonts w:ascii="Times New Roman" w:hAnsi="Times New Roman" w:cs="Times New Roman"/>
          <w:sz w:val="28"/>
          <w:szCs w:val="28"/>
        </w:rPr>
        <w:t>а</w:t>
      </w:r>
      <w:r w:rsidRPr="00C27889">
        <w:rPr>
          <w:rFonts w:ascii="Times New Roman" w:hAnsi="Times New Roman" w:cs="Times New Roman"/>
          <w:sz w:val="28"/>
          <w:szCs w:val="28"/>
        </w:rPr>
        <w:t>ции отдел</w:t>
      </w:r>
      <w:r w:rsidRPr="00C27889">
        <w:rPr>
          <w:rFonts w:ascii="Times New Roman" w:hAnsi="Times New Roman" w:cs="Times New Roman"/>
          <w:sz w:val="28"/>
          <w:szCs w:val="28"/>
        </w:rPr>
        <w:t>ь</w:t>
      </w:r>
      <w:r w:rsidRPr="00C27889">
        <w:rPr>
          <w:rFonts w:ascii="Times New Roman" w:hAnsi="Times New Roman" w:cs="Times New Roman"/>
          <w:sz w:val="28"/>
          <w:szCs w:val="28"/>
        </w:rPr>
        <w:t>ных мероприятий Подпрограммы.</w:t>
      </w:r>
    </w:p>
    <w:p w14:paraId="6CC7ED09" w14:textId="77777777" w:rsidR="002939F9" w:rsidRPr="00C27889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89">
        <w:rPr>
          <w:rFonts w:ascii="Times New Roman" w:hAnsi="Times New Roman" w:cs="Times New Roman"/>
          <w:sz w:val="28"/>
          <w:szCs w:val="28"/>
        </w:rPr>
        <w:t>Средства на реализацию мероприятий Подпрограммы направляются участникам Подпрограммы в виде субсидий на финансовое обеспечение в</w:t>
      </w:r>
      <w:r w:rsidRPr="00C27889">
        <w:rPr>
          <w:rFonts w:ascii="Times New Roman" w:hAnsi="Times New Roman" w:cs="Times New Roman"/>
          <w:sz w:val="28"/>
          <w:szCs w:val="28"/>
        </w:rPr>
        <w:t>ы</w:t>
      </w:r>
      <w:r w:rsidRPr="00C27889">
        <w:rPr>
          <w:rFonts w:ascii="Times New Roman" w:hAnsi="Times New Roman" w:cs="Times New Roman"/>
          <w:sz w:val="28"/>
          <w:szCs w:val="28"/>
        </w:rPr>
        <w:t>полнения муниципального задания и мероприятий Подпрограммы муниц</w:t>
      </w:r>
      <w:r w:rsidRPr="00C27889">
        <w:rPr>
          <w:rFonts w:ascii="Times New Roman" w:hAnsi="Times New Roman" w:cs="Times New Roman"/>
          <w:sz w:val="28"/>
          <w:szCs w:val="28"/>
        </w:rPr>
        <w:t>и</w:t>
      </w:r>
      <w:r w:rsidRPr="00C27889">
        <w:rPr>
          <w:rFonts w:ascii="Times New Roman" w:hAnsi="Times New Roman" w:cs="Times New Roman"/>
          <w:sz w:val="28"/>
          <w:szCs w:val="28"/>
        </w:rPr>
        <w:t>пальным бюджетным и автономным организац</w:t>
      </w:r>
      <w:r w:rsidRPr="00C27889">
        <w:rPr>
          <w:rFonts w:ascii="Times New Roman" w:hAnsi="Times New Roman" w:cs="Times New Roman"/>
          <w:sz w:val="28"/>
          <w:szCs w:val="28"/>
        </w:rPr>
        <w:t>и</w:t>
      </w:r>
      <w:r w:rsidRPr="00C27889">
        <w:rPr>
          <w:rFonts w:ascii="Times New Roman" w:hAnsi="Times New Roman" w:cs="Times New Roman"/>
          <w:sz w:val="28"/>
          <w:szCs w:val="28"/>
        </w:rPr>
        <w:t xml:space="preserve">ям. </w:t>
      </w:r>
    </w:p>
    <w:p w14:paraId="4CDD539A" w14:textId="77777777" w:rsidR="002939F9" w:rsidRPr="00C27889" w:rsidRDefault="002939F9" w:rsidP="002939F9">
      <w:pPr>
        <w:ind w:firstLine="709"/>
        <w:jc w:val="both"/>
        <w:rPr>
          <w:sz w:val="28"/>
          <w:szCs w:val="28"/>
        </w:rPr>
      </w:pPr>
      <w:r w:rsidRPr="00C27889">
        <w:rPr>
          <w:sz w:val="28"/>
          <w:szCs w:val="28"/>
        </w:rPr>
        <w:lastRenderedPageBreak/>
        <w:t>Участники Подпрограммы несут ответственность за нецелевое и неэ</w:t>
      </w:r>
      <w:r w:rsidRPr="00C27889">
        <w:rPr>
          <w:sz w:val="28"/>
          <w:szCs w:val="28"/>
        </w:rPr>
        <w:t>ф</w:t>
      </w:r>
      <w:r w:rsidRPr="00C27889">
        <w:rPr>
          <w:sz w:val="28"/>
          <w:szCs w:val="28"/>
        </w:rPr>
        <w:t>фективное и</w:t>
      </w:r>
      <w:r w:rsidRPr="00C27889">
        <w:rPr>
          <w:sz w:val="28"/>
          <w:szCs w:val="28"/>
        </w:rPr>
        <w:t>с</w:t>
      </w:r>
      <w:r w:rsidRPr="00C27889">
        <w:rPr>
          <w:sz w:val="28"/>
          <w:szCs w:val="28"/>
        </w:rPr>
        <w:t>пользование выделяемых на их реализацию бюджетных средств.</w:t>
      </w:r>
    </w:p>
    <w:p w14:paraId="61DD29EA" w14:textId="77777777" w:rsidR="002939F9" w:rsidRPr="00C27889" w:rsidRDefault="002939F9" w:rsidP="002939F9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7889">
        <w:rPr>
          <w:rFonts w:ascii="Times New Roman" w:hAnsi="Times New Roman" w:cs="Times New Roman"/>
          <w:sz w:val="28"/>
          <w:szCs w:val="28"/>
          <w:lang w:val="ru-RU"/>
        </w:rPr>
        <w:t>Финансирование мероприятий Подпрограммы подлежит уточнению в с</w:t>
      </w:r>
      <w:r w:rsidRPr="00C2788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27889">
        <w:rPr>
          <w:rFonts w:ascii="Times New Roman" w:hAnsi="Times New Roman" w:cs="Times New Roman"/>
          <w:sz w:val="28"/>
          <w:szCs w:val="28"/>
          <w:lang w:val="ru-RU"/>
        </w:rPr>
        <w:t xml:space="preserve">ответствии с наличием бюджетных средств. </w:t>
      </w:r>
    </w:p>
    <w:p w14:paraId="7C9DD038" w14:textId="77777777" w:rsidR="002939F9" w:rsidRPr="00C27889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89">
        <w:rPr>
          <w:rFonts w:ascii="Times New Roman" w:hAnsi="Times New Roman" w:cs="Times New Roman"/>
          <w:sz w:val="28"/>
          <w:szCs w:val="28"/>
        </w:rPr>
        <w:t>Осуществление закупок товаров (услуг, работ) для муниципальных нужд муниципальными заказчиками (дошкольными образовательными организаци</w:t>
      </w:r>
      <w:r w:rsidRPr="00C27889">
        <w:rPr>
          <w:rFonts w:ascii="Times New Roman" w:hAnsi="Times New Roman" w:cs="Times New Roman"/>
          <w:sz w:val="28"/>
          <w:szCs w:val="28"/>
        </w:rPr>
        <w:t>я</w:t>
      </w:r>
      <w:r w:rsidRPr="00C27889">
        <w:rPr>
          <w:rFonts w:ascii="Times New Roman" w:hAnsi="Times New Roman" w:cs="Times New Roman"/>
          <w:sz w:val="28"/>
          <w:szCs w:val="28"/>
        </w:rPr>
        <w:t>ми) будет осущест</w:t>
      </w:r>
      <w:r w:rsidRPr="00C27889">
        <w:rPr>
          <w:rFonts w:ascii="Times New Roman" w:hAnsi="Times New Roman" w:cs="Times New Roman"/>
          <w:sz w:val="28"/>
          <w:szCs w:val="28"/>
        </w:rPr>
        <w:t>в</w:t>
      </w:r>
      <w:r w:rsidRPr="00C27889">
        <w:rPr>
          <w:rFonts w:ascii="Times New Roman" w:hAnsi="Times New Roman" w:cs="Times New Roman"/>
          <w:sz w:val="28"/>
          <w:szCs w:val="28"/>
        </w:rPr>
        <w:t xml:space="preserve">ляться согласно Федеральному закону от 5 апреля 2013 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889">
        <w:rPr>
          <w:rFonts w:ascii="Times New Roman" w:hAnsi="Times New Roman" w:cs="Times New Roman"/>
          <w:sz w:val="28"/>
          <w:szCs w:val="28"/>
        </w:rPr>
        <w:t>№ 44-ФЗ «О контрактной системе в сфере закупок товаров, работ, услуг для обе</w:t>
      </w:r>
      <w:r w:rsidRPr="00C27889">
        <w:rPr>
          <w:rFonts w:ascii="Times New Roman" w:hAnsi="Times New Roman" w:cs="Times New Roman"/>
          <w:sz w:val="28"/>
          <w:szCs w:val="28"/>
        </w:rPr>
        <w:t>с</w:t>
      </w:r>
      <w:r w:rsidRPr="00C27889">
        <w:rPr>
          <w:rFonts w:ascii="Times New Roman" w:hAnsi="Times New Roman" w:cs="Times New Roman"/>
          <w:sz w:val="28"/>
          <w:szCs w:val="28"/>
        </w:rPr>
        <w:t>печения государственных и муниципальных нужд».</w:t>
      </w:r>
    </w:p>
    <w:p w14:paraId="4D49E8DB" w14:textId="77777777" w:rsidR="002939F9" w:rsidRPr="00C27889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89">
        <w:rPr>
          <w:rFonts w:ascii="Times New Roman" w:hAnsi="Times New Roman" w:cs="Times New Roman"/>
          <w:sz w:val="28"/>
          <w:szCs w:val="28"/>
        </w:rPr>
        <w:t>Координатор Подпрограммы координирует и контролирует разработку документации для заключения договоров и исполнение договорных обяз</w:t>
      </w:r>
      <w:r w:rsidRPr="00C27889">
        <w:rPr>
          <w:rFonts w:ascii="Times New Roman" w:hAnsi="Times New Roman" w:cs="Times New Roman"/>
          <w:sz w:val="28"/>
          <w:szCs w:val="28"/>
        </w:rPr>
        <w:t>а</w:t>
      </w:r>
      <w:r w:rsidRPr="00C27889">
        <w:rPr>
          <w:rFonts w:ascii="Times New Roman" w:hAnsi="Times New Roman" w:cs="Times New Roman"/>
          <w:sz w:val="28"/>
          <w:szCs w:val="28"/>
        </w:rPr>
        <w:t>тельств.</w:t>
      </w:r>
    </w:p>
    <w:p w14:paraId="277704C8" w14:textId="77777777" w:rsidR="002939F9" w:rsidRPr="00C27889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89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Подпрограммы коорд</w:t>
      </w:r>
      <w:r w:rsidRPr="00C27889">
        <w:rPr>
          <w:rFonts w:ascii="Times New Roman" w:hAnsi="Times New Roman" w:cs="Times New Roman"/>
          <w:sz w:val="28"/>
          <w:szCs w:val="28"/>
        </w:rPr>
        <w:t>и</w:t>
      </w:r>
      <w:r w:rsidRPr="00C27889">
        <w:rPr>
          <w:rFonts w:ascii="Times New Roman" w:hAnsi="Times New Roman" w:cs="Times New Roman"/>
          <w:sz w:val="28"/>
          <w:szCs w:val="28"/>
        </w:rPr>
        <w:t>натор подпрограммы ежеквартально до 20 числа месяца, следующего за отче</w:t>
      </w:r>
      <w:r w:rsidRPr="00C27889">
        <w:rPr>
          <w:rFonts w:ascii="Times New Roman" w:hAnsi="Times New Roman" w:cs="Times New Roman"/>
          <w:sz w:val="28"/>
          <w:szCs w:val="28"/>
        </w:rPr>
        <w:t>т</w:t>
      </w:r>
      <w:r w:rsidRPr="00C27889">
        <w:rPr>
          <w:rFonts w:ascii="Times New Roman" w:hAnsi="Times New Roman" w:cs="Times New Roman"/>
          <w:sz w:val="28"/>
          <w:szCs w:val="28"/>
        </w:rPr>
        <w:t>ным кварталом, направляет координатору муниципальной программы муниц</w:t>
      </w:r>
      <w:r w:rsidRPr="00C27889">
        <w:rPr>
          <w:rFonts w:ascii="Times New Roman" w:hAnsi="Times New Roman" w:cs="Times New Roman"/>
          <w:sz w:val="28"/>
          <w:szCs w:val="28"/>
        </w:rPr>
        <w:t>и</w:t>
      </w:r>
      <w:r w:rsidRPr="00C27889">
        <w:rPr>
          <w:rFonts w:ascii="Times New Roman" w:hAnsi="Times New Roman" w:cs="Times New Roman"/>
          <w:sz w:val="28"/>
          <w:szCs w:val="28"/>
        </w:rPr>
        <w:t>пального образования Тимашевский район «Развитие образования» отчет, к</w:t>
      </w:r>
      <w:r w:rsidRPr="00C27889">
        <w:rPr>
          <w:rFonts w:ascii="Times New Roman" w:hAnsi="Times New Roman" w:cs="Times New Roman"/>
          <w:sz w:val="28"/>
          <w:szCs w:val="28"/>
        </w:rPr>
        <w:t>о</w:t>
      </w:r>
      <w:r w:rsidRPr="00C27889">
        <w:rPr>
          <w:rFonts w:ascii="Times New Roman" w:hAnsi="Times New Roman" w:cs="Times New Roman"/>
          <w:sz w:val="28"/>
          <w:szCs w:val="28"/>
        </w:rPr>
        <w:t>торый содержит:</w:t>
      </w:r>
    </w:p>
    <w:p w14:paraId="1BFF43BA" w14:textId="77777777" w:rsidR="002939F9" w:rsidRPr="00C27889" w:rsidRDefault="002939F9" w:rsidP="002939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7889">
        <w:rPr>
          <w:rFonts w:ascii="Times New Roman" w:hAnsi="Times New Roman" w:cs="Times New Roman"/>
          <w:sz w:val="28"/>
          <w:szCs w:val="28"/>
        </w:rPr>
        <w:t>1) перечень выполненных мероприятий Подпрограммы с указанием об</w:t>
      </w:r>
      <w:r w:rsidRPr="00C27889">
        <w:rPr>
          <w:rFonts w:ascii="Times New Roman" w:hAnsi="Times New Roman" w:cs="Times New Roman"/>
          <w:sz w:val="28"/>
          <w:szCs w:val="28"/>
        </w:rPr>
        <w:t>ъ</w:t>
      </w:r>
      <w:r w:rsidRPr="00C27889">
        <w:rPr>
          <w:rFonts w:ascii="Times New Roman" w:hAnsi="Times New Roman" w:cs="Times New Roman"/>
          <w:sz w:val="28"/>
          <w:szCs w:val="28"/>
        </w:rPr>
        <w:t>емов и источников финансирования и непосредственных результатов выполн</w:t>
      </w:r>
      <w:r w:rsidRPr="00C27889">
        <w:rPr>
          <w:rFonts w:ascii="Times New Roman" w:hAnsi="Times New Roman" w:cs="Times New Roman"/>
          <w:sz w:val="28"/>
          <w:szCs w:val="28"/>
        </w:rPr>
        <w:t>е</w:t>
      </w:r>
      <w:r w:rsidRPr="00C27889">
        <w:rPr>
          <w:rFonts w:ascii="Times New Roman" w:hAnsi="Times New Roman" w:cs="Times New Roman"/>
          <w:sz w:val="28"/>
          <w:szCs w:val="28"/>
        </w:rPr>
        <w:t>ния Подпрограммы;</w:t>
      </w:r>
    </w:p>
    <w:p w14:paraId="2AD5EC98" w14:textId="77777777" w:rsidR="002939F9" w:rsidRPr="00C27889" w:rsidRDefault="002939F9" w:rsidP="002939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7889">
        <w:rPr>
          <w:rFonts w:ascii="Times New Roman" w:hAnsi="Times New Roman" w:cs="Times New Roman"/>
          <w:sz w:val="28"/>
          <w:szCs w:val="28"/>
        </w:rPr>
        <w:t>2) пояснительную записку о ходе реализации мероприятий Подпрогра</w:t>
      </w:r>
      <w:r w:rsidRPr="00C27889">
        <w:rPr>
          <w:rFonts w:ascii="Times New Roman" w:hAnsi="Times New Roman" w:cs="Times New Roman"/>
          <w:sz w:val="28"/>
          <w:szCs w:val="28"/>
        </w:rPr>
        <w:t>м</w:t>
      </w:r>
      <w:r w:rsidRPr="00C27889">
        <w:rPr>
          <w:rFonts w:ascii="Times New Roman" w:hAnsi="Times New Roman" w:cs="Times New Roman"/>
          <w:sz w:val="28"/>
          <w:szCs w:val="28"/>
        </w:rPr>
        <w:t>мы, в случае неисполнения - анализ причин несвоевременного выполнения подпрограммных меропри</w:t>
      </w:r>
      <w:r w:rsidRPr="00C27889">
        <w:rPr>
          <w:rFonts w:ascii="Times New Roman" w:hAnsi="Times New Roman" w:cs="Times New Roman"/>
          <w:sz w:val="28"/>
          <w:szCs w:val="28"/>
        </w:rPr>
        <w:t>я</w:t>
      </w:r>
      <w:r w:rsidRPr="00C27889">
        <w:rPr>
          <w:rFonts w:ascii="Times New Roman" w:hAnsi="Times New Roman" w:cs="Times New Roman"/>
          <w:sz w:val="28"/>
          <w:szCs w:val="28"/>
        </w:rPr>
        <w:t xml:space="preserve">тий. </w:t>
      </w:r>
    </w:p>
    <w:p w14:paraId="6BE25BA2" w14:textId="77777777" w:rsidR="002939F9" w:rsidRPr="00C27889" w:rsidRDefault="002939F9" w:rsidP="002939F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7889">
        <w:rPr>
          <w:rFonts w:ascii="Times New Roman" w:hAnsi="Times New Roman" w:cs="Times New Roman"/>
          <w:sz w:val="28"/>
          <w:szCs w:val="28"/>
        </w:rPr>
        <w:t>Годовой отчет и доклад о ходе реализации Подпрограммы направляются координатором Подпрограммы координатору муниципальной программы м</w:t>
      </w:r>
      <w:r w:rsidRPr="00C27889">
        <w:rPr>
          <w:rFonts w:ascii="Times New Roman" w:hAnsi="Times New Roman" w:cs="Times New Roman"/>
          <w:sz w:val="28"/>
          <w:szCs w:val="28"/>
        </w:rPr>
        <w:t>у</w:t>
      </w:r>
      <w:r w:rsidRPr="00C27889">
        <w:rPr>
          <w:rFonts w:ascii="Times New Roman" w:hAnsi="Times New Roman" w:cs="Times New Roman"/>
          <w:sz w:val="28"/>
          <w:szCs w:val="28"/>
        </w:rPr>
        <w:t>ниципального образов</w:t>
      </w:r>
      <w:r w:rsidRPr="00C27889">
        <w:rPr>
          <w:rFonts w:ascii="Times New Roman" w:hAnsi="Times New Roman" w:cs="Times New Roman"/>
          <w:sz w:val="28"/>
          <w:szCs w:val="28"/>
        </w:rPr>
        <w:t>а</w:t>
      </w:r>
      <w:r w:rsidRPr="00C27889">
        <w:rPr>
          <w:rFonts w:ascii="Times New Roman" w:hAnsi="Times New Roman" w:cs="Times New Roman"/>
          <w:sz w:val="28"/>
          <w:szCs w:val="28"/>
        </w:rPr>
        <w:t xml:space="preserve">ния Тимашевский район «Развитие образования» до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27889">
        <w:rPr>
          <w:rFonts w:ascii="Times New Roman" w:hAnsi="Times New Roman" w:cs="Times New Roman"/>
          <w:sz w:val="28"/>
          <w:szCs w:val="28"/>
        </w:rPr>
        <w:t>10 февраля года, следующего за отче</w:t>
      </w:r>
      <w:r w:rsidRPr="00C27889">
        <w:rPr>
          <w:rFonts w:ascii="Times New Roman" w:hAnsi="Times New Roman" w:cs="Times New Roman"/>
          <w:sz w:val="28"/>
          <w:szCs w:val="28"/>
        </w:rPr>
        <w:t>т</w:t>
      </w:r>
      <w:r w:rsidRPr="00C27889">
        <w:rPr>
          <w:rFonts w:ascii="Times New Roman" w:hAnsi="Times New Roman" w:cs="Times New Roman"/>
          <w:sz w:val="28"/>
          <w:szCs w:val="28"/>
        </w:rPr>
        <w:t>ным годом.</w:t>
      </w:r>
    </w:p>
    <w:p w14:paraId="65E23C94" w14:textId="77777777" w:rsidR="002939F9" w:rsidRPr="00C27889" w:rsidRDefault="002939F9" w:rsidP="00293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89">
        <w:rPr>
          <w:rFonts w:ascii="Times New Roman" w:hAnsi="Times New Roman" w:cs="Times New Roman"/>
          <w:sz w:val="28"/>
          <w:szCs w:val="28"/>
        </w:rPr>
        <w:t xml:space="preserve"> Оценка эффективности реализации Подпрограммы проводится в соо</w:t>
      </w:r>
      <w:r w:rsidRPr="00C27889">
        <w:rPr>
          <w:rFonts w:ascii="Times New Roman" w:hAnsi="Times New Roman" w:cs="Times New Roman"/>
          <w:sz w:val="28"/>
          <w:szCs w:val="28"/>
        </w:rPr>
        <w:t>т</w:t>
      </w:r>
      <w:r w:rsidRPr="00C27889">
        <w:rPr>
          <w:rFonts w:ascii="Times New Roman" w:hAnsi="Times New Roman" w:cs="Times New Roman"/>
          <w:sz w:val="28"/>
          <w:szCs w:val="28"/>
        </w:rPr>
        <w:t>ветствии с разд</w:t>
      </w:r>
      <w:r>
        <w:rPr>
          <w:rFonts w:ascii="Times New Roman" w:hAnsi="Times New Roman" w:cs="Times New Roman"/>
          <w:sz w:val="28"/>
          <w:szCs w:val="28"/>
        </w:rPr>
        <w:t>елом 5 муниципальной программы</w:t>
      </w:r>
      <w:r w:rsidRPr="00C27889">
        <w:rPr>
          <w:rFonts w:ascii="Times New Roman" w:hAnsi="Times New Roman" w:cs="Times New Roman"/>
          <w:sz w:val="28"/>
          <w:szCs w:val="28"/>
        </w:rPr>
        <w:t xml:space="preserve"> муниципального образов</w:t>
      </w:r>
      <w:r w:rsidRPr="00C27889">
        <w:rPr>
          <w:rFonts w:ascii="Times New Roman" w:hAnsi="Times New Roman" w:cs="Times New Roman"/>
          <w:sz w:val="28"/>
          <w:szCs w:val="28"/>
        </w:rPr>
        <w:t>а</w:t>
      </w:r>
      <w:r w:rsidRPr="00C27889">
        <w:rPr>
          <w:rFonts w:ascii="Times New Roman" w:hAnsi="Times New Roman" w:cs="Times New Roman"/>
          <w:sz w:val="28"/>
          <w:szCs w:val="28"/>
        </w:rPr>
        <w:t>ния Тимашевский район «Развитие образования» и представляется координат</w:t>
      </w:r>
      <w:r w:rsidRPr="00C27889">
        <w:rPr>
          <w:rFonts w:ascii="Times New Roman" w:hAnsi="Times New Roman" w:cs="Times New Roman"/>
          <w:sz w:val="28"/>
          <w:szCs w:val="28"/>
        </w:rPr>
        <w:t>о</w:t>
      </w:r>
      <w:r w:rsidRPr="00C27889">
        <w:rPr>
          <w:rFonts w:ascii="Times New Roman" w:hAnsi="Times New Roman" w:cs="Times New Roman"/>
          <w:sz w:val="28"/>
          <w:szCs w:val="28"/>
        </w:rPr>
        <w:t>ру муниципальной программы в срок до 10 февраля года, следующего за отче</w:t>
      </w:r>
      <w:r w:rsidRPr="00C27889">
        <w:rPr>
          <w:rFonts w:ascii="Times New Roman" w:hAnsi="Times New Roman" w:cs="Times New Roman"/>
          <w:sz w:val="28"/>
          <w:szCs w:val="28"/>
        </w:rPr>
        <w:t>т</w:t>
      </w:r>
      <w:r w:rsidRPr="00C27889">
        <w:rPr>
          <w:rFonts w:ascii="Times New Roman" w:hAnsi="Times New Roman" w:cs="Times New Roman"/>
          <w:sz w:val="28"/>
          <w:szCs w:val="28"/>
        </w:rPr>
        <w:t>ным.</w:t>
      </w:r>
    </w:p>
    <w:p w14:paraId="333AD4CE" w14:textId="77777777" w:rsidR="002939F9" w:rsidRPr="00C27889" w:rsidRDefault="002939F9" w:rsidP="002939F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7889">
        <w:rPr>
          <w:rFonts w:ascii="Times New Roman" w:hAnsi="Times New Roman" w:cs="Times New Roman"/>
          <w:sz w:val="28"/>
          <w:szCs w:val="28"/>
        </w:rPr>
        <w:t>Контроль за ходом реализации мероприятий подпрограммы осуществляет начальник управления образования администрации муниципального образов</w:t>
      </w:r>
      <w:r w:rsidRPr="00C27889">
        <w:rPr>
          <w:rFonts w:ascii="Times New Roman" w:hAnsi="Times New Roman" w:cs="Times New Roman"/>
          <w:sz w:val="28"/>
          <w:szCs w:val="28"/>
        </w:rPr>
        <w:t>а</w:t>
      </w:r>
      <w:r w:rsidRPr="00C27889">
        <w:rPr>
          <w:rFonts w:ascii="Times New Roman" w:hAnsi="Times New Roman" w:cs="Times New Roman"/>
          <w:sz w:val="28"/>
          <w:szCs w:val="28"/>
        </w:rPr>
        <w:t>ния Тимашевский район - координатор Подпрограммы.</w:t>
      </w:r>
    </w:p>
    <w:p w14:paraId="7302B0E9" w14:textId="77777777" w:rsidR="002939F9" w:rsidRPr="00C27889" w:rsidRDefault="002939F9" w:rsidP="002939F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949BED3" w14:textId="77777777" w:rsidR="002939F9" w:rsidRDefault="002939F9" w:rsidP="002939F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D2A78F3" w14:textId="77777777" w:rsidR="002939F9" w:rsidRPr="00C27889" w:rsidRDefault="002939F9" w:rsidP="002939F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16EC304" w14:textId="77777777" w:rsidR="002939F9" w:rsidRPr="00C27889" w:rsidRDefault="002939F9" w:rsidP="002939F9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C27889">
        <w:rPr>
          <w:sz w:val="28"/>
          <w:szCs w:val="28"/>
        </w:rPr>
        <w:t xml:space="preserve"> управления образования </w:t>
      </w:r>
    </w:p>
    <w:p w14:paraId="213C47E6" w14:textId="77777777" w:rsidR="002939F9" w:rsidRDefault="002939F9" w:rsidP="002939F9">
      <w:pPr>
        <w:rPr>
          <w:sz w:val="28"/>
          <w:szCs w:val="28"/>
        </w:rPr>
      </w:pPr>
      <w:r w:rsidRPr="00C27889">
        <w:rPr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</w:t>
      </w:r>
      <w:r w:rsidRPr="00C27889">
        <w:rPr>
          <w:sz w:val="28"/>
          <w:szCs w:val="28"/>
        </w:rPr>
        <w:t xml:space="preserve">образования </w:t>
      </w:r>
    </w:p>
    <w:p w14:paraId="209EF50F" w14:textId="77777777" w:rsidR="002939F9" w:rsidRDefault="002939F9" w:rsidP="002939F9">
      <w:pPr>
        <w:rPr>
          <w:sz w:val="28"/>
          <w:szCs w:val="28"/>
        </w:rPr>
      </w:pPr>
      <w:r w:rsidRPr="00C27889">
        <w:rPr>
          <w:sz w:val="28"/>
          <w:szCs w:val="28"/>
        </w:rPr>
        <w:t>Тимашевский</w:t>
      </w:r>
      <w:r>
        <w:rPr>
          <w:sz w:val="28"/>
          <w:szCs w:val="28"/>
        </w:rPr>
        <w:t xml:space="preserve"> муниципальный</w:t>
      </w:r>
      <w:r w:rsidRPr="00C27889">
        <w:rPr>
          <w:sz w:val="28"/>
          <w:szCs w:val="28"/>
        </w:rPr>
        <w:t xml:space="preserve"> район</w:t>
      </w:r>
    </w:p>
    <w:p w14:paraId="0D2C0443" w14:textId="77777777" w:rsidR="002939F9" w:rsidRDefault="002939F9" w:rsidP="002939F9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C27889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</w:t>
      </w:r>
      <w:r w:rsidRPr="00C27889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Т.П. Волошина</w:t>
      </w:r>
    </w:p>
    <w:p w14:paraId="582C80E4" w14:textId="51A2EEFF" w:rsidR="002939F9" w:rsidRDefault="002939F9">
      <w:pPr>
        <w:rPr>
          <w:rFonts w:ascii="Arial" w:eastAsia="Arial" w:hAnsi="Arial" w:cs="Arial"/>
          <w:lang w:eastAsia="ar-SA"/>
        </w:rPr>
      </w:pPr>
      <w:r>
        <w:br w:type="page"/>
      </w:r>
    </w:p>
    <w:p w14:paraId="05CCF271" w14:textId="77777777" w:rsidR="002939F9" w:rsidRDefault="002939F9" w:rsidP="002939F9">
      <w:pPr>
        <w:pStyle w:val="ConsPlusNormal"/>
        <w:ind w:firstLine="0"/>
        <w:jc w:val="both"/>
        <w:rPr>
          <w:sz w:val="24"/>
          <w:szCs w:val="24"/>
        </w:rPr>
        <w:sectPr w:rsidR="002939F9" w:rsidSect="002939F9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27D8629" w14:textId="77777777" w:rsidR="002939F9" w:rsidRDefault="002939F9" w:rsidP="002939F9">
      <w:pPr>
        <w:tabs>
          <w:tab w:val="left" w:pos="3168"/>
          <w:tab w:val="left" w:pos="9781"/>
        </w:tabs>
        <w:ind w:left="10206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14:paraId="449093B5" w14:textId="77777777" w:rsidR="002939F9" w:rsidRDefault="002939F9" w:rsidP="002939F9">
      <w:pPr>
        <w:tabs>
          <w:tab w:val="left" w:pos="3168"/>
          <w:tab w:val="left" w:pos="9781"/>
        </w:tabs>
        <w:ind w:left="10206"/>
        <w:rPr>
          <w:sz w:val="26"/>
          <w:szCs w:val="26"/>
        </w:rPr>
      </w:pPr>
      <w:r>
        <w:rPr>
          <w:sz w:val="26"/>
          <w:szCs w:val="26"/>
        </w:rPr>
        <w:t>к подпрограмме «Развитие начального                       общего, основного общего и среднего                       общего образования»</w:t>
      </w:r>
    </w:p>
    <w:p w14:paraId="797F6529" w14:textId="77777777" w:rsidR="002939F9" w:rsidRDefault="002939F9" w:rsidP="002939F9">
      <w:pPr>
        <w:ind w:left="9923" w:hanging="284"/>
        <w:rPr>
          <w:rFonts w:eastAsia="Calibri"/>
          <w:sz w:val="26"/>
          <w:szCs w:val="26"/>
          <w:lang w:eastAsia="en-US"/>
        </w:rPr>
      </w:pPr>
    </w:p>
    <w:p w14:paraId="2758D101" w14:textId="77777777" w:rsidR="002939F9" w:rsidRPr="002E75EE" w:rsidRDefault="002939F9" w:rsidP="002939F9">
      <w:pPr>
        <w:pStyle w:val="ConsPlusNormal"/>
        <w:ind w:firstLine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1556D7A0" w14:textId="77777777" w:rsidR="002939F9" w:rsidRPr="00C8457C" w:rsidRDefault="002939F9" w:rsidP="002939F9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6"/>
        </w:rPr>
      </w:pPr>
      <w:r w:rsidRPr="00C8457C">
        <w:rPr>
          <w:rFonts w:ascii="Times New Roman" w:hAnsi="Times New Roman" w:cs="Times New Roman"/>
          <w:bCs/>
          <w:color w:val="000000"/>
          <w:sz w:val="28"/>
          <w:szCs w:val="26"/>
        </w:rPr>
        <w:t>ПЕРЕЧЕНЬ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мероприятий подпрограммы «Развитие начального общего, основного общего, среднего общего образования»</w:t>
      </w:r>
    </w:p>
    <w:p w14:paraId="3F9ADACF" w14:textId="77777777" w:rsidR="002939F9" w:rsidRDefault="002939F9" w:rsidP="002939F9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134"/>
        <w:gridCol w:w="1276"/>
        <w:gridCol w:w="1134"/>
        <w:gridCol w:w="1276"/>
        <w:gridCol w:w="1275"/>
        <w:gridCol w:w="993"/>
        <w:gridCol w:w="992"/>
        <w:gridCol w:w="1559"/>
        <w:gridCol w:w="2126"/>
      </w:tblGrid>
      <w:tr w:rsidR="002939F9" w:rsidRPr="005826E6" w14:paraId="6E35E9A9" w14:textId="77777777" w:rsidTr="002939F9">
        <w:tc>
          <w:tcPr>
            <w:tcW w:w="851" w:type="dxa"/>
            <w:vMerge w:val="restart"/>
            <w:tcBorders>
              <w:bottom w:val="nil"/>
            </w:tcBorders>
          </w:tcPr>
          <w:p w14:paraId="32C90E31" w14:textId="77777777" w:rsidR="002939F9" w:rsidRPr="005826E6" w:rsidRDefault="002939F9" w:rsidP="002939F9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14:paraId="66324338" w14:textId="77777777" w:rsidR="002939F9" w:rsidRPr="005826E6" w:rsidRDefault="002939F9" w:rsidP="002939F9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Наименование мероприятия</w:t>
            </w:r>
          </w:p>
          <w:p w14:paraId="314997E2" w14:textId="77777777" w:rsidR="002939F9" w:rsidRPr="005826E6" w:rsidRDefault="002939F9" w:rsidP="002939F9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  <w:p w14:paraId="6F547916" w14:textId="77777777" w:rsidR="002939F9" w:rsidRPr="005826E6" w:rsidRDefault="002939F9" w:rsidP="002939F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16B645D8" w14:textId="77777777" w:rsidR="002939F9" w:rsidRPr="005826E6" w:rsidRDefault="002939F9" w:rsidP="002939F9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Год реализации</w:t>
            </w:r>
          </w:p>
          <w:p w14:paraId="69A224E4" w14:textId="77777777" w:rsidR="002939F9" w:rsidRPr="005826E6" w:rsidRDefault="002939F9" w:rsidP="002939F9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  <w:p w14:paraId="0C6E2C3A" w14:textId="77777777" w:rsidR="002939F9" w:rsidRPr="005826E6" w:rsidRDefault="002939F9" w:rsidP="002939F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</w:tc>
        <w:tc>
          <w:tcPr>
            <w:tcW w:w="6946" w:type="dxa"/>
            <w:gridSpan w:val="6"/>
          </w:tcPr>
          <w:p w14:paraId="79A36809" w14:textId="77777777" w:rsidR="002939F9" w:rsidRPr="005826E6" w:rsidRDefault="002939F9" w:rsidP="002939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26E6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0CDB1F9A" w14:textId="77777777" w:rsidR="002939F9" w:rsidRPr="005826E6" w:rsidRDefault="002939F9" w:rsidP="002939F9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Непосредственный результат реализации мероприятия</w:t>
            </w:r>
          </w:p>
          <w:p w14:paraId="4D581403" w14:textId="77777777" w:rsidR="002939F9" w:rsidRPr="005826E6" w:rsidRDefault="002939F9" w:rsidP="002939F9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4704925A" w14:textId="77777777" w:rsidR="002939F9" w:rsidRPr="005826E6" w:rsidRDefault="002939F9" w:rsidP="002939F9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14:paraId="156F69AE" w14:textId="77777777" w:rsidR="002939F9" w:rsidRPr="005826E6" w:rsidRDefault="002939F9" w:rsidP="002939F9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2939F9" w:rsidRPr="005826E6" w14:paraId="19D9C585" w14:textId="77777777" w:rsidTr="002939F9">
        <w:tc>
          <w:tcPr>
            <w:tcW w:w="851" w:type="dxa"/>
            <w:vMerge/>
            <w:tcBorders>
              <w:bottom w:val="nil"/>
            </w:tcBorders>
          </w:tcPr>
          <w:p w14:paraId="2551F41A" w14:textId="77777777" w:rsidR="002939F9" w:rsidRPr="005826E6" w:rsidRDefault="002939F9" w:rsidP="002939F9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vAlign w:val="center"/>
          </w:tcPr>
          <w:p w14:paraId="540E5F16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4662C06F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14:paraId="557D3C50" w14:textId="77777777" w:rsidR="002939F9" w:rsidRPr="005826E6" w:rsidRDefault="002939F9" w:rsidP="002939F9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всего</w:t>
            </w:r>
          </w:p>
          <w:p w14:paraId="407FA8AC" w14:textId="77777777" w:rsidR="002939F9" w:rsidRPr="005826E6" w:rsidRDefault="002939F9" w:rsidP="002939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14:paraId="7C769FA1" w14:textId="77777777" w:rsidR="002939F9" w:rsidRPr="005826E6" w:rsidRDefault="002939F9" w:rsidP="002939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26E6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6DD6D8D3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664901DF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5826E6" w14:paraId="21F2A2FC" w14:textId="77777777" w:rsidTr="002939F9">
        <w:trPr>
          <w:trHeight w:val="1180"/>
        </w:trPr>
        <w:tc>
          <w:tcPr>
            <w:tcW w:w="851" w:type="dxa"/>
            <w:vMerge/>
            <w:tcBorders>
              <w:bottom w:val="nil"/>
            </w:tcBorders>
          </w:tcPr>
          <w:p w14:paraId="527B3C4F" w14:textId="77777777" w:rsidR="002939F9" w:rsidRPr="005826E6" w:rsidRDefault="002939F9" w:rsidP="002939F9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vAlign w:val="center"/>
          </w:tcPr>
          <w:p w14:paraId="5CC576FE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1E72D561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36709B51" w14:textId="77777777" w:rsidR="002939F9" w:rsidRPr="005826E6" w:rsidRDefault="002939F9" w:rsidP="002939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9034B4B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E6C400F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бюджет Краснодарского края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09E241B1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47FEC64B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409FE6B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5E721A2C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5A62F8E1" w14:textId="77777777" w:rsidR="002939F9" w:rsidRPr="005826E6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636FD1" w14:textId="77777777" w:rsidR="002939F9" w:rsidRPr="005826E6" w:rsidRDefault="002939F9" w:rsidP="002939F9">
      <w:pPr>
        <w:pStyle w:val="ConsPlusNormal"/>
        <w:ind w:firstLine="0"/>
        <w:rPr>
          <w:rFonts w:ascii="Times New Roman" w:hAnsi="Times New Roman" w:cs="Times New Roman"/>
          <w:bCs/>
          <w:color w:val="000000"/>
          <w:sz w:val="2"/>
          <w:szCs w:val="26"/>
        </w:rPr>
      </w:pPr>
    </w:p>
    <w:p w14:paraId="25C58FB3" w14:textId="77777777" w:rsidR="002939F9" w:rsidRPr="005826E6" w:rsidRDefault="002939F9" w:rsidP="002939F9">
      <w:pPr>
        <w:pStyle w:val="ConsPlusNormal"/>
        <w:ind w:firstLine="0"/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W w:w="1473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127"/>
        <w:gridCol w:w="1134"/>
        <w:gridCol w:w="1275"/>
        <w:gridCol w:w="1133"/>
        <w:gridCol w:w="1277"/>
        <w:gridCol w:w="1276"/>
        <w:gridCol w:w="993"/>
        <w:gridCol w:w="991"/>
        <w:gridCol w:w="1559"/>
        <w:gridCol w:w="2126"/>
      </w:tblGrid>
      <w:tr w:rsidR="002939F9" w:rsidRPr="00A30EB2" w14:paraId="6799664F" w14:textId="77777777" w:rsidTr="002939F9">
        <w:trPr>
          <w:trHeight w:val="288"/>
          <w:tblHeader/>
        </w:trPr>
        <w:tc>
          <w:tcPr>
            <w:tcW w:w="847" w:type="dxa"/>
            <w:vAlign w:val="center"/>
          </w:tcPr>
          <w:p w14:paraId="272699B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EE423E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430D2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5C1A4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C6A28A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FA78F3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2D784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B68E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CA5039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88B52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9AF44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2939F9" w:rsidRPr="00A30EB2" w14:paraId="61BD38D9" w14:textId="77777777" w:rsidTr="002939F9">
        <w:trPr>
          <w:trHeight w:val="288"/>
        </w:trPr>
        <w:tc>
          <w:tcPr>
            <w:tcW w:w="847" w:type="dxa"/>
          </w:tcPr>
          <w:p w14:paraId="02F6D8D8" w14:textId="77777777" w:rsidR="002939F9" w:rsidRPr="00A30EB2" w:rsidRDefault="002939F9" w:rsidP="002939F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1" w:type="dxa"/>
            <w:gridSpan w:val="10"/>
            <w:shd w:val="clear" w:color="auto" w:fill="auto"/>
            <w:vAlign w:val="center"/>
            <w:hideMark/>
          </w:tcPr>
          <w:p w14:paraId="52E97869" w14:textId="77777777" w:rsidR="002939F9" w:rsidRPr="00A30EB2" w:rsidRDefault="002939F9" w:rsidP="002939F9">
            <w:pPr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 xml:space="preserve">Цель </w:t>
            </w:r>
            <w:r w:rsidRPr="00A30EB2">
              <w:rPr>
                <w:sz w:val="20"/>
                <w:szCs w:val="20"/>
              </w:rPr>
              <w:t>Создание в системе общего образования равных возможностей для современного качественного образования и позитивной социализации детей</w:t>
            </w:r>
          </w:p>
        </w:tc>
      </w:tr>
      <w:tr w:rsidR="002939F9" w:rsidRPr="00A30EB2" w14:paraId="5E2A6B5B" w14:textId="77777777" w:rsidTr="002939F9">
        <w:trPr>
          <w:trHeight w:val="288"/>
        </w:trPr>
        <w:tc>
          <w:tcPr>
            <w:tcW w:w="847" w:type="dxa"/>
          </w:tcPr>
          <w:p w14:paraId="333AD278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891" w:type="dxa"/>
            <w:gridSpan w:val="10"/>
            <w:shd w:val="clear" w:color="auto" w:fill="auto"/>
            <w:vAlign w:val="center"/>
            <w:hideMark/>
          </w:tcPr>
          <w:p w14:paraId="72A9262C" w14:textId="77777777" w:rsidR="002939F9" w:rsidRPr="00A30EB2" w:rsidRDefault="002939F9" w:rsidP="002939F9">
            <w:pPr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 xml:space="preserve">Задача </w:t>
            </w:r>
            <w:r w:rsidRPr="00A30EB2">
              <w:rPr>
                <w:sz w:val="20"/>
                <w:szCs w:val="20"/>
              </w:rPr>
              <w:t>Создание условий для обучения детей в муниципальных общеобразовательных организациях</w:t>
            </w:r>
          </w:p>
        </w:tc>
      </w:tr>
      <w:tr w:rsidR="002939F9" w:rsidRPr="00A30EB2" w14:paraId="29F85888" w14:textId="77777777" w:rsidTr="002939F9">
        <w:trPr>
          <w:trHeight w:val="288"/>
        </w:trPr>
        <w:tc>
          <w:tcPr>
            <w:tcW w:w="847" w:type="dxa"/>
          </w:tcPr>
          <w:p w14:paraId="1C656830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891" w:type="dxa"/>
            <w:gridSpan w:val="10"/>
            <w:shd w:val="clear" w:color="auto" w:fill="auto"/>
            <w:vAlign w:val="center"/>
            <w:hideMark/>
          </w:tcPr>
          <w:p w14:paraId="795AC304" w14:textId="77777777" w:rsidR="002939F9" w:rsidRPr="00A30EB2" w:rsidRDefault="002939F9" w:rsidP="002939F9">
            <w:pPr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Основное мероприятие</w:t>
            </w:r>
            <w:r w:rsidRPr="00A30EB2">
              <w:rPr>
                <w:sz w:val="20"/>
                <w:szCs w:val="20"/>
              </w:rPr>
              <w:t xml:space="preserve"> Создание условий для обучения детей в муниципальных общеобразовательных организациях</w:t>
            </w:r>
          </w:p>
        </w:tc>
      </w:tr>
      <w:tr w:rsidR="002939F9" w:rsidRPr="00A30EB2" w14:paraId="633A842C" w14:textId="77777777" w:rsidTr="002939F9">
        <w:trPr>
          <w:trHeight w:val="70"/>
        </w:trPr>
        <w:tc>
          <w:tcPr>
            <w:tcW w:w="847" w:type="dxa"/>
            <w:vMerge w:val="restart"/>
          </w:tcPr>
          <w:p w14:paraId="3769186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1.1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14:paraId="55DAB7D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Строительство пристроек к существующим зданиям и сооружениям</w:t>
            </w:r>
          </w:p>
          <w:p w14:paraId="42CC377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муниципальных образовательных организаций, строительство общеобразовательных организаций, 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794B3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B48500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3917,0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003319D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372821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F6001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3917,0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A6ED9C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39A6B76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4BD70F7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подготовительных мероприятий для</w:t>
            </w:r>
          </w:p>
          <w:p w14:paraId="1479E7C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строительства пристроек:</w:t>
            </w:r>
          </w:p>
          <w:p w14:paraId="23BEA8E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2018 год -            2 шт.           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64632C7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Отдел строительства администрации муниципального образования Тимашевский район -</w:t>
            </w:r>
          </w:p>
          <w:p w14:paraId="4BADBD0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мероприятия получатели субсидии; управление образования администрации муниципального образования                    Тимашевский район - ответственный за выполнение</w:t>
            </w:r>
          </w:p>
        </w:tc>
      </w:tr>
      <w:tr w:rsidR="002939F9" w:rsidRPr="00A30EB2" w14:paraId="42CD1546" w14:textId="77777777" w:rsidTr="002939F9">
        <w:trPr>
          <w:trHeight w:val="92"/>
        </w:trPr>
        <w:tc>
          <w:tcPr>
            <w:tcW w:w="847" w:type="dxa"/>
            <w:vMerge/>
          </w:tcPr>
          <w:p w14:paraId="56ED6DC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6D98D39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FB1EF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EDF464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31714,4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469861F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EF24B5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18800,0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404A6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12914,4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D7415F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397A3F9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1E6BF4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C43DEF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744C2A36" w14:textId="77777777" w:rsidTr="002939F9">
        <w:trPr>
          <w:trHeight w:val="288"/>
        </w:trPr>
        <w:tc>
          <w:tcPr>
            <w:tcW w:w="847" w:type="dxa"/>
            <w:vMerge/>
          </w:tcPr>
          <w:p w14:paraId="50B6081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7260C57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83B2F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87617B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360152,8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557944E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8549E2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330729,3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43B79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29423,5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DE65CD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7984872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C420EA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D39FA8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41B51EEF" w14:textId="77777777" w:rsidTr="002939F9">
        <w:trPr>
          <w:trHeight w:val="70"/>
        </w:trPr>
        <w:tc>
          <w:tcPr>
            <w:tcW w:w="847" w:type="dxa"/>
            <w:vMerge/>
          </w:tcPr>
          <w:p w14:paraId="28FC436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70B325A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B76F7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F3B603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33E7558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CCA032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E89FF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34E105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64D691D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6A56E4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3835DD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39580562" w14:textId="77777777" w:rsidTr="002939F9">
        <w:trPr>
          <w:trHeight w:val="288"/>
        </w:trPr>
        <w:tc>
          <w:tcPr>
            <w:tcW w:w="847" w:type="dxa"/>
            <w:vMerge/>
            <w:vAlign w:val="center"/>
          </w:tcPr>
          <w:p w14:paraId="5C70986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692AE1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2E3F1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3723C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765767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A7FA5C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0698C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F146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95FA48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5372CC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0BE8DF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69DC9FBA" w14:textId="77777777" w:rsidTr="002939F9">
        <w:trPr>
          <w:trHeight w:val="288"/>
        </w:trPr>
        <w:tc>
          <w:tcPr>
            <w:tcW w:w="847" w:type="dxa"/>
            <w:vMerge/>
            <w:vAlign w:val="center"/>
          </w:tcPr>
          <w:p w14:paraId="00D3483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486F22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04792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A9320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54028,4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BEFF98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04372A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44581,5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9136C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9446,9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F0AD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C7ED94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96355F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2E582E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581EA44B" w14:textId="77777777" w:rsidTr="002939F9">
        <w:trPr>
          <w:trHeight w:val="288"/>
        </w:trPr>
        <w:tc>
          <w:tcPr>
            <w:tcW w:w="847" w:type="dxa"/>
            <w:vMerge/>
            <w:vAlign w:val="center"/>
          </w:tcPr>
          <w:p w14:paraId="4FE8967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8E1ECD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46B24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931B836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468638,0</w:t>
            </w:r>
          </w:p>
        </w:tc>
        <w:tc>
          <w:tcPr>
            <w:tcW w:w="1133" w:type="dxa"/>
            <w:shd w:val="clear" w:color="auto" w:fill="FFFFFF" w:themeFill="background1"/>
            <w:vAlign w:val="bottom"/>
          </w:tcPr>
          <w:p w14:paraId="0374E3D6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  <w:vAlign w:val="bottom"/>
          </w:tcPr>
          <w:p w14:paraId="365531BB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438076,7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D61941E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30561,3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7C442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14F4C6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A3218A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EE7A7D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173A2BDE" w14:textId="77777777" w:rsidTr="002939F9">
        <w:trPr>
          <w:trHeight w:val="288"/>
        </w:trPr>
        <w:tc>
          <w:tcPr>
            <w:tcW w:w="847" w:type="dxa"/>
            <w:vMerge/>
            <w:vAlign w:val="center"/>
          </w:tcPr>
          <w:p w14:paraId="2A91AC2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1857AD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C6E99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1FD25DF" w14:textId="77777777" w:rsidR="002939F9" w:rsidRPr="00F4391B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1209359,8</w:t>
            </w:r>
          </w:p>
        </w:tc>
        <w:tc>
          <w:tcPr>
            <w:tcW w:w="1133" w:type="dxa"/>
            <w:shd w:val="clear" w:color="auto" w:fill="FFFFFF" w:themeFill="background1"/>
            <w:vAlign w:val="bottom"/>
          </w:tcPr>
          <w:p w14:paraId="57A29CD3" w14:textId="77777777" w:rsidR="002939F9" w:rsidRPr="00F4391B" w:rsidRDefault="002939F9" w:rsidP="002939F9">
            <w:pPr>
              <w:jc w:val="center"/>
              <w:rPr>
                <w:sz w:val="20"/>
                <w:szCs w:val="22"/>
              </w:rPr>
            </w:pPr>
            <w:r w:rsidRPr="00F4391B"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  <w:vAlign w:val="bottom"/>
          </w:tcPr>
          <w:p w14:paraId="14672911" w14:textId="77777777" w:rsidR="002939F9" w:rsidRPr="00F4391B" w:rsidRDefault="002939F9" w:rsidP="002939F9">
            <w:pPr>
              <w:jc w:val="center"/>
              <w:rPr>
                <w:sz w:val="20"/>
                <w:szCs w:val="22"/>
              </w:rPr>
            </w:pPr>
            <w:r w:rsidRPr="00F4391B">
              <w:rPr>
                <w:sz w:val="20"/>
                <w:szCs w:val="22"/>
              </w:rPr>
              <w:t>1115955,1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49F1F8E" w14:textId="77777777" w:rsidR="002939F9" w:rsidRPr="00F4391B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93404,7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A752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5BC7E6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B4B1D2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BAA16D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6EE9255A" w14:textId="77777777" w:rsidTr="002939F9">
        <w:trPr>
          <w:trHeight w:val="288"/>
        </w:trPr>
        <w:tc>
          <w:tcPr>
            <w:tcW w:w="847" w:type="dxa"/>
            <w:vMerge/>
            <w:vAlign w:val="center"/>
          </w:tcPr>
          <w:p w14:paraId="2DB1924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044A0B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D5F21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1B5D20C" w14:textId="77777777" w:rsidR="002939F9" w:rsidRPr="00A35961" w:rsidRDefault="002939F9" w:rsidP="002939F9">
            <w:pPr>
              <w:jc w:val="center"/>
              <w:rPr>
                <w:sz w:val="20"/>
                <w:szCs w:val="22"/>
              </w:rPr>
            </w:pPr>
            <w:r w:rsidRPr="00A35961">
              <w:rPr>
                <w:sz w:val="20"/>
                <w:szCs w:val="22"/>
              </w:rPr>
              <w:t>611653,5</w:t>
            </w:r>
          </w:p>
        </w:tc>
        <w:tc>
          <w:tcPr>
            <w:tcW w:w="1133" w:type="dxa"/>
            <w:shd w:val="clear" w:color="auto" w:fill="FFFFFF" w:themeFill="background1"/>
            <w:vAlign w:val="bottom"/>
          </w:tcPr>
          <w:p w14:paraId="2747E0D7" w14:textId="77777777" w:rsidR="002939F9" w:rsidRPr="00A35961" w:rsidRDefault="002939F9" w:rsidP="002939F9">
            <w:pPr>
              <w:jc w:val="center"/>
              <w:rPr>
                <w:sz w:val="20"/>
                <w:szCs w:val="22"/>
              </w:rPr>
            </w:pPr>
            <w:r w:rsidRPr="00A35961"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  <w:vAlign w:val="bottom"/>
          </w:tcPr>
          <w:p w14:paraId="0B8960B7" w14:textId="77777777" w:rsidR="002939F9" w:rsidRPr="00A35961" w:rsidRDefault="002939F9" w:rsidP="002939F9">
            <w:pPr>
              <w:jc w:val="center"/>
              <w:rPr>
                <w:sz w:val="20"/>
                <w:szCs w:val="22"/>
              </w:rPr>
            </w:pPr>
            <w:r w:rsidRPr="00A35961">
              <w:rPr>
                <w:sz w:val="20"/>
                <w:szCs w:val="22"/>
              </w:rPr>
              <w:t>567617,2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0500055" w14:textId="77777777" w:rsidR="002939F9" w:rsidRPr="00A35961" w:rsidRDefault="002939F9" w:rsidP="002939F9">
            <w:pPr>
              <w:jc w:val="center"/>
              <w:rPr>
                <w:sz w:val="20"/>
                <w:szCs w:val="22"/>
              </w:rPr>
            </w:pPr>
            <w:r w:rsidRPr="00A35961">
              <w:rPr>
                <w:sz w:val="20"/>
                <w:szCs w:val="22"/>
              </w:rPr>
              <w:t>44036,3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298B0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CC776B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B21346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3E40D9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75C06C5D" w14:textId="77777777" w:rsidTr="002939F9">
        <w:trPr>
          <w:trHeight w:val="288"/>
        </w:trPr>
        <w:tc>
          <w:tcPr>
            <w:tcW w:w="847" w:type="dxa"/>
            <w:vMerge/>
            <w:vAlign w:val="center"/>
          </w:tcPr>
          <w:p w14:paraId="014AD7F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F4B284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54B23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FFFFFF" w:themeFill="background1"/>
          </w:tcPr>
          <w:p w14:paraId="5946A4F7" w14:textId="77777777" w:rsidR="002939F9" w:rsidRPr="004C39E4" w:rsidRDefault="002939F9" w:rsidP="002939F9">
            <w:pPr>
              <w:jc w:val="center"/>
            </w:pPr>
            <w:r w:rsidRPr="004C39E4">
              <w:rPr>
                <w:sz w:val="20"/>
                <w:szCs w:val="20"/>
              </w:rPr>
              <w:t>497174,4</w:t>
            </w:r>
          </w:p>
        </w:tc>
        <w:tc>
          <w:tcPr>
            <w:tcW w:w="1133" w:type="dxa"/>
            <w:shd w:val="clear" w:color="auto" w:fill="FFFFFF" w:themeFill="background1"/>
          </w:tcPr>
          <w:p w14:paraId="06336F07" w14:textId="77777777" w:rsidR="002939F9" w:rsidRPr="004C39E4" w:rsidRDefault="002939F9" w:rsidP="002939F9">
            <w:pPr>
              <w:jc w:val="center"/>
            </w:pPr>
            <w:r w:rsidRPr="004C39E4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</w:tcPr>
          <w:p w14:paraId="7E37041B" w14:textId="77777777" w:rsidR="002939F9" w:rsidRPr="004C39E4" w:rsidRDefault="002939F9" w:rsidP="002939F9">
            <w:pPr>
              <w:jc w:val="center"/>
            </w:pPr>
            <w:r w:rsidRPr="004C39E4">
              <w:rPr>
                <w:sz w:val="20"/>
                <w:szCs w:val="20"/>
              </w:rPr>
              <w:t>467343,9</w:t>
            </w:r>
          </w:p>
        </w:tc>
        <w:tc>
          <w:tcPr>
            <w:tcW w:w="1276" w:type="dxa"/>
            <w:shd w:val="clear" w:color="auto" w:fill="FFFFFF" w:themeFill="background1"/>
          </w:tcPr>
          <w:p w14:paraId="1FA5723A" w14:textId="77777777" w:rsidR="002939F9" w:rsidRPr="004C39E4" w:rsidRDefault="002939F9" w:rsidP="002939F9">
            <w:pPr>
              <w:jc w:val="center"/>
            </w:pPr>
            <w:r w:rsidRPr="004C39E4">
              <w:rPr>
                <w:sz w:val="20"/>
                <w:szCs w:val="20"/>
              </w:rPr>
              <w:t>29830,5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BDCA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CEC0A3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650D83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6848A7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24170701" w14:textId="77777777" w:rsidTr="002939F9">
        <w:trPr>
          <w:trHeight w:val="288"/>
        </w:trPr>
        <w:tc>
          <w:tcPr>
            <w:tcW w:w="847" w:type="dxa"/>
            <w:vMerge/>
            <w:vAlign w:val="center"/>
          </w:tcPr>
          <w:p w14:paraId="720A1F0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955111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7E104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5" w:type="dxa"/>
            <w:shd w:val="clear" w:color="auto" w:fill="FFFFFF" w:themeFill="background1"/>
          </w:tcPr>
          <w:p w14:paraId="4242401D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FFFFFF" w:themeFill="background1"/>
          </w:tcPr>
          <w:p w14:paraId="02A282B6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</w:tcPr>
          <w:p w14:paraId="2F7D425B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7367666A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D0DAA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7622DE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C872DC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8F46D7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0180BFAB" w14:textId="77777777" w:rsidTr="002939F9">
        <w:trPr>
          <w:trHeight w:val="288"/>
        </w:trPr>
        <w:tc>
          <w:tcPr>
            <w:tcW w:w="847" w:type="dxa"/>
            <w:vMerge/>
            <w:vAlign w:val="center"/>
          </w:tcPr>
          <w:p w14:paraId="2274766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8EDFF8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703F1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6317B40" w14:textId="77777777" w:rsidR="002939F9" w:rsidRPr="00F24FF9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3236638,3</w:t>
            </w:r>
          </w:p>
        </w:tc>
        <w:tc>
          <w:tcPr>
            <w:tcW w:w="1133" w:type="dxa"/>
            <w:shd w:val="clear" w:color="auto" w:fill="FFFFFF" w:themeFill="background1"/>
            <w:vAlign w:val="bottom"/>
          </w:tcPr>
          <w:p w14:paraId="5351FF92" w14:textId="77777777" w:rsidR="002939F9" w:rsidRPr="00F24FF9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  <w:vAlign w:val="bottom"/>
          </w:tcPr>
          <w:p w14:paraId="0BC65C29" w14:textId="77777777" w:rsidR="002939F9" w:rsidRPr="00F24FF9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2983103,7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3CA3562" w14:textId="77777777" w:rsidR="002939F9" w:rsidRPr="00F24FF9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253534,6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EDC0D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AFCA455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93920E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FB0177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732FC122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4345C6A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1.1.1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14:paraId="66E2019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Реконструкция </w:t>
            </w:r>
            <w:r w:rsidRPr="00A30EB2">
              <w:rPr>
                <w:sz w:val="20"/>
                <w:szCs w:val="20"/>
              </w:rPr>
              <w:lastRenderedPageBreak/>
              <w:t xml:space="preserve">МБОУ СОШ № 4 по адресу: г. Тимашевск, микрорайон Сахарный завод с увеличением вместимости и выделением блока начального образования </w:t>
            </w:r>
          </w:p>
          <w:p w14:paraId="0763701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на 400 мест (II этап. Блок начального образования </w:t>
            </w:r>
          </w:p>
          <w:p w14:paraId="0CCF2C3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на 400 мест)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DF42D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A1439A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04F485B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3BA003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A61B5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C7298C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335C573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788B02D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</w:t>
            </w:r>
            <w:r w:rsidRPr="00A30EB2">
              <w:rPr>
                <w:sz w:val="20"/>
                <w:szCs w:val="20"/>
              </w:rPr>
              <w:lastRenderedPageBreak/>
              <w:t>общеобразовательных организаций, в которых проведена реконструкция с вводом мест: 2019–2020 годы - 1/400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07F8E9D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 xml:space="preserve">Отдел строительства </w:t>
            </w:r>
            <w:r w:rsidRPr="00A30EB2">
              <w:rPr>
                <w:sz w:val="20"/>
                <w:szCs w:val="20"/>
              </w:rPr>
              <w:lastRenderedPageBreak/>
              <w:t>администрации муниципального образования Тимашевский район - получатели субсидии; управление образования администрации муниципального образования    Тимашевский район - ответственный за выполнение мероприятия</w:t>
            </w:r>
          </w:p>
        </w:tc>
      </w:tr>
      <w:tr w:rsidR="002939F9" w:rsidRPr="00A30EB2" w14:paraId="18D5C515" w14:textId="77777777" w:rsidTr="002939F9">
        <w:trPr>
          <w:trHeight w:val="288"/>
        </w:trPr>
        <w:tc>
          <w:tcPr>
            <w:tcW w:w="847" w:type="dxa"/>
            <w:vMerge/>
          </w:tcPr>
          <w:p w14:paraId="0A11220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4E521C2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0F39A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623463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20000,0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524A36B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42249A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18800,0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6F409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10E976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57D4535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78E1E8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235E66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0B8689A8" w14:textId="77777777" w:rsidTr="002939F9">
        <w:trPr>
          <w:trHeight w:val="288"/>
        </w:trPr>
        <w:tc>
          <w:tcPr>
            <w:tcW w:w="847" w:type="dxa"/>
            <w:vMerge/>
          </w:tcPr>
          <w:p w14:paraId="5BF6763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19230A8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57CD5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36E26F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351839,7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63DA15A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07E1AA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330729,3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D1A18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21110,4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52FAE7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5144B19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35DEE0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582871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74E7491C" w14:textId="77777777" w:rsidTr="002939F9">
        <w:trPr>
          <w:trHeight w:val="288"/>
        </w:trPr>
        <w:tc>
          <w:tcPr>
            <w:tcW w:w="847" w:type="dxa"/>
            <w:vMerge/>
          </w:tcPr>
          <w:p w14:paraId="435B99E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2C2BB1F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565CE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33677B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1B9B55A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13123D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397A0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90A2BF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2646688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624877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26DAF3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45EEE380" w14:textId="77777777" w:rsidTr="002939F9">
        <w:trPr>
          <w:trHeight w:val="288"/>
        </w:trPr>
        <w:tc>
          <w:tcPr>
            <w:tcW w:w="847" w:type="dxa"/>
            <w:vMerge/>
          </w:tcPr>
          <w:p w14:paraId="67ECB4A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7EDC344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CE630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8BAF33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67116AB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2387B6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E2CE5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713F5F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53CEF9E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655637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4D68D1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2BF7E7A6" w14:textId="77777777" w:rsidTr="002939F9">
        <w:trPr>
          <w:trHeight w:val="288"/>
        </w:trPr>
        <w:tc>
          <w:tcPr>
            <w:tcW w:w="847" w:type="dxa"/>
            <w:vMerge/>
          </w:tcPr>
          <w:p w14:paraId="789A77E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58F76B1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D3D01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6E28C1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5C25661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1CA2D0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2DAFD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7BEDC1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000D245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336C40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70A94B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5E16B39F" w14:textId="77777777" w:rsidTr="002939F9">
        <w:trPr>
          <w:trHeight w:val="288"/>
        </w:trPr>
        <w:tc>
          <w:tcPr>
            <w:tcW w:w="847" w:type="dxa"/>
            <w:vMerge/>
          </w:tcPr>
          <w:p w14:paraId="607E914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7298906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E7EAE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92B579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2ECC141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62CC20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1D4FE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59023D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25BAF84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0D345C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428036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6CB67D73" w14:textId="77777777" w:rsidTr="002939F9">
        <w:trPr>
          <w:trHeight w:val="288"/>
        </w:trPr>
        <w:tc>
          <w:tcPr>
            <w:tcW w:w="847" w:type="dxa"/>
            <w:vMerge/>
          </w:tcPr>
          <w:p w14:paraId="27F5BF9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19C4D69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69D9B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AD2206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3A3261A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9D9AAD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7B21F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4D3CFB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4CD53DA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BAA3DA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D0B11C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7995EA67" w14:textId="77777777" w:rsidTr="002939F9">
        <w:trPr>
          <w:trHeight w:val="288"/>
        </w:trPr>
        <w:tc>
          <w:tcPr>
            <w:tcW w:w="847" w:type="dxa"/>
            <w:vMerge/>
          </w:tcPr>
          <w:p w14:paraId="2FF7836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45793CD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20F5C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6829B8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7B96678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40DC6A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8B128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5532D7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63043FA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50B4C4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D7917E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3DFDD14A" w14:textId="77777777" w:rsidTr="002939F9">
        <w:trPr>
          <w:trHeight w:val="288"/>
        </w:trPr>
        <w:tc>
          <w:tcPr>
            <w:tcW w:w="847" w:type="dxa"/>
            <w:vMerge/>
          </w:tcPr>
          <w:p w14:paraId="074E5F3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4A6925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48447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7803B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3365F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DA759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DDEDA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F4258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9503C1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61DA02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996170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510E5DA8" w14:textId="77777777" w:rsidTr="002939F9">
        <w:trPr>
          <w:trHeight w:val="288"/>
        </w:trPr>
        <w:tc>
          <w:tcPr>
            <w:tcW w:w="847" w:type="dxa"/>
            <w:vMerge/>
          </w:tcPr>
          <w:p w14:paraId="4D52DFB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F5E706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0A632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5" w:type="dxa"/>
            <w:shd w:val="clear" w:color="auto" w:fill="FFFFFF" w:themeFill="background1"/>
          </w:tcPr>
          <w:p w14:paraId="5A8B8DB0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FFFFFF" w:themeFill="background1"/>
          </w:tcPr>
          <w:p w14:paraId="36C778B2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</w:tcPr>
          <w:p w14:paraId="1D6E23C0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255E437C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4FB18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598A5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E1C00D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35939E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6ABB6991" w14:textId="77777777" w:rsidTr="002939F9">
        <w:trPr>
          <w:trHeight w:val="288"/>
        </w:trPr>
        <w:tc>
          <w:tcPr>
            <w:tcW w:w="847" w:type="dxa"/>
            <w:vMerge/>
          </w:tcPr>
          <w:p w14:paraId="2F2BC59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3D48A16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64BAF2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164972E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371839,7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0B087B35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F6B5C45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349529,3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BFBB5D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22310,4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A83BD58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6B03BBA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942B19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EA4937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74432F3F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32CDD83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1.1.2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14:paraId="1DED599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Разработка проектно-сметной документации по объекту "Реконструкция МБОУ СОШ № 4 по адресу: г. Тимашевск, микрорайон Сахарный завод с увеличением вместимости и выделением блока начального </w:t>
            </w:r>
          </w:p>
          <w:p w14:paraId="359340B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образования </w:t>
            </w:r>
          </w:p>
          <w:p w14:paraId="6D256E4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на 400 мест (II этап. Блок начального образования </w:t>
            </w:r>
          </w:p>
          <w:p w14:paraId="5005CCC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на 400 мест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8CCBE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978055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0C717D9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8EC29D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0D7C4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B65E77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0F6CBB9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5966165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разработанных ПСД: 2019 год - 1 шт., 2020 год - 1 шт.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3C73795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Отдел строительства администрации муниципального образования Тимашевский район - получатели субсидии; управление образования администрации муниципального образования    Тимашевский район - ответственный за </w:t>
            </w:r>
          </w:p>
          <w:p w14:paraId="3503F7B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выполнение мероприятия</w:t>
            </w:r>
          </w:p>
        </w:tc>
      </w:tr>
      <w:tr w:rsidR="002939F9" w:rsidRPr="00A30EB2" w14:paraId="5E7E2241" w14:textId="77777777" w:rsidTr="002939F9">
        <w:trPr>
          <w:trHeight w:val="288"/>
        </w:trPr>
        <w:tc>
          <w:tcPr>
            <w:tcW w:w="847" w:type="dxa"/>
            <w:vMerge/>
          </w:tcPr>
          <w:p w14:paraId="5078892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3B33AF4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D93E5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13A7FB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2787,9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4C42EBC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E5BBF4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C6EBE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2787,9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A54CB3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3204F61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360B20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2F9ABE2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63CF4C0F" w14:textId="77777777" w:rsidTr="002939F9">
        <w:trPr>
          <w:trHeight w:val="288"/>
        </w:trPr>
        <w:tc>
          <w:tcPr>
            <w:tcW w:w="847" w:type="dxa"/>
            <w:vMerge/>
          </w:tcPr>
          <w:p w14:paraId="27F4FF0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7CE8096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BDA32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22947B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321,5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44B1200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A25AF1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BBC2D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321,5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82E09F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094054F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4086F9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52AD778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3A96DD72" w14:textId="77777777" w:rsidTr="002939F9">
        <w:trPr>
          <w:trHeight w:val="288"/>
        </w:trPr>
        <w:tc>
          <w:tcPr>
            <w:tcW w:w="847" w:type="dxa"/>
            <w:vMerge/>
          </w:tcPr>
          <w:p w14:paraId="22A5C95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4D2B06E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B460A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0ED8C6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442F8D0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F412D7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7905D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7E2E9F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0735A9A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0BA431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74AD620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4C7B7A1F" w14:textId="77777777" w:rsidTr="002939F9">
        <w:trPr>
          <w:trHeight w:val="288"/>
        </w:trPr>
        <w:tc>
          <w:tcPr>
            <w:tcW w:w="847" w:type="dxa"/>
            <w:vMerge/>
          </w:tcPr>
          <w:p w14:paraId="48BA20B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27864FE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B3D33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BBBBD3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0C5638E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2D1B48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08A61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0D8BFE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564620C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B64972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3D06E49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47DEE35C" w14:textId="77777777" w:rsidTr="002939F9">
        <w:trPr>
          <w:trHeight w:val="288"/>
        </w:trPr>
        <w:tc>
          <w:tcPr>
            <w:tcW w:w="847" w:type="dxa"/>
            <w:vMerge/>
          </w:tcPr>
          <w:p w14:paraId="3808E33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480244D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1705D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047722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4FF4123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16BE16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B4478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929B91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30AEDBD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F35675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7ECADF2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60421E54" w14:textId="77777777" w:rsidTr="002939F9">
        <w:trPr>
          <w:trHeight w:val="288"/>
        </w:trPr>
        <w:tc>
          <w:tcPr>
            <w:tcW w:w="847" w:type="dxa"/>
            <w:vMerge/>
          </w:tcPr>
          <w:p w14:paraId="4CC5095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3E03AB3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CD273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265491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72B1930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161682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E665E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1DF594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4070F24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80A6BF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52DC15E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07651AF8" w14:textId="77777777" w:rsidTr="002939F9">
        <w:trPr>
          <w:trHeight w:val="288"/>
        </w:trPr>
        <w:tc>
          <w:tcPr>
            <w:tcW w:w="847" w:type="dxa"/>
            <w:vMerge/>
          </w:tcPr>
          <w:p w14:paraId="639278A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052C378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59FB4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308803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282CBAF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70E6E7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B10DB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669208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2A124B4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ADE303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58EC96E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149344DC" w14:textId="77777777" w:rsidTr="002939F9">
        <w:trPr>
          <w:trHeight w:val="288"/>
        </w:trPr>
        <w:tc>
          <w:tcPr>
            <w:tcW w:w="847" w:type="dxa"/>
            <w:vMerge/>
          </w:tcPr>
          <w:p w14:paraId="4CC85EC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3DE8EB7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9DC85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F1A729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14ABCAC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D8FE52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57CCD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75AE1C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6494383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53D037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30BB17F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3751B043" w14:textId="77777777" w:rsidTr="002939F9">
        <w:trPr>
          <w:trHeight w:val="288"/>
        </w:trPr>
        <w:tc>
          <w:tcPr>
            <w:tcW w:w="847" w:type="dxa"/>
            <w:vMerge/>
          </w:tcPr>
          <w:p w14:paraId="70C5758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239979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78C7C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95144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C37D2B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49B981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275E0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E6BE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88DB24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EFD9E0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2A3F74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4F162C9A" w14:textId="77777777" w:rsidTr="002939F9">
        <w:trPr>
          <w:trHeight w:val="288"/>
        </w:trPr>
        <w:tc>
          <w:tcPr>
            <w:tcW w:w="847" w:type="dxa"/>
            <w:vMerge/>
          </w:tcPr>
          <w:p w14:paraId="53E3DBE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777CD0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02B5B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5" w:type="dxa"/>
            <w:shd w:val="clear" w:color="auto" w:fill="FFFFFF" w:themeFill="background1"/>
          </w:tcPr>
          <w:p w14:paraId="55029562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FFFFFF" w:themeFill="background1"/>
          </w:tcPr>
          <w:p w14:paraId="5F29B155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</w:tcPr>
          <w:p w14:paraId="5D84F6D3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50FDDA89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B5AA7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55951E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EA7C70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58A8B7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461B2EA2" w14:textId="77777777" w:rsidTr="002939F9">
        <w:trPr>
          <w:trHeight w:val="68"/>
        </w:trPr>
        <w:tc>
          <w:tcPr>
            <w:tcW w:w="847" w:type="dxa"/>
            <w:vMerge/>
          </w:tcPr>
          <w:p w14:paraId="20B9E2E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1642219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0F72C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5B201E0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3109,4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38FEA4D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C070BB3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5896F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3109,4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2A4396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313AFCAF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EFC9E5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7C5438F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6941F302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1BD8C5E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1.1.3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14:paraId="662D32F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Разработка проектно-сметной документации по объекту "Реконструкция МБОУ СОШ № 2 по адресу: Тимашевский район станица Медведовская, ул. Ленина, 58. Общеобразовательная </w:t>
            </w:r>
            <w:r w:rsidRPr="00A30EB2">
              <w:rPr>
                <w:sz w:val="20"/>
                <w:szCs w:val="20"/>
              </w:rPr>
              <w:lastRenderedPageBreak/>
              <w:t>организация</w:t>
            </w:r>
          </w:p>
          <w:p w14:paraId="6F08235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на 825 мест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4087A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4A0598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669827D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63CACE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C31A2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0F0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569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7B0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C6D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 </w:t>
            </w:r>
          </w:p>
        </w:tc>
      </w:tr>
      <w:tr w:rsidR="002939F9" w:rsidRPr="00A30EB2" w14:paraId="3C3A3CC1" w14:textId="77777777" w:rsidTr="002939F9">
        <w:trPr>
          <w:trHeight w:val="288"/>
        </w:trPr>
        <w:tc>
          <w:tcPr>
            <w:tcW w:w="847" w:type="dxa"/>
            <w:vMerge/>
          </w:tcPr>
          <w:p w14:paraId="2214950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0AA7013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E59D1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AC8C24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62D2748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ECD9BF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E41CC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E3C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142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BAF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624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A839349" w14:textId="77777777" w:rsidTr="002939F9">
        <w:trPr>
          <w:trHeight w:val="288"/>
        </w:trPr>
        <w:tc>
          <w:tcPr>
            <w:tcW w:w="847" w:type="dxa"/>
            <w:vMerge/>
          </w:tcPr>
          <w:p w14:paraId="2139799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34FAD95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70DAF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28DE37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185C37F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4DC534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74ADE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62B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AF0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108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0B3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3934FCA" w14:textId="77777777" w:rsidTr="002939F9">
        <w:trPr>
          <w:trHeight w:val="288"/>
        </w:trPr>
        <w:tc>
          <w:tcPr>
            <w:tcW w:w="847" w:type="dxa"/>
            <w:vMerge/>
          </w:tcPr>
          <w:p w14:paraId="44B61AF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1934EEC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B88CC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8FE65C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4293137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F5F122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482C0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A5F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09B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3C7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E8B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4853C15" w14:textId="77777777" w:rsidTr="002939F9">
        <w:trPr>
          <w:trHeight w:val="288"/>
        </w:trPr>
        <w:tc>
          <w:tcPr>
            <w:tcW w:w="847" w:type="dxa"/>
            <w:vMerge/>
          </w:tcPr>
          <w:p w14:paraId="1568A38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A56D6F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80FEB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B9B06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1B0BF5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4A99D1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FB3F9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C32FF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63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65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046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98AF24A" w14:textId="77777777" w:rsidTr="002939F9">
        <w:trPr>
          <w:trHeight w:val="288"/>
        </w:trPr>
        <w:tc>
          <w:tcPr>
            <w:tcW w:w="847" w:type="dxa"/>
            <w:vMerge/>
          </w:tcPr>
          <w:p w14:paraId="765EBD9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B9CC43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1F606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C1DF4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6A07A4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580699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6061E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98F21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8D7E3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3077A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6AE97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C1ED643" w14:textId="77777777" w:rsidTr="002939F9">
        <w:trPr>
          <w:trHeight w:val="288"/>
        </w:trPr>
        <w:tc>
          <w:tcPr>
            <w:tcW w:w="847" w:type="dxa"/>
            <w:vMerge/>
          </w:tcPr>
          <w:p w14:paraId="027DD0F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FC70DB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5175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3D65D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D79690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C067F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60A6B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E8F20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A9ADDA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237007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31A1ED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1FB4B3D" w14:textId="77777777" w:rsidTr="002939F9">
        <w:trPr>
          <w:trHeight w:val="288"/>
        </w:trPr>
        <w:tc>
          <w:tcPr>
            <w:tcW w:w="847" w:type="dxa"/>
            <w:vMerge/>
          </w:tcPr>
          <w:p w14:paraId="160E70E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30D257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3ACE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EE311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8DDA77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A6DE92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96591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E535C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4CEC6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115445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7EAB3A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4B73E15" w14:textId="77777777" w:rsidTr="002939F9">
        <w:trPr>
          <w:trHeight w:val="288"/>
        </w:trPr>
        <w:tc>
          <w:tcPr>
            <w:tcW w:w="847" w:type="dxa"/>
            <w:vMerge/>
          </w:tcPr>
          <w:p w14:paraId="60822BC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CD5D86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C4F0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D05E0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CB47CB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320BB6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C2AA0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00895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BA158B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7D578B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383DCB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761D2EE" w14:textId="77777777" w:rsidTr="002939F9">
        <w:trPr>
          <w:trHeight w:val="288"/>
        </w:trPr>
        <w:tc>
          <w:tcPr>
            <w:tcW w:w="847" w:type="dxa"/>
            <w:vMerge/>
          </w:tcPr>
          <w:p w14:paraId="14D5912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02E8A1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4770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07769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05CCB3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2ED6A8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1BA91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31884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844FD5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9B85A7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0722E2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B71A5B8" w14:textId="77777777" w:rsidTr="002939F9">
        <w:trPr>
          <w:trHeight w:val="288"/>
        </w:trPr>
        <w:tc>
          <w:tcPr>
            <w:tcW w:w="847" w:type="dxa"/>
            <w:vMerge/>
          </w:tcPr>
          <w:p w14:paraId="3EE5CDD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116FDE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16B13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5" w:type="dxa"/>
            <w:shd w:val="clear" w:color="auto" w:fill="FFFFFF" w:themeFill="background1"/>
          </w:tcPr>
          <w:p w14:paraId="1398D329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FFFFFF" w:themeFill="background1"/>
          </w:tcPr>
          <w:p w14:paraId="68E9995E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</w:tcPr>
          <w:p w14:paraId="64ADA44E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74853985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CA6D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898716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42345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5DF880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7DD10B6" w14:textId="77777777" w:rsidTr="002939F9">
        <w:trPr>
          <w:trHeight w:val="288"/>
        </w:trPr>
        <w:tc>
          <w:tcPr>
            <w:tcW w:w="847" w:type="dxa"/>
            <w:vMerge/>
            <w:tcBorders>
              <w:bottom w:val="nil"/>
            </w:tcBorders>
          </w:tcPr>
          <w:p w14:paraId="41EF5A6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66B59F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61B1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29FF18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52C2F5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B20B435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AE376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908F0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CC2894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D3DAD9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238CB5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A3A1DA9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36D6DCA0" w14:textId="77777777" w:rsidR="002939F9" w:rsidRPr="00A30EB2" w:rsidRDefault="002939F9" w:rsidP="002939F9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1.1.4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BDABD0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Реконструкция МБОУ СОШ № 2 по адресу: Тимашевский район станица Медведовская, ул. Ленина, 58. Общеобразовательная организация</w:t>
            </w:r>
          </w:p>
          <w:p w14:paraId="41931D7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на 825 мест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D7F2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639B6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F4D02D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8732F8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F308B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A2109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F62A4C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6593EA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комплектов проектной документации и инженерных изысканий, получивших положительное заключение государственной экспертизы:</w:t>
            </w:r>
          </w:p>
          <w:p w14:paraId="68C5D2B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год-</w:t>
            </w:r>
          </w:p>
          <w:p w14:paraId="0831202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 учр. Количество общеобразовательных организаций, в которых проведена реконструкция</w:t>
            </w:r>
          </w:p>
          <w:p w14:paraId="5FAB4D0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с вводом мест: 2024–202</w:t>
            </w:r>
            <w:r>
              <w:rPr>
                <w:sz w:val="20"/>
                <w:szCs w:val="20"/>
              </w:rPr>
              <w:t xml:space="preserve">7 </w:t>
            </w:r>
            <w:r w:rsidRPr="00A30EB2">
              <w:rPr>
                <w:sz w:val="20"/>
                <w:szCs w:val="20"/>
              </w:rPr>
              <w:t xml:space="preserve"> годы - 1/825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9B830E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Отдел строительства администрации муниципального образования Тимашевский район, администрация муниципального образования               Тимашевский район</w:t>
            </w:r>
          </w:p>
        </w:tc>
      </w:tr>
      <w:tr w:rsidR="002939F9" w:rsidRPr="00A30EB2" w14:paraId="599E3196" w14:textId="77777777" w:rsidTr="002939F9">
        <w:trPr>
          <w:trHeight w:val="288"/>
        </w:trPr>
        <w:tc>
          <w:tcPr>
            <w:tcW w:w="847" w:type="dxa"/>
            <w:vMerge/>
          </w:tcPr>
          <w:p w14:paraId="6290B84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4F989F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F190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E0204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41F0A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EB9C90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61D84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2E14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5783CB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0BD80C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103609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B12819D" w14:textId="77777777" w:rsidTr="002939F9">
        <w:trPr>
          <w:trHeight w:val="288"/>
        </w:trPr>
        <w:tc>
          <w:tcPr>
            <w:tcW w:w="847" w:type="dxa"/>
            <w:vMerge/>
          </w:tcPr>
          <w:p w14:paraId="24E13D6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FFE7B0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3969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75C64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45337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0D43E9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72D37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27728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562111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E35997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4D070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64CDC89" w14:textId="77777777" w:rsidTr="002939F9">
        <w:trPr>
          <w:trHeight w:val="288"/>
        </w:trPr>
        <w:tc>
          <w:tcPr>
            <w:tcW w:w="847" w:type="dxa"/>
            <w:vMerge/>
          </w:tcPr>
          <w:p w14:paraId="60032C1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4C04AB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E79A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8E30E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9F7901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960CC8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42E8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C94A0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128F03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A943E6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429E54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6EC545C" w14:textId="77777777" w:rsidTr="002939F9">
        <w:trPr>
          <w:trHeight w:val="288"/>
        </w:trPr>
        <w:tc>
          <w:tcPr>
            <w:tcW w:w="847" w:type="dxa"/>
            <w:vMerge/>
          </w:tcPr>
          <w:p w14:paraId="3DB5392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C5E6EA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7BC3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8C184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38CC36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A30E4E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CABC1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9E014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4A44C4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E0FE65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3044C3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757D745" w14:textId="77777777" w:rsidTr="002939F9">
        <w:trPr>
          <w:trHeight w:val="288"/>
        </w:trPr>
        <w:tc>
          <w:tcPr>
            <w:tcW w:w="847" w:type="dxa"/>
            <w:vMerge/>
          </w:tcPr>
          <w:p w14:paraId="136D35B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FB2CE0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7AC6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BCCF0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31578,7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85FAF9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E0F2F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26179,6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D62B9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5399,1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53711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253C8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90702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32B188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7B9D5F3" w14:textId="77777777" w:rsidTr="002939F9">
        <w:trPr>
          <w:trHeight w:val="288"/>
        </w:trPr>
        <w:tc>
          <w:tcPr>
            <w:tcW w:w="847" w:type="dxa"/>
            <w:vMerge/>
          </w:tcPr>
          <w:p w14:paraId="1FEA33B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6CE5EB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4D35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7FCC5C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272084,0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3CA2A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C3903C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253316,0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53206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18768,0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0F800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FAED67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165A7B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3DFB1E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493992E" w14:textId="77777777" w:rsidTr="002939F9">
        <w:trPr>
          <w:trHeight w:val="288"/>
        </w:trPr>
        <w:tc>
          <w:tcPr>
            <w:tcW w:w="847" w:type="dxa"/>
            <w:vMerge/>
          </w:tcPr>
          <w:p w14:paraId="4F5180A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4C0608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4E6A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552527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619637,7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231797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0E925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577636,3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D10FCF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42001,4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C5055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469C4B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8ADC8C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DFD2C2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DA82E4C" w14:textId="77777777" w:rsidTr="002939F9">
        <w:trPr>
          <w:trHeight w:val="288"/>
        </w:trPr>
        <w:tc>
          <w:tcPr>
            <w:tcW w:w="847" w:type="dxa"/>
            <w:vMerge/>
          </w:tcPr>
          <w:p w14:paraId="2D68385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246A8D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8194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67E4BC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392518,1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62CDCD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221FB8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367346,7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CBA48F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25171,4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8D580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6772F3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55BBBB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B3DD1D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431C7D8" w14:textId="77777777" w:rsidTr="002939F9">
        <w:trPr>
          <w:trHeight w:val="288"/>
        </w:trPr>
        <w:tc>
          <w:tcPr>
            <w:tcW w:w="847" w:type="dxa"/>
            <w:vMerge/>
          </w:tcPr>
          <w:p w14:paraId="680509D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457CDE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4063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</w:tcPr>
          <w:p w14:paraId="7EEF5540" w14:textId="77777777" w:rsidR="002939F9" w:rsidRPr="00A30EB2" w:rsidRDefault="002939F9" w:rsidP="002939F9">
            <w:pPr>
              <w:jc w:val="center"/>
            </w:pPr>
            <w:r>
              <w:rPr>
                <w:sz w:val="20"/>
                <w:szCs w:val="20"/>
              </w:rPr>
              <w:t>390794,4</w:t>
            </w:r>
          </w:p>
        </w:tc>
        <w:tc>
          <w:tcPr>
            <w:tcW w:w="1133" w:type="dxa"/>
            <w:shd w:val="clear" w:color="auto" w:fill="auto"/>
          </w:tcPr>
          <w:p w14:paraId="3EA68052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14959E3C" w14:textId="77777777" w:rsidR="002939F9" w:rsidRPr="00A30EB2" w:rsidRDefault="002939F9" w:rsidP="002939F9">
            <w:pPr>
              <w:jc w:val="center"/>
            </w:pPr>
            <w:r>
              <w:rPr>
                <w:sz w:val="20"/>
                <w:szCs w:val="20"/>
              </w:rPr>
              <w:t>367346,7</w:t>
            </w:r>
          </w:p>
        </w:tc>
        <w:tc>
          <w:tcPr>
            <w:tcW w:w="1276" w:type="dxa"/>
            <w:shd w:val="clear" w:color="auto" w:fill="auto"/>
          </w:tcPr>
          <w:p w14:paraId="4AE43279" w14:textId="77777777" w:rsidR="002939F9" w:rsidRPr="00A30EB2" w:rsidRDefault="002939F9" w:rsidP="002939F9">
            <w:pPr>
              <w:jc w:val="center"/>
            </w:pPr>
            <w:r>
              <w:rPr>
                <w:sz w:val="20"/>
                <w:szCs w:val="20"/>
              </w:rPr>
              <w:t>23447,7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711B2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12BA72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2B8199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BB9DBC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BF6AF4C" w14:textId="77777777" w:rsidTr="002939F9">
        <w:trPr>
          <w:trHeight w:val="288"/>
        </w:trPr>
        <w:tc>
          <w:tcPr>
            <w:tcW w:w="847" w:type="dxa"/>
            <w:vMerge/>
          </w:tcPr>
          <w:p w14:paraId="34CCA62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A0EE33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30501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5" w:type="dxa"/>
            <w:shd w:val="clear" w:color="auto" w:fill="FFFFFF" w:themeFill="background1"/>
          </w:tcPr>
          <w:p w14:paraId="107C326F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FFFFFF" w:themeFill="background1"/>
          </w:tcPr>
          <w:p w14:paraId="07A77DC8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</w:tcPr>
          <w:p w14:paraId="3F9110A3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3B3812C9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356D2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9A8691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CD4C35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55CF1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004FB37" w14:textId="77777777" w:rsidTr="002939F9">
        <w:trPr>
          <w:trHeight w:val="288"/>
        </w:trPr>
        <w:tc>
          <w:tcPr>
            <w:tcW w:w="847" w:type="dxa"/>
            <w:vMerge/>
            <w:tcBorders>
              <w:bottom w:val="nil"/>
            </w:tcBorders>
          </w:tcPr>
          <w:p w14:paraId="41AFDFC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329E2F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8F3E9C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505B5F6A" w14:textId="77777777" w:rsidR="002939F9" w:rsidRPr="00B55071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B55071">
              <w:rPr>
                <w:b/>
                <w:bCs/>
                <w:sz w:val="20"/>
                <w:szCs w:val="20"/>
              </w:rPr>
              <w:t>1706612,9</w:t>
            </w:r>
          </w:p>
        </w:tc>
        <w:tc>
          <w:tcPr>
            <w:tcW w:w="1133" w:type="dxa"/>
            <w:shd w:val="clear" w:color="auto" w:fill="auto"/>
          </w:tcPr>
          <w:p w14:paraId="5C68383A" w14:textId="77777777" w:rsidR="002939F9" w:rsidRPr="00B55071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B5507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277" w:type="dxa"/>
            <w:shd w:val="clear" w:color="auto" w:fill="auto"/>
          </w:tcPr>
          <w:p w14:paraId="2541F74B" w14:textId="77777777" w:rsidR="002939F9" w:rsidRPr="00B55071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1591825,3</w:t>
            </w:r>
          </w:p>
        </w:tc>
        <w:tc>
          <w:tcPr>
            <w:tcW w:w="1276" w:type="dxa"/>
            <w:shd w:val="clear" w:color="auto" w:fill="auto"/>
          </w:tcPr>
          <w:p w14:paraId="6EB8B323" w14:textId="77777777" w:rsidR="002939F9" w:rsidRPr="00B55071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B55071">
              <w:rPr>
                <w:b/>
                <w:bCs/>
                <w:sz w:val="20"/>
                <w:szCs w:val="20"/>
              </w:rPr>
              <w:t>114787,6</w:t>
            </w:r>
          </w:p>
        </w:tc>
        <w:tc>
          <w:tcPr>
            <w:tcW w:w="993" w:type="dxa"/>
            <w:shd w:val="clear" w:color="auto" w:fill="auto"/>
          </w:tcPr>
          <w:p w14:paraId="3EBD3D13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CDCE960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1F2022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C49A32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EC0C936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4A26441F" w14:textId="77777777" w:rsidR="002939F9" w:rsidRPr="00A30EB2" w:rsidRDefault="002939F9" w:rsidP="002939F9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1.1.5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9103C9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Осуществление технологического присоединения энергопринимающих устройств и тепловым сетям для эксплуатации объектов учреждений и организаций образования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24DB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9B666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4B454D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52854D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4C6D1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00E34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F1C7DF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319AF7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присоединенных энергопринимающих устройств: 2019 - 2020 годы – 1 шт.</w:t>
            </w:r>
          </w:p>
          <w:p w14:paraId="0B6D6BB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FCAB64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2579367" w14:textId="77777777" w:rsidTr="002939F9">
        <w:trPr>
          <w:trHeight w:val="288"/>
        </w:trPr>
        <w:tc>
          <w:tcPr>
            <w:tcW w:w="847" w:type="dxa"/>
            <w:vMerge/>
          </w:tcPr>
          <w:p w14:paraId="64F3E31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B5D198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9B7F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029FA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8926,5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6B369E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BF2075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10D20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8926,5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56113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7DF272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6EDB12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7B2D30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3B4D413" w14:textId="77777777" w:rsidTr="002939F9">
        <w:trPr>
          <w:trHeight w:val="288"/>
        </w:trPr>
        <w:tc>
          <w:tcPr>
            <w:tcW w:w="847" w:type="dxa"/>
            <w:vMerge/>
          </w:tcPr>
          <w:p w14:paraId="24BED60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825648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F037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848CF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7391,6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22114C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A262A5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326F7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7391,6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EA323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595650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F51EA2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491AD5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D314673" w14:textId="77777777" w:rsidTr="002939F9">
        <w:trPr>
          <w:trHeight w:val="288"/>
        </w:trPr>
        <w:tc>
          <w:tcPr>
            <w:tcW w:w="847" w:type="dxa"/>
            <w:vMerge/>
          </w:tcPr>
          <w:p w14:paraId="2B38D07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DA15C5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02E8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E6B2D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368817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B3B2FC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A3FF8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8F37D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F5ECDE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30D449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F0C7D5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8716E8E" w14:textId="77777777" w:rsidTr="002939F9">
        <w:trPr>
          <w:trHeight w:val="288"/>
        </w:trPr>
        <w:tc>
          <w:tcPr>
            <w:tcW w:w="847" w:type="dxa"/>
            <w:vMerge/>
          </w:tcPr>
          <w:p w14:paraId="16688D6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406A54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FF795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DF1C0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6432A6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9BFC1C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791CC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52987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4B0360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71626F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7E21CA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F0A8169" w14:textId="77777777" w:rsidTr="002939F9">
        <w:trPr>
          <w:trHeight w:val="288"/>
        </w:trPr>
        <w:tc>
          <w:tcPr>
            <w:tcW w:w="847" w:type="dxa"/>
            <w:vMerge/>
          </w:tcPr>
          <w:p w14:paraId="32AB398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DCA679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F45E7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D838E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F0C72B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B9A1DD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788E7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E234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19C2F8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FD89C5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3F1D1C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6AEC135" w14:textId="77777777" w:rsidTr="002939F9">
        <w:trPr>
          <w:trHeight w:val="288"/>
        </w:trPr>
        <w:tc>
          <w:tcPr>
            <w:tcW w:w="847" w:type="dxa"/>
            <w:vMerge/>
          </w:tcPr>
          <w:p w14:paraId="71136E2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177078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767E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090D4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64F8E9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51E5EB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23B57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F6930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372DE0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8BCFA7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4E0FF4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803CB1E" w14:textId="77777777" w:rsidTr="002939F9">
        <w:trPr>
          <w:trHeight w:val="288"/>
        </w:trPr>
        <w:tc>
          <w:tcPr>
            <w:tcW w:w="847" w:type="dxa"/>
            <w:vMerge/>
          </w:tcPr>
          <w:p w14:paraId="7936C36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4F231C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6BD14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4900B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CAD377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C36631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8366E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FA30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3EF229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80E878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071C79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9EB0688" w14:textId="77777777" w:rsidTr="002939F9">
        <w:trPr>
          <w:trHeight w:val="288"/>
        </w:trPr>
        <w:tc>
          <w:tcPr>
            <w:tcW w:w="847" w:type="dxa"/>
            <w:vMerge/>
          </w:tcPr>
          <w:p w14:paraId="54942C1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36D5C2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53B8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79917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BCD8F5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801D18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D013B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912E1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9A1333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837AF0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B42BA1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EFAA643" w14:textId="77777777" w:rsidTr="002939F9">
        <w:trPr>
          <w:trHeight w:val="288"/>
        </w:trPr>
        <w:tc>
          <w:tcPr>
            <w:tcW w:w="847" w:type="dxa"/>
            <w:vMerge/>
          </w:tcPr>
          <w:p w14:paraId="4866968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2A8998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6682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A7263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671073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92E5B2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6D1F9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61FE6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6AB79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212602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600279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C08539E" w14:textId="77777777" w:rsidTr="002939F9">
        <w:trPr>
          <w:trHeight w:val="288"/>
        </w:trPr>
        <w:tc>
          <w:tcPr>
            <w:tcW w:w="847" w:type="dxa"/>
            <w:vMerge/>
          </w:tcPr>
          <w:p w14:paraId="70C9485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4E9BA2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98389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5" w:type="dxa"/>
            <w:shd w:val="clear" w:color="auto" w:fill="FFFFFF" w:themeFill="background1"/>
          </w:tcPr>
          <w:p w14:paraId="7BBF2C5A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FFFFFF" w:themeFill="background1"/>
          </w:tcPr>
          <w:p w14:paraId="70156770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</w:tcPr>
          <w:p w14:paraId="002E1F83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047BA6C1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B8FC8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BBA02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5FC40D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951391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59DE9A3" w14:textId="77777777" w:rsidTr="002939F9">
        <w:trPr>
          <w:trHeight w:val="288"/>
        </w:trPr>
        <w:tc>
          <w:tcPr>
            <w:tcW w:w="847" w:type="dxa"/>
            <w:vMerge/>
            <w:tcBorders>
              <w:bottom w:val="nil"/>
            </w:tcBorders>
          </w:tcPr>
          <w:p w14:paraId="067C9E9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5DC66D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2F09F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B5D06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16318,1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B09456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DB77008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51BBEC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16318,1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A31E7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7D5350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960B14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D7CBE5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573C477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761905AD" w14:textId="77777777" w:rsidR="002939F9" w:rsidRPr="00A30EB2" w:rsidRDefault="002939F9" w:rsidP="002939F9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1.1.6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8FBBA8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Авторский надзор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FB07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91ED3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546605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7EA27F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0C2A7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C4E04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9DC081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92F121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объектов, проверенных авторским надзором:</w:t>
            </w:r>
          </w:p>
          <w:p w14:paraId="7DD64EA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 - 1 шт.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1953DE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Администрация муниципального образования Тимашевский район - получатели субсидии; управление образования администрации муниципального образования      Тимашевский район - ответственный за выполнение мероприятия</w:t>
            </w:r>
          </w:p>
        </w:tc>
      </w:tr>
      <w:tr w:rsidR="002939F9" w:rsidRPr="00A30EB2" w14:paraId="74F11D25" w14:textId="77777777" w:rsidTr="002939F9">
        <w:trPr>
          <w:trHeight w:val="288"/>
        </w:trPr>
        <w:tc>
          <w:tcPr>
            <w:tcW w:w="847" w:type="dxa"/>
            <w:vMerge/>
          </w:tcPr>
          <w:p w14:paraId="7545005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32BE8C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8E9B1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DFEDF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4B8C9E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026DDC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1768A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17639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355005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EFB951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493CB7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C339CB5" w14:textId="77777777" w:rsidTr="002939F9">
        <w:trPr>
          <w:trHeight w:val="288"/>
        </w:trPr>
        <w:tc>
          <w:tcPr>
            <w:tcW w:w="847" w:type="dxa"/>
            <w:vMerge/>
          </w:tcPr>
          <w:p w14:paraId="60F805E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606893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CBD6B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F8A6A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71E711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5E66FE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60C3B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42386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7A7BD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7EED33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0287C4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739D8EC" w14:textId="77777777" w:rsidTr="002939F9">
        <w:trPr>
          <w:trHeight w:val="288"/>
        </w:trPr>
        <w:tc>
          <w:tcPr>
            <w:tcW w:w="847" w:type="dxa"/>
            <w:vMerge/>
          </w:tcPr>
          <w:p w14:paraId="430FB68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CDA2CA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F0448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81056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4B8C92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00AF39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2F56F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29538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A7514F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8B21BC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3E159A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27469E6" w14:textId="77777777" w:rsidTr="002939F9">
        <w:trPr>
          <w:trHeight w:val="288"/>
        </w:trPr>
        <w:tc>
          <w:tcPr>
            <w:tcW w:w="847" w:type="dxa"/>
            <w:vMerge/>
          </w:tcPr>
          <w:p w14:paraId="3143D3D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222AD7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6215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1B239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031F94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835F2D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B0E85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CEE04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C7DAE0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C89ED8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26B1E4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E3EB5A5" w14:textId="77777777" w:rsidTr="002939F9">
        <w:trPr>
          <w:trHeight w:val="288"/>
        </w:trPr>
        <w:tc>
          <w:tcPr>
            <w:tcW w:w="847" w:type="dxa"/>
            <w:vMerge/>
          </w:tcPr>
          <w:p w14:paraId="670F5E9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3ABBB7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489F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6CD31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EB12F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043600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C6CAC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5DE18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8A2ACF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3D2A2A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2B5A9C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FC6E8CF" w14:textId="77777777" w:rsidTr="002939F9">
        <w:trPr>
          <w:trHeight w:val="288"/>
        </w:trPr>
        <w:tc>
          <w:tcPr>
            <w:tcW w:w="847" w:type="dxa"/>
            <w:vMerge/>
          </w:tcPr>
          <w:p w14:paraId="26CB54E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1860E1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699A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D2C3E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5B2ACD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29E97B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2F23D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7FD41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2F7508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4D9991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AD31B3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962995C" w14:textId="77777777" w:rsidTr="002939F9">
        <w:trPr>
          <w:trHeight w:val="288"/>
        </w:trPr>
        <w:tc>
          <w:tcPr>
            <w:tcW w:w="847" w:type="dxa"/>
            <w:vMerge/>
          </w:tcPr>
          <w:p w14:paraId="3CDE4E6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771986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0BE5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C2493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180E09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834A72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FD095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B17D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5AF059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675AA2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B0D542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0B8A425" w14:textId="77777777" w:rsidTr="002939F9">
        <w:trPr>
          <w:trHeight w:val="288"/>
        </w:trPr>
        <w:tc>
          <w:tcPr>
            <w:tcW w:w="847" w:type="dxa"/>
            <w:vMerge/>
          </w:tcPr>
          <w:p w14:paraId="56A250F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C09C96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80904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2B79B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FE9225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DD855A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5BAC6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F1F47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F3C354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3D39EC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87E4F6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7E7EB08" w14:textId="77777777" w:rsidTr="002939F9">
        <w:trPr>
          <w:trHeight w:val="288"/>
        </w:trPr>
        <w:tc>
          <w:tcPr>
            <w:tcW w:w="847" w:type="dxa"/>
            <w:vMerge/>
          </w:tcPr>
          <w:p w14:paraId="467DD9B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516E74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355E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F340D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B0BE56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26C841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1396D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8F341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ACF0D3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43B825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A039E9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001FD1A" w14:textId="77777777" w:rsidTr="002939F9">
        <w:trPr>
          <w:trHeight w:val="288"/>
        </w:trPr>
        <w:tc>
          <w:tcPr>
            <w:tcW w:w="847" w:type="dxa"/>
            <w:vMerge/>
          </w:tcPr>
          <w:p w14:paraId="17308C9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C8D577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6234D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5" w:type="dxa"/>
            <w:shd w:val="clear" w:color="auto" w:fill="FFFFFF" w:themeFill="background1"/>
          </w:tcPr>
          <w:p w14:paraId="73913108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FFFFFF" w:themeFill="background1"/>
          </w:tcPr>
          <w:p w14:paraId="2412EA75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</w:tcPr>
          <w:p w14:paraId="04B9495F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53408432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C655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568285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7DFC5B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EB0643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092683B" w14:textId="77777777" w:rsidTr="002939F9">
        <w:trPr>
          <w:trHeight w:val="288"/>
        </w:trPr>
        <w:tc>
          <w:tcPr>
            <w:tcW w:w="847" w:type="dxa"/>
            <w:vMerge/>
            <w:tcBorders>
              <w:bottom w:val="nil"/>
            </w:tcBorders>
          </w:tcPr>
          <w:p w14:paraId="1757CE3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E8E48D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CBFBC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A47D84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600,0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670123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477729D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74D86F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A00DA3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3814F5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B88E6D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E0C151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BDB9145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5BB5547B" w14:textId="77777777" w:rsidR="002939F9" w:rsidRPr="00A30EB2" w:rsidRDefault="002939F9" w:rsidP="002939F9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1.1.7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676E39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Реконструкция МАОУ СОШ № 11 по адресу: г. Тимашевск,  ул. Степанова, 170А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065A8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CB766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88A68A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0DE4FB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A6343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2F10E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2A85AB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FACEE6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комплектов проектной документации и инженерных изысканий, получивших положительное заключение государственной экспертизы:</w:t>
            </w:r>
          </w:p>
          <w:p w14:paraId="1843C48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 - 0,</w:t>
            </w:r>
          </w:p>
          <w:p w14:paraId="7AD775B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 - 1. Количество общеобразовательных организаций, в которых прове</w:t>
            </w:r>
            <w:r w:rsidRPr="00A30EB2">
              <w:rPr>
                <w:sz w:val="20"/>
                <w:szCs w:val="20"/>
              </w:rPr>
              <w:lastRenderedPageBreak/>
              <w:t>дена реконструкция с вводом мест: 2024–202</w:t>
            </w:r>
            <w:r>
              <w:rPr>
                <w:sz w:val="20"/>
                <w:szCs w:val="20"/>
              </w:rPr>
              <w:t xml:space="preserve">7  </w:t>
            </w:r>
            <w:r w:rsidRPr="00A30EB2">
              <w:rPr>
                <w:sz w:val="20"/>
                <w:szCs w:val="20"/>
              </w:rPr>
              <w:t xml:space="preserve"> годы - 1/400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6CACA7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Отдел строительства администрации муниципального образования Тимашевский район - получатели субсидии; управление образования администрации муниципального образования     Тимашевский район - ответственный за выполнение мероприятия</w:t>
            </w:r>
          </w:p>
          <w:p w14:paraId="1CC4FAF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294997D1" w14:textId="77777777" w:rsidTr="002939F9">
        <w:trPr>
          <w:trHeight w:val="288"/>
        </w:trPr>
        <w:tc>
          <w:tcPr>
            <w:tcW w:w="847" w:type="dxa"/>
            <w:vMerge/>
          </w:tcPr>
          <w:p w14:paraId="4160D3D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AACB04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3A2A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B4D5F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28115A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D28BF5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409F3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2875B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439CA9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81D271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170A3D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5CB6D60" w14:textId="77777777" w:rsidTr="002939F9">
        <w:trPr>
          <w:trHeight w:val="288"/>
        </w:trPr>
        <w:tc>
          <w:tcPr>
            <w:tcW w:w="847" w:type="dxa"/>
            <w:vMerge/>
          </w:tcPr>
          <w:p w14:paraId="0751EF5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D56A75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5F18F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4E6DF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ADD5E3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9745AB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CA010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96CA8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E56EF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EDF019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C4C4A4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A1F4E4E" w14:textId="77777777" w:rsidTr="002939F9">
        <w:trPr>
          <w:trHeight w:val="288"/>
        </w:trPr>
        <w:tc>
          <w:tcPr>
            <w:tcW w:w="847" w:type="dxa"/>
            <w:vMerge/>
          </w:tcPr>
          <w:p w14:paraId="282FCA0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C66335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BED9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67808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EBB2C8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DA86E0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917F0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C2CE6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D758C0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18ABCD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27C6AF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070A8B1" w14:textId="77777777" w:rsidTr="002939F9">
        <w:trPr>
          <w:trHeight w:val="288"/>
        </w:trPr>
        <w:tc>
          <w:tcPr>
            <w:tcW w:w="847" w:type="dxa"/>
            <w:vMerge/>
          </w:tcPr>
          <w:p w14:paraId="2E0BED5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A9DD94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495F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19E82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1EC7F6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8DF8A3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C597D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E569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B2BB52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6D1165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E52256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320B2BD" w14:textId="77777777" w:rsidTr="002939F9">
        <w:trPr>
          <w:trHeight w:val="288"/>
        </w:trPr>
        <w:tc>
          <w:tcPr>
            <w:tcW w:w="847" w:type="dxa"/>
            <w:vMerge/>
          </w:tcPr>
          <w:p w14:paraId="2D047FD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0A855F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67A7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EC4CE4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22449,7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29F8F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8411C0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18401,9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DC515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4047,8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2A586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A8ECF7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3BA1D3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5FE982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FF21A94" w14:textId="77777777" w:rsidTr="002939F9">
        <w:trPr>
          <w:trHeight w:val="288"/>
        </w:trPr>
        <w:tc>
          <w:tcPr>
            <w:tcW w:w="847" w:type="dxa"/>
            <w:vMerge/>
          </w:tcPr>
          <w:p w14:paraId="7875E5E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E02E38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FACD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2F6F5D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196554,0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433B3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943603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184760,7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CF9A9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11793,3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696C2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A66752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7A9050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A31B4C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532BD49" w14:textId="77777777" w:rsidTr="002939F9">
        <w:trPr>
          <w:trHeight w:val="288"/>
        </w:trPr>
        <w:tc>
          <w:tcPr>
            <w:tcW w:w="847" w:type="dxa"/>
            <w:vMerge/>
          </w:tcPr>
          <w:p w14:paraId="75F26E2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07834C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D2D6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12A48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589722,1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B3F858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EF31AE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538318,8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5C286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51403,3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69D0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431CC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9B445F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3ED646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A5DB0DD" w14:textId="77777777" w:rsidTr="002939F9">
        <w:trPr>
          <w:trHeight w:val="288"/>
        </w:trPr>
        <w:tc>
          <w:tcPr>
            <w:tcW w:w="847" w:type="dxa"/>
            <w:vMerge/>
          </w:tcPr>
          <w:p w14:paraId="26944D8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26EC36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B295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7D25F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219135,4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027A77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C50559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200270,5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EFBDF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18864,9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57CBF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B37CCF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6BF448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2B4BA5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8F06C15" w14:textId="77777777" w:rsidTr="002939F9">
        <w:trPr>
          <w:trHeight w:val="288"/>
        </w:trPr>
        <w:tc>
          <w:tcPr>
            <w:tcW w:w="847" w:type="dxa"/>
            <w:vMerge/>
          </w:tcPr>
          <w:p w14:paraId="6756E18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B16F0A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C07A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5D326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106380,0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262A85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DE15AF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99997,2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6A85A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6382,8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9610A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60B128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1D339D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F5E8A6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17C62CC" w14:textId="77777777" w:rsidTr="002939F9">
        <w:trPr>
          <w:trHeight w:val="288"/>
        </w:trPr>
        <w:tc>
          <w:tcPr>
            <w:tcW w:w="847" w:type="dxa"/>
            <w:vMerge/>
          </w:tcPr>
          <w:p w14:paraId="2A6F333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70D0A7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58561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5" w:type="dxa"/>
            <w:shd w:val="clear" w:color="auto" w:fill="FFFFFF" w:themeFill="background1"/>
          </w:tcPr>
          <w:p w14:paraId="49ECAEA4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FFFFFF" w:themeFill="background1"/>
          </w:tcPr>
          <w:p w14:paraId="17F49914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</w:tcPr>
          <w:p w14:paraId="1DA16364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536EC5F9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DC8B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4F9AD2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973C1F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8E5586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A9A149E" w14:textId="77777777" w:rsidTr="002939F9">
        <w:trPr>
          <w:trHeight w:val="288"/>
        </w:trPr>
        <w:tc>
          <w:tcPr>
            <w:tcW w:w="847" w:type="dxa"/>
            <w:vMerge/>
            <w:tcBorders>
              <w:bottom w:val="single" w:sz="4" w:space="0" w:color="auto"/>
            </w:tcBorders>
          </w:tcPr>
          <w:p w14:paraId="0BE6F29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66E5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2E7E0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B65D09" w14:textId="77777777" w:rsidR="002939F9" w:rsidRPr="00B55071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1134241,2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D1BE1E3" w14:textId="77777777" w:rsidR="002939F9" w:rsidRPr="00B55071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1B57D1B" w14:textId="77777777" w:rsidR="002939F9" w:rsidRPr="00B55071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1041749,1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8D6520" w14:textId="77777777" w:rsidR="002939F9" w:rsidRPr="00B55071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92492,1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6D612D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835F269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171A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2B0E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A1383CC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1415C4C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22B7FF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Предоставление субсидий муниципальным образовательным организациям, оказывающим муниципальные услуги по предоставлению общеобразовательных программ начального общего, основного общего и среднего общего образования на: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8962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505EA5C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518540,8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EFC6CE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4EB2E4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416582,4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5AB7B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101958,4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46356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C7C89E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0C39E77" w14:textId="77777777" w:rsidR="002939F9" w:rsidRDefault="002939F9" w:rsidP="002939F9">
            <w:pPr>
              <w:rPr>
                <w:sz w:val="20"/>
                <w:szCs w:val="20"/>
              </w:rPr>
            </w:pPr>
            <w:r w:rsidRPr="00343A91">
              <w:rPr>
                <w:sz w:val="20"/>
                <w:szCs w:val="20"/>
              </w:rPr>
              <w:t>Численность обучающихся по программам общего образования в общеобразовательных организациях Тимашевского района 2018 год – 12646 ч</w:t>
            </w:r>
            <w:r>
              <w:rPr>
                <w:sz w:val="20"/>
                <w:szCs w:val="20"/>
              </w:rPr>
              <w:t>ел., 2019 год – 12690, 2020 год</w:t>
            </w:r>
            <w:r w:rsidRPr="00343A91">
              <w:rPr>
                <w:sz w:val="20"/>
                <w:szCs w:val="20"/>
              </w:rPr>
              <w:t xml:space="preserve"> - 12630 чел., 2021 год – 12630 чел., 2022 год – 12892 чел., 2023 год – 13021 чел., 2024 год -  12950 чел., 2025 год – 12568 чел., 2026 – 2028 годы – </w:t>
            </w:r>
          </w:p>
          <w:p w14:paraId="5BA30782" w14:textId="77777777" w:rsidR="002939F9" w:rsidRPr="00343A91" w:rsidRDefault="002939F9" w:rsidP="002939F9">
            <w:pPr>
              <w:rPr>
                <w:sz w:val="20"/>
                <w:szCs w:val="20"/>
              </w:rPr>
            </w:pPr>
            <w:r w:rsidRPr="00343A91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568</w:t>
            </w:r>
            <w:r w:rsidRPr="00343A91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863DC9F" w14:textId="77777777" w:rsidR="002939F9" w:rsidRPr="00EA5151" w:rsidRDefault="002939F9" w:rsidP="00293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9F9" w:rsidRPr="00A30EB2" w14:paraId="38F6816C" w14:textId="77777777" w:rsidTr="002939F9">
        <w:trPr>
          <w:trHeight w:val="288"/>
        </w:trPr>
        <w:tc>
          <w:tcPr>
            <w:tcW w:w="847" w:type="dxa"/>
            <w:vMerge/>
          </w:tcPr>
          <w:p w14:paraId="69B4004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97A7A9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BE609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48CDB0B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546595,7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BC32C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0F5BB5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442932,0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20BC6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103663,7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9172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2B366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1D2B61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BA0F57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AEEF9AD" w14:textId="77777777" w:rsidTr="002939F9">
        <w:trPr>
          <w:trHeight w:val="288"/>
        </w:trPr>
        <w:tc>
          <w:tcPr>
            <w:tcW w:w="847" w:type="dxa"/>
            <w:vMerge/>
          </w:tcPr>
          <w:p w14:paraId="63CFE1D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918E3C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E82DB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82F14E3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576520,6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140F38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3CC2CB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476001,0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DBF65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100519,6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86589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401BC2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19AE9A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F03415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2332534" w14:textId="77777777" w:rsidTr="002939F9">
        <w:trPr>
          <w:trHeight w:val="288"/>
        </w:trPr>
        <w:tc>
          <w:tcPr>
            <w:tcW w:w="847" w:type="dxa"/>
            <w:vMerge/>
          </w:tcPr>
          <w:p w14:paraId="3CED55D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802D37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77B5E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E8A3CF4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630689,7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85134E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39138,1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E67811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464417,9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CF72B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127133,7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71CFB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13B9B7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6C71BC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F81D0C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A48C2D6" w14:textId="77777777" w:rsidTr="002939F9">
        <w:trPr>
          <w:trHeight w:val="288"/>
        </w:trPr>
        <w:tc>
          <w:tcPr>
            <w:tcW w:w="847" w:type="dxa"/>
            <w:vMerge/>
          </w:tcPr>
          <w:p w14:paraId="2F271D9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AA74B0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F61A3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258A58B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694029,9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D39F1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41036,7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A8BD84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516332,1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F5E7B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136661,1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C797A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11277C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C8AD6E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563372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B28C68D" w14:textId="77777777" w:rsidTr="002939F9">
        <w:trPr>
          <w:trHeight w:val="288"/>
        </w:trPr>
        <w:tc>
          <w:tcPr>
            <w:tcW w:w="847" w:type="dxa"/>
            <w:vMerge/>
          </w:tcPr>
          <w:p w14:paraId="546797E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53C7FF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06264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FF691AA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808094,7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13ED88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44935,0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304E47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609414,7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BCAE8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153745,0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7F359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37106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47D54F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731C39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5637C30" w14:textId="77777777" w:rsidTr="002939F9">
        <w:trPr>
          <w:trHeight w:val="288"/>
        </w:trPr>
        <w:tc>
          <w:tcPr>
            <w:tcW w:w="847" w:type="dxa"/>
            <w:vMerge/>
          </w:tcPr>
          <w:p w14:paraId="7655FBA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BA3BC6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7FEF7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E12BAF1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1001881,5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F9A7C0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78013,0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495EA0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757892,0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3F9FD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165976,5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E4467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6FF5A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B30115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E14F76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51F5602" w14:textId="77777777" w:rsidTr="002939F9">
        <w:trPr>
          <w:trHeight w:val="288"/>
        </w:trPr>
        <w:tc>
          <w:tcPr>
            <w:tcW w:w="847" w:type="dxa"/>
            <w:vMerge/>
          </w:tcPr>
          <w:p w14:paraId="44A0149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C42551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C85A8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C46E0B0" w14:textId="77777777" w:rsidR="002939F9" w:rsidRPr="00215B3D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1090243,2</w:t>
            </w:r>
          </w:p>
        </w:tc>
        <w:tc>
          <w:tcPr>
            <w:tcW w:w="1133" w:type="dxa"/>
            <w:shd w:val="clear" w:color="auto" w:fill="auto"/>
          </w:tcPr>
          <w:p w14:paraId="56269761" w14:textId="77777777" w:rsidR="002939F9" w:rsidRPr="00215B3D" w:rsidRDefault="002939F9" w:rsidP="002939F9">
            <w:pPr>
              <w:jc w:val="center"/>
              <w:rPr>
                <w:sz w:val="20"/>
                <w:szCs w:val="22"/>
              </w:rPr>
            </w:pPr>
            <w:r w:rsidRPr="00215B3D"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18A3D1B" w14:textId="77777777" w:rsidR="002939F9" w:rsidRPr="00B8437C" w:rsidRDefault="002939F9" w:rsidP="002939F9">
            <w:pPr>
              <w:jc w:val="center"/>
              <w:rPr>
                <w:sz w:val="20"/>
                <w:szCs w:val="20"/>
              </w:rPr>
            </w:pPr>
            <w:r w:rsidRPr="00B8437C">
              <w:rPr>
                <w:sz w:val="20"/>
                <w:szCs w:val="20"/>
              </w:rPr>
              <w:t>903601,6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56F89E" w14:textId="77777777" w:rsidR="002939F9" w:rsidRPr="00B8437C" w:rsidRDefault="002939F9" w:rsidP="002939F9">
            <w:pPr>
              <w:jc w:val="center"/>
              <w:rPr>
                <w:sz w:val="20"/>
                <w:szCs w:val="20"/>
              </w:rPr>
            </w:pPr>
            <w:r w:rsidRPr="00B8437C">
              <w:rPr>
                <w:sz w:val="20"/>
                <w:szCs w:val="20"/>
              </w:rPr>
              <w:t>186641,6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8CADF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FBFF5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780193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854B7E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30774FF" w14:textId="77777777" w:rsidTr="002939F9">
        <w:trPr>
          <w:trHeight w:val="288"/>
        </w:trPr>
        <w:tc>
          <w:tcPr>
            <w:tcW w:w="847" w:type="dxa"/>
            <w:vMerge/>
          </w:tcPr>
          <w:p w14:paraId="0E335CB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3780DE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BB213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F59525" w14:textId="77777777" w:rsidR="002939F9" w:rsidRPr="004C39E4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 w:rsidRPr="004C39E4">
              <w:rPr>
                <w:color w:val="000000"/>
                <w:sz w:val="20"/>
                <w:szCs w:val="22"/>
              </w:rPr>
              <w:t>1123081,9</w:t>
            </w:r>
          </w:p>
        </w:tc>
        <w:tc>
          <w:tcPr>
            <w:tcW w:w="1133" w:type="dxa"/>
            <w:shd w:val="clear" w:color="auto" w:fill="auto"/>
          </w:tcPr>
          <w:p w14:paraId="20676A56" w14:textId="77777777" w:rsidR="002939F9" w:rsidRPr="004C39E4" w:rsidRDefault="002939F9" w:rsidP="002939F9">
            <w:pPr>
              <w:jc w:val="center"/>
            </w:pPr>
            <w:r w:rsidRPr="004C39E4"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A671A11" w14:textId="77777777" w:rsidR="002939F9" w:rsidRPr="004C39E4" w:rsidRDefault="002939F9" w:rsidP="002939F9">
            <w:pPr>
              <w:jc w:val="center"/>
              <w:rPr>
                <w:sz w:val="20"/>
                <w:szCs w:val="20"/>
              </w:rPr>
            </w:pPr>
            <w:r w:rsidRPr="004C39E4">
              <w:rPr>
                <w:sz w:val="20"/>
                <w:szCs w:val="20"/>
              </w:rPr>
              <w:t>919173,7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5FDA31" w14:textId="77777777" w:rsidR="002939F9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203908,2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423F6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861AD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3C0A98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135ABA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EC0B89F" w14:textId="77777777" w:rsidTr="002939F9">
        <w:trPr>
          <w:trHeight w:val="288"/>
        </w:trPr>
        <w:tc>
          <w:tcPr>
            <w:tcW w:w="847" w:type="dxa"/>
            <w:vMerge/>
          </w:tcPr>
          <w:p w14:paraId="1020251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C3CB88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7F071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3F586B" w14:textId="77777777" w:rsidR="002939F9" w:rsidRPr="004C39E4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 w:rsidRPr="004C39E4">
              <w:rPr>
                <w:color w:val="000000"/>
                <w:sz w:val="20"/>
                <w:szCs w:val="22"/>
              </w:rPr>
              <w:t>1197854,5</w:t>
            </w:r>
          </w:p>
        </w:tc>
        <w:tc>
          <w:tcPr>
            <w:tcW w:w="1133" w:type="dxa"/>
            <w:shd w:val="clear" w:color="auto" w:fill="auto"/>
          </w:tcPr>
          <w:p w14:paraId="2D2FC5A8" w14:textId="77777777" w:rsidR="002939F9" w:rsidRPr="004C39E4" w:rsidRDefault="002939F9" w:rsidP="002939F9">
            <w:pPr>
              <w:jc w:val="center"/>
            </w:pPr>
            <w:r w:rsidRPr="004C39E4"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CBE99A2" w14:textId="77777777" w:rsidR="002939F9" w:rsidRPr="004C39E4" w:rsidRDefault="002939F9" w:rsidP="002939F9">
            <w:pPr>
              <w:jc w:val="center"/>
              <w:rPr>
                <w:sz w:val="20"/>
                <w:szCs w:val="20"/>
              </w:rPr>
            </w:pPr>
            <w:r w:rsidRPr="004C39E4">
              <w:rPr>
                <w:sz w:val="20"/>
                <w:szCs w:val="20"/>
              </w:rPr>
              <w:t>1007119,0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18A4A5" w14:textId="77777777" w:rsidR="002939F9" w:rsidRPr="004C39E4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 w:rsidRPr="004C39E4">
              <w:rPr>
                <w:color w:val="000000"/>
                <w:sz w:val="20"/>
                <w:szCs w:val="22"/>
              </w:rPr>
              <w:t>190735,5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71266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ADAC7C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62E39D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6EABC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21D375E" w14:textId="77777777" w:rsidTr="002939F9">
        <w:trPr>
          <w:trHeight w:val="288"/>
        </w:trPr>
        <w:tc>
          <w:tcPr>
            <w:tcW w:w="847" w:type="dxa"/>
            <w:vMerge/>
          </w:tcPr>
          <w:p w14:paraId="4277A8F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399F9A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0B410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CB7134" w14:textId="77777777" w:rsidR="002939F9" w:rsidRPr="004C39E4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 w:rsidRPr="004C39E4">
              <w:rPr>
                <w:color w:val="000000"/>
                <w:sz w:val="20"/>
                <w:szCs w:val="22"/>
              </w:rPr>
              <w:t>1249210,3</w:t>
            </w:r>
          </w:p>
        </w:tc>
        <w:tc>
          <w:tcPr>
            <w:tcW w:w="1133" w:type="dxa"/>
            <w:shd w:val="clear" w:color="auto" w:fill="auto"/>
          </w:tcPr>
          <w:p w14:paraId="26C2BDCC" w14:textId="77777777" w:rsidR="002939F9" w:rsidRPr="004C39E4" w:rsidRDefault="002939F9" w:rsidP="002939F9">
            <w:pPr>
              <w:jc w:val="center"/>
            </w:pPr>
            <w:r w:rsidRPr="004C39E4"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7F7EFC9" w14:textId="77777777" w:rsidR="002939F9" w:rsidRPr="004C39E4" w:rsidRDefault="002939F9" w:rsidP="002939F9">
            <w:pPr>
              <w:jc w:val="center"/>
              <w:rPr>
                <w:sz w:val="20"/>
                <w:szCs w:val="20"/>
              </w:rPr>
            </w:pPr>
            <w:r w:rsidRPr="004C39E4">
              <w:rPr>
                <w:sz w:val="20"/>
                <w:szCs w:val="20"/>
              </w:rPr>
              <w:t>1094547,2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B6C019" w14:textId="77777777" w:rsidR="002939F9" w:rsidRPr="004C39E4" w:rsidRDefault="002939F9" w:rsidP="002939F9">
            <w:pPr>
              <w:jc w:val="center"/>
              <w:rPr>
                <w:sz w:val="20"/>
                <w:szCs w:val="20"/>
              </w:rPr>
            </w:pPr>
            <w:r w:rsidRPr="004C39E4">
              <w:rPr>
                <w:sz w:val="20"/>
                <w:szCs w:val="20"/>
              </w:rPr>
              <w:t>154663,1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F43CE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2D117C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A89E71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7722C5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8ADD8E1" w14:textId="77777777" w:rsidTr="002939F9">
        <w:trPr>
          <w:trHeight w:val="288"/>
        </w:trPr>
        <w:tc>
          <w:tcPr>
            <w:tcW w:w="847" w:type="dxa"/>
            <w:vMerge/>
          </w:tcPr>
          <w:p w14:paraId="55E1D87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3ABD8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85AB8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121875" w14:textId="77777777" w:rsidR="002939F9" w:rsidRPr="004C39E4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4C39E4">
              <w:rPr>
                <w:b/>
                <w:bCs/>
                <w:sz w:val="20"/>
                <w:szCs w:val="20"/>
              </w:rPr>
              <w:t>9436742,8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441262E" w14:textId="77777777" w:rsidR="002939F9" w:rsidRPr="004C39E4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4C39E4">
              <w:rPr>
                <w:b/>
                <w:bCs/>
                <w:sz w:val="20"/>
                <w:szCs w:val="20"/>
              </w:rPr>
              <w:t>203122,8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2629F35" w14:textId="77777777" w:rsidR="002939F9" w:rsidRPr="004C39E4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4C39E4">
              <w:rPr>
                <w:b/>
                <w:bCs/>
                <w:sz w:val="20"/>
                <w:szCs w:val="20"/>
              </w:rPr>
              <w:t>7608013,6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828EB0" w14:textId="77777777" w:rsidR="002939F9" w:rsidRPr="004C39E4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4C39E4">
              <w:rPr>
                <w:b/>
                <w:bCs/>
                <w:sz w:val="20"/>
                <w:szCs w:val="20"/>
              </w:rPr>
              <w:t>1625606,4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A8FF5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95924FE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BED036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EA9870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09B7F20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4066189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1.2.1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7C92AA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Финансовое обеспечение выполнения муниципального задания на оказание муниципальных услуг на предоставление начального общего, </w:t>
            </w:r>
            <w:r w:rsidRPr="00A30EB2">
              <w:rPr>
                <w:sz w:val="20"/>
                <w:szCs w:val="20"/>
              </w:rPr>
              <w:lastRenderedPageBreak/>
              <w:t>основного общего, среднего общего образования в муниципальных общеобразовательных организациях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5F01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881DF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514585,5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EF13E9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7FB7F8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412627,1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59036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101958,4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E3CB8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103B65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677C9B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Ежегодное 100% выполнение муниципального задания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C82CA6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бюджетные и автономные организации - получатели субсидии; управление образования администрации муниципального об</w:t>
            </w:r>
            <w:r w:rsidRPr="00A30EB2">
              <w:rPr>
                <w:sz w:val="20"/>
                <w:szCs w:val="20"/>
              </w:rPr>
              <w:lastRenderedPageBreak/>
              <w:t>разования                     Тимашевский район - ответственный за выполнение мероприятия</w:t>
            </w:r>
          </w:p>
        </w:tc>
      </w:tr>
      <w:tr w:rsidR="002939F9" w:rsidRPr="00A30EB2" w14:paraId="3D6F4B30" w14:textId="77777777" w:rsidTr="002939F9">
        <w:trPr>
          <w:trHeight w:val="288"/>
        </w:trPr>
        <w:tc>
          <w:tcPr>
            <w:tcW w:w="847" w:type="dxa"/>
            <w:vMerge/>
          </w:tcPr>
          <w:p w14:paraId="0868C0D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5BA1C1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D49C7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83293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542738,4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4D2093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8B846B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439074,7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7DBC1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103663,7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A6720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70AFE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C18664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F19020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4707520" w14:textId="77777777" w:rsidTr="002939F9">
        <w:trPr>
          <w:trHeight w:val="288"/>
        </w:trPr>
        <w:tc>
          <w:tcPr>
            <w:tcW w:w="847" w:type="dxa"/>
            <w:vMerge/>
          </w:tcPr>
          <w:p w14:paraId="71A4545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843862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7DB6F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E1222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560052,7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DE83F1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1C9E23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459533,1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F78DE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100519,6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0AB1E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158ABF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1CAC90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B8FBDC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70B7281" w14:textId="77777777" w:rsidTr="002939F9">
        <w:trPr>
          <w:trHeight w:val="288"/>
        </w:trPr>
        <w:tc>
          <w:tcPr>
            <w:tcW w:w="847" w:type="dxa"/>
            <w:vMerge/>
          </w:tcPr>
          <w:p w14:paraId="494A33C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EB21DE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313BD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D1B80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583245,0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98D568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E3D7A8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460954,8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92155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122290,2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4A4A7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F18256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C60B12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478BD8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0DA4329" w14:textId="77777777" w:rsidTr="002939F9">
        <w:trPr>
          <w:trHeight w:val="288"/>
        </w:trPr>
        <w:tc>
          <w:tcPr>
            <w:tcW w:w="847" w:type="dxa"/>
            <w:vMerge/>
          </w:tcPr>
          <w:p w14:paraId="4D349AE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6265F4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23550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81ED2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649468,1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2738B1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5ABEBB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512807,0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7E96B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136661,1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6885A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2DD3B9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C436EA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1F937B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0A335F7" w14:textId="77777777" w:rsidTr="002939F9">
        <w:trPr>
          <w:trHeight w:val="288"/>
        </w:trPr>
        <w:tc>
          <w:tcPr>
            <w:tcW w:w="847" w:type="dxa"/>
            <w:vMerge/>
          </w:tcPr>
          <w:p w14:paraId="304F6F2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267532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ECE26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AB6FD0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759018,2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915234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AF708D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605285,2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1AD83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153733,0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604C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552531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24A321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370275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34D4A16" w14:textId="77777777" w:rsidTr="002939F9">
        <w:trPr>
          <w:trHeight w:val="288"/>
        </w:trPr>
        <w:tc>
          <w:tcPr>
            <w:tcW w:w="847" w:type="dxa"/>
            <w:vMerge/>
          </w:tcPr>
          <w:p w14:paraId="3059FF0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7996F2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4A338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DA7FF16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919235,8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0F1D38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84D728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753284,6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30A37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165951,2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FC5CC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E7F457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3978DB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823750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7CE3C03" w14:textId="77777777" w:rsidTr="002939F9">
        <w:trPr>
          <w:trHeight w:val="288"/>
        </w:trPr>
        <w:tc>
          <w:tcPr>
            <w:tcW w:w="847" w:type="dxa"/>
            <w:vMerge/>
          </w:tcPr>
          <w:p w14:paraId="071FFED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180579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AC513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4B53280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1086127,3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165F5230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61E0AE50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899485,7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8C19B8" w14:textId="77777777" w:rsidR="002939F9" w:rsidRPr="00215B3D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186641,6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3557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0B2F48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C5C86C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4ABA46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3EB21EF" w14:textId="77777777" w:rsidTr="002939F9">
        <w:trPr>
          <w:trHeight w:val="288"/>
        </w:trPr>
        <w:tc>
          <w:tcPr>
            <w:tcW w:w="847" w:type="dxa"/>
            <w:vMerge/>
          </w:tcPr>
          <w:p w14:paraId="4DE114F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EEDDAF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6E98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6A0D81" w14:textId="77777777" w:rsidR="002939F9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1119663,1</w:t>
            </w:r>
          </w:p>
        </w:tc>
        <w:tc>
          <w:tcPr>
            <w:tcW w:w="1133" w:type="dxa"/>
            <w:shd w:val="clear" w:color="auto" w:fill="auto"/>
          </w:tcPr>
          <w:p w14:paraId="4B94D472" w14:textId="77777777" w:rsidR="002939F9" w:rsidRDefault="002939F9" w:rsidP="002939F9">
            <w:pPr>
              <w:jc w:val="center"/>
            </w:pPr>
            <w:r w:rsidRPr="00156AB7"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7A6F74D" w14:textId="77777777" w:rsidR="002939F9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915754,9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6A0F4D" w14:textId="77777777" w:rsidR="002939F9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203908,2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9DE0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726AED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20D7BB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A4F012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705BC96" w14:textId="77777777" w:rsidTr="002939F9">
        <w:trPr>
          <w:trHeight w:val="288"/>
        </w:trPr>
        <w:tc>
          <w:tcPr>
            <w:tcW w:w="847" w:type="dxa"/>
            <w:vMerge/>
          </w:tcPr>
          <w:p w14:paraId="7E81AA9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F7A116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9D52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7369B3" w14:textId="77777777" w:rsidR="002939F9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1194299,0</w:t>
            </w:r>
          </w:p>
        </w:tc>
        <w:tc>
          <w:tcPr>
            <w:tcW w:w="1133" w:type="dxa"/>
            <w:shd w:val="clear" w:color="auto" w:fill="auto"/>
          </w:tcPr>
          <w:p w14:paraId="3DAACFC5" w14:textId="77777777" w:rsidR="002939F9" w:rsidRDefault="002939F9" w:rsidP="002939F9">
            <w:pPr>
              <w:jc w:val="center"/>
            </w:pPr>
            <w:r w:rsidRPr="00156AB7"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CF186F1" w14:textId="77777777" w:rsidR="002939F9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1003563,5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D2A53E" w14:textId="77777777" w:rsidR="002939F9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190735,5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19FF4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62689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E53F62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616E2B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FAF4D8E" w14:textId="77777777" w:rsidTr="002939F9">
        <w:trPr>
          <w:trHeight w:val="288"/>
        </w:trPr>
        <w:tc>
          <w:tcPr>
            <w:tcW w:w="847" w:type="dxa"/>
            <w:vMerge/>
          </w:tcPr>
          <w:p w14:paraId="6220A26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9042AE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FC58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7A8AF0" w14:textId="77777777" w:rsidR="002939F9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1245512,6</w:t>
            </w:r>
          </w:p>
        </w:tc>
        <w:tc>
          <w:tcPr>
            <w:tcW w:w="1133" w:type="dxa"/>
            <w:shd w:val="clear" w:color="auto" w:fill="auto"/>
          </w:tcPr>
          <w:p w14:paraId="4430F56D" w14:textId="77777777" w:rsidR="002939F9" w:rsidRDefault="002939F9" w:rsidP="002939F9">
            <w:pPr>
              <w:jc w:val="center"/>
            </w:pPr>
            <w:r w:rsidRPr="00156AB7"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5442114" w14:textId="77777777" w:rsidR="002939F9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1090849,5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B5C4DF" w14:textId="77777777" w:rsidR="002939F9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154663,1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E793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E8D743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3B0739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34E58B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82DA079" w14:textId="77777777" w:rsidTr="002939F9">
        <w:trPr>
          <w:trHeight w:val="288"/>
        </w:trPr>
        <w:tc>
          <w:tcPr>
            <w:tcW w:w="847" w:type="dxa"/>
            <w:vMerge/>
          </w:tcPr>
          <w:p w14:paraId="033F4D4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E85619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FE60F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2DA8C31" w14:textId="77777777" w:rsidR="002939F9" w:rsidRPr="00AD1F7A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D1F7A">
              <w:rPr>
                <w:b/>
                <w:bCs/>
                <w:sz w:val="20"/>
                <w:szCs w:val="22"/>
              </w:rPr>
              <w:t>9173945,7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054110F1" w14:textId="77777777" w:rsidR="002939F9" w:rsidRPr="00AD1F7A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D1F7A">
              <w:rPr>
                <w:b/>
                <w:bCs/>
                <w:sz w:val="20"/>
                <w:szCs w:val="22"/>
              </w:rPr>
              <w:t>0</w:t>
            </w:r>
            <w:r>
              <w:rPr>
                <w:b/>
                <w:bCs/>
                <w:sz w:val="20"/>
                <w:szCs w:val="22"/>
              </w:rPr>
              <w:t>,0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2C339890" w14:textId="77777777" w:rsidR="002939F9" w:rsidRPr="00AD1F7A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D1F7A">
              <w:rPr>
                <w:b/>
                <w:bCs/>
                <w:sz w:val="20"/>
                <w:szCs w:val="22"/>
              </w:rPr>
              <w:t>7553220,1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27089D4" w14:textId="77777777" w:rsidR="002939F9" w:rsidRPr="00AD1F7A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D1F7A">
              <w:rPr>
                <w:b/>
                <w:bCs/>
                <w:sz w:val="20"/>
                <w:szCs w:val="22"/>
              </w:rPr>
              <w:t>1620725,60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6468B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b/>
                <w:bCs/>
                <w:sz w:val="20"/>
                <w:szCs w:val="22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11271D4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BA585B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807A40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A9D3DAD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697237A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1.2.2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DCE82A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общеобразовательных организаций,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7DB5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27B20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3955,3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0E5098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DAABA1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3955,3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B0B8A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7B08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B2C4C8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D80282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Ежегодно количество педагогов, получателей мер социальной поддержки в виде компенсации: 2018 - 2019 годы - 747 чел., 2020 год – </w:t>
            </w:r>
          </w:p>
          <w:p w14:paraId="3890ABC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709 чел.,</w:t>
            </w:r>
          </w:p>
          <w:p w14:paraId="211B65F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2021 год- </w:t>
            </w:r>
          </w:p>
          <w:p w14:paraId="33225DD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701 чел., </w:t>
            </w:r>
          </w:p>
          <w:p w14:paraId="4876B6AE" w14:textId="77777777" w:rsidR="002939F9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– 202</w:t>
            </w:r>
            <w:r>
              <w:rPr>
                <w:sz w:val="20"/>
                <w:szCs w:val="20"/>
              </w:rPr>
              <w:t>4</w:t>
            </w:r>
            <w:r w:rsidRPr="00A30EB2">
              <w:rPr>
                <w:sz w:val="20"/>
                <w:szCs w:val="20"/>
              </w:rPr>
              <w:t xml:space="preserve"> годы - 622 чел. </w:t>
            </w:r>
            <w:r>
              <w:rPr>
                <w:sz w:val="20"/>
                <w:szCs w:val="20"/>
              </w:rPr>
              <w:t>е</w:t>
            </w:r>
            <w:r w:rsidRPr="00A30EB2">
              <w:rPr>
                <w:sz w:val="20"/>
                <w:szCs w:val="20"/>
              </w:rPr>
              <w:t>жегодно</w:t>
            </w:r>
            <w:r>
              <w:rPr>
                <w:sz w:val="20"/>
                <w:szCs w:val="20"/>
              </w:rPr>
              <w:t>,</w:t>
            </w:r>
          </w:p>
          <w:p w14:paraId="0D4B062F" w14:textId="77777777" w:rsidR="002939F9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2025- 280 чел., 2026 -2028 годы – </w:t>
            </w:r>
          </w:p>
          <w:p w14:paraId="1238EBC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 чел. ежегодно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CBAF03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бюджетные и автономные организации - получатели субсидии; управление образования администрации муниципального образования                    Тимашевский район - ответственный за выполнение мероприятия</w:t>
            </w:r>
          </w:p>
        </w:tc>
      </w:tr>
      <w:tr w:rsidR="002939F9" w:rsidRPr="00A30EB2" w14:paraId="26AA79F4" w14:textId="77777777" w:rsidTr="002939F9">
        <w:trPr>
          <w:trHeight w:val="288"/>
        </w:trPr>
        <w:tc>
          <w:tcPr>
            <w:tcW w:w="847" w:type="dxa"/>
            <w:vMerge/>
          </w:tcPr>
          <w:p w14:paraId="1D53E05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5D1BF1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9DE27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06307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3857,3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67E56B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7D2871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3857,3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9690C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3CAD9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3DCFDA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FFB000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B3CCDA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FAA2EB4" w14:textId="77777777" w:rsidTr="002939F9">
        <w:trPr>
          <w:trHeight w:val="288"/>
        </w:trPr>
        <w:tc>
          <w:tcPr>
            <w:tcW w:w="847" w:type="dxa"/>
            <w:vMerge/>
          </w:tcPr>
          <w:p w14:paraId="751549E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CC0E89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A8331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BCB65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3421,9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CAC48A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6B093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3421,9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4DCD8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D1F37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D75935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2A14CA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106DF1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C1D7639" w14:textId="77777777" w:rsidTr="002939F9">
        <w:trPr>
          <w:trHeight w:val="288"/>
        </w:trPr>
        <w:tc>
          <w:tcPr>
            <w:tcW w:w="847" w:type="dxa"/>
            <w:vMerge/>
          </w:tcPr>
          <w:p w14:paraId="1ECEA10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80584F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CB646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D8A24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3463,1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8D77C1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DBFDAC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3463,1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38605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D4492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807912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5581DF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08291B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4988853" w14:textId="77777777" w:rsidTr="002939F9">
        <w:trPr>
          <w:trHeight w:val="288"/>
        </w:trPr>
        <w:tc>
          <w:tcPr>
            <w:tcW w:w="847" w:type="dxa"/>
            <w:vMerge/>
          </w:tcPr>
          <w:p w14:paraId="314D208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6E5C13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335E6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BAAC5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3456,8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C72E55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ED522F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3456,8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ABD21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A6E30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860E30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7F3638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F3F25C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0A94462" w14:textId="77777777" w:rsidTr="002939F9">
        <w:trPr>
          <w:trHeight w:val="288"/>
        </w:trPr>
        <w:tc>
          <w:tcPr>
            <w:tcW w:w="847" w:type="dxa"/>
            <w:vMerge/>
          </w:tcPr>
          <w:p w14:paraId="2AB2B3D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4AB0BB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ED2A9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86FAA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3906,3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649D94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A21CDD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3906,3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E18DE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E0C5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2FB763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3F1E57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1FC8C9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5AEDE5C" w14:textId="77777777" w:rsidTr="002939F9">
        <w:trPr>
          <w:trHeight w:val="288"/>
        </w:trPr>
        <w:tc>
          <w:tcPr>
            <w:tcW w:w="847" w:type="dxa"/>
            <w:vMerge/>
          </w:tcPr>
          <w:p w14:paraId="08B135C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169CDE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0D7F0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CFBE8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3883,6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7CE4D9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082707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3883,6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2084C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39FF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B6B908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893884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EE0808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EA32454" w14:textId="77777777" w:rsidTr="002939F9">
        <w:trPr>
          <w:trHeight w:val="288"/>
        </w:trPr>
        <w:tc>
          <w:tcPr>
            <w:tcW w:w="847" w:type="dxa"/>
            <w:vMerge/>
          </w:tcPr>
          <w:p w14:paraId="70952EC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631AEA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06862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554A3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4115,9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70C840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6320A4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C080C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196DB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9214D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D373BE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B01C9A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427B6C8" w14:textId="77777777" w:rsidTr="002939F9">
        <w:trPr>
          <w:trHeight w:val="288"/>
        </w:trPr>
        <w:tc>
          <w:tcPr>
            <w:tcW w:w="847" w:type="dxa"/>
            <w:vMerge/>
          </w:tcPr>
          <w:p w14:paraId="63B5779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3BABEB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3355E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73A6E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3418,8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9D6F56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691A2E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231EA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5BE96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316BEA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A9C23F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31DAAA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233C488" w14:textId="77777777" w:rsidTr="002939F9">
        <w:trPr>
          <w:trHeight w:val="288"/>
        </w:trPr>
        <w:tc>
          <w:tcPr>
            <w:tcW w:w="847" w:type="dxa"/>
            <w:vMerge/>
          </w:tcPr>
          <w:p w14:paraId="429BFDC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562D2E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425A3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8C9A1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3555,5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C01678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CECD4B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AA7A2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1D110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523BBE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6EC256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C6462E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EBACEB0" w14:textId="77777777" w:rsidTr="002939F9">
        <w:trPr>
          <w:trHeight w:val="288"/>
        </w:trPr>
        <w:tc>
          <w:tcPr>
            <w:tcW w:w="847" w:type="dxa"/>
            <w:vMerge/>
          </w:tcPr>
          <w:p w14:paraId="47079C9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A0EA75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35A83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822A8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3697,7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A5747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A7134A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FE7C9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FF232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AF41E6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23E443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9CB7E5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24AD34F" w14:textId="77777777" w:rsidTr="002939F9">
        <w:trPr>
          <w:trHeight w:val="288"/>
        </w:trPr>
        <w:tc>
          <w:tcPr>
            <w:tcW w:w="847" w:type="dxa"/>
            <w:vMerge/>
          </w:tcPr>
          <w:p w14:paraId="2F97EBD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23E550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C514F9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3667A13C" w14:textId="77777777" w:rsidR="002939F9" w:rsidRPr="00A30EB2" w:rsidRDefault="002939F9" w:rsidP="002939F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40732,2</w:t>
            </w:r>
          </w:p>
          <w:p w14:paraId="40A14FE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0783AB0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614548BE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40732,2</w:t>
            </w:r>
          </w:p>
          <w:p w14:paraId="3A047E03" w14:textId="77777777" w:rsidR="002939F9" w:rsidRPr="00A30EB2" w:rsidRDefault="002939F9" w:rsidP="002939F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962FC8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57E8CCD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2EC726F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3EEDD9F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DB8F9A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C4F1E5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17E0F46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2B9934E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1.2.3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F90168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BE10B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95039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AB89FE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7DA98F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2BED5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3DDF4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8AA8B9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1BAFF6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педагогов, получающих выплату за классное руководство 2020 год не менее </w:t>
            </w:r>
          </w:p>
          <w:p w14:paraId="2DE58F9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500 чел., </w:t>
            </w:r>
          </w:p>
          <w:p w14:paraId="5AC2D7C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2021 год не менее </w:t>
            </w:r>
          </w:p>
          <w:p w14:paraId="7FDD603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503 чел., 2022–</w:t>
            </w:r>
            <w:r w:rsidRPr="00A30EB2">
              <w:rPr>
                <w:sz w:val="20"/>
                <w:szCs w:val="20"/>
              </w:rPr>
              <w:lastRenderedPageBreak/>
              <w:t>2024 годы не менее 504 чел. ежегодно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AC0CCC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Муниципальные бюджетные и автономные организации- получатели субсидии; управление образования администрации муниципального образования                        Тимашевский район - ответственный за выполнение мероприя</w:t>
            </w:r>
            <w:r w:rsidRPr="00A30EB2">
              <w:rPr>
                <w:sz w:val="20"/>
                <w:szCs w:val="20"/>
              </w:rPr>
              <w:lastRenderedPageBreak/>
              <w:t>тия</w:t>
            </w:r>
          </w:p>
        </w:tc>
      </w:tr>
      <w:tr w:rsidR="002939F9" w:rsidRPr="00A30EB2" w14:paraId="6BEB0E17" w14:textId="77777777" w:rsidTr="002939F9">
        <w:trPr>
          <w:trHeight w:val="288"/>
        </w:trPr>
        <w:tc>
          <w:tcPr>
            <w:tcW w:w="847" w:type="dxa"/>
            <w:vMerge/>
          </w:tcPr>
          <w:p w14:paraId="5C1C9D6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0CEB83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7D950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CA39B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2148F4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9C944F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66F3E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86FD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1D6588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70FF8D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AC9D48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81385F0" w14:textId="77777777" w:rsidTr="002939F9">
        <w:trPr>
          <w:trHeight w:val="288"/>
        </w:trPr>
        <w:tc>
          <w:tcPr>
            <w:tcW w:w="847" w:type="dxa"/>
            <w:vMerge/>
          </w:tcPr>
          <w:p w14:paraId="33887A6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5CC603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93EA8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9A3BD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13046,0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4F6F41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0FFAED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13046,0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E236D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5E57F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E62006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0B6C03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DF9ED5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8E8353B" w14:textId="77777777" w:rsidTr="002939F9">
        <w:trPr>
          <w:trHeight w:val="288"/>
        </w:trPr>
        <w:tc>
          <w:tcPr>
            <w:tcW w:w="847" w:type="dxa"/>
            <w:vMerge/>
          </w:tcPr>
          <w:p w14:paraId="600625C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6E3F1B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BE1DE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8E07E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39138,1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D0F7D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39138,1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FC1AAC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C292A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80E72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E2FF4B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0CC09D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EA3470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D2D8892" w14:textId="77777777" w:rsidTr="002939F9">
        <w:trPr>
          <w:trHeight w:val="288"/>
        </w:trPr>
        <w:tc>
          <w:tcPr>
            <w:tcW w:w="847" w:type="dxa"/>
            <w:vMerge/>
          </w:tcPr>
          <w:p w14:paraId="4F4EC4B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BDD87B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ACF65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722BB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39398,5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102C37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39398,5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212C0B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77332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F2F5E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2D06D5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1008FC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D99B7D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3CF299C" w14:textId="77777777" w:rsidTr="002939F9">
        <w:trPr>
          <w:trHeight w:val="288"/>
        </w:trPr>
        <w:tc>
          <w:tcPr>
            <w:tcW w:w="847" w:type="dxa"/>
            <w:vMerge/>
          </w:tcPr>
          <w:p w14:paraId="46DD12F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A2E7ED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C45BB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FF470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39580,8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B53F52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39580,8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F1132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781F7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5C452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6D63EC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4339FC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B8476D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30B88E3" w14:textId="77777777" w:rsidTr="002939F9">
        <w:trPr>
          <w:trHeight w:val="288"/>
        </w:trPr>
        <w:tc>
          <w:tcPr>
            <w:tcW w:w="847" w:type="dxa"/>
            <w:vMerge/>
          </w:tcPr>
          <w:p w14:paraId="4D7C1EE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BAB74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16B29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CEAF8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72521,4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83102B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72521,4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B413E0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F58AC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DAC8C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54EF6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F72274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95A94C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B1390C9" w14:textId="77777777" w:rsidTr="002939F9">
        <w:trPr>
          <w:trHeight w:val="288"/>
        </w:trPr>
        <w:tc>
          <w:tcPr>
            <w:tcW w:w="847" w:type="dxa"/>
            <w:vMerge/>
          </w:tcPr>
          <w:p w14:paraId="2C8F557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1CD95E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FBE40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</w:tcPr>
          <w:p w14:paraId="5867D415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224006EB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D561E5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D5E51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C1764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3E31EA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B1B50C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1F7661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46023AB" w14:textId="77777777" w:rsidTr="002939F9">
        <w:trPr>
          <w:trHeight w:val="288"/>
        </w:trPr>
        <w:tc>
          <w:tcPr>
            <w:tcW w:w="847" w:type="dxa"/>
            <w:vMerge/>
          </w:tcPr>
          <w:p w14:paraId="18A65D7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15C6E0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F5ED8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</w:tcPr>
          <w:p w14:paraId="22A6AFA9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6FADA8C7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430D7F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D9504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E9AD4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EA85AF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BB5E8E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CB5C55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0A97E55" w14:textId="77777777" w:rsidTr="002939F9">
        <w:trPr>
          <w:trHeight w:val="288"/>
        </w:trPr>
        <w:tc>
          <w:tcPr>
            <w:tcW w:w="847" w:type="dxa"/>
            <w:vMerge/>
          </w:tcPr>
          <w:p w14:paraId="5745569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A171E1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EB412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</w:tcPr>
          <w:p w14:paraId="732EA631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5FAA94C5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E1A23D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DE5DA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BC9CD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ADB0DD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0AF1AD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8A4ADB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73807E5" w14:textId="77777777" w:rsidTr="002939F9">
        <w:trPr>
          <w:trHeight w:val="288"/>
        </w:trPr>
        <w:tc>
          <w:tcPr>
            <w:tcW w:w="847" w:type="dxa"/>
            <w:vMerge/>
          </w:tcPr>
          <w:p w14:paraId="51603A7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3B02B9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86294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5DEB9E87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332D9149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62B7B1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1E8FA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78DEA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0021A9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BC3B52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E08808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B1D7CB2" w14:textId="77777777" w:rsidTr="002939F9">
        <w:trPr>
          <w:trHeight w:val="288"/>
        </w:trPr>
        <w:tc>
          <w:tcPr>
            <w:tcW w:w="847" w:type="dxa"/>
            <w:vMerge/>
          </w:tcPr>
          <w:p w14:paraId="6B93CD4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0363A7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6E9B42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D47289D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203684,8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6DEDEF9E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190638,8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C0E5F68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13046,0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6EFEE9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35FA39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8CD44C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5D4920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6F333F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AAAFC8F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65459D2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1.2.4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AAA5E3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Предоставление субсидий муниципальным бюджетным и автономным общеобразовательных организаций на выплату дополнительной меры социальной поддержки отдельным категориям работников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E6D8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EBC6C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36979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A63468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94FFB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21AC3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ED8E3C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1A6C6F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работников, получающих ежегодно выплату </w:t>
            </w:r>
          </w:p>
          <w:p w14:paraId="062C001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в 2021 году </w:t>
            </w:r>
          </w:p>
          <w:p w14:paraId="610C770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 не менее </w:t>
            </w:r>
          </w:p>
          <w:p w14:paraId="364021D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714 чел.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55FE39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бюджетные и автономные организации - получатели субсидии; управление образования администрации муниципального образования                       Тимашевский район - ответственный за выполнение мероприятия</w:t>
            </w:r>
          </w:p>
        </w:tc>
      </w:tr>
      <w:tr w:rsidR="002939F9" w:rsidRPr="00A30EB2" w14:paraId="07DC1FDA" w14:textId="77777777" w:rsidTr="002939F9">
        <w:trPr>
          <w:trHeight w:val="288"/>
        </w:trPr>
        <w:tc>
          <w:tcPr>
            <w:tcW w:w="847" w:type="dxa"/>
            <w:vMerge/>
          </w:tcPr>
          <w:p w14:paraId="6CA7D89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E2CB5C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4671A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81FB5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E9407E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FFF237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009F8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F54F2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EAFCF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EF7492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FBD2FB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8DE571C" w14:textId="77777777" w:rsidTr="002939F9">
        <w:trPr>
          <w:trHeight w:val="288"/>
        </w:trPr>
        <w:tc>
          <w:tcPr>
            <w:tcW w:w="847" w:type="dxa"/>
            <w:vMerge/>
          </w:tcPr>
          <w:p w14:paraId="22BEB3A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8FEF61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34BEA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83F49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34C68A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558AAC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9CB71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29A22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3DE0F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0EB81A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5D9A01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38E6CD5" w14:textId="77777777" w:rsidTr="002939F9">
        <w:trPr>
          <w:trHeight w:val="288"/>
        </w:trPr>
        <w:tc>
          <w:tcPr>
            <w:tcW w:w="847" w:type="dxa"/>
            <w:vMerge/>
          </w:tcPr>
          <w:p w14:paraId="14C0AA1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E49CA7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E8DAB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1CAEF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4843,5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E715B4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DC77DF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378DE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4843,5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4A7FA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C0FE2C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87B3C6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AC99CB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B44647C" w14:textId="77777777" w:rsidTr="002939F9">
        <w:trPr>
          <w:trHeight w:val="288"/>
        </w:trPr>
        <w:tc>
          <w:tcPr>
            <w:tcW w:w="847" w:type="dxa"/>
            <w:vMerge/>
          </w:tcPr>
          <w:p w14:paraId="09F1D20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D12A47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3D42B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35A1F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92D31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BB94E8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06992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2FA1D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D60F2C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B4D7F5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71A693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868DE31" w14:textId="77777777" w:rsidTr="002939F9">
        <w:trPr>
          <w:trHeight w:val="288"/>
        </w:trPr>
        <w:tc>
          <w:tcPr>
            <w:tcW w:w="847" w:type="dxa"/>
            <w:vMerge/>
          </w:tcPr>
          <w:p w14:paraId="09CFD7A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5908C5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63BBD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292A3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C44C83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5C27A3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D86B4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832A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EDCCCF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7AF3F4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91C294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0211A5F" w14:textId="77777777" w:rsidTr="002939F9">
        <w:trPr>
          <w:trHeight w:val="288"/>
        </w:trPr>
        <w:tc>
          <w:tcPr>
            <w:tcW w:w="847" w:type="dxa"/>
            <w:vMerge/>
          </w:tcPr>
          <w:p w14:paraId="0A20BD4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509ADC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5C571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874A6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3F35B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4FC08C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E920E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FB4E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6ECC9B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503D86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F9206F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FB78BC4" w14:textId="77777777" w:rsidTr="002939F9">
        <w:trPr>
          <w:trHeight w:val="288"/>
        </w:trPr>
        <w:tc>
          <w:tcPr>
            <w:tcW w:w="847" w:type="dxa"/>
            <w:vMerge/>
          </w:tcPr>
          <w:p w14:paraId="40FDB20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FA2EE8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A5E89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D9CFF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20CE78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41B6FA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9811D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F0743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A6398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5FA56C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FDEC1A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9AA886F" w14:textId="77777777" w:rsidTr="002939F9">
        <w:trPr>
          <w:trHeight w:val="288"/>
        </w:trPr>
        <w:tc>
          <w:tcPr>
            <w:tcW w:w="847" w:type="dxa"/>
            <w:vMerge/>
          </w:tcPr>
          <w:p w14:paraId="1F79BA3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BE9ABE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752B5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0C81B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AD8627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45DF5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961FB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A925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DD8AB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C1F90A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1FC5DE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1191A7E" w14:textId="77777777" w:rsidTr="002939F9">
        <w:trPr>
          <w:trHeight w:val="288"/>
        </w:trPr>
        <w:tc>
          <w:tcPr>
            <w:tcW w:w="847" w:type="dxa"/>
            <w:vMerge/>
          </w:tcPr>
          <w:p w14:paraId="0E40E24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A36142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B05C9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DCAB5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3A672C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38D7F3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56AC7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3F7C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CE541E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21DB54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8C10CE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ABE1D96" w14:textId="77777777" w:rsidTr="002939F9">
        <w:trPr>
          <w:trHeight w:val="288"/>
        </w:trPr>
        <w:tc>
          <w:tcPr>
            <w:tcW w:w="847" w:type="dxa"/>
            <w:vMerge/>
          </w:tcPr>
          <w:p w14:paraId="5B1A112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21062D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AD17B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2072BA9E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6C6E06A7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4022AE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34D20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6A6F3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13AA4E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1D5ADE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D7D4B4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29691FF" w14:textId="77777777" w:rsidTr="002939F9">
        <w:trPr>
          <w:trHeight w:val="288"/>
        </w:trPr>
        <w:tc>
          <w:tcPr>
            <w:tcW w:w="847" w:type="dxa"/>
            <w:vMerge/>
          </w:tcPr>
          <w:p w14:paraId="1A81FD2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7DA809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83E124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611C70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4843,5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28CBFE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CAB5BEE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F2B73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4843,5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AA4D8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C42EEB3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ECC292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953E57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4024838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556BAAF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1.2.5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E8AC2F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регионального проекта </w:t>
            </w:r>
            <w:r>
              <w:rPr>
                <w:sz w:val="20"/>
                <w:szCs w:val="20"/>
              </w:rPr>
              <w:t>«</w:t>
            </w:r>
            <w:r w:rsidRPr="00A30EB2">
              <w:rPr>
                <w:sz w:val="20"/>
                <w:szCs w:val="20"/>
              </w:rPr>
              <w:t>Патриотическое воспитан</w:t>
            </w:r>
            <w:r>
              <w:rPr>
                <w:sz w:val="20"/>
                <w:szCs w:val="20"/>
              </w:rPr>
              <w:t>ие граждан Российской Федерации»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538A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3BDCE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96492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981690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A8430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F868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279E5E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975B38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советников-получателей выплат:</w:t>
            </w:r>
          </w:p>
          <w:p w14:paraId="0375D98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2022–2024 годы – 19 чел.</w:t>
            </w:r>
          </w:p>
          <w:p w14:paraId="5B26D77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ежегодно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C24349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бюджетные и автономные организации - получатели субсидии; управление образования администрации муниципального образования                  Тимашевский район - ответственный за выполнение мероприятия</w:t>
            </w:r>
          </w:p>
        </w:tc>
      </w:tr>
      <w:tr w:rsidR="002939F9" w:rsidRPr="00A30EB2" w14:paraId="5EF2CB00" w14:textId="77777777" w:rsidTr="002939F9">
        <w:trPr>
          <w:trHeight w:val="288"/>
        </w:trPr>
        <w:tc>
          <w:tcPr>
            <w:tcW w:w="847" w:type="dxa"/>
            <w:vMerge/>
          </w:tcPr>
          <w:p w14:paraId="36994B3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1E7194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C2922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6D298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EDEC73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38DFC3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10FB3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82E3F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76F88C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CDE967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23FA6E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018FE8D" w14:textId="77777777" w:rsidTr="002939F9">
        <w:trPr>
          <w:trHeight w:val="288"/>
        </w:trPr>
        <w:tc>
          <w:tcPr>
            <w:tcW w:w="847" w:type="dxa"/>
            <w:vMerge/>
          </w:tcPr>
          <w:p w14:paraId="2362AC1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B71178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A10EE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C4B05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9ADFB4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28EC94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CCC95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55D87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15D30D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F28184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0372F2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5005C8E" w14:textId="77777777" w:rsidTr="002939F9">
        <w:trPr>
          <w:trHeight w:val="288"/>
        </w:trPr>
        <w:tc>
          <w:tcPr>
            <w:tcW w:w="847" w:type="dxa"/>
            <w:vMerge/>
          </w:tcPr>
          <w:p w14:paraId="09EA4C1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C75619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2F001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23E2A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7BAE82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868DE9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2FDFC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A9CE5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5D6D5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5379F7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1EE109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27DD88F" w14:textId="77777777" w:rsidTr="002939F9">
        <w:trPr>
          <w:trHeight w:val="288"/>
        </w:trPr>
        <w:tc>
          <w:tcPr>
            <w:tcW w:w="847" w:type="dxa"/>
            <w:vMerge/>
          </w:tcPr>
          <w:p w14:paraId="59EBA7A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08B730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C7D63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D70CDB2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1706,5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B9012D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1638,2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12F682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BC1DF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5D56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769DB5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311690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DF7477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1B9AE59" w14:textId="77777777" w:rsidTr="002939F9">
        <w:trPr>
          <w:trHeight w:val="288"/>
        </w:trPr>
        <w:tc>
          <w:tcPr>
            <w:tcW w:w="847" w:type="dxa"/>
            <w:vMerge/>
          </w:tcPr>
          <w:p w14:paraId="30E9932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BBE472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BBD4A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9D989FE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5401,2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98FBD2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5185,0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A57450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FFCD3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6FE51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B4426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1633E5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75C0F0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D92BE07" w14:textId="77777777" w:rsidTr="002939F9">
        <w:trPr>
          <w:trHeight w:val="288"/>
        </w:trPr>
        <w:tc>
          <w:tcPr>
            <w:tcW w:w="847" w:type="dxa"/>
            <w:vMerge/>
          </w:tcPr>
          <w:p w14:paraId="7B62839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D6024D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71D08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5599A04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5325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976768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5112,0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0ADE24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CD767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47469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B6BFD0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8D5C34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BB1C30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C262EDB" w14:textId="77777777" w:rsidTr="002939F9">
        <w:trPr>
          <w:trHeight w:val="288"/>
        </w:trPr>
        <w:tc>
          <w:tcPr>
            <w:tcW w:w="847" w:type="dxa"/>
            <w:vMerge/>
          </w:tcPr>
          <w:p w14:paraId="4190E30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E61ED7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DECB7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</w:tcPr>
          <w:p w14:paraId="2731402C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27778F95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30CC186D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D1EA8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1E600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857E95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F9F191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592CF4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F32063D" w14:textId="77777777" w:rsidTr="002939F9">
        <w:trPr>
          <w:trHeight w:val="288"/>
        </w:trPr>
        <w:tc>
          <w:tcPr>
            <w:tcW w:w="847" w:type="dxa"/>
            <w:vMerge/>
          </w:tcPr>
          <w:p w14:paraId="1FE0688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F166B7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249F9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</w:tcPr>
          <w:p w14:paraId="0A0A95DC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5323C906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1EE3DC8C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90B9E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37D07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D455C5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8F554A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6BD174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6440DB6" w14:textId="77777777" w:rsidTr="002939F9">
        <w:trPr>
          <w:trHeight w:val="288"/>
        </w:trPr>
        <w:tc>
          <w:tcPr>
            <w:tcW w:w="847" w:type="dxa"/>
            <w:vMerge/>
          </w:tcPr>
          <w:p w14:paraId="0D25FBA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534C11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E04D6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</w:tcPr>
          <w:p w14:paraId="5F0604D0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04F399B3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105C1E5B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05309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271A0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21D74D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F17A20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8B015E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5C0CAFD" w14:textId="77777777" w:rsidTr="002939F9">
        <w:trPr>
          <w:trHeight w:val="288"/>
        </w:trPr>
        <w:tc>
          <w:tcPr>
            <w:tcW w:w="847" w:type="dxa"/>
            <w:vMerge/>
          </w:tcPr>
          <w:p w14:paraId="2BCEE91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BD0050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5D747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3A4A0FC3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464B8275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9D89B7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D02F3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AF4F4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68146E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889421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4BA2F9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64E991A" w14:textId="77777777" w:rsidTr="002939F9">
        <w:trPr>
          <w:trHeight w:val="288"/>
        </w:trPr>
        <w:tc>
          <w:tcPr>
            <w:tcW w:w="847" w:type="dxa"/>
            <w:vMerge/>
          </w:tcPr>
          <w:p w14:paraId="50380D8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16C923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3155F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BAC6D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12432,7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6BA442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11935,2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C897CF9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497,5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8C462E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D37F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207DB50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2755FD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BEA4B1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E9DA075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305450B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1.2.6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DA84C6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 предоставления общедоступного и бесплатного начального общего, основного об</w:t>
            </w:r>
            <w:r w:rsidRPr="00A30EB2">
              <w:rPr>
                <w:sz w:val="20"/>
                <w:szCs w:val="20"/>
              </w:rPr>
              <w:lastRenderedPageBreak/>
              <w:t>щего,</w:t>
            </w:r>
          </w:p>
          <w:p w14:paraId="2C87C47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среднего общего образования по основным общеобразовательным программам в муниципальных образовательных организациях в рамках реализации мероприятий регионального проекта "Патриотическое воспитание граждан Российской Федерации" (приобретение товаров (работ, услуг) 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</w:t>
            </w:r>
            <w:r w:rsidRPr="00A30EB2">
              <w:t xml:space="preserve"> </w:t>
            </w:r>
            <w:r w:rsidRPr="00A30EB2">
              <w:rPr>
                <w:sz w:val="20"/>
                <w:szCs w:val="20"/>
              </w:rPr>
              <w:t>Российской Федерации"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7DF4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8E1B9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8C50D2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A966BD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B39BF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73983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DA454D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458BA6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организаций, получивших государственные символы: </w:t>
            </w:r>
            <w:r w:rsidRPr="00A30EB2">
              <w:rPr>
                <w:sz w:val="20"/>
                <w:szCs w:val="20"/>
              </w:rPr>
              <w:lastRenderedPageBreak/>
              <w:t>2023 год - 2;</w:t>
            </w:r>
          </w:p>
          <w:p w14:paraId="3AF35DD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 – 4: МБОУ СОШ № 1, МБОУ СОШ № 19, МАОУ СОШ № 11, МБОУ ООШ № 21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5635D2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Муниципальные бюджетные и автономные организации - получатели субсидии; управление</w:t>
            </w:r>
          </w:p>
          <w:p w14:paraId="6FF900B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образования администрации муниципального образования   Тимашевский район - ответственный за выполнение мероприятия</w:t>
            </w:r>
          </w:p>
        </w:tc>
      </w:tr>
      <w:tr w:rsidR="002939F9" w:rsidRPr="00A30EB2" w14:paraId="35B05C9E" w14:textId="77777777" w:rsidTr="002939F9">
        <w:trPr>
          <w:trHeight w:val="288"/>
        </w:trPr>
        <w:tc>
          <w:tcPr>
            <w:tcW w:w="847" w:type="dxa"/>
            <w:vMerge/>
          </w:tcPr>
          <w:p w14:paraId="40218E0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252A77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EF62E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B266F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8245E1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63B05E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5D5AF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666A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A4C063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197DF6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A6311D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E9FB35E" w14:textId="77777777" w:rsidTr="002939F9">
        <w:trPr>
          <w:trHeight w:val="288"/>
        </w:trPr>
        <w:tc>
          <w:tcPr>
            <w:tcW w:w="847" w:type="dxa"/>
            <w:vMerge/>
          </w:tcPr>
          <w:p w14:paraId="49DDE85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1286F9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4D969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98366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86B71F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D010B0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1182C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D4028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E730D2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ECD606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7F7F5D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23961DA" w14:textId="77777777" w:rsidTr="002939F9">
        <w:trPr>
          <w:trHeight w:val="288"/>
        </w:trPr>
        <w:tc>
          <w:tcPr>
            <w:tcW w:w="847" w:type="dxa"/>
            <w:vMerge/>
          </w:tcPr>
          <w:p w14:paraId="6FB0EAB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128AEC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C66C9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41151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6D3796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E496D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7C9C9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8F18F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BD1DE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2314DC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8806F4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5962E52" w14:textId="77777777" w:rsidTr="002939F9">
        <w:trPr>
          <w:trHeight w:val="288"/>
        </w:trPr>
        <w:tc>
          <w:tcPr>
            <w:tcW w:w="847" w:type="dxa"/>
            <w:vMerge/>
          </w:tcPr>
          <w:p w14:paraId="2E6BB7B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57466A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943B0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A9C50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F8619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CC441E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2144A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52F58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4A1635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E6C735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191131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5B7F95A" w14:textId="77777777" w:rsidTr="002939F9">
        <w:trPr>
          <w:trHeight w:val="288"/>
        </w:trPr>
        <w:tc>
          <w:tcPr>
            <w:tcW w:w="847" w:type="dxa"/>
            <w:vMerge/>
          </w:tcPr>
          <w:p w14:paraId="1D7BFF3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8FBC65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F3CE4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D3CF36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188,2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53659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169,2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86CB59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7FE92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2061F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85A668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F1BBB7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5F43C3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51E9304" w14:textId="77777777" w:rsidTr="002939F9">
        <w:trPr>
          <w:trHeight w:val="288"/>
        </w:trPr>
        <w:tc>
          <w:tcPr>
            <w:tcW w:w="847" w:type="dxa"/>
            <w:vMerge/>
          </w:tcPr>
          <w:p w14:paraId="5DE5E1F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71991C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AFA2DC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</w:tcPr>
          <w:p w14:paraId="3AB9E9E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420,9</w:t>
            </w:r>
          </w:p>
        </w:tc>
        <w:tc>
          <w:tcPr>
            <w:tcW w:w="1133" w:type="dxa"/>
            <w:shd w:val="clear" w:color="auto" w:fill="auto"/>
          </w:tcPr>
          <w:p w14:paraId="094F23E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379,6</w:t>
            </w:r>
          </w:p>
        </w:tc>
        <w:tc>
          <w:tcPr>
            <w:tcW w:w="1277" w:type="dxa"/>
            <w:shd w:val="clear" w:color="auto" w:fill="auto"/>
          </w:tcPr>
          <w:p w14:paraId="3C2023D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16,0</w:t>
            </w:r>
          </w:p>
        </w:tc>
        <w:tc>
          <w:tcPr>
            <w:tcW w:w="1276" w:type="dxa"/>
            <w:shd w:val="clear" w:color="auto" w:fill="auto"/>
          </w:tcPr>
          <w:p w14:paraId="380CA6C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25,3</w:t>
            </w:r>
          </w:p>
        </w:tc>
        <w:tc>
          <w:tcPr>
            <w:tcW w:w="993" w:type="dxa"/>
            <w:shd w:val="clear" w:color="auto" w:fill="auto"/>
          </w:tcPr>
          <w:p w14:paraId="58681EA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D6CC32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086E0B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167C5D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86CD20D" w14:textId="77777777" w:rsidTr="002939F9">
        <w:trPr>
          <w:trHeight w:val="288"/>
        </w:trPr>
        <w:tc>
          <w:tcPr>
            <w:tcW w:w="847" w:type="dxa"/>
            <w:vMerge/>
          </w:tcPr>
          <w:p w14:paraId="10FAD13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139709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A043F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5D2E8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FCEF2C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144BCE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0FF52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3C05E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9BC1B9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07BE03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B55DF8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BBED511" w14:textId="77777777" w:rsidTr="002939F9">
        <w:trPr>
          <w:trHeight w:val="288"/>
        </w:trPr>
        <w:tc>
          <w:tcPr>
            <w:tcW w:w="847" w:type="dxa"/>
            <w:vMerge/>
          </w:tcPr>
          <w:p w14:paraId="51C3034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162A53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69460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B0A84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135746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AC07BC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583BC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FA48F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CEE9E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CEF19C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BBDCF1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A9B40DB" w14:textId="77777777" w:rsidTr="002939F9">
        <w:trPr>
          <w:trHeight w:val="288"/>
        </w:trPr>
        <w:tc>
          <w:tcPr>
            <w:tcW w:w="847" w:type="dxa"/>
            <w:vMerge/>
          </w:tcPr>
          <w:p w14:paraId="03009EA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9D25BD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19CFF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4B786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56695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F15419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8152A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4BED7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CE1B53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9F0CCC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5EDB08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C8A0025" w14:textId="77777777" w:rsidTr="002939F9">
        <w:trPr>
          <w:trHeight w:val="288"/>
        </w:trPr>
        <w:tc>
          <w:tcPr>
            <w:tcW w:w="847" w:type="dxa"/>
            <w:vMerge/>
          </w:tcPr>
          <w:p w14:paraId="5113E26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2E1894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5B0B1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3CC4EC43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69A8A9B1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682E5F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BCCF1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62163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1FC6E1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C1938D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EA7202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BA3563E" w14:textId="77777777" w:rsidTr="002939F9">
        <w:trPr>
          <w:trHeight w:val="288"/>
        </w:trPr>
        <w:tc>
          <w:tcPr>
            <w:tcW w:w="847" w:type="dxa"/>
            <w:vMerge/>
          </w:tcPr>
          <w:p w14:paraId="75343BE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FEB943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A1E6E9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2445E5" w14:textId="77777777" w:rsidR="002939F9" w:rsidRPr="00A30EB2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A30EB2">
              <w:rPr>
                <w:b/>
                <w:sz w:val="20"/>
                <w:szCs w:val="20"/>
              </w:rPr>
              <w:t>609,1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39A4673" w14:textId="77777777" w:rsidR="002939F9" w:rsidRPr="00A30EB2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A30EB2">
              <w:rPr>
                <w:b/>
                <w:sz w:val="20"/>
                <w:szCs w:val="20"/>
              </w:rPr>
              <w:t>548,8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08D5E9A" w14:textId="77777777" w:rsidR="002939F9" w:rsidRPr="00A30EB2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A30EB2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7315F5" w14:textId="77777777" w:rsidR="002939F9" w:rsidRPr="00A30EB2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A30EB2">
              <w:rPr>
                <w:b/>
                <w:sz w:val="20"/>
                <w:szCs w:val="20"/>
              </w:rPr>
              <w:t>37,3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1E33F2" w14:textId="77777777" w:rsidR="002939F9" w:rsidRPr="00A30EB2" w:rsidRDefault="002939F9" w:rsidP="002939F9">
            <w:pPr>
              <w:jc w:val="center"/>
              <w:rPr>
                <w:b/>
                <w:sz w:val="22"/>
                <w:szCs w:val="22"/>
              </w:rPr>
            </w:pPr>
            <w:r w:rsidRPr="00A30EB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BB7984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C31BC6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B15BA9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966407A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5430753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1.2.7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20EBAD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Обеспечение выплат ежемесячного денежного вознаграждения советников директора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23AD5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BDC28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BDC089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3432D9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393A2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7948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78A9E2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BE2B34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советников</w:t>
            </w:r>
          </w:p>
          <w:p w14:paraId="1303CA7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директоров, обеспеченных выплатой:</w:t>
            </w:r>
          </w:p>
          <w:p w14:paraId="1379EDE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2024 год – </w:t>
            </w:r>
          </w:p>
          <w:p w14:paraId="47A867C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19 чел.</w:t>
            </w:r>
          </w:p>
          <w:p w14:paraId="22A1DAE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36572D0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бюджетные и автономные организации - получатели субсидии; управление образования администрации муниципального образования                  Тимашевский район - ответственный за выполнение мероприятия</w:t>
            </w:r>
          </w:p>
        </w:tc>
      </w:tr>
      <w:tr w:rsidR="002939F9" w:rsidRPr="00A30EB2" w14:paraId="586E0568" w14:textId="77777777" w:rsidTr="002939F9">
        <w:trPr>
          <w:trHeight w:val="288"/>
        </w:trPr>
        <w:tc>
          <w:tcPr>
            <w:tcW w:w="847" w:type="dxa"/>
            <w:vMerge/>
          </w:tcPr>
          <w:p w14:paraId="72C45C3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2137AC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5A36C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F44E5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A6DC4D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025E55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DB338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3EF5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B11089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784311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55D540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42C0DD0D" w14:textId="77777777" w:rsidTr="002939F9">
        <w:trPr>
          <w:trHeight w:val="288"/>
        </w:trPr>
        <w:tc>
          <w:tcPr>
            <w:tcW w:w="847" w:type="dxa"/>
            <w:vMerge/>
          </w:tcPr>
          <w:p w14:paraId="0FD257B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37B3D9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F7130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A2352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7DE272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0910B6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6EB75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C97C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FD70A2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7AD4CB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E65CEF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7D2DEB59" w14:textId="77777777" w:rsidTr="002939F9">
        <w:trPr>
          <w:trHeight w:val="288"/>
        </w:trPr>
        <w:tc>
          <w:tcPr>
            <w:tcW w:w="847" w:type="dxa"/>
            <w:vMerge/>
          </w:tcPr>
          <w:p w14:paraId="7BED0BF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FF1178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20D91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34CD3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6B0FDF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F0B977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BD920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99124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C5F1CE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7E4FEC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70F9E0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65DDDD16" w14:textId="77777777" w:rsidTr="002939F9">
        <w:trPr>
          <w:trHeight w:val="288"/>
        </w:trPr>
        <w:tc>
          <w:tcPr>
            <w:tcW w:w="847" w:type="dxa"/>
            <w:vMerge/>
          </w:tcPr>
          <w:p w14:paraId="65AAA4C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E7F377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8072C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C10BB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EC801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2FAED2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6932E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D3CA0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4FA21C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AEF4BE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93EB62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2A9C2B8A" w14:textId="77777777" w:rsidTr="002939F9">
        <w:trPr>
          <w:trHeight w:val="288"/>
        </w:trPr>
        <w:tc>
          <w:tcPr>
            <w:tcW w:w="847" w:type="dxa"/>
            <w:vMerge/>
          </w:tcPr>
          <w:p w14:paraId="0B7791A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51C56E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3F2A4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457C0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1B4B02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BD783B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E3F2D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E9192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75985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36353B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4909B2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17E2E37E" w14:textId="77777777" w:rsidTr="002939F9">
        <w:trPr>
          <w:trHeight w:val="288"/>
        </w:trPr>
        <w:tc>
          <w:tcPr>
            <w:tcW w:w="847" w:type="dxa"/>
            <w:vMerge/>
          </w:tcPr>
          <w:p w14:paraId="443F0BD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1B65EF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653EF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2D1D1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494,8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4C0C36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215496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494,8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AD6EA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7AB0A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2D86C3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3BC102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0C4C5B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2AA5EB9D" w14:textId="77777777" w:rsidTr="002939F9">
        <w:trPr>
          <w:trHeight w:val="288"/>
        </w:trPr>
        <w:tc>
          <w:tcPr>
            <w:tcW w:w="847" w:type="dxa"/>
            <w:vMerge/>
          </w:tcPr>
          <w:p w14:paraId="763E079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4B6987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03021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73FA6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E5B322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B9F634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B13AB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27669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9760F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A706AE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5C1109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41B9942D" w14:textId="77777777" w:rsidTr="002939F9">
        <w:trPr>
          <w:trHeight w:val="288"/>
        </w:trPr>
        <w:tc>
          <w:tcPr>
            <w:tcW w:w="847" w:type="dxa"/>
            <w:vMerge/>
          </w:tcPr>
          <w:p w14:paraId="3A4CA47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94DB56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342FC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1950C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C3C2B8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B5E6F9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ED0C9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8D10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A46C63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82FF8C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369178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62C16DEF" w14:textId="77777777" w:rsidTr="002939F9">
        <w:trPr>
          <w:trHeight w:val="288"/>
        </w:trPr>
        <w:tc>
          <w:tcPr>
            <w:tcW w:w="847" w:type="dxa"/>
            <w:vMerge/>
          </w:tcPr>
          <w:p w14:paraId="07766A4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4D7D6C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58220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1D6EA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2B0B4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5BAFD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7625F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9B8AE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E2C009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920017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BE607A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33CD8BD0" w14:textId="77777777" w:rsidTr="002939F9">
        <w:trPr>
          <w:trHeight w:val="288"/>
        </w:trPr>
        <w:tc>
          <w:tcPr>
            <w:tcW w:w="847" w:type="dxa"/>
            <w:vMerge/>
          </w:tcPr>
          <w:p w14:paraId="31A34DD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0EE90D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37707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58E2F97F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168A5CAC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511FCA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16D8D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8A0DE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43D6D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995EF5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80BB28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23A7C5EC" w14:textId="77777777" w:rsidTr="002939F9">
        <w:trPr>
          <w:trHeight w:val="288"/>
        </w:trPr>
        <w:tc>
          <w:tcPr>
            <w:tcW w:w="847" w:type="dxa"/>
            <w:vMerge/>
          </w:tcPr>
          <w:p w14:paraId="6F79741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166914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E06094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E5FD69" w14:textId="77777777" w:rsidR="002939F9" w:rsidRPr="00FD0754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FD0754">
              <w:rPr>
                <w:b/>
                <w:sz w:val="20"/>
                <w:szCs w:val="20"/>
              </w:rPr>
              <w:t>494,8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37717F" w14:textId="77777777" w:rsidR="002939F9" w:rsidRPr="00FD0754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FD075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C09F27F" w14:textId="77777777" w:rsidR="002939F9" w:rsidRPr="00FD0754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FD0754">
              <w:rPr>
                <w:b/>
                <w:sz w:val="20"/>
                <w:szCs w:val="20"/>
              </w:rPr>
              <w:t>494,8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A8D86A" w14:textId="77777777" w:rsidR="002939F9" w:rsidRPr="00FD0754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FD075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833206" w14:textId="77777777" w:rsidR="002939F9" w:rsidRPr="00FD0754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FD075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22F003" w14:textId="77777777" w:rsidR="002939F9" w:rsidRPr="00FD0754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FD075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75E892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0C0130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502B634B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7660AD4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5E5302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Строительство универсальных спортивных залов на территориях муниципальных общеобразовательных организациях,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4FF3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70B47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661,9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9C8AD1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2A6615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F03F3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661,9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B5CBD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359CD0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71C2C5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построенных универсальных спортивных залов на </w:t>
            </w:r>
          </w:p>
          <w:p w14:paraId="2EDCC29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территории школ, в том</w:t>
            </w:r>
          </w:p>
          <w:p w14:paraId="662115C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числе с разработка ПСД, экспертиза стоимости ПСД и т.п.: 2018 год (МБОУ ООШ  </w:t>
            </w:r>
          </w:p>
          <w:p w14:paraId="1E4D831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№ 21) -  1; </w:t>
            </w:r>
          </w:p>
          <w:p w14:paraId="1EAA85E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2019 год - (МБОУ ООШ </w:t>
            </w:r>
          </w:p>
          <w:p w14:paraId="0EE007D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№ 21) - 1; </w:t>
            </w:r>
          </w:p>
          <w:p w14:paraId="4399DF4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2020 год - 1, 2021 год - 1, 2022 год -1; </w:t>
            </w:r>
          </w:p>
          <w:p w14:paraId="0116AF2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 - 1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E49821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Отдел строительства администрации муниципального образования Тимашевский район - получатели субсидии; управление</w:t>
            </w:r>
          </w:p>
          <w:p w14:paraId="45119FC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образования администрации муниципального образования  Тимашевский район - ответственный за выполнение мероприятия</w:t>
            </w:r>
          </w:p>
        </w:tc>
      </w:tr>
      <w:tr w:rsidR="002939F9" w:rsidRPr="00A30EB2" w14:paraId="25EEF723" w14:textId="77777777" w:rsidTr="002939F9">
        <w:trPr>
          <w:trHeight w:val="288"/>
        </w:trPr>
        <w:tc>
          <w:tcPr>
            <w:tcW w:w="847" w:type="dxa"/>
            <w:vMerge/>
          </w:tcPr>
          <w:p w14:paraId="2B8D117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DE38DD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C5773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7BCB2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1421,0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72D845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3ACA0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65793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981,0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E8D4F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43E6CA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9DC397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0952D1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2FFE80A" w14:textId="77777777" w:rsidTr="002939F9">
        <w:trPr>
          <w:trHeight w:val="288"/>
        </w:trPr>
        <w:tc>
          <w:tcPr>
            <w:tcW w:w="847" w:type="dxa"/>
            <w:vMerge/>
          </w:tcPr>
          <w:p w14:paraId="5B8BCD4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D4E4B2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A4BE8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2EFC5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B937CA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421235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55044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395,0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925C4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7EA0D7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914797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185544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17B9313" w14:textId="77777777" w:rsidTr="002939F9">
        <w:trPr>
          <w:trHeight w:val="288"/>
        </w:trPr>
        <w:tc>
          <w:tcPr>
            <w:tcW w:w="847" w:type="dxa"/>
            <w:vMerge/>
          </w:tcPr>
          <w:p w14:paraId="4E7587F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DEF1C9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29070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00660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32,3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856C80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44471D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CFE8B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32,3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1ED93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800A0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80E138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F0FF01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ABED575" w14:textId="77777777" w:rsidTr="002939F9">
        <w:trPr>
          <w:trHeight w:val="288"/>
        </w:trPr>
        <w:tc>
          <w:tcPr>
            <w:tcW w:w="847" w:type="dxa"/>
            <w:vMerge/>
          </w:tcPr>
          <w:p w14:paraId="2CC63A7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BBE872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54CB4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0714E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41150,3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9BA691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F5D880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37377,5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37EF4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3772,8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E41B6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7FB8A9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7FFC23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9CA237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0093BEB" w14:textId="77777777" w:rsidTr="002939F9">
        <w:trPr>
          <w:trHeight w:val="288"/>
        </w:trPr>
        <w:tc>
          <w:tcPr>
            <w:tcW w:w="847" w:type="dxa"/>
            <w:vMerge/>
          </w:tcPr>
          <w:p w14:paraId="360FCBD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70AAA0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29A29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50333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657,4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ECA423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05BF5E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F56D4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657,4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6EAFF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D604DE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29A385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1713BA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304549F" w14:textId="77777777" w:rsidTr="002939F9">
        <w:trPr>
          <w:trHeight w:val="288"/>
        </w:trPr>
        <w:tc>
          <w:tcPr>
            <w:tcW w:w="847" w:type="dxa"/>
            <w:vMerge/>
          </w:tcPr>
          <w:p w14:paraId="5D4C9B8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EF89A1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3C0F5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2646A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871C67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FD7CAD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8DDE3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91E54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515A8B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AF638B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2EB96C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E02194E" w14:textId="77777777" w:rsidTr="002939F9">
        <w:trPr>
          <w:trHeight w:val="288"/>
        </w:trPr>
        <w:tc>
          <w:tcPr>
            <w:tcW w:w="847" w:type="dxa"/>
            <w:vMerge/>
          </w:tcPr>
          <w:p w14:paraId="282F02B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E87439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38413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2B64A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C21E6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0165D2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001F9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C8EB2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6F3069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451E37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490470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824D6AD" w14:textId="77777777" w:rsidTr="002939F9">
        <w:trPr>
          <w:trHeight w:val="288"/>
        </w:trPr>
        <w:tc>
          <w:tcPr>
            <w:tcW w:w="847" w:type="dxa"/>
            <w:vMerge/>
          </w:tcPr>
          <w:p w14:paraId="3191BAE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EBBE33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09AB9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09D46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B25F42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14E86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251FC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40ACB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22FEF9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407ED7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F2CE39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68A01C0" w14:textId="77777777" w:rsidTr="002939F9">
        <w:trPr>
          <w:trHeight w:val="288"/>
        </w:trPr>
        <w:tc>
          <w:tcPr>
            <w:tcW w:w="847" w:type="dxa"/>
            <w:vMerge/>
          </w:tcPr>
          <w:p w14:paraId="284C803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9DEAD5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ADD9A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8286D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07CF83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54C5D8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ADF42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7CD87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188DB3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A4FB21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E6FEAA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F528079" w14:textId="77777777" w:rsidTr="002939F9">
        <w:trPr>
          <w:trHeight w:val="288"/>
        </w:trPr>
        <w:tc>
          <w:tcPr>
            <w:tcW w:w="847" w:type="dxa"/>
            <w:vMerge/>
          </w:tcPr>
          <w:p w14:paraId="077210F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E01DB5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48DCB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4E4759B4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22491B58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AAC75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AE8D0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6439E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60D306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30693B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E5DCB7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72F68FD" w14:textId="77777777" w:rsidTr="002939F9">
        <w:trPr>
          <w:trHeight w:val="288"/>
        </w:trPr>
        <w:tc>
          <w:tcPr>
            <w:tcW w:w="847" w:type="dxa"/>
            <w:vMerge/>
          </w:tcPr>
          <w:p w14:paraId="7B178B4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148180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CDFB7D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35C06D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44317,9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B240384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A7CAB4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37817,5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181683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6500,4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245F2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462500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AA4EA9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3C9939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340C135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60DB6BA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1.3.1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CBECDC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Строительство универсальных спортивных залов путем строительства и (или) реконструкции зданий и сооружений муниципальных образовательных организаций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E8FD6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4EDF9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BE3948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4C579D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E14BC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24331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3C986A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53F611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B7CF14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4F2271B" w14:textId="77777777" w:rsidTr="002939F9">
        <w:trPr>
          <w:trHeight w:val="288"/>
        </w:trPr>
        <w:tc>
          <w:tcPr>
            <w:tcW w:w="847" w:type="dxa"/>
            <w:vMerge/>
          </w:tcPr>
          <w:p w14:paraId="6640B95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C13031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6A7AF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FB7DD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E17787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5758C0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88D83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DC2F6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713E97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1F18DD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ADC6A9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7D7EF93" w14:textId="77777777" w:rsidTr="002939F9">
        <w:trPr>
          <w:trHeight w:val="288"/>
        </w:trPr>
        <w:tc>
          <w:tcPr>
            <w:tcW w:w="847" w:type="dxa"/>
            <w:vMerge/>
          </w:tcPr>
          <w:p w14:paraId="28D3012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1DF7CB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C18DD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6B64D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C098AD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5202D0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6D289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395,0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B9D1D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FB2E69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D43FF8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AE900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E7E16AD" w14:textId="77777777" w:rsidTr="002939F9">
        <w:trPr>
          <w:trHeight w:val="288"/>
        </w:trPr>
        <w:tc>
          <w:tcPr>
            <w:tcW w:w="847" w:type="dxa"/>
            <w:vMerge/>
          </w:tcPr>
          <w:p w14:paraId="420EB97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9EEB72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F4CBE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3F1F0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F954B2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D70A5E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9A6CF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53CB0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99F957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A35E79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102AB9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3CD21B5" w14:textId="77777777" w:rsidTr="002939F9">
        <w:trPr>
          <w:trHeight w:val="288"/>
        </w:trPr>
        <w:tc>
          <w:tcPr>
            <w:tcW w:w="847" w:type="dxa"/>
            <w:vMerge/>
          </w:tcPr>
          <w:p w14:paraId="6638BB9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982954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A4DE4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F0AA8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C9E6B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7A5AC6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D42A7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EB7E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92F9F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E8CE7D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EA67B1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B312CB1" w14:textId="77777777" w:rsidTr="002939F9">
        <w:trPr>
          <w:trHeight w:val="288"/>
        </w:trPr>
        <w:tc>
          <w:tcPr>
            <w:tcW w:w="847" w:type="dxa"/>
            <w:vMerge/>
          </w:tcPr>
          <w:p w14:paraId="4F92FC5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E84CE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DC3BC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EEEC2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5E7904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F96DF6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04D2E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AA33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6F4EFB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D9C2A7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B154CD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28C7E62" w14:textId="77777777" w:rsidTr="002939F9">
        <w:trPr>
          <w:trHeight w:val="288"/>
        </w:trPr>
        <w:tc>
          <w:tcPr>
            <w:tcW w:w="847" w:type="dxa"/>
            <w:vMerge/>
          </w:tcPr>
          <w:p w14:paraId="088C6DA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E58447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48438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5477C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982E09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CEE9A2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9DBFA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CF88C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BED27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D9E1F5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6241D7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009908E" w14:textId="77777777" w:rsidTr="002939F9">
        <w:trPr>
          <w:trHeight w:val="288"/>
        </w:trPr>
        <w:tc>
          <w:tcPr>
            <w:tcW w:w="847" w:type="dxa"/>
            <w:vMerge/>
          </w:tcPr>
          <w:p w14:paraId="22D9490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4D23ED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C1C70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FC1F5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74C473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45502B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56ECD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9E32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51D301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BCA5D5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D6B7F8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F4C56C0" w14:textId="77777777" w:rsidTr="002939F9">
        <w:trPr>
          <w:trHeight w:val="288"/>
        </w:trPr>
        <w:tc>
          <w:tcPr>
            <w:tcW w:w="847" w:type="dxa"/>
            <w:vMerge/>
          </w:tcPr>
          <w:p w14:paraId="29FB57F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A69E03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CC71A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3015C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FC0BA3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FB526B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9B775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F749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367BE9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E07472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84161A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7A0F7D8" w14:textId="77777777" w:rsidTr="002939F9">
        <w:trPr>
          <w:trHeight w:val="288"/>
        </w:trPr>
        <w:tc>
          <w:tcPr>
            <w:tcW w:w="847" w:type="dxa"/>
            <w:vMerge/>
          </w:tcPr>
          <w:p w14:paraId="2EA8F32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285965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E603D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2D2BD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F7928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FBCFA1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D3354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AF8E1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DEA725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630CAE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8E5816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1C02921" w14:textId="77777777" w:rsidTr="002939F9">
        <w:trPr>
          <w:trHeight w:val="288"/>
        </w:trPr>
        <w:tc>
          <w:tcPr>
            <w:tcW w:w="847" w:type="dxa"/>
            <w:vMerge/>
          </w:tcPr>
          <w:p w14:paraId="25510D9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183E1F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81188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1296AB51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393705B6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EE2F54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E9712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79BE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214842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81E651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11A1C6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8840B4B" w14:textId="77777777" w:rsidTr="002939F9">
        <w:trPr>
          <w:trHeight w:val="288"/>
        </w:trPr>
        <w:tc>
          <w:tcPr>
            <w:tcW w:w="847" w:type="dxa"/>
            <w:vMerge/>
          </w:tcPr>
          <w:p w14:paraId="53F6BA0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B4C16C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12C7E0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8AD8AE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395,0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1A7723E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D65EB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FC29B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395,0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D8F5EF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75FA69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B87631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3F27BC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BA98E05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1CB1E8F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1.3.2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043A98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 предо</w:t>
            </w:r>
            <w:r w:rsidRPr="00A30EB2">
              <w:rPr>
                <w:sz w:val="20"/>
                <w:szCs w:val="20"/>
              </w:rPr>
              <w:lastRenderedPageBreak/>
              <w:t>ставления общедоступного и бесплатного начального общего, основного общего, среднего общего образования по основным</w:t>
            </w:r>
          </w:p>
          <w:p w14:paraId="6ECB1FF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общеобразовательным, а также по организации предоставления дополнительного образования детям,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края, в муниципальных образовательных организациях (создание универсальных спортивных залов путем строительства и (или) реконструкции зданий и сооружений муниципальных образовательных организаций)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6400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239C7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D36837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F5DF90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27F73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44834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26D036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B283A5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153171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5850B99" w14:textId="77777777" w:rsidTr="002939F9">
        <w:trPr>
          <w:trHeight w:val="288"/>
        </w:trPr>
        <w:tc>
          <w:tcPr>
            <w:tcW w:w="847" w:type="dxa"/>
            <w:vMerge/>
          </w:tcPr>
          <w:p w14:paraId="52BA265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A5EA1B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6FB55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8C90B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6997D1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610B3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F7FC6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99959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D0D7E5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9B5261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58474E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2EFE842" w14:textId="77777777" w:rsidTr="002939F9">
        <w:trPr>
          <w:trHeight w:val="288"/>
        </w:trPr>
        <w:tc>
          <w:tcPr>
            <w:tcW w:w="847" w:type="dxa"/>
            <w:vMerge/>
          </w:tcPr>
          <w:p w14:paraId="4C1AABF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6443C8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D4104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80E42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7BCC7B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04594E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6D9C2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CA6B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6386F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53D106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2AA865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67FCDD0" w14:textId="77777777" w:rsidTr="002939F9">
        <w:trPr>
          <w:trHeight w:val="288"/>
        </w:trPr>
        <w:tc>
          <w:tcPr>
            <w:tcW w:w="847" w:type="dxa"/>
            <w:vMerge/>
          </w:tcPr>
          <w:p w14:paraId="18ADF82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516CC2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A222D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209BC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05082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17428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5FCD8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5D368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B0265A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602E53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81FC97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8F7510F" w14:textId="77777777" w:rsidTr="002939F9">
        <w:trPr>
          <w:trHeight w:val="288"/>
        </w:trPr>
        <w:tc>
          <w:tcPr>
            <w:tcW w:w="847" w:type="dxa"/>
            <w:vMerge/>
          </w:tcPr>
          <w:p w14:paraId="500795A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E041F0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2610D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614A7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972BE2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F6A35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E5C02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ABB0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B5708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AAD05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307AFF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DC6ED11" w14:textId="77777777" w:rsidTr="002939F9">
        <w:trPr>
          <w:trHeight w:val="288"/>
        </w:trPr>
        <w:tc>
          <w:tcPr>
            <w:tcW w:w="847" w:type="dxa"/>
            <w:vMerge/>
          </w:tcPr>
          <w:p w14:paraId="12ED5F5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76ED9C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A687D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B5C19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CD13F3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273B82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6CF52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05C77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7C1E21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40B7F9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82AD1F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8913770" w14:textId="77777777" w:rsidTr="002939F9">
        <w:trPr>
          <w:trHeight w:val="288"/>
        </w:trPr>
        <w:tc>
          <w:tcPr>
            <w:tcW w:w="847" w:type="dxa"/>
            <w:vMerge/>
          </w:tcPr>
          <w:p w14:paraId="13817F5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9FE0D9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5CE29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6D177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42AFA7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FD6875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12B04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00888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817D0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1A5556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ECAE3C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7A194D7" w14:textId="77777777" w:rsidTr="002939F9">
        <w:trPr>
          <w:trHeight w:val="288"/>
        </w:trPr>
        <w:tc>
          <w:tcPr>
            <w:tcW w:w="847" w:type="dxa"/>
            <w:vMerge/>
          </w:tcPr>
          <w:p w14:paraId="36089DF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3A154F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44623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78A87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8E3472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22C806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479B5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1FD00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7C211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E0F327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80F223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036C1B2" w14:textId="77777777" w:rsidTr="002939F9">
        <w:trPr>
          <w:trHeight w:val="288"/>
        </w:trPr>
        <w:tc>
          <w:tcPr>
            <w:tcW w:w="847" w:type="dxa"/>
            <w:vMerge/>
          </w:tcPr>
          <w:p w14:paraId="3CD7E0A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0D2841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22583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A0465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B6A50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FE61DA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0CE2F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6C004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952DEB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B36B3D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9D78F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6C40940" w14:textId="77777777" w:rsidTr="002939F9">
        <w:trPr>
          <w:trHeight w:val="288"/>
        </w:trPr>
        <w:tc>
          <w:tcPr>
            <w:tcW w:w="847" w:type="dxa"/>
            <w:vMerge/>
          </w:tcPr>
          <w:p w14:paraId="2FB1B05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EC5E76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4BE57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AEC7C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F338E1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7DFC06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E62A4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FE7D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B9DEFF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50C57F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59741C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5A39DE5" w14:textId="77777777" w:rsidTr="002939F9">
        <w:trPr>
          <w:trHeight w:val="288"/>
        </w:trPr>
        <w:tc>
          <w:tcPr>
            <w:tcW w:w="847" w:type="dxa"/>
            <w:vMerge/>
          </w:tcPr>
          <w:p w14:paraId="79A3A36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5C1A23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79813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105F9F6F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3F74277C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61BA8C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27716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36475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5BED6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4AEB07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CB422B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94CAF69" w14:textId="77777777" w:rsidTr="002939F9">
        <w:trPr>
          <w:trHeight w:val="288"/>
        </w:trPr>
        <w:tc>
          <w:tcPr>
            <w:tcW w:w="847" w:type="dxa"/>
            <w:vMerge/>
          </w:tcPr>
          <w:p w14:paraId="40ED198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2F8565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15E1DC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8697F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C8130C2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3383B45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440,0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46BA2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F6BC3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2B607A2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C4FABF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785F67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40FE3B8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4DF21ED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1.3.3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C970EA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Технологическое присоединение энергопринимающих устройств заявителя "Электроустановки земельного участка - для объектов образовательного назначения"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1AEF7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629D2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33959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5FFADF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C0741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31FD5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ED0661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BE973B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Кол-во электроустановок земельного участка:</w:t>
            </w:r>
          </w:p>
          <w:p w14:paraId="060A35B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 2019 год - 1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0BC54D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Отдел строительства администрации муниципального образования Тимашевский район - получатели субсидии; управление образования администрации муниципального образования    </w:t>
            </w:r>
            <w:r w:rsidRPr="00A30EB2">
              <w:rPr>
                <w:sz w:val="20"/>
                <w:szCs w:val="20"/>
              </w:rPr>
              <w:lastRenderedPageBreak/>
              <w:t>Тимашевский район - ответственный за выполнение мероприятия</w:t>
            </w:r>
          </w:p>
        </w:tc>
      </w:tr>
      <w:tr w:rsidR="002939F9" w:rsidRPr="00A30EB2" w14:paraId="61810777" w14:textId="77777777" w:rsidTr="002939F9">
        <w:trPr>
          <w:trHeight w:val="288"/>
        </w:trPr>
        <w:tc>
          <w:tcPr>
            <w:tcW w:w="847" w:type="dxa"/>
            <w:vMerge/>
          </w:tcPr>
          <w:p w14:paraId="509FF05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2D44C6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836BC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CB584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D06C6E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80A6D3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0C4E7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2A03C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8DF516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A42455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B6AF68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1551AA0" w14:textId="77777777" w:rsidTr="002939F9">
        <w:trPr>
          <w:trHeight w:val="288"/>
        </w:trPr>
        <w:tc>
          <w:tcPr>
            <w:tcW w:w="847" w:type="dxa"/>
            <w:vMerge/>
          </w:tcPr>
          <w:p w14:paraId="2E08395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C8BD78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D74C1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8F4BE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D608BD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E2125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E6A63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845E0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A192E8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319E88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3FA387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4FF278B" w14:textId="77777777" w:rsidTr="002939F9">
        <w:trPr>
          <w:trHeight w:val="288"/>
        </w:trPr>
        <w:tc>
          <w:tcPr>
            <w:tcW w:w="847" w:type="dxa"/>
            <w:vMerge/>
          </w:tcPr>
          <w:p w14:paraId="78EB4D7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607597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00340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D8A58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752A2E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8404B9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A19BC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E10D2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C2B3D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779FFB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E53195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11028DE" w14:textId="77777777" w:rsidTr="002939F9">
        <w:trPr>
          <w:trHeight w:val="288"/>
        </w:trPr>
        <w:tc>
          <w:tcPr>
            <w:tcW w:w="847" w:type="dxa"/>
            <w:vMerge/>
          </w:tcPr>
          <w:p w14:paraId="7B9CE7A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D6F915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28705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6A34A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37311A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07A3BB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50DC5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2152F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7990E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4B88AF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6B8F80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F3E25AB" w14:textId="77777777" w:rsidTr="002939F9">
        <w:trPr>
          <w:trHeight w:val="288"/>
        </w:trPr>
        <w:tc>
          <w:tcPr>
            <w:tcW w:w="847" w:type="dxa"/>
            <w:vMerge/>
          </w:tcPr>
          <w:p w14:paraId="73FC9DF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D4429D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05667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396CE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B149DD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0F7D72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051CA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807E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4C42AC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4A9991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962D2C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A1C42C6" w14:textId="77777777" w:rsidTr="002939F9">
        <w:trPr>
          <w:trHeight w:val="288"/>
        </w:trPr>
        <w:tc>
          <w:tcPr>
            <w:tcW w:w="847" w:type="dxa"/>
            <w:vMerge/>
          </w:tcPr>
          <w:p w14:paraId="5E37DC1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0048AA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47BFA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90FA4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4DD887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1C9634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F2472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A06B0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736A66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69BE7B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6140BF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661932D" w14:textId="77777777" w:rsidTr="002939F9">
        <w:trPr>
          <w:trHeight w:val="288"/>
        </w:trPr>
        <w:tc>
          <w:tcPr>
            <w:tcW w:w="847" w:type="dxa"/>
            <w:vMerge/>
          </w:tcPr>
          <w:p w14:paraId="493A6E4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1A6B85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FBEF0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0DA33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D3ADC8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62C053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CFC58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D888C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042CD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B39C35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207F57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285F04A" w14:textId="77777777" w:rsidTr="002939F9">
        <w:trPr>
          <w:trHeight w:val="288"/>
        </w:trPr>
        <w:tc>
          <w:tcPr>
            <w:tcW w:w="847" w:type="dxa"/>
            <w:vMerge/>
          </w:tcPr>
          <w:p w14:paraId="48580C3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4D9CF9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FE528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B13AE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2D36F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CA2580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18DF0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304C5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BED355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62429F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6BB18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578C44D" w14:textId="77777777" w:rsidTr="002939F9">
        <w:trPr>
          <w:trHeight w:val="288"/>
        </w:trPr>
        <w:tc>
          <w:tcPr>
            <w:tcW w:w="847" w:type="dxa"/>
            <w:vMerge/>
          </w:tcPr>
          <w:p w14:paraId="276030D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03E2F1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A0C19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30C2D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AE551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E024D2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56EB8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962E0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716F4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CC7E13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B18120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AC0E891" w14:textId="77777777" w:rsidTr="002939F9">
        <w:trPr>
          <w:trHeight w:val="288"/>
        </w:trPr>
        <w:tc>
          <w:tcPr>
            <w:tcW w:w="847" w:type="dxa"/>
            <w:vMerge/>
          </w:tcPr>
          <w:p w14:paraId="450FA06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38A695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F8E09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39CDB9FB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2464AF06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59B2EA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5A973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7CFD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9CD05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EF212D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7C8BB2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476C114" w14:textId="77777777" w:rsidTr="002939F9">
        <w:trPr>
          <w:trHeight w:val="288"/>
        </w:trPr>
        <w:tc>
          <w:tcPr>
            <w:tcW w:w="847" w:type="dxa"/>
            <w:vMerge/>
          </w:tcPr>
          <w:p w14:paraId="75A6BFE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91C770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0F224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A2FCB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EC613A9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FECF4B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73E9E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19803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E919B69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303C95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34FB8F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37DDF2F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3ADA10B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1.3.4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ABFAD9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Строительство универсального спортивного зала на территории МБОУ ООШ </w:t>
            </w:r>
          </w:p>
          <w:p w14:paraId="06728E4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№ 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85A1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35BFB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0967E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0E5377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8D524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995DC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2AF972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546706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построенных спортивных залов: </w:t>
            </w:r>
          </w:p>
          <w:p w14:paraId="3A5248C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 - 1 (ООШ 21)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1BFBB37" w14:textId="77777777" w:rsidR="002939F9" w:rsidRPr="00A30EB2" w:rsidRDefault="002939F9" w:rsidP="002939F9">
            <w:r w:rsidRPr="00A30EB2">
              <w:rPr>
                <w:sz w:val="20"/>
                <w:szCs w:val="20"/>
              </w:rPr>
              <w:t>администрации муниципального образования Тимашевский район - получатели субсидии; управление образования администрации муниципального образования    Тимашевский район - ответственный за выполнение мероприятия</w:t>
            </w:r>
          </w:p>
        </w:tc>
      </w:tr>
      <w:tr w:rsidR="002939F9" w:rsidRPr="00A30EB2" w14:paraId="6AB08E84" w14:textId="77777777" w:rsidTr="002939F9">
        <w:trPr>
          <w:trHeight w:val="288"/>
        </w:trPr>
        <w:tc>
          <w:tcPr>
            <w:tcW w:w="847" w:type="dxa"/>
            <w:vMerge/>
          </w:tcPr>
          <w:p w14:paraId="7EE7DC6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FFE389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CE2AC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4D303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921,0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240D43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C19974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CD1DB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921,0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FAB62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42BA00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8A6476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E0D98E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EFF33C3" w14:textId="77777777" w:rsidTr="002939F9">
        <w:trPr>
          <w:trHeight w:val="288"/>
        </w:trPr>
        <w:tc>
          <w:tcPr>
            <w:tcW w:w="847" w:type="dxa"/>
            <w:vMerge/>
          </w:tcPr>
          <w:p w14:paraId="125856A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201832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10A53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9EFE1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A87247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D8E5D7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A48A9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51C4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9FA481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1ABE5E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A9FC96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A315A3F" w14:textId="77777777" w:rsidTr="002939F9">
        <w:trPr>
          <w:trHeight w:val="288"/>
        </w:trPr>
        <w:tc>
          <w:tcPr>
            <w:tcW w:w="847" w:type="dxa"/>
            <w:vMerge/>
          </w:tcPr>
          <w:p w14:paraId="2F719F8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501AFC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C1EFF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1F9BD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32,3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2A9668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7CF65C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80F64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32,3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752AA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9F33F1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3C7FBB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A109BA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2DFB30D" w14:textId="77777777" w:rsidTr="002939F9">
        <w:trPr>
          <w:trHeight w:val="288"/>
        </w:trPr>
        <w:tc>
          <w:tcPr>
            <w:tcW w:w="847" w:type="dxa"/>
            <w:vMerge/>
          </w:tcPr>
          <w:p w14:paraId="425FFC4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75DFE0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E6D19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029A1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BDE4C4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A213D8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420F9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5C68B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9295CE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2DD63B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246D82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F6AE240" w14:textId="77777777" w:rsidTr="002939F9">
        <w:trPr>
          <w:trHeight w:val="288"/>
        </w:trPr>
        <w:tc>
          <w:tcPr>
            <w:tcW w:w="847" w:type="dxa"/>
            <w:vMerge/>
          </w:tcPr>
          <w:p w14:paraId="1AE4D3D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7A08C7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39A08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CF1E3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AC754B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C0A9CF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33B21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436BA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585BCF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6AEF44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0DED3A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4AFC180" w14:textId="77777777" w:rsidTr="002939F9">
        <w:trPr>
          <w:trHeight w:val="288"/>
        </w:trPr>
        <w:tc>
          <w:tcPr>
            <w:tcW w:w="847" w:type="dxa"/>
            <w:vMerge/>
          </w:tcPr>
          <w:p w14:paraId="12765B4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198D58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44D6B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ED09A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699600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506DEF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A56AF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04BA6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C70D2B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F51B97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D45AAA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037B383" w14:textId="77777777" w:rsidTr="002939F9">
        <w:trPr>
          <w:trHeight w:val="288"/>
        </w:trPr>
        <w:tc>
          <w:tcPr>
            <w:tcW w:w="847" w:type="dxa"/>
            <w:vMerge/>
          </w:tcPr>
          <w:p w14:paraId="659F0B4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17FF94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8B273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6CE7B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B03075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E3C771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B227F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5054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499468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73242B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E36326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576BD7E" w14:textId="77777777" w:rsidTr="002939F9">
        <w:trPr>
          <w:trHeight w:val="288"/>
        </w:trPr>
        <w:tc>
          <w:tcPr>
            <w:tcW w:w="847" w:type="dxa"/>
            <w:vMerge/>
          </w:tcPr>
          <w:p w14:paraId="23EEA79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5A0479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E634E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87863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C34A3B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A79F5C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D7B48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349C7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E62843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47865F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9ED738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7595853" w14:textId="77777777" w:rsidTr="002939F9">
        <w:trPr>
          <w:trHeight w:val="288"/>
        </w:trPr>
        <w:tc>
          <w:tcPr>
            <w:tcW w:w="847" w:type="dxa"/>
            <w:vMerge/>
          </w:tcPr>
          <w:p w14:paraId="0750596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081801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1C698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09DC4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9536CA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07CF22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61A83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7E2F3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E697B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956300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A7E38E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BEC9B58" w14:textId="77777777" w:rsidTr="002939F9">
        <w:trPr>
          <w:trHeight w:val="288"/>
        </w:trPr>
        <w:tc>
          <w:tcPr>
            <w:tcW w:w="847" w:type="dxa"/>
            <w:vMerge/>
          </w:tcPr>
          <w:p w14:paraId="299E254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309907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F8772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2700F7E7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6B332ABD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4FB7BF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D05EF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D8239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0D9327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772C3E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8D203E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7ED290B" w14:textId="77777777" w:rsidTr="002939F9">
        <w:trPr>
          <w:trHeight w:val="288"/>
        </w:trPr>
        <w:tc>
          <w:tcPr>
            <w:tcW w:w="847" w:type="dxa"/>
            <w:vMerge/>
          </w:tcPr>
          <w:p w14:paraId="7F10646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2E95AD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4E3788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B51EF0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953,3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B70E8C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59F036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52F3A5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953,3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9B745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D879A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8BEFA1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18DCC8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1AAB54A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704C737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1.3.5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FF5BE3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Реконструкция МБОУ ООШ № 21 в ст. Роговской              Тимашевского района (I этап. Строительство универсального спортивного комплекса (зала) (Корректировка)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E5FA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F85B3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BCF324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6C7BE1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D3F6A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A977F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56B699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4BF78B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построенных спортивных залов: </w:t>
            </w:r>
          </w:p>
          <w:p w14:paraId="4085CAC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 - 1 (ООШ 21)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7C23CFD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администрации муниципального образования Тимашевский район - получатели субсидии; управление образования администрации муниципального образования    Тимашевский район - ответственный за выполнение мероприятия</w:t>
            </w:r>
          </w:p>
        </w:tc>
      </w:tr>
      <w:tr w:rsidR="002939F9" w:rsidRPr="00A30EB2" w14:paraId="6DE8B0F9" w14:textId="77777777" w:rsidTr="002939F9">
        <w:trPr>
          <w:trHeight w:val="288"/>
        </w:trPr>
        <w:tc>
          <w:tcPr>
            <w:tcW w:w="847" w:type="dxa"/>
            <w:vMerge/>
          </w:tcPr>
          <w:p w14:paraId="2CF9A9A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0ED65D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68FFF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2F665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E75056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A5C5B8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3020E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A6BF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EBC07B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E7FF6E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2FE17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0C828FB" w14:textId="77777777" w:rsidTr="002939F9">
        <w:trPr>
          <w:trHeight w:val="288"/>
        </w:trPr>
        <w:tc>
          <w:tcPr>
            <w:tcW w:w="847" w:type="dxa"/>
            <w:vMerge/>
          </w:tcPr>
          <w:p w14:paraId="12DA232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582D81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A8FD8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1280E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5E7F07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E01CBB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F02EC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403EB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DB3075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82E518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3FB751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7F42FAA" w14:textId="77777777" w:rsidTr="002939F9">
        <w:trPr>
          <w:trHeight w:val="288"/>
        </w:trPr>
        <w:tc>
          <w:tcPr>
            <w:tcW w:w="847" w:type="dxa"/>
            <w:vMerge/>
          </w:tcPr>
          <w:p w14:paraId="29D90A6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671473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C515F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E8858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C57CCA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F542F5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A8E77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C45EF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D7B7C6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560330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691F1C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3B6AE41" w14:textId="77777777" w:rsidTr="002939F9">
        <w:trPr>
          <w:trHeight w:val="288"/>
        </w:trPr>
        <w:tc>
          <w:tcPr>
            <w:tcW w:w="847" w:type="dxa"/>
            <w:vMerge/>
          </w:tcPr>
          <w:p w14:paraId="3DD5493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A66FFF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75EAD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BFF51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41150,3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92AD7F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BABD96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37377,5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C0008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3772,8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E06EF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70ED21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E9F026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52B931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5A6A6DD" w14:textId="77777777" w:rsidTr="002939F9">
        <w:trPr>
          <w:trHeight w:val="288"/>
        </w:trPr>
        <w:tc>
          <w:tcPr>
            <w:tcW w:w="847" w:type="dxa"/>
            <w:vMerge/>
          </w:tcPr>
          <w:p w14:paraId="12479F6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0B9DC5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471E3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5E322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657,4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CB7527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FE39DE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2EB99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657,4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92683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B4CCB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71E4DF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0A0D8B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9CC04A3" w14:textId="77777777" w:rsidTr="002939F9">
        <w:trPr>
          <w:trHeight w:val="288"/>
        </w:trPr>
        <w:tc>
          <w:tcPr>
            <w:tcW w:w="847" w:type="dxa"/>
            <w:vMerge/>
          </w:tcPr>
          <w:p w14:paraId="155C69F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5590D8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69D39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E7C50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87EE16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69A254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94EE1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7F6F6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1E29ED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DF4435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EC86B6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0126F5F" w14:textId="77777777" w:rsidTr="002939F9">
        <w:trPr>
          <w:trHeight w:val="288"/>
        </w:trPr>
        <w:tc>
          <w:tcPr>
            <w:tcW w:w="847" w:type="dxa"/>
            <w:vMerge/>
          </w:tcPr>
          <w:p w14:paraId="62DAB4F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B5E043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D53FB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FA727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605823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C623DB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E59FE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4D46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C68D0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C1E06A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F3550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D29CCB0" w14:textId="77777777" w:rsidTr="002939F9">
        <w:trPr>
          <w:trHeight w:val="288"/>
        </w:trPr>
        <w:tc>
          <w:tcPr>
            <w:tcW w:w="847" w:type="dxa"/>
            <w:vMerge/>
          </w:tcPr>
          <w:p w14:paraId="3E476A5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C6D1A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67171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EEACF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26F76F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33FB1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35340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1A5FC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CD9A17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41477A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03FDDB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A2EC052" w14:textId="77777777" w:rsidTr="002939F9">
        <w:trPr>
          <w:trHeight w:val="288"/>
        </w:trPr>
        <w:tc>
          <w:tcPr>
            <w:tcW w:w="847" w:type="dxa"/>
            <w:vMerge/>
          </w:tcPr>
          <w:p w14:paraId="379E448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DB8711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D7957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8CBCD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6360F3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2F2EC9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6BA33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60611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478DA5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B5C02A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3DFC25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B69B037" w14:textId="77777777" w:rsidTr="002939F9">
        <w:trPr>
          <w:trHeight w:val="288"/>
        </w:trPr>
        <w:tc>
          <w:tcPr>
            <w:tcW w:w="847" w:type="dxa"/>
            <w:vMerge/>
          </w:tcPr>
          <w:p w14:paraId="7E94DF4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046B0A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F425A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0B5449FD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3BA720BD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59FC47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418A0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585B1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6AAB46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DD7BEB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8BC508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032D93F" w14:textId="77777777" w:rsidTr="002939F9">
        <w:trPr>
          <w:trHeight w:val="288"/>
        </w:trPr>
        <w:tc>
          <w:tcPr>
            <w:tcW w:w="847" w:type="dxa"/>
            <w:vMerge/>
          </w:tcPr>
          <w:p w14:paraId="509A2D4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5C8145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C26BF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B481F9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41807,7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FEB23D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ACAEF02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37377,5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3FFBF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4430,2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B1FD3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4BC93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87369E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EB350E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4DECA25" w14:textId="77777777" w:rsidTr="002939F9">
        <w:trPr>
          <w:trHeight w:val="288"/>
        </w:trPr>
        <w:tc>
          <w:tcPr>
            <w:tcW w:w="847" w:type="dxa"/>
          </w:tcPr>
          <w:p w14:paraId="19C53C5A" w14:textId="77777777" w:rsidR="002939F9" w:rsidRPr="00A30EB2" w:rsidRDefault="002939F9" w:rsidP="002939F9">
            <w:pPr>
              <w:rPr>
                <w:b/>
              </w:rPr>
            </w:pPr>
            <w:r w:rsidRPr="00A30EB2">
              <w:rPr>
                <w:b/>
              </w:rPr>
              <w:t>2</w:t>
            </w:r>
          </w:p>
        </w:tc>
        <w:tc>
          <w:tcPr>
            <w:tcW w:w="13891" w:type="dxa"/>
            <w:gridSpan w:val="10"/>
            <w:shd w:val="clear" w:color="auto" w:fill="auto"/>
          </w:tcPr>
          <w:p w14:paraId="3EA902D7" w14:textId="77777777" w:rsidR="002939F9" w:rsidRPr="00A30EB2" w:rsidRDefault="002939F9" w:rsidP="002939F9">
            <w:pPr>
              <w:rPr>
                <w:b/>
              </w:rPr>
            </w:pPr>
            <w:r w:rsidRPr="00A30EB2">
              <w:rPr>
                <w:b/>
              </w:rPr>
              <w:t>Задача: Модернизация муниципальной системы общего образования</w:t>
            </w:r>
          </w:p>
        </w:tc>
      </w:tr>
      <w:tr w:rsidR="002939F9" w:rsidRPr="00A30EB2" w14:paraId="4F308233" w14:textId="77777777" w:rsidTr="002939F9">
        <w:trPr>
          <w:trHeight w:val="288"/>
        </w:trPr>
        <w:tc>
          <w:tcPr>
            <w:tcW w:w="847" w:type="dxa"/>
          </w:tcPr>
          <w:p w14:paraId="21FDD7B1" w14:textId="77777777" w:rsidR="002939F9" w:rsidRPr="00A30EB2" w:rsidRDefault="002939F9" w:rsidP="002939F9">
            <w:pPr>
              <w:rPr>
                <w:b/>
              </w:rPr>
            </w:pPr>
            <w:r w:rsidRPr="00A30EB2">
              <w:rPr>
                <w:b/>
              </w:rPr>
              <w:t>2</w:t>
            </w:r>
          </w:p>
        </w:tc>
        <w:tc>
          <w:tcPr>
            <w:tcW w:w="13891" w:type="dxa"/>
            <w:gridSpan w:val="10"/>
            <w:shd w:val="clear" w:color="auto" w:fill="auto"/>
          </w:tcPr>
          <w:p w14:paraId="22486AA8" w14:textId="77777777" w:rsidR="002939F9" w:rsidRPr="00A30EB2" w:rsidRDefault="002939F9" w:rsidP="002939F9">
            <w:pPr>
              <w:rPr>
                <w:b/>
              </w:rPr>
            </w:pPr>
            <w:r w:rsidRPr="00A30EB2">
              <w:rPr>
                <w:b/>
              </w:rPr>
              <w:t>Основное мероприятие Модернизация муниципальной системы общего образования</w:t>
            </w:r>
          </w:p>
        </w:tc>
      </w:tr>
      <w:tr w:rsidR="002939F9" w:rsidRPr="00A30EB2" w14:paraId="2DC1FC07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12FFD03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AE2D6B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Предоставление субсидий муниципальным организациям образования на проведение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назначения, физкультурно-оздоровительных комплексов (в рамках софинансирования)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533DE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7AE5F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CD60CB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AB3121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CAB48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7BAE2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4D3E5B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021042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</w:t>
            </w:r>
          </w:p>
          <w:p w14:paraId="4DAA635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спортивных залов,</w:t>
            </w:r>
          </w:p>
          <w:p w14:paraId="1CB168B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расположенных в г. Тимашевске, которые подготовлены к проведению капитального и текущего ремонта: </w:t>
            </w:r>
          </w:p>
          <w:p w14:paraId="5D0A9D6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 - 1. Количество отремонтированных спортивных залов: 2019 год - 2.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B45545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образовательные организации - получатели субсидии; управление образования администрации муниципального образования    Тимашевский район - ответственный за выполнение мероприятия</w:t>
            </w:r>
          </w:p>
        </w:tc>
      </w:tr>
      <w:tr w:rsidR="002939F9" w:rsidRPr="00A30EB2" w14:paraId="189DF3AA" w14:textId="77777777" w:rsidTr="002939F9">
        <w:trPr>
          <w:trHeight w:val="288"/>
        </w:trPr>
        <w:tc>
          <w:tcPr>
            <w:tcW w:w="847" w:type="dxa"/>
            <w:vMerge/>
          </w:tcPr>
          <w:p w14:paraId="05EE71C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78FEC4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6966B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9585E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6296,5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03E63C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485BA7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2833,4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4FDE0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3463,1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06324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C37EF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6E9E9C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6B92A7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6D94D3A" w14:textId="77777777" w:rsidTr="002939F9">
        <w:trPr>
          <w:trHeight w:val="288"/>
        </w:trPr>
        <w:tc>
          <w:tcPr>
            <w:tcW w:w="847" w:type="dxa"/>
            <w:vMerge/>
          </w:tcPr>
          <w:p w14:paraId="7E99869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2CD33C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48734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7B025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514DF2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CC0B8A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7892F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AB05B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00629B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77B708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599C2F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43E151A" w14:textId="77777777" w:rsidTr="002939F9">
        <w:trPr>
          <w:trHeight w:val="288"/>
        </w:trPr>
        <w:tc>
          <w:tcPr>
            <w:tcW w:w="847" w:type="dxa"/>
            <w:vMerge/>
          </w:tcPr>
          <w:p w14:paraId="39749F8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A1A039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08C57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8C71F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0FD2E1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BDDA03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5732F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4C272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0868D5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4E9D0E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8FEDBA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3CEB5EB" w14:textId="77777777" w:rsidTr="002939F9">
        <w:trPr>
          <w:trHeight w:val="288"/>
        </w:trPr>
        <w:tc>
          <w:tcPr>
            <w:tcW w:w="847" w:type="dxa"/>
            <w:vMerge/>
          </w:tcPr>
          <w:p w14:paraId="2CBC421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D40364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70594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1CE34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7493F9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019614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B6412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ED626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E429C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724CCB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9CEF66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1EB99A9" w14:textId="77777777" w:rsidTr="002939F9">
        <w:trPr>
          <w:trHeight w:val="288"/>
        </w:trPr>
        <w:tc>
          <w:tcPr>
            <w:tcW w:w="847" w:type="dxa"/>
            <w:vMerge/>
          </w:tcPr>
          <w:p w14:paraId="2C25A13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AA647D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1FF2C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B1A20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5A2737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4344C3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5B8A8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D522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CA4789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CB3AA2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39262F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B0180C4" w14:textId="77777777" w:rsidTr="002939F9">
        <w:trPr>
          <w:trHeight w:val="288"/>
        </w:trPr>
        <w:tc>
          <w:tcPr>
            <w:tcW w:w="847" w:type="dxa"/>
            <w:vMerge/>
          </w:tcPr>
          <w:p w14:paraId="0672D2D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E106CC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292DB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CB73D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28A97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3FA45A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4FB29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836CA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3EB163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CBEF4A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4BD3E0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79AABBE" w14:textId="77777777" w:rsidTr="002939F9">
        <w:trPr>
          <w:trHeight w:val="288"/>
        </w:trPr>
        <w:tc>
          <w:tcPr>
            <w:tcW w:w="847" w:type="dxa"/>
            <w:vMerge/>
          </w:tcPr>
          <w:p w14:paraId="23B59A2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8E861F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028A8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8A5D4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92931A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C62AAB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3CCAB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8741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BC9778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AFA8D1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902B30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26F931D" w14:textId="77777777" w:rsidTr="002939F9">
        <w:trPr>
          <w:trHeight w:val="288"/>
        </w:trPr>
        <w:tc>
          <w:tcPr>
            <w:tcW w:w="847" w:type="dxa"/>
            <w:vMerge/>
          </w:tcPr>
          <w:p w14:paraId="33BB8B9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CE5F09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4BFCE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31927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CCBEB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BBC4F8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432BC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F4682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C4CBD1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6FE1CA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D9E069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1315E9A" w14:textId="77777777" w:rsidTr="002939F9">
        <w:trPr>
          <w:trHeight w:val="288"/>
        </w:trPr>
        <w:tc>
          <w:tcPr>
            <w:tcW w:w="847" w:type="dxa"/>
            <w:vMerge/>
          </w:tcPr>
          <w:p w14:paraId="1D6BAB9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6A24A1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025CA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AA5BC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68E94B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6ECF52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85682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F9869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AAD5AB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77F2FF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55F399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F56E51A" w14:textId="77777777" w:rsidTr="002939F9">
        <w:trPr>
          <w:trHeight w:val="288"/>
        </w:trPr>
        <w:tc>
          <w:tcPr>
            <w:tcW w:w="847" w:type="dxa"/>
            <w:vMerge/>
          </w:tcPr>
          <w:p w14:paraId="2E07006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DA6592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B8590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283B8203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0DF7703B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899315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05DED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3E0C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B14503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55576B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AB726C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B895451" w14:textId="77777777" w:rsidTr="002939F9">
        <w:trPr>
          <w:trHeight w:val="288"/>
        </w:trPr>
        <w:tc>
          <w:tcPr>
            <w:tcW w:w="847" w:type="dxa"/>
            <w:vMerge/>
          </w:tcPr>
          <w:p w14:paraId="639FDD4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6F7D30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680AF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796185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6296,5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19F29B8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210622C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2833,4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92DBCC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3463,1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06E239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D2178A0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81D7CC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E47976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4A60F30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3E747CD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5E64702" w14:textId="77777777" w:rsidR="002939F9" w:rsidRPr="00A30EB2" w:rsidRDefault="002939F9" w:rsidP="002939F9">
            <w:pPr>
              <w:ind w:left="-109"/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</w:t>
            </w:r>
            <w:r>
              <w:rPr>
                <w:sz w:val="20"/>
                <w:szCs w:val="20"/>
              </w:rPr>
              <w:t xml:space="preserve">ных образовательных организациях </w:t>
            </w:r>
            <w:r w:rsidRPr="00A30EB2">
              <w:rPr>
                <w:sz w:val="20"/>
                <w:szCs w:val="20"/>
              </w:rPr>
              <w:t>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ED7B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E665F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0E2907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ECC257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C69EC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C5E98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19C7A1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B05B2D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спортивных залов, которые подготовлены к проведению капитального и текущего ремонта: </w:t>
            </w:r>
          </w:p>
          <w:p w14:paraId="64AA585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2024 год – 1 (СОШ 15), количество учреждений, в которых проведено благоустройство территории 2025 год - 1 (СОШ </w:t>
            </w:r>
            <w:r>
              <w:rPr>
                <w:sz w:val="20"/>
                <w:szCs w:val="20"/>
              </w:rPr>
              <w:t>10</w:t>
            </w:r>
            <w:r w:rsidRPr="00A30EB2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60CD07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образовательные организации - получатели субсидии; управление образования администрации муниципального образования   Тимашевский район - ответственный за выполнение мероприятия</w:t>
            </w:r>
          </w:p>
        </w:tc>
      </w:tr>
      <w:tr w:rsidR="002939F9" w:rsidRPr="00A30EB2" w14:paraId="5018F4F0" w14:textId="77777777" w:rsidTr="002939F9">
        <w:trPr>
          <w:trHeight w:val="288"/>
        </w:trPr>
        <w:tc>
          <w:tcPr>
            <w:tcW w:w="847" w:type="dxa"/>
            <w:vMerge/>
          </w:tcPr>
          <w:p w14:paraId="51A199D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F980BE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0C556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34759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A908F7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6DC2E4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E9460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0060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C634CA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87F5E0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948275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40DF3BE" w14:textId="77777777" w:rsidTr="002939F9">
        <w:trPr>
          <w:trHeight w:val="288"/>
        </w:trPr>
        <w:tc>
          <w:tcPr>
            <w:tcW w:w="847" w:type="dxa"/>
            <w:vMerge/>
          </w:tcPr>
          <w:p w14:paraId="687982F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8A2072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F98A0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31427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6CF250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3CD0D2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7EA28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2DFD9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C658C6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EC908E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166E93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9356B31" w14:textId="77777777" w:rsidTr="002939F9">
        <w:trPr>
          <w:trHeight w:val="288"/>
        </w:trPr>
        <w:tc>
          <w:tcPr>
            <w:tcW w:w="847" w:type="dxa"/>
            <w:vMerge/>
          </w:tcPr>
          <w:p w14:paraId="464C972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350099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8DA05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4C9D9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47A4D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98BC24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A895B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83DC8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CB0F5F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BD928E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502D86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D85C9F8" w14:textId="77777777" w:rsidTr="002939F9">
        <w:trPr>
          <w:trHeight w:val="288"/>
        </w:trPr>
        <w:tc>
          <w:tcPr>
            <w:tcW w:w="847" w:type="dxa"/>
            <w:vMerge/>
          </w:tcPr>
          <w:p w14:paraId="415E2D5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FE23B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AD1DC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5BAC7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7F416E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A1FE62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CD232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CAB02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D6089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C154D8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84BC30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FBC29FB" w14:textId="77777777" w:rsidTr="002939F9">
        <w:trPr>
          <w:trHeight w:val="288"/>
        </w:trPr>
        <w:tc>
          <w:tcPr>
            <w:tcW w:w="847" w:type="dxa"/>
            <w:vMerge/>
          </w:tcPr>
          <w:p w14:paraId="20A2148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4FB167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99209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83AFB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6F8290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4A40C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A36F9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FD3CF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618974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870B74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7338D2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C66F3B1" w14:textId="77777777" w:rsidTr="002939F9">
        <w:trPr>
          <w:trHeight w:val="288"/>
        </w:trPr>
        <w:tc>
          <w:tcPr>
            <w:tcW w:w="847" w:type="dxa"/>
            <w:vMerge/>
          </w:tcPr>
          <w:p w14:paraId="40A336D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07C63F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1511D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59532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19361,6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BD7929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81EED0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16070,1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78781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3291,5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A3F41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1D7886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49952F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102BA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02B8F7E" w14:textId="77777777" w:rsidTr="002939F9">
        <w:trPr>
          <w:trHeight w:val="288"/>
        </w:trPr>
        <w:tc>
          <w:tcPr>
            <w:tcW w:w="847" w:type="dxa"/>
            <w:vMerge/>
          </w:tcPr>
          <w:p w14:paraId="549FA13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AF8CBF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B5AEC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FEDF4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4459,5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DC8C8F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AD17BB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3701,3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844E8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758,2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C6A26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E52580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80837B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E4D8D1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5756516" w14:textId="77777777" w:rsidTr="002939F9">
        <w:trPr>
          <w:trHeight w:val="288"/>
        </w:trPr>
        <w:tc>
          <w:tcPr>
            <w:tcW w:w="847" w:type="dxa"/>
            <w:vMerge/>
          </w:tcPr>
          <w:p w14:paraId="222C954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367FA6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FECE7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444F4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A3182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E2B8E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DC783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FCD15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F6C32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4A987E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6CEC55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14D3A0F" w14:textId="77777777" w:rsidTr="002939F9">
        <w:trPr>
          <w:trHeight w:val="288"/>
        </w:trPr>
        <w:tc>
          <w:tcPr>
            <w:tcW w:w="847" w:type="dxa"/>
            <w:vMerge/>
          </w:tcPr>
          <w:p w14:paraId="73B3C59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2B058C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4B584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85C72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A34E6B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A8427B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F46F8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672B9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FF22E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4E9FD6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FAB7FA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5C00F68" w14:textId="77777777" w:rsidTr="002939F9">
        <w:trPr>
          <w:trHeight w:val="288"/>
        </w:trPr>
        <w:tc>
          <w:tcPr>
            <w:tcW w:w="847" w:type="dxa"/>
            <w:vMerge/>
          </w:tcPr>
          <w:p w14:paraId="5AB905B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71E685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95F0C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7741EE75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3765F03F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CBE708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F014D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5BF9C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48A55A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A04EC5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EC9FE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6151E0B" w14:textId="77777777" w:rsidTr="002939F9">
        <w:trPr>
          <w:trHeight w:val="288"/>
        </w:trPr>
        <w:tc>
          <w:tcPr>
            <w:tcW w:w="847" w:type="dxa"/>
            <w:vMerge/>
          </w:tcPr>
          <w:p w14:paraId="041BC72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8B2CEE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B810D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6AE64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23821,1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118B1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2119B8A" w14:textId="77777777" w:rsidR="002939F9" w:rsidRPr="00A30EB2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A30EB2">
              <w:rPr>
                <w:b/>
                <w:sz w:val="20"/>
                <w:szCs w:val="20"/>
              </w:rPr>
              <w:t>19771,4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88E117" w14:textId="77777777" w:rsidR="002939F9" w:rsidRPr="00A30EB2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A30EB2">
              <w:rPr>
                <w:b/>
                <w:sz w:val="20"/>
                <w:szCs w:val="20"/>
              </w:rPr>
              <w:t>4049,7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2FEEA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7E4029E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14541D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8FB91C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4A05ACF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632E6B2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2.3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6D1AB3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Предоставление суб</w:t>
            </w:r>
            <w:r w:rsidRPr="00A30EB2">
              <w:rPr>
                <w:sz w:val="20"/>
                <w:szCs w:val="20"/>
              </w:rPr>
              <w:lastRenderedPageBreak/>
              <w:t>сидий муниципальным организациям образования, учреждениям, установленных в соответствии с федеральным законодательством, возникающих в связи с участием в организации и проведении государственной (итоговой) аттестации выпускников общеобразовательных организаций муниципального образования Тимашевский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2DE2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30A72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1668,4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8A479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3E9F27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08251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4878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74F1BA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0E4D3E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100 % обеспе</w:t>
            </w:r>
            <w:r w:rsidRPr="00A30EB2">
              <w:rPr>
                <w:sz w:val="20"/>
                <w:szCs w:val="20"/>
              </w:rPr>
              <w:lastRenderedPageBreak/>
              <w:t>ченность школ (пунктов) проведения ОГЭ и ЕГЭ оргтехникой (принтер, ксерокс, видеозаписывающая аппаратура), компьютерной техникой, телевизорами (экранами), комплектующими и т.д, рециркуляторами, монтаж видеонаблюден ия, компенсация педагогическим работникам, участвующим в проведение ЕГЭ, командировочные расходы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5A2E10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МКУ «Центр разви</w:t>
            </w:r>
            <w:r w:rsidRPr="00A30EB2">
              <w:rPr>
                <w:sz w:val="20"/>
                <w:szCs w:val="20"/>
              </w:rPr>
              <w:lastRenderedPageBreak/>
              <w:t>тия образования», муниципальные образовательные организации - получатели субсидии; управление образования администрации муниципального образования   Тимашевский район - ответственный за выполнение мероприятия</w:t>
            </w:r>
          </w:p>
        </w:tc>
      </w:tr>
      <w:tr w:rsidR="002939F9" w:rsidRPr="00A30EB2" w14:paraId="41F4D113" w14:textId="77777777" w:rsidTr="002939F9">
        <w:trPr>
          <w:trHeight w:val="288"/>
        </w:trPr>
        <w:tc>
          <w:tcPr>
            <w:tcW w:w="847" w:type="dxa"/>
            <w:vMerge/>
          </w:tcPr>
          <w:p w14:paraId="06C8872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5F58F6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8A362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4C860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3148,1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7BEB12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99F13B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3148,1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C31DB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57694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26E3E9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A647F2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C6FA40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221DEF4" w14:textId="77777777" w:rsidTr="002939F9">
        <w:trPr>
          <w:trHeight w:val="288"/>
        </w:trPr>
        <w:tc>
          <w:tcPr>
            <w:tcW w:w="847" w:type="dxa"/>
            <w:vMerge/>
          </w:tcPr>
          <w:p w14:paraId="68059DA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A7D915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3CAA1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5704A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6227,9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D599C7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D50E9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6227,9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9DDD5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416A0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C8DB8C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3F69E8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72BB09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17202C6" w14:textId="77777777" w:rsidTr="002939F9">
        <w:trPr>
          <w:trHeight w:val="288"/>
        </w:trPr>
        <w:tc>
          <w:tcPr>
            <w:tcW w:w="847" w:type="dxa"/>
            <w:vMerge/>
          </w:tcPr>
          <w:p w14:paraId="5873118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1744E8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F616E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DA08D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3652,2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92076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433F36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3652,2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0CCA1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B0FBB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9B579F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214D47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426D97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E63F2B6" w14:textId="77777777" w:rsidTr="002939F9">
        <w:trPr>
          <w:trHeight w:val="288"/>
        </w:trPr>
        <w:tc>
          <w:tcPr>
            <w:tcW w:w="847" w:type="dxa"/>
            <w:vMerge/>
          </w:tcPr>
          <w:p w14:paraId="4DE13D8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501FE1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7EA6D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D2FC5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4158,1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228647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2A2D33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4158,1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8CCDD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1EFD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21C298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D72395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20ED73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A6FCD6C" w14:textId="77777777" w:rsidTr="002939F9">
        <w:trPr>
          <w:trHeight w:val="288"/>
        </w:trPr>
        <w:tc>
          <w:tcPr>
            <w:tcW w:w="847" w:type="dxa"/>
            <w:vMerge/>
          </w:tcPr>
          <w:p w14:paraId="3B6308C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153CFB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55A0F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0DD22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3268,5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C438CD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67DEA5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3268,5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930EB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7CAB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31962B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FEDE1B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3F85F6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7DBDDCC" w14:textId="77777777" w:rsidTr="002939F9">
        <w:trPr>
          <w:trHeight w:val="288"/>
        </w:trPr>
        <w:tc>
          <w:tcPr>
            <w:tcW w:w="847" w:type="dxa"/>
            <w:vMerge/>
          </w:tcPr>
          <w:p w14:paraId="2E28A97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8FAE09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88272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52D28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3239,2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162F99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D0D849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3239,2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A5AA2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7D13D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970485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3936AC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74FB5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08FA3E4" w14:textId="77777777" w:rsidTr="002939F9">
        <w:trPr>
          <w:trHeight w:val="288"/>
        </w:trPr>
        <w:tc>
          <w:tcPr>
            <w:tcW w:w="847" w:type="dxa"/>
            <w:vMerge/>
          </w:tcPr>
          <w:p w14:paraId="28D8D21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100CDA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DDEE2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057B3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4467,6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C5510A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66B989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C9200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DFC56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A5C89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00DAC4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7966AE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787B564" w14:textId="77777777" w:rsidTr="002939F9">
        <w:trPr>
          <w:trHeight w:val="288"/>
        </w:trPr>
        <w:tc>
          <w:tcPr>
            <w:tcW w:w="847" w:type="dxa"/>
            <w:vMerge/>
          </w:tcPr>
          <w:p w14:paraId="118F2D5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CCBD97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63A40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98273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4524,6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82522E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3B8BB0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ECD85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34235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3BF6F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77DB34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C536CF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6BFA370" w14:textId="77777777" w:rsidTr="002939F9">
        <w:trPr>
          <w:trHeight w:val="288"/>
        </w:trPr>
        <w:tc>
          <w:tcPr>
            <w:tcW w:w="847" w:type="dxa"/>
            <w:vMerge/>
          </w:tcPr>
          <w:p w14:paraId="0C4694C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AC6226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23C02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8EC0F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4534,3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8D19F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F2B1EE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4C966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31A54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09EB52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397F4D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7983F4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BDB2065" w14:textId="77777777" w:rsidTr="002939F9">
        <w:trPr>
          <w:trHeight w:val="288"/>
        </w:trPr>
        <w:tc>
          <w:tcPr>
            <w:tcW w:w="847" w:type="dxa"/>
            <w:vMerge/>
          </w:tcPr>
          <w:p w14:paraId="70EDDF1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093982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409EC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18225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4837,8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BE9581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1E53C1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F91C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C955F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5F2CAA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E563DA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D88957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FB95D57" w14:textId="77777777" w:rsidTr="002939F9">
        <w:trPr>
          <w:trHeight w:val="288"/>
        </w:trPr>
        <w:tc>
          <w:tcPr>
            <w:tcW w:w="847" w:type="dxa"/>
            <w:vMerge/>
          </w:tcPr>
          <w:p w14:paraId="7076899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E889FC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673565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7826D4" w14:textId="77777777" w:rsidR="002939F9" w:rsidRPr="007E42A0" w:rsidRDefault="002939F9" w:rsidP="002939F9">
            <w:pPr>
              <w:jc w:val="center"/>
              <w:rPr>
                <w:b/>
                <w:sz w:val="22"/>
                <w:szCs w:val="22"/>
              </w:rPr>
            </w:pPr>
          </w:p>
          <w:p w14:paraId="20766344" w14:textId="77777777" w:rsidR="002939F9" w:rsidRPr="00FD0754" w:rsidRDefault="002939F9" w:rsidP="002939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43726,7</w:t>
            </w:r>
          </w:p>
          <w:p w14:paraId="78CAEFC8" w14:textId="77777777" w:rsidR="002939F9" w:rsidRPr="007E42A0" w:rsidRDefault="002939F9" w:rsidP="002939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C5DC1D2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3E159FF" w14:textId="77777777" w:rsidR="002939F9" w:rsidRPr="007E42A0" w:rsidRDefault="002939F9" w:rsidP="002939F9">
            <w:pPr>
              <w:jc w:val="center"/>
              <w:rPr>
                <w:b/>
                <w:sz w:val="22"/>
                <w:szCs w:val="22"/>
              </w:rPr>
            </w:pPr>
          </w:p>
          <w:p w14:paraId="07467B22" w14:textId="77777777" w:rsidR="002939F9" w:rsidRPr="00FD0754" w:rsidRDefault="002939F9" w:rsidP="002939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43726,7</w:t>
            </w:r>
          </w:p>
          <w:p w14:paraId="35EE859E" w14:textId="77777777" w:rsidR="002939F9" w:rsidRPr="007E42A0" w:rsidRDefault="002939F9" w:rsidP="002939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88D61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89119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B745EF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A6B06E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6F4FDC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7E7FBB4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753EB18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2.4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12DDA4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Предоставление субсидий муниципальным бюджетным организациям образования на приобретение автобусов и микроавтобусов для образовательных организаций (в рамках софинансирования)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C3D1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60B75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12000,0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670A1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9FB84F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5400,0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2841A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6600,0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AB82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9274A8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3638DF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приобретенных автобусов для общеобразовательных организаций: 2018 год – </w:t>
            </w:r>
          </w:p>
          <w:p w14:paraId="0D49090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6 шт.; </w:t>
            </w:r>
          </w:p>
          <w:p w14:paraId="45ED21E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2019 год - 8 шт. 2020 год – </w:t>
            </w:r>
          </w:p>
          <w:p w14:paraId="353A36C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 шт.;                                                                                                                                                                2021 год – </w:t>
            </w:r>
          </w:p>
          <w:p w14:paraId="1554D31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 шт.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2335F9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бюджетные и автономные организации - получатели субсидии; управление образования администрации муниципального образования Тимашевский район - ответственный за выполнение мероприятия</w:t>
            </w:r>
          </w:p>
        </w:tc>
      </w:tr>
      <w:tr w:rsidR="002939F9" w:rsidRPr="00A30EB2" w14:paraId="3C0C617F" w14:textId="77777777" w:rsidTr="002939F9">
        <w:trPr>
          <w:trHeight w:val="288"/>
        </w:trPr>
        <w:tc>
          <w:tcPr>
            <w:tcW w:w="847" w:type="dxa"/>
            <w:vMerge/>
          </w:tcPr>
          <w:p w14:paraId="59AFF0F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DBD40D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6DB95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6C501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15350,0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24A5F2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A30FCE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6907,5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62604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8442,5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3D55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CEC2CC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B7E43F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601BF1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2AF7AD7" w14:textId="77777777" w:rsidTr="002939F9">
        <w:trPr>
          <w:trHeight w:val="288"/>
        </w:trPr>
        <w:tc>
          <w:tcPr>
            <w:tcW w:w="847" w:type="dxa"/>
            <w:vMerge/>
          </w:tcPr>
          <w:p w14:paraId="4205091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63AD44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EDA91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7CAB4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7100,0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2C3870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220E9C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6674,0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B5018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9A05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5A12B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88BA9E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102C79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8CEE284" w14:textId="77777777" w:rsidTr="002939F9">
        <w:trPr>
          <w:trHeight w:val="288"/>
        </w:trPr>
        <w:tc>
          <w:tcPr>
            <w:tcW w:w="847" w:type="dxa"/>
            <w:vMerge/>
          </w:tcPr>
          <w:p w14:paraId="3108708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BD1F6D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F82D8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F6E16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3550,0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9319B4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F1E1C5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3337,0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3184D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213,0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C1895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2BE9DA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5B301C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F5847F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47D1863" w14:textId="77777777" w:rsidTr="002939F9">
        <w:trPr>
          <w:trHeight w:val="288"/>
        </w:trPr>
        <w:tc>
          <w:tcPr>
            <w:tcW w:w="847" w:type="dxa"/>
            <w:vMerge/>
          </w:tcPr>
          <w:p w14:paraId="33D4DCE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82BB35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8B91C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65621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47075B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61401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E515F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895E0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5E8371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8952D7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DFE011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7464369" w14:textId="77777777" w:rsidTr="002939F9">
        <w:trPr>
          <w:trHeight w:val="288"/>
        </w:trPr>
        <w:tc>
          <w:tcPr>
            <w:tcW w:w="847" w:type="dxa"/>
            <w:vMerge/>
          </w:tcPr>
          <w:p w14:paraId="2E1D74E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B1B24E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62867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CE061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CD297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0BC135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EE66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978D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E3DFF0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B6EE7A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8BA89D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0F2A9C8" w14:textId="77777777" w:rsidTr="002939F9">
        <w:trPr>
          <w:trHeight w:val="288"/>
        </w:trPr>
        <w:tc>
          <w:tcPr>
            <w:tcW w:w="847" w:type="dxa"/>
            <w:vMerge/>
          </w:tcPr>
          <w:p w14:paraId="1D94F23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61D882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FD9F1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CCAAC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FC0F02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7C91FA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CFC7D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33821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1187A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D8E552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865B58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D60DE66" w14:textId="77777777" w:rsidTr="002939F9">
        <w:trPr>
          <w:trHeight w:val="288"/>
        </w:trPr>
        <w:tc>
          <w:tcPr>
            <w:tcW w:w="847" w:type="dxa"/>
            <w:vMerge/>
          </w:tcPr>
          <w:p w14:paraId="6868230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E15181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4AF67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DD01B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1980AA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0DD404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F7793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F2579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E1764E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28676A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B82361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7DFD25A" w14:textId="77777777" w:rsidTr="002939F9">
        <w:trPr>
          <w:trHeight w:val="288"/>
        </w:trPr>
        <w:tc>
          <w:tcPr>
            <w:tcW w:w="847" w:type="dxa"/>
            <w:vMerge/>
          </w:tcPr>
          <w:p w14:paraId="3840E00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BE002E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DC29E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3FDEB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5069A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8F2DF1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65A65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AB0C6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308B3F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FED336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D97EB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12ECAAB" w14:textId="77777777" w:rsidTr="002939F9">
        <w:trPr>
          <w:trHeight w:val="288"/>
        </w:trPr>
        <w:tc>
          <w:tcPr>
            <w:tcW w:w="847" w:type="dxa"/>
            <w:vMerge/>
          </w:tcPr>
          <w:p w14:paraId="1095C1A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C33004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9E911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31DFE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D6756A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073B49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E2A9D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9A796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430DAD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148ED5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5C6A82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DAAC530" w14:textId="77777777" w:rsidTr="002939F9">
        <w:trPr>
          <w:trHeight w:val="288"/>
        </w:trPr>
        <w:tc>
          <w:tcPr>
            <w:tcW w:w="847" w:type="dxa"/>
            <w:vMerge/>
          </w:tcPr>
          <w:p w14:paraId="2B21F9C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1784AA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D45F6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045BD200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51940199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60E1BE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5063A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0BBA2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DF09A9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26796C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B1131A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0DDBC0C" w14:textId="77777777" w:rsidTr="002939F9">
        <w:trPr>
          <w:trHeight w:val="288"/>
        </w:trPr>
        <w:tc>
          <w:tcPr>
            <w:tcW w:w="847" w:type="dxa"/>
            <w:vMerge/>
          </w:tcPr>
          <w:p w14:paraId="3B5B7D0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FD8776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692F3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451C6F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38000,0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A60A4DD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8A1AA9E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22318,5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1B64D0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15681,5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F74B3E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0E4E89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FE79C6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3683C4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1456E0D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4583F80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2.4.1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2CF961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Предоставление субсидий муниципальным бюджетным организациям образования на приобретение автобусов и микроавтобусов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BEA16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423E7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12000,0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640DF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D796ED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5400,0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9CFB7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6600,0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684FF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FD065A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8D7ECF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EAA95E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3028ACC" w14:textId="77777777" w:rsidTr="002939F9">
        <w:trPr>
          <w:trHeight w:val="288"/>
        </w:trPr>
        <w:tc>
          <w:tcPr>
            <w:tcW w:w="847" w:type="dxa"/>
            <w:vMerge/>
          </w:tcPr>
          <w:p w14:paraId="2F9BA5D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136F18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DC33D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BC8AC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15350,0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923EB6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20BF74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6907,5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1B0B6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8442,5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9164B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CD22C8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602312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D2441F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5714AB9" w14:textId="77777777" w:rsidTr="002939F9">
        <w:trPr>
          <w:trHeight w:val="288"/>
        </w:trPr>
        <w:tc>
          <w:tcPr>
            <w:tcW w:w="847" w:type="dxa"/>
            <w:vMerge/>
          </w:tcPr>
          <w:p w14:paraId="2393A28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1CFF16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6C279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38011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88F518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D38B23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1ABF7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F913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FE1ECA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940931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D56C93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FF6EA78" w14:textId="77777777" w:rsidTr="002939F9">
        <w:trPr>
          <w:trHeight w:val="288"/>
        </w:trPr>
        <w:tc>
          <w:tcPr>
            <w:tcW w:w="847" w:type="dxa"/>
            <w:vMerge/>
          </w:tcPr>
          <w:p w14:paraId="064C609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B22625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23632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9F5D7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DD205C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D33C7A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7F4C4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9D136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0FD722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6118DB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A77C61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6085197" w14:textId="77777777" w:rsidTr="002939F9">
        <w:trPr>
          <w:trHeight w:val="288"/>
        </w:trPr>
        <w:tc>
          <w:tcPr>
            <w:tcW w:w="847" w:type="dxa"/>
            <w:vMerge/>
          </w:tcPr>
          <w:p w14:paraId="6E8DEB7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58E0C9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86D6A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E5828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FCE832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089B1B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74088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77383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3B3AF4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F57295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DD957C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A2C5304" w14:textId="77777777" w:rsidTr="002939F9">
        <w:trPr>
          <w:trHeight w:val="288"/>
        </w:trPr>
        <w:tc>
          <w:tcPr>
            <w:tcW w:w="847" w:type="dxa"/>
            <w:vMerge/>
          </w:tcPr>
          <w:p w14:paraId="382EFCD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DA604F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1866A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27952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91A34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731B7E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69F6D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2F2D4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9E81BB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87AF93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0B6A6D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DEB8F6F" w14:textId="77777777" w:rsidTr="002939F9">
        <w:trPr>
          <w:trHeight w:val="288"/>
        </w:trPr>
        <w:tc>
          <w:tcPr>
            <w:tcW w:w="847" w:type="dxa"/>
            <w:vMerge/>
          </w:tcPr>
          <w:p w14:paraId="3179750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B8C613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797D1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C1224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4D549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3B3DBC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0466B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E493F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90DCB7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1427DE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EE5B8B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BAC9D0E" w14:textId="77777777" w:rsidTr="002939F9">
        <w:trPr>
          <w:trHeight w:val="288"/>
        </w:trPr>
        <w:tc>
          <w:tcPr>
            <w:tcW w:w="847" w:type="dxa"/>
            <w:vMerge/>
          </w:tcPr>
          <w:p w14:paraId="10EA581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94217C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96708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67B8F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32FD85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D8B37C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E7B3A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E39F6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E67F46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517410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82557F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B4531F3" w14:textId="77777777" w:rsidTr="002939F9">
        <w:trPr>
          <w:trHeight w:val="288"/>
        </w:trPr>
        <w:tc>
          <w:tcPr>
            <w:tcW w:w="847" w:type="dxa"/>
            <w:vMerge/>
          </w:tcPr>
          <w:p w14:paraId="28122BB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C24725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43191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259A7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A463E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898B0F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C9C1B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1A002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F8463C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4F4CF6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EC5F49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466E8A2" w14:textId="77777777" w:rsidTr="002939F9">
        <w:trPr>
          <w:trHeight w:val="288"/>
        </w:trPr>
        <w:tc>
          <w:tcPr>
            <w:tcW w:w="847" w:type="dxa"/>
            <w:vMerge/>
          </w:tcPr>
          <w:p w14:paraId="289A231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C415E9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D7490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1A9BB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FD592F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F7366B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377C3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A5946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3C5E9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605687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886BF5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185C4EC" w14:textId="77777777" w:rsidTr="002939F9">
        <w:trPr>
          <w:trHeight w:val="288"/>
        </w:trPr>
        <w:tc>
          <w:tcPr>
            <w:tcW w:w="847" w:type="dxa"/>
            <w:vMerge/>
          </w:tcPr>
          <w:p w14:paraId="2AF7770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29D276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FE2DB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5F2C39B7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3EAF0DD4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CB24A8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E1954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27964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CBD46C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45165F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1C1592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D8FBC20" w14:textId="77777777" w:rsidTr="002939F9">
        <w:trPr>
          <w:trHeight w:val="288"/>
        </w:trPr>
        <w:tc>
          <w:tcPr>
            <w:tcW w:w="847" w:type="dxa"/>
            <w:vMerge/>
          </w:tcPr>
          <w:p w14:paraId="53E05B7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121B3E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FE9BCC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ABD1E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27350,0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89F6660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6274F35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12307,5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69864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15042,5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E1232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60E3515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A173D0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88CD33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70AC9C5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7E30D49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2.4.2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25985B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Предоставление субсидий муниципальным бюджетным организациям образования на приобретение автобусов и микроавтобусов для образовательных организаций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ABE7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1A2CB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032D6A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62956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0A28C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CAE8A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94D304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1410DB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7B933F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6E84237" w14:textId="77777777" w:rsidTr="002939F9">
        <w:trPr>
          <w:trHeight w:val="288"/>
        </w:trPr>
        <w:tc>
          <w:tcPr>
            <w:tcW w:w="847" w:type="dxa"/>
            <w:vMerge/>
          </w:tcPr>
          <w:p w14:paraId="43EB51E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5B1BB6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6EFF8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4E0F8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564,0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4B7538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80C9B4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AD712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564,0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DA726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564C59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5FC433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9AA576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6CFA37C" w14:textId="77777777" w:rsidTr="002939F9">
        <w:trPr>
          <w:trHeight w:val="288"/>
        </w:trPr>
        <w:tc>
          <w:tcPr>
            <w:tcW w:w="847" w:type="dxa"/>
            <w:vMerge/>
          </w:tcPr>
          <w:p w14:paraId="2741277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994319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3F1F2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9B2F4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9727AC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7DD346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2F526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78A86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5E1952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A236D8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2EB48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8466641" w14:textId="77777777" w:rsidTr="002939F9">
        <w:trPr>
          <w:trHeight w:val="288"/>
        </w:trPr>
        <w:tc>
          <w:tcPr>
            <w:tcW w:w="847" w:type="dxa"/>
            <w:vMerge/>
          </w:tcPr>
          <w:p w14:paraId="26BFB81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40647B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F9E68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0DF24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F1580B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6F6BE6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F410F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3AFA5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9A2C10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3D5340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53A4A7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E40E9FE" w14:textId="77777777" w:rsidTr="002939F9">
        <w:trPr>
          <w:trHeight w:val="288"/>
        </w:trPr>
        <w:tc>
          <w:tcPr>
            <w:tcW w:w="847" w:type="dxa"/>
            <w:vMerge/>
          </w:tcPr>
          <w:p w14:paraId="4FCDB4F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1A42A0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EDB85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C4F0D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95833C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7C76B0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61D08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8A5F0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66B829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57E349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5B4A59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F8E9131" w14:textId="77777777" w:rsidTr="002939F9">
        <w:trPr>
          <w:trHeight w:val="288"/>
        </w:trPr>
        <w:tc>
          <w:tcPr>
            <w:tcW w:w="847" w:type="dxa"/>
            <w:vMerge/>
          </w:tcPr>
          <w:p w14:paraId="2B5D9D3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16484E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4B171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C1954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88F9B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5E1E14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8BAF1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9DB5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CEFFFA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E2F973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2C8E1E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3830028" w14:textId="77777777" w:rsidTr="002939F9">
        <w:trPr>
          <w:trHeight w:val="288"/>
        </w:trPr>
        <w:tc>
          <w:tcPr>
            <w:tcW w:w="847" w:type="dxa"/>
            <w:vMerge/>
          </w:tcPr>
          <w:p w14:paraId="3B64C27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3853BE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56E8C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2BE89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D85BBD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E843E0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4BCC5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EAD18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B74795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E60CF6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301B4D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2AACE2D" w14:textId="77777777" w:rsidTr="002939F9">
        <w:trPr>
          <w:trHeight w:val="288"/>
        </w:trPr>
        <w:tc>
          <w:tcPr>
            <w:tcW w:w="847" w:type="dxa"/>
            <w:vMerge/>
          </w:tcPr>
          <w:p w14:paraId="63A9E1E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74B95C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BD1A9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B1773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137053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6CF19F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23170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757B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12CB7B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B91973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B63E73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138EB26" w14:textId="77777777" w:rsidTr="002939F9">
        <w:trPr>
          <w:trHeight w:val="288"/>
        </w:trPr>
        <w:tc>
          <w:tcPr>
            <w:tcW w:w="847" w:type="dxa"/>
            <w:vMerge/>
          </w:tcPr>
          <w:p w14:paraId="7DB464F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C92690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D3A01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B1397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5F6836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D1B622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914F4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C34B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E9EE7C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12ED04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BFA025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3002DF2" w14:textId="77777777" w:rsidTr="002939F9">
        <w:trPr>
          <w:trHeight w:val="288"/>
        </w:trPr>
        <w:tc>
          <w:tcPr>
            <w:tcW w:w="847" w:type="dxa"/>
            <w:vMerge/>
          </w:tcPr>
          <w:p w14:paraId="4FA1C9F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CCE460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60411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AE206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E1E758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18F688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AABF0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6ED57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1002E5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EFE9FF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94B90D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02E9168" w14:textId="77777777" w:rsidTr="002939F9">
        <w:trPr>
          <w:trHeight w:val="288"/>
        </w:trPr>
        <w:tc>
          <w:tcPr>
            <w:tcW w:w="847" w:type="dxa"/>
            <w:vMerge/>
          </w:tcPr>
          <w:p w14:paraId="58EF6C5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41C0DC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48C89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4A44C956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4BECB8CA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37A015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9225E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C594D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ECE31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3D0A60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67EF94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08DDDEE" w14:textId="77777777" w:rsidTr="002939F9">
        <w:trPr>
          <w:trHeight w:val="288"/>
        </w:trPr>
        <w:tc>
          <w:tcPr>
            <w:tcW w:w="847" w:type="dxa"/>
            <w:vMerge/>
          </w:tcPr>
          <w:p w14:paraId="058D107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FBE266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D3666E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0D41DC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564,0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8A45BBC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45FE15D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556AC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564,0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ED29E9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56D812C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501514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E98A20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15A1FCA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0D87F49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2.4.3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33BE10F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Организация предоставления общедоступного и бесплатного начального общего, основного общего, среднего общего образования по </w:t>
            </w:r>
            <w:r w:rsidRPr="00A30EB2">
              <w:rPr>
                <w:sz w:val="20"/>
                <w:szCs w:val="20"/>
              </w:rPr>
              <w:lastRenderedPageBreak/>
              <w:t>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 в рамках реализации мероприятий регионального проекта Краснодарского края "Безопасность дорожного движения"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D35E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29FA3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C720B1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E215BA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C538A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1C5B8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FF02E9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C38746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CD7796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DAA0E67" w14:textId="77777777" w:rsidTr="002939F9">
        <w:trPr>
          <w:trHeight w:val="288"/>
        </w:trPr>
        <w:tc>
          <w:tcPr>
            <w:tcW w:w="847" w:type="dxa"/>
            <w:vMerge/>
          </w:tcPr>
          <w:p w14:paraId="5982766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D04339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3C053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A0F56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BF37C3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6F1E16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6079C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2C362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3259FB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56C7EB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E458FC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90EDC7A" w14:textId="77777777" w:rsidTr="002939F9">
        <w:trPr>
          <w:trHeight w:val="288"/>
        </w:trPr>
        <w:tc>
          <w:tcPr>
            <w:tcW w:w="847" w:type="dxa"/>
            <w:vMerge/>
          </w:tcPr>
          <w:p w14:paraId="3FF74CF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D50D83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83245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17366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7100,0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88F5B8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B7D7E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6674,0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E3D00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AF8A9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464564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84E23E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8C42D6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D370E0E" w14:textId="77777777" w:rsidTr="002939F9">
        <w:trPr>
          <w:trHeight w:val="288"/>
        </w:trPr>
        <w:tc>
          <w:tcPr>
            <w:tcW w:w="847" w:type="dxa"/>
            <w:vMerge/>
          </w:tcPr>
          <w:p w14:paraId="3A2D0B2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D1211B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3F647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FD025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3550,0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850964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6A2229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3337,0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16044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213,0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ED05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57C5EF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F5337C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68F297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68DD5DA" w14:textId="77777777" w:rsidTr="002939F9">
        <w:trPr>
          <w:trHeight w:val="288"/>
        </w:trPr>
        <w:tc>
          <w:tcPr>
            <w:tcW w:w="847" w:type="dxa"/>
            <w:vMerge/>
          </w:tcPr>
          <w:p w14:paraId="6422F5A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C377F0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103A0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900C1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E2DBD5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BC6197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CB8FB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54729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FBDA76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9CD225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DAC503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B328619" w14:textId="77777777" w:rsidTr="002939F9">
        <w:trPr>
          <w:trHeight w:val="288"/>
        </w:trPr>
        <w:tc>
          <w:tcPr>
            <w:tcW w:w="847" w:type="dxa"/>
            <w:vMerge/>
          </w:tcPr>
          <w:p w14:paraId="2A51C27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D9D566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0754E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4FF17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EF1EC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D7C62C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E645D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11D89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AFEFE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92535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794314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1C5B5D0" w14:textId="77777777" w:rsidTr="002939F9">
        <w:trPr>
          <w:trHeight w:val="288"/>
        </w:trPr>
        <w:tc>
          <w:tcPr>
            <w:tcW w:w="847" w:type="dxa"/>
            <w:vMerge/>
          </w:tcPr>
          <w:p w14:paraId="7C4F2DB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49AC8D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187D0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8279D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F88512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B9EBD5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D2302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D626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805631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1B7100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EE5F2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B443AB2" w14:textId="77777777" w:rsidTr="002939F9">
        <w:trPr>
          <w:trHeight w:val="288"/>
        </w:trPr>
        <w:tc>
          <w:tcPr>
            <w:tcW w:w="847" w:type="dxa"/>
            <w:vMerge/>
          </w:tcPr>
          <w:p w14:paraId="38DCA11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31CAF8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85613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EE8EA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3E2DB1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0FC771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72B1B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18579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FE5898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3DA22D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27846E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858B233" w14:textId="77777777" w:rsidTr="002939F9">
        <w:trPr>
          <w:trHeight w:val="288"/>
        </w:trPr>
        <w:tc>
          <w:tcPr>
            <w:tcW w:w="847" w:type="dxa"/>
            <w:vMerge/>
          </w:tcPr>
          <w:p w14:paraId="638C9C6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458EED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CE81C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55451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48A47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D9D4D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C7797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8B0AD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92BC0D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E91865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FDBA51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B4D8B5E" w14:textId="77777777" w:rsidTr="002939F9">
        <w:trPr>
          <w:trHeight w:val="288"/>
        </w:trPr>
        <w:tc>
          <w:tcPr>
            <w:tcW w:w="847" w:type="dxa"/>
            <w:vMerge/>
          </w:tcPr>
          <w:p w14:paraId="7DB948B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828380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FA356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DF16C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F7A3EF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FCD6B2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95B66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8450F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722AD4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85E7AB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B97D83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5976BD4" w14:textId="77777777" w:rsidTr="002939F9">
        <w:trPr>
          <w:trHeight w:val="288"/>
        </w:trPr>
        <w:tc>
          <w:tcPr>
            <w:tcW w:w="847" w:type="dxa"/>
            <w:vMerge/>
          </w:tcPr>
          <w:p w14:paraId="78E87E7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A49B6D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F719F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4AABC862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3B334586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8FEEB1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8CA64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D4712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0599D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AEBC19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16FB59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669A775" w14:textId="77777777" w:rsidTr="002939F9">
        <w:trPr>
          <w:trHeight w:val="288"/>
        </w:trPr>
        <w:tc>
          <w:tcPr>
            <w:tcW w:w="847" w:type="dxa"/>
            <w:vMerge/>
          </w:tcPr>
          <w:p w14:paraId="2D10806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D1AC7D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711D1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766FD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10650,0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FADA5E9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3C29975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10011,0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86181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639,0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56E42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A7A7B2F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7D4B8E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6C749D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468C56B" w14:textId="77777777" w:rsidTr="002939F9">
        <w:trPr>
          <w:trHeight w:val="357"/>
        </w:trPr>
        <w:tc>
          <w:tcPr>
            <w:tcW w:w="847" w:type="dxa"/>
            <w:vMerge w:val="restart"/>
          </w:tcPr>
          <w:p w14:paraId="7E4A1D3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2.5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C501F3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Капитальный и текущий ремонт общеобразовательных организаций,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AAFF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CC692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4511,6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6E9A96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D1561E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2290,0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5B0C8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2221,6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C76E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B69556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2FF1F9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общеобразовательных организаций, в которых проведен текущий и капитальный ремонт: </w:t>
            </w:r>
            <w:r w:rsidRPr="00A30EB2">
              <w:rPr>
                <w:sz w:val="20"/>
                <w:szCs w:val="20"/>
              </w:rPr>
              <w:br/>
              <w:t xml:space="preserve">2018 год – </w:t>
            </w:r>
          </w:p>
          <w:p w14:paraId="306B103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 учр.</w:t>
            </w:r>
          </w:p>
          <w:p w14:paraId="165AB2B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 (СОШ № 1, 15, 6, 14, 21, 2, 13,10,12 ,5); </w:t>
            </w:r>
            <w:r w:rsidRPr="00A30EB2">
              <w:rPr>
                <w:sz w:val="20"/>
                <w:szCs w:val="20"/>
              </w:rPr>
              <w:br/>
              <w:t xml:space="preserve">2019 год – </w:t>
            </w:r>
          </w:p>
          <w:p w14:paraId="308756B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12 учр. </w:t>
            </w:r>
          </w:p>
          <w:p w14:paraId="5317BAA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(СОШ № 9, 12, 14, 15, 18, 7,13,16,19, 10, 2, 6); 2020 год-</w:t>
            </w:r>
          </w:p>
          <w:p w14:paraId="506137C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 7 учр. </w:t>
            </w:r>
          </w:p>
          <w:p w14:paraId="3CA6426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(СОШ № 1, 10, 14, 18, 12, 9, 11); 2021 год -12 учр. </w:t>
            </w:r>
          </w:p>
          <w:p w14:paraId="514D890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(СОШ № 2, 5, </w:t>
            </w:r>
            <w:r w:rsidRPr="00A30EB2">
              <w:rPr>
                <w:sz w:val="20"/>
                <w:szCs w:val="20"/>
              </w:rPr>
              <w:lastRenderedPageBreak/>
              <w:t>7, 6, 9, 15, 12, 14, 16, 3, 1, 2); Разработана ПСД -1</w:t>
            </w:r>
          </w:p>
          <w:p w14:paraId="268FEE0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 (СОШ № 3);</w:t>
            </w:r>
            <w:r w:rsidRPr="00A30EB2">
              <w:rPr>
                <w:sz w:val="20"/>
                <w:szCs w:val="20"/>
              </w:rPr>
              <w:br/>
              <w:t xml:space="preserve">2022 год – </w:t>
            </w:r>
          </w:p>
          <w:p w14:paraId="7AAB336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9 учр.; 2023 год – 8 учр. </w:t>
            </w:r>
          </w:p>
          <w:p w14:paraId="14DF940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(СОШ № 7, 5,14,12,1, 19,8, 10,9), 2024 год - </w:t>
            </w:r>
            <w:r>
              <w:rPr>
                <w:sz w:val="20"/>
                <w:szCs w:val="20"/>
              </w:rPr>
              <w:t>7</w:t>
            </w:r>
            <w:r w:rsidRPr="00A30EB2">
              <w:rPr>
                <w:sz w:val="20"/>
                <w:szCs w:val="20"/>
              </w:rPr>
              <w:t xml:space="preserve"> учр.</w:t>
            </w:r>
          </w:p>
          <w:p w14:paraId="603E2DB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 (СОШ № 1,3,4, 5, 16,18,19);</w:t>
            </w:r>
          </w:p>
          <w:p w14:paraId="4C6C1A7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2025 год – </w:t>
            </w:r>
          </w:p>
          <w:p w14:paraId="6A4063C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A30EB2">
              <w:rPr>
                <w:sz w:val="20"/>
                <w:szCs w:val="20"/>
              </w:rPr>
              <w:t xml:space="preserve"> учр. </w:t>
            </w:r>
          </w:p>
          <w:p w14:paraId="433FCE1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(СОШ № </w:t>
            </w:r>
            <w:r>
              <w:rPr>
                <w:sz w:val="20"/>
                <w:szCs w:val="20"/>
              </w:rPr>
              <w:t>1,2,3,4,5,6,8,</w:t>
            </w:r>
            <w:r w:rsidRPr="00A30EB2">
              <w:rPr>
                <w:sz w:val="20"/>
                <w:szCs w:val="20"/>
              </w:rPr>
              <w:t>9,</w:t>
            </w:r>
            <w:r>
              <w:rPr>
                <w:sz w:val="20"/>
                <w:szCs w:val="20"/>
              </w:rPr>
              <w:t xml:space="preserve"> 10,11,12,</w:t>
            </w:r>
            <w:r w:rsidRPr="00A30EB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,16,18,19</w:t>
            </w:r>
            <w:r w:rsidRPr="00A30EB2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1D2F0B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Муниципальные бюджетные и автономные организации - получатели субсидии; управление образования администрации муниципального образования Тимашевский район - ответственный за выполнение мероприятия</w:t>
            </w:r>
          </w:p>
        </w:tc>
      </w:tr>
      <w:tr w:rsidR="002939F9" w:rsidRPr="00A30EB2" w14:paraId="63567B40" w14:textId="77777777" w:rsidTr="002939F9">
        <w:trPr>
          <w:trHeight w:val="288"/>
        </w:trPr>
        <w:tc>
          <w:tcPr>
            <w:tcW w:w="847" w:type="dxa"/>
            <w:vMerge/>
          </w:tcPr>
          <w:p w14:paraId="126A4AC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2C47C6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E564C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579BE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15933,3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103D71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B5E4FD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13821,5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2A9CF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2111,8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D474E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6951B7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14C108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E23ED6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FB60FEC" w14:textId="77777777" w:rsidTr="002939F9">
        <w:trPr>
          <w:trHeight w:val="288"/>
        </w:trPr>
        <w:tc>
          <w:tcPr>
            <w:tcW w:w="847" w:type="dxa"/>
            <w:vMerge/>
          </w:tcPr>
          <w:p w14:paraId="07C33E5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83C2FC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01D5C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7265F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28685,2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BEA38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095248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22678,6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A618E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6006,6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15CD3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66F013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B8E57F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ED1BFC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9FEA22B" w14:textId="77777777" w:rsidTr="002939F9">
        <w:trPr>
          <w:trHeight w:val="288"/>
        </w:trPr>
        <w:tc>
          <w:tcPr>
            <w:tcW w:w="847" w:type="dxa"/>
            <w:vMerge/>
          </w:tcPr>
          <w:p w14:paraId="368DD58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A44B0F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4604A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2CECC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28871,7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38583E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421686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23182,4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AF994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5689,3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9717E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E7D933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286C1E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6C9E26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345F036" w14:textId="77777777" w:rsidTr="002939F9">
        <w:trPr>
          <w:trHeight w:val="288"/>
        </w:trPr>
        <w:tc>
          <w:tcPr>
            <w:tcW w:w="847" w:type="dxa"/>
            <w:vMerge/>
          </w:tcPr>
          <w:p w14:paraId="78A01A1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115053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75354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8A47D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50744,2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51B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B3631E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30989,2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24280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19755,0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20839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964F2A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0BEA0E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C2E9CE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B43DB90" w14:textId="77777777" w:rsidTr="002939F9">
        <w:trPr>
          <w:trHeight w:val="288"/>
        </w:trPr>
        <w:tc>
          <w:tcPr>
            <w:tcW w:w="847" w:type="dxa"/>
            <w:vMerge/>
          </w:tcPr>
          <w:p w14:paraId="2D1CF42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ACE456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4A09E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6A388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5929,1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306B46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343EA2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4951,6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7B858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977,5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D98C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49BE2E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B5C066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46E01B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756ED0C" w14:textId="77777777" w:rsidTr="002939F9">
        <w:trPr>
          <w:trHeight w:val="288"/>
        </w:trPr>
        <w:tc>
          <w:tcPr>
            <w:tcW w:w="847" w:type="dxa"/>
            <w:vMerge/>
          </w:tcPr>
          <w:p w14:paraId="354AEB5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632719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3DA98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9D151A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13979,5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53F72B8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E20C260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1400,0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CDCC4A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12579,5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2336F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D011E0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EE9495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6AF1F7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0D96EFB" w14:textId="77777777" w:rsidTr="002939F9">
        <w:trPr>
          <w:trHeight w:val="288"/>
        </w:trPr>
        <w:tc>
          <w:tcPr>
            <w:tcW w:w="847" w:type="dxa"/>
            <w:vMerge/>
          </w:tcPr>
          <w:p w14:paraId="3CD0D6E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2D0305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DB085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DCCFAC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21746,0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A17C4F0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CEB01A8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3900,0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AB5509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17846,0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EA0D4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70CB39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D535ED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268FDB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06009AD" w14:textId="77777777" w:rsidTr="002939F9">
        <w:trPr>
          <w:trHeight w:val="288"/>
        </w:trPr>
        <w:tc>
          <w:tcPr>
            <w:tcW w:w="847" w:type="dxa"/>
            <w:vMerge/>
          </w:tcPr>
          <w:p w14:paraId="50835A7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A3170E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C5FFB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EF5A6F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950,3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46D1717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81B7AC3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416788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950,3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2D73F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C6C75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3DA162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091471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5EA38C0" w14:textId="77777777" w:rsidTr="002939F9">
        <w:trPr>
          <w:trHeight w:val="288"/>
        </w:trPr>
        <w:tc>
          <w:tcPr>
            <w:tcW w:w="847" w:type="dxa"/>
            <w:vMerge/>
          </w:tcPr>
          <w:p w14:paraId="0F601C0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51FD46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24D63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3B425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56BEFB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8D76A7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1B1E4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668B7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B0090F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FC5696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3699E4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491AC6A" w14:textId="77777777" w:rsidTr="002939F9">
        <w:trPr>
          <w:trHeight w:val="288"/>
        </w:trPr>
        <w:tc>
          <w:tcPr>
            <w:tcW w:w="847" w:type="dxa"/>
            <w:vMerge/>
          </w:tcPr>
          <w:p w14:paraId="458FFC9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FDAC4D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BF241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2DD90723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79F38FB2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DC928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EE306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C4378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9270B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9FBB57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86D4F8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A8E9679" w14:textId="77777777" w:rsidTr="002939F9">
        <w:trPr>
          <w:trHeight w:val="288"/>
        </w:trPr>
        <w:tc>
          <w:tcPr>
            <w:tcW w:w="847" w:type="dxa"/>
            <w:vMerge/>
          </w:tcPr>
          <w:p w14:paraId="0390305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D9AEDD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A33D7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7957A4" w14:textId="77777777" w:rsidR="002939F9" w:rsidRPr="004D2727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4D2727">
              <w:rPr>
                <w:b/>
                <w:sz w:val="20"/>
                <w:szCs w:val="20"/>
              </w:rPr>
              <w:t>171350,9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A2419E0" w14:textId="77777777" w:rsidR="002939F9" w:rsidRPr="004D2727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4D2727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6018469" w14:textId="77777777" w:rsidR="002939F9" w:rsidRPr="004D2727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4D2727">
              <w:rPr>
                <w:b/>
                <w:sz w:val="20"/>
                <w:szCs w:val="20"/>
              </w:rPr>
              <w:t>103213,3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418868" w14:textId="77777777" w:rsidR="002939F9" w:rsidRPr="004D2727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4D2727">
              <w:rPr>
                <w:b/>
                <w:sz w:val="20"/>
                <w:szCs w:val="20"/>
              </w:rPr>
              <w:t>68137,6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1AFCF0" w14:textId="77777777" w:rsidR="002939F9" w:rsidRPr="00A30EB2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A30EB2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66401C" w14:textId="77777777" w:rsidR="002939F9" w:rsidRPr="00A30EB2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A30EB2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B6192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7EF189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1B3DB94" w14:textId="77777777" w:rsidTr="002939F9">
        <w:trPr>
          <w:trHeight w:val="132"/>
        </w:trPr>
        <w:tc>
          <w:tcPr>
            <w:tcW w:w="847" w:type="dxa"/>
            <w:vMerge w:val="restart"/>
          </w:tcPr>
          <w:p w14:paraId="1B2F55F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2.5.1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0202569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</w:t>
            </w:r>
            <w:r w:rsidRPr="00A30EB2">
              <w:rPr>
                <w:sz w:val="20"/>
                <w:szCs w:val="20"/>
              </w:rPr>
              <w:lastRenderedPageBreak/>
              <w:t>тельных организаций)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1124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E83BA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B45C6D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EEB11E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19DFC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AA6C2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703B0A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39C5E5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br/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0DB21F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605D92B" w14:textId="77777777" w:rsidTr="002939F9">
        <w:trPr>
          <w:trHeight w:val="177"/>
        </w:trPr>
        <w:tc>
          <w:tcPr>
            <w:tcW w:w="847" w:type="dxa"/>
            <w:vMerge/>
          </w:tcPr>
          <w:p w14:paraId="3BFB692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6FCB87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3E27F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8F198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13594,4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3D3F74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C1924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11961,5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160FA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1632,9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258C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AF5649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32211C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D1126B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1D9A6A5" w14:textId="77777777" w:rsidTr="002939F9">
        <w:trPr>
          <w:trHeight w:val="288"/>
        </w:trPr>
        <w:tc>
          <w:tcPr>
            <w:tcW w:w="847" w:type="dxa"/>
            <w:vMerge/>
          </w:tcPr>
          <w:p w14:paraId="09693F6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5B24B2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F8FC5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F671A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24464,4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72BC6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AB39A9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21528,6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3F138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2935,8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DE3A5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70793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EE6FE8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EBE9EA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27EB466" w14:textId="77777777" w:rsidTr="002939F9">
        <w:trPr>
          <w:trHeight w:val="288"/>
        </w:trPr>
        <w:tc>
          <w:tcPr>
            <w:tcW w:w="847" w:type="dxa"/>
            <w:vMerge/>
          </w:tcPr>
          <w:p w14:paraId="15DAB4F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25D94A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1D374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DF038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8466,9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89817C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DD437A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7450,8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67FB2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1016,1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19E56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5824DA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2EAC01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2D863E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C278087" w14:textId="77777777" w:rsidTr="002939F9">
        <w:trPr>
          <w:trHeight w:val="288"/>
        </w:trPr>
        <w:tc>
          <w:tcPr>
            <w:tcW w:w="847" w:type="dxa"/>
            <w:vMerge/>
          </w:tcPr>
          <w:p w14:paraId="71DB681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935660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9786A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16E29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18238,6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90037E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86CE8A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16049,9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269C7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2188,7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4E8CB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178A3B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C2C900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49DFE0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DF40E30" w14:textId="77777777" w:rsidTr="002939F9">
        <w:trPr>
          <w:trHeight w:val="288"/>
        </w:trPr>
        <w:tc>
          <w:tcPr>
            <w:tcW w:w="847" w:type="dxa"/>
            <w:vMerge/>
          </w:tcPr>
          <w:p w14:paraId="327A8C0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25B430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277D3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FBBC1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2905,3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76B83A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2A6EB4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2556,6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9CA01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348,7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B66D0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812A6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644F6E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EC1DAC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C5214DA" w14:textId="77777777" w:rsidTr="002939F9">
        <w:trPr>
          <w:trHeight w:val="288"/>
        </w:trPr>
        <w:tc>
          <w:tcPr>
            <w:tcW w:w="847" w:type="dxa"/>
            <w:vMerge/>
          </w:tcPr>
          <w:p w14:paraId="16D1433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50C97E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2B791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D145F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476E4A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02E000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C3087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27CE5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2399A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2CB52E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D38EFB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C37F8B7" w14:textId="77777777" w:rsidTr="002939F9">
        <w:trPr>
          <w:trHeight w:val="288"/>
        </w:trPr>
        <w:tc>
          <w:tcPr>
            <w:tcW w:w="847" w:type="dxa"/>
            <w:vMerge/>
          </w:tcPr>
          <w:p w14:paraId="73F6DE5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0BB8B4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DB62D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6B742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152B4E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CF40F5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FD404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974B5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E3326E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B67FF8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FC38E5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92154CB" w14:textId="77777777" w:rsidTr="002939F9">
        <w:trPr>
          <w:trHeight w:val="288"/>
        </w:trPr>
        <w:tc>
          <w:tcPr>
            <w:tcW w:w="847" w:type="dxa"/>
            <w:vMerge/>
          </w:tcPr>
          <w:p w14:paraId="6A4D7A4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958713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FC6E7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26FED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60B1A4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2FBFB0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D9D7D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3B2C7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8252F9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59F785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1D87C3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5A1BE13" w14:textId="77777777" w:rsidTr="002939F9">
        <w:trPr>
          <w:trHeight w:val="288"/>
        </w:trPr>
        <w:tc>
          <w:tcPr>
            <w:tcW w:w="847" w:type="dxa"/>
            <w:vMerge/>
          </w:tcPr>
          <w:p w14:paraId="1EBEC64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7C9D6D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445E7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E8929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74D37E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8673CF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9B911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1A481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D4C9CA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22AE0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07A0F1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F812E52" w14:textId="77777777" w:rsidTr="002939F9">
        <w:trPr>
          <w:trHeight w:val="288"/>
        </w:trPr>
        <w:tc>
          <w:tcPr>
            <w:tcW w:w="847" w:type="dxa"/>
            <w:vMerge/>
          </w:tcPr>
          <w:p w14:paraId="490594C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62960C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72548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3921E60F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6483A291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007BB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9678D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A7934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4C9A7D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739B56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BF134B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41770A0" w14:textId="77777777" w:rsidTr="002939F9">
        <w:trPr>
          <w:trHeight w:val="288"/>
        </w:trPr>
        <w:tc>
          <w:tcPr>
            <w:tcW w:w="847" w:type="dxa"/>
            <w:vMerge/>
          </w:tcPr>
          <w:p w14:paraId="59DADCB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C51A1D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BB3EC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651C10" w14:textId="77777777" w:rsidR="002939F9" w:rsidRPr="00A30EB2" w:rsidRDefault="002939F9" w:rsidP="002939F9">
            <w:pPr>
              <w:jc w:val="center"/>
              <w:rPr>
                <w:b/>
                <w:sz w:val="20"/>
                <w:szCs w:val="22"/>
              </w:rPr>
            </w:pPr>
            <w:r w:rsidRPr="00A30EB2">
              <w:rPr>
                <w:b/>
                <w:sz w:val="20"/>
                <w:szCs w:val="22"/>
              </w:rPr>
              <w:t>67669,6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F24045" w14:textId="77777777" w:rsidR="002939F9" w:rsidRPr="00A30EB2" w:rsidRDefault="002939F9" w:rsidP="002939F9">
            <w:pPr>
              <w:jc w:val="center"/>
              <w:rPr>
                <w:b/>
                <w:sz w:val="20"/>
                <w:szCs w:val="22"/>
              </w:rPr>
            </w:pPr>
            <w:r w:rsidRPr="00A30EB2">
              <w:rPr>
                <w:b/>
                <w:sz w:val="20"/>
                <w:szCs w:val="22"/>
              </w:rPr>
              <w:t>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986239" w14:textId="77777777" w:rsidR="002939F9" w:rsidRPr="00A30EB2" w:rsidRDefault="002939F9" w:rsidP="002939F9">
            <w:pPr>
              <w:jc w:val="center"/>
              <w:rPr>
                <w:b/>
                <w:sz w:val="20"/>
                <w:szCs w:val="22"/>
              </w:rPr>
            </w:pPr>
            <w:r w:rsidRPr="00A30EB2">
              <w:rPr>
                <w:b/>
                <w:sz w:val="20"/>
                <w:szCs w:val="22"/>
              </w:rPr>
              <w:t>59547,4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FCDF4D" w14:textId="77777777" w:rsidR="002939F9" w:rsidRPr="00A30EB2" w:rsidRDefault="002939F9" w:rsidP="002939F9">
            <w:pPr>
              <w:jc w:val="center"/>
              <w:rPr>
                <w:b/>
                <w:sz w:val="20"/>
                <w:szCs w:val="22"/>
              </w:rPr>
            </w:pPr>
            <w:r w:rsidRPr="00A30EB2">
              <w:rPr>
                <w:b/>
                <w:sz w:val="20"/>
                <w:szCs w:val="22"/>
              </w:rPr>
              <w:t>8122,2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0F687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727486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910EFC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9CBA22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0905240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7248A38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2.5.2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67B595F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6A8D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C88CA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1C9049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7C1DC8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3753A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90471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604240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7E634B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581686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5C028BA" w14:textId="77777777" w:rsidTr="002939F9">
        <w:trPr>
          <w:trHeight w:val="288"/>
        </w:trPr>
        <w:tc>
          <w:tcPr>
            <w:tcW w:w="847" w:type="dxa"/>
            <w:vMerge/>
          </w:tcPr>
          <w:p w14:paraId="1BB0389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278D74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E8468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E7045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E9F0A4C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65AF8D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09849C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311E19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25CA59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74932C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E2CBFA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0B68C44" w14:textId="77777777" w:rsidTr="002939F9">
        <w:trPr>
          <w:trHeight w:val="288"/>
        </w:trPr>
        <w:tc>
          <w:tcPr>
            <w:tcW w:w="847" w:type="dxa"/>
            <w:vMerge/>
          </w:tcPr>
          <w:p w14:paraId="47E74BF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F5A789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D0BFE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5EB73F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FA89373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12D7905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889148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3A302C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55710F5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8323BF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A33CFC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404028E" w14:textId="77777777" w:rsidTr="002939F9">
        <w:trPr>
          <w:trHeight w:val="288"/>
        </w:trPr>
        <w:tc>
          <w:tcPr>
            <w:tcW w:w="847" w:type="dxa"/>
            <w:vMerge/>
          </w:tcPr>
          <w:p w14:paraId="462FBC0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04E5D7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65A70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C4B158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14354,1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3D470F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7FE47BD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12631,6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12E43E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1722,5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AFC69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242127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BCB8CF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AECA85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60DFB64" w14:textId="77777777" w:rsidTr="002939F9">
        <w:trPr>
          <w:trHeight w:val="288"/>
        </w:trPr>
        <w:tc>
          <w:tcPr>
            <w:tcW w:w="847" w:type="dxa"/>
            <w:vMerge/>
          </w:tcPr>
          <w:p w14:paraId="18E2C45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E935E1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8DE823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0F2E48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14866,7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A6F300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692A5B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12339,3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ECD652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2527,4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6C408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9FB423F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7292E7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1E8ABA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FC56821" w14:textId="77777777" w:rsidTr="002939F9">
        <w:trPr>
          <w:trHeight w:val="288"/>
        </w:trPr>
        <w:tc>
          <w:tcPr>
            <w:tcW w:w="847" w:type="dxa"/>
            <w:vMerge/>
          </w:tcPr>
          <w:p w14:paraId="6171D70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75263F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D18DFC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40F08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E589880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7DF5373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911A4D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AAC64D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C86590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9115DD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A490EB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A885999" w14:textId="77777777" w:rsidTr="002939F9">
        <w:trPr>
          <w:trHeight w:val="288"/>
        </w:trPr>
        <w:tc>
          <w:tcPr>
            <w:tcW w:w="847" w:type="dxa"/>
            <w:vMerge/>
          </w:tcPr>
          <w:p w14:paraId="43388CE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B83899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421463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14EC29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7B4C4B3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CEADEC4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70F9F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316C3E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9124A43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DB7A79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A5D92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1382F5C" w14:textId="77777777" w:rsidTr="002939F9">
        <w:trPr>
          <w:trHeight w:val="288"/>
        </w:trPr>
        <w:tc>
          <w:tcPr>
            <w:tcW w:w="847" w:type="dxa"/>
            <w:vMerge/>
          </w:tcPr>
          <w:p w14:paraId="3BE237C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0825DB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5193C3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9E83DE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435C84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E51CD9F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4A2794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D11F0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205EE5E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8965F3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BD0B83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4F0D675" w14:textId="77777777" w:rsidTr="002939F9">
        <w:trPr>
          <w:trHeight w:val="288"/>
        </w:trPr>
        <w:tc>
          <w:tcPr>
            <w:tcW w:w="847" w:type="dxa"/>
            <w:vMerge/>
          </w:tcPr>
          <w:p w14:paraId="537DAF4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7BAA60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80A6A5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86000D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7BCD328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1FD769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BBE05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94C42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90F48BC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A66161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6A0FE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7037EB7" w14:textId="77777777" w:rsidTr="002939F9">
        <w:trPr>
          <w:trHeight w:val="288"/>
        </w:trPr>
        <w:tc>
          <w:tcPr>
            <w:tcW w:w="847" w:type="dxa"/>
            <w:vMerge/>
          </w:tcPr>
          <w:p w14:paraId="265FE93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88200D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667A7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74081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66EEF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A2B6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901F0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033F1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9900C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ABF591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9CA755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0F37B24" w14:textId="77777777" w:rsidTr="002939F9">
        <w:trPr>
          <w:trHeight w:val="288"/>
        </w:trPr>
        <w:tc>
          <w:tcPr>
            <w:tcW w:w="847" w:type="dxa"/>
            <w:vMerge/>
          </w:tcPr>
          <w:p w14:paraId="1C21079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A2D5F9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B9B42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6440CC6D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24EF5B79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D94FDB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D4FC6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E4402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F7EFE1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5E6F9A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905073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EB5D858" w14:textId="77777777" w:rsidTr="002939F9">
        <w:trPr>
          <w:trHeight w:val="528"/>
        </w:trPr>
        <w:tc>
          <w:tcPr>
            <w:tcW w:w="847" w:type="dxa"/>
            <w:vMerge/>
          </w:tcPr>
          <w:p w14:paraId="37C7CE9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74D981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D0F31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0A846F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29220,8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387705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DEC8CA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24970,9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DD73A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4249,9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A9DCE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78C55AC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DBF737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4BD56C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B17C264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0139849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2.5.3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6A00F1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Дополнительная помощь</w:t>
            </w:r>
            <w:r>
              <w:rPr>
                <w:sz w:val="20"/>
                <w:szCs w:val="20"/>
              </w:rPr>
              <w:t xml:space="preserve"> местным бюджетам </w:t>
            </w:r>
            <w:r w:rsidRPr="00A30EB2">
              <w:rPr>
                <w:sz w:val="20"/>
                <w:szCs w:val="20"/>
              </w:rPr>
              <w:t>для решения социально значимых вопросов мест</w:t>
            </w:r>
            <w:r>
              <w:rPr>
                <w:sz w:val="20"/>
                <w:szCs w:val="20"/>
              </w:rPr>
              <w:t xml:space="preserve">ного значения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F995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5B1FA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3D9EE7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A9F4F7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B7323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0F0AA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178C7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173AF9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общеобразовательных организаций</w:t>
            </w:r>
            <w:r w:rsidRPr="00A30EB2">
              <w:rPr>
                <w:sz w:val="20"/>
                <w:szCs w:val="20"/>
              </w:rPr>
              <w:br/>
              <w:t>2024 год –</w:t>
            </w:r>
          </w:p>
          <w:p w14:paraId="7E249E0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 учр.</w:t>
            </w:r>
          </w:p>
          <w:p w14:paraId="5DCE7E54" w14:textId="77777777" w:rsidR="002939F9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(СОШ № 1, 5, 18, 19)</w:t>
            </w:r>
            <w:r>
              <w:rPr>
                <w:sz w:val="20"/>
                <w:szCs w:val="20"/>
              </w:rPr>
              <w:t>,</w:t>
            </w:r>
          </w:p>
          <w:p w14:paraId="55D140F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A30EB2">
              <w:rPr>
                <w:sz w:val="20"/>
                <w:szCs w:val="20"/>
              </w:rPr>
              <w:t xml:space="preserve"> год –</w:t>
            </w:r>
          </w:p>
          <w:p w14:paraId="57B7405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A30EB2">
              <w:rPr>
                <w:sz w:val="20"/>
                <w:szCs w:val="20"/>
              </w:rPr>
              <w:t xml:space="preserve"> учр.</w:t>
            </w:r>
          </w:p>
          <w:p w14:paraId="2C2D25C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(СОШ № 1,</w:t>
            </w:r>
            <w:r>
              <w:rPr>
                <w:sz w:val="20"/>
                <w:szCs w:val="20"/>
              </w:rPr>
              <w:t xml:space="preserve"> 2, 3, 4,</w:t>
            </w:r>
            <w:r w:rsidRPr="00A30EB2">
              <w:rPr>
                <w:sz w:val="20"/>
                <w:szCs w:val="20"/>
              </w:rPr>
              <w:t xml:space="preserve"> 5,</w:t>
            </w:r>
            <w:r>
              <w:rPr>
                <w:sz w:val="20"/>
                <w:szCs w:val="20"/>
              </w:rPr>
              <w:t xml:space="preserve"> 6, 8, 9, 11, 12, 16,</w:t>
            </w:r>
            <w:r w:rsidRPr="00A30EB2">
              <w:rPr>
                <w:sz w:val="20"/>
                <w:szCs w:val="20"/>
              </w:rPr>
              <w:t xml:space="preserve"> 18, 19)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B0FE02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09B9116" w14:textId="77777777" w:rsidTr="002939F9">
        <w:trPr>
          <w:trHeight w:val="288"/>
        </w:trPr>
        <w:tc>
          <w:tcPr>
            <w:tcW w:w="847" w:type="dxa"/>
            <w:vMerge/>
          </w:tcPr>
          <w:p w14:paraId="298937F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034DD1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11A2F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A532F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1878,6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EA0529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78E560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875A8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A9D7C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FC786C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48A041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DCCB07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526EF9D" w14:textId="77777777" w:rsidTr="002939F9">
        <w:trPr>
          <w:trHeight w:val="288"/>
        </w:trPr>
        <w:tc>
          <w:tcPr>
            <w:tcW w:w="847" w:type="dxa"/>
            <w:vMerge/>
          </w:tcPr>
          <w:p w14:paraId="7B19E57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B85C6D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2A55F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30A41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215065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BA1F41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1E6CE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43A8A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7A9583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6A94DF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8216B8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16B3A85" w14:textId="77777777" w:rsidTr="002939F9">
        <w:trPr>
          <w:trHeight w:val="288"/>
        </w:trPr>
        <w:tc>
          <w:tcPr>
            <w:tcW w:w="847" w:type="dxa"/>
            <w:vMerge/>
          </w:tcPr>
          <w:p w14:paraId="41C31E2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5684F8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C0B37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B1644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3100,0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45FAF6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5DA1A6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3100,0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33BC8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D4827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59D55D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F2C75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FD60AD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0AC491B" w14:textId="77777777" w:rsidTr="002939F9">
        <w:trPr>
          <w:trHeight w:val="288"/>
        </w:trPr>
        <w:tc>
          <w:tcPr>
            <w:tcW w:w="847" w:type="dxa"/>
            <w:vMerge/>
          </w:tcPr>
          <w:p w14:paraId="09B0B46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B05436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F6F0E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84145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2600,0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D0E6D8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D8CDF4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2600,0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5DD38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89834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87DA6A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76E9A6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25229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1847E40" w14:textId="77777777" w:rsidTr="002939F9">
        <w:trPr>
          <w:trHeight w:val="288"/>
        </w:trPr>
        <w:tc>
          <w:tcPr>
            <w:tcW w:w="847" w:type="dxa"/>
            <w:vMerge/>
          </w:tcPr>
          <w:p w14:paraId="3C7D534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EF05C5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12C95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C2419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2395,0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C5AAF1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DFC0DE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2395,0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AD224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8670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764D5E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26EC37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E4E00E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359F726" w14:textId="77777777" w:rsidTr="002939F9">
        <w:trPr>
          <w:trHeight w:val="288"/>
        </w:trPr>
        <w:tc>
          <w:tcPr>
            <w:tcW w:w="847" w:type="dxa"/>
            <w:vMerge/>
          </w:tcPr>
          <w:p w14:paraId="12EC24C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84CDE9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03DB9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0CD59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1400,0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26A437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1AA142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1400,0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D2F3C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FFA0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A88CB3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CE8FEF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18AC2A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32B350F" w14:textId="77777777" w:rsidTr="002939F9">
        <w:trPr>
          <w:trHeight w:val="288"/>
        </w:trPr>
        <w:tc>
          <w:tcPr>
            <w:tcW w:w="847" w:type="dxa"/>
            <w:vMerge/>
          </w:tcPr>
          <w:p w14:paraId="0D6B6A6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CDD1BE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85234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A6F5B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2C693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DCDE5C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F5125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CD173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8FFF4F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E648D3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8AD57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071F0AB" w14:textId="77777777" w:rsidTr="002939F9">
        <w:trPr>
          <w:trHeight w:val="288"/>
        </w:trPr>
        <w:tc>
          <w:tcPr>
            <w:tcW w:w="847" w:type="dxa"/>
            <w:vMerge/>
          </w:tcPr>
          <w:p w14:paraId="7B9F2E3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4BD669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15DB6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8F579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C1EF1E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A33D6E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C94D6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AAC28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F4AC4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482CCD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8F9C11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10EC750" w14:textId="77777777" w:rsidTr="002939F9">
        <w:trPr>
          <w:trHeight w:val="288"/>
        </w:trPr>
        <w:tc>
          <w:tcPr>
            <w:tcW w:w="847" w:type="dxa"/>
            <w:vMerge/>
          </w:tcPr>
          <w:p w14:paraId="2E2A8B0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123E97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BFD3A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2895C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308156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8298C7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FDD99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90559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930210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66FD29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AEF153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D6AF41B" w14:textId="77777777" w:rsidTr="002939F9">
        <w:trPr>
          <w:trHeight w:val="288"/>
        </w:trPr>
        <w:tc>
          <w:tcPr>
            <w:tcW w:w="847" w:type="dxa"/>
            <w:vMerge/>
          </w:tcPr>
          <w:p w14:paraId="1F010F1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6ACED0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0EE3B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5D41BA37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3D91C3AC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C0C625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25A10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9FB2A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195AF7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6788F2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A18330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955E109" w14:textId="77777777" w:rsidTr="002939F9">
        <w:trPr>
          <w:trHeight w:val="153"/>
        </w:trPr>
        <w:tc>
          <w:tcPr>
            <w:tcW w:w="847" w:type="dxa"/>
            <w:vMerge/>
          </w:tcPr>
          <w:p w14:paraId="5B2371D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9D2601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6BDA4F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046EFB7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164</w:t>
            </w:r>
            <w:r w:rsidRPr="00A30EB2">
              <w:rPr>
                <w:b/>
                <w:bCs/>
                <w:sz w:val="20"/>
                <w:szCs w:val="20"/>
              </w:rPr>
              <w:t>23,6</w:t>
            </w:r>
          </w:p>
        </w:tc>
        <w:tc>
          <w:tcPr>
            <w:tcW w:w="1133" w:type="dxa"/>
            <w:shd w:val="clear" w:color="auto" w:fill="auto"/>
          </w:tcPr>
          <w:p w14:paraId="30B0D1C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0A6B9955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16405,0</w:t>
            </w:r>
          </w:p>
        </w:tc>
        <w:tc>
          <w:tcPr>
            <w:tcW w:w="1276" w:type="dxa"/>
            <w:shd w:val="clear" w:color="auto" w:fill="auto"/>
          </w:tcPr>
          <w:p w14:paraId="5CE5F88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18,6</w:t>
            </w:r>
          </w:p>
        </w:tc>
        <w:tc>
          <w:tcPr>
            <w:tcW w:w="993" w:type="dxa"/>
            <w:shd w:val="clear" w:color="auto" w:fill="auto"/>
          </w:tcPr>
          <w:p w14:paraId="7D7CBBD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53F3505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4E1DBD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7BC2EA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7E0E0F9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3EA6C433" w14:textId="77777777" w:rsidR="002939F9" w:rsidRPr="00A30EB2" w:rsidRDefault="002939F9" w:rsidP="002939F9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2.5.4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EC1BFA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Капитальный и текущий ремонт зданий и сооружений, благо</w:t>
            </w:r>
            <w:r w:rsidRPr="00A30EB2">
              <w:rPr>
                <w:sz w:val="20"/>
                <w:szCs w:val="20"/>
              </w:rPr>
              <w:lastRenderedPageBreak/>
              <w:t>устройство территорий, прилегающих к зданиям и сооружениям муниципальных общеобразовательных организаций, в том числе устройство в них автоматической пожарной</w:t>
            </w:r>
          </w:p>
          <w:p w14:paraId="09E15AE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сигнализации, изготовление проектно-сметной документации, проведение госэкспертизы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A355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8C9B5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B2FA7C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43607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D8AEC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B5608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14423C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E1C9CB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общеобразовательных орга</w:t>
            </w:r>
            <w:r w:rsidRPr="00A30EB2">
              <w:rPr>
                <w:sz w:val="20"/>
                <w:szCs w:val="20"/>
              </w:rPr>
              <w:lastRenderedPageBreak/>
              <w:t xml:space="preserve">низаций, в которых проведен капитальный и текущий ремонт: </w:t>
            </w:r>
            <w:r w:rsidRPr="00A30EB2">
              <w:rPr>
                <w:sz w:val="20"/>
                <w:szCs w:val="20"/>
              </w:rPr>
              <w:br/>
              <w:t>2024 год –</w:t>
            </w:r>
          </w:p>
          <w:p w14:paraId="0AB5378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 учр.</w:t>
            </w:r>
          </w:p>
          <w:p w14:paraId="65210DF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(СОШ № 16, 4, 3, 15); 2025 год – </w:t>
            </w:r>
            <w:r>
              <w:rPr>
                <w:sz w:val="20"/>
                <w:szCs w:val="20"/>
              </w:rPr>
              <w:t>7</w:t>
            </w:r>
            <w:r w:rsidRPr="00A30EB2">
              <w:rPr>
                <w:sz w:val="20"/>
                <w:szCs w:val="20"/>
              </w:rPr>
              <w:t xml:space="preserve"> учр.</w:t>
            </w:r>
          </w:p>
          <w:p w14:paraId="40218C3B" w14:textId="77777777" w:rsidR="002939F9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(СОШ № </w:t>
            </w:r>
            <w:r>
              <w:rPr>
                <w:sz w:val="20"/>
                <w:szCs w:val="20"/>
              </w:rPr>
              <w:t xml:space="preserve">2, 4, 6, </w:t>
            </w:r>
            <w:r w:rsidRPr="00A30EB2">
              <w:rPr>
                <w:sz w:val="20"/>
                <w:szCs w:val="20"/>
              </w:rPr>
              <w:t>9, 10, 13</w:t>
            </w:r>
            <w:r>
              <w:rPr>
                <w:sz w:val="20"/>
                <w:szCs w:val="20"/>
              </w:rPr>
              <w:t>, 18</w:t>
            </w:r>
            <w:r w:rsidRPr="00A30EB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</w:t>
            </w:r>
          </w:p>
          <w:p w14:paraId="620D828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2025 год – </w:t>
            </w:r>
            <w:r>
              <w:rPr>
                <w:sz w:val="20"/>
                <w:szCs w:val="20"/>
              </w:rPr>
              <w:t>7</w:t>
            </w:r>
            <w:r w:rsidRPr="00A30EB2">
              <w:rPr>
                <w:sz w:val="20"/>
                <w:szCs w:val="20"/>
              </w:rPr>
              <w:t xml:space="preserve"> учр.</w:t>
            </w:r>
          </w:p>
          <w:p w14:paraId="3B567A9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(СОШ № </w:t>
            </w:r>
            <w:r>
              <w:rPr>
                <w:sz w:val="20"/>
                <w:szCs w:val="20"/>
              </w:rPr>
              <w:t>8, 18</w:t>
            </w:r>
            <w:r w:rsidRPr="00A30EB2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FAA007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18C1D0E" w14:textId="77777777" w:rsidTr="002939F9">
        <w:trPr>
          <w:trHeight w:val="288"/>
        </w:trPr>
        <w:tc>
          <w:tcPr>
            <w:tcW w:w="847" w:type="dxa"/>
            <w:vMerge/>
          </w:tcPr>
          <w:p w14:paraId="4923812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21EA70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FBC7E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30166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460,3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9D9079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60554A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8E1E0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460,3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284A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F48B93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3F5463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392CB4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1D041B6" w14:textId="77777777" w:rsidTr="002939F9">
        <w:trPr>
          <w:trHeight w:val="288"/>
        </w:trPr>
        <w:tc>
          <w:tcPr>
            <w:tcW w:w="847" w:type="dxa"/>
            <w:vMerge/>
          </w:tcPr>
          <w:p w14:paraId="074394E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6B339B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B9908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EB22C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3070,8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0A0FC1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AF2C34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39A5D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3070,8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B75B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AFF635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293D2F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C11CC1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8FF7833" w14:textId="77777777" w:rsidTr="002939F9">
        <w:trPr>
          <w:trHeight w:val="288"/>
        </w:trPr>
        <w:tc>
          <w:tcPr>
            <w:tcW w:w="847" w:type="dxa"/>
            <w:vMerge/>
          </w:tcPr>
          <w:p w14:paraId="1D75C06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9630EB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38D13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BEBDB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2950,7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E80D8D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00B954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69E70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2950,7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D1FB5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6A54BF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E5F53F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A25D8E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6EA167F" w14:textId="77777777" w:rsidTr="002939F9">
        <w:trPr>
          <w:trHeight w:val="288"/>
        </w:trPr>
        <w:tc>
          <w:tcPr>
            <w:tcW w:w="847" w:type="dxa"/>
            <w:vMerge/>
          </w:tcPr>
          <w:p w14:paraId="2BB32BA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39E411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33FBA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49150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15038,9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0B8503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9EAEB7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57C34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15038,9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BE6B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5FFE05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44E30D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6B55E2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C5D588C" w14:textId="77777777" w:rsidTr="002939F9">
        <w:trPr>
          <w:trHeight w:val="288"/>
        </w:trPr>
        <w:tc>
          <w:tcPr>
            <w:tcW w:w="847" w:type="dxa"/>
            <w:vMerge/>
          </w:tcPr>
          <w:p w14:paraId="3D6DEA8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CCB994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C34CB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64181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628,8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EFC5ED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2CEC14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D8DD7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628,8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B3F11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434392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281391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27778A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10C616D" w14:textId="77777777" w:rsidTr="002939F9">
        <w:trPr>
          <w:trHeight w:val="288"/>
        </w:trPr>
        <w:tc>
          <w:tcPr>
            <w:tcW w:w="847" w:type="dxa"/>
            <w:vMerge/>
          </w:tcPr>
          <w:p w14:paraId="441AA23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CCDEA0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97E46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22702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12579,5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C346F9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2AABAC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CBDE2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12579,5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1635B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11691B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9E08E7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6C6508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6568589" w14:textId="77777777" w:rsidTr="002939F9">
        <w:trPr>
          <w:trHeight w:val="288"/>
        </w:trPr>
        <w:tc>
          <w:tcPr>
            <w:tcW w:w="847" w:type="dxa"/>
            <w:vMerge/>
          </w:tcPr>
          <w:p w14:paraId="23025B4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C7493F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5DA7D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FD1B5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70F3EA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EE2BF1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CABBD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17846,0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93F33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5E5E72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E1DEA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727362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297E344" w14:textId="77777777" w:rsidTr="002939F9">
        <w:trPr>
          <w:trHeight w:val="288"/>
        </w:trPr>
        <w:tc>
          <w:tcPr>
            <w:tcW w:w="847" w:type="dxa"/>
            <w:vMerge/>
          </w:tcPr>
          <w:p w14:paraId="204DB82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09E92C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71914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DEC7A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E9E255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40C368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93C4E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F5F48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4B2259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158461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2863B2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556AB28" w14:textId="77777777" w:rsidTr="002939F9">
        <w:trPr>
          <w:trHeight w:val="288"/>
        </w:trPr>
        <w:tc>
          <w:tcPr>
            <w:tcW w:w="847" w:type="dxa"/>
            <w:vMerge/>
          </w:tcPr>
          <w:p w14:paraId="07F685F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77E1B8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F3498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59D74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4A4A0F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ABF622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25E7E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3F8D4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91B7AE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E473D9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E12E13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24F7219" w14:textId="77777777" w:rsidTr="002939F9">
        <w:trPr>
          <w:trHeight w:val="288"/>
        </w:trPr>
        <w:tc>
          <w:tcPr>
            <w:tcW w:w="847" w:type="dxa"/>
            <w:vMerge/>
          </w:tcPr>
          <w:p w14:paraId="48F115F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3E3946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C1ACD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1D111B30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344CBACF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EA75DC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C59F8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661E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3669CA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293B1C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718826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96E5BCB" w14:textId="77777777" w:rsidTr="002939F9">
        <w:trPr>
          <w:trHeight w:val="288"/>
        </w:trPr>
        <w:tc>
          <w:tcPr>
            <w:tcW w:w="847" w:type="dxa"/>
            <w:vMerge/>
          </w:tcPr>
          <w:p w14:paraId="7CD90A4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6B9CB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689D75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6D5E1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D03F7B">
              <w:rPr>
                <w:b/>
                <w:bCs/>
                <w:sz w:val="20"/>
                <w:szCs w:val="20"/>
              </w:rPr>
              <w:t>53525,3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ABF1788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FF6965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F1A06D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D03F7B">
              <w:rPr>
                <w:b/>
                <w:bCs/>
                <w:sz w:val="20"/>
                <w:szCs w:val="20"/>
              </w:rPr>
              <w:t>53525,3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A4714F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89B92E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35F926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47FE48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F06A314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59C44B4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2.6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A89603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Изготовление технического плана спортивно-игровой площадки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C6A3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C3396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F7D656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A8037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9A17B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8DA53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F0937D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FAFA6F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изготовленных технических планов спортивно-</w:t>
            </w:r>
          </w:p>
          <w:p w14:paraId="00A5419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игровых площадок:</w:t>
            </w:r>
          </w:p>
          <w:p w14:paraId="5ED26BB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 2018 год – </w:t>
            </w:r>
          </w:p>
          <w:p w14:paraId="497A285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4 шт. </w:t>
            </w:r>
          </w:p>
          <w:p w14:paraId="6E6B4C8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(МБОУ СОШ   № 3, 7, 15, 10), 2020 год - 1 шт. (МБОУ СОШ    № 13)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563C19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Отдел строительства администрации муниципального образования Тимашевский район - получатели субсидии; управление образования администрации муниципального образования    Тимашевский район - ответственный за выполнение мероприятия</w:t>
            </w:r>
          </w:p>
        </w:tc>
      </w:tr>
      <w:tr w:rsidR="002939F9" w:rsidRPr="00A30EB2" w14:paraId="6768E80E" w14:textId="77777777" w:rsidTr="002939F9">
        <w:trPr>
          <w:trHeight w:val="288"/>
        </w:trPr>
        <w:tc>
          <w:tcPr>
            <w:tcW w:w="847" w:type="dxa"/>
            <w:vMerge/>
          </w:tcPr>
          <w:p w14:paraId="3CAB45A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19CF12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DCA0A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0B78E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E2976F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7C63ED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65BF2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24CF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B2ED8B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F3C1D5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03FB75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2899628" w14:textId="77777777" w:rsidTr="002939F9">
        <w:trPr>
          <w:trHeight w:val="288"/>
        </w:trPr>
        <w:tc>
          <w:tcPr>
            <w:tcW w:w="847" w:type="dxa"/>
            <w:vMerge/>
          </w:tcPr>
          <w:p w14:paraId="3E9B596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8C2532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FC237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E90CC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99,6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9B2C5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702045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6D508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99,6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B80DF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6FD517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F2A2E2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03A2AD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4168D55" w14:textId="77777777" w:rsidTr="002939F9">
        <w:trPr>
          <w:trHeight w:val="288"/>
        </w:trPr>
        <w:tc>
          <w:tcPr>
            <w:tcW w:w="847" w:type="dxa"/>
            <w:vMerge/>
          </w:tcPr>
          <w:p w14:paraId="7352245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148229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63489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E4342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BB2771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88F97F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C63DD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044C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9BDCB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57012F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79401D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E9E73D9" w14:textId="77777777" w:rsidTr="002939F9">
        <w:trPr>
          <w:trHeight w:val="288"/>
        </w:trPr>
        <w:tc>
          <w:tcPr>
            <w:tcW w:w="847" w:type="dxa"/>
            <w:vMerge/>
          </w:tcPr>
          <w:p w14:paraId="5038F0F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381DE1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3223C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94243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C3E73C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2EB6CC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BA15C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E2E95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11F356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54FA4A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B6D63E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E4998F7" w14:textId="77777777" w:rsidTr="002939F9">
        <w:trPr>
          <w:trHeight w:val="288"/>
        </w:trPr>
        <w:tc>
          <w:tcPr>
            <w:tcW w:w="847" w:type="dxa"/>
            <w:vMerge/>
          </w:tcPr>
          <w:p w14:paraId="1FCF515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F70DDE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FE02E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C2D21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031C6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165063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AC365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AC55B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661D4E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2310AD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E79B60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ED11146" w14:textId="77777777" w:rsidTr="002939F9">
        <w:trPr>
          <w:trHeight w:val="288"/>
        </w:trPr>
        <w:tc>
          <w:tcPr>
            <w:tcW w:w="847" w:type="dxa"/>
            <w:vMerge/>
          </w:tcPr>
          <w:p w14:paraId="287E14D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7F1950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EE239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D8956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2E93F3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92A881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B441F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533F2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1AA8B4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6AD903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B823FA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7FB1D51" w14:textId="77777777" w:rsidTr="002939F9">
        <w:trPr>
          <w:trHeight w:val="288"/>
        </w:trPr>
        <w:tc>
          <w:tcPr>
            <w:tcW w:w="847" w:type="dxa"/>
            <w:vMerge/>
          </w:tcPr>
          <w:p w14:paraId="159081A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3CA814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CDDDE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C5C1D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BAA9C3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B36CF1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B4075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8A67D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9BEE87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BE9138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79E1E3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7AE2AC5" w14:textId="77777777" w:rsidTr="002939F9">
        <w:trPr>
          <w:trHeight w:val="288"/>
        </w:trPr>
        <w:tc>
          <w:tcPr>
            <w:tcW w:w="847" w:type="dxa"/>
            <w:vMerge/>
          </w:tcPr>
          <w:p w14:paraId="77A0A2B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88FFF4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423AA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D151B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339B2A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78869B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4C8DC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E83EF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EC49FF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839818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12BC84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2FE3C52" w14:textId="77777777" w:rsidTr="002939F9">
        <w:trPr>
          <w:trHeight w:val="288"/>
        </w:trPr>
        <w:tc>
          <w:tcPr>
            <w:tcW w:w="847" w:type="dxa"/>
            <w:vMerge/>
            <w:vAlign w:val="center"/>
          </w:tcPr>
          <w:p w14:paraId="4FABBA8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A1ED92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7CA0E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35968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6DDC13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44A4FF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E9BF2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56CC2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E3BD1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EDA77D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E356F5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5C3C599" w14:textId="77777777" w:rsidTr="002939F9">
        <w:trPr>
          <w:trHeight w:val="288"/>
        </w:trPr>
        <w:tc>
          <w:tcPr>
            <w:tcW w:w="847" w:type="dxa"/>
            <w:vMerge/>
            <w:vAlign w:val="center"/>
          </w:tcPr>
          <w:p w14:paraId="3E5CE13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C39DDF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06244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3DAA8AD0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529C314B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D1BDB0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AE215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0D36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8F9F77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898931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04F859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9F45D54" w14:textId="77777777" w:rsidTr="002939F9">
        <w:trPr>
          <w:trHeight w:val="288"/>
        </w:trPr>
        <w:tc>
          <w:tcPr>
            <w:tcW w:w="847" w:type="dxa"/>
            <w:vMerge/>
          </w:tcPr>
          <w:p w14:paraId="628041B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D66001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1E60CC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74686D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9D6C9E2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00BA3FE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9F0649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C11582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E62EE6C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461890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CD31C5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2D37E5B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1EAD19D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2.7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71C4002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</w:t>
            </w:r>
            <w:r w:rsidRPr="00A30EB2">
              <w:rPr>
                <w:sz w:val="20"/>
                <w:szCs w:val="20"/>
              </w:rPr>
              <w:lastRenderedPageBreak/>
              <w:t xml:space="preserve">грамм в муниципальных образовательных организациях для создания новых мест в общеобразовательных </w:t>
            </w:r>
          </w:p>
          <w:p w14:paraId="0747A05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организациях (капитальный ремонт зданий и сооружений образовательных организаций)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F8D0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3190A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1196,1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086DAA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07E911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1052,5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91963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143,6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3DC13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A2AE62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ACD1BD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введённых новых мест после капитального ремонта зданий и сооружений школ: 2018 год – 60 мест (МБОУ СОШ </w:t>
            </w:r>
            <w:r w:rsidRPr="00A30EB2">
              <w:rPr>
                <w:sz w:val="20"/>
                <w:szCs w:val="20"/>
              </w:rPr>
              <w:lastRenderedPageBreak/>
              <w:t>№ 16);</w:t>
            </w:r>
          </w:p>
          <w:p w14:paraId="59B222F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2020 год – </w:t>
            </w:r>
          </w:p>
          <w:p w14:paraId="21F3E3A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46 мест; </w:t>
            </w:r>
          </w:p>
          <w:p w14:paraId="24713E8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 - 0.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779B2F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 xml:space="preserve">Муниципальные бюджетные и автономные организации - получатели субсидии; управление образования администрации муниципального образования                     Тимашевский район - </w:t>
            </w:r>
            <w:r w:rsidRPr="00A30EB2">
              <w:rPr>
                <w:sz w:val="20"/>
                <w:szCs w:val="20"/>
              </w:rPr>
              <w:lastRenderedPageBreak/>
              <w:t>ответственный за выполнение мероприятия</w:t>
            </w:r>
          </w:p>
        </w:tc>
      </w:tr>
      <w:tr w:rsidR="002939F9" w:rsidRPr="00A30EB2" w14:paraId="72F9FAFB" w14:textId="77777777" w:rsidTr="002939F9">
        <w:trPr>
          <w:trHeight w:val="288"/>
        </w:trPr>
        <w:tc>
          <w:tcPr>
            <w:tcW w:w="847" w:type="dxa"/>
            <w:vMerge/>
          </w:tcPr>
          <w:p w14:paraId="06A32D9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D19E7F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E47F8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FC5CC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80A4E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F43CF0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69D23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1D13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DB3C09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3EF13C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5D68D5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9735F5F" w14:textId="77777777" w:rsidTr="002939F9">
        <w:trPr>
          <w:trHeight w:val="288"/>
        </w:trPr>
        <w:tc>
          <w:tcPr>
            <w:tcW w:w="847" w:type="dxa"/>
            <w:vMerge/>
          </w:tcPr>
          <w:p w14:paraId="7B1E52F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5628BA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94541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6BE38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906,0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705A49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E870A5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797,2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A3B5B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108,8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01E9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A21E49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14C347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386E7B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C3C577F" w14:textId="77777777" w:rsidTr="002939F9">
        <w:trPr>
          <w:trHeight w:val="288"/>
        </w:trPr>
        <w:tc>
          <w:tcPr>
            <w:tcW w:w="847" w:type="dxa"/>
            <w:vMerge/>
          </w:tcPr>
          <w:p w14:paraId="1A1E92D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1F3CE9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4A6A0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D348B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99861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EB9487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1DD49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1C3A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6ACD5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B54FC0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655FF9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189BB2A" w14:textId="77777777" w:rsidTr="002939F9">
        <w:trPr>
          <w:trHeight w:val="288"/>
        </w:trPr>
        <w:tc>
          <w:tcPr>
            <w:tcW w:w="847" w:type="dxa"/>
            <w:vMerge/>
          </w:tcPr>
          <w:p w14:paraId="51F569B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EE595B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ADF14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0D786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3CFB6F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2AB157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6474F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7FAA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E889B9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9C6849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FD88C4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D6E9D6F" w14:textId="77777777" w:rsidTr="002939F9">
        <w:trPr>
          <w:trHeight w:val="288"/>
        </w:trPr>
        <w:tc>
          <w:tcPr>
            <w:tcW w:w="847" w:type="dxa"/>
            <w:vMerge/>
          </w:tcPr>
          <w:p w14:paraId="1BDDDF0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9C2B05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F2FA6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7D94A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CBDA31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225F98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E2100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E871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2E0171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9E3135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768E03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A980CD0" w14:textId="77777777" w:rsidTr="002939F9">
        <w:trPr>
          <w:trHeight w:val="288"/>
        </w:trPr>
        <w:tc>
          <w:tcPr>
            <w:tcW w:w="847" w:type="dxa"/>
            <w:vMerge/>
          </w:tcPr>
          <w:p w14:paraId="079A840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DC84FD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ACE87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5FF26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E24D7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FC2294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B6E70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C9EE0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BC7CE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C0F4F0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2588FF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825E87A" w14:textId="77777777" w:rsidTr="002939F9">
        <w:trPr>
          <w:trHeight w:val="288"/>
        </w:trPr>
        <w:tc>
          <w:tcPr>
            <w:tcW w:w="847" w:type="dxa"/>
            <w:vMerge/>
          </w:tcPr>
          <w:p w14:paraId="46305AC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818897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5EAB5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E108C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1A3C5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788C5A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140D9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59EC8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D3403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C52998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7D7AD7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5B1CB63" w14:textId="77777777" w:rsidTr="002939F9">
        <w:trPr>
          <w:trHeight w:val="288"/>
        </w:trPr>
        <w:tc>
          <w:tcPr>
            <w:tcW w:w="847" w:type="dxa"/>
            <w:vMerge/>
          </w:tcPr>
          <w:p w14:paraId="31543FA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81BA1E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1EA41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88B36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05876F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CD8290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AA1EA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678A5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73428D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70FA12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DA59E2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4DE1ACC" w14:textId="77777777" w:rsidTr="002939F9">
        <w:trPr>
          <w:trHeight w:val="288"/>
        </w:trPr>
        <w:tc>
          <w:tcPr>
            <w:tcW w:w="847" w:type="dxa"/>
            <w:vMerge/>
          </w:tcPr>
          <w:p w14:paraId="60D460C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E921EB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B0491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EFBFB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F9A54E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B6F23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76DD7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B85A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CE467C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16E625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2C0432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0D4AD7F" w14:textId="77777777" w:rsidTr="002939F9">
        <w:trPr>
          <w:trHeight w:val="288"/>
        </w:trPr>
        <w:tc>
          <w:tcPr>
            <w:tcW w:w="847" w:type="dxa"/>
            <w:vMerge/>
          </w:tcPr>
          <w:p w14:paraId="17B6CAD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A9085E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6EBD8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346A85A4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7595C010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CF61DB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DE277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9D702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E4532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157920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789141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A0FADA0" w14:textId="77777777" w:rsidTr="002939F9">
        <w:trPr>
          <w:trHeight w:val="288"/>
        </w:trPr>
        <w:tc>
          <w:tcPr>
            <w:tcW w:w="847" w:type="dxa"/>
            <w:vMerge/>
          </w:tcPr>
          <w:p w14:paraId="7A1098C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9C1A58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F825A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C949F0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2102,1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B2666F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B48BF10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1849,7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D69E89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252,4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8C9975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0E7CD0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7B0A5B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ED204D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C30689F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4684BBF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2.8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D2B379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Обеспечение непредвиденных расходов по организации предоставления общедоступного и</w:t>
            </w:r>
          </w:p>
          <w:p w14:paraId="2E014FD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созданию условий для осуществления содержания детей муниципальных образовательных организациях на софинансирование мероприятий в части оснащения муниципальных общеобразовательных организаций оборудованием для обеззараживания воздуха, предназначенным для</w:t>
            </w:r>
          </w:p>
          <w:p w14:paraId="035FA70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работы в присутствии </w:t>
            </w:r>
            <w:r w:rsidRPr="00A30EB2">
              <w:rPr>
                <w:sz w:val="20"/>
                <w:szCs w:val="20"/>
              </w:rPr>
              <w:lastRenderedPageBreak/>
              <w:t>людей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7371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296A1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2D89E9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B481E2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BAAE1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B4AD7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A6FD8F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FE4608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Оснащение помещений муниципальных организаций оборудованием для</w:t>
            </w:r>
          </w:p>
          <w:p w14:paraId="475866E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обеззараживания воздуха: 2020 год не менее 30 % от общего числа помещений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5714EF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бюджетные и автономные организации - получатели субсидии; управление</w:t>
            </w:r>
          </w:p>
          <w:p w14:paraId="06EE39E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образования администрации муниципального образования  Тимашевский район - ответственный за выполнение мероприятия</w:t>
            </w:r>
          </w:p>
        </w:tc>
      </w:tr>
      <w:tr w:rsidR="002939F9" w:rsidRPr="00A30EB2" w14:paraId="540EC4BB" w14:textId="77777777" w:rsidTr="002939F9">
        <w:trPr>
          <w:trHeight w:val="288"/>
        </w:trPr>
        <w:tc>
          <w:tcPr>
            <w:tcW w:w="847" w:type="dxa"/>
            <w:vMerge/>
          </w:tcPr>
          <w:p w14:paraId="682A98D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53569E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2CDD4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3180C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F26FF0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61399F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6AFC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92930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2203C2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9B17E1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93FEA5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2FC2458" w14:textId="77777777" w:rsidTr="002939F9">
        <w:trPr>
          <w:trHeight w:val="288"/>
        </w:trPr>
        <w:tc>
          <w:tcPr>
            <w:tcW w:w="847" w:type="dxa"/>
            <w:vMerge/>
          </w:tcPr>
          <w:p w14:paraId="559E16B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CD97F8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FF631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88866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2780,0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E97ECB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561DCA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2774,9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5B1C9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53EA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721461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289B2E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7A0E84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537AB04" w14:textId="77777777" w:rsidTr="002939F9">
        <w:trPr>
          <w:trHeight w:val="288"/>
        </w:trPr>
        <w:tc>
          <w:tcPr>
            <w:tcW w:w="847" w:type="dxa"/>
            <w:vMerge/>
          </w:tcPr>
          <w:p w14:paraId="1E0B060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7F428D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D0BF1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3EB0A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30C3A2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71FE68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DC76C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C59C1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102ECF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84A615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884AEE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1A2BE14" w14:textId="77777777" w:rsidTr="002939F9">
        <w:trPr>
          <w:trHeight w:val="288"/>
        </w:trPr>
        <w:tc>
          <w:tcPr>
            <w:tcW w:w="847" w:type="dxa"/>
            <w:vMerge/>
          </w:tcPr>
          <w:p w14:paraId="33A8880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3774AA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771DB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BCC34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9CA97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71D8A2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48D64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52184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47AEAA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A89381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D39133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0145F2E" w14:textId="77777777" w:rsidTr="002939F9">
        <w:trPr>
          <w:trHeight w:val="288"/>
        </w:trPr>
        <w:tc>
          <w:tcPr>
            <w:tcW w:w="847" w:type="dxa"/>
            <w:vMerge/>
          </w:tcPr>
          <w:p w14:paraId="3B62FFB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FF8483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F7968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55F75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FFE464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8DA057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1004D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5791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553B69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791422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AA4D1E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01BE2A6" w14:textId="77777777" w:rsidTr="002939F9">
        <w:trPr>
          <w:trHeight w:val="288"/>
        </w:trPr>
        <w:tc>
          <w:tcPr>
            <w:tcW w:w="847" w:type="dxa"/>
            <w:vMerge/>
          </w:tcPr>
          <w:p w14:paraId="58945BA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E8BE2F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8EEF6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831BC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DCEA26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B39FB5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6C77A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37E25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F404A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C63E9C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00BCF4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9DE0B72" w14:textId="77777777" w:rsidTr="002939F9">
        <w:trPr>
          <w:trHeight w:val="288"/>
        </w:trPr>
        <w:tc>
          <w:tcPr>
            <w:tcW w:w="847" w:type="dxa"/>
            <w:vMerge/>
          </w:tcPr>
          <w:p w14:paraId="38D2C23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870F01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B75E2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A3AFB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A981C0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878F72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ADE07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882A0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2C0A28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329303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E2CDB1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37C4901" w14:textId="77777777" w:rsidTr="002939F9">
        <w:trPr>
          <w:trHeight w:val="288"/>
        </w:trPr>
        <w:tc>
          <w:tcPr>
            <w:tcW w:w="847" w:type="dxa"/>
            <w:vMerge/>
          </w:tcPr>
          <w:p w14:paraId="066A0B8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49F2B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F1562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832A2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BF4EA0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DC3739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3698F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97E4A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12C6E5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091702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68911C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80D3D9E" w14:textId="77777777" w:rsidTr="002939F9">
        <w:trPr>
          <w:trHeight w:val="288"/>
        </w:trPr>
        <w:tc>
          <w:tcPr>
            <w:tcW w:w="847" w:type="dxa"/>
            <w:vMerge/>
            <w:vAlign w:val="center"/>
          </w:tcPr>
          <w:p w14:paraId="22095DF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C65B15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50C7F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154B5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DF924C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A05832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85F96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BD32F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590C1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230B5F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1C119F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F985779" w14:textId="77777777" w:rsidTr="002939F9">
        <w:trPr>
          <w:trHeight w:val="288"/>
        </w:trPr>
        <w:tc>
          <w:tcPr>
            <w:tcW w:w="847" w:type="dxa"/>
            <w:vMerge/>
            <w:vAlign w:val="center"/>
          </w:tcPr>
          <w:p w14:paraId="3F01B50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F8ADD8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626EC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544061C5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44F3931D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F5FA37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0FD81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1B07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3C85D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EE7B8E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AACBB3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DD9552D" w14:textId="77777777" w:rsidTr="002939F9">
        <w:trPr>
          <w:trHeight w:val="288"/>
        </w:trPr>
        <w:tc>
          <w:tcPr>
            <w:tcW w:w="847" w:type="dxa"/>
            <w:vMerge/>
          </w:tcPr>
          <w:p w14:paraId="026092E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DF0688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E60CB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835A0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2780,0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822385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3D8C52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2774,9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10A87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5,1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1B864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AFBB36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51E4D3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683EAF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61B64C3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55A5849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2.9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9DBE47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 предоставления общедоступного и бесплатного начального общего, основного общего, среднего общего образования по</w:t>
            </w:r>
          </w:p>
          <w:p w14:paraId="13D802F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основным общеобразовательным программ в муниципальных образовательных организациях (приобретение движимого имущества для оснащения муниципальных общеобразовательных организаций, в том числе приобретение оборудования для пищеблоков, музеев и т.д.)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5B85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AE6EF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E4203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5B4F56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79AA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34ECE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370696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A87687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школ, в которых приобретено оборудование (в том числе для пищеблоков): 2020 год</w:t>
            </w:r>
          </w:p>
          <w:p w14:paraId="57BF2F8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- 1 учр. </w:t>
            </w:r>
          </w:p>
          <w:p w14:paraId="5C8E9AB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(МБОУ СОШ </w:t>
            </w:r>
          </w:p>
          <w:p w14:paraId="65D24E6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№ 10); </w:t>
            </w:r>
          </w:p>
          <w:p w14:paraId="50176D4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2021 год- </w:t>
            </w:r>
          </w:p>
          <w:p w14:paraId="2DC9550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 учр.</w:t>
            </w:r>
          </w:p>
          <w:p w14:paraId="1FCED10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 (МБОУ СОШ </w:t>
            </w:r>
          </w:p>
          <w:p w14:paraId="5C35757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№ 2,1,13,16,5); 2022 год – </w:t>
            </w:r>
          </w:p>
          <w:p w14:paraId="09E96A5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 учр.</w:t>
            </w:r>
          </w:p>
          <w:p w14:paraId="5AA095D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 (МБОУ СОШ </w:t>
            </w:r>
          </w:p>
          <w:p w14:paraId="5DA05E7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№ 4,6,12,15, 21); 2023 год- </w:t>
            </w:r>
          </w:p>
          <w:p w14:paraId="6C542E5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5 учр. </w:t>
            </w:r>
          </w:p>
          <w:p w14:paraId="748324F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(МБОУ СОШ </w:t>
            </w:r>
          </w:p>
          <w:p w14:paraId="662DCB5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№ 1, 13, 19,10,16)</w:t>
            </w:r>
          </w:p>
          <w:p w14:paraId="05DF41B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2024 год - </w:t>
            </w:r>
          </w:p>
          <w:p w14:paraId="60E9EE2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10 учр. </w:t>
            </w:r>
          </w:p>
          <w:p w14:paraId="0961A5E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(МБОУ СОШ </w:t>
            </w:r>
          </w:p>
          <w:p w14:paraId="022786E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№ 1, 4, 5, 6, 9, 10, 11, 18, 19, 21)</w:t>
            </w:r>
            <w:r>
              <w:rPr>
                <w:sz w:val="20"/>
                <w:szCs w:val="20"/>
              </w:rPr>
              <w:t>, 2025 год – 2 учр. (МБОУ СОШ № 4, 5),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16F5E4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бюджетные и автономные организации - получатели субсидии; управление образования администрации муниципального</w:t>
            </w:r>
          </w:p>
          <w:p w14:paraId="687FB3A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образования Тимашевский район - ответственный за выполнение мероприятия</w:t>
            </w:r>
          </w:p>
        </w:tc>
      </w:tr>
      <w:tr w:rsidR="002939F9" w:rsidRPr="00A30EB2" w14:paraId="18616566" w14:textId="77777777" w:rsidTr="002939F9">
        <w:trPr>
          <w:trHeight w:val="288"/>
        </w:trPr>
        <w:tc>
          <w:tcPr>
            <w:tcW w:w="847" w:type="dxa"/>
            <w:vMerge/>
          </w:tcPr>
          <w:p w14:paraId="63F5399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1AE80B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8D9F5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2592F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E82B09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BE766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D1924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E4A7F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40CC58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903F18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755246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2FD30BC" w14:textId="77777777" w:rsidTr="002939F9">
        <w:trPr>
          <w:trHeight w:val="288"/>
        </w:trPr>
        <w:tc>
          <w:tcPr>
            <w:tcW w:w="847" w:type="dxa"/>
            <w:vMerge/>
          </w:tcPr>
          <w:p w14:paraId="6B7BAA8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24A114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84A92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5B16E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500,1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B89F6D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6CF004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4B694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500,1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12CAC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FAAD3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8D38D7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6E6E57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27F64D9" w14:textId="77777777" w:rsidTr="002939F9">
        <w:trPr>
          <w:trHeight w:val="288"/>
        </w:trPr>
        <w:tc>
          <w:tcPr>
            <w:tcW w:w="847" w:type="dxa"/>
            <w:vMerge/>
          </w:tcPr>
          <w:p w14:paraId="264392D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964DCD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79917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CEDFF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2562,4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720CA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45D007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E6E6B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2562,4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2DB10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2ED3C6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231F8C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220E1B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EFD2DB1" w14:textId="77777777" w:rsidTr="002939F9">
        <w:trPr>
          <w:trHeight w:val="288"/>
        </w:trPr>
        <w:tc>
          <w:tcPr>
            <w:tcW w:w="847" w:type="dxa"/>
            <w:vMerge/>
          </w:tcPr>
          <w:p w14:paraId="0C4CA3F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33BDB8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60BF5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99B14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5041,7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F335CA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076DE7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416CF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5041,7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FE5BF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1A952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AD7E5A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7915F2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19A6C42" w14:textId="77777777" w:rsidTr="002939F9">
        <w:trPr>
          <w:trHeight w:val="288"/>
        </w:trPr>
        <w:tc>
          <w:tcPr>
            <w:tcW w:w="847" w:type="dxa"/>
            <w:vMerge/>
          </w:tcPr>
          <w:p w14:paraId="01CED22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66180A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90857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5E1DF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939,6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9B196B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CEF53C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6DD1B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939,6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12F37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61390A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7A0F76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5405F7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E0E8A99" w14:textId="77777777" w:rsidTr="002939F9">
        <w:trPr>
          <w:trHeight w:val="288"/>
        </w:trPr>
        <w:tc>
          <w:tcPr>
            <w:tcW w:w="847" w:type="dxa"/>
            <w:vMerge/>
          </w:tcPr>
          <w:p w14:paraId="7C3803A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BF027A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2E2EB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C34F1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3102,2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CBEF88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552447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18694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3102,2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8AEA6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34E908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80BB6E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475962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0DF7921" w14:textId="77777777" w:rsidTr="002939F9">
        <w:trPr>
          <w:trHeight w:val="288"/>
        </w:trPr>
        <w:tc>
          <w:tcPr>
            <w:tcW w:w="847" w:type="dxa"/>
            <w:vMerge/>
          </w:tcPr>
          <w:p w14:paraId="4EE7D20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E71CE4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0280C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136B7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0DD8B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040D34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F5437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A512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777F0A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F57117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A45552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995CE79" w14:textId="77777777" w:rsidTr="002939F9">
        <w:trPr>
          <w:trHeight w:val="288"/>
        </w:trPr>
        <w:tc>
          <w:tcPr>
            <w:tcW w:w="847" w:type="dxa"/>
            <w:vMerge/>
          </w:tcPr>
          <w:p w14:paraId="5836ABE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46E5AC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9D0FD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75372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7D24FD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A4D3E6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5EB1D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D9F54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3A2782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AE8838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50B9D1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D491B28" w14:textId="77777777" w:rsidTr="002939F9">
        <w:trPr>
          <w:trHeight w:val="288"/>
        </w:trPr>
        <w:tc>
          <w:tcPr>
            <w:tcW w:w="847" w:type="dxa"/>
            <w:vMerge/>
          </w:tcPr>
          <w:p w14:paraId="431ED95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185A3B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E6A90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EE591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FDBA28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7F6646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772BC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D708A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4747BB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3BBBF8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4B05F6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9098036" w14:textId="77777777" w:rsidTr="002939F9">
        <w:trPr>
          <w:trHeight w:val="288"/>
        </w:trPr>
        <w:tc>
          <w:tcPr>
            <w:tcW w:w="847" w:type="dxa"/>
            <w:vMerge/>
          </w:tcPr>
          <w:p w14:paraId="68A3A97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9A9358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78AE6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7FC77E21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233EBA97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888FD6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6E74B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08CE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ABA1C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36A8AB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95766A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AACBE62" w14:textId="77777777" w:rsidTr="002939F9">
        <w:trPr>
          <w:trHeight w:val="288"/>
        </w:trPr>
        <w:tc>
          <w:tcPr>
            <w:tcW w:w="847" w:type="dxa"/>
            <w:vMerge/>
          </w:tcPr>
          <w:p w14:paraId="5C88814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BD3EBE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0D49A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CFF5A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14216,8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910851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9CE0FB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3E4D01" w14:textId="77777777" w:rsidR="002939F9" w:rsidRPr="00F8522B" w:rsidRDefault="002939F9" w:rsidP="002939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14216,8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CF18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6BDEC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04D69D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4E2C50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46BE6C4" w14:textId="77777777" w:rsidTr="002939F9">
        <w:trPr>
          <w:trHeight w:val="288"/>
        </w:trPr>
        <w:tc>
          <w:tcPr>
            <w:tcW w:w="847" w:type="dxa"/>
          </w:tcPr>
          <w:p w14:paraId="5010A9F7" w14:textId="77777777" w:rsidR="002939F9" w:rsidRPr="00A30EB2" w:rsidRDefault="002939F9" w:rsidP="002939F9">
            <w:pPr>
              <w:jc w:val="center"/>
              <w:rPr>
                <w:b/>
                <w:bCs/>
                <w:sz w:val="22"/>
                <w:szCs w:val="20"/>
              </w:rPr>
            </w:pPr>
            <w:r w:rsidRPr="00A30EB2">
              <w:rPr>
                <w:b/>
                <w:bCs/>
                <w:sz w:val="22"/>
                <w:szCs w:val="20"/>
              </w:rPr>
              <w:t>3</w:t>
            </w:r>
          </w:p>
        </w:tc>
        <w:tc>
          <w:tcPr>
            <w:tcW w:w="13891" w:type="dxa"/>
            <w:gridSpan w:val="10"/>
            <w:shd w:val="clear" w:color="auto" w:fill="auto"/>
          </w:tcPr>
          <w:p w14:paraId="2A554605" w14:textId="77777777" w:rsidR="002939F9" w:rsidRPr="00A30EB2" w:rsidRDefault="002939F9" w:rsidP="002939F9">
            <w:pPr>
              <w:rPr>
                <w:b/>
                <w:bCs/>
                <w:sz w:val="22"/>
                <w:szCs w:val="20"/>
              </w:rPr>
            </w:pPr>
            <w:r w:rsidRPr="00A30EB2">
              <w:rPr>
                <w:b/>
                <w:bCs/>
                <w:sz w:val="22"/>
                <w:szCs w:val="20"/>
              </w:rPr>
              <w:t xml:space="preserve">Задача: </w:t>
            </w:r>
            <w:r w:rsidRPr="00A30EB2">
              <w:rPr>
                <w:b/>
                <w:sz w:val="22"/>
                <w:szCs w:val="20"/>
              </w:rPr>
              <w:t>Создание условий для проведения мероприятий в сфере общего образования</w:t>
            </w:r>
          </w:p>
        </w:tc>
      </w:tr>
      <w:tr w:rsidR="002939F9" w:rsidRPr="00A30EB2" w14:paraId="79DF18DD" w14:textId="77777777" w:rsidTr="002939F9">
        <w:trPr>
          <w:trHeight w:val="288"/>
        </w:trPr>
        <w:tc>
          <w:tcPr>
            <w:tcW w:w="847" w:type="dxa"/>
          </w:tcPr>
          <w:p w14:paraId="5A80A27A" w14:textId="77777777" w:rsidR="002939F9" w:rsidRPr="00A30EB2" w:rsidRDefault="002939F9" w:rsidP="002939F9">
            <w:pPr>
              <w:jc w:val="center"/>
              <w:rPr>
                <w:b/>
                <w:bCs/>
                <w:sz w:val="22"/>
                <w:szCs w:val="20"/>
              </w:rPr>
            </w:pPr>
            <w:r w:rsidRPr="00A30EB2">
              <w:rPr>
                <w:b/>
                <w:bCs/>
                <w:sz w:val="22"/>
                <w:szCs w:val="20"/>
              </w:rPr>
              <w:t>3</w:t>
            </w:r>
          </w:p>
        </w:tc>
        <w:tc>
          <w:tcPr>
            <w:tcW w:w="13891" w:type="dxa"/>
            <w:gridSpan w:val="10"/>
            <w:shd w:val="clear" w:color="auto" w:fill="auto"/>
          </w:tcPr>
          <w:p w14:paraId="13E601C8" w14:textId="77777777" w:rsidR="002939F9" w:rsidRPr="00A30EB2" w:rsidRDefault="002939F9" w:rsidP="002939F9">
            <w:pPr>
              <w:rPr>
                <w:b/>
                <w:bCs/>
                <w:sz w:val="22"/>
                <w:szCs w:val="20"/>
              </w:rPr>
            </w:pPr>
            <w:r w:rsidRPr="00A30EB2">
              <w:rPr>
                <w:b/>
                <w:bCs/>
                <w:sz w:val="22"/>
                <w:szCs w:val="20"/>
              </w:rPr>
              <w:t>Основное мероприятие</w:t>
            </w:r>
            <w:r w:rsidRPr="00A30EB2">
              <w:rPr>
                <w:b/>
                <w:sz w:val="22"/>
                <w:szCs w:val="20"/>
              </w:rPr>
              <w:t xml:space="preserve"> Создание условий для проведения мероприятий в сфере общего образования</w:t>
            </w:r>
          </w:p>
        </w:tc>
      </w:tr>
      <w:tr w:rsidR="002939F9" w:rsidRPr="00A30EB2" w14:paraId="093F9E2B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7EC9D3D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1FD1AF9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 предоставления общедоступного и бесплат</w:t>
            </w:r>
            <w:r w:rsidRPr="00A30EB2">
              <w:rPr>
                <w:sz w:val="20"/>
                <w:szCs w:val="20"/>
              </w:rPr>
              <w:lastRenderedPageBreak/>
              <w:t>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</w:t>
            </w:r>
          </w:p>
          <w:p w14:paraId="4A4AC3EB" w14:textId="77777777" w:rsidR="002939F9" w:rsidRPr="00A30EB2" w:rsidRDefault="002939F9" w:rsidP="002939F9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движимого имущества для оснащения вновь созданных мест в муниципальных общеобразовательных организациях)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AFCD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D1ADB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3000,0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B027D3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8A1C6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2820,0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70F74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CA764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C27FFF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594A5B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приобретённых классов -</w:t>
            </w:r>
            <w:r w:rsidRPr="00A30EB2">
              <w:rPr>
                <w:sz w:val="20"/>
                <w:szCs w:val="20"/>
              </w:rPr>
              <w:lastRenderedPageBreak/>
              <w:t xml:space="preserve">комплектов (оборудование) для вновь созданных мест: 2018 год – </w:t>
            </w:r>
          </w:p>
          <w:p w14:paraId="12A538C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не менее 3; </w:t>
            </w:r>
          </w:p>
          <w:p w14:paraId="67806DC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2020 год- </w:t>
            </w:r>
          </w:p>
          <w:p w14:paraId="450067A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не менее 3 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B961F6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 xml:space="preserve">Муниципальные бюджетные и автономные организации - </w:t>
            </w:r>
            <w:r w:rsidRPr="00A30EB2">
              <w:rPr>
                <w:sz w:val="20"/>
                <w:szCs w:val="20"/>
              </w:rPr>
              <w:lastRenderedPageBreak/>
              <w:t xml:space="preserve">получатели субсидии; управление образования администрации муниципального образования                      Тимашевский район - ответственный за выполнение мероприятия </w:t>
            </w:r>
          </w:p>
        </w:tc>
      </w:tr>
      <w:tr w:rsidR="002939F9" w:rsidRPr="00A30EB2" w14:paraId="4D88792C" w14:textId="77777777" w:rsidTr="002939F9">
        <w:trPr>
          <w:trHeight w:val="288"/>
        </w:trPr>
        <w:tc>
          <w:tcPr>
            <w:tcW w:w="847" w:type="dxa"/>
            <w:vMerge/>
          </w:tcPr>
          <w:p w14:paraId="68A392B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641429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A3695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0D6FC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685BCE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3AC7F5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9E513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9ED40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F38954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8C3163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F370A0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0C102EE4" w14:textId="77777777" w:rsidTr="002939F9">
        <w:trPr>
          <w:trHeight w:val="288"/>
        </w:trPr>
        <w:tc>
          <w:tcPr>
            <w:tcW w:w="847" w:type="dxa"/>
            <w:vMerge/>
          </w:tcPr>
          <w:p w14:paraId="079D638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C00040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A6DC5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604CC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2811,7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46F21B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66D9A7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2642,9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B7C0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168,8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3011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32DF80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590ACC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A41741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</w:tr>
      <w:tr w:rsidR="002939F9" w:rsidRPr="00A30EB2" w14:paraId="680A56C6" w14:textId="77777777" w:rsidTr="002939F9">
        <w:trPr>
          <w:trHeight w:val="288"/>
        </w:trPr>
        <w:tc>
          <w:tcPr>
            <w:tcW w:w="847" w:type="dxa"/>
            <w:vMerge/>
          </w:tcPr>
          <w:p w14:paraId="63E396B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1941D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00D09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50179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2A6B03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FC1E63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A9E8C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5075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207930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79F9DF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17C490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562BAB8" w14:textId="77777777" w:rsidTr="002939F9">
        <w:trPr>
          <w:trHeight w:val="288"/>
        </w:trPr>
        <w:tc>
          <w:tcPr>
            <w:tcW w:w="847" w:type="dxa"/>
            <w:vMerge/>
          </w:tcPr>
          <w:p w14:paraId="6FAFE3D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9C476E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11BCE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88CCF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B2C4B3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D4F5AD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5C073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8D125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8061D4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D9EF08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57F72C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257506F" w14:textId="77777777" w:rsidTr="002939F9">
        <w:trPr>
          <w:trHeight w:val="288"/>
        </w:trPr>
        <w:tc>
          <w:tcPr>
            <w:tcW w:w="847" w:type="dxa"/>
            <w:vMerge/>
          </w:tcPr>
          <w:p w14:paraId="47A205C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C564F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BF02E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DEB04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41D909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D42152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31660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33E7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01FDF4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C5797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FD0A50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1B8EB8B" w14:textId="77777777" w:rsidTr="002939F9">
        <w:trPr>
          <w:trHeight w:val="288"/>
        </w:trPr>
        <w:tc>
          <w:tcPr>
            <w:tcW w:w="847" w:type="dxa"/>
            <w:vMerge/>
          </w:tcPr>
          <w:p w14:paraId="4AB5A53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58F0DB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0EC35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686C2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A09A03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54DAB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576BC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FA90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5957B8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2B0535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17A090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D7691D1" w14:textId="77777777" w:rsidTr="002939F9">
        <w:trPr>
          <w:trHeight w:val="288"/>
        </w:trPr>
        <w:tc>
          <w:tcPr>
            <w:tcW w:w="847" w:type="dxa"/>
            <w:vMerge/>
          </w:tcPr>
          <w:p w14:paraId="6E310E7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B04977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32841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036A6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160D1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602231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0A336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62D9D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84C351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E9DBCB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5CF6D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A487627" w14:textId="77777777" w:rsidTr="002939F9">
        <w:trPr>
          <w:trHeight w:val="288"/>
        </w:trPr>
        <w:tc>
          <w:tcPr>
            <w:tcW w:w="847" w:type="dxa"/>
            <w:vMerge/>
          </w:tcPr>
          <w:p w14:paraId="18C4AE2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C59127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2616F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4C540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B4171C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8B5DCB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E05B8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3183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65B4B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AD311D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E616AB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5661EF5" w14:textId="77777777" w:rsidTr="002939F9">
        <w:trPr>
          <w:trHeight w:val="288"/>
        </w:trPr>
        <w:tc>
          <w:tcPr>
            <w:tcW w:w="847" w:type="dxa"/>
            <w:vMerge/>
          </w:tcPr>
          <w:p w14:paraId="58E9976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463019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410B9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679FB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66F7D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63F9E9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B407C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9C5AD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3554D9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A8D38E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CD84A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AD002A4" w14:textId="77777777" w:rsidTr="002939F9">
        <w:trPr>
          <w:trHeight w:val="288"/>
        </w:trPr>
        <w:tc>
          <w:tcPr>
            <w:tcW w:w="847" w:type="dxa"/>
            <w:vMerge/>
          </w:tcPr>
          <w:p w14:paraId="29BE6A4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8FF23D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0FD6D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5DB1ABC1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0416E70E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DAAB2B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96096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F31A1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F3DD41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1FED62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86AF89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4A1FF04" w14:textId="77777777" w:rsidTr="002939F9">
        <w:trPr>
          <w:trHeight w:val="288"/>
        </w:trPr>
        <w:tc>
          <w:tcPr>
            <w:tcW w:w="847" w:type="dxa"/>
            <w:vMerge/>
          </w:tcPr>
          <w:p w14:paraId="6902071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DD81D4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E83803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B9914D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5811,7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07F204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ADC6263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5462,9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B74F20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348,8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634C54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E73F3D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15EDB0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F052D2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2ACEE5E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35C1321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FAB7CF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Создание условий для оказания первичной медико-санитарной помощи обучающимся в муниципальных образовательных организациях посредством предоставления помещений, соответствующих условиям и требованиям для оказания указанной помощи (в рамках софинансирования)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4E23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C67E4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499,4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4E7CCD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BA9AE3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439,4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8C6B1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F50A4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399079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0C5CB2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помещений, соответствующих условиям и требованиям для оказания медико-санитарной помощи:</w:t>
            </w:r>
          </w:p>
          <w:p w14:paraId="1F0E9A9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 2018 год - 3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E4C5D8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бюджетные и автономные организации - получатели субсидии; управление образования администрации муниципального образования                         Тимашевский район - ответственный за выполнение мероприятия</w:t>
            </w:r>
          </w:p>
        </w:tc>
      </w:tr>
      <w:tr w:rsidR="002939F9" w:rsidRPr="00A30EB2" w14:paraId="74644DFD" w14:textId="77777777" w:rsidTr="002939F9">
        <w:trPr>
          <w:trHeight w:val="288"/>
        </w:trPr>
        <w:tc>
          <w:tcPr>
            <w:tcW w:w="847" w:type="dxa"/>
            <w:vMerge/>
          </w:tcPr>
          <w:p w14:paraId="5F415C5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97F9D4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C10D9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34776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D4D6A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73B754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0FBA0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607B1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55E949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8784FE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A9D6CD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D2CE929" w14:textId="77777777" w:rsidTr="002939F9">
        <w:trPr>
          <w:trHeight w:val="288"/>
        </w:trPr>
        <w:tc>
          <w:tcPr>
            <w:tcW w:w="847" w:type="dxa"/>
            <w:vMerge/>
          </w:tcPr>
          <w:p w14:paraId="4710C85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9E36F8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3A5C6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F84E9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2EAAE0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023E3F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EE54B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361C8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3F1F5A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46B17B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B79729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5649E80" w14:textId="77777777" w:rsidTr="002939F9">
        <w:trPr>
          <w:trHeight w:val="288"/>
        </w:trPr>
        <w:tc>
          <w:tcPr>
            <w:tcW w:w="847" w:type="dxa"/>
            <w:vMerge/>
          </w:tcPr>
          <w:p w14:paraId="7EF9A47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A27F3A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BC0A6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E7704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2CC090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882F6D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451B1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2CC13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8FCDA4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74FCA3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B0C63F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7D9C37C" w14:textId="77777777" w:rsidTr="002939F9">
        <w:trPr>
          <w:trHeight w:val="288"/>
        </w:trPr>
        <w:tc>
          <w:tcPr>
            <w:tcW w:w="847" w:type="dxa"/>
            <w:vMerge/>
          </w:tcPr>
          <w:p w14:paraId="10217A5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F5EBC9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7598B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6F7BD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1EDDFA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DA93A7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34E7A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8159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351EBF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8D7742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C9128D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2A00DF8" w14:textId="77777777" w:rsidTr="002939F9">
        <w:trPr>
          <w:trHeight w:val="288"/>
        </w:trPr>
        <w:tc>
          <w:tcPr>
            <w:tcW w:w="847" w:type="dxa"/>
            <w:vMerge/>
          </w:tcPr>
          <w:p w14:paraId="582D490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C57A1B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E3628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47198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0AC078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2A9563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5DD1E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A54C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A3F3D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5CE883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F4CDBF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7D93844" w14:textId="77777777" w:rsidTr="002939F9">
        <w:trPr>
          <w:trHeight w:val="288"/>
        </w:trPr>
        <w:tc>
          <w:tcPr>
            <w:tcW w:w="847" w:type="dxa"/>
            <w:vMerge/>
          </w:tcPr>
          <w:p w14:paraId="2144982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F8D8DF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8D3F3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BED0B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859A4A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20E0F3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6A1FB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50C4C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F99800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ED04FF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897EFD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66BEC9D" w14:textId="77777777" w:rsidTr="002939F9">
        <w:trPr>
          <w:trHeight w:val="288"/>
        </w:trPr>
        <w:tc>
          <w:tcPr>
            <w:tcW w:w="847" w:type="dxa"/>
            <w:vMerge/>
          </w:tcPr>
          <w:p w14:paraId="035059C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C90EF4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3925C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6C2F9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6AB94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453AC2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FFD3D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6FCFF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18A8C0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B2BAD9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5AF055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C88946E" w14:textId="77777777" w:rsidTr="002939F9">
        <w:trPr>
          <w:trHeight w:val="288"/>
        </w:trPr>
        <w:tc>
          <w:tcPr>
            <w:tcW w:w="847" w:type="dxa"/>
            <w:vMerge/>
          </w:tcPr>
          <w:p w14:paraId="456103F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5E339F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34450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49C8A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A3B31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5196B7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3BA6D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C694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1E0E86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C41404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E4C348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2269C45" w14:textId="77777777" w:rsidTr="002939F9">
        <w:trPr>
          <w:trHeight w:val="288"/>
        </w:trPr>
        <w:tc>
          <w:tcPr>
            <w:tcW w:w="847" w:type="dxa"/>
            <w:vMerge/>
          </w:tcPr>
          <w:p w14:paraId="1EB33B5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CF9654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AF56B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9EA95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D30F9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009513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7EA55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9AEBE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359C8B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675608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006062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DD006AD" w14:textId="77777777" w:rsidTr="002939F9">
        <w:trPr>
          <w:trHeight w:val="288"/>
        </w:trPr>
        <w:tc>
          <w:tcPr>
            <w:tcW w:w="847" w:type="dxa"/>
            <w:vMerge/>
          </w:tcPr>
          <w:p w14:paraId="2E45F34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C93FB4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1BF45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1F7978C3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121A8B70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F63FCD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E6891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25DC7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386D7E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714C44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2B9D29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CF49B33" w14:textId="77777777" w:rsidTr="002939F9">
        <w:trPr>
          <w:trHeight w:val="288"/>
        </w:trPr>
        <w:tc>
          <w:tcPr>
            <w:tcW w:w="847" w:type="dxa"/>
            <w:vMerge/>
          </w:tcPr>
          <w:p w14:paraId="109CFA6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13E4BC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EE0AC0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1F528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499,4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CADB260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EA0E29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439,4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21B344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70DA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B0359E5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A9C6FB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E75EC3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0F6E5B0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4EF2F8D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3.3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A4095E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Предоставление субсидии на организацию предоставления общедоступного и бесплатного до</w:t>
            </w:r>
            <w:r w:rsidRPr="00A30EB2">
              <w:rPr>
                <w:sz w:val="20"/>
                <w:szCs w:val="20"/>
              </w:rPr>
              <w:lastRenderedPageBreak/>
              <w:t>школьного, начального общего, основного общего, среднего общего образования по основным общеобразовательным</w:t>
            </w:r>
          </w:p>
          <w:p w14:paraId="7AC2FA2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программам в рамках реализации мероприятий регионального проекта Краснодарского края «Современная школа», в том числе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2CDE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A30CB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52C6A0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3EB7CC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1FDFE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DC639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AE4D80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83FF49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учреждений в которых обновлена материально- тех</w:t>
            </w:r>
            <w:r w:rsidRPr="00A30EB2">
              <w:rPr>
                <w:sz w:val="20"/>
                <w:szCs w:val="20"/>
              </w:rPr>
              <w:lastRenderedPageBreak/>
              <w:t>ническая база для формирования технологических и гуманитарных навыков</w:t>
            </w:r>
          </w:p>
          <w:p w14:paraId="5896DDE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2019 году  – </w:t>
            </w:r>
          </w:p>
          <w:p w14:paraId="2ECAF43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 учр.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B07453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Муниципальные бюджетные и автономные организации - получатели субсидии; управление образова</w:t>
            </w:r>
            <w:r w:rsidRPr="00A30EB2">
              <w:rPr>
                <w:sz w:val="20"/>
                <w:szCs w:val="20"/>
              </w:rPr>
              <w:lastRenderedPageBreak/>
              <w:t>ния администрации муниципального образования                         Тимашевский район ответственный за выполнение - мероприятия</w:t>
            </w:r>
          </w:p>
        </w:tc>
      </w:tr>
      <w:tr w:rsidR="002939F9" w:rsidRPr="00A30EB2" w14:paraId="38D0ECBF" w14:textId="77777777" w:rsidTr="002939F9">
        <w:trPr>
          <w:trHeight w:val="288"/>
        </w:trPr>
        <w:tc>
          <w:tcPr>
            <w:tcW w:w="847" w:type="dxa"/>
            <w:vMerge/>
          </w:tcPr>
          <w:p w14:paraId="3AD645D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94205B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E2620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D7558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24739,4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EF8CB4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99A1A8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23255,0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F7D94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1484,4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7299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CE2A96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E895BF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69AB9A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988D19C" w14:textId="77777777" w:rsidTr="002939F9">
        <w:trPr>
          <w:trHeight w:val="288"/>
        </w:trPr>
        <w:tc>
          <w:tcPr>
            <w:tcW w:w="847" w:type="dxa"/>
            <w:vMerge/>
          </w:tcPr>
          <w:p w14:paraId="4217344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F3C656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0BC8D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24831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7563,8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9C6294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2296DE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7109,9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6A98E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453,9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78A92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FE828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7E25FD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282A88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20691F1" w14:textId="77777777" w:rsidTr="002939F9">
        <w:trPr>
          <w:trHeight w:val="288"/>
        </w:trPr>
        <w:tc>
          <w:tcPr>
            <w:tcW w:w="847" w:type="dxa"/>
            <w:vMerge/>
          </w:tcPr>
          <w:p w14:paraId="50DE23D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511C49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B0051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BFFF3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CAF0C9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281EED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B58C7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DABEE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ADB29C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4DF243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F7D392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3452B4A" w14:textId="77777777" w:rsidTr="002939F9">
        <w:trPr>
          <w:trHeight w:val="288"/>
        </w:trPr>
        <w:tc>
          <w:tcPr>
            <w:tcW w:w="847" w:type="dxa"/>
            <w:vMerge/>
          </w:tcPr>
          <w:p w14:paraId="41199F4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F00EAC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3C52D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4243C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32E8B3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BA0D00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592B7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E4E09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D89372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415D0B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3F619B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1DB6CD6" w14:textId="77777777" w:rsidTr="002939F9">
        <w:trPr>
          <w:trHeight w:val="288"/>
        </w:trPr>
        <w:tc>
          <w:tcPr>
            <w:tcW w:w="847" w:type="dxa"/>
            <w:vMerge/>
          </w:tcPr>
          <w:p w14:paraId="3F9A9D5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993A66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64221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7D010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29C811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1479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F5405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1BEB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2EF4BE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13F9E5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0A9EC4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6EA4691" w14:textId="77777777" w:rsidTr="002939F9">
        <w:trPr>
          <w:trHeight w:val="288"/>
        </w:trPr>
        <w:tc>
          <w:tcPr>
            <w:tcW w:w="847" w:type="dxa"/>
            <w:vMerge/>
          </w:tcPr>
          <w:p w14:paraId="69EB3B4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04E4EC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316B1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E6CED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A99E2C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C9DA98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7CC96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8355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232FCC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9195F8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D71843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D6ACCB6" w14:textId="77777777" w:rsidTr="002939F9">
        <w:trPr>
          <w:trHeight w:val="288"/>
        </w:trPr>
        <w:tc>
          <w:tcPr>
            <w:tcW w:w="847" w:type="dxa"/>
            <w:vMerge/>
          </w:tcPr>
          <w:p w14:paraId="04A1E39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1A4290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C725A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FD046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8A0051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DEF490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D0471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43F8C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EAB9F5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90CBD8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8CF8D4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94D4F50" w14:textId="77777777" w:rsidTr="002939F9">
        <w:trPr>
          <w:trHeight w:val="288"/>
        </w:trPr>
        <w:tc>
          <w:tcPr>
            <w:tcW w:w="847" w:type="dxa"/>
            <w:vMerge/>
          </w:tcPr>
          <w:p w14:paraId="553C0A4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B632D6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D243B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7D191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938CED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362EFC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95ACE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175E0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7E33C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D94B32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CA9CDE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E88C3D9" w14:textId="77777777" w:rsidTr="002939F9">
        <w:trPr>
          <w:trHeight w:val="288"/>
        </w:trPr>
        <w:tc>
          <w:tcPr>
            <w:tcW w:w="847" w:type="dxa"/>
            <w:vMerge/>
          </w:tcPr>
          <w:p w14:paraId="25E8B0F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AD8D13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DEDF4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289EE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864E44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196420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70A08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CA15A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EAEA37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CC2756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B1EFAD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7DFB6B9" w14:textId="77777777" w:rsidTr="002939F9">
        <w:trPr>
          <w:trHeight w:val="288"/>
        </w:trPr>
        <w:tc>
          <w:tcPr>
            <w:tcW w:w="847" w:type="dxa"/>
            <w:vMerge/>
          </w:tcPr>
          <w:p w14:paraId="2FCE1DD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15BC24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3923B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131B077C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0EFACCC8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68ED8F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2754E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F1DAF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56A320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60E6A3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20DD63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9E7565E" w14:textId="77777777" w:rsidTr="002939F9">
        <w:trPr>
          <w:trHeight w:val="288"/>
        </w:trPr>
        <w:tc>
          <w:tcPr>
            <w:tcW w:w="847" w:type="dxa"/>
            <w:vMerge/>
          </w:tcPr>
          <w:p w14:paraId="3C71C0A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2F7D02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F8748E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9C3B1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32303,2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1938A1D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426738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30364,9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2B8E3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1938,3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FB8B0D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C125EF8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7D23A7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71ACAE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E1664B3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0AE9021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3.3.1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2801A05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расположенных в </w:t>
            </w:r>
          </w:p>
          <w:p w14:paraId="61720D9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сельской местности и малых городах (создание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</w:t>
            </w:r>
            <w:r w:rsidRPr="00A30EB2">
              <w:rPr>
                <w:sz w:val="20"/>
                <w:szCs w:val="20"/>
              </w:rPr>
              <w:lastRenderedPageBreak/>
              <w:t>женных в сельской местности и малых городах) в рамках реализации мероприятий федерального проекта "Современная школа"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032B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26A70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9E22D2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4EA1B4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269B1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19734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368A9D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1493DC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1D4DC5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BF91943" w14:textId="77777777" w:rsidTr="002939F9">
        <w:trPr>
          <w:trHeight w:val="288"/>
        </w:trPr>
        <w:tc>
          <w:tcPr>
            <w:tcW w:w="847" w:type="dxa"/>
            <w:vMerge/>
          </w:tcPr>
          <w:p w14:paraId="1C22187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311A49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E3E50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D65C3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6813,2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D9D856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14645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6404,4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5A2AD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408,8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AF7D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71C1B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022BEC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FFD1AC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D318B33" w14:textId="77777777" w:rsidTr="002939F9">
        <w:trPr>
          <w:trHeight w:val="288"/>
        </w:trPr>
        <w:tc>
          <w:tcPr>
            <w:tcW w:w="847" w:type="dxa"/>
            <w:vMerge/>
          </w:tcPr>
          <w:p w14:paraId="2E4AF86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D296CA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3B051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3EE77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042D59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F07CF8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B13C3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F0F0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CD0304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9D7BD4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84FED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348D7BC" w14:textId="77777777" w:rsidTr="002939F9">
        <w:trPr>
          <w:trHeight w:val="288"/>
        </w:trPr>
        <w:tc>
          <w:tcPr>
            <w:tcW w:w="847" w:type="dxa"/>
            <w:vMerge/>
          </w:tcPr>
          <w:p w14:paraId="40B5D82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B31311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354E0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FEE9A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A56DC0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144A88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0219B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A2214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7E394D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0D27D4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1C35C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CA96792" w14:textId="77777777" w:rsidTr="002939F9">
        <w:trPr>
          <w:trHeight w:val="288"/>
        </w:trPr>
        <w:tc>
          <w:tcPr>
            <w:tcW w:w="847" w:type="dxa"/>
            <w:vMerge/>
          </w:tcPr>
          <w:p w14:paraId="3C89199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2A82A6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6ED64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204CF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535AFB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7A3EA3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5CD97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0F2E0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8668CA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12FAEA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D4CF6E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AB5219D" w14:textId="77777777" w:rsidTr="002939F9">
        <w:trPr>
          <w:trHeight w:val="288"/>
        </w:trPr>
        <w:tc>
          <w:tcPr>
            <w:tcW w:w="847" w:type="dxa"/>
            <w:vMerge/>
          </w:tcPr>
          <w:p w14:paraId="79F714F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6ECC79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B1214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576B1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6B3AB8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5C7CB3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CB8B7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B14A1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77323C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72F51B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D5ED8E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38C1D4D" w14:textId="77777777" w:rsidTr="002939F9">
        <w:trPr>
          <w:trHeight w:val="288"/>
        </w:trPr>
        <w:tc>
          <w:tcPr>
            <w:tcW w:w="847" w:type="dxa"/>
            <w:vMerge/>
          </w:tcPr>
          <w:p w14:paraId="41D7675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FA35BC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03BFF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E88A9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719F2E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989B57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0416D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EDD45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4F795A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933DF6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60D9EA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E04B115" w14:textId="77777777" w:rsidTr="002939F9">
        <w:trPr>
          <w:trHeight w:val="288"/>
        </w:trPr>
        <w:tc>
          <w:tcPr>
            <w:tcW w:w="847" w:type="dxa"/>
            <w:vMerge/>
          </w:tcPr>
          <w:p w14:paraId="014CC20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8BC631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31DC9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E9836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E63A0F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F23490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B5397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AF66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87BBBA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DDA3D8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877FBD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AE14816" w14:textId="77777777" w:rsidTr="002939F9">
        <w:trPr>
          <w:trHeight w:val="288"/>
        </w:trPr>
        <w:tc>
          <w:tcPr>
            <w:tcW w:w="847" w:type="dxa"/>
            <w:vMerge/>
          </w:tcPr>
          <w:p w14:paraId="750A4DE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75B06C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210B1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B34DA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9B76A9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C80278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791A4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F193B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1BBEA3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114C54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E1F0D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D9C123D" w14:textId="77777777" w:rsidTr="002939F9">
        <w:trPr>
          <w:trHeight w:val="288"/>
        </w:trPr>
        <w:tc>
          <w:tcPr>
            <w:tcW w:w="847" w:type="dxa"/>
            <w:vMerge/>
          </w:tcPr>
          <w:p w14:paraId="2F9767F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E7CE8E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0045F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887F8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191287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8C9856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1011D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964B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EE95A6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93E1BC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BC6C8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5B073B9" w14:textId="77777777" w:rsidTr="002939F9">
        <w:trPr>
          <w:trHeight w:val="288"/>
        </w:trPr>
        <w:tc>
          <w:tcPr>
            <w:tcW w:w="847" w:type="dxa"/>
            <w:vMerge/>
          </w:tcPr>
          <w:p w14:paraId="6774ABE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1F31BE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81363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060AC883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66BB07DA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029343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C55C7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79922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7E7E5B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6645C4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334A52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0B1D1DE" w14:textId="77777777" w:rsidTr="002939F9">
        <w:trPr>
          <w:trHeight w:val="288"/>
        </w:trPr>
        <w:tc>
          <w:tcPr>
            <w:tcW w:w="847" w:type="dxa"/>
            <w:vMerge/>
          </w:tcPr>
          <w:p w14:paraId="0D54870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ECC028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892A90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32C188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6813,2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6377BE9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9997D12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6404,4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01D2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408,8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4BB763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DC736B8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E8AFDF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53D033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1E428C3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60CCE68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3.3.2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2FB56BD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рамках реализации мероприятий регионального проекта Краснодарского края </w:t>
            </w:r>
          </w:p>
          <w:p w14:paraId="5DF6EEEC" w14:textId="77777777" w:rsidR="002939F9" w:rsidRPr="00A30EB2" w:rsidRDefault="002939F9" w:rsidP="002939F9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"Современная школа» (обновление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областей)                       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8A91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BB39D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EA68AD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629AB4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9DAE9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EEBB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3E5625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1FA401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учреждений, в которых обновлена материально-техническая база для формирования современных навыков по предметной области «Технология» и других предметных областей: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2019 год – </w:t>
            </w:r>
          </w:p>
          <w:p w14:paraId="58791A0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4учр.; 2020 год - 2 учр.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8E770E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бюджетные и автономные организации - получатели субсидии; управление образования администрации муниципального образования                     Тимашевский район - ответственный за выполнение мероприятия</w:t>
            </w:r>
          </w:p>
        </w:tc>
      </w:tr>
      <w:tr w:rsidR="002939F9" w:rsidRPr="00A30EB2" w14:paraId="6C904B5B" w14:textId="77777777" w:rsidTr="002939F9">
        <w:trPr>
          <w:trHeight w:val="288"/>
        </w:trPr>
        <w:tc>
          <w:tcPr>
            <w:tcW w:w="847" w:type="dxa"/>
            <w:vMerge/>
          </w:tcPr>
          <w:p w14:paraId="48FC938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CB5C32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0D29E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0C6DB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17926,2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FDAACB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3201BF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16850,6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DE349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1075,6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9363F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56F950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4B64A7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053DE9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24743F2" w14:textId="77777777" w:rsidTr="002939F9">
        <w:trPr>
          <w:trHeight w:val="288"/>
        </w:trPr>
        <w:tc>
          <w:tcPr>
            <w:tcW w:w="847" w:type="dxa"/>
            <w:vMerge/>
          </w:tcPr>
          <w:p w14:paraId="76A7DAD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08362D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72B76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F1DAB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7563,8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B601CE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141D13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7109,9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04ECA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453,9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F76DD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73D297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06CB71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5B7ABD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294244E" w14:textId="77777777" w:rsidTr="002939F9">
        <w:trPr>
          <w:trHeight w:val="288"/>
        </w:trPr>
        <w:tc>
          <w:tcPr>
            <w:tcW w:w="847" w:type="dxa"/>
            <w:vMerge/>
          </w:tcPr>
          <w:p w14:paraId="33067EA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B3550C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692ED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37100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06EA42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9D1EB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AF966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293A3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8AC340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155437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F0A20A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E0DE501" w14:textId="77777777" w:rsidTr="002939F9">
        <w:trPr>
          <w:trHeight w:val="288"/>
        </w:trPr>
        <w:tc>
          <w:tcPr>
            <w:tcW w:w="847" w:type="dxa"/>
            <w:vMerge/>
          </w:tcPr>
          <w:p w14:paraId="5841723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1C6A1E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3F296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23937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5DCB6D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F5F069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8C700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3681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EADB57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9167D8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EDA76D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A99820E" w14:textId="77777777" w:rsidTr="002939F9">
        <w:trPr>
          <w:trHeight w:val="288"/>
        </w:trPr>
        <w:tc>
          <w:tcPr>
            <w:tcW w:w="847" w:type="dxa"/>
            <w:vMerge/>
          </w:tcPr>
          <w:p w14:paraId="06173B8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45417B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1EA79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110D9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1437F1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6EC33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44ABA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797A0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4C766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966346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0F5A3C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E6E8154" w14:textId="77777777" w:rsidTr="002939F9">
        <w:trPr>
          <w:trHeight w:val="288"/>
        </w:trPr>
        <w:tc>
          <w:tcPr>
            <w:tcW w:w="847" w:type="dxa"/>
            <w:vMerge/>
          </w:tcPr>
          <w:p w14:paraId="5E1F2EB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D504EA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E6B95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60C92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E1267E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329480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BE4F5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F7ED3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E55359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5F4F7E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1D75F4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85C0894" w14:textId="77777777" w:rsidTr="002939F9">
        <w:trPr>
          <w:trHeight w:val="288"/>
        </w:trPr>
        <w:tc>
          <w:tcPr>
            <w:tcW w:w="847" w:type="dxa"/>
            <w:vMerge/>
          </w:tcPr>
          <w:p w14:paraId="3064544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400F8D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56FE9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70A57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88A73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982B7E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D6D09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0E2F3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D36277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19431C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D4698A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640E76C" w14:textId="77777777" w:rsidTr="002939F9">
        <w:trPr>
          <w:trHeight w:val="288"/>
        </w:trPr>
        <w:tc>
          <w:tcPr>
            <w:tcW w:w="847" w:type="dxa"/>
            <w:vMerge/>
          </w:tcPr>
          <w:p w14:paraId="1DC1E69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2B8EE8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A279B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23694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08B54F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C473EB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3E4BD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F09B5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84852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FF5825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894F9D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54E858F" w14:textId="77777777" w:rsidTr="002939F9">
        <w:trPr>
          <w:trHeight w:val="288"/>
        </w:trPr>
        <w:tc>
          <w:tcPr>
            <w:tcW w:w="847" w:type="dxa"/>
            <w:vMerge/>
          </w:tcPr>
          <w:p w14:paraId="62FAF6E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0DF89A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B0EEA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BFBFA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292F3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205CD0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97D3F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BBB0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13368D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C49E3C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9B379A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B4216C3" w14:textId="77777777" w:rsidTr="002939F9">
        <w:trPr>
          <w:trHeight w:val="288"/>
        </w:trPr>
        <w:tc>
          <w:tcPr>
            <w:tcW w:w="847" w:type="dxa"/>
            <w:vMerge/>
          </w:tcPr>
          <w:p w14:paraId="406697E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ADDD09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98AEC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7E76451C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1A463930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30C9D3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F7F1F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B5AC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A6D61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57020F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ADCA9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FAA0920" w14:textId="77777777" w:rsidTr="002939F9">
        <w:trPr>
          <w:trHeight w:val="288"/>
        </w:trPr>
        <w:tc>
          <w:tcPr>
            <w:tcW w:w="847" w:type="dxa"/>
            <w:vMerge/>
          </w:tcPr>
          <w:p w14:paraId="1170261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672CFE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9E6838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1118FD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25490,0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F88A4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4DDED55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23960,5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E6B56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1529,5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CA6DAF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9DECC09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34639A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81F9BD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AACC6B6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692D0D3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3.4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0616CF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Внедрение целевой модели цифровой</w:t>
            </w:r>
          </w:p>
          <w:p w14:paraId="349E4C7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образовательной среды в образовательных организациях в рамках регионального проекта "Цифровая образовательная среда"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78FE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8854A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E246C4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65B937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4759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F573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312293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AC3A7A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организаций, в</w:t>
            </w:r>
          </w:p>
          <w:p w14:paraId="6F02890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которых внедрена целевая модель цифровой образовательной среды: </w:t>
            </w:r>
          </w:p>
          <w:p w14:paraId="4F4EE11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2020 год- </w:t>
            </w:r>
          </w:p>
          <w:p w14:paraId="201D7D8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5 учр. (МБОУ </w:t>
            </w:r>
            <w:r w:rsidRPr="00A30EB2">
              <w:rPr>
                <w:sz w:val="20"/>
                <w:szCs w:val="20"/>
              </w:rPr>
              <w:lastRenderedPageBreak/>
              <w:t xml:space="preserve">СОШ № 1, 4, 5,18, МАОУ СОШ № 11); 2022 год- </w:t>
            </w:r>
          </w:p>
          <w:p w14:paraId="266585E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 учр. (МБОУ СОШ № 4)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FCEAAF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Муниципальные бюджетные и</w:t>
            </w:r>
          </w:p>
          <w:p w14:paraId="56807F9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автономные организации - получатели субсидии; управление образования администрации муниципального образования  Тимашевский район - </w:t>
            </w:r>
            <w:r w:rsidRPr="00A30EB2">
              <w:rPr>
                <w:sz w:val="20"/>
                <w:szCs w:val="20"/>
              </w:rPr>
              <w:lastRenderedPageBreak/>
              <w:t>ответственный за выполнение мероприятия</w:t>
            </w:r>
          </w:p>
        </w:tc>
      </w:tr>
      <w:tr w:rsidR="002939F9" w:rsidRPr="00A30EB2" w14:paraId="2744F947" w14:textId="77777777" w:rsidTr="002939F9">
        <w:trPr>
          <w:trHeight w:val="288"/>
        </w:trPr>
        <w:tc>
          <w:tcPr>
            <w:tcW w:w="847" w:type="dxa"/>
            <w:vMerge/>
          </w:tcPr>
          <w:p w14:paraId="715006A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61D6E3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1A43E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AC659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4C215D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4CBC31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087DB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CB6A9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EC5C50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425708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B5A6E4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6F62F9C" w14:textId="77777777" w:rsidTr="002939F9">
        <w:trPr>
          <w:trHeight w:val="288"/>
        </w:trPr>
        <w:tc>
          <w:tcPr>
            <w:tcW w:w="847" w:type="dxa"/>
            <w:vMerge/>
          </w:tcPr>
          <w:p w14:paraId="1C1BD2B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26F799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9972A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D0127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11295,9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F610FA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A1A0B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9FE87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A628D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678E96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11295,9</w:t>
            </w:r>
          </w:p>
        </w:tc>
        <w:tc>
          <w:tcPr>
            <w:tcW w:w="1559" w:type="dxa"/>
            <w:vMerge/>
            <w:shd w:val="clear" w:color="auto" w:fill="auto"/>
          </w:tcPr>
          <w:p w14:paraId="479F5B4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77D8F7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A6010E0" w14:textId="77777777" w:rsidTr="002939F9">
        <w:trPr>
          <w:trHeight w:val="288"/>
        </w:trPr>
        <w:tc>
          <w:tcPr>
            <w:tcW w:w="847" w:type="dxa"/>
            <w:vMerge/>
          </w:tcPr>
          <w:p w14:paraId="1D8D49E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059727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8944F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280D6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697E9F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CF65FC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C5029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0289D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6EF58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ACD9ED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D52BE6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EFFC024" w14:textId="77777777" w:rsidTr="002939F9">
        <w:trPr>
          <w:trHeight w:val="288"/>
        </w:trPr>
        <w:tc>
          <w:tcPr>
            <w:tcW w:w="847" w:type="dxa"/>
            <w:vMerge/>
          </w:tcPr>
          <w:p w14:paraId="72741A8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B2B370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EB4DE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17831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17443,6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20CAE7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B8D21E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59A61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462CD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132A4C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17443,6</w:t>
            </w:r>
          </w:p>
        </w:tc>
        <w:tc>
          <w:tcPr>
            <w:tcW w:w="1559" w:type="dxa"/>
            <w:vMerge/>
            <w:shd w:val="clear" w:color="auto" w:fill="auto"/>
          </w:tcPr>
          <w:p w14:paraId="0EE7042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F976B6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808768C" w14:textId="77777777" w:rsidTr="002939F9">
        <w:trPr>
          <w:trHeight w:val="288"/>
        </w:trPr>
        <w:tc>
          <w:tcPr>
            <w:tcW w:w="847" w:type="dxa"/>
            <w:vMerge/>
          </w:tcPr>
          <w:p w14:paraId="347B214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2B9B3D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34CDF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CD6F3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92F801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E51012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A58A4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B7D66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AA431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EDC3F8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27E72D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7E7CE64" w14:textId="77777777" w:rsidTr="002939F9">
        <w:trPr>
          <w:trHeight w:val="288"/>
        </w:trPr>
        <w:tc>
          <w:tcPr>
            <w:tcW w:w="847" w:type="dxa"/>
            <w:vMerge/>
          </w:tcPr>
          <w:p w14:paraId="27B8CDE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7BFBFC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2C28B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234AB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F59AC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83FB7C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7963C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F6462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8EF079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503CEA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E1BB47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04BABB1" w14:textId="77777777" w:rsidTr="002939F9">
        <w:trPr>
          <w:trHeight w:val="288"/>
        </w:trPr>
        <w:tc>
          <w:tcPr>
            <w:tcW w:w="847" w:type="dxa"/>
            <w:vMerge/>
          </w:tcPr>
          <w:p w14:paraId="02E5A7E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F66E6A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ABE5D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9E6BE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29DAF1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652039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6044E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3FCFE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E1761B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20C043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20B8DC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B773602" w14:textId="77777777" w:rsidTr="002939F9">
        <w:trPr>
          <w:trHeight w:val="288"/>
        </w:trPr>
        <w:tc>
          <w:tcPr>
            <w:tcW w:w="847" w:type="dxa"/>
            <w:vMerge/>
          </w:tcPr>
          <w:p w14:paraId="0206845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F0EB0D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A27E9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DF8C4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8161BD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33729C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4A77E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E5E29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33356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6950CE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F1DF61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B83F526" w14:textId="77777777" w:rsidTr="002939F9">
        <w:trPr>
          <w:trHeight w:val="288"/>
        </w:trPr>
        <w:tc>
          <w:tcPr>
            <w:tcW w:w="847" w:type="dxa"/>
            <w:vMerge/>
          </w:tcPr>
          <w:p w14:paraId="575FE09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437D00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3582B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E3F02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281144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CF401C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F4C6D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7C417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E8C15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54DB5D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144E7F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A0AB496" w14:textId="77777777" w:rsidTr="002939F9">
        <w:trPr>
          <w:trHeight w:val="288"/>
        </w:trPr>
        <w:tc>
          <w:tcPr>
            <w:tcW w:w="847" w:type="dxa"/>
            <w:vMerge/>
          </w:tcPr>
          <w:p w14:paraId="1060ADE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7FCAE4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B652B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649166BD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391F5C71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32A379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A35BD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074BF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DF9C25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1A19E6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046DFF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AE4AC23" w14:textId="77777777" w:rsidTr="002939F9">
        <w:trPr>
          <w:trHeight w:val="288"/>
        </w:trPr>
        <w:tc>
          <w:tcPr>
            <w:tcW w:w="847" w:type="dxa"/>
            <w:vMerge/>
          </w:tcPr>
          <w:p w14:paraId="47BEBEA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BA3EA1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57AE9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D1F95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28739,5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258B0E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86EC9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2EA3C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4D39F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BB4C50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28739,5</w:t>
            </w:r>
          </w:p>
        </w:tc>
        <w:tc>
          <w:tcPr>
            <w:tcW w:w="1559" w:type="dxa"/>
            <w:vMerge/>
            <w:shd w:val="clear" w:color="auto" w:fill="auto"/>
          </w:tcPr>
          <w:p w14:paraId="10F7FF7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50FD17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A6C3CCA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51AC7AA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3.5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0E94A0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Предоставление субсидии муниципальным образовательным организациям на создание условий для укрепления здоровья детей за счет обеспечения их сбалансированным</w:t>
            </w:r>
          </w:p>
          <w:p w14:paraId="70C8E83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горячим питанием (частичную компенсацию удорожания стоимости питания учащихся дневных муниципальных образовательных организаций, реализующих общеобразовательные программы, из расчета </w:t>
            </w:r>
            <w:r>
              <w:rPr>
                <w:sz w:val="20"/>
                <w:szCs w:val="20"/>
              </w:rPr>
              <w:t>14,0</w:t>
            </w:r>
            <w:r w:rsidRPr="00A30EB2">
              <w:rPr>
                <w:sz w:val="20"/>
                <w:szCs w:val="20"/>
              </w:rPr>
              <w:t xml:space="preserve"> рублей в день на одного обучающегося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0AC3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5BA31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7900,0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38D169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6A8089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5ED7C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7900,0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89EE3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283F7B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BC3E60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Ежегодно обеспеченность сбалансированным горячим питанием учащихся с охватом не менее 98 %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55B6DC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Муниципальные образовательные организации - получатели субсидии; управление образования администрации муниципального образования    Тимашевский район - </w:t>
            </w:r>
          </w:p>
          <w:p w14:paraId="2F8E8AB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2939F9" w:rsidRPr="00A30EB2" w14:paraId="5D767DC3" w14:textId="77777777" w:rsidTr="002939F9">
        <w:trPr>
          <w:trHeight w:val="288"/>
        </w:trPr>
        <w:tc>
          <w:tcPr>
            <w:tcW w:w="847" w:type="dxa"/>
            <w:vMerge/>
          </w:tcPr>
          <w:p w14:paraId="7564CE9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756ACC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2F4F6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05AE4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8000,0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9FAE84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9ADBE8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7295D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A078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C2FC45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F8D53C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BD4601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624BCC3" w14:textId="77777777" w:rsidTr="002939F9">
        <w:trPr>
          <w:trHeight w:val="288"/>
        </w:trPr>
        <w:tc>
          <w:tcPr>
            <w:tcW w:w="847" w:type="dxa"/>
            <w:vMerge/>
          </w:tcPr>
          <w:p w14:paraId="25C378E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70238A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44D08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00FE7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3917,1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330291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A5918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CDB68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3917,1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0068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A67265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2367B0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F1B51F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EFE53AC" w14:textId="77777777" w:rsidTr="002939F9">
        <w:trPr>
          <w:trHeight w:val="288"/>
        </w:trPr>
        <w:tc>
          <w:tcPr>
            <w:tcW w:w="847" w:type="dxa"/>
            <w:vMerge/>
          </w:tcPr>
          <w:p w14:paraId="6A6A4F9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B7D44E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C8357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B80C3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3345,7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5BA839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F56DBE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3EC83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3345,7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92DE2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660B27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6AC541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C22680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4ABBEF1" w14:textId="77777777" w:rsidTr="002939F9">
        <w:trPr>
          <w:trHeight w:val="288"/>
        </w:trPr>
        <w:tc>
          <w:tcPr>
            <w:tcW w:w="847" w:type="dxa"/>
            <w:vMerge/>
          </w:tcPr>
          <w:p w14:paraId="5DDCD9F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CA34C9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BF52D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D8FAD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3328,7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41CA91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A8F585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3C763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3328,7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9004C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A15311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A0952E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2BDC14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A19AC85" w14:textId="77777777" w:rsidTr="002939F9">
        <w:trPr>
          <w:trHeight w:val="288"/>
        </w:trPr>
        <w:tc>
          <w:tcPr>
            <w:tcW w:w="847" w:type="dxa"/>
            <w:vMerge/>
          </w:tcPr>
          <w:p w14:paraId="5BC905B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9ECC8A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DA3E4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93151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3871,7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B9BCB4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2D2FD3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48582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3871,7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ACD1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14A23E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44F174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3CBC8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7B700B1" w14:textId="77777777" w:rsidTr="002939F9">
        <w:trPr>
          <w:trHeight w:val="288"/>
        </w:trPr>
        <w:tc>
          <w:tcPr>
            <w:tcW w:w="847" w:type="dxa"/>
            <w:vMerge/>
          </w:tcPr>
          <w:p w14:paraId="75FC5D4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D9278E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3429B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</w:tcPr>
          <w:p w14:paraId="1731A442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3962,6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67729B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488B5C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B2CB7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3962,6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4803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A271AE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9405C8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52B430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A825F5A" w14:textId="77777777" w:rsidTr="002939F9">
        <w:trPr>
          <w:trHeight w:val="288"/>
        </w:trPr>
        <w:tc>
          <w:tcPr>
            <w:tcW w:w="847" w:type="dxa"/>
            <w:vMerge/>
          </w:tcPr>
          <w:p w14:paraId="62A2531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85AED4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4CA42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</w:tcPr>
          <w:p w14:paraId="4E42B905" w14:textId="77777777" w:rsidR="002939F9" w:rsidRPr="00A30EB2" w:rsidRDefault="002939F9" w:rsidP="002939F9">
            <w:pPr>
              <w:jc w:val="center"/>
            </w:pPr>
            <w:r>
              <w:rPr>
                <w:sz w:val="20"/>
                <w:szCs w:val="20"/>
              </w:rPr>
              <w:t>4238,2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C0E5E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33FEC9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66510E3" w14:textId="77777777" w:rsidR="002939F9" w:rsidRPr="00A30EB2" w:rsidRDefault="002939F9" w:rsidP="002939F9">
            <w:pPr>
              <w:jc w:val="center"/>
            </w:pPr>
            <w:r>
              <w:rPr>
                <w:sz w:val="20"/>
                <w:szCs w:val="20"/>
              </w:rPr>
              <w:t>4238,2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45A3B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A76A3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1A3AB8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EF8668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D8816FE" w14:textId="77777777" w:rsidTr="002939F9">
        <w:trPr>
          <w:trHeight w:val="288"/>
        </w:trPr>
        <w:tc>
          <w:tcPr>
            <w:tcW w:w="847" w:type="dxa"/>
            <w:vMerge/>
          </w:tcPr>
          <w:p w14:paraId="3690C16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A58981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CF4DA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</w:tcPr>
          <w:p w14:paraId="22E2A1FD" w14:textId="77777777" w:rsidR="002939F9" w:rsidRPr="00A30EB2" w:rsidRDefault="002939F9" w:rsidP="002939F9">
            <w:pPr>
              <w:jc w:val="center"/>
            </w:pPr>
            <w:r>
              <w:rPr>
                <w:sz w:val="20"/>
                <w:szCs w:val="20"/>
              </w:rPr>
              <w:t>4898,0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B6D21B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4B3CCF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0CAE4E4" w14:textId="77777777" w:rsidR="002939F9" w:rsidRPr="00A30EB2" w:rsidRDefault="002939F9" w:rsidP="002939F9">
            <w:pPr>
              <w:jc w:val="center"/>
            </w:pPr>
            <w:r>
              <w:rPr>
                <w:sz w:val="20"/>
                <w:szCs w:val="20"/>
              </w:rPr>
              <w:t>4898,0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BCB6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97720B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A2DB37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64B9B0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C08EACD" w14:textId="77777777" w:rsidTr="002939F9">
        <w:trPr>
          <w:trHeight w:val="288"/>
        </w:trPr>
        <w:tc>
          <w:tcPr>
            <w:tcW w:w="847" w:type="dxa"/>
            <w:vMerge/>
          </w:tcPr>
          <w:p w14:paraId="08E6DCE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BB4459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DF290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</w:tcPr>
          <w:p w14:paraId="25366DC1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898</w:t>
            </w:r>
            <w:r w:rsidRPr="00A30EB2">
              <w:rPr>
                <w:sz w:val="20"/>
                <w:szCs w:val="20"/>
              </w:rPr>
              <w:t>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1D482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266AFA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86C7FB1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898</w:t>
            </w:r>
            <w:r w:rsidRPr="00A30EB2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B78B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7033FB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2B0995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BF75F1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DF12014" w14:textId="77777777" w:rsidTr="002939F9">
        <w:trPr>
          <w:trHeight w:val="288"/>
        </w:trPr>
        <w:tc>
          <w:tcPr>
            <w:tcW w:w="847" w:type="dxa"/>
            <w:vMerge/>
          </w:tcPr>
          <w:p w14:paraId="1D24795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B4FC14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B7270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5661D82A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4253,0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2AEB72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3B5ECC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5484C74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4253,0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9F2A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FCE7FE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00CAFC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1C06BB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BCFA07C" w14:textId="77777777" w:rsidTr="002939F9">
        <w:trPr>
          <w:trHeight w:val="288"/>
        </w:trPr>
        <w:tc>
          <w:tcPr>
            <w:tcW w:w="847" w:type="dxa"/>
            <w:vMerge/>
          </w:tcPr>
          <w:p w14:paraId="4668558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BA56FE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C31803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7CE0D0" w14:textId="77777777" w:rsidR="002939F9" w:rsidRPr="00A30EB2" w:rsidRDefault="002939F9" w:rsidP="002939F9">
            <w:pPr>
              <w:jc w:val="center"/>
              <w:rPr>
                <w:b/>
                <w:sz w:val="20"/>
                <w:szCs w:val="20"/>
              </w:rPr>
            </w:pPr>
          </w:p>
          <w:p w14:paraId="10C96E79" w14:textId="77777777" w:rsidR="002939F9" w:rsidRPr="00A30EB2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52613,0,0</w:t>
            </w:r>
          </w:p>
          <w:p w14:paraId="1A9FC272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DF34283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84B9725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F25484" w14:textId="77777777" w:rsidR="002939F9" w:rsidRPr="00A30EB2" w:rsidRDefault="002939F9" w:rsidP="002939F9">
            <w:pPr>
              <w:jc w:val="center"/>
              <w:rPr>
                <w:b/>
                <w:sz w:val="20"/>
                <w:szCs w:val="20"/>
              </w:rPr>
            </w:pPr>
          </w:p>
          <w:p w14:paraId="19A0F8FD" w14:textId="77777777" w:rsidR="002939F9" w:rsidRPr="00A30EB2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52613,0,0</w:t>
            </w:r>
          </w:p>
          <w:p w14:paraId="4F7CBBC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F3BBDA4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1E73750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E41BFE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B6C7BA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E3CDDFD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474C9C7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3.6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11AB4B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Предоставление субсидии на осуществление отдельных государственных полномочий по обеспечению льготного питания учащихся из многодетных семей муниципальным общеобразовательным организациям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94325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5B12B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2794,8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8EA90C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9C23F3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2794,8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00485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5361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159A2A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6C2537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Ежегодно обеспеченность учащихся из многодетных семей льготным питанием с охватом – </w:t>
            </w:r>
          </w:p>
          <w:p w14:paraId="0807B6F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100 %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B0231C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образовательные организации - получатели субсидии; управление образования администрации муниципального образования  Тимашевский район - ответственный за выполнение мероприятия</w:t>
            </w:r>
          </w:p>
        </w:tc>
      </w:tr>
      <w:tr w:rsidR="002939F9" w:rsidRPr="00A30EB2" w14:paraId="379BE1C1" w14:textId="77777777" w:rsidTr="002939F9">
        <w:trPr>
          <w:trHeight w:val="288"/>
        </w:trPr>
        <w:tc>
          <w:tcPr>
            <w:tcW w:w="847" w:type="dxa"/>
            <w:vMerge/>
          </w:tcPr>
          <w:p w14:paraId="501CF0F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154836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41DA3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5C402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2786,7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514E50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DA4089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2786,7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E9DBF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A8C0D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AFBBD3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696EC8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6FBDEB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5A4CEE8" w14:textId="77777777" w:rsidTr="002939F9">
        <w:trPr>
          <w:trHeight w:val="288"/>
        </w:trPr>
        <w:tc>
          <w:tcPr>
            <w:tcW w:w="847" w:type="dxa"/>
            <w:vMerge/>
          </w:tcPr>
          <w:p w14:paraId="723089D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B25106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F3908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FCFCC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2124,8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799DA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A10CB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2124,8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70CF0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2E22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6B15B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22DBB2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F71390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32FAF43" w14:textId="77777777" w:rsidTr="002939F9">
        <w:trPr>
          <w:trHeight w:val="288"/>
        </w:trPr>
        <w:tc>
          <w:tcPr>
            <w:tcW w:w="847" w:type="dxa"/>
            <w:vMerge/>
          </w:tcPr>
          <w:p w14:paraId="1EA2513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12173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10DB2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B4B9B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1032,9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A458B0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8F46F4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1032,9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5EDE4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82F71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94DA29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262688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45099F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4052E5C" w14:textId="77777777" w:rsidTr="002939F9">
        <w:trPr>
          <w:trHeight w:val="288"/>
        </w:trPr>
        <w:tc>
          <w:tcPr>
            <w:tcW w:w="847" w:type="dxa"/>
            <w:vMerge/>
          </w:tcPr>
          <w:p w14:paraId="476373F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D6456F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684CB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5306C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1158,6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D37F06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60DD59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1158,6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8C51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E1A7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98AEF0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2017DB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E3FE37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D9A4C04" w14:textId="77777777" w:rsidTr="002939F9">
        <w:trPr>
          <w:trHeight w:val="288"/>
        </w:trPr>
        <w:tc>
          <w:tcPr>
            <w:tcW w:w="847" w:type="dxa"/>
            <w:vMerge/>
          </w:tcPr>
          <w:p w14:paraId="25D03DC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0DE407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5C4B9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CD577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1172,9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4A262F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4BBE15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1172,9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C1B71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9A462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980FFD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4E36FC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4445C6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46FE17B" w14:textId="77777777" w:rsidTr="002939F9">
        <w:trPr>
          <w:trHeight w:val="288"/>
        </w:trPr>
        <w:tc>
          <w:tcPr>
            <w:tcW w:w="847" w:type="dxa"/>
            <w:vMerge/>
          </w:tcPr>
          <w:p w14:paraId="7362F27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5FBD3B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F5ADE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1E61D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15684,8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C9D7CC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0C7E2A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15684,8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4F527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1BC71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B0DE1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944BA7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CB19A0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8FDAF51" w14:textId="77777777" w:rsidTr="002939F9">
        <w:trPr>
          <w:trHeight w:val="288"/>
        </w:trPr>
        <w:tc>
          <w:tcPr>
            <w:tcW w:w="847" w:type="dxa"/>
            <w:vMerge/>
          </w:tcPr>
          <w:p w14:paraId="4329EFB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ADE3CF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D672E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02DC3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31465,4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8C6EAC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22A4C2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B86F4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91BAF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BEEDE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9B96BA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964542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D39EE55" w14:textId="77777777" w:rsidTr="002939F9">
        <w:trPr>
          <w:trHeight w:val="288"/>
        </w:trPr>
        <w:tc>
          <w:tcPr>
            <w:tcW w:w="847" w:type="dxa"/>
            <w:vMerge/>
          </w:tcPr>
          <w:p w14:paraId="273B8B0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2511B6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9611E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3A3EB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36621,7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9858E8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3B9E83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36621,7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0FA7D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A756D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3BB97F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EC12C4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3CD7CD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3D85B38" w14:textId="77777777" w:rsidTr="002939F9">
        <w:trPr>
          <w:trHeight w:val="288"/>
        </w:trPr>
        <w:tc>
          <w:tcPr>
            <w:tcW w:w="847" w:type="dxa"/>
            <w:vMerge/>
          </w:tcPr>
          <w:p w14:paraId="32792A9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D64AD1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502B7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A0100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38083,4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93C54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B04A58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38083,4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F759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5DF00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1CD8B5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567DF3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CEBF9B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4AA1A67" w14:textId="77777777" w:rsidTr="002939F9">
        <w:trPr>
          <w:trHeight w:val="288"/>
        </w:trPr>
        <w:tc>
          <w:tcPr>
            <w:tcW w:w="847" w:type="dxa"/>
            <w:vMerge/>
          </w:tcPr>
          <w:p w14:paraId="1E30368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AA9BCC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BCEEC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21D84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39598,2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87329A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510FFC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39598,2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31133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BA047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4AE00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781B50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60B904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D01A612" w14:textId="77777777" w:rsidTr="002939F9">
        <w:trPr>
          <w:trHeight w:val="288"/>
        </w:trPr>
        <w:tc>
          <w:tcPr>
            <w:tcW w:w="847" w:type="dxa"/>
            <w:vMerge/>
          </w:tcPr>
          <w:p w14:paraId="4CC3C6D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DB1309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A26ABF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E60352" w14:textId="77777777" w:rsidR="002939F9" w:rsidRPr="00280F8B" w:rsidRDefault="002939F9" w:rsidP="002939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172524,2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91A23C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ADB4B9C" w14:textId="77777777" w:rsidR="002939F9" w:rsidRPr="00280F8B" w:rsidRDefault="002939F9" w:rsidP="002939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172524,2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F049A2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459AE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3545B99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64AC19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CF1A2D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F953A85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634CB35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3.7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088F04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Предоставление субсидии муниципальным образовательным организациям на обеспечение реализации инициативы губернатора по обеспечению молоком и молочными продуктами в качестве дополнительного питания учащихся дневных муниципальных общеобразовательных организаций из расчета 1 раз в неделю на одного обучающегося дневных муниципальных образовательных организаций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71EF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ED0DD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4762,0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394FB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2B4126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33852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4762,0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8769B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5EEFE0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C9322A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3A517F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FB558A5" w14:textId="77777777" w:rsidTr="002939F9">
        <w:trPr>
          <w:trHeight w:val="288"/>
        </w:trPr>
        <w:tc>
          <w:tcPr>
            <w:tcW w:w="847" w:type="dxa"/>
            <w:vMerge/>
          </w:tcPr>
          <w:p w14:paraId="0AF2C75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ED682A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5F8BB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801B7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5074,4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FAB57B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B51B28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3A6F6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5074,4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CFDEF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5AA685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5711EE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FBA78B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F9B4744" w14:textId="77777777" w:rsidTr="002939F9">
        <w:trPr>
          <w:trHeight w:val="288"/>
        </w:trPr>
        <w:tc>
          <w:tcPr>
            <w:tcW w:w="847" w:type="dxa"/>
            <w:vMerge/>
          </w:tcPr>
          <w:p w14:paraId="6B16A82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F3EB87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37794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34A70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2883,6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1F7C82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C549A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A7068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2883,6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B138E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3E034E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B59827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3EEEA3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642ED6A" w14:textId="77777777" w:rsidTr="002939F9">
        <w:trPr>
          <w:trHeight w:val="288"/>
        </w:trPr>
        <w:tc>
          <w:tcPr>
            <w:tcW w:w="847" w:type="dxa"/>
            <w:vMerge/>
          </w:tcPr>
          <w:p w14:paraId="030A0A5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33C8BF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D372E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ECF54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734,5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8A259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5D1F82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2A2DF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734,5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213F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344C7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66160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4679EC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172C184" w14:textId="77777777" w:rsidTr="002939F9">
        <w:trPr>
          <w:trHeight w:val="288"/>
        </w:trPr>
        <w:tc>
          <w:tcPr>
            <w:tcW w:w="847" w:type="dxa"/>
            <w:vMerge/>
          </w:tcPr>
          <w:p w14:paraId="309AF36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378352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9BA2E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C58FA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C24A66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51081D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5175A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1ABCF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9D025E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14ABE0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B69B5D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5374A68" w14:textId="77777777" w:rsidTr="002939F9">
        <w:trPr>
          <w:trHeight w:val="288"/>
        </w:trPr>
        <w:tc>
          <w:tcPr>
            <w:tcW w:w="847" w:type="dxa"/>
            <w:vMerge/>
          </w:tcPr>
          <w:p w14:paraId="0A76C3D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942DAC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CEEFE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D78B2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5021D2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D252DD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5BA43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B86EA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7918B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AB5F27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12435F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5C9A068" w14:textId="77777777" w:rsidTr="002939F9">
        <w:trPr>
          <w:trHeight w:val="288"/>
        </w:trPr>
        <w:tc>
          <w:tcPr>
            <w:tcW w:w="847" w:type="dxa"/>
            <w:vMerge/>
          </w:tcPr>
          <w:p w14:paraId="352E2D0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783518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DC2B1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6D28C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6C15E6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350BED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B6F0E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45FA2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99C72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57B584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7F7501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C01D3E0" w14:textId="77777777" w:rsidTr="002939F9">
        <w:trPr>
          <w:trHeight w:val="288"/>
        </w:trPr>
        <w:tc>
          <w:tcPr>
            <w:tcW w:w="847" w:type="dxa"/>
            <w:vMerge/>
          </w:tcPr>
          <w:p w14:paraId="031BAC6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7B166C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C089B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70A69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0B30E7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04007B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74A85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AAF3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D02E1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D84037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C84C18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FFCB7B7" w14:textId="77777777" w:rsidTr="002939F9">
        <w:trPr>
          <w:trHeight w:val="288"/>
        </w:trPr>
        <w:tc>
          <w:tcPr>
            <w:tcW w:w="847" w:type="dxa"/>
            <w:vMerge/>
          </w:tcPr>
          <w:p w14:paraId="4D2A252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4E0D8E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EF1B6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FAD1F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5626F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821554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D066B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08A7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CCBBD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74FF5C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195EEF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0C7ADAF" w14:textId="77777777" w:rsidTr="002939F9">
        <w:trPr>
          <w:trHeight w:val="288"/>
        </w:trPr>
        <w:tc>
          <w:tcPr>
            <w:tcW w:w="847" w:type="dxa"/>
            <w:vMerge/>
          </w:tcPr>
          <w:p w14:paraId="1D20E6B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23F981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BA077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BC3B2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B368E2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6F93EF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F19C2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FFE81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976CFF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E14C68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E11827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37F7F5D" w14:textId="77777777" w:rsidTr="002939F9">
        <w:trPr>
          <w:trHeight w:val="288"/>
        </w:trPr>
        <w:tc>
          <w:tcPr>
            <w:tcW w:w="847" w:type="dxa"/>
            <w:vMerge/>
          </w:tcPr>
          <w:p w14:paraId="075ED5F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C4216F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78626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63E90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2EF82B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758F4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065B8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12CF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357F0E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FC1A59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FA32E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E9340CD" w14:textId="77777777" w:rsidTr="002939F9">
        <w:trPr>
          <w:trHeight w:val="288"/>
        </w:trPr>
        <w:tc>
          <w:tcPr>
            <w:tcW w:w="847" w:type="dxa"/>
            <w:vMerge/>
          </w:tcPr>
          <w:p w14:paraId="0D45FC8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0F4EC6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1D275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7A45B5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13454,5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9D1378C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A4CED5E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3B2490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13454,5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F673FE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CC9C49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C945B2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27A080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F54DD0E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6229B1C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3.8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49690DC" w14:textId="77777777" w:rsidR="002939F9" w:rsidRPr="00A30EB2" w:rsidRDefault="002939F9" w:rsidP="002939F9">
            <w:pPr>
              <w:ind w:left="-109"/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Предоставление субсидии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0392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DCDF3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D6CF3B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7CF65B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7DDEF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DFA07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31CD7C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48F4E4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Обеспеченность учащихся с ОВЗ двухразовым питанием </w:t>
            </w:r>
          </w:p>
          <w:p w14:paraId="48BBCBB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с 2020- 202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годы 100 % ежегодно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783335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образовательные организации - получатели субсидии; управление образования администрации муниципального образования  Тимашевский район - ответственный за выполнение мероприятия</w:t>
            </w:r>
          </w:p>
        </w:tc>
      </w:tr>
      <w:tr w:rsidR="002939F9" w:rsidRPr="00A30EB2" w14:paraId="2786F8B5" w14:textId="77777777" w:rsidTr="002939F9">
        <w:trPr>
          <w:trHeight w:val="288"/>
        </w:trPr>
        <w:tc>
          <w:tcPr>
            <w:tcW w:w="847" w:type="dxa"/>
            <w:vMerge/>
          </w:tcPr>
          <w:p w14:paraId="65B13D1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B82C2B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74313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90927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B500C1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8ECA9F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4254B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9738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E91197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F89EE6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98AA92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70C4AE7" w14:textId="77777777" w:rsidTr="002939F9">
        <w:trPr>
          <w:trHeight w:val="288"/>
        </w:trPr>
        <w:tc>
          <w:tcPr>
            <w:tcW w:w="847" w:type="dxa"/>
            <w:vMerge/>
          </w:tcPr>
          <w:p w14:paraId="0000078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C2E973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6C27D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42662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949,9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57008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4BCF52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1550B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949,9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C5CF1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BA5E30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604006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29130D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F680ABA" w14:textId="77777777" w:rsidTr="002939F9">
        <w:trPr>
          <w:trHeight w:val="288"/>
        </w:trPr>
        <w:tc>
          <w:tcPr>
            <w:tcW w:w="847" w:type="dxa"/>
            <w:vMerge/>
          </w:tcPr>
          <w:p w14:paraId="1DA257B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80C9CA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E2152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52171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2450,6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A4BACD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4334B1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D3882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2450,6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1BADE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4EBD11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5C1F69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D1EBDE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899683B" w14:textId="77777777" w:rsidTr="002939F9">
        <w:trPr>
          <w:trHeight w:val="288"/>
        </w:trPr>
        <w:tc>
          <w:tcPr>
            <w:tcW w:w="847" w:type="dxa"/>
            <w:vMerge/>
          </w:tcPr>
          <w:p w14:paraId="15706A2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4A5E35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0F53C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0DC49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5783,7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93BEA1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A912DC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3181,0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9623E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2602,7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ED25E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D2AFB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1AB887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C9F5C0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0711092" w14:textId="77777777" w:rsidTr="002939F9">
        <w:trPr>
          <w:trHeight w:val="288"/>
        </w:trPr>
        <w:tc>
          <w:tcPr>
            <w:tcW w:w="847" w:type="dxa"/>
            <w:vMerge/>
          </w:tcPr>
          <w:p w14:paraId="40407F6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564F98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C45DD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51FA9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7453,1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107771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671112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4099,2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AB4CC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3353,9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AC295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FBAF10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1BD191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E78841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0B9B267" w14:textId="77777777" w:rsidTr="002939F9">
        <w:trPr>
          <w:trHeight w:val="288"/>
        </w:trPr>
        <w:tc>
          <w:tcPr>
            <w:tcW w:w="847" w:type="dxa"/>
            <w:vMerge/>
          </w:tcPr>
          <w:p w14:paraId="7C95882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F96301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BED0A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56327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8722,6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D9C1E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3EFFB1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4797,4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80116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3925,2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28357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597238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23A554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2E61B7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A616028" w14:textId="77777777" w:rsidTr="002939F9">
        <w:trPr>
          <w:trHeight w:val="288"/>
        </w:trPr>
        <w:tc>
          <w:tcPr>
            <w:tcW w:w="847" w:type="dxa"/>
            <w:vMerge/>
          </w:tcPr>
          <w:p w14:paraId="5EFDD60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B08EF1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C8F45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8525CD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ABF5BA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A2CB39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F2AD7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5040,4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F50FC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36C5BC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F09CA7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5AA1E8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B290AE1" w14:textId="77777777" w:rsidTr="002939F9">
        <w:trPr>
          <w:trHeight w:val="288"/>
        </w:trPr>
        <w:tc>
          <w:tcPr>
            <w:tcW w:w="847" w:type="dxa"/>
            <w:vMerge/>
          </w:tcPr>
          <w:p w14:paraId="74B2ACD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59D3A1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CABF4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C19CE3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7354,8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5097E9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849E91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4045,1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8075A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3309,7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EF83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9F425D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65BE81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EE2BAE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58A4554" w14:textId="77777777" w:rsidTr="002939F9">
        <w:trPr>
          <w:trHeight w:val="288"/>
        </w:trPr>
        <w:tc>
          <w:tcPr>
            <w:tcW w:w="847" w:type="dxa"/>
            <w:vMerge/>
          </w:tcPr>
          <w:p w14:paraId="0093473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1FA48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F8AF6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C6EFE1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7649,0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9179D5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9FC5CB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4206,9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7E114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3442,1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68C19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9D82CB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538B81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BFBCA3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2D896EB" w14:textId="77777777" w:rsidTr="002939F9">
        <w:trPr>
          <w:trHeight w:val="288"/>
        </w:trPr>
        <w:tc>
          <w:tcPr>
            <w:tcW w:w="847" w:type="dxa"/>
            <w:vMerge/>
          </w:tcPr>
          <w:p w14:paraId="44925FB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E6EABC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C1936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B412F5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9267,0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EC1CA5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B7B314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1D94C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4170,2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1946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E06DB6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81CE4A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77C9E7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BF1D704" w14:textId="77777777" w:rsidTr="002939F9">
        <w:trPr>
          <w:trHeight w:val="288"/>
        </w:trPr>
        <w:tc>
          <w:tcPr>
            <w:tcW w:w="847" w:type="dxa"/>
            <w:vMerge/>
          </w:tcPr>
          <w:p w14:paraId="7A22A51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E24369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4F844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B92FC9F" w14:textId="77777777" w:rsidR="002939F9" w:rsidRPr="00280F8B" w:rsidRDefault="002939F9" w:rsidP="002939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80F8B">
              <w:rPr>
                <w:b/>
                <w:color w:val="000000"/>
                <w:sz w:val="20"/>
                <w:szCs w:val="20"/>
              </w:rPr>
              <w:t>60831,5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50F255C6" w14:textId="77777777" w:rsidR="002939F9" w:rsidRPr="00280F8B" w:rsidRDefault="002939F9" w:rsidP="002939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80F8B">
              <w:rPr>
                <w:b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7BD16A10" w14:textId="77777777" w:rsidR="002939F9" w:rsidRPr="00280F8B" w:rsidRDefault="002939F9" w:rsidP="002939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80F8B">
              <w:rPr>
                <w:b/>
                <w:color w:val="000000"/>
                <w:sz w:val="20"/>
                <w:szCs w:val="20"/>
              </w:rPr>
              <w:t>31586,8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BDEDF8D" w14:textId="77777777" w:rsidR="002939F9" w:rsidRPr="00280F8B" w:rsidRDefault="002939F9" w:rsidP="002939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80F8B">
              <w:rPr>
                <w:b/>
                <w:color w:val="000000"/>
                <w:sz w:val="20"/>
                <w:szCs w:val="20"/>
              </w:rPr>
              <w:t>29244,7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32E1E4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B10AE1C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9F4508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CC2E5A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BADA487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07D2A50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3.9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7109DE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Предоставление субсидий на организацию бесплатного горячего питания обучающихся, получающ</w:t>
            </w:r>
            <w:r>
              <w:rPr>
                <w:sz w:val="20"/>
                <w:szCs w:val="20"/>
              </w:rPr>
              <w:t xml:space="preserve">их </w:t>
            </w:r>
            <w:r w:rsidRPr="00A30EB2">
              <w:rPr>
                <w:sz w:val="20"/>
                <w:szCs w:val="20"/>
              </w:rPr>
              <w:t>начальное общее образование в муниципальных образовательных организациях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5B96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255C4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52302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C0DA3D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52D22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562A9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AABE04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EC706E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Обеспеченность учащихся 1-4 классов бесплатным горячим питанием</w:t>
            </w:r>
          </w:p>
          <w:p w14:paraId="2460144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– 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годы -  100 %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4F5904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образовательные организации - получатели субсидии; управление образования администрации муниципального образования  Тимашевский район - ответственный за выполнение мероприятия</w:t>
            </w:r>
          </w:p>
        </w:tc>
      </w:tr>
      <w:tr w:rsidR="002939F9" w:rsidRPr="00A30EB2" w14:paraId="21D22D7F" w14:textId="77777777" w:rsidTr="002939F9">
        <w:trPr>
          <w:trHeight w:val="288"/>
        </w:trPr>
        <w:tc>
          <w:tcPr>
            <w:tcW w:w="847" w:type="dxa"/>
            <w:vMerge/>
          </w:tcPr>
          <w:p w14:paraId="3F8D9E9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70AE97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AC554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512C3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31ADBA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69780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2F512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493B7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7BB05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F286DC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D07DDB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0550697" w14:textId="77777777" w:rsidTr="002939F9">
        <w:trPr>
          <w:trHeight w:val="288"/>
        </w:trPr>
        <w:tc>
          <w:tcPr>
            <w:tcW w:w="847" w:type="dxa"/>
            <w:vMerge/>
          </w:tcPr>
          <w:p w14:paraId="17281D7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8FECD7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1C743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8A442A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26214,5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9E734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B9975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24641,6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F03DC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1572,9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DB15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70A029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6134C5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D63FFB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C3EC5B8" w14:textId="77777777" w:rsidTr="002939F9">
        <w:trPr>
          <w:trHeight w:val="288"/>
        </w:trPr>
        <w:tc>
          <w:tcPr>
            <w:tcW w:w="847" w:type="dxa"/>
            <w:vMerge/>
          </w:tcPr>
          <w:p w14:paraId="28EA87C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8689F1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ACD4A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1660E1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67607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336531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48298,4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61EFDB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15252,1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F907B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4056,5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9B8F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29D27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E7D01C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CBA904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E3636AD" w14:textId="77777777" w:rsidTr="002939F9">
        <w:trPr>
          <w:trHeight w:val="288"/>
        </w:trPr>
        <w:tc>
          <w:tcPr>
            <w:tcW w:w="847" w:type="dxa"/>
            <w:vMerge/>
          </w:tcPr>
          <w:p w14:paraId="3F34055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9BD272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92FEF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A4D469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61932,6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199F37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45408,9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A1EB3B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12807,7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E13AE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3716,0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9CF44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5540B2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43CBC5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911780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CA1DC42" w14:textId="77777777" w:rsidTr="002939F9">
        <w:trPr>
          <w:trHeight w:val="288"/>
        </w:trPr>
        <w:tc>
          <w:tcPr>
            <w:tcW w:w="847" w:type="dxa"/>
            <w:vMerge/>
          </w:tcPr>
          <w:p w14:paraId="10DC630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1D0487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78717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DA5CEA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59853,1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CF5B02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43884,2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7315E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12377,6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1BAA5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3591,3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19AC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7B845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6917C8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662855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31C0C7C" w14:textId="77777777" w:rsidTr="002939F9">
        <w:trPr>
          <w:trHeight w:val="288"/>
        </w:trPr>
        <w:tc>
          <w:tcPr>
            <w:tcW w:w="847" w:type="dxa"/>
            <w:vMerge/>
          </w:tcPr>
          <w:p w14:paraId="388B834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B390B1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6A932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19CCC7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62457,7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75C9DA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56923,5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719519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1786,7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5B9E4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3747,5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D3681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34C84C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98ECB5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1C9F6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2410693" w14:textId="77777777" w:rsidTr="002939F9">
        <w:trPr>
          <w:trHeight w:val="288"/>
        </w:trPr>
        <w:tc>
          <w:tcPr>
            <w:tcW w:w="847" w:type="dxa"/>
            <w:vMerge/>
          </w:tcPr>
          <w:p w14:paraId="5617B14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5F8245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97F97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</w:tcPr>
          <w:p w14:paraId="104B64B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78092,6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628EF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57257,4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B13DAE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16149,6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C1675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4685,6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A77BB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D42951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E5D88B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553932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80A1A1B" w14:textId="77777777" w:rsidTr="002939F9">
        <w:trPr>
          <w:trHeight w:val="288"/>
        </w:trPr>
        <w:tc>
          <w:tcPr>
            <w:tcW w:w="847" w:type="dxa"/>
            <w:vMerge/>
          </w:tcPr>
          <w:p w14:paraId="53A6133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53BE85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4D36C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2026 год 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B3A928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98968,9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1548D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72563,9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899737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EEAD9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5938,2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53C4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E66A79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3383B5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F49A9F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8F37102" w14:textId="77777777" w:rsidTr="002939F9">
        <w:trPr>
          <w:trHeight w:val="288"/>
        </w:trPr>
        <w:tc>
          <w:tcPr>
            <w:tcW w:w="847" w:type="dxa"/>
            <w:vMerge/>
          </w:tcPr>
          <w:p w14:paraId="1698728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16F3E8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BF6AF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2027 год 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1771AA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105209,2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145ACB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77139,3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8FED53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21757,3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47AEA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6312,6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03F6A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31AA1D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FC0676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34C15F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389006C" w14:textId="77777777" w:rsidTr="002939F9">
        <w:trPr>
          <w:trHeight w:val="288"/>
        </w:trPr>
        <w:tc>
          <w:tcPr>
            <w:tcW w:w="847" w:type="dxa"/>
            <w:vMerge/>
          </w:tcPr>
          <w:p w14:paraId="3E43304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29F990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BEE38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Pr="00A30EB2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92BBC8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110810,9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EBBAD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81246,5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76BAE5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22915,7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0CDA9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6648,7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2B6EA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6420B8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EC0758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86AC80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CA750C2" w14:textId="77777777" w:rsidTr="002939F9">
        <w:trPr>
          <w:trHeight w:val="288"/>
        </w:trPr>
        <w:tc>
          <w:tcPr>
            <w:tcW w:w="847" w:type="dxa"/>
            <w:vMerge/>
          </w:tcPr>
          <w:p w14:paraId="69E2127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0EA3F6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8F6820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99A6A50" w14:textId="77777777" w:rsidR="002939F9" w:rsidRPr="00F866A7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F866A7">
              <w:rPr>
                <w:b/>
                <w:bCs/>
                <w:sz w:val="20"/>
                <w:szCs w:val="20"/>
              </w:rPr>
              <w:t>671146,5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33ED8556" w14:textId="77777777" w:rsidR="002939F9" w:rsidRPr="00F866A7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F866A7">
              <w:rPr>
                <w:b/>
                <w:bCs/>
                <w:sz w:val="20"/>
                <w:szCs w:val="20"/>
              </w:rPr>
              <w:t>482722,1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3A20FAE6" w14:textId="77777777" w:rsidR="002939F9" w:rsidRPr="00F866A7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F866A7">
              <w:rPr>
                <w:b/>
                <w:bCs/>
                <w:sz w:val="20"/>
                <w:szCs w:val="20"/>
              </w:rPr>
              <w:t>148155,1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E462E69" w14:textId="77777777" w:rsidR="002939F9" w:rsidRPr="00F866A7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F866A7">
              <w:rPr>
                <w:b/>
                <w:bCs/>
                <w:sz w:val="20"/>
                <w:szCs w:val="20"/>
              </w:rPr>
              <w:t>40269,3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F385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6D1B61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643E26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550826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AD63021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29D1E3E4" w14:textId="77777777" w:rsidR="002939F9" w:rsidRPr="00A30EB2" w:rsidRDefault="002939F9" w:rsidP="002939F9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3.10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4206B4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</w:t>
            </w:r>
          </w:p>
          <w:p w14:paraId="1ABF9D1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организациях (оплата услуги по организации горячего питания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FB4F2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18816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6293E6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74B1A0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1817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16C2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5DFFD6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D08FFF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D51166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78DD795" w14:textId="77777777" w:rsidTr="002939F9">
        <w:trPr>
          <w:trHeight w:val="288"/>
        </w:trPr>
        <w:tc>
          <w:tcPr>
            <w:tcW w:w="847" w:type="dxa"/>
            <w:vMerge/>
          </w:tcPr>
          <w:p w14:paraId="06016EB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000CE0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ECA5D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A2943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61C5C8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614A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246A8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174E3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1FEB3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38FA46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8A1F05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DBDBCEB" w14:textId="77777777" w:rsidTr="002939F9">
        <w:trPr>
          <w:trHeight w:val="288"/>
        </w:trPr>
        <w:tc>
          <w:tcPr>
            <w:tcW w:w="847" w:type="dxa"/>
            <w:vMerge/>
          </w:tcPr>
          <w:p w14:paraId="6794156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7067CB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EC5AD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64DCF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6244,7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47CDB4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4F5D2F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AB3E3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6244,7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DF6A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C6C537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2CBAEB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AF96C5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64F20B2" w14:textId="77777777" w:rsidTr="002939F9">
        <w:trPr>
          <w:trHeight w:val="288"/>
        </w:trPr>
        <w:tc>
          <w:tcPr>
            <w:tcW w:w="847" w:type="dxa"/>
            <w:vMerge/>
          </w:tcPr>
          <w:p w14:paraId="63054B2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D20F17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DBEA9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C4BCC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13806,8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8B61D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235EB8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9A1D4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13806,8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2B25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D619E1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4FB697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09FD8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549FE6A" w14:textId="77777777" w:rsidTr="002939F9">
        <w:trPr>
          <w:trHeight w:val="288"/>
        </w:trPr>
        <w:tc>
          <w:tcPr>
            <w:tcW w:w="847" w:type="dxa"/>
            <w:vMerge/>
          </w:tcPr>
          <w:p w14:paraId="64A6168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2BBB01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5EEA7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5508E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17700,4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44736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F0CAB5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16B9F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17700,4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E8445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793A09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585986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1347A7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DB0A893" w14:textId="77777777" w:rsidTr="002939F9">
        <w:trPr>
          <w:trHeight w:val="288"/>
        </w:trPr>
        <w:tc>
          <w:tcPr>
            <w:tcW w:w="847" w:type="dxa"/>
            <w:vMerge/>
          </w:tcPr>
          <w:p w14:paraId="62B21FA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674CF6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46D50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664E9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22013,4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1E2F9A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8FADF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11CF1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22013,4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41C66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65F1C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F84EC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3F2338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22957DE" w14:textId="77777777" w:rsidTr="002939F9">
        <w:trPr>
          <w:trHeight w:val="288"/>
        </w:trPr>
        <w:tc>
          <w:tcPr>
            <w:tcW w:w="847" w:type="dxa"/>
            <w:vMerge/>
          </w:tcPr>
          <w:p w14:paraId="3D3FEF0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8C1173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A54E2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B3596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25827,0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D7A73B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DB6A23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7973A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25827,0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5630B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D98E4E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D916F5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F685FA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FF23716" w14:textId="77777777" w:rsidTr="002939F9">
        <w:trPr>
          <w:trHeight w:val="288"/>
        </w:trPr>
        <w:tc>
          <w:tcPr>
            <w:tcW w:w="847" w:type="dxa"/>
            <w:vMerge/>
          </w:tcPr>
          <w:p w14:paraId="071C91D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E14267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15BFD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6DE42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29039,4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1D5F9A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D7DEA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84813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29039,4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5E9DD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2DACA4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E8ED8F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9265E0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A055CED" w14:textId="77777777" w:rsidTr="002939F9">
        <w:trPr>
          <w:trHeight w:val="288"/>
        </w:trPr>
        <w:tc>
          <w:tcPr>
            <w:tcW w:w="847" w:type="dxa"/>
            <w:vMerge/>
          </w:tcPr>
          <w:p w14:paraId="0A38539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EA658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449D1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4B610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32933,7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1D65C6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7A3B5D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84759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32933,7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A0E6D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9C3D78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92F928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115525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81A5102" w14:textId="77777777" w:rsidTr="002939F9">
        <w:trPr>
          <w:trHeight w:val="288"/>
        </w:trPr>
        <w:tc>
          <w:tcPr>
            <w:tcW w:w="847" w:type="dxa"/>
            <w:vMerge/>
          </w:tcPr>
          <w:p w14:paraId="6ACAD13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1C8A15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E169C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A3F0D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32933,7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E5AD75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E02EE9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88824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32933,7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FAD30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D7FA43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4CAB90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02A0BF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8A05082" w14:textId="77777777" w:rsidTr="002939F9">
        <w:trPr>
          <w:trHeight w:val="288"/>
        </w:trPr>
        <w:tc>
          <w:tcPr>
            <w:tcW w:w="847" w:type="dxa"/>
            <w:vMerge/>
          </w:tcPr>
          <w:p w14:paraId="34A295B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C574F9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95758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CB7B5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30116,6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54684C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D60A28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4805E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30116,6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169E1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3BAF2C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5FFA44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B4D897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7A07E08" w14:textId="77777777" w:rsidTr="002939F9">
        <w:trPr>
          <w:trHeight w:val="288"/>
        </w:trPr>
        <w:tc>
          <w:tcPr>
            <w:tcW w:w="847" w:type="dxa"/>
            <w:vMerge/>
          </w:tcPr>
          <w:p w14:paraId="693D6BC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45DC33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16AE6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2CAF42" w14:textId="77777777" w:rsidR="002939F9" w:rsidRPr="005A7671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210615,7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64C3FA8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632F13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5C9503" w14:textId="77777777" w:rsidR="002939F9" w:rsidRPr="005A7671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210615,7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D5940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5E5B8D3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8F068E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9F5D95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E459205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230FCA0E" w14:textId="77777777" w:rsidR="002939F9" w:rsidRPr="00A30EB2" w:rsidRDefault="002939F9" w:rsidP="002939F9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3.11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FC74A1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Предоставление субвенции на осуществление отдельных государственных полномочий по обеспечению бесплатным двухразовым питанием детей-инвалидов (инвалидов), не явля</w:t>
            </w:r>
            <w:r w:rsidRPr="00A30EB2">
              <w:rPr>
                <w:sz w:val="20"/>
                <w:szCs w:val="20"/>
              </w:rPr>
              <w:lastRenderedPageBreak/>
              <w:t>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10C8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FA39D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C889ED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04202A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6DBAFB" w14:textId="77777777" w:rsidR="002939F9" w:rsidRPr="005A7671" w:rsidRDefault="002939F9" w:rsidP="002939F9">
            <w:pPr>
              <w:jc w:val="center"/>
              <w:rPr>
                <w:bCs/>
                <w:sz w:val="20"/>
                <w:szCs w:val="20"/>
              </w:rPr>
            </w:pPr>
            <w:r w:rsidRPr="005A767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AB0CF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1E560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6D5FCC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Обеспеченность детей- инвалидов (инвалидов) двухразовым питанием</w:t>
            </w:r>
          </w:p>
          <w:p w14:paraId="2A4FB37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– 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годы - 100 %</w:t>
            </w:r>
          </w:p>
          <w:p w14:paraId="4EA4AD2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1E93919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образовательные организации - получатели субсидии; управление образования администрации муниципального образования  Тимашевский район - ответственный за вы</w:t>
            </w:r>
            <w:r w:rsidRPr="00A30EB2">
              <w:rPr>
                <w:sz w:val="20"/>
                <w:szCs w:val="20"/>
              </w:rPr>
              <w:lastRenderedPageBreak/>
              <w:t>полнение мероприятия</w:t>
            </w:r>
          </w:p>
        </w:tc>
      </w:tr>
      <w:tr w:rsidR="002939F9" w:rsidRPr="00A30EB2" w14:paraId="28D60290" w14:textId="77777777" w:rsidTr="002939F9">
        <w:trPr>
          <w:trHeight w:val="288"/>
        </w:trPr>
        <w:tc>
          <w:tcPr>
            <w:tcW w:w="847" w:type="dxa"/>
            <w:vMerge/>
          </w:tcPr>
          <w:p w14:paraId="6DFF91D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08A147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40A1C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8C1D9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859548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60B700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D5282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729D8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B1184B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A1DC11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28664C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62AA6B2" w14:textId="77777777" w:rsidTr="002939F9">
        <w:trPr>
          <w:trHeight w:val="288"/>
        </w:trPr>
        <w:tc>
          <w:tcPr>
            <w:tcW w:w="847" w:type="dxa"/>
            <w:vMerge/>
          </w:tcPr>
          <w:p w14:paraId="352D0BF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C31627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9B579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7CB01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97D74C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CF6804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A469F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2868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F6F68F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01AC4F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E030D8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5A917D5" w14:textId="77777777" w:rsidTr="002939F9">
        <w:trPr>
          <w:trHeight w:val="288"/>
        </w:trPr>
        <w:tc>
          <w:tcPr>
            <w:tcW w:w="847" w:type="dxa"/>
            <w:vMerge/>
          </w:tcPr>
          <w:p w14:paraId="6D49CC6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333B88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39F71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CA13F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76CAAF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EE6D30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3A16C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8866F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6E41FE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8A89D8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7B0689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F984281" w14:textId="77777777" w:rsidTr="002939F9">
        <w:trPr>
          <w:trHeight w:val="288"/>
        </w:trPr>
        <w:tc>
          <w:tcPr>
            <w:tcW w:w="847" w:type="dxa"/>
            <w:vMerge/>
          </w:tcPr>
          <w:p w14:paraId="2304425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570BB2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C9651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3828F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1515,1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87ED5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BA7DEB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1515,1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19003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29BB4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02A4A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07473C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E8AD84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879D941" w14:textId="77777777" w:rsidTr="002939F9">
        <w:trPr>
          <w:trHeight w:val="288"/>
        </w:trPr>
        <w:tc>
          <w:tcPr>
            <w:tcW w:w="847" w:type="dxa"/>
            <w:vMerge/>
          </w:tcPr>
          <w:p w14:paraId="3F3C54D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88F66E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6B07C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172E8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1803,8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56179F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791CF0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1803,8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C098F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B86A1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FCB0BC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B8FFB8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DB15E4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066FCB1" w14:textId="77777777" w:rsidTr="002939F9">
        <w:trPr>
          <w:trHeight w:val="288"/>
        </w:trPr>
        <w:tc>
          <w:tcPr>
            <w:tcW w:w="847" w:type="dxa"/>
            <w:vMerge/>
          </w:tcPr>
          <w:p w14:paraId="15904CF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BE6262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519DE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2264B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1943,5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F7E2E6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6C7C7B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1943,5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44AA3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42676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85C47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6CDFDB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78B271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6D2291C" w14:textId="77777777" w:rsidTr="002939F9">
        <w:trPr>
          <w:trHeight w:val="288"/>
        </w:trPr>
        <w:tc>
          <w:tcPr>
            <w:tcW w:w="847" w:type="dxa"/>
            <w:vMerge/>
          </w:tcPr>
          <w:p w14:paraId="09F8BE4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6A8C1E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23726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E9C76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093B00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CD479C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505F1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5DF8F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C24C0F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90BCE8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4FDC74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A5DE440" w14:textId="77777777" w:rsidTr="002939F9">
        <w:trPr>
          <w:trHeight w:val="288"/>
        </w:trPr>
        <w:tc>
          <w:tcPr>
            <w:tcW w:w="847" w:type="dxa"/>
            <w:vMerge/>
          </w:tcPr>
          <w:p w14:paraId="377FF3D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2BB0CD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E8B71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C4305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803F2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604373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C7876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28AB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DB0FBC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9B7E4F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ED7081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93EA280" w14:textId="77777777" w:rsidTr="002939F9">
        <w:trPr>
          <w:trHeight w:val="288"/>
        </w:trPr>
        <w:tc>
          <w:tcPr>
            <w:tcW w:w="847" w:type="dxa"/>
            <w:vMerge/>
          </w:tcPr>
          <w:p w14:paraId="1F0A1DD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22718C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EF083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1B62C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3424,2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EAA221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FEBDC5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70268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83FD9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DA441D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17E2FC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0FC470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0C18D9C" w14:textId="77777777" w:rsidTr="002939F9">
        <w:trPr>
          <w:trHeight w:val="288"/>
        </w:trPr>
        <w:tc>
          <w:tcPr>
            <w:tcW w:w="847" w:type="dxa"/>
            <w:vMerge/>
          </w:tcPr>
          <w:p w14:paraId="32ECEE1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67740F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046F0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23CF2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3562,2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1CE2DA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DBA6BD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C8AAF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54A47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E36736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9F5E7C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CA4B8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6705DD4" w14:textId="77777777" w:rsidTr="002939F9">
        <w:trPr>
          <w:trHeight w:val="288"/>
        </w:trPr>
        <w:tc>
          <w:tcPr>
            <w:tcW w:w="847" w:type="dxa"/>
            <w:vMerge/>
          </w:tcPr>
          <w:p w14:paraId="3C62594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408278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7E12FFF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44FB2E31" w14:textId="77777777" w:rsidR="002939F9" w:rsidRPr="00AF2BC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18102,9</w:t>
            </w:r>
          </w:p>
          <w:p w14:paraId="7327DE7F" w14:textId="77777777" w:rsidR="002939F9" w:rsidRPr="00A30EB2" w:rsidRDefault="002939F9" w:rsidP="002939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5B8FA00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2FFB09FB" w14:textId="77777777" w:rsidR="002939F9" w:rsidRPr="00AF2BCC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18102,9</w:t>
            </w:r>
          </w:p>
          <w:p w14:paraId="4CBAA911" w14:textId="77777777" w:rsidR="002939F9" w:rsidRPr="00A30EB2" w:rsidRDefault="002939F9" w:rsidP="002939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FF4C493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C25F53F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73E546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D39613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D544F3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B14A6F8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0FCC6E3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3.12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0AD633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Расходы на организацию питания, обучающихся на дому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4EF8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25FC1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845B7D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5AB25C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D5E9C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75B1D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C3429F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83AF70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923522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3606F81" w14:textId="77777777" w:rsidTr="002939F9">
        <w:trPr>
          <w:trHeight w:val="288"/>
        </w:trPr>
        <w:tc>
          <w:tcPr>
            <w:tcW w:w="847" w:type="dxa"/>
            <w:vMerge/>
          </w:tcPr>
          <w:p w14:paraId="6256666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7A2CC3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8040A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3E149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2AA078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F0ACB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1F22C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850F0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39E028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FD44C2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E7AAD8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D7EDF29" w14:textId="77777777" w:rsidTr="002939F9">
        <w:trPr>
          <w:trHeight w:val="288"/>
        </w:trPr>
        <w:tc>
          <w:tcPr>
            <w:tcW w:w="847" w:type="dxa"/>
            <w:vMerge/>
          </w:tcPr>
          <w:p w14:paraId="55A2A91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C3EA41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2AB98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1D98A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E7672F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12488C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A1070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84AB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278771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27DE1A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245DEB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2E46737" w14:textId="77777777" w:rsidTr="002939F9">
        <w:trPr>
          <w:trHeight w:val="288"/>
        </w:trPr>
        <w:tc>
          <w:tcPr>
            <w:tcW w:w="847" w:type="dxa"/>
            <w:vMerge/>
          </w:tcPr>
          <w:p w14:paraId="3744145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9CC3AF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FF2A3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04407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02950E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C11483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0C5CD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19AE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4B0C67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CB9C92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E677AF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7C7CAF7" w14:textId="77777777" w:rsidTr="002939F9">
        <w:trPr>
          <w:trHeight w:val="288"/>
        </w:trPr>
        <w:tc>
          <w:tcPr>
            <w:tcW w:w="847" w:type="dxa"/>
            <w:vMerge/>
          </w:tcPr>
          <w:p w14:paraId="0F585F8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C55A0E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09924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3CC27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3FE57C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7A5EB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912C4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5CCC2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30FDF2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2F010B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EBD1B2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0407D63" w14:textId="77777777" w:rsidTr="002939F9">
        <w:trPr>
          <w:trHeight w:val="288"/>
        </w:trPr>
        <w:tc>
          <w:tcPr>
            <w:tcW w:w="847" w:type="dxa"/>
            <w:vMerge/>
          </w:tcPr>
          <w:p w14:paraId="16C21BC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FAF938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BB88C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7AC88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76BD0A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E30D9A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19E77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D1318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668A9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7E0C98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5A0433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5A9B486" w14:textId="77777777" w:rsidTr="002939F9">
        <w:trPr>
          <w:trHeight w:val="288"/>
        </w:trPr>
        <w:tc>
          <w:tcPr>
            <w:tcW w:w="847" w:type="dxa"/>
            <w:vMerge/>
          </w:tcPr>
          <w:p w14:paraId="65170D1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05EFCA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1095A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4AC7F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9E7335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5A86E6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9F9C2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35D25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D3357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3B6D23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7ACA7A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0996582" w14:textId="77777777" w:rsidTr="002939F9">
        <w:trPr>
          <w:trHeight w:val="288"/>
        </w:trPr>
        <w:tc>
          <w:tcPr>
            <w:tcW w:w="847" w:type="dxa"/>
            <w:vMerge/>
          </w:tcPr>
          <w:p w14:paraId="7A7F4B3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076B68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4568F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D93C6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2EF0AD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77FC8A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4078E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6AA9B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6FD474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DA4C71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577663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3063DF2" w14:textId="77777777" w:rsidTr="002939F9">
        <w:trPr>
          <w:trHeight w:val="288"/>
        </w:trPr>
        <w:tc>
          <w:tcPr>
            <w:tcW w:w="847" w:type="dxa"/>
            <w:vMerge/>
          </w:tcPr>
          <w:p w14:paraId="77D80D0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678DFD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2F552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E1A4A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B76C0C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CEAD5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DBF58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66A7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50E78A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7382F7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182691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90B8471" w14:textId="77777777" w:rsidTr="002939F9">
        <w:trPr>
          <w:trHeight w:val="288"/>
        </w:trPr>
        <w:tc>
          <w:tcPr>
            <w:tcW w:w="847" w:type="dxa"/>
            <w:vMerge/>
          </w:tcPr>
          <w:p w14:paraId="1183355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1A349C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52A0C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EEB66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CD86B8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5A1F94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E4ED7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76AB7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19C1D9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D28EAC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5C3867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1F0B3B3" w14:textId="77777777" w:rsidTr="002939F9">
        <w:trPr>
          <w:trHeight w:val="288"/>
        </w:trPr>
        <w:tc>
          <w:tcPr>
            <w:tcW w:w="847" w:type="dxa"/>
            <w:vMerge/>
          </w:tcPr>
          <w:p w14:paraId="69E48F6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05E770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081C4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30E0F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33A63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F7D870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B287C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0F2AD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1EC572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2D71D3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189E3A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D16FDEE" w14:textId="77777777" w:rsidTr="002939F9">
        <w:trPr>
          <w:trHeight w:val="288"/>
        </w:trPr>
        <w:tc>
          <w:tcPr>
            <w:tcW w:w="847" w:type="dxa"/>
            <w:vMerge/>
          </w:tcPr>
          <w:p w14:paraId="1A2AAF1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28B259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2E332D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6E220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1C8132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6953168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953F3F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80CE8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0402E4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2EF99C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EC376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4426382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6618692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3.13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187DBC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Обеспечение питанием детей граждан, участвующих в СВО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6775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1D4AF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9D1404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B9B517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8FFC4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CDC0F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6701AF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5C77D2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Охват питанием детей граждан, участвующих в СВО</w:t>
            </w:r>
          </w:p>
          <w:p w14:paraId="7118171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 –</w:t>
            </w:r>
          </w:p>
          <w:p w14:paraId="443A4E0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100 %</w:t>
            </w:r>
          </w:p>
          <w:p w14:paraId="0BD054D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 –</w:t>
            </w:r>
          </w:p>
          <w:p w14:paraId="5252631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100 %;</w:t>
            </w:r>
          </w:p>
          <w:p w14:paraId="3DB1282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 –</w:t>
            </w:r>
          </w:p>
          <w:p w14:paraId="505F1B9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100 %</w:t>
            </w:r>
          </w:p>
          <w:p w14:paraId="6BB34AF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A30EB2">
              <w:rPr>
                <w:sz w:val="20"/>
                <w:szCs w:val="20"/>
              </w:rPr>
              <w:t xml:space="preserve"> год –</w:t>
            </w:r>
          </w:p>
          <w:p w14:paraId="5851073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100 %</w:t>
            </w:r>
          </w:p>
          <w:p w14:paraId="378F402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  <w:p w14:paraId="0D9D946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7152102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Муниципальные образовательные организации - получатели субсидии; управление образования администрации муниципального образования    Тимашевский район - ответственный за выполнение мероприятия</w:t>
            </w:r>
          </w:p>
        </w:tc>
      </w:tr>
      <w:tr w:rsidR="002939F9" w:rsidRPr="00A30EB2" w14:paraId="26AAED02" w14:textId="77777777" w:rsidTr="002939F9">
        <w:trPr>
          <w:trHeight w:val="288"/>
        </w:trPr>
        <w:tc>
          <w:tcPr>
            <w:tcW w:w="847" w:type="dxa"/>
            <w:vMerge/>
          </w:tcPr>
          <w:p w14:paraId="31F06D0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F93C10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60B2F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BF433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E8179E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82D86B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966D2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E74ED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2C91CE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866684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BBAC1D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6FA401B" w14:textId="77777777" w:rsidTr="002939F9">
        <w:trPr>
          <w:trHeight w:val="288"/>
        </w:trPr>
        <w:tc>
          <w:tcPr>
            <w:tcW w:w="847" w:type="dxa"/>
            <w:vMerge/>
          </w:tcPr>
          <w:p w14:paraId="06533D6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267131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5483E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54AB8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B46256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D14B5F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9548E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1B8C8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BEB0E7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3974CB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E65EB2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ACD0AA0" w14:textId="77777777" w:rsidTr="002939F9">
        <w:trPr>
          <w:trHeight w:val="288"/>
        </w:trPr>
        <w:tc>
          <w:tcPr>
            <w:tcW w:w="847" w:type="dxa"/>
            <w:vMerge/>
          </w:tcPr>
          <w:p w14:paraId="597A340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02B0A2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31153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07CEC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2945C1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09CE5B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25B31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552F5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05BAE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8DF0BE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FD85F4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6A102AC" w14:textId="77777777" w:rsidTr="002939F9">
        <w:trPr>
          <w:trHeight w:val="288"/>
        </w:trPr>
        <w:tc>
          <w:tcPr>
            <w:tcW w:w="847" w:type="dxa"/>
            <w:vMerge/>
          </w:tcPr>
          <w:p w14:paraId="071D8D7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3C9EDC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B4687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18E11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D80283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8939F4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52EDD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7C2D8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0EB394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B01639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F554E1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AF874FC" w14:textId="77777777" w:rsidTr="002939F9">
        <w:trPr>
          <w:trHeight w:val="288"/>
        </w:trPr>
        <w:tc>
          <w:tcPr>
            <w:tcW w:w="847" w:type="dxa"/>
            <w:vMerge/>
          </w:tcPr>
          <w:p w14:paraId="59F05D5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538EEA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284AA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C55F6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878,0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6E9F81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8DF65F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58A0B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878,0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1B0F8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52EC57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E596A5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752B50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028AC9B" w14:textId="77777777" w:rsidTr="002939F9">
        <w:trPr>
          <w:trHeight w:val="288"/>
        </w:trPr>
        <w:tc>
          <w:tcPr>
            <w:tcW w:w="847" w:type="dxa"/>
            <w:vMerge/>
          </w:tcPr>
          <w:p w14:paraId="38ACC96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7B756C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89BCE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20E03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1830,0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2470A0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A57A8A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EDAB7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D6DE4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D1AF80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EAB00E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14DC91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DAB3269" w14:textId="77777777" w:rsidTr="002939F9">
        <w:trPr>
          <w:trHeight w:val="288"/>
        </w:trPr>
        <w:tc>
          <w:tcPr>
            <w:tcW w:w="847" w:type="dxa"/>
            <w:vMerge/>
          </w:tcPr>
          <w:p w14:paraId="63729F0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F4CD9E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4FD8B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38E87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2791,8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3B528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4DB185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4058C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2791,8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9BA2F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4C7A62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A3F4BB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4881E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4A8D719" w14:textId="77777777" w:rsidTr="002939F9">
        <w:trPr>
          <w:trHeight w:val="288"/>
        </w:trPr>
        <w:tc>
          <w:tcPr>
            <w:tcW w:w="847" w:type="dxa"/>
            <w:vMerge/>
          </w:tcPr>
          <w:p w14:paraId="1BB9BD4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F9F7CE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8671A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C3943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3045,4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E1A262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C3658A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F4824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3045,4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375FD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64D12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FB9F19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B76B92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4A80FBA" w14:textId="77777777" w:rsidTr="002939F9">
        <w:trPr>
          <w:trHeight w:val="288"/>
        </w:trPr>
        <w:tc>
          <w:tcPr>
            <w:tcW w:w="847" w:type="dxa"/>
            <w:vMerge/>
          </w:tcPr>
          <w:p w14:paraId="5C507EB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71A523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D15EC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2EAF3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805D66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2FE46E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F36CA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9B2C5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401CE7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45A8D8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0F4A69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96E5DAC" w14:textId="77777777" w:rsidTr="002939F9">
        <w:trPr>
          <w:trHeight w:val="288"/>
        </w:trPr>
        <w:tc>
          <w:tcPr>
            <w:tcW w:w="847" w:type="dxa"/>
            <w:vMerge/>
          </w:tcPr>
          <w:p w14:paraId="4E702BB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04AAAF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8E374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>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EC4FD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9BF3D1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97D40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AEED1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B24B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44C364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ACB2BA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F570BD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20AA613" w14:textId="77777777" w:rsidTr="002939F9">
        <w:trPr>
          <w:trHeight w:val="288"/>
        </w:trPr>
        <w:tc>
          <w:tcPr>
            <w:tcW w:w="847" w:type="dxa"/>
            <w:vMerge/>
          </w:tcPr>
          <w:p w14:paraId="3A0C612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7F814E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476FF5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9EFC1E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8545,2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C3AFD3D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E11EE32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EBB04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8545,2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D5A16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9CD21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D33A91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1EBE70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68DB123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2D91F90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3.14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40B380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 и проведение прочих мероприятий в сфере общего образования,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0CD5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816A6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1677,7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EDCB4C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411418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0C2AE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1677,7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64BE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E2B16B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6143C7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одаренных детей, участвующих в приеме:</w:t>
            </w:r>
            <w:r w:rsidRPr="00A30EB2">
              <w:rPr>
                <w:sz w:val="20"/>
                <w:szCs w:val="20"/>
              </w:rPr>
              <w:br/>
              <w:t>2019 год – 70 чел. 2020 год - 20 чел.,</w:t>
            </w:r>
            <w:r w:rsidRPr="00A30EB2">
              <w:rPr>
                <w:sz w:val="20"/>
                <w:szCs w:val="20"/>
              </w:rPr>
              <w:br/>
              <w:t>2021 г. - 50 чел., 2022-202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годы – 60 чел. ежегодно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161232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Управление образования администрации муниципального образования                     Тимашевский район - ответственный за выполнение мероприятия</w:t>
            </w:r>
          </w:p>
        </w:tc>
      </w:tr>
      <w:tr w:rsidR="002939F9" w:rsidRPr="00A30EB2" w14:paraId="567702EB" w14:textId="77777777" w:rsidTr="002939F9">
        <w:trPr>
          <w:trHeight w:val="288"/>
        </w:trPr>
        <w:tc>
          <w:tcPr>
            <w:tcW w:w="847" w:type="dxa"/>
            <w:vMerge/>
          </w:tcPr>
          <w:p w14:paraId="24D140C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AAE69C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1C070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4753D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1578,1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167477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22CEE6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C2C74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1578,1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63B65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B57601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20DC0C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A8454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CC91B00" w14:textId="77777777" w:rsidTr="002939F9">
        <w:trPr>
          <w:trHeight w:val="288"/>
        </w:trPr>
        <w:tc>
          <w:tcPr>
            <w:tcW w:w="847" w:type="dxa"/>
            <w:vMerge/>
          </w:tcPr>
          <w:p w14:paraId="2EB7E5D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FF81A6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18CF7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DB9BA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9EE97C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14185E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BBF72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06023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08ED5E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2B129C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19BB05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6C08AAC" w14:textId="77777777" w:rsidTr="002939F9">
        <w:trPr>
          <w:trHeight w:val="288"/>
        </w:trPr>
        <w:tc>
          <w:tcPr>
            <w:tcW w:w="847" w:type="dxa"/>
            <w:vMerge/>
          </w:tcPr>
          <w:p w14:paraId="0A1DB29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058C0F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EF9E7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9F3A2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352,1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D87053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FDF21E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23C95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352,1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EF300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C130D5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1F4437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2CCD2D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79D24D6" w14:textId="77777777" w:rsidTr="002939F9">
        <w:trPr>
          <w:trHeight w:val="288"/>
        </w:trPr>
        <w:tc>
          <w:tcPr>
            <w:tcW w:w="847" w:type="dxa"/>
            <w:vMerge/>
          </w:tcPr>
          <w:p w14:paraId="2394ADC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9DC364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1A2D5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4992D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779,5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C9347D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36E8F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94A6A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779,5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AE4E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9BB881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A61D4D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62E41C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ED70EA9" w14:textId="77777777" w:rsidTr="002939F9">
        <w:trPr>
          <w:trHeight w:val="288"/>
        </w:trPr>
        <w:tc>
          <w:tcPr>
            <w:tcW w:w="847" w:type="dxa"/>
            <w:vMerge/>
          </w:tcPr>
          <w:p w14:paraId="229B078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07C7B1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8B124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48D70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1056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16D177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129B20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9F9E2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83B97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56F5FD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CBD029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A183C8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709E606" w14:textId="77777777" w:rsidTr="002939F9">
        <w:trPr>
          <w:trHeight w:val="288"/>
        </w:trPr>
        <w:tc>
          <w:tcPr>
            <w:tcW w:w="847" w:type="dxa"/>
            <w:vMerge/>
          </w:tcPr>
          <w:p w14:paraId="7B5A60C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53EB38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799BE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5EDBA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1373,8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F1DCE1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773CB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6015F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1373,8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7590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D5F598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DF97C4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721CED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D8EA286" w14:textId="77777777" w:rsidTr="002939F9">
        <w:trPr>
          <w:trHeight w:val="288"/>
        </w:trPr>
        <w:tc>
          <w:tcPr>
            <w:tcW w:w="847" w:type="dxa"/>
            <w:vMerge/>
          </w:tcPr>
          <w:p w14:paraId="51CA6A0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D52F73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E212C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F73F6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948F7F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F5E720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48B36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17803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D9E72E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2AA04D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F899E6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F2C0D39" w14:textId="77777777" w:rsidTr="002939F9">
        <w:trPr>
          <w:trHeight w:val="288"/>
        </w:trPr>
        <w:tc>
          <w:tcPr>
            <w:tcW w:w="847" w:type="dxa"/>
            <w:vMerge/>
          </w:tcPr>
          <w:p w14:paraId="03FD9EA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3BB904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9AF56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</w:tcPr>
          <w:p w14:paraId="7CC5ECD9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973,8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1C3F0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6AA2B6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95116E5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973,8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E8134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394F1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19BB7D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DE96DF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E8D9D70" w14:textId="77777777" w:rsidTr="002939F9">
        <w:trPr>
          <w:trHeight w:val="288"/>
        </w:trPr>
        <w:tc>
          <w:tcPr>
            <w:tcW w:w="847" w:type="dxa"/>
            <w:vMerge/>
          </w:tcPr>
          <w:p w14:paraId="4804069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D7EBD1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29894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</w:tcPr>
          <w:p w14:paraId="6E835149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973,8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D2531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5CA265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72CDB86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973,8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EE854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F7D1B8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D96501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A8AEC0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38169EC" w14:textId="77777777" w:rsidTr="002939F9">
        <w:trPr>
          <w:trHeight w:val="288"/>
        </w:trPr>
        <w:tc>
          <w:tcPr>
            <w:tcW w:w="847" w:type="dxa"/>
            <w:vMerge/>
          </w:tcPr>
          <w:p w14:paraId="39DDA3C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6E2190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E74A2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0613C85B" w14:textId="77777777" w:rsidR="002939F9" w:rsidRPr="00A30EB2" w:rsidRDefault="002939F9" w:rsidP="002939F9">
            <w:pPr>
              <w:jc w:val="center"/>
            </w:pPr>
            <w:r>
              <w:rPr>
                <w:sz w:val="20"/>
                <w:szCs w:val="20"/>
              </w:rPr>
              <w:t>973,8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FFA01E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527F99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9A02886" w14:textId="77777777" w:rsidR="002939F9" w:rsidRPr="00A30EB2" w:rsidRDefault="002939F9" w:rsidP="002939F9">
            <w:pPr>
              <w:jc w:val="center"/>
            </w:pPr>
            <w:r>
              <w:rPr>
                <w:sz w:val="20"/>
                <w:szCs w:val="20"/>
              </w:rPr>
              <w:t>973,8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3F558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C1D6E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5DCC6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779AF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1271BB2" w14:textId="77777777" w:rsidTr="002939F9">
        <w:trPr>
          <w:trHeight w:val="288"/>
        </w:trPr>
        <w:tc>
          <w:tcPr>
            <w:tcW w:w="847" w:type="dxa"/>
            <w:vMerge/>
          </w:tcPr>
          <w:p w14:paraId="06C95B4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5C0674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46BB2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868F06" w14:textId="77777777" w:rsidR="002939F9" w:rsidRPr="00A30EB2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11061,8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229BA83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5E50B8D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F929DD" w14:textId="77777777" w:rsidR="002939F9" w:rsidRPr="00A30EB2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11061,8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C7F70C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5D799F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60FC90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A05D4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32E0B09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045E70A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3.14.1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61398C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</w:t>
            </w:r>
          </w:p>
          <w:p w14:paraId="28D9887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торжественных приемов, одаренных школьников главой муниципального образования                    Тимашевский район, выплата премий</w:t>
            </w:r>
          </w:p>
          <w:p w14:paraId="3C54826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главы муниципального образования             Тимашевский район одаренным школьникам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BDFC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654CE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452CA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ACF464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C9024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69B69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8D787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E5287D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F32994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F026B50" w14:textId="77777777" w:rsidTr="002939F9">
        <w:trPr>
          <w:trHeight w:val="288"/>
        </w:trPr>
        <w:tc>
          <w:tcPr>
            <w:tcW w:w="847" w:type="dxa"/>
            <w:vMerge/>
          </w:tcPr>
          <w:p w14:paraId="386A297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BC69CB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76FF6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320ED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06FBC3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993BA8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68C51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5E8FC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7BD84C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C9C945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DF3048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173DA26" w14:textId="77777777" w:rsidTr="002939F9">
        <w:trPr>
          <w:trHeight w:val="288"/>
        </w:trPr>
        <w:tc>
          <w:tcPr>
            <w:tcW w:w="847" w:type="dxa"/>
            <w:vMerge/>
          </w:tcPr>
          <w:p w14:paraId="1ADBD0F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DEBE1E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463CC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965A7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19353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31C2CD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F213F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4EA5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5CEA59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3B4064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C61728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AAB7684" w14:textId="77777777" w:rsidTr="002939F9">
        <w:trPr>
          <w:trHeight w:val="288"/>
        </w:trPr>
        <w:tc>
          <w:tcPr>
            <w:tcW w:w="847" w:type="dxa"/>
            <w:vMerge/>
          </w:tcPr>
          <w:p w14:paraId="7484984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DD1D52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EADD1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2F628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AE3222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6A298B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C9C78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F8431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33647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EA0D94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BBD5D2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820AF2A" w14:textId="77777777" w:rsidTr="002939F9">
        <w:trPr>
          <w:trHeight w:val="288"/>
        </w:trPr>
        <w:tc>
          <w:tcPr>
            <w:tcW w:w="847" w:type="dxa"/>
            <w:vMerge/>
          </w:tcPr>
          <w:p w14:paraId="3EEE552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845CA0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63667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5F0F3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1D69F7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1B0A22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4A5B2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8F4D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9F4A82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9E2C84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C2A919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E950380" w14:textId="77777777" w:rsidTr="002939F9">
        <w:trPr>
          <w:trHeight w:val="288"/>
        </w:trPr>
        <w:tc>
          <w:tcPr>
            <w:tcW w:w="847" w:type="dxa"/>
            <w:vMerge/>
          </w:tcPr>
          <w:p w14:paraId="58ECBF9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D7EDBD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C3EA9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0AB05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61CCB0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A4E2C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9D624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D04A8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EC73BB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C4A90D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3A2FB7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3C133BA" w14:textId="77777777" w:rsidTr="002939F9">
        <w:trPr>
          <w:trHeight w:val="288"/>
        </w:trPr>
        <w:tc>
          <w:tcPr>
            <w:tcW w:w="847" w:type="dxa"/>
            <w:vMerge/>
          </w:tcPr>
          <w:p w14:paraId="65B4437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F8CA00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E3A25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D83BE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D7FB5C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76DACD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8BD51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AEDA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6FB399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EDE2D1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C751C0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E761B57" w14:textId="77777777" w:rsidTr="002939F9">
        <w:trPr>
          <w:trHeight w:val="288"/>
        </w:trPr>
        <w:tc>
          <w:tcPr>
            <w:tcW w:w="847" w:type="dxa"/>
            <w:vMerge/>
          </w:tcPr>
          <w:p w14:paraId="65EA31B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482672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BC91B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301DE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AF83F1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099788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B2843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87781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116EE1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7B892C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EE33BB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E1C0423" w14:textId="77777777" w:rsidTr="002939F9">
        <w:trPr>
          <w:trHeight w:val="288"/>
        </w:trPr>
        <w:tc>
          <w:tcPr>
            <w:tcW w:w="847" w:type="dxa"/>
            <w:vMerge/>
          </w:tcPr>
          <w:p w14:paraId="1403C63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FD86F0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27E56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97E76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495052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3F28AF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CB217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FC15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6395B8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7A49D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B6F0B9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422FFE1" w14:textId="77777777" w:rsidTr="002939F9">
        <w:trPr>
          <w:trHeight w:val="288"/>
        </w:trPr>
        <w:tc>
          <w:tcPr>
            <w:tcW w:w="847" w:type="dxa"/>
            <w:vMerge/>
          </w:tcPr>
          <w:p w14:paraId="63D75E3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847852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CD1DF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024D1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553469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6C7D84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C142A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27149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64D3AA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BD0A83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ED1DD4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4DABFFF" w14:textId="77777777" w:rsidTr="002939F9">
        <w:trPr>
          <w:trHeight w:val="288"/>
        </w:trPr>
        <w:tc>
          <w:tcPr>
            <w:tcW w:w="847" w:type="dxa"/>
            <w:vMerge/>
          </w:tcPr>
          <w:p w14:paraId="1DBF23B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8CA208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4F07A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E664D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0B87D8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0B3841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DE87F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122DD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175C87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E994F2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A7E930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BC967CF" w14:textId="77777777" w:rsidTr="002939F9">
        <w:trPr>
          <w:trHeight w:val="288"/>
        </w:trPr>
        <w:tc>
          <w:tcPr>
            <w:tcW w:w="847" w:type="dxa"/>
            <w:vMerge/>
          </w:tcPr>
          <w:p w14:paraId="77044E4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B3D212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2D200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33283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69B180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6F4BD85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178B62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AF003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5E692E3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99DC23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4318BB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0186063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28A04DDD" w14:textId="77777777" w:rsidR="002939F9" w:rsidRPr="00A30EB2" w:rsidRDefault="002939F9" w:rsidP="002939F9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3.14.2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8D7CCD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 и проведение районных и краевых конкурсов, мероприятий, праздников для учащихся и работников образова</w:t>
            </w:r>
            <w:r w:rsidRPr="00A30EB2">
              <w:rPr>
                <w:sz w:val="20"/>
                <w:szCs w:val="20"/>
              </w:rPr>
              <w:lastRenderedPageBreak/>
              <w:t>тельных организаций: «Бал выпускников», «Губернаторский бал», «День учителя», «Парад первоклассников», «Юные инспекторы движения» и другие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AE8E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254BE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915,5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7DE4F2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68FBB1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099AC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915,5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8499D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40DBD9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E30364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районных и краевых конкурсов, мероприятий, праздников для </w:t>
            </w:r>
            <w:r w:rsidRPr="00A30EB2">
              <w:rPr>
                <w:sz w:val="20"/>
                <w:szCs w:val="20"/>
              </w:rPr>
              <w:lastRenderedPageBreak/>
              <w:t>учащихся и работников образовательных организаций: «Бал выпускников», «Губернаторский бал», «День учителя», «Парад первоклассников», «Юные инспекторы движения»</w:t>
            </w:r>
          </w:p>
          <w:p w14:paraId="5AA03B5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– 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годы – </w:t>
            </w:r>
          </w:p>
          <w:p w14:paraId="5011F6E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 мероприятия ежегодно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C3A353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Управление образования администрации муниципального образования                     Тимашевский район - ответственный за вы</w:t>
            </w:r>
            <w:r w:rsidRPr="00A30EB2">
              <w:rPr>
                <w:sz w:val="20"/>
                <w:szCs w:val="20"/>
              </w:rPr>
              <w:lastRenderedPageBreak/>
              <w:t>полнение мероприятия</w:t>
            </w:r>
          </w:p>
        </w:tc>
      </w:tr>
      <w:tr w:rsidR="002939F9" w:rsidRPr="00A30EB2" w14:paraId="32A2F924" w14:textId="77777777" w:rsidTr="002939F9">
        <w:trPr>
          <w:trHeight w:val="288"/>
        </w:trPr>
        <w:tc>
          <w:tcPr>
            <w:tcW w:w="847" w:type="dxa"/>
            <w:vMerge/>
          </w:tcPr>
          <w:p w14:paraId="023694E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2FB1AB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3CAC2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A65F6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810,8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9A7175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37101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701D2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810,8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1AB42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87D763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02BD04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BE105A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B208E59" w14:textId="77777777" w:rsidTr="002939F9">
        <w:trPr>
          <w:trHeight w:val="288"/>
        </w:trPr>
        <w:tc>
          <w:tcPr>
            <w:tcW w:w="847" w:type="dxa"/>
            <w:vMerge/>
          </w:tcPr>
          <w:p w14:paraId="313C9E5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D93354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702EE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C31CD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537542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6A43E6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FAADE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EEC25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EA2B01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24A417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5BD52D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4691760" w14:textId="77777777" w:rsidTr="002939F9">
        <w:trPr>
          <w:trHeight w:val="288"/>
        </w:trPr>
        <w:tc>
          <w:tcPr>
            <w:tcW w:w="847" w:type="dxa"/>
            <w:vMerge/>
          </w:tcPr>
          <w:p w14:paraId="6B01D0A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FAEC58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DD8A4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0E169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102,1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B85681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7F5F30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79E6E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102,1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9C1A0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BA0B24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EE3246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AF782F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EE3E6A1" w14:textId="77777777" w:rsidTr="002939F9">
        <w:trPr>
          <w:trHeight w:val="288"/>
        </w:trPr>
        <w:tc>
          <w:tcPr>
            <w:tcW w:w="847" w:type="dxa"/>
            <w:vMerge/>
          </w:tcPr>
          <w:p w14:paraId="5EB2943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3EBFF3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AB55B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0370A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536,5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E0541C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B884D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CC41D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536,5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07592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F525C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9B65A7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3B9830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54AD74D" w14:textId="77777777" w:rsidTr="002939F9">
        <w:trPr>
          <w:trHeight w:val="288"/>
        </w:trPr>
        <w:tc>
          <w:tcPr>
            <w:tcW w:w="847" w:type="dxa"/>
            <w:vMerge/>
          </w:tcPr>
          <w:p w14:paraId="78136E8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C84FCA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DE509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C67F3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330,0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D0BD42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D5935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83120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58709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7E3171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DFA5C0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8A822C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5DDA7EE" w14:textId="77777777" w:rsidTr="002939F9">
        <w:trPr>
          <w:trHeight w:val="288"/>
        </w:trPr>
        <w:tc>
          <w:tcPr>
            <w:tcW w:w="847" w:type="dxa"/>
            <w:vMerge/>
          </w:tcPr>
          <w:p w14:paraId="333288D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4B8F1E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251B8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9E30D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7C441F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F23210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B6FF4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6B482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2BC4E2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D0EC7F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B1954F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84C6268" w14:textId="77777777" w:rsidTr="002939F9">
        <w:trPr>
          <w:trHeight w:val="288"/>
        </w:trPr>
        <w:tc>
          <w:tcPr>
            <w:tcW w:w="847" w:type="dxa"/>
            <w:vMerge/>
          </w:tcPr>
          <w:p w14:paraId="4380164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3E359D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FA61D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88AC6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49EA5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AF008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B4832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19356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522AB6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E155E9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4D9883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C66FCEC" w14:textId="77777777" w:rsidTr="002939F9">
        <w:trPr>
          <w:trHeight w:val="288"/>
        </w:trPr>
        <w:tc>
          <w:tcPr>
            <w:tcW w:w="847" w:type="dxa"/>
            <w:vMerge/>
          </w:tcPr>
          <w:p w14:paraId="4567E5E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DEAC81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0C2FD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9532F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D1D79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847D6B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0488F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08245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766A33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790B37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541124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164C00E" w14:textId="77777777" w:rsidTr="002939F9">
        <w:trPr>
          <w:trHeight w:val="288"/>
        </w:trPr>
        <w:tc>
          <w:tcPr>
            <w:tcW w:w="847" w:type="dxa"/>
            <w:vMerge/>
          </w:tcPr>
          <w:p w14:paraId="6601960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5E4FEB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0C24C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EB6A3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3559E5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6A9110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00138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B4E1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3F0571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64931A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102543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8F8C7E8" w14:textId="77777777" w:rsidTr="002939F9">
        <w:trPr>
          <w:trHeight w:val="288"/>
        </w:trPr>
        <w:tc>
          <w:tcPr>
            <w:tcW w:w="847" w:type="dxa"/>
            <w:vMerge/>
          </w:tcPr>
          <w:p w14:paraId="5128B44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198BD7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A873F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7685E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5FAE1F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4BC1A7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5067F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Pr="00A30EB2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B0C6D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ACA1A9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66A50C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7A9679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D58CB68" w14:textId="77777777" w:rsidTr="002939F9">
        <w:trPr>
          <w:trHeight w:val="288"/>
        </w:trPr>
        <w:tc>
          <w:tcPr>
            <w:tcW w:w="847" w:type="dxa"/>
            <w:vMerge/>
          </w:tcPr>
          <w:p w14:paraId="6B19C8E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73D138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239C3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2D4A04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A30EB2">
              <w:rPr>
                <w:b/>
                <w:bCs/>
                <w:sz w:val="20"/>
                <w:szCs w:val="20"/>
              </w:rPr>
              <w:t>44,9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67D595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1D928EF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0439D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A30EB2">
              <w:rPr>
                <w:b/>
                <w:bCs/>
                <w:sz w:val="20"/>
                <w:szCs w:val="20"/>
              </w:rPr>
              <w:t>44,9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2C6904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C58BDC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3931C6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DB4D4E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2C6BED5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128029AE" w14:textId="77777777" w:rsidR="002939F9" w:rsidRPr="00A30EB2" w:rsidRDefault="002939F9" w:rsidP="002939F9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3.14.3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9CBA3F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Проведение учебных сборов, учащихся (юношей) образовательных организаций муниципального</w:t>
            </w:r>
          </w:p>
          <w:p w14:paraId="745E3DE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образования                 Тимашевский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AAF5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A4D14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4FE622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E070F5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E51CE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93AE8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39A4EC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1CBE51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Охват юношей призывного возраста в учебных сборах </w:t>
            </w:r>
          </w:p>
          <w:p w14:paraId="16210FF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2018 год – </w:t>
            </w:r>
          </w:p>
          <w:p w14:paraId="0D6EDB7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68 %,: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0E712F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2019 год – </w:t>
            </w:r>
          </w:p>
          <w:p w14:paraId="6BCE7AC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70 %,                                                                                                                                                                                                          2020 год - 0 %, 2021 год - 0 %,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2022</w:t>
            </w:r>
            <w:r w:rsidRPr="00A30EB2">
              <w:rPr>
                <w:sz w:val="20"/>
                <w:szCs w:val="20"/>
              </w:rPr>
              <w:t xml:space="preserve"> – 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>ы</w:t>
            </w:r>
            <w:r w:rsidRPr="00A30EB2">
              <w:rPr>
                <w:sz w:val="20"/>
                <w:szCs w:val="20"/>
              </w:rPr>
              <w:t xml:space="preserve"> – </w:t>
            </w:r>
          </w:p>
          <w:p w14:paraId="6B49B67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73 %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5E971F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Управление образования администрации муниципального образования                     Тимашевский район -</w:t>
            </w:r>
          </w:p>
          <w:p w14:paraId="67C59A8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2939F9" w:rsidRPr="00A30EB2" w14:paraId="4E6CD17E" w14:textId="77777777" w:rsidTr="002939F9">
        <w:trPr>
          <w:trHeight w:val="288"/>
        </w:trPr>
        <w:tc>
          <w:tcPr>
            <w:tcW w:w="847" w:type="dxa"/>
            <w:vMerge/>
          </w:tcPr>
          <w:p w14:paraId="3D93C04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84447E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870FC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76361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805EB8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62A0F8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A1CA2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D5824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4F4A40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8459B8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16B5A1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CD6AF2F" w14:textId="77777777" w:rsidTr="002939F9">
        <w:trPr>
          <w:trHeight w:val="288"/>
        </w:trPr>
        <w:tc>
          <w:tcPr>
            <w:tcW w:w="847" w:type="dxa"/>
            <w:vMerge/>
          </w:tcPr>
          <w:p w14:paraId="3FADA92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43E7FC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B9BE6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C9601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478058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B790E9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30BA8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17FF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346671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EEEBB9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79EA96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B1D4944" w14:textId="77777777" w:rsidTr="002939F9">
        <w:trPr>
          <w:trHeight w:val="288"/>
        </w:trPr>
        <w:tc>
          <w:tcPr>
            <w:tcW w:w="847" w:type="dxa"/>
            <w:vMerge/>
          </w:tcPr>
          <w:p w14:paraId="330B903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DA773C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117A2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88E4D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FC0EE4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7827E5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35102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B914B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15B751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CA79BF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51754C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F1ED014" w14:textId="77777777" w:rsidTr="002939F9">
        <w:trPr>
          <w:trHeight w:val="288"/>
        </w:trPr>
        <w:tc>
          <w:tcPr>
            <w:tcW w:w="847" w:type="dxa"/>
            <w:vMerge/>
          </w:tcPr>
          <w:p w14:paraId="1D9074C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9DD675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D2350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49C8E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DAE157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A799F1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D905C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73,0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BE932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1F46E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AF01E0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8BCD40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C39315F" w14:textId="77777777" w:rsidTr="002939F9">
        <w:trPr>
          <w:trHeight w:val="288"/>
        </w:trPr>
        <w:tc>
          <w:tcPr>
            <w:tcW w:w="847" w:type="dxa"/>
            <w:vMerge/>
          </w:tcPr>
          <w:p w14:paraId="0C2190A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EB7BE4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0B483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DE363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0D33D8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2EBC0C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4E70B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837E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A95CE6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01BCFF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606C17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8071A70" w14:textId="77777777" w:rsidTr="002939F9">
        <w:trPr>
          <w:trHeight w:val="288"/>
        </w:trPr>
        <w:tc>
          <w:tcPr>
            <w:tcW w:w="847" w:type="dxa"/>
            <w:vMerge/>
          </w:tcPr>
          <w:p w14:paraId="1927F15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C634D2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94DA1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7F924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573,8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61B734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62146B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A22E5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573,8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D776C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9F551B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34DB37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6EC084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9D32456" w14:textId="77777777" w:rsidTr="002939F9">
        <w:trPr>
          <w:trHeight w:val="288"/>
        </w:trPr>
        <w:tc>
          <w:tcPr>
            <w:tcW w:w="847" w:type="dxa"/>
            <w:vMerge/>
          </w:tcPr>
          <w:p w14:paraId="638DF17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7750D3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89C10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BF7B5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FEBA93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C7C9D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97511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EAF3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F65360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8D6DBB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5B91E7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7141097" w14:textId="77777777" w:rsidTr="002939F9">
        <w:trPr>
          <w:trHeight w:val="288"/>
        </w:trPr>
        <w:tc>
          <w:tcPr>
            <w:tcW w:w="847" w:type="dxa"/>
            <w:vMerge/>
          </w:tcPr>
          <w:p w14:paraId="0425ADF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48EC0F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8D38A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</w:tcPr>
          <w:p w14:paraId="3BC2C9EA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523,8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AC8E3C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7D75E5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C4A7ADC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523,8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58023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B58FB7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FB348F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C02EB9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086CEBE" w14:textId="77777777" w:rsidTr="002939F9">
        <w:trPr>
          <w:trHeight w:val="288"/>
        </w:trPr>
        <w:tc>
          <w:tcPr>
            <w:tcW w:w="847" w:type="dxa"/>
            <w:vMerge/>
          </w:tcPr>
          <w:p w14:paraId="47CD2E7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57BB11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45ABD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</w:tcPr>
          <w:p w14:paraId="2CDEA4A3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523,8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45EBDE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1A84C1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07AF979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523,8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C173F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89CE5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1BE187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4BCF81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70270DF" w14:textId="77777777" w:rsidTr="002939F9">
        <w:trPr>
          <w:trHeight w:val="288"/>
        </w:trPr>
        <w:tc>
          <w:tcPr>
            <w:tcW w:w="847" w:type="dxa"/>
            <w:vMerge/>
          </w:tcPr>
          <w:p w14:paraId="3EB62BE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DC052A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2FC0E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71088861" w14:textId="77777777" w:rsidR="002939F9" w:rsidRDefault="002939F9" w:rsidP="002939F9">
            <w:pPr>
              <w:jc w:val="center"/>
            </w:pPr>
            <w:r>
              <w:rPr>
                <w:sz w:val="20"/>
                <w:szCs w:val="20"/>
              </w:rPr>
              <w:t>523,8</w:t>
            </w:r>
          </w:p>
        </w:tc>
        <w:tc>
          <w:tcPr>
            <w:tcW w:w="1133" w:type="dxa"/>
            <w:shd w:val="clear" w:color="auto" w:fill="auto"/>
          </w:tcPr>
          <w:p w14:paraId="6F64D3FE" w14:textId="77777777" w:rsidR="002939F9" w:rsidRDefault="002939F9" w:rsidP="002939F9">
            <w:pPr>
              <w:jc w:val="center"/>
            </w:pPr>
            <w:r w:rsidRPr="0044211E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0A25A0B3" w14:textId="77777777" w:rsidR="002939F9" w:rsidRDefault="002939F9" w:rsidP="002939F9">
            <w:pPr>
              <w:jc w:val="center"/>
            </w:pPr>
            <w:r w:rsidRPr="0044211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092BC61" w14:textId="77777777" w:rsidR="002939F9" w:rsidRDefault="002939F9" w:rsidP="002939F9">
            <w:pPr>
              <w:jc w:val="center"/>
            </w:pPr>
            <w:r>
              <w:rPr>
                <w:sz w:val="20"/>
                <w:szCs w:val="20"/>
              </w:rPr>
              <w:t>523,8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51CEC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5764D3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67DBF6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124ACB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E3B8454" w14:textId="77777777" w:rsidTr="002939F9">
        <w:trPr>
          <w:trHeight w:val="288"/>
        </w:trPr>
        <w:tc>
          <w:tcPr>
            <w:tcW w:w="847" w:type="dxa"/>
            <w:vMerge/>
          </w:tcPr>
          <w:p w14:paraId="63B1020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8A80A1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988ACC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11778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3117,4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D23FB9F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78C5D3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49F8EF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3117,4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DFB50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D309CF8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D029E4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87DD40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B837E46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4C50736A" w14:textId="77777777" w:rsidR="002939F9" w:rsidRPr="00A30EB2" w:rsidRDefault="002939F9" w:rsidP="002939F9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3.14.4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5688EB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 военно-патриотической работы с учащимися, в том числе: посещение музеев, проведение экскурсионных выез</w:t>
            </w:r>
            <w:r w:rsidRPr="00A30EB2">
              <w:rPr>
                <w:sz w:val="20"/>
                <w:szCs w:val="20"/>
              </w:rPr>
              <w:lastRenderedPageBreak/>
              <w:t>дов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38AB5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12422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7FF32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6A0397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C8A42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4F436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ADA170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BB1E8A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Ежегодно проведение не менее 44 экскурсий, в том числе с посещением музеев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337B76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образовательные организации - получатели субсидии; управление образования администрации муниципаль</w:t>
            </w:r>
            <w:r w:rsidRPr="00A30EB2">
              <w:rPr>
                <w:sz w:val="20"/>
                <w:szCs w:val="20"/>
              </w:rPr>
              <w:lastRenderedPageBreak/>
              <w:t>ного образования   Тимашевский район - ответственный за выполнение мероприятия</w:t>
            </w:r>
          </w:p>
        </w:tc>
      </w:tr>
      <w:tr w:rsidR="002939F9" w:rsidRPr="00A30EB2" w14:paraId="4A590837" w14:textId="77777777" w:rsidTr="002939F9">
        <w:trPr>
          <w:trHeight w:val="288"/>
        </w:trPr>
        <w:tc>
          <w:tcPr>
            <w:tcW w:w="847" w:type="dxa"/>
            <w:vMerge/>
          </w:tcPr>
          <w:p w14:paraId="2E90227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A8608D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0D038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4C53F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C3D037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BBC26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1EBEA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847AC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86654D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8D2B42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656C89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913F9C2" w14:textId="77777777" w:rsidTr="002939F9">
        <w:trPr>
          <w:trHeight w:val="288"/>
        </w:trPr>
        <w:tc>
          <w:tcPr>
            <w:tcW w:w="847" w:type="dxa"/>
            <w:vMerge/>
          </w:tcPr>
          <w:p w14:paraId="549CFFE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611CCD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EBDCA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7C9AE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94F7E8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9B5455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3163F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5848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149070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9A074C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BAD0E8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5A5C2BF" w14:textId="77777777" w:rsidTr="002939F9">
        <w:trPr>
          <w:trHeight w:val="288"/>
        </w:trPr>
        <w:tc>
          <w:tcPr>
            <w:tcW w:w="847" w:type="dxa"/>
            <w:vMerge/>
          </w:tcPr>
          <w:p w14:paraId="1E616CB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A941E7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60A1D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2E090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61C38E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3C042D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D1509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0D1E2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497BE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E2240C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31CDF0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8249293" w14:textId="77777777" w:rsidTr="002939F9">
        <w:trPr>
          <w:trHeight w:val="288"/>
        </w:trPr>
        <w:tc>
          <w:tcPr>
            <w:tcW w:w="847" w:type="dxa"/>
            <w:vMerge/>
          </w:tcPr>
          <w:p w14:paraId="232D0F1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2A919A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4936B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C5D72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170,0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3DC2C5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09CF2E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1F225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170,0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64E9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6B098B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FDEA8D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C00720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9DC12ED" w14:textId="77777777" w:rsidTr="002939F9">
        <w:trPr>
          <w:trHeight w:val="288"/>
        </w:trPr>
        <w:tc>
          <w:tcPr>
            <w:tcW w:w="847" w:type="dxa"/>
            <w:vMerge/>
          </w:tcPr>
          <w:p w14:paraId="3E17E52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5BFA5A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43856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61E36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F5D296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40B1A2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F6548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5B88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553F13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058FE2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11BFD9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852481B" w14:textId="77777777" w:rsidTr="002939F9">
        <w:trPr>
          <w:trHeight w:val="288"/>
        </w:trPr>
        <w:tc>
          <w:tcPr>
            <w:tcW w:w="847" w:type="dxa"/>
            <w:vMerge/>
          </w:tcPr>
          <w:p w14:paraId="2ACEC0C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8C5577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BA837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53693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DF93BA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D723E2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C61DE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75FD4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A83AA1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821583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242661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37C7A33" w14:textId="77777777" w:rsidTr="002939F9">
        <w:trPr>
          <w:trHeight w:val="288"/>
        </w:trPr>
        <w:tc>
          <w:tcPr>
            <w:tcW w:w="847" w:type="dxa"/>
            <w:vMerge/>
          </w:tcPr>
          <w:p w14:paraId="17A51AE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4064B1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7B812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6A02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80B53C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59A086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41553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6F449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1A67F3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B6B233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832E4B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226C2C1" w14:textId="77777777" w:rsidTr="002939F9">
        <w:trPr>
          <w:trHeight w:val="288"/>
        </w:trPr>
        <w:tc>
          <w:tcPr>
            <w:tcW w:w="847" w:type="dxa"/>
            <w:vMerge/>
          </w:tcPr>
          <w:p w14:paraId="1968C1D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2E0D0E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BB4DE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A7F61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F9907D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CCF302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78237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F53C1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50FDAA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C43583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E9CD86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F1D0FF5" w14:textId="77777777" w:rsidTr="002939F9">
        <w:trPr>
          <w:trHeight w:val="288"/>
        </w:trPr>
        <w:tc>
          <w:tcPr>
            <w:tcW w:w="847" w:type="dxa"/>
            <w:vMerge/>
          </w:tcPr>
          <w:p w14:paraId="040A502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AB1296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8D3FD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D6C72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CA3689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3F0CDB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0FA89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C35F8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3594F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A195E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500E9F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CC7A313" w14:textId="77777777" w:rsidTr="002939F9">
        <w:trPr>
          <w:trHeight w:val="288"/>
        </w:trPr>
        <w:tc>
          <w:tcPr>
            <w:tcW w:w="847" w:type="dxa"/>
            <w:vMerge/>
          </w:tcPr>
          <w:p w14:paraId="28FA18A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D91633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97071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F7273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Pr="00A30EB2">
              <w:rPr>
                <w:sz w:val="20"/>
                <w:szCs w:val="20"/>
              </w:rPr>
              <w:t>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5A73AC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B868BB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AA670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Pr="00A30EB2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408F3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6C389C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68850F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96A86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E3577CA" w14:textId="77777777" w:rsidTr="002939F9">
        <w:trPr>
          <w:trHeight w:val="288"/>
        </w:trPr>
        <w:tc>
          <w:tcPr>
            <w:tcW w:w="847" w:type="dxa"/>
            <w:vMerge/>
          </w:tcPr>
          <w:p w14:paraId="11C8156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3EAC47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7F3F0E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A2B64E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3520,0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938AD59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E5EEF19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075BA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544A79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B9C2E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76BB3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2F8CF4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D28CF6E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144170C7" w14:textId="77777777" w:rsidR="002939F9" w:rsidRPr="00A30EB2" w:rsidRDefault="002939F9" w:rsidP="002939F9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3.14.5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D90477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Проведение районных и краевых конкурсов, праздников для обучающихся работниками образовательных организаций дополнительного образования: «День защиты детей», «Сердце отдаю детям», «Новогоднее представление» и другие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1F9B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A5D3B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312,2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BB9204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819029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86166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312,2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55CC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796355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887F5C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районных и краевых конкурсов и праздников, проведенных для учащихся работниками дополнительного образования 2018 год -</w:t>
            </w:r>
          </w:p>
          <w:p w14:paraId="22EDE56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 мероприятия, 2019- 202</w:t>
            </w:r>
            <w:r>
              <w:rPr>
                <w:sz w:val="20"/>
                <w:szCs w:val="20"/>
              </w:rPr>
              <w:t xml:space="preserve">8 </w:t>
            </w:r>
            <w:r w:rsidRPr="00A30EB2">
              <w:rPr>
                <w:sz w:val="20"/>
                <w:szCs w:val="20"/>
              </w:rPr>
              <w:t xml:space="preserve"> годы -</w:t>
            </w:r>
          </w:p>
          <w:p w14:paraId="1B87A7F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 мероприятия</w:t>
            </w:r>
          </w:p>
          <w:p w14:paraId="3E449ED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ежегодно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98EFA6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образовательные организации - получатели субсидии; управление образования администрации муниципального образования      Тимашевский район - ответственный за выполнение мероприятия</w:t>
            </w:r>
          </w:p>
        </w:tc>
      </w:tr>
      <w:tr w:rsidR="002939F9" w:rsidRPr="00A30EB2" w14:paraId="76F49C7D" w14:textId="77777777" w:rsidTr="002939F9">
        <w:trPr>
          <w:trHeight w:val="288"/>
        </w:trPr>
        <w:tc>
          <w:tcPr>
            <w:tcW w:w="847" w:type="dxa"/>
            <w:vMerge/>
          </w:tcPr>
          <w:p w14:paraId="11AA878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61E145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FF46B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47BC2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217,3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0A2BC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E3EB56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C131B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217,3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9D0D6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17ECA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0DF94E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C5FEC2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67A6C79" w14:textId="77777777" w:rsidTr="002939F9">
        <w:trPr>
          <w:trHeight w:val="288"/>
        </w:trPr>
        <w:tc>
          <w:tcPr>
            <w:tcW w:w="847" w:type="dxa"/>
            <w:vMerge/>
          </w:tcPr>
          <w:p w14:paraId="21246A5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D0F3F2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F5941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3E9AD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0C7AA5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6DF6D5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72FF0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F31A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E1163C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C2ECB4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A3821E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1F539AB" w14:textId="77777777" w:rsidTr="002939F9">
        <w:trPr>
          <w:trHeight w:val="288"/>
        </w:trPr>
        <w:tc>
          <w:tcPr>
            <w:tcW w:w="847" w:type="dxa"/>
            <w:vMerge/>
          </w:tcPr>
          <w:p w14:paraId="21A01C9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675EDB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2DD1B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D3F8F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038D4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7508DD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5DC31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12820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14231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C93C2B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BA19C4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25E2861" w14:textId="77777777" w:rsidTr="002939F9">
        <w:trPr>
          <w:trHeight w:val="288"/>
        </w:trPr>
        <w:tc>
          <w:tcPr>
            <w:tcW w:w="847" w:type="dxa"/>
            <w:vMerge/>
          </w:tcPr>
          <w:p w14:paraId="57B221D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7C95BA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CEA72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EF82E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B7E65F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B1A5A1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00233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54BC0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2BEC68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BD28B9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74237A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32B40FC" w14:textId="77777777" w:rsidTr="002939F9">
        <w:trPr>
          <w:trHeight w:val="288"/>
        </w:trPr>
        <w:tc>
          <w:tcPr>
            <w:tcW w:w="847" w:type="dxa"/>
            <w:vMerge/>
          </w:tcPr>
          <w:p w14:paraId="2140173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2C743C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7F852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24FA6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9A7CA5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50B366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33582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A7DC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94732E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B79717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D027AB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31BEDB2" w14:textId="77777777" w:rsidTr="002939F9">
        <w:trPr>
          <w:trHeight w:val="288"/>
        </w:trPr>
        <w:tc>
          <w:tcPr>
            <w:tcW w:w="847" w:type="dxa"/>
            <w:vMerge/>
          </w:tcPr>
          <w:p w14:paraId="4D68D05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90DC72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9D7DA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E9634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8917F5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0CE23E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457C0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B45AF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1336B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527A52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CF8E2A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2EF5A78" w14:textId="77777777" w:rsidTr="002939F9">
        <w:trPr>
          <w:trHeight w:val="288"/>
        </w:trPr>
        <w:tc>
          <w:tcPr>
            <w:tcW w:w="847" w:type="dxa"/>
            <w:vMerge/>
          </w:tcPr>
          <w:p w14:paraId="517A950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6B37BA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9B1D7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C644B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47A65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BC5C49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14361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BEAC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61B50C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0F7A74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7D8603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7A119FC" w14:textId="77777777" w:rsidTr="002939F9">
        <w:trPr>
          <w:trHeight w:val="288"/>
        </w:trPr>
        <w:tc>
          <w:tcPr>
            <w:tcW w:w="847" w:type="dxa"/>
            <w:vMerge/>
          </w:tcPr>
          <w:p w14:paraId="736E949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448683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D3A2E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1E7C4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E924DE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DC3E49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258C3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80CA2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DD858D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FD60B8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185DDF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CE51943" w14:textId="77777777" w:rsidTr="002939F9">
        <w:trPr>
          <w:trHeight w:val="288"/>
        </w:trPr>
        <w:tc>
          <w:tcPr>
            <w:tcW w:w="847" w:type="dxa"/>
            <w:vMerge/>
          </w:tcPr>
          <w:p w14:paraId="1A6E967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F8E21E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B66A6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1C33E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BFFF9E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622528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C5EA4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BA683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63CAA2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059299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79C293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2129EC2" w14:textId="77777777" w:rsidTr="002939F9">
        <w:trPr>
          <w:trHeight w:val="288"/>
        </w:trPr>
        <w:tc>
          <w:tcPr>
            <w:tcW w:w="847" w:type="dxa"/>
            <w:vMerge/>
          </w:tcPr>
          <w:p w14:paraId="0C06FEB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366E1D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F1C3E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F5388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85808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7A1C3A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DC602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6244C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CF5B3D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900999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710297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6538C71" w14:textId="77777777" w:rsidTr="002939F9">
        <w:trPr>
          <w:trHeight w:val="288"/>
        </w:trPr>
        <w:tc>
          <w:tcPr>
            <w:tcW w:w="847" w:type="dxa"/>
            <w:vMerge/>
          </w:tcPr>
          <w:p w14:paraId="6F612F9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E6CDAF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19782C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23F13F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529,5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2EADFBF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7965E6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B0823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529,5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8047EE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8544808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45C3B3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15789F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B49A0E2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4E3F6CC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3.15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23C915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Трудоустройство несовершеннолетних в возрасте от 14</w:t>
            </w:r>
          </w:p>
          <w:p w14:paraId="18A187C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до 18 лет, в том числе в каникулярное время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E2EC2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8B897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F254B2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4C12ED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2E20B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A9813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7CFF7E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066EED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трудоустроенных несовершеннолетних от 14 до</w:t>
            </w:r>
          </w:p>
          <w:p w14:paraId="57E5098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 лет</w:t>
            </w:r>
          </w:p>
          <w:p w14:paraId="08ABDAC3" w14:textId="77777777" w:rsidR="002939F9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в 2021–2022 годы не менее 400 чел. ежегодно</w:t>
            </w:r>
            <w:r>
              <w:rPr>
                <w:sz w:val="20"/>
                <w:szCs w:val="20"/>
              </w:rPr>
              <w:t xml:space="preserve">, </w:t>
            </w:r>
          </w:p>
          <w:p w14:paraId="43F42655" w14:textId="77777777" w:rsidR="002939F9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 год- </w:t>
            </w:r>
          </w:p>
          <w:p w14:paraId="086F6D4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чел.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5BF69C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образовательные организации - получатели субсидии; управление образования администрации муниципального образования    Тимашевский район - ответственный за выполнение мероприятия</w:t>
            </w:r>
          </w:p>
        </w:tc>
      </w:tr>
      <w:tr w:rsidR="002939F9" w:rsidRPr="00A30EB2" w14:paraId="4C9E29F7" w14:textId="77777777" w:rsidTr="002939F9">
        <w:trPr>
          <w:trHeight w:val="288"/>
        </w:trPr>
        <w:tc>
          <w:tcPr>
            <w:tcW w:w="847" w:type="dxa"/>
            <w:vMerge/>
          </w:tcPr>
          <w:p w14:paraId="22ADAA5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B6B78F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0D1EA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5EEFD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C2339B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E6AB11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18D0B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BE50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85D401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C716FD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6DBE2F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9A5FA15" w14:textId="77777777" w:rsidTr="002939F9">
        <w:trPr>
          <w:trHeight w:val="288"/>
        </w:trPr>
        <w:tc>
          <w:tcPr>
            <w:tcW w:w="847" w:type="dxa"/>
            <w:vMerge/>
          </w:tcPr>
          <w:p w14:paraId="6ABCD09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89AB48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0C751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F3AE6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97537E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0EE2DA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5B1C6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5CFA4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FFB365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3605D5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E9426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85CAB1B" w14:textId="77777777" w:rsidTr="002939F9">
        <w:trPr>
          <w:trHeight w:val="288"/>
        </w:trPr>
        <w:tc>
          <w:tcPr>
            <w:tcW w:w="847" w:type="dxa"/>
            <w:vMerge/>
          </w:tcPr>
          <w:p w14:paraId="2F77D11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29D5AE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B58AA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9481E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763,4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04964D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AADB29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A83C3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763,4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1A03A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20A43E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EDBDDE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3DC600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55CB98B" w14:textId="77777777" w:rsidTr="002939F9">
        <w:trPr>
          <w:trHeight w:val="288"/>
        </w:trPr>
        <w:tc>
          <w:tcPr>
            <w:tcW w:w="847" w:type="dxa"/>
            <w:vMerge/>
          </w:tcPr>
          <w:p w14:paraId="461D1E6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624F97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840B9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BDC89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286,4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AC54B2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DE1129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92718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286,4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1A705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854455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3F614D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28A795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72E250A" w14:textId="77777777" w:rsidTr="002939F9">
        <w:trPr>
          <w:trHeight w:val="288"/>
        </w:trPr>
        <w:tc>
          <w:tcPr>
            <w:tcW w:w="847" w:type="dxa"/>
            <w:vMerge/>
          </w:tcPr>
          <w:p w14:paraId="3146EE4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92FD90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A5ED7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9299E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E2655C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FB5BC0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FB921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F661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69DAC3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9E3DA9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545F0A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6F7A23A" w14:textId="77777777" w:rsidTr="002939F9">
        <w:trPr>
          <w:trHeight w:val="288"/>
        </w:trPr>
        <w:tc>
          <w:tcPr>
            <w:tcW w:w="847" w:type="dxa"/>
            <w:vMerge/>
          </w:tcPr>
          <w:p w14:paraId="604FB98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D8DB2D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135F9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46EA3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594090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B2B7BE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3E353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8D9F5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B274E5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DF5F34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F825B5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BD2A68B" w14:textId="77777777" w:rsidTr="002939F9">
        <w:trPr>
          <w:trHeight w:val="288"/>
        </w:trPr>
        <w:tc>
          <w:tcPr>
            <w:tcW w:w="847" w:type="dxa"/>
            <w:vMerge/>
          </w:tcPr>
          <w:p w14:paraId="251761C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D0E55C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FC6D6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FE13A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441A9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0BC426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4B804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859D2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8EACE3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2F4EC4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19BF7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A67E2F3" w14:textId="77777777" w:rsidTr="002939F9">
        <w:trPr>
          <w:trHeight w:val="288"/>
        </w:trPr>
        <w:tc>
          <w:tcPr>
            <w:tcW w:w="847" w:type="dxa"/>
            <w:vMerge/>
          </w:tcPr>
          <w:p w14:paraId="5B4C27C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39F75F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7DF2D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DA78C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9582D2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6C825B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5C292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2F20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72B562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495C43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094E02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2ED9B70" w14:textId="77777777" w:rsidTr="002939F9">
        <w:trPr>
          <w:trHeight w:val="288"/>
        </w:trPr>
        <w:tc>
          <w:tcPr>
            <w:tcW w:w="847" w:type="dxa"/>
            <w:vMerge/>
          </w:tcPr>
          <w:p w14:paraId="5E7A799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B98671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B8664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397C9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16DF79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2C1099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99D19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0AE26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69D558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CE5EA8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B637E3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C741BA0" w14:textId="77777777" w:rsidTr="002939F9">
        <w:trPr>
          <w:trHeight w:val="288"/>
        </w:trPr>
        <w:tc>
          <w:tcPr>
            <w:tcW w:w="847" w:type="dxa"/>
            <w:vMerge/>
          </w:tcPr>
          <w:p w14:paraId="4070C58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15745A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170D0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5C843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48F95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59148E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A6B3C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4B249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4C8A70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0BB908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6A4699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58672C7" w14:textId="77777777" w:rsidTr="002939F9">
        <w:trPr>
          <w:trHeight w:val="288"/>
        </w:trPr>
        <w:tc>
          <w:tcPr>
            <w:tcW w:w="847" w:type="dxa"/>
            <w:vMerge/>
          </w:tcPr>
          <w:p w14:paraId="3D54AB6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44180C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F69975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69C97E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2334,2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F638BC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8F693E3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942B3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2334,2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4B4003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E39B2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8C47F8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55E80F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799C8D5" w14:textId="77777777" w:rsidTr="002939F9">
        <w:trPr>
          <w:trHeight w:val="288"/>
        </w:trPr>
        <w:tc>
          <w:tcPr>
            <w:tcW w:w="847" w:type="dxa"/>
          </w:tcPr>
          <w:p w14:paraId="61EDF71C" w14:textId="77777777" w:rsidR="002939F9" w:rsidRPr="00A30EB2" w:rsidRDefault="002939F9" w:rsidP="002939F9">
            <w:pPr>
              <w:rPr>
                <w:b/>
                <w:sz w:val="20"/>
                <w:szCs w:val="20"/>
              </w:rPr>
            </w:pPr>
            <w:r w:rsidRPr="00A30EB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891" w:type="dxa"/>
            <w:gridSpan w:val="10"/>
            <w:shd w:val="clear" w:color="auto" w:fill="auto"/>
            <w:vAlign w:val="center"/>
          </w:tcPr>
          <w:p w14:paraId="012DDD92" w14:textId="77777777" w:rsidR="002939F9" w:rsidRPr="00A30EB2" w:rsidRDefault="002939F9" w:rsidP="002939F9">
            <w:pPr>
              <w:rPr>
                <w:b/>
                <w:sz w:val="20"/>
                <w:szCs w:val="20"/>
              </w:rPr>
            </w:pPr>
            <w:r w:rsidRPr="00A30EB2">
              <w:rPr>
                <w:b/>
                <w:sz w:val="20"/>
                <w:szCs w:val="20"/>
              </w:rPr>
              <w:t xml:space="preserve">Задача: </w:t>
            </w:r>
            <w:r w:rsidRPr="00A30EB2">
              <w:rPr>
                <w:sz w:val="20"/>
                <w:szCs w:val="20"/>
              </w:rPr>
              <w:t>реализация национальных проектов</w:t>
            </w:r>
          </w:p>
        </w:tc>
      </w:tr>
      <w:tr w:rsidR="002939F9" w:rsidRPr="00A30EB2" w14:paraId="787B036D" w14:textId="77777777" w:rsidTr="002939F9">
        <w:trPr>
          <w:trHeight w:val="288"/>
        </w:trPr>
        <w:tc>
          <w:tcPr>
            <w:tcW w:w="847" w:type="dxa"/>
          </w:tcPr>
          <w:p w14:paraId="41BA8652" w14:textId="77777777" w:rsidR="002939F9" w:rsidRPr="00A30EB2" w:rsidRDefault="002939F9" w:rsidP="002939F9">
            <w:pPr>
              <w:rPr>
                <w:b/>
                <w:sz w:val="20"/>
                <w:szCs w:val="20"/>
              </w:rPr>
            </w:pPr>
            <w:r w:rsidRPr="00A30EB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891" w:type="dxa"/>
            <w:gridSpan w:val="10"/>
            <w:shd w:val="clear" w:color="auto" w:fill="auto"/>
            <w:vAlign w:val="center"/>
          </w:tcPr>
          <w:p w14:paraId="2BBFCF28" w14:textId="77777777" w:rsidR="002939F9" w:rsidRPr="00A30EB2" w:rsidRDefault="002939F9" w:rsidP="002939F9">
            <w:pPr>
              <w:rPr>
                <w:b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Основное мероприятие:</w:t>
            </w:r>
            <w:r w:rsidRPr="00A30EB2">
              <w:rPr>
                <w:sz w:val="20"/>
                <w:szCs w:val="20"/>
              </w:rPr>
              <w:t xml:space="preserve"> реализация национальных проектов</w:t>
            </w:r>
          </w:p>
        </w:tc>
      </w:tr>
      <w:tr w:rsidR="002939F9" w:rsidRPr="00A30EB2" w14:paraId="5FE4C879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223F5AE5" w14:textId="77777777" w:rsidR="002939F9" w:rsidRPr="00A30EB2" w:rsidRDefault="002939F9" w:rsidP="002939F9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38EC50D" w14:textId="77777777" w:rsidR="002939F9" w:rsidRPr="00A30EB2" w:rsidRDefault="002939F9" w:rsidP="002939F9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Реализация мероприятий в рамках федерального проекта «Педагоги и наставники»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A76F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22A34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2DF4B9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B6497E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2573C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D69B5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12257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734C79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EDA831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25AB3DE" w14:textId="77777777" w:rsidTr="002939F9">
        <w:trPr>
          <w:trHeight w:val="288"/>
        </w:trPr>
        <w:tc>
          <w:tcPr>
            <w:tcW w:w="847" w:type="dxa"/>
            <w:vMerge/>
          </w:tcPr>
          <w:p w14:paraId="66EBBB1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C75928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84680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983DA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281C002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6AFB0C4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D3734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DBBB3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CAA8B25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5A8D39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8C96CA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22B3970" w14:textId="77777777" w:rsidTr="002939F9">
        <w:trPr>
          <w:trHeight w:val="288"/>
        </w:trPr>
        <w:tc>
          <w:tcPr>
            <w:tcW w:w="847" w:type="dxa"/>
            <w:vMerge/>
          </w:tcPr>
          <w:p w14:paraId="3CB2F3A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83A741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8433B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C14834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0FBC05E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50FA8F2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D11ABE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BA1C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47AE07C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902B29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7891D0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0F46EDC" w14:textId="77777777" w:rsidTr="002939F9">
        <w:trPr>
          <w:trHeight w:val="288"/>
        </w:trPr>
        <w:tc>
          <w:tcPr>
            <w:tcW w:w="847" w:type="dxa"/>
            <w:vMerge/>
          </w:tcPr>
          <w:p w14:paraId="4F47316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93E898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2F7D8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EF6A67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AD1BA78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AEB919E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3E365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B7563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7732EB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8D3AE7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BD90DD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8956C91" w14:textId="77777777" w:rsidTr="002939F9">
        <w:trPr>
          <w:trHeight w:val="288"/>
        </w:trPr>
        <w:tc>
          <w:tcPr>
            <w:tcW w:w="847" w:type="dxa"/>
            <w:vMerge/>
          </w:tcPr>
          <w:p w14:paraId="7C4DB68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C60334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9B392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EB6BC5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4925B08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DBAFC0D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6456C4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61611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7D6788F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9DBF18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5CE5B6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BE2F057" w14:textId="77777777" w:rsidTr="002939F9">
        <w:trPr>
          <w:trHeight w:val="288"/>
        </w:trPr>
        <w:tc>
          <w:tcPr>
            <w:tcW w:w="847" w:type="dxa"/>
            <w:vMerge/>
          </w:tcPr>
          <w:p w14:paraId="6772AAC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50D6AC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C73F9E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E087FD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CCDA47D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2C365D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2E577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D52B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CBBB11E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78695E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132909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97DCDB6" w14:textId="77777777" w:rsidTr="002939F9">
        <w:trPr>
          <w:trHeight w:val="288"/>
        </w:trPr>
        <w:tc>
          <w:tcPr>
            <w:tcW w:w="847" w:type="dxa"/>
            <w:vMerge/>
          </w:tcPr>
          <w:p w14:paraId="6C2B058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97F262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E70BB8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B9671D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B59222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2B410F2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FAF1A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5500F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AAD38B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265F2F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C27AF5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BCE6BC2" w14:textId="77777777" w:rsidTr="002939F9">
        <w:trPr>
          <w:trHeight w:val="288"/>
        </w:trPr>
        <w:tc>
          <w:tcPr>
            <w:tcW w:w="847" w:type="dxa"/>
            <w:vMerge/>
          </w:tcPr>
          <w:p w14:paraId="3A49685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34349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D31332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A944CCB" w14:textId="77777777" w:rsidR="002939F9" w:rsidRPr="00046818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85518,6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1652C33E" w14:textId="77777777" w:rsidR="002939F9" w:rsidRPr="00046818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85304,9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018DD8C" w14:textId="77777777" w:rsidR="002939F9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F7E3EE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EFF169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40D295A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7F8443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A5E397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A697532" w14:textId="77777777" w:rsidTr="002939F9">
        <w:trPr>
          <w:trHeight w:val="288"/>
        </w:trPr>
        <w:tc>
          <w:tcPr>
            <w:tcW w:w="847" w:type="dxa"/>
            <w:vMerge/>
          </w:tcPr>
          <w:p w14:paraId="2908C4C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0729F5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57FFFC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3043A8B" w14:textId="77777777" w:rsidR="002939F9" w:rsidRPr="00046818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82508,8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1446B1BA" w14:textId="77777777" w:rsidR="002939F9" w:rsidRPr="00046818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82303,6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71CEE21" w14:textId="77777777" w:rsidR="002939F9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E865B8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9315E5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EBBA1B2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F3709A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D79F2E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DDD04AF" w14:textId="77777777" w:rsidTr="002939F9">
        <w:trPr>
          <w:trHeight w:val="288"/>
        </w:trPr>
        <w:tc>
          <w:tcPr>
            <w:tcW w:w="847" w:type="dxa"/>
            <w:vMerge/>
          </w:tcPr>
          <w:p w14:paraId="2AC1C5C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6CC0E4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4C5DC2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5B5BC82" w14:textId="77777777" w:rsidR="002939F9" w:rsidRPr="00046818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82577,5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180DA9AF" w14:textId="77777777" w:rsidR="002939F9" w:rsidRPr="00046818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82369,5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336BF9" w14:textId="77777777" w:rsidR="002939F9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C221A6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91B03F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C236402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4C09C2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32A47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C76CA66" w14:textId="77777777" w:rsidTr="002939F9">
        <w:trPr>
          <w:trHeight w:val="288"/>
        </w:trPr>
        <w:tc>
          <w:tcPr>
            <w:tcW w:w="847" w:type="dxa"/>
            <w:vMerge/>
          </w:tcPr>
          <w:p w14:paraId="03098D0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074557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0026E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2E146E1" w14:textId="77777777" w:rsidR="002939F9" w:rsidRPr="00046818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82635,3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77691335" w14:textId="77777777" w:rsidR="002939F9" w:rsidRPr="00046818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82425,0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512C08F" w14:textId="77777777" w:rsidR="002939F9" w:rsidRDefault="002939F9" w:rsidP="00293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71DB6F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FBEE9E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FDED34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881BA8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3DCE62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3585281" w14:textId="77777777" w:rsidTr="002939F9">
        <w:trPr>
          <w:trHeight w:val="288"/>
        </w:trPr>
        <w:tc>
          <w:tcPr>
            <w:tcW w:w="847" w:type="dxa"/>
            <w:vMerge/>
          </w:tcPr>
          <w:p w14:paraId="543F8F8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572448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BAB22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45138DE" w14:textId="77777777" w:rsidR="002939F9" w:rsidRPr="00046818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333240,2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2AFF670E" w14:textId="77777777" w:rsidR="002939F9" w:rsidRDefault="002939F9" w:rsidP="002939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332403,0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232145BA" w14:textId="77777777" w:rsidR="002939F9" w:rsidRPr="00046818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046818">
              <w:rPr>
                <w:b/>
                <w:sz w:val="20"/>
                <w:szCs w:val="20"/>
              </w:rPr>
              <w:t>837,2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7CA88B" w14:textId="77777777" w:rsidR="002939F9" w:rsidRPr="00FA7348" w:rsidRDefault="002939F9" w:rsidP="002939F9">
            <w:pPr>
              <w:jc w:val="center"/>
              <w:rPr>
                <w:b/>
              </w:rPr>
            </w:pPr>
            <w:r w:rsidRPr="00FA734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5AAA46" w14:textId="77777777" w:rsidR="002939F9" w:rsidRPr="00FA7348" w:rsidRDefault="002939F9" w:rsidP="002939F9">
            <w:pPr>
              <w:jc w:val="center"/>
              <w:rPr>
                <w:b/>
              </w:rPr>
            </w:pPr>
            <w:r w:rsidRPr="00FA734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4307BC" w14:textId="77777777" w:rsidR="002939F9" w:rsidRPr="00FA7348" w:rsidRDefault="002939F9" w:rsidP="002939F9">
            <w:pPr>
              <w:jc w:val="center"/>
              <w:rPr>
                <w:b/>
              </w:rPr>
            </w:pPr>
            <w:r w:rsidRPr="00FA734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A8C9C0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F498AA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D979A98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3E61D6A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4.1.1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A75DDC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9EBD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</w:tcPr>
          <w:p w14:paraId="2B697B1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08A2D42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69B0BC1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C2DCBB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3EC751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154856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28F04BC" w14:textId="77777777" w:rsidR="002939F9" w:rsidRPr="00D15353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</w:t>
            </w:r>
            <w:r w:rsidRPr="00D15353">
              <w:rPr>
                <w:sz w:val="20"/>
                <w:szCs w:val="20"/>
              </w:rPr>
              <w:t xml:space="preserve">педагогов, получающих выплату за классное руководство </w:t>
            </w:r>
          </w:p>
          <w:p w14:paraId="43B54FE0" w14:textId="77777777" w:rsidR="002939F9" w:rsidRPr="00D15353" w:rsidRDefault="002939F9" w:rsidP="002939F9">
            <w:pPr>
              <w:jc w:val="center"/>
              <w:rPr>
                <w:sz w:val="20"/>
                <w:szCs w:val="20"/>
              </w:rPr>
            </w:pPr>
            <w:r w:rsidRPr="00D15353">
              <w:rPr>
                <w:sz w:val="20"/>
                <w:szCs w:val="20"/>
              </w:rPr>
              <w:t>2025 год –</w:t>
            </w:r>
          </w:p>
          <w:p w14:paraId="1DC62B55" w14:textId="77777777" w:rsidR="002939F9" w:rsidRPr="00D15353" w:rsidRDefault="002939F9" w:rsidP="002939F9">
            <w:pPr>
              <w:jc w:val="center"/>
              <w:rPr>
                <w:sz w:val="20"/>
                <w:szCs w:val="20"/>
              </w:rPr>
            </w:pPr>
            <w:r w:rsidRPr="00D15353">
              <w:rPr>
                <w:sz w:val="20"/>
                <w:szCs w:val="20"/>
              </w:rPr>
              <w:t>504 чел. ,</w:t>
            </w:r>
          </w:p>
          <w:p w14:paraId="5679160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D15353">
              <w:rPr>
                <w:sz w:val="20"/>
                <w:szCs w:val="20"/>
              </w:rPr>
              <w:t>2026–2028 годы – 497 чел. ежегодно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E4EBC3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бюджетные и автономные организации- получатели субсидии; управление образования администрации муниципального образования                        Тимашевский район - ответственный за выполнение мероприятия</w:t>
            </w:r>
          </w:p>
        </w:tc>
      </w:tr>
      <w:tr w:rsidR="002939F9" w:rsidRPr="00A30EB2" w14:paraId="01E85FB9" w14:textId="77777777" w:rsidTr="002939F9">
        <w:trPr>
          <w:trHeight w:val="288"/>
        </w:trPr>
        <w:tc>
          <w:tcPr>
            <w:tcW w:w="847" w:type="dxa"/>
            <w:vMerge/>
          </w:tcPr>
          <w:p w14:paraId="2C12829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D28149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AA16B4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</w:tcPr>
          <w:p w14:paraId="4935E649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33D051C4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59DD9E79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61572B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FDF438E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32F6D5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D82526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BA05BA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47C4E21" w14:textId="77777777" w:rsidTr="002939F9">
        <w:trPr>
          <w:trHeight w:val="288"/>
        </w:trPr>
        <w:tc>
          <w:tcPr>
            <w:tcW w:w="847" w:type="dxa"/>
            <w:vMerge/>
          </w:tcPr>
          <w:p w14:paraId="4AACF81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8B5CFC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F05B09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</w:tcPr>
          <w:p w14:paraId="1CE13107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06229B55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78ADD1C9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F55F7E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014BB6D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6672243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D9A19C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BDB3B3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B4D9360" w14:textId="77777777" w:rsidTr="002939F9">
        <w:trPr>
          <w:trHeight w:val="288"/>
        </w:trPr>
        <w:tc>
          <w:tcPr>
            <w:tcW w:w="847" w:type="dxa"/>
            <w:vMerge/>
          </w:tcPr>
          <w:p w14:paraId="3FCE200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1AF96C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38B2F4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</w:tcPr>
          <w:p w14:paraId="2235FFE0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0CA607EC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588AB084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BA2923E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6D129A5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1375F9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45B8DC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75B0EA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2047C39" w14:textId="77777777" w:rsidTr="002939F9">
        <w:trPr>
          <w:trHeight w:val="288"/>
        </w:trPr>
        <w:tc>
          <w:tcPr>
            <w:tcW w:w="847" w:type="dxa"/>
            <w:vMerge/>
          </w:tcPr>
          <w:p w14:paraId="1A1BB60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421D5A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0EFFC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</w:tcPr>
          <w:p w14:paraId="0776418B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5EBD2E56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1AA785F7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7CB1DB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63FA5CF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2C8D61C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DCAB6D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D4C7D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88D3688" w14:textId="77777777" w:rsidTr="002939F9">
        <w:trPr>
          <w:trHeight w:val="288"/>
        </w:trPr>
        <w:tc>
          <w:tcPr>
            <w:tcW w:w="847" w:type="dxa"/>
            <w:vMerge/>
          </w:tcPr>
          <w:p w14:paraId="011E51C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33311B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3A5CB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</w:tcPr>
          <w:p w14:paraId="2F0449CF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52905F04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079A0DF9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C16C40D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06C023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A9DA323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C88678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7F8A2E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45F4128" w14:textId="77777777" w:rsidTr="002939F9">
        <w:trPr>
          <w:trHeight w:val="288"/>
        </w:trPr>
        <w:tc>
          <w:tcPr>
            <w:tcW w:w="847" w:type="dxa"/>
            <w:vMerge/>
          </w:tcPr>
          <w:p w14:paraId="4C71BA0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1F96D7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EA25EF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</w:tcPr>
          <w:p w14:paraId="69BE0D46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3B103343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778B5C57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8626EFD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348C3A4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9863B5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D9FBE3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450371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9658749" w14:textId="77777777" w:rsidTr="002939F9">
        <w:trPr>
          <w:trHeight w:val="288"/>
        </w:trPr>
        <w:tc>
          <w:tcPr>
            <w:tcW w:w="847" w:type="dxa"/>
            <w:vMerge/>
          </w:tcPr>
          <w:p w14:paraId="15536B7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C4F204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953DE5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</w:tcPr>
          <w:p w14:paraId="727463B0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78692,9</w:t>
            </w:r>
          </w:p>
        </w:tc>
        <w:tc>
          <w:tcPr>
            <w:tcW w:w="1133" w:type="dxa"/>
            <w:shd w:val="clear" w:color="auto" w:fill="auto"/>
          </w:tcPr>
          <w:p w14:paraId="76214D8C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78692,9</w:t>
            </w:r>
          </w:p>
        </w:tc>
        <w:tc>
          <w:tcPr>
            <w:tcW w:w="1277" w:type="dxa"/>
            <w:shd w:val="clear" w:color="auto" w:fill="auto"/>
          </w:tcPr>
          <w:p w14:paraId="76A8E260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8017A14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BB53F2F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345D9D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9C22EE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98EE14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738CA97" w14:textId="77777777" w:rsidTr="002939F9">
        <w:trPr>
          <w:trHeight w:val="288"/>
        </w:trPr>
        <w:tc>
          <w:tcPr>
            <w:tcW w:w="847" w:type="dxa"/>
            <w:vMerge/>
          </w:tcPr>
          <w:p w14:paraId="5703C63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6D8563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70703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</w:tcPr>
          <w:p w14:paraId="188CFD7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75895,1</w:t>
            </w:r>
          </w:p>
        </w:tc>
        <w:tc>
          <w:tcPr>
            <w:tcW w:w="1133" w:type="dxa"/>
            <w:shd w:val="clear" w:color="auto" w:fill="auto"/>
          </w:tcPr>
          <w:p w14:paraId="73E3926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75895,1</w:t>
            </w:r>
          </w:p>
        </w:tc>
        <w:tc>
          <w:tcPr>
            <w:tcW w:w="1277" w:type="dxa"/>
            <w:shd w:val="clear" w:color="auto" w:fill="auto"/>
          </w:tcPr>
          <w:p w14:paraId="7C74FFD0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F86D2F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257FFB5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4F9A283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7DC5AA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B8F659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F16F7C6" w14:textId="77777777" w:rsidTr="002939F9">
        <w:trPr>
          <w:trHeight w:val="288"/>
        </w:trPr>
        <w:tc>
          <w:tcPr>
            <w:tcW w:w="847" w:type="dxa"/>
            <w:vMerge/>
          </w:tcPr>
          <w:p w14:paraId="28C0C4F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650335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CE1F4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</w:tcPr>
          <w:p w14:paraId="77934ACC" w14:textId="77777777" w:rsidR="002939F9" w:rsidRDefault="002939F9" w:rsidP="002939F9">
            <w:pPr>
              <w:jc w:val="center"/>
            </w:pPr>
            <w:r w:rsidRPr="008B232F">
              <w:rPr>
                <w:sz w:val="20"/>
                <w:szCs w:val="20"/>
              </w:rPr>
              <w:t>75895,1</w:t>
            </w:r>
          </w:p>
        </w:tc>
        <w:tc>
          <w:tcPr>
            <w:tcW w:w="1133" w:type="dxa"/>
            <w:shd w:val="clear" w:color="auto" w:fill="auto"/>
          </w:tcPr>
          <w:p w14:paraId="68A96A0B" w14:textId="77777777" w:rsidR="002939F9" w:rsidRDefault="002939F9" w:rsidP="002939F9">
            <w:pPr>
              <w:jc w:val="center"/>
            </w:pPr>
            <w:r w:rsidRPr="008B232F">
              <w:rPr>
                <w:sz w:val="20"/>
                <w:szCs w:val="20"/>
              </w:rPr>
              <w:t>75895,1</w:t>
            </w:r>
          </w:p>
        </w:tc>
        <w:tc>
          <w:tcPr>
            <w:tcW w:w="1277" w:type="dxa"/>
            <w:shd w:val="clear" w:color="auto" w:fill="auto"/>
          </w:tcPr>
          <w:p w14:paraId="4656249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1C7046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B00E929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CFDD2F0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092239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16B5E8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1889F1F" w14:textId="77777777" w:rsidTr="002939F9">
        <w:trPr>
          <w:trHeight w:val="288"/>
        </w:trPr>
        <w:tc>
          <w:tcPr>
            <w:tcW w:w="847" w:type="dxa"/>
            <w:vMerge/>
          </w:tcPr>
          <w:p w14:paraId="5F2C5BB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3C868C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67A10E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749A9A55" w14:textId="77777777" w:rsidR="002939F9" w:rsidRDefault="002939F9" w:rsidP="002939F9">
            <w:pPr>
              <w:jc w:val="center"/>
            </w:pPr>
            <w:r w:rsidRPr="008B232F">
              <w:rPr>
                <w:sz w:val="20"/>
                <w:szCs w:val="20"/>
              </w:rPr>
              <w:t>75895,1</w:t>
            </w:r>
          </w:p>
        </w:tc>
        <w:tc>
          <w:tcPr>
            <w:tcW w:w="1133" w:type="dxa"/>
            <w:shd w:val="clear" w:color="auto" w:fill="auto"/>
          </w:tcPr>
          <w:p w14:paraId="6A1F9FA5" w14:textId="77777777" w:rsidR="002939F9" w:rsidRDefault="002939F9" w:rsidP="002939F9">
            <w:pPr>
              <w:jc w:val="center"/>
            </w:pPr>
            <w:r w:rsidRPr="008B232F">
              <w:rPr>
                <w:sz w:val="20"/>
                <w:szCs w:val="20"/>
              </w:rPr>
              <w:t>75895,1</w:t>
            </w:r>
          </w:p>
        </w:tc>
        <w:tc>
          <w:tcPr>
            <w:tcW w:w="1277" w:type="dxa"/>
            <w:shd w:val="clear" w:color="auto" w:fill="auto"/>
          </w:tcPr>
          <w:p w14:paraId="5A3C6504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9FC2FC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AC0EF22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6A2B409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AE1781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6C8D46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BE0AC2D" w14:textId="77777777" w:rsidTr="002939F9">
        <w:trPr>
          <w:trHeight w:val="288"/>
        </w:trPr>
        <w:tc>
          <w:tcPr>
            <w:tcW w:w="847" w:type="dxa"/>
            <w:vMerge/>
          </w:tcPr>
          <w:p w14:paraId="014D5B3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FB0A5C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D536A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9ED589" w14:textId="77777777" w:rsidR="002939F9" w:rsidRPr="00A30EB2" w:rsidRDefault="002939F9" w:rsidP="002939F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sz w:val="20"/>
                <w:szCs w:val="22"/>
              </w:rPr>
              <w:t>306378,2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72CCB0" w14:textId="77777777" w:rsidR="002939F9" w:rsidRPr="00A30EB2" w:rsidRDefault="002939F9" w:rsidP="002939F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sz w:val="20"/>
                <w:szCs w:val="22"/>
              </w:rPr>
              <w:t>306378,2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3234AE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FDB7B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7DD6F8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9ACF31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AF66AB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A697CA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F44E872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3539FE29" w14:textId="77777777" w:rsidR="002939F9" w:rsidRPr="00A30EB2" w:rsidRDefault="002939F9" w:rsidP="002939F9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4.1.2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CD82D2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Мероприятия по обеспечению деятельности советников директора по воспитанию и взаимодей</w:t>
            </w:r>
            <w:r w:rsidRPr="00A30EB2">
              <w:rPr>
                <w:sz w:val="20"/>
                <w:szCs w:val="20"/>
              </w:rPr>
              <w:lastRenderedPageBreak/>
              <w:t xml:space="preserve">ствию с детскими общественными объединениями в общеобразовательных организациях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483AB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0104EC" w14:textId="77777777" w:rsidR="002939F9" w:rsidRPr="00FA7348" w:rsidRDefault="002939F9" w:rsidP="002939F9">
            <w:pPr>
              <w:jc w:val="center"/>
              <w:rPr>
                <w:sz w:val="20"/>
                <w:szCs w:val="22"/>
              </w:rPr>
            </w:pPr>
            <w:r w:rsidRPr="00FA7348">
              <w:rPr>
                <w:sz w:val="20"/>
                <w:szCs w:val="22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426C36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E230EF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01538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EE0DF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29A0E3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B1F9C1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советников-получателей выплат:</w:t>
            </w:r>
          </w:p>
          <w:p w14:paraId="76B3BE7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2025–202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</w:t>
            </w:r>
            <w:r w:rsidRPr="00A30EB2">
              <w:rPr>
                <w:sz w:val="20"/>
                <w:szCs w:val="20"/>
              </w:rPr>
              <w:lastRenderedPageBreak/>
              <w:t>ды – 19 чел.</w:t>
            </w:r>
          </w:p>
          <w:p w14:paraId="68A00B6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ежегодно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EE2D65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Муниципальные бюджетные и автономные организации - получатели субсидии; управление образова</w:t>
            </w:r>
            <w:r w:rsidRPr="00A30EB2">
              <w:rPr>
                <w:sz w:val="20"/>
                <w:szCs w:val="20"/>
              </w:rPr>
              <w:lastRenderedPageBreak/>
              <w:t>ния администрации муниципального образования                  Тимашевский район - ответственный за выполнение мероприятия</w:t>
            </w:r>
          </w:p>
        </w:tc>
      </w:tr>
      <w:tr w:rsidR="002939F9" w:rsidRPr="00A30EB2" w14:paraId="65BF4AF1" w14:textId="77777777" w:rsidTr="002939F9">
        <w:trPr>
          <w:trHeight w:val="288"/>
        </w:trPr>
        <w:tc>
          <w:tcPr>
            <w:tcW w:w="847" w:type="dxa"/>
            <w:vMerge/>
          </w:tcPr>
          <w:p w14:paraId="5196436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CA4355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9EEE33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24D8B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E9ADB8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5E52F1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4CB690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047C0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1781A4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9D5740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CD014E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83885D1" w14:textId="77777777" w:rsidTr="002939F9">
        <w:trPr>
          <w:trHeight w:val="288"/>
        </w:trPr>
        <w:tc>
          <w:tcPr>
            <w:tcW w:w="847" w:type="dxa"/>
            <w:vMerge/>
          </w:tcPr>
          <w:p w14:paraId="76AAFC0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892A74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2729E0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7E583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40BB1D0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FB1656E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8D2A5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D3AE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FEA2CE0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5C86F9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56E6C2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73F7A90" w14:textId="77777777" w:rsidTr="002939F9">
        <w:trPr>
          <w:trHeight w:val="288"/>
        </w:trPr>
        <w:tc>
          <w:tcPr>
            <w:tcW w:w="847" w:type="dxa"/>
            <w:vMerge/>
          </w:tcPr>
          <w:p w14:paraId="7B724E6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B35ECE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CF2C8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EBBDDD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ADF8F1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D80597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F4FF5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4E05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14FF9E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432A32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5AADF2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1A297EA" w14:textId="77777777" w:rsidTr="002939F9">
        <w:trPr>
          <w:trHeight w:val="288"/>
        </w:trPr>
        <w:tc>
          <w:tcPr>
            <w:tcW w:w="847" w:type="dxa"/>
            <w:vMerge/>
          </w:tcPr>
          <w:p w14:paraId="194DC45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772629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3D605F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A6FFB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4ACFC34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541FF2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5A6494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D1373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03F19D5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FCEE1B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EB5DB1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093799D" w14:textId="77777777" w:rsidTr="002939F9">
        <w:trPr>
          <w:trHeight w:val="288"/>
        </w:trPr>
        <w:tc>
          <w:tcPr>
            <w:tcW w:w="847" w:type="dxa"/>
            <w:vMerge/>
          </w:tcPr>
          <w:p w14:paraId="55AA92F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BD51F5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1F48F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3EB35F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974319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9EF48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1798E4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511EFE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91EF102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310B86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3806AF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8AEBDDA" w14:textId="77777777" w:rsidTr="002939F9">
        <w:trPr>
          <w:trHeight w:val="288"/>
        </w:trPr>
        <w:tc>
          <w:tcPr>
            <w:tcW w:w="847" w:type="dxa"/>
            <w:vMerge/>
          </w:tcPr>
          <w:p w14:paraId="74AD629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AACEE1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35AB2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F42B73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2338F4E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F0D6379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AE10E1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CA69F9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7502DF4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9FFC1D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3BBDA3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AD86CBA" w14:textId="77777777" w:rsidTr="002939F9">
        <w:trPr>
          <w:trHeight w:val="288"/>
        </w:trPr>
        <w:tc>
          <w:tcPr>
            <w:tcW w:w="847" w:type="dxa"/>
            <w:vMerge/>
          </w:tcPr>
          <w:p w14:paraId="62B6408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4D6E12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8841AD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4C5FA5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2"/>
              </w:rPr>
              <w:t>5341,4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CFDEF99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2"/>
              </w:rPr>
              <w:t>5127,7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4DD6BF9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83D17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079EA6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05DFFC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12A34F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B3F6A2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DEF6307" w14:textId="77777777" w:rsidTr="002939F9">
        <w:trPr>
          <w:trHeight w:val="288"/>
        </w:trPr>
        <w:tc>
          <w:tcPr>
            <w:tcW w:w="847" w:type="dxa"/>
            <w:vMerge/>
          </w:tcPr>
          <w:p w14:paraId="3BD00BF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767C7E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6C4268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3C5BB0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2"/>
              </w:rPr>
              <w:t>5129,4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96227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4924,2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BB5EE0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7A3DFD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A907E0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9FE49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111EC0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79944C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EA9A5D2" w14:textId="77777777" w:rsidTr="002939F9">
        <w:trPr>
          <w:trHeight w:val="288"/>
        </w:trPr>
        <w:tc>
          <w:tcPr>
            <w:tcW w:w="847" w:type="dxa"/>
            <w:vMerge/>
          </w:tcPr>
          <w:p w14:paraId="23B6CA6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67F1B0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3C6D9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457E2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2"/>
              </w:rPr>
              <w:t>5198,1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060D9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4990,1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E43344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38DE35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B1785C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E634AD8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23B301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3B194E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3D442DF" w14:textId="77777777" w:rsidTr="002939F9">
        <w:trPr>
          <w:trHeight w:val="288"/>
        </w:trPr>
        <w:tc>
          <w:tcPr>
            <w:tcW w:w="847" w:type="dxa"/>
            <w:vMerge/>
          </w:tcPr>
          <w:p w14:paraId="4D4B761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2FDC2C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26C44E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45C704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2"/>
              </w:rPr>
              <w:t>5255,9</w:t>
            </w:r>
          </w:p>
        </w:tc>
        <w:tc>
          <w:tcPr>
            <w:tcW w:w="1133" w:type="dxa"/>
            <w:shd w:val="clear" w:color="auto" w:fill="auto"/>
          </w:tcPr>
          <w:p w14:paraId="2DF0C6C3" w14:textId="77777777" w:rsidR="002939F9" w:rsidRDefault="002939F9" w:rsidP="002939F9">
            <w:pPr>
              <w:jc w:val="center"/>
            </w:pPr>
            <w:r>
              <w:rPr>
                <w:sz w:val="20"/>
                <w:szCs w:val="20"/>
              </w:rPr>
              <w:t>5045,6</w:t>
            </w:r>
          </w:p>
        </w:tc>
        <w:tc>
          <w:tcPr>
            <w:tcW w:w="1277" w:type="dxa"/>
            <w:shd w:val="clear" w:color="auto" w:fill="auto"/>
          </w:tcPr>
          <w:p w14:paraId="0905E64F" w14:textId="77777777" w:rsidR="002939F9" w:rsidRDefault="002939F9" w:rsidP="002939F9">
            <w:pPr>
              <w:jc w:val="center"/>
            </w:pPr>
            <w:r>
              <w:rPr>
                <w:sz w:val="20"/>
                <w:szCs w:val="20"/>
              </w:rPr>
              <w:t>210,3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611268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0BF1FB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24EE79F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818BCD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8125F0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2E8B489" w14:textId="77777777" w:rsidTr="002939F9">
        <w:trPr>
          <w:trHeight w:val="288"/>
        </w:trPr>
        <w:tc>
          <w:tcPr>
            <w:tcW w:w="847" w:type="dxa"/>
            <w:vMerge/>
          </w:tcPr>
          <w:p w14:paraId="711628B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A26090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34D25F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57739FD" w14:textId="77777777" w:rsidR="002939F9" w:rsidRPr="005422E3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5422E3">
              <w:rPr>
                <w:b/>
                <w:bCs/>
                <w:sz w:val="20"/>
                <w:szCs w:val="20"/>
              </w:rPr>
              <w:t>20924,8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69F87094" w14:textId="77777777" w:rsidR="002939F9" w:rsidRPr="005422E3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5422E3">
              <w:rPr>
                <w:b/>
                <w:bCs/>
                <w:sz w:val="20"/>
                <w:szCs w:val="20"/>
              </w:rPr>
              <w:t>20087,6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7B03DD84" w14:textId="77777777" w:rsidR="002939F9" w:rsidRPr="005422E3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5422E3">
              <w:rPr>
                <w:b/>
                <w:bCs/>
                <w:sz w:val="20"/>
                <w:szCs w:val="20"/>
              </w:rPr>
              <w:t>837,2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56058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1F7140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248703A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00641F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B1D022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C4518F3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1462DD37" w14:textId="77777777" w:rsidR="002939F9" w:rsidRPr="00A30EB2" w:rsidRDefault="002939F9" w:rsidP="002939F9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4.1.3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FCD3A9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Обеспечение выплат ежемесячного денежного вознаграждения советников директора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4E2BE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F7A785" w14:textId="77777777" w:rsidR="002939F9" w:rsidRPr="00F24918" w:rsidRDefault="002939F9" w:rsidP="002939F9">
            <w:pPr>
              <w:jc w:val="center"/>
              <w:rPr>
                <w:bCs/>
                <w:sz w:val="20"/>
                <w:szCs w:val="20"/>
              </w:rPr>
            </w:pPr>
            <w:r w:rsidRPr="00F2491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BE2685E" w14:textId="77777777" w:rsidR="002939F9" w:rsidRPr="00F24918" w:rsidRDefault="002939F9" w:rsidP="002939F9">
            <w:pPr>
              <w:jc w:val="center"/>
              <w:rPr>
                <w:bCs/>
                <w:sz w:val="20"/>
                <w:szCs w:val="20"/>
              </w:rPr>
            </w:pPr>
            <w:r w:rsidRPr="00F2491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7CAA9D3" w14:textId="77777777" w:rsidR="002939F9" w:rsidRPr="00F24918" w:rsidRDefault="002939F9" w:rsidP="002939F9">
            <w:pPr>
              <w:jc w:val="center"/>
              <w:rPr>
                <w:bCs/>
                <w:sz w:val="20"/>
                <w:szCs w:val="20"/>
              </w:rPr>
            </w:pPr>
            <w:r w:rsidRPr="00F2491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E1EF0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9B9E2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F10453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E3C4E8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советников-получателей выплат:</w:t>
            </w:r>
          </w:p>
          <w:p w14:paraId="0A9CB0E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директоров:</w:t>
            </w:r>
          </w:p>
          <w:p w14:paraId="383BB2C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2025- 202</w:t>
            </w:r>
            <w:r>
              <w:rPr>
                <w:sz w:val="20"/>
                <w:szCs w:val="20"/>
              </w:rPr>
              <w:t>8</w:t>
            </w:r>
          </w:p>
          <w:p w14:paraId="6545ADB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 годы – </w:t>
            </w:r>
          </w:p>
          <w:p w14:paraId="3D254AC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19 чел.</w:t>
            </w:r>
          </w:p>
          <w:p w14:paraId="5AB16D5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ежегодно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3BD327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бюджетные и автономные организации - получатели субсидии; управление образования администрации муниципального образования                  Тимашевский район - ответственный за выполнение мероприятия</w:t>
            </w:r>
          </w:p>
        </w:tc>
      </w:tr>
      <w:tr w:rsidR="002939F9" w:rsidRPr="00A30EB2" w14:paraId="5EDD89EA" w14:textId="77777777" w:rsidTr="002939F9">
        <w:trPr>
          <w:trHeight w:val="288"/>
        </w:trPr>
        <w:tc>
          <w:tcPr>
            <w:tcW w:w="847" w:type="dxa"/>
            <w:vMerge/>
          </w:tcPr>
          <w:p w14:paraId="31DB24C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F1FB67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A900C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908A1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80DA6F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ECAFDB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7420D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1D679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91B292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20774B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3159AB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DA05C00" w14:textId="77777777" w:rsidTr="002939F9">
        <w:trPr>
          <w:trHeight w:val="288"/>
        </w:trPr>
        <w:tc>
          <w:tcPr>
            <w:tcW w:w="847" w:type="dxa"/>
            <w:vMerge/>
          </w:tcPr>
          <w:p w14:paraId="7400C69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CD0C23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B6922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12303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6D0C1D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1A830D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67622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2C6FA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4C3D6B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812341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D64C32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67286CC" w14:textId="77777777" w:rsidTr="002939F9">
        <w:trPr>
          <w:trHeight w:val="288"/>
        </w:trPr>
        <w:tc>
          <w:tcPr>
            <w:tcW w:w="847" w:type="dxa"/>
            <w:vMerge/>
          </w:tcPr>
          <w:p w14:paraId="0BF6773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94865B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72735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C0DA3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F7FDCC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7466B2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88B5D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B4E5A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CDBFF5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EDF1F6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0C526E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716328B4" w14:textId="77777777" w:rsidTr="002939F9">
        <w:trPr>
          <w:trHeight w:val="288"/>
        </w:trPr>
        <w:tc>
          <w:tcPr>
            <w:tcW w:w="847" w:type="dxa"/>
            <w:vMerge/>
          </w:tcPr>
          <w:p w14:paraId="62AA04E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F8A954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8E186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4A8C5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6F7DC7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DD1DE2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437F7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7DCC3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C10986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3B2637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D9F3FE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0DC2646" w14:textId="77777777" w:rsidTr="002939F9">
        <w:trPr>
          <w:trHeight w:val="288"/>
        </w:trPr>
        <w:tc>
          <w:tcPr>
            <w:tcW w:w="847" w:type="dxa"/>
            <w:vMerge/>
          </w:tcPr>
          <w:p w14:paraId="041D6C8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7D9BA6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D009A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104E8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AA13D5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6BA806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DCD4C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DC66C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F60DEC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25042E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C22747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49FDA6A" w14:textId="77777777" w:rsidTr="002939F9">
        <w:trPr>
          <w:trHeight w:val="288"/>
        </w:trPr>
        <w:tc>
          <w:tcPr>
            <w:tcW w:w="847" w:type="dxa"/>
            <w:vMerge/>
          </w:tcPr>
          <w:p w14:paraId="18B501E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316D6C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3A902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B93A8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80636E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1747C0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C60E86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28148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A963E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66B5AD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F8962C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1507466" w14:textId="77777777" w:rsidTr="002939F9">
        <w:trPr>
          <w:trHeight w:val="288"/>
        </w:trPr>
        <w:tc>
          <w:tcPr>
            <w:tcW w:w="847" w:type="dxa"/>
            <w:vMerge/>
          </w:tcPr>
          <w:p w14:paraId="438AF81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55C4D3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0A2B8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3525B2" w14:textId="77777777" w:rsidR="002939F9" w:rsidRPr="00A30EB2" w:rsidRDefault="002939F9" w:rsidP="002939F9">
            <w:pPr>
              <w:jc w:val="center"/>
              <w:rPr>
                <w:bCs/>
                <w:sz w:val="20"/>
                <w:szCs w:val="20"/>
              </w:rPr>
            </w:pPr>
            <w:r w:rsidRPr="00A30EB2">
              <w:rPr>
                <w:bCs/>
                <w:sz w:val="20"/>
                <w:szCs w:val="20"/>
              </w:rPr>
              <w:t>1484,3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7F41254" w14:textId="77777777" w:rsidR="002939F9" w:rsidRPr="00A30EB2" w:rsidRDefault="002939F9" w:rsidP="002939F9">
            <w:pPr>
              <w:jc w:val="center"/>
              <w:rPr>
                <w:bCs/>
                <w:sz w:val="20"/>
                <w:szCs w:val="20"/>
              </w:rPr>
            </w:pPr>
            <w:r w:rsidRPr="00A30EB2">
              <w:rPr>
                <w:bCs/>
                <w:sz w:val="20"/>
                <w:szCs w:val="20"/>
              </w:rPr>
              <w:t>1484,3</w:t>
            </w:r>
          </w:p>
        </w:tc>
        <w:tc>
          <w:tcPr>
            <w:tcW w:w="1277" w:type="dxa"/>
            <w:shd w:val="clear" w:color="auto" w:fill="auto"/>
          </w:tcPr>
          <w:p w14:paraId="496FFEDA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890BEF8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3FB1EC4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3D8038C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10CCA2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2B33DA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40EB4ABE" w14:textId="77777777" w:rsidTr="002939F9">
        <w:trPr>
          <w:trHeight w:val="288"/>
        </w:trPr>
        <w:tc>
          <w:tcPr>
            <w:tcW w:w="847" w:type="dxa"/>
            <w:vMerge/>
          </w:tcPr>
          <w:p w14:paraId="468E534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D1CDB86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1E87A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</w:tcPr>
          <w:p w14:paraId="29463788" w14:textId="77777777" w:rsidR="002939F9" w:rsidRPr="00A30EB2" w:rsidRDefault="002939F9" w:rsidP="002939F9">
            <w:pPr>
              <w:jc w:val="center"/>
            </w:pPr>
            <w:r w:rsidRPr="00A30EB2">
              <w:rPr>
                <w:bCs/>
                <w:sz w:val="20"/>
                <w:szCs w:val="20"/>
              </w:rPr>
              <w:t>1484,3</w:t>
            </w:r>
          </w:p>
        </w:tc>
        <w:tc>
          <w:tcPr>
            <w:tcW w:w="1133" w:type="dxa"/>
            <w:shd w:val="clear" w:color="auto" w:fill="auto"/>
          </w:tcPr>
          <w:p w14:paraId="05CD228B" w14:textId="77777777" w:rsidR="002939F9" w:rsidRPr="00A30EB2" w:rsidRDefault="002939F9" w:rsidP="002939F9">
            <w:pPr>
              <w:jc w:val="center"/>
            </w:pPr>
            <w:r w:rsidRPr="00A30EB2">
              <w:rPr>
                <w:bCs/>
                <w:sz w:val="20"/>
                <w:szCs w:val="20"/>
              </w:rPr>
              <w:t>1484,3</w:t>
            </w:r>
          </w:p>
        </w:tc>
        <w:tc>
          <w:tcPr>
            <w:tcW w:w="1277" w:type="dxa"/>
            <w:shd w:val="clear" w:color="auto" w:fill="auto"/>
          </w:tcPr>
          <w:p w14:paraId="29B2E293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EAADE18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C171D82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DD3AF15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CF0B4E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95A1BD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D0E3FE5" w14:textId="77777777" w:rsidTr="002939F9">
        <w:trPr>
          <w:trHeight w:val="288"/>
        </w:trPr>
        <w:tc>
          <w:tcPr>
            <w:tcW w:w="847" w:type="dxa"/>
            <w:vMerge/>
          </w:tcPr>
          <w:p w14:paraId="1D9F3EF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13FE28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E10EA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</w:tcPr>
          <w:p w14:paraId="76FB374A" w14:textId="77777777" w:rsidR="002939F9" w:rsidRPr="00A30EB2" w:rsidRDefault="002939F9" w:rsidP="002939F9">
            <w:pPr>
              <w:jc w:val="center"/>
            </w:pPr>
            <w:r w:rsidRPr="00A30EB2">
              <w:rPr>
                <w:bCs/>
                <w:sz w:val="20"/>
                <w:szCs w:val="20"/>
              </w:rPr>
              <w:t>1484,3</w:t>
            </w:r>
          </w:p>
        </w:tc>
        <w:tc>
          <w:tcPr>
            <w:tcW w:w="1133" w:type="dxa"/>
            <w:shd w:val="clear" w:color="auto" w:fill="auto"/>
          </w:tcPr>
          <w:p w14:paraId="1E850071" w14:textId="77777777" w:rsidR="002939F9" w:rsidRPr="00A30EB2" w:rsidRDefault="002939F9" w:rsidP="002939F9">
            <w:pPr>
              <w:jc w:val="center"/>
            </w:pPr>
            <w:r w:rsidRPr="00A30EB2">
              <w:rPr>
                <w:bCs/>
                <w:sz w:val="20"/>
                <w:szCs w:val="20"/>
              </w:rPr>
              <w:t>1484,3</w:t>
            </w:r>
          </w:p>
        </w:tc>
        <w:tc>
          <w:tcPr>
            <w:tcW w:w="1277" w:type="dxa"/>
            <w:shd w:val="clear" w:color="auto" w:fill="auto"/>
          </w:tcPr>
          <w:p w14:paraId="6F6EB628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54F04D6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3793339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BAEF55D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207BA9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D8E097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B172E31" w14:textId="77777777" w:rsidTr="002939F9">
        <w:trPr>
          <w:trHeight w:val="288"/>
        </w:trPr>
        <w:tc>
          <w:tcPr>
            <w:tcW w:w="847" w:type="dxa"/>
            <w:vMerge/>
          </w:tcPr>
          <w:p w14:paraId="56B6255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4C3128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A9DCE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118C049A" w14:textId="77777777" w:rsidR="002939F9" w:rsidRPr="00A30EB2" w:rsidRDefault="002939F9" w:rsidP="002939F9">
            <w:pPr>
              <w:jc w:val="center"/>
            </w:pPr>
            <w:r w:rsidRPr="00A30EB2">
              <w:rPr>
                <w:bCs/>
                <w:sz w:val="20"/>
                <w:szCs w:val="20"/>
              </w:rPr>
              <w:t>1484,3</w:t>
            </w:r>
          </w:p>
        </w:tc>
        <w:tc>
          <w:tcPr>
            <w:tcW w:w="1133" w:type="dxa"/>
            <w:shd w:val="clear" w:color="auto" w:fill="auto"/>
          </w:tcPr>
          <w:p w14:paraId="43993F64" w14:textId="77777777" w:rsidR="002939F9" w:rsidRPr="00A30EB2" w:rsidRDefault="002939F9" w:rsidP="002939F9">
            <w:pPr>
              <w:jc w:val="center"/>
            </w:pPr>
            <w:r w:rsidRPr="00A30EB2">
              <w:rPr>
                <w:bCs/>
                <w:sz w:val="20"/>
                <w:szCs w:val="20"/>
              </w:rPr>
              <w:t>1484,3</w:t>
            </w:r>
          </w:p>
        </w:tc>
        <w:tc>
          <w:tcPr>
            <w:tcW w:w="1277" w:type="dxa"/>
            <w:shd w:val="clear" w:color="auto" w:fill="auto"/>
          </w:tcPr>
          <w:p w14:paraId="6921C90D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02ADCE0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7685F75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A22DC6E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66F220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0795DF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B933CBB" w14:textId="77777777" w:rsidTr="002939F9">
        <w:trPr>
          <w:trHeight w:val="288"/>
        </w:trPr>
        <w:tc>
          <w:tcPr>
            <w:tcW w:w="847" w:type="dxa"/>
            <w:vMerge/>
          </w:tcPr>
          <w:p w14:paraId="0353D6A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25DCD9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A59B77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49DAC8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5937,2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35AE71F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5937,2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618081" w14:textId="77777777" w:rsidR="002939F9" w:rsidRPr="007401DF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401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8BB274" w14:textId="77777777" w:rsidR="002939F9" w:rsidRPr="007401DF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401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9BA98" w14:textId="77777777" w:rsidR="002939F9" w:rsidRPr="007401DF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401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884ABC" w14:textId="77777777" w:rsidR="002939F9" w:rsidRPr="007401DF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7401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0A7EF5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5954C0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6DB4C870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4A8D99A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354BFBE6" w14:textId="77777777" w:rsidR="002939F9" w:rsidRPr="00A30EB2" w:rsidRDefault="002939F9" w:rsidP="002939F9">
            <w:pPr>
              <w:jc w:val="center"/>
              <w:rPr>
                <w:b/>
                <w:sz w:val="20"/>
                <w:szCs w:val="20"/>
              </w:rPr>
            </w:pPr>
            <w:r w:rsidRPr="00A30EB2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B7FC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7327566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563150,1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CE9E0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29223F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433 047,5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7A093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130 102,6</w:t>
            </w:r>
          </w:p>
        </w:tc>
        <w:tc>
          <w:tcPr>
            <w:tcW w:w="993" w:type="dxa"/>
            <w:shd w:val="clear" w:color="auto" w:fill="auto"/>
          </w:tcPr>
          <w:p w14:paraId="53BFE742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417B7E1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CF5F19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24289F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х</w:t>
            </w:r>
          </w:p>
        </w:tc>
      </w:tr>
      <w:tr w:rsidR="002939F9" w:rsidRPr="00A30EB2" w14:paraId="2F62F85F" w14:textId="77777777" w:rsidTr="002939F9">
        <w:trPr>
          <w:trHeight w:val="288"/>
        </w:trPr>
        <w:tc>
          <w:tcPr>
            <w:tcW w:w="847" w:type="dxa"/>
            <w:vMerge/>
          </w:tcPr>
          <w:p w14:paraId="4B7A517F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E9542B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2C33B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DC84B18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663201,6</w:t>
            </w:r>
          </w:p>
        </w:tc>
        <w:tc>
          <w:tcPr>
            <w:tcW w:w="1133" w:type="dxa"/>
            <w:shd w:val="clear" w:color="auto" w:fill="auto"/>
          </w:tcPr>
          <w:p w14:paraId="17F5B53B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836664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514 924,2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FECDCB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148 277,4</w:t>
            </w:r>
          </w:p>
        </w:tc>
        <w:tc>
          <w:tcPr>
            <w:tcW w:w="993" w:type="dxa"/>
            <w:shd w:val="clear" w:color="auto" w:fill="auto"/>
          </w:tcPr>
          <w:p w14:paraId="6F29C553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0840687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3FB28C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55956C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47986F7" w14:textId="77777777" w:rsidTr="002939F9">
        <w:trPr>
          <w:trHeight w:val="288"/>
        </w:trPr>
        <w:tc>
          <w:tcPr>
            <w:tcW w:w="847" w:type="dxa"/>
            <w:vMerge/>
          </w:tcPr>
          <w:p w14:paraId="02DF137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2FA12C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AFE4C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CE91192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1047723,2</w:t>
            </w:r>
          </w:p>
        </w:tc>
        <w:tc>
          <w:tcPr>
            <w:tcW w:w="1133" w:type="dxa"/>
            <w:shd w:val="clear" w:color="auto" w:fill="auto"/>
          </w:tcPr>
          <w:p w14:paraId="6453CF00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E391F58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882 402,1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7465D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154 025,2</w:t>
            </w:r>
          </w:p>
        </w:tc>
        <w:tc>
          <w:tcPr>
            <w:tcW w:w="993" w:type="dxa"/>
            <w:shd w:val="clear" w:color="auto" w:fill="auto"/>
          </w:tcPr>
          <w:p w14:paraId="3C7387C0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72BB5D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11295,9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2EB612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AFA040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2D47D09D" w14:textId="77777777" w:rsidTr="002939F9">
        <w:trPr>
          <w:trHeight w:val="288"/>
        </w:trPr>
        <w:tc>
          <w:tcPr>
            <w:tcW w:w="847" w:type="dxa"/>
            <w:vMerge/>
          </w:tcPr>
          <w:p w14:paraId="653B865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79CFAC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4CF82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FD91742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759451,3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65E1B1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87 436,5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34117B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510 874,5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37BEB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161 140,3</w:t>
            </w:r>
          </w:p>
        </w:tc>
        <w:tc>
          <w:tcPr>
            <w:tcW w:w="993" w:type="dxa"/>
            <w:shd w:val="clear" w:color="auto" w:fill="auto"/>
          </w:tcPr>
          <w:p w14:paraId="2C9B65D7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9EC54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602AB9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F7D197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578F576" w14:textId="77777777" w:rsidTr="002939F9">
        <w:trPr>
          <w:trHeight w:val="288"/>
        </w:trPr>
        <w:tc>
          <w:tcPr>
            <w:tcW w:w="847" w:type="dxa"/>
            <w:vMerge/>
          </w:tcPr>
          <w:p w14:paraId="371AE8C8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E61210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3C608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A511A14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905052,8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6239B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86 445,6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74D3A7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607 519,3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C97D7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193 644,3</w:t>
            </w:r>
          </w:p>
        </w:tc>
        <w:tc>
          <w:tcPr>
            <w:tcW w:w="993" w:type="dxa"/>
            <w:shd w:val="clear" w:color="auto" w:fill="auto"/>
          </w:tcPr>
          <w:p w14:paraId="54DE1C16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7E84F2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17443,6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630AEB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4AB2A0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45DF91F" w14:textId="77777777" w:rsidTr="002939F9">
        <w:trPr>
          <w:trHeight w:val="288"/>
        </w:trPr>
        <w:tc>
          <w:tcPr>
            <w:tcW w:w="847" w:type="dxa"/>
            <w:vMerge/>
          </w:tcPr>
          <w:p w14:paraId="1C6D8750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0ECBA9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BE107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A8B4DA6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971019,7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D2EA2A9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88819,2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1230091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681669,8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D985F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200530,7</w:t>
            </w:r>
          </w:p>
        </w:tc>
        <w:tc>
          <w:tcPr>
            <w:tcW w:w="993" w:type="dxa"/>
            <w:shd w:val="clear" w:color="auto" w:fill="auto"/>
          </w:tcPr>
          <w:p w14:paraId="71F5B6B6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A6F5DB9" w14:textId="77777777" w:rsidR="002939F9" w:rsidRPr="00A30EB2" w:rsidRDefault="002939F9" w:rsidP="002939F9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D6B7AE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F5754D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3E2DBA9" w14:textId="77777777" w:rsidTr="002939F9">
        <w:trPr>
          <w:trHeight w:val="288"/>
        </w:trPr>
        <w:tc>
          <w:tcPr>
            <w:tcW w:w="847" w:type="dxa"/>
            <w:vMerge/>
          </w:tcPr>
          <w:p w14:paraId="742AE54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CAA34BA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B580F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62047F7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1632003,6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1F757ADE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134936,5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78F74999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1240890</w:t>
            </w:r>
            <w:r>
              <w:rPr>
                <w:sz w:val="20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1CF6034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256177,1</w:t>
            </w:r>
          </w:p>
        </w:tc>
        <w:tc>
          <w:tcPr>
            <w:tcW w:w="993" w:type="dxa"/>
            <w:shd w:val="clear" w:color="auto" w:fill="auto"/>
          </w:tcPr>
          <w:p w14:paraId="4BAA7AD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6375CA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4EB392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EFB907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3FE1B8A7" w14:textId="77777777" w:rsidTr="002939F9">
        <w:trPr>
          <w:trHeight w:val="288"/>
        </w:trPr>
        <w:tc>
          <w:tcPr>
            <w:tcW w:w="847" w:type="dxa"/>
            <w:vMerge/>
          </w:tcPr>
          <w:p w14:paraId="0111AA8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DC8B9F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9405C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1AEE46C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2578406,6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4D7DD0B6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142562,3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6EBCA8E9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2088175,5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6A8E7D5" w14:textId="77777777" w:rsidR="002939F9" w:rsidRPr="00A30EB2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347668,8</w:t>
            </w:r>
          </w:p>
        </w:tc>
        <w:tc>
          <w:tcPr>
            <w:tcW w:w="993" w:type="dxa"/>
            <w:shd w:val="clear" w:color="auto" w:fill="auto"/>
          </w:tcPr>
          <w:p w14:paraId="28D2B38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63DA05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53C7407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B3C359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53A4B817" w14:textId="77777777" w:rsidTr="002939F9">
        <w:trPr>
          <w:trHeight w:val="288"/>
        </w:trPr>
        <w:tc>
          <w:tcPr>
            <w:tcW w:w="847" w:type="dxa"/>
            <w:vMerge/>
          </w:tcPr>
          <w:p w14:paraId="5175B8BB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C3CC48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4BA29E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AAA56C0" w14:textId="77777777" w:rsidR="002939F9" w:rsidRPr="00AE043D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2011914,2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13CEC4F1" w14:textId="77777777" w:rsidR="002939F9" w:rsidRPr="00AE043D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154867,5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7E660612" w14:textId="77777777" w:rsidR="002939F9" w:rsidRPr="00AE043D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1555947,6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B03ED68" w14:textId="77777777" w:rsidR="002939F9" w:rsidRPr="00AE043D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301099,1</w:t>
            </w:r>
          </w:p>
        </w:tc>
        <w:tc>
          <w:tcPr>
            <w:tcW w:w="993" w:type="dxa"/>
            <w:shd w:val="clear" w:color="auto" w:fill="auto"/>
          </w:tcPr>
          <w:p w14:paraId="50B774D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90A2F94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6D0019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4D9692C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</w:tbl>
    <w:p w14:paraId="713734FA" w14:textId="77777777" w:rsidR="002939F9" w:rsidRDefault="002939F9" w:rsidP="002939F9">
      <w:r>
        <w:br w:type="page"/>
      </w:r>
    </w:p>
    <w:tbl>
      <w:tblPr>
        <w:tblW w:w="1473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127"/>
        <w:gridCol w:w="1134"/>
        <w:gridCol w:w="1275"/>
        <w:gridCol w:w="1133"/>
        <w:gridCol w:w="1277"/>
        <w:gridCol w:w="1276"/>
        <w:gridCol w:w="993"/>
        <w:gridCol w:w="991"/>
        <w:gridCol w:w="1559"/>
        <w:gridCol w:w="2126"/>
      </w:tblGrid>
      <w:tr w:rsidR="002939F9" w:rsidRPr="00A30EB2" w14:paraId="5FB19099" w14:textId="77777777" w:rsidTr="002939F9">
        <w:trPr>
          <w:trHeight w:val="288"/>
        </w:trPr>
        <w:tc>
          <w:tcPr>
            <w:tcW w:w="847" w:type="dxa"/>
          </w:tcPr>
          <w:p w14:paraId="6DF846DD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</w:tcPr>
          <w:p w14:paraId="68C389CA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089EDD0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36751FD3" w14:textId="77777777" w:rsidR="002939F9" w:rsidRPr="00737470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14:paraId="4652C4A2" w14:textId="77777777" w:rsidR="002939F9" w:rsidRPr="00737470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</w:t>
            </w:r>
          </w:p>
        </w:tc>
        <w:tc>
          <w:tcPr>
            <w:tcW w:w="1277" w:type="dxa"/>
            <w:shd w:val="clear" w:color="auto" w:fill="auto"/>
          </w:tcPr>
          <w:p w14:paraId="704E52AA" w14:textId="77777777" w:rsidR="002939F9" w:rsidRPr="00737470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07C63F78" w14:textId="77777777" w:rsidR="002939F9" w:rsidRPr="00737470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5B7D8DD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14:paraId="7AB89573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164A5D2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14:paraId="3DE39AA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2939F9" w:rsidRPr="00A30EB2" w14:paraId="08FB7AC0" w14:textId="77777777" w:rsidTr="002939F9">
        <w:trPr>
          <w:trHeight w:val="288"/>
        </w:trPr>
        <w:tc>
          <w:tcPr>
            <w:tcW w:w="847" w:type="dxa"/>
            <w:vMerge w:val="restart"/>
          </w:tcPr>
          <w:p w14:paraId="3A052EC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73E1338E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83BA8F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598D00C" w14:textId="77777777" w:rsidR="002939F9" w:rsidRPr="00737470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1975312,0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62723CDE" w14:textId="77777777" w:rsidR="002939F9" w:rsidRPr="00737470" w:rsidRDefault="002939F9" w:rsidP="002939F9">
            <w:pPr>
              <w:jc w:val="center"/>
              <w:rPr>
                <w:sz w:val="20"/>
                <w:szCs w:val="22"/>
              </w:rPr>
            </w:pPr>
            <w:r w:rsidRPr="00737470">
              <w:rPr>
                <w:sz w:val="20"/>
                <w:szCs w:val="22"/>
              </w:rPr>
              <w:t>159508,8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5395E8B0" w14:textId="77777777" w:rsidR="002939F9" w:rsidRPr="00737470" w:rsidRDefault="002939F9" w:rsidP="002939F9">
            <w:pPr>
              <w:jc w:val="center"/>
              <w:rPr>
                <w:sz w:val="20"/>
                <w:szCs w:val="22"/>
              </w:rPr>
            </w:pPr>
            <w:r w:rsidRPr="00737470">
              <w:rPr>
                <w:sz w:val="20"/>
                <w:szCs w:val="22"/>
              </w:rPr>
              <w:t>154667</w:t>
            </w:r>
            <w:r>
              <w:rPr>
                <w:sz w:val="20"/>
                <w:szCs w:val="22"/>
              </w:rPr>
              <w:t>7</w:t>
            </w:r>
            <w:r w:rsidRPr="00737470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90C9230" w14:textId="77777777" w:rsidR="002939F9" w:rsidRPr="00737470" w:rsidRDefault="002939F9" w:rsidP="002939F9">
            <w:pPr>
              <w:jc w:val="center"/>
              <w:rPr>
                <w:sz w:val="20"/>
                <w:szCs w:val="22"/>
              </w:rPr>
            </w:pPr>
            <w:r w:rsidRPr="00737470">
              <w:rPr>
                <w:sz w:val="20"/>
                <w:szCs w:val="22"/>
              </w:rPr>
              <w:t>269126,2</w:t>
            </w:r>
          </w:p>
        </w:tc>
        <w:tc>
          <w:tcPr>
            <w:tcW w:w="993" w:type="dxa"/>
            <w:shd w:val="clear" w:color="auto" w:fill="auto"/>
          </w:tcPr>
          <w:p w14:paraId="325104A5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92BF32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61CD8E4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BB990F9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0DF6CAAC" w14:textId="77777777" w:rsidTr="002939F9">
        <w:trPr>
          <w:trHeight w:val="288"/>
        </w:trPr>
        <w:tc>
          <w:tcPr>
            <w:tcW w:w="847" w:type="dxa"/>
            <w:vMerge/>
          </w:tcPr>
          <w:p w14:paraId="32A0C68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CEC29E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0FE04C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B1CC6F5" w14:textId="77777777" w:rsidR="002939F9" w:rsidRPr="00771AB0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1535265,1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7A098EE0" w14:textId="77777777" w:rsidR="002939F9" w:rsidRPr="00771AB0" w:rsidRDefault="002939F9" w:rsidP="002939F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163671,5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5BBB1A77" w14:textId="77777777" w:rsidR="002939F9" w:rsidRPr="00771AB0" w:rsidRDefault="002939F9" w:rsidP="002939F9">
            <w:pPr>
              <w:jc w:val="center"/>
              <w:rPr>
                <w:sz w:val="20"/>
                <w:szCs w:val="22"/>
              </w:rPr>
            </w:pPr>
            <w:r w:rsidRPr="00771AB0">
              <w:rPr>
                <w:sz w:val="20"/>
                <w:szCs w:val="22"/>
              </w:rPr>
              <w:t>1170768,2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3F32112" w14:textId="77777777" w:rsidR="002939F9" w:rsidRPr="00771AB0" w:rsidRDefault="002939F9" w:rsidP="002939F9">
            <w:pPr>
              <w:jc w:val="center"/>
              <w:rPr>
                <w:sz w:val="20"/>
                <w:szCs w:val="22"/>
              </w:rPr>
            </w:pPr>
            <w:r w:rsidRPr="00771AB0">
              <w:rPr>
                <w:sz w:val="20"/>
                <w:szCs w:val="22"/>
              </w:rPr>
              <w:t>200825,4</w:t>
            </w:r>
          </w:p>
        </w:tc>
        <w:tc>
          <w:tcPr>
            <w:tcW w:w="993" w:type="dxa"/>
            <w:shd w:val="clear" w:color="auto" w:fill="auto"/>
          </w:tcPr>
          <w:p w14:paraId="11488137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591CE02" w14:textId="77777777" w:rsidR="002939F9" w:rsidRPr="00A30EB2" w:rsidRDefault="002939F9" w:rsidP="002939F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598F0F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7608C65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  <w:tr w:rsidR="002939F9" w:rsidRPr="00A30EB2" w14:paraId="1A8EBB77" w14:textId="77777777" w:rsidTr="002939F9">
        <w:trPr>
          <w:trHeight w:val="288"/>
        </w:trPr>
        <w:tc>
          <w:tcPr>
            <w:tcW w:w="847" w:type="dxa"/>
            <w:vMerge/>
          </w:tcPr>
          <w:p w14:paraId="4FC9E301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F1671E3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B1BC0BE" w14:textId="77777777" w:rsidR="002939F9" w:rsidRPr="00A30EB2" w:rsidRDefault="002939F9" w:rsidP="002939F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2BE2A78" w14:textId="77777777" w:rsidR="002939F9" w:rsidRPr="00504B56" w:rsidRDefault="002939F9" w:rsidP="002939F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14642500,2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746FF15E" w14:textId="77777777" w:rsidR="002939F9" w:rsidRPr="00504B56" w:rsidRDefault="002939F9" w:rsidP="002939F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1018247,9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058B90B3" w14:textId="77777777" w:rsidR="002939F9" w:rsidRPr="00504B56" w:rsidRDefault="002939F9" w:rsidP="002939F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11232895,7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63AC5B8" w14:textId="77777777" w:rsidR="002939F9" w:rsidRPr="00504B56" w:rsidRDefault="002939F9" w:rsidP="002939F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2362617,1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7C00182" w14:textId="77777777" w:rsidR="002939F9" w:rsidRPr="006E019D" w:rsidRDefault="002939F9" w:rsidP="002939F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0,0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C068DA7" w14:textId="77777777" w:rsidR="002939F9" w:rsidRPr="006E019D" w:rsidRDefault="002939F9" w:rsidP="002939F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28739,5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27506B2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E8EE25D" w14:textId="77777777" w:rsidR="002939F9" w:rsidRPr="00A30EB2" w:rsidRDefault="002939F9" w:rsidP="002939F9">
            <w:pPr>
              <w:rPr>
                <w:sz w:val="20"/>
                <w:szCs w:val="20"/>
              </w:rPr>
            </w:pPr>
          </w:p>
        </w:tc>
      </w:tr>
    </w:tbl>
    <w:p w14:paraId="70BA881D" w14:textId="77777777" w:rsidR="002939F9" w:rsidRDefault="002939F9" w:rsidP="002939F9">
      <w:pPr>
        <w:spacing w:line="259" w:lineRule="auto"/>
        <w:rPr>
          <w:rFonts w:eastAsia="Calibri"/>
          <w:sz w:val="28"/>
          <w:lang w:eastAsia="en-US"/>
        </w:rPr>
      </w:pPr>
    </w:p>
    <w:p w14:paraId="3F04B01B" w14:textId="77777777" w:rsidR="002939F9" w:rsidRDefault="002939F9" w:rsidP="002939F9">
      <w:pPr>
        <w:spacing w:line="259" w:lineRule="auto"/>
        <w:rPr>
          <w:rFonts w:eastAsia="Calibri"/>
          <w:sz w:val="28"/>
          <w:lang w:eastAsia="en-US"/>
        </w:rPr>
      </w:pPr>
    </w:p>
    <w:p w14:paraId="31E4C11E" w14:textId="77777777" w:rsidR="002939F9" w:rsidRDefault="002939F9" w:rsidP="002939F9">
      <w:pPr>
        <w:spacing w:line="259" w:lineRule="auto"/>
        <w:rPr>
          <w:rFonts w:eastAsia="Calibri"/>
          <w:sz w:val="28"/>
          <w:lang w:eastAsia="en-US"/>
        </w:rPr>
      </w:pPr>
    </w:p>
    <w:p w14:paraId="2FD1766A" w14:textId="77777777" w:rsidR="002939F9" w:rsidRDefault="002939F9" w:rsidP="002939F9">
      <w:pPr>
        <w:spacing w:line="259" w:lineRule="auto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Начальник управления образования </w:t>
      </w:r>
    </w:p>
    <w:p w14:paraId="11B8842C" w14:textId="77777777" w:rsidR="002939F9" w:rsidRDefault="002939F9" w:rsidP="002939F9">
      <w:pPr>
        <w:spacing w:line="259" w:lineRule="auto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муниципального образования </w:t>
      </w:r>
    </w:p>
    <w:p w14:paraId="6EB34048" w14:textId="77777777" w:rsidR="002939F9" w:rsidRDefault="002939F9" w:rsidP="002939F9">
      <w:pPr>
        <w:spacing w:line="259" w:lineRule="auto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Тимашевский муниципальный район </w:t>
      </w:r>
    </w:p>
    <w:p w14:paraId="6DB6021D" w14:textId="77777777" w:rsidR="002939F9" w:rsidRPr="006E3AEC" w:rsidRDefault="002939F9" w:rsidP="002939F9">
      <w:pPr>
        <w:spacing w:line="259" w:lineRule="auto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Краснодарского края </w:t>
      </w:r>
      <w:r w:rsidRPr="00FA7D22">
        <w:rPr>
          <w:rFonts w:eastAsia="Calibri"/>
          <w:sz w:val="28"/>
          <w:lang w:eastAsia="en-US"/>
        </w:rPr>
        <w:t xml:space="preserve">      </w:t>
      </w:r>
      <w:r>
        <w:rPr>
          <w:rFonts w:eastAsia="Calibri"/>
          <w:sz w:val="28"/>
          <w:lang w:eastAsia="en-US"/>
        </w:rPr>
        <w:t xml:space="preserve">                                                                        </w:t>
      </w:r>
      <w:r w:rsidRPr="00FA7D22">
        <w:rPr>
          <w:rFonts w:eastAsia="Calibri"/>
          <w:sz w:val="28"/>
          <w:lang w:eastAsia="en-US"/>
        </w:rPr>
        <w:t xml:space="preserve">     </w:t>
      </w:r>
      <w:r>
        <w:rPr>
          <w:rFonts w:eastAsia="Calibri"/>
          <w:sz w:val="28"/>
          <w:lang w:eastAsia="en-US"/>
        </w:rPr>
        <w:t xml:space="preserve">                                                             Т.П. Волошина</w:t>
      </w:r>
    </w:p>
    <w:p w14:paraId="72B77E75" w14:textId="102622EF" w:rsidR="002939F9" w:rsidRDefault="002939F9">
      <w:pPr>
        <w:rPr>
          <w:rFonts w:ascii="Arial" w:eastAsia="Arial" w:hAnsi="Arial" w:cs="Arial"/>
          <w:lang w:eastAsia="ar-SA"/>
        </w:rPr>
      </w:pPr>
      <w:r>
        <w:br w:type="page"/>
      </w:r>
    </w:p>
    <w:p w14:paraId="6C39A4B7" w14:textId="77777777" w:rsidR="002939F9" w:rsidRDefault="002939F9" w:rsidP="002939F9">
      <w:pPr>
        <w:pStyle w:val="ConsPlusNormal"/>
        <w:ind w:firstLine="0"/>
        <w:jc w:val="both"/>
        <w:rPr>
          <w:sz w:val="24"/>
          <w:szCs w:val="24"/>
        </w:rPr>
        <w:sectPr w:rsidR="002939F9" w:rsidSect="002939F9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14:paraId="4B95E9CE" w14:textId="77777777" w:rsidR="00D92CA6" w:rsidRPr="0006656A" w:rsidRDefault="00D92CA6" w:rsidP="00D92CA6">
      <w:pPr>
        <w:pStyle w:val="ConsPlusNormal"/>
        <w:tabs>
          <w:tab w:val="left" w:pos="5387"/>
        </w:tabs>
        <w:ind w:left="5440" w:firstLine="0"/>
        <w:outlineLvl w:val="1"/>
        <w:rPr>
          <w:rFonts w:ascii="Times New Roman" w:hAnsi="Times New Roman" w:cs="Times New Roman"/>
          <w:sz w:val="28"/>
          <w:szCs w:val="24"/>
        </w:rPr>
      </w:pPr>
      <w:r w:rsidRPr="0006656A">
        <w:rPr>
          <w:rFonts w:ascii="Times New Roman" w:hAnsi="Times New Roman" w:cs="Times New Roman"/>
          <w:sz w:val="28"/>
          <w:szCs w:val="24"/>
        </w:rPr>
        <w:lastRenderedPageBreak/>
        <w:t>Приложение № 5</w:t>
      </w:r>
    </w:p>
    <w:p w14:paraId="51375A14" w14:textId="77777777" w:rsidR="00D92CA6" w:rsidRPr="0006656A" w:rsidRDefault="00D92CA6" w:rsidP="00D92CA6">
      <w:pPr>
        <w:pStyle w:val="ConsPlusNormal"/>
        <w:tabs>
          <w:tab w:val="left" w:pos="5387"/>
          <w:tab w:val="left" w:pos="5954"/>
        </w:tabs>
        <w:ind w:left="5440" w:firstLine="0"/>
        <w:outlineLvl w:val="1"/>
        <w:rPr>
          <w:rFonts w:ascii="Times New Roman" w:hAnsi="Times New Roman" w:cs="Times New Roman"/>
          <w:sz w:val="28"/>
          <w:szCs w:val="24"/>
        </w:rPr>
      </w:pPr>
      <w:r w:rsidRPr="0006656A">
        <w:rPr>
          <w:rFonts w:ascii="Times New Roman" w:hAnsi="Times New Roman" w:cs="Times New Roman"/>
          <w:sz w:val="28"/>
          <w:szCs w:val="24"/>
        </w:rPr>
        <w:t>к муниципальной программе</w:t>
      </w:r>
    </w:p>
    <w:p w14:paraId="53878DBA" w14:textId="77777777" w:rsidR="00D92CA6" w:rsidRPr="0006656A" w:rsidRDefault="00D92CA6" w:rsidP="00D92CA6">
      <w:pPr>
        <w:pStyle w:val="ConsPlusNormal"/>
        <w:tabs>
          <w:tab w:val="left" w:pos="5387"/>
          <w:tab w:val="left" w:pos="5954"/>
        </w:tabs>
        <w:ind w:left="5440" w:firstLine="0"/>
        <w:outlineLvl w:val="1"/>
        <w:rPr>
          <w:rFonts w:ascii="Times New Roman" w:hAnsi="Times New Roman" w:cs="Times New Roman"/>
          <w:sz w:val="28"/>
          <w:szCs w:val="24"/>
        </w:rPr>
      </w:pPr>
      <w:r w:rsidRPr="0006656A">
        <w:rPr>
          <w:rFonts w:ascii="Times New Roman" w:hAnsi="Times New Roman" w:cs="Times New Roman"/>
          <w:sz w:val="28"/>
          <w:szCs w:val="24"/>
        </w:rPr>
        <w:t>муниципального образов</w:t>
      </w:r>
      <w:r w:rsidRPr="0006656A">
        <w:rPr>
          <w:rFonts w:ascii="Times New Roman" w:hAnsi="Times New Roman" w:cs="Times New Roman"/>
          <w:sz w:val="28"/>
          <w:szCs w:val="24"/>
        </w:rPr>
        <w:t>а</w:t>
      </w:r>
      <w:r w:rsidRPr="0006656A">
        <w:rPr>
          <w:rFonts w:ascii="Times New Roman" w:hAnsi="Times New Roman" w:cs="Times New Roman"/>
          <w:sz w:val="28"/>
          <w:szCs w:val="24"/>
        </w:rPr>
        <w:t xml:space="preserve">ния </w:t>
      </w:r>
    </w:p>
    <w:p w14:paraId="1254F7F5" w14:textId="77777777" w:rsidR="00D92CA6" w:rsidRPr="0006656A" w:rsidRDefault="00D92CA6" w:rsidP="00D92CA6">
      <w:pPr>
        <w:pStyle w:val="ConsPlusNormal"/>
        <w:tabs>
          <w:tab w:val="left" w:pos="5387"/>
          <w:tab w:val="left" w:pos="5954"/>
        </w:tabs>
        <w:ind w:left="5440" w:firstLine="0"/>
        <w:outlineLvl w:val="1"/>
        <w:rPr>
          <w:rFonts w:ascii="Times New Roman" w:hAnsi="Times New Roman" w:cs="Times New Roman"/>
          <w:sz w:val="28"/>
          <w:szCs w:val="24"/>
        </w:rPr>
      </w:pPr>
      <w:r w:rsidRPr="0006656A">
        <w:rPr>
          <w:rFonts w:ascii="Times New Roman" w:hAnsi="Times New Roman" w:cs="Times New Roman"/>
          <w:sz w:val="28"/>
          <w:szCs w:val="24"/>
        </w:rPr>
        <w:t>Тимаше</w:t>
      </w:r>
      <w:r w:rsidRPr="0006656A">
        <w:rPr>
          <w:rFonts w:ascii="Times New Roman" w:hAnsi="Times New Roman" w:cs="Times New Roman"/>
          <w:sz w:val="28"/>
          <w:szCs w:val="24"/>
        </w:rPr>
        <w:t>в</w:t>
      </w:r>
      <w:r w:rsidRPr="0006656A">
        <w:rPr>
          <w:rFonts w:ascii="Times New Roman" w:hAnsi="Times New Roman" w:cs="Times New Roman"/>
          <w:sz w:val="28"/>
          <w:szCs w:val="24"/>
        </w:rPr>
        <w:t>ский район</w:t>
      </w:r>
    </w:p>
    <w:p w14:paraId="60B92E3F" w14:textId="77777777" w:rsidR="00D92CA6" w:rsidRPr="0006656A" w:rsidRDefault="00D92CA6" w:rsidP="00D92CA6">
      <w:pPr>
        <w:pStyle w:val="ConsPlusNormal"/>
        <w:tabs>
          <w:tab w:val="left" w:pos="5387"/>
          <w:tab w:val="left" w:pos="5954"/>
        </w:tabs>
        <w:ind w:left="5440" w:firstLine="0"/>
        <w:outlineLvl w:val="1"/>
        <w:rPr>
          <w:rFonts w:ascii="Times New Roman" w:hAnsi="Times New Roman" w:cs="Times New Roman"/>
          <w:sz w:val="28"/>
          <w:szCs w:val="24"/>
        </w:rPr>
      </w:pPr>
      <w:r w:rsidRPr="0006656A">
        <w:rPr>
          <w:rFonts w:ascii="Times New Roman" w:hAnsi="Times New Roman" w:cs="Times New Roman"/>
          <w:sz w:val="28"/>
          <w:szCs w:val="24"/>
        </w:rPr>
        <w:t xml:space="preserve">«Развитие образования» </w:t>
      </w:r>
    </w:p>
    <w:p w14:paraId="3B30023A" w14:textId="77777777" w:rsidR="00D92CA6" w:rsidRPr="0006656A" w:rsidRDefault="00D92CA6" w:rsidP="00D92CA6">
      <w:pPr>
        <w:pStyle w:val="ConsPlusNormal"/>
        <w:tabs>
          <w:tab w:val="left" w:pos="4536"/>
          <w:tab w:val="left" w:pos="5670"/>
        </w:tabs>
        <w:outlineLvl w:val="1"/>
        <w:rPr>
          <w:rFonts w:ascii="Times New Roman" w:hAnsi="Times New Roman" w:cs="Times New Roman"/>
          <w:b/>
          <w:sz w:val="28"/>
          <w:szCs w:val="24"/>
        </w:rPr>
      </w:pPr>
      <w:r w:rsidRPr="0006656A">
        <w:rPr>
          <w:rFonts w:ascii="Times New Roman" w:hAnsi="Times New Roman" w:cs="Times New Roman"/>
          <w:b/>
          <w:sz w:val="28"/>
          <w:szCs w:val="24"/>
        </w:rPr>
        <w:tab/>
      </w:r>
      <w:r w:rsidRPr="0006656A">
        <w:rPr>
          <w:rFonts w:ascii="Times New Roman" w:hAnsi="Times New Roman" w:cs="Times New Roman"/>
          <w:b/>
          <w:sz w:val="28"/>
          <w:szCs w:val="24"/>
        </w:rPr>
        <w:tab/>
      </w:r>
    </w:p>
    <w:p w14:paraId="3BD22EA8" w14:textId="77777777" w:rsidR="00D92CA6" w:rsidRPr="0006656A" w:rsidRDefault="00D92CA6" w:rsidP="00D92CA6">
      <w:pPr>
        <w:pStyle w:val="ConsPlusNormal"/>
        <w:outlineLvl w:val="2"/>
        <w:rPr>
          <w:rFonts w:ascii="Times New Roman" w:hAnsi="Times New Roman" w:cs="Times New Roman"/>
          <w:b/>
          <w:sz w:val="28"/>
          <w:szCs w:val="24"/>
        </w:rPr>
      </w:pPr>
    </w:p>
    <w:p w14:paraId="0954B6BB" w14:textId="77777777" w:rsidR="00D92CA6" w:rsidRPr="0006656A" w:rsidRDefault="00D92CA6" w:rsidP="00D92CA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06656A">
        <w:rPr>
          <w:rFonts w:ascii="Times New Roman" w:hAnsi="Times New Roman" w:cs="Times New Roman"/>
          <w:b/>
          <w:sz w:val="28"/>
          <w:szCs w:val="24"/>
        </w:rPr>
        <w:t>ПОДПРОГРАММА</w:t>
      </w:r>
    </w:p>
    <w:p w14:paraId="11F2D34B" w14:textId="77777777" w:rsidR="00D92CA6" w:rsidRPr="0006656A" w:rsidRDefault="00D92CA6" w:rsidP="00D92C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6656A">
        <w:rPr>
          <w:rFonts w:ascii="Times New Roman" w:hAnsi="Times New Roman" w:cs="Times New Roman"/>
          <w:b/>
          <w:bCs/>
          <w:sz w:val="28"/>
          <w:szCs w:val="24"/>
        </w:rPr>
        <w:t>«РАЗВИТИЕ СИСТЕМЫ ДОПОЛНИТЕЛЬНОГО</w:t>
      </w:r>
    </w:p>
    <w:p w14:paraId="2BA08FEE" w14:textId="77777777" w:rsidR="00D92CA6" w:rsidRPr="0006656A" w:rsidRDefault="00D92CA6" w:rsidP="00D92CA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6656A">
        <w:rPr>
          <w:rFonts w:ascii="Times New Roman" w:hAnsi="Times New Roman" w:cs="Times New Roman"/>
          <w:b/>
          <w:bCs/>
          <w:sz w:val="28"/>
          <w:szCs w:val="24"/>
        </w:rPr>
        <w:t>ОБРАЗОВАНИЯ ДЕТЕЙ»</w:t>
      </w:r>
    </w:p>
    <w:p w14:paraId="49BE7354" w14:textId="77777777" w:rsidR="00D92CA6" w:rsidRPr="0006656A" w:rsidRDefault="00D92CA6" w:rsidP="00D92CA6">
      <w:pPr>
        <w:jc w:val="center"/>
        <w:rPr>
          <w:b/>
          <w:sz w:val="28"/>
        </w:rPr>
      </w:pPr>
      <w:r w:rsidRPr="0006656A">
        <w:rPr>
          <w:b/>
          <w:sz w:val="28"/>
        </w:rPr>
        <w:t xml:space="preserve">       (далее - Подпрограмма)</w:t>
      </w:r>
    </w:p>
    <w:p w14:paraId="2A5B3D80" w14:textId="77777777" w:rsidR="00D92CA6" w:rsidRPr="0006656A" w:rsidRDefault="00D92CA6" w:rsidP="00D92CA6">
      <w:pPr>
        <w:jc w:val="center"/>
        <w:rPr>
          <w:sz w:val="28"/>
        </w:rPr>
      </w:pPr>
    </w:p>
    <w:p w14:paraId="09532521" w14:textId="77777777" w:rsidR="00D92CA6" w:rsidRPr="0006656A" w:rsidRDefault="00D92CA6" w:rsidP="00D92CA6">
      <w:pPr>
        <w:jc w:val="center"/>
        <w:rPr>
          <w:sz w:val="28"/>
        </w:rPr>
      </w:pPr>
    </w:p>
    <w:p w14:paraId="55C41D5B" w14:textId="77777777" w:rsidR="00D92CA6" w:rsidRPr="0006656A" w:rsidRDefault="00D92CA6" w:rsidP="00D92CA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4"/>
        </w:rPr>
      </w:pPr>
      <w:r w:rsidRPr="0006656A">
        <w:rPr>
          <w:rFonts w:ascii="Times New Roman" w:hAnsi="Times New Roman" w:cs="Times New Roman"/>
          <w:sz w:val="28"/>
          <w:szCs w:val="24"/>
        </w:rPr>
        <w:t>ПАСПОРТ</w:t>
      </w:r>
    </w:p>
    <w:p w14:paraId="5FA71901" w14:textId="77777777" w:rsidR="00D92CA6" w:rsidRPr="0006656A" w:rsidRDefault="00D92CA6" w:rsidP="00D92CA6">
      <w:pPr>
        <w:pStyle w:val="ConsPlusNormal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06656A">
        <w:rPr>
          <w:rFonts w:ascii="Times New Roman" w:hAnsi="Times New Roman" w:cs="Times New Roman"/>
          <w:sz w:val="28"/>
          <w:szCs w:val="24"/>
        </w:rPr>
        <w:t xml:space="preserve">подпрограммы </w:t>
      </w:r>
      <w:r w:rsidRPr="0006656A">
        <w:rPr>
          <w:rFonts w:ascii="Times New Roman" w:hAnsi="Times New Roman" w:cs="Times New Roman"/>
          <w:bCs/>
          <w:sz w:val="28"/>
          <w:szCs w:val="24"/>
        </w:rPr>
        <w:t>«Развитие системы дополнительного образования д</w:t>
      </w:r>
      <w:r w:rsidRPr="0006656A">
        <w:rPr>
          <w:rFonts w:ascii="Times New Roman" w:hAnsi="Times New Roman" w:cs="Times New Roman"/>
          <w:bCs/>
          <w:sz w:val="28"/>
          <w:szCs w:val="24"/>
        </w:rPr>
        <w:t>е</w:t>
      </w:r>
      <w:r w:rsidRPr="0006656A">
        <w:rPr>
          <w:rFonts w:ascii="Times New Roman" w:hAnsi="Times New Roman" w:cs="Times New Roman"/>
          <w:bCs/>
          <w:sz w:val="28"/>
          <w:szCs w:val="24"/>
        </w:rPr>
        <w:t>тей»</w:t>
      </w:r>
    </w:p>
    <w:p w14:paraId="28771940" w14:textId="77777777" w:rsidR="00D92CA6" w:rsidRPr="0006656A" w:rsidRDefault="00D92CA6" w:rsidP="00D92CA6">
      <w:pPr>
        <w:pStyle w:val="ConsPlusNonformat"/>
        <w:widowControl/>
        <w:ind w:left="720"/>
        <w:rPr>
          <w:rFonts w:ascii="Times New Roman" w:hAnsi="Times New Roman" w:cs="Times New Roman"/>
          <w:sz w:val="28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284"/>
        <w:gridCol w:w="1275"/>
        <w:gridCol w:w="1276"/>
        <w:gridCol w:w="1418"/>
        <w:gridCol w:w="1134"/>
        <w:gridCol w:w="1134"/>
      </w:tblGrid>
      <w:tr w:rsidR="00D92CA6" w:rsidRPr="0006656A" w14:paraId="450630A4" w14:textId="77777777" w:rsidTr="003A61F1">
        <w:trPr>
          <w:trHeight w:val="750"/>
        </w:trPr>
        <w:tc>
          <w:tcPr>
            <w:tcW w:w="3085" w:type="dxa"/>
            <w:gridSpan w:val="2"/>
            <w:shd w:val="clear" w:color="auto" w:fill="auto"/>
          </w:tcPr>
          <w:p w14:paraId="7C107693" w14:textId="77777777" w:rsidR="00D92CA6" w:rsidRPr="0006656A" w:rsidRDefault="00D92CA6" w:rsidP="003A61F1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4"/>
              </w:rPr>
            </w:pP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Координатор подпр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граммы</w:t>
            </w:r>
          </w:p>
        </w:tc>
        <w:tc>
          <w:tcPr>
            <w:tcW w:w="6521" w:type="dxa"/>
            <w:gridSpan w:val="6"/>
            <w:shd w:val="clear" w:color="auto" w:fill="auto"/>
          </w:tcPr>
          <w:p w14:paraId="1EA1ECCD" w14:textId="77777777" w:rsidR="00D92CA6" w:rsidRPr="0006656A" w:rsidRDefault="00D92CA6" w:rsidP="003A61F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управление образования администрации муниципал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ь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ного обр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зования Тимашевский район</w:t>
            </w:r>
          </w:p>
        </w:tc>
      </w:tr>
      <w:tr w:rsidR="00D92CA6" w:rsidRPr="0006656A" w14:paraId="4E5F32DE" w14:textId="77777777" w:rsidTr="003A61F1">
        <w:trPr>
          <w:trHeight w:val="408"/>
        </w:trPr>
        <w:tc>
          <w:tcPr>
            <w:tcW w:w="3085" w:type="dxa"/>
            <w:gridSpan w:val="2"/>
            <w:shd w:val="clear" w:color="auto" w:fill="auto"/>
          </w:tcPr>
          <w:p w14:paraId="1984D7F3" w14:textId="77777777" w:rsidR="00D92CA6" w:rsidRPr="0006656A" w:rsidRDefault="00D92CA6" w:rsidP="003A61F1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4"/>
              </w:rPr>
            </w:pP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Координаторы подпр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гра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мы</w:t>
            </w:r>
          </w:p>
        </w:tc>
        <w:tc>
          <w:tcPr>
            <w:tcW w:w="6521" w:type="dxa"/>
            <w:gridSpan w:val="6"/>
            <w:shd w:val="clear" w:color="auto" w:fill="auto"/>
          </w:tcPr>
          <w:p w14:paraId="185D4CFD" w14:textId="77777777" w:rsidR="00D92CA6" w:rsidRPr="0006656A" w:rsidRDefault="00D92CA6" w:rsidP="003A61F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управление образования администрации муниципал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ь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ного обр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зования Тимашевский район</w:t>
            </w:r>
          </w:p>
        </w:tc>
      </w:tr>
      <w:tr w:rsidR="00D92CA6" w:rsidRPr="0006656A" w14:paraId="148870E5" w14:textId="77777777" w:rsidTr="003A61F1">
        <w:trPr>
          <w:trHeight w:val="413"/>
        </w:trPr>
        <w:tc>
          <w:tcPr>
            <w:tcW w:w="3085" w:type="dxa"/>
            <w:gridSpan w:val="2"/>
            <w:shd w:val="clear" w:color="auto" w:fill="auto"/>
          </w:tcPr>
          <w:p w14:paraId="352F47E4" w14:textId="77777777" w:rsidR="00D92CA6" w:rsidRPr="0006656A" w:rsidRDefault="00D92CA6" w:rsidP="003A61F1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4"/>
              </w:rPr>
            </w:pP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Участники подпрогра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мы</w:t>
            </w:r>
          </w:p>
        </w:tc>
        <w:tc>
          <w:tcPr>
            <w:tcW w:w="6521" w:type="dxa"/>
            <w:gridSpan w:val="6"/>
            <w:shd w:val="clear" w:color="auto" w:fill="auto"/>
          </w:tcPr>
          <w:p w14:paraId="71E5B61D" w14:textId="77777777" w:rsidR="00D92CA6" w:rsidRPr="0006656A" w:rsidRDefault="00D92CA6" w:rsidP="003A61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управление образования администрации муниципал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ь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ного образования Тимашевский район, образовател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ь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ные организации д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полнительного образования, МКУ «Центр муниципальных з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купок»</w:t>
            </w:r>
          </w:p>
        </w:tc>
      </w:tr>
      <w:tr w:rsidR="00D92CA6" w:rsidRPr="0006656A" w14:paraId="00682F5F" w14:textId="77777777" w:rsidTr="003A61F1">
        <w:trPr>
          <w:trHeight w:val="421"/>
        </w:trPr>
        <w:tc>
          <w:tcPr>
            <w:tcW w:w="3085" w:type="dxa"/>
            <w:gridSpan w:val="2"/>
            <w:shd w:val="clear" w:color="auto" w:fill="auto"/>
          </w:tcPr>
          <w:p w14:paraId="515FCC7E" w14:textId="77777777" w:rsidR="00D92CA6" w:rsidRPr="0006656A" w:rsidRDefault="00D92CA6" w:rsidP="003A61F1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4"/>
              </w:rPr>
            </w:pP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Цель подпрограммы</w:t>
            </w:r>
          </w:p>
        </w:tc>
        <w:tc>
          <w:tcPr>
            <w:tcW w:w="6521" w:type="dxa"/>
            <w:gridSpan w:val="6"/>
            <w:shd w:val="clear" w:color="auto" w:fill="auto"/>
          </w:tcPr>
          <w:p w14:paraId="6334ECAA" w14:textId="77777777" w:rsidR="00D92CA6" w:rsidRPr="0006656A" w:rsidRDefault="00D92CA6" w:rsidP="003A61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создание в системе дополнительного образования равных возможностей для современного качественн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го образования и п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вышения конкурентоспособности организаций дополнительн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го образования</w:t>
            </w:r>
          </w:p>
        </w:tc>
      </w:tr>
      <w:tr w:rsidR="00D92CA6" w:rsidRPr="0006656A" w14:paraId="67BC353B" w14:textId="77777777" w:rsidTr="003A61F1">
        <w:trPr>
          <w:trHeight w:val="413"/>
        </w:trPr>
        <w:tc>
          <w:tcPr>
            <w:tcW w:w="3085" w:type="dxa"/>
            <w:gridSpan w:val="2"/>
            <w:shd w:val="clear" w:color="auto" w:fill="auto"/>
          </w:tcPr>
          <w:p w14:paraId="37EDFB6C" w14:textId="77777777" w:rsidR="00D92CA6" w:rsidRPr="0006656A" w:rsidRDefault="00D92CA6" w:rsidP="003A61F1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4"/>
              </w:rPr>
            </w:pP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Задачи подпрограммы</w:t>
            </w:r>
          </w:p>
        </w:tc>
        <w:tc>
          <w:tcPr>
            <w:tcW w:w="6521" w:type="dxa"/>
            <w:gridSpan w:val="6"/>
            <w:shd w:val="clear" w:color="auto" w:fill="auto"/>
          </w:tcPr>
          <w:p w14:paraId="3FD322A5" w14:textId="77777777" w:rsidR="00D92CA6" w:rsidRPr="0006656A" w:rsidRDefault="00D92CA6" w:rsidP="003A61F1">
            <w:pPr>
              <w:jc w:val="both"/>
              <w:rPr>
                <w:bCs/>
                <w:color w:val="000000"/>
                <w:sz w:val="28"/>
              </w:rPr>
            </w:pPr>
            <w:r w:rsidRPr="0006656A">
              <w:rPr>
                <w:bCs/>
                <w:color w:val="000000"/>
                <w:sz w:val="28"/>
              </w:rPr>
              <w:t>создание условий для обучения детей в образовател</w:t>
            </w:r>
            <w:r w:rsidRPr="0006656A">
              <w:rPr>
                <w:bCs/>
                <w:color w:val="000000"/>
                <w:sz w:val="28"/>
              </w:rPr>
              <w:t>ь</w:t>
            </w:r>
            <w:r w:rsidRPr="0006656A">
              <w:rPr>
                <w:bCs/>
                <w:color w:val="000000"/>
                <w:sz w:val="28"/>
              </w:rPr>
              <w:t>ных организациях дополнительного образования ра</w:t>
            </w:r>
            <w:r w:rsidRPr="0006656A">
              <w:rPr>
                <w:bCs/>
                <w:color w:val="000000"/>
                <w:sz w:val="28"/>
              </w:rPr>
              <w:t>з</w:t>
            </w:r>
            <w:r w:rsidRPr="0006656A">
              <w:rPr>
                <w:bCs/>
                <w:color w:val="000000"/>
                <w:sz w:val="28"/>
              </w:rPr>
              <w:t>личных форм со</w:t>
            </w:r>
            <w:r w:rsidRPr="0006656A">
              <w:rPr>
                <w:bCs/>
                <w:color w:val="000000"/>
                <w:sz w:val="28"/>
              </w:rPr>
              <w:t>б</w:t>
            </w:r>
            <w:r w:rsidRPr="0006656A">
              <w:rPr>
                <w:bCs/>
                <w:color w:val="000000"/>
                <w:sz w:val="28"/>
              </w:rPr>
              <w:t>ственности;</w:t>
            </w:r>
          </w:p>
          <w:p w14:paraId="21E4F5F3" w14:textId="77777777" w:rsidR="00D92CA6" w:rsidRPr="0006656A" w:rsidRDefault="00D92CA6" w:rsidP="003A61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6656A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создание условий для проведения мероприятий в сф</w:t>
            </w:r>
            <w:r w:rsidRPr="0006656A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е</w:t>
            </w:r>
            <w:r w:rsidRPr="0006656A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ре дополнительного образования различных форм собственности;</w:t>
            </w:r>
          </w:p>
        </w:tc>
      </w:tr>
      <w:tr w:rsidR="00D92CA6" w:rsidRPr="0006656A" w14:paraId="5E3EB072" w14:textId="77777777" w:rsidTr="003A61F1">
        <w:tc>
          <w:tcPr>
            <w:tcW w:w="3085" w:type="dxa"/>
            <w:gridSpan w:val="2"/>
            <w:shd w:val="clear" w:color="auto" w:fill="auto"/>
          </w:tcPr>
          <w:p w14:paraId="3A52FCFD" w14:textId="77777777" w:rsidR="00D92CA6" w:rsidRPr="0006656A" w:rsidRDefault="00D92CA6" w:rsidP="003A61F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Перечень целевых п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казателей подпрогра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мы</w:t>
            </w:r>
          </w:p>
        </w:tc>
        <w:tc>
          <w:tcPr>
            <w:tcW w:w="6521" w:type="dxa"/>
            <w:gridSpan w:val="6"/>
            <w:shd w:val="clear" w:color="auto" w:fill="auto"/>
          </w:tcPr>
          <w:p w14:paraId="1CC0469C" w14:textId="77777777" w:rsidR="00D92CA6" w:rsidRPr="0006656A" w:rsidRDefault="00D92CA6" w:rsidP="003A61F1">
            <w:pPr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06656A">
              <w:rPr>
                <w:sz w:val="28"/>
              </w:rPr>
              <w:t>оличество детей, охваченных образовательными пр</w:t>
            </w:r>
            <w:r w:rsidRPr="0006656A">
              <w:rPr>
                <w:sz w:val="28"/>
              </w:rPr>
              <w:t>о</w:t>
            </w:r>
            <w:r w:rsidRPr="0006656A">
              <w:rPr>
                <w:sz w:val="28"/>
              </w:rPr>
              <w:t>граммами дополнительного образования в организ</w:t>
            </w:r>
            <w:r w:rsidRPr="0006656A">
              <w:rPr>
                <w:sz w:val="28"/>
              </w:rPr>
              <w:t>а</w:t>
            </w:r>
            <w:r w:rsidRPr="0006656A">
              <w:rPr>
                <w:sz w:val="28"/>
              </w:rPr>
              <w:t>циях общей направленности;</w:t>
            </w:r>
          </w:p>
          <w:p w14:paraId="17619A34" w14:textId="77777777" w:rsidR="00D92CA6" w:rsidRPr="0006656A" w:rsidRDefault="00D92CA6" w:rsidP="003A61F1">
            <w:pPr>
              <w:jc w:val="both"/>
              <w:rPr>
                <w:sz w:val="28"/>
              </w:rPr>
            </w:pPr>
            <w:r w:rsidRPr="0006656A">
              <w:rPr>
                <w:sz w:val="28"/>
              </w:rPr>
              <w:t>количество детей, охваченных образовательными пр</w:t>
            </w:r>
            <w:r w:rsidRPr="0006656A">
              <w:rPr>
                <w:sz w:val="28"/>
              </w:rPr>
              <w:t>о</w:t>
            </w:r>
            <w:r w:rsidRPr="0006656A">
              <w:rPr>
                <w:sz w:val="28"/>
              </w:rPr>
              <w:t>граммами дополнительного образования в организ</w:t>
            </w:r>
            <w:r w:rsidRPr="0006656A">
              <w:rPr>
                <w:sz w:val="28"/>
              </w:rPr>
              <w:t>а</w:t>
            </w:r>
            <w:r w:rsidRPr="0006656A">
              <w:rPr>
                <w:sz w:val="28"/>
              </w:rPr>
              <w:t>циях спортивной направленности;</w:t>
            </w:r>
          </w:p>
          <w:p w14:paraId="166573F7" w14:textId="77777777" w:rsidR="00D92CA6" w:rsidRPr="0006656A" w:rsidRDefault="00D92CA6" w:rsidP="003A61F1">
            <w:pPr>
              <w:jc w:val="both"/>
              <w:rPr>
                <w:sz w:val="28"/>
              </w:rPr>
            </w:pPr>
            <w:r w:rsidRPr="0006656A">
              <w:rPr>
                <w:sz w:val="28"/>
              </w:rPr>
              <w:t>выполнение муниципальных заданий ОДО;</w:t>
            </w:r>
          </w:p>
          <w:p w14:paraId="4D1E919D" w14:textId="77777777" w:rsidR="00D92CA6" w:rsidRPr="0006656A" w:rsidRDefault="00D92CA6" w:rsidP="003A61F1">
            <w:pPr>
              <w:jc w:val="both"/>
              <w:rPr>
                <w:sz w:val="28"/>
              </w:rPr>
            </w:pPr>
            <w:r w:rsidRPr="0006656A">
              <w:rPr>
                <w:sz w:val="28"/>
              </w:rPr>
              <w:t>количество педагогов организаций дополнительного образов</w:t>
            </w:r>
            <w:r w:rsidRPr="0006656A">
              <w:rPr>
                <w:sz w:val="28"/>
              </w:rPr>
              <w:t>а</w:t>
            </w:r>
            <w:r w:rsidRPr="0006656A">
              <w:rPr>
                <w:sz w:val="28"/>
              </w:rPr>
              <w:t>ния, получателей мер социальной поддержки в виде компенс</w:t>
            </w:r>
            <w:r w:rsidRPr="0006656A">
              <w:rPr>
                <w:sz w:val="28"/>
              </w:rPr>
              <w:t>а</w:t>
            </w:r>
            <w:r w:rsidRPr="0006656A">
              <w:rPr>
                <w:sz w:val="28"/>
              </w:rPr>
              <w:t>ции;</w:t>
            </w:r>
          </w:p>
          <w:p w14:paraId="28C5076F" w14:textId="77777777" w:rsidR="00D92CA6" w:rsidRPr="0006656A" w:rsidRDefault="00D92CA6" w:rsidP="003A61F1">
            <w:pPr>
              <w:jc w:val="both"/>
              <w:rPr>
                <w:sz w:val="28"/>
              </w:rPr>
            </w:pPr>
            <w:r w:rsidRPr="0006656A">
              <w:rPr>
                <w:sz w:val="28"/>
              </w:rPr>
              <w:lastRenderedPageBreak/>
              <w:t>количество организаций дополнительного образов</w:t>
            </w:r>
            <w:r w:rsidRPr="0006656A">
              <w:rPr>
                <w:sz w:val="28"/>
              </w:rPr>
              <w:t>а</w:t>
            </w:r>
            <w:r w:rsidRPr="0006656A">
              <w:rPr>
                <w:sz w:val="28"/>
              </w:rPr>
              <w:t>ния, в которых проведен капитальный и текущий р</w:t>
            </w:r>
            <w:r w:rsidRPr="0006656A">
              <w:rPr>
                <w:sz w:val="28"/>
              </w:rPr>
              <w:t>е</w:t>
            </w:r>
            <w:r w:rsidRPr="0006656A">
              <w:rPr>
                <w:sz w:val="28"/>
              </w:rPr>
              <w:t>монт;</w:t>
            </w:r>
          </w:p>
          <w:p w14:paraId="29BAE72C" w14:textId="77777777" w:rsidR="00D92CA6" w:rsidRPr="0006656A" w:rsidRDefault="00D92CA6" w:rsidP="003A61F1">
            <w:pPr>
              <w:jc w:val="both"/>
              <w:rPr>
                <w:sz w:val="28"/>
              </w:rPr>
            </w:pPr>
            <w:r w:rsidRPr="0006656A">
              <w:rPr>
                <w:sz w:val="28"/>
              </w:rPr>
              <w:t>количество проведенных семинаров, конференций;</w:t>
            </w:r>
          </w:p>
          <w:p w14:paraId="02433F28" w14:textId="77777777" w:rsidR="00D92CA6" w:rsidRPr="0006656A" w:rsidRDefault="00D92CA6" w:rsidP="003A61F1">
            <w:pPr>
              <w:jc w:val="both"/>
              <w:rPr>
                <w:sz w:val="28"/>
              </w:rPr>
            </w:pPr>
            <w:r w:rsidRPr="0006656A">
              <w:rPr>
                <w:sz w:val="28"/>
              </w:rPr>
              <w:t>количество участников спортивных соревнований различного уровня;</w:t>
            </w:r>
          </w:p>
          <w:p w14:paraId="68DA8F89" w14:textId="77777777" w:rsidR="00D92CA6" w:rsidRPr="0006656A" w:rsidRDefault="00D92CA6" w:rsidP="003A61F1">
            <w:pPr>
              <w:jc w:val="both"/>
              <w:rPr>
                <w:sz w:val="28"/>
              </w:rPr>
            </w:pPr>
            <w:r w:rsidRPr="0006656A">
              <w:rPr>
                <w:sz w:val="28"/>
              </w:rPr>
              <w:t>количество получателей ежемесячной выплаты за подготовку учащихся спортивного резерва Красн</w:t>
            </w:r>
            <w:r w:rsidRPr="0006656A">
              <w:rPr>
                <w:sz w:val="28"/>
              </w:rPr>
              <w:t>о</w:t>
            </w:r>
            <w:r w:rsidRPr="0006656A">
              <w:rPr>
                <w:sz w:val="28"/>
              </w:rPr>
              <w:t>дарского края;</w:t>
            </w:r>
          </w:p>
          <w:p w14:paraId="23C168D8" w14:textId="77777777" w:rsidR="00D92CA6" w:rsidRPr="0006656A" w:rsidRDefault="00D92CA6" w:rsidP="003A61F1">
            <w:pPr>
              <w:jc w:val="both"/>
              <w:rPr>
                <w:sz w:val="28"/>
              </w:rPr>
            </w:pPr>
            <w:r w:rsidRPr="0006656A">
              <w:rPr>
                <w:sz w:val="28"/>
              </w:rPr>
              <w:t>количество учащихся, прошедших медицинский осмотр;</w:t>
            </w:r>
          </w:p>
          <w:p w14:paraId="4DDFEA6E" w14:textId="77777777" w:rsidR="00D92CA6" w:rsidRPr="0006656A" w:rsidRDefault="00D92CA6" w:rsidP="003A61F1">
            <w:pPr>
              <w:jc w:val="both"/>
              <w:rPr>
                <w:sz w:val="28"/>
              </w:rPr>
            </w:pPr>
            <w:r w:rsidRPr="0006656A">
              <w:rPr>
                <w:sz w:val="28"/>
              </w:rPr>
              <w:t>количество организаций, в которых введена модель персонифицированного финансирования дополн</w:t>
            </w:r>
            <w:r w:rsidRPr="0006656A">
              <w:rPr>
                <w:sz w:val="28"/>
              </w:rPr>
              <w:t>и</w:t>
            </w:r>
            <w:r w:rsidRPr="0006656A">
              <w:rPr>
                <w:sz w:val="28"/>
              </w:rPr>
              <w:t>тельного образования детей;</w:t>
            </w:r>
          </w:p>
          <w:p w14:paraId="22314E23" w14:textId="77777777" w:rsidR="00D92CA6" w:rsidRPr="0006656A" w:rsidRDefault="00D92CA6" w:rsidP="003A61F1">
            <w:pPr>
              <w:jc w:val="both"/>
              <w:rPr>
                <w:sz w:val="28"/>
              </w:rPr>
            </w:pPr>
            <w:r w:rsidRPr="0006656A">
              <w:rPr>
                <w:sz w:val="28"/>
              </w:rPr>
              <w:t>охват детей доп. образованием и ПФДО от общего числа детей по демографии в районе;</w:t>
            </w:r>
          </w:p>
          <w:p w14:paraId="588F55D4" w14:textId="77777777" w:rsidR="00D92CA6" w:rsidRPr="0006656A" w:rsidRDefault="00D92CA6" w:rsidP="003A61F1">
            <w:pPr>
              <w:jc w:val="both"/>
              <w:rPr>
                <w:sz w:val="28"/>
              </w:rPr>
            </w:pPr>
            <w:r w:rsidRPr="0006656A">
              <w:rPr>
                <w:sz w:val="28"/>
              </w:rPr>
              <w:t>количество организаций, в которые приобретено дв</w:t>
            </w:r>
            <w:r w:rsidRPr="0006656A">
              <w:rPr>
                <w:sz w:val="28"/>
              </w:rPr>
              <w:t>и</w:t>
            </w:r>
            <w:r w:rsidRPr="0006656A">
              <w:rPr>
                <w:sz w:val="28"/>
              </w:rPr>
              <w:t>жимое имущество;</w:t>
            </w:r>
          </w:p>
          <w:p w14:paraId="0DDC79F0" w14:textId="77777777" w:rsidR="00D92CA6" w:rsidRPr="0006656A" w:rsidRDefault="00D92CA6" w:rsidP="003A61F1">
            <w:pPr>
              <w:jc w:val="both"/>
              <w:rPr>
                <w:sz w:val="28"/>
              </w:rPr>
            </w:pPr>
            <w:r w:rsidRPr="0006656A">
              <w:rPr>
                <w:sz w:val="28"/>
              </w:rPr>
              <w:t>охват детей, которым предоставляется доп. образов</w:t>
            </w:r>
            <w:r w:rsidRPr="0006656A">
              <w:rPr>
                <w:sz w:val="28"/>
              </w:rPr>
              <w:t>а</w:t>
            </w:r>
            <w:r w:rsidRPr="0006656A">
              <w:rPr>
                <w:sz w:val="28"/>
              </w:rPr>
              <w:t>ние конк</w:t>
            </w:r>
            <w:r w:rsidRPr="0006656A">
              <w:rPr>
                <w:sz w:val="28"/>
              </w:rPr>
              <w:t>у</w:t>
            </w:r>
            <w:r w:rsidRPr="0006656A">
              <w:rPr>
                <w:sz w:val="28"/>
              </w:rPr>
              <w:t>рентным способом.</w:t>
            </w:r>
          </w:p>
        </w:tc>
      </w:tr>
      <w:tr w:rsidR="00D92CA6" w:rsidRPr="0006656A" w14:paraId="0E075758" w14:textId="77777777" w:rsidTr="003A61F1">
        <w:tc>
          <w:tcPr>
            <w:tcW w:w="3085" w:type="dxa"/>
            <w:gridSpan w:val="2"/>
            <w:shd w:val="clear" w:color="auto" w:fill="auto"/>
          </w:tcPr>
          <w:p w14:paraId="2603F176" w14:textId="77777777" w:rsidR="00D92CA6" w:rsidRPr="0006656A" w:rsidRDefault="00D92CA6" w:rsidP="003A61F1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4"/>
              </w:rPr>
            </w:pPr>
            <w:r w:rsidRPr="0006656A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Этапы и сроки реализ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ции муниципальной программы</w:t>
            </w:r>
          </w:p>
        </w:tc>
        <w:tc>
          <w:tcPr>
            <w:tcW w:w="6521" w:type="dxa"/>
            <w:gridSpan w:val="6"/>
            <w:shd w:val="clear" w:color="auto" w:fill="auto"/>
          </w:tcPr>
          <w:p w14:paraId="005312DD" w14:textId="77777777" w:rsidR="00D92CA6" w:rsidRPr="0006656A" w:rsidRDefault="00D92CA6" w:rsidP="003A61F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2018–202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 xml:space="preserve"> годы, этапы не предусмотрены</w:t>
            </w:r>
          </w:p>
        </w:tc>
      </w:tr>
      <w:tr w:rsidR="00D92CA6" w:rsidRPr="0006656A" w14:paraId="67825E67" w14:textId="77777777" w:rsidTr="003A61F1">
        <w:tc>
          <w:tcPr>
            <w:tcW w:w="1951" w:type="dxa"/>
            <w:shd w:val="clear" w:color="auto" w:fill="auto"/>
          </w:tcPr>
          <w:p w14:paraId="4AAE8125" w14:textId="77777777" w:rsidR="00D92CA6" w:rsidRPr="0006656A" w:rsidRDefault="00D92CA6" w:rsidP="003A61F1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 w:val="28"/>
              </w:rPr>
            </w:pPr>
            <w:r w:rsidRPr="0006656A">
              <w:rPr>
                <w:sz w:val="28"/>
              </w:rPr>
              <w:t>Объем фина</w:t>
            </w:r>
            <w:r w:rsidRPr="0006656A">
              <w:rPr>
                <w:sz w:val="28"/>
              </w:rPr>
              <w:t>н</w:t>
            </w:r>
            <w:r w:rsidRPr="0006656A">
              <w:rPr>
                <w:sz w:val="28"/>
              </w:rPr>
              <w:t>сирования</w:t>
            </w:r>
          </w:p>
          <w:p w14:paraId="239D36CD" w14:textId="77777777" w:rsidR="00D92CA6" w:rsidRPr="0006656A" w:rsidRDefault="00D92CA6" w:rsidP="003A61F1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 w:val="28"/>
              </w:rPr>
            </w:pPr>
            <w:r w:rsidRPr="0006656A">
              <w:rPr>
                <w:sz w:val="28"/>
              </w:rPr>
              <w:t>муниципал</w:t>
            </w:r>
            <w:r w:rsidRPr="0006656A">
              <w:rPr>
                <w:sz w:val="28"/>
              </w:rPr>
              <w:t>ь</w:t>
            </w:r>
            <w:r w:rsidRPr="0006656A">
              <w:rPr>
                <w:sz w:val="28"/>
              </w:rPr>
              <w:t>ной програ</w:t>
            </w:r>
            <w:r w:rsidRPr="0006656A">
              <w:rPr>
                <w:sz w:val="28"/>
              </w:rPr>
              <w:t>м</w:t>
            </w:r>
            <w:r w:rsidRPr="0006656A">
              <w:rPr>
                <w:sz w:val="28"/>
              </w:rPr>
              <w:t>мы, тыс. ру</w:t>
            </w:r>
            <w:r w:rsidRPr="0006656A">
              <w:rPr>
                <w:sz w:val="28"/>
              </w:rPr>
              <w:t>б</w:t>
            </w:r>
            <w:r w:rsidRPr="0006656A">
              <w:rPr>
                <w:sz w:val="28"/>
              </w:rPr>
              <w:t>лей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614C11AA" w14:textId="77777777" w:rsidR="00D92CA6" w:rsidRPr="0006656A" w:rsidRDefault="00D92CA6" w:rsidP="003A61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Всего</w:t>
            </w:r>
          </w:p>
        </w:tc>
        <w:tc>
          <w:tcPr>
            <w:tcW w:w="6237" w:type="dxa"/>
            <w:gridSpan w:val="5"/>
          </w:tcPr>
          <w:p w14:paraId="3E4E93A1" w14:textId="77777777" w:rsidR="00D92CA6" w:rsidRPr="0006656A" w:rsidRDefault="00D92CA6" w:rsidP="003A61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6656A">
              <w:rPr>
                <w:rFonts w:ascii="Times New Roman" w:hAnsi="Times New Roman" w:cs="Times New Roman"/>
                <w:sz w:val="28"/>
                <w:szCs w:val="24"/>
              </w:rPr>
              <w:t>В разрезе источников финансирования</w:t>
            </w:r>
          </w:p>
        </w:tc>
      </w:tr>
      <w:tr w:rsidR="00D92CA6" w:rsidRPr="00BB34EF" w14:paraId="5535D836" w14:textId="77777777" w:rsidTr="003A61F1">
        <w:tc>
          <w:tcPr>
            <w:tcW w:w="1951" w:type="dxa"/>
            <w:shd w:val="clear" w:color="auto" w:fill="auto"/>
          </w:tcPr>
          <w:p w14:paraId="0F6C8A3C" w14:textId="77777777" w:rsidR="00D92CA6" w:rsidRPr="00BB34EF" w:rsidRDefault="00D92CA6" w:rsidP="003A61F1">
            <w:pPr>
              <w:pStyle w:val="ConsPlusNonformat"/>
              <w:widowControl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4EF">
              <w:rPr>
                <w:rFonts w:ascii="Times New Roman" w:hAnsi="Times New Roman" w:cs="Times New Roman"/>
                <w:sz w:val="24"/>
                <w:szCs w:val="24"/>
              </w:rPr>
              <w:t>Годы реализ</w:t>
            </w:r>
            <w:r w:rsidRPr="00BB34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34EF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14:paraId="51FFDA17" w14:textId="77777777" w:rsidR="00D92CA6" w:rsidRPr="00BB34EF" w:rsidRDefault="00D92CA6" w:rsidP="003A61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5F5E8A55" w14:textId="77777777" w:rsidR="00D92CA6" w:rsidRPr="00BB34EF" w:rsidRDefault="00D92CA6" w:rsidP="003A61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4EF"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r w:rsidRPr="00BB34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B34EF">
              <w:rPr>
                <w:rFonts w:ascii="Times New Roman" w:hAnsi="Times New Roman" w:cs="Times New Roman"/>
                <w:sz w:val="24"/>
                <w:szCs w:val="24"/>
              </w:rPr>
              <w:t>ральный бюджет</w:t>
            </w:r>
          </w:p>
        </w:tc>
        <w:tc>
          <w:tcPr>
            <w:tcW w:w="1276" w:type="dxa"/>
            <w:shd w:val="clear" w:color="auto" w:fill="auto"/>
          </w:tcPr>
          <w:p w14:paraId="48EDC0E3" w14:textId="77777777" w:rsidR="00D92CA6" w:rsidRPr="00BB34EF" w:rsidRDefault="00D92CA6" w:rsidP="003A61F1">
            <w:pPr>
              <w:pStyle w:val="ConsPlusNonformat"/>
              <w:widowControl/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4EF">
              <w:rPr>
                <w:rFonts w:ascii="Times New Roman" w:hAnsi="Times New Roman" w:cs="Times New Roman"/>
                <w:sz w:val="24"/>
                <w:szCs w:val="24"/>
              </w:rPr>
              <w:t>бюджет Краснода</w:t>
            </w:r>
            <w:r w:rsidRPr="00BB34E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B34EF">
              <w:rPr>
                <w:rFonts w:ascii="Times New Roman" w:hAnsi="Times New Roman" w:cs="Times New Roman"/>
                <w:sz w:val="24"/>
                <w:szCs w:val="24"/>
              </w:rPr>
              <w:t xml:space="preserve">ского края </w:t>
            </w:r>
          </w:p>
        </w:tc>
        <w:tc>
          <w:tcPr>
            <w:tcW w:w="1418" w:type="dxa"/>
            <w:shd w:val="clear" w:color="auto" w:fill="auto"/>
          </w:tcPr>
          <w:p w14:paraId="640D8E6B" w14:textId="77777777" w:rsidR="00D92CA6" w:rsidRPr="00BB34EF" w:rsidRDefault="00D92CA6" w:rsidP="003A61F1">
            <w:pPr>
              <w:pStyle w:val="ConsPlusNonformat"/>
              <w:widowControl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4EF">
              <w:rPr>
                <w:rFonts w:ascii="Times New Roman" w:hAnsi="Times New Roman" w:cs="Times New Roman"/>
                <w:sz w:val="24"/>
                <w:szCs w:val="24"/>
              </w:rPr>
              <w:t>бюджет ра</w:t>
            </w:r>
            <w:r w:rsidRPr="00BB34E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B34EF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1134" w:type="dxa"/>
          </w:tcPr>
          <w:p w14:paraId="771D836C" w14:textId="77777777" w:rsidR="00D92CA6" w:rsidRPr="00BB34EF" w:rsidRDefault="00D92CA6" w:rsidP="003A61F1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4EF">
              <w:rPr>
                <w:rFonts w:ascii="Times New Roman" w:hAnsi="Times New Roman" w:cs="Times New Roman"/>
                <w:sz w:val="24"/>
                <w:szCs w:val="24"/>
              </w:rPr>
              <w:t>бюджет посел</w:t>
            </w:r>
            <w:r w:rsidRPr="00BB34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B34E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14:paraId="4247BD4C" w14:textId="77777777" w:rsidR="00D92CA6" w:rsidRPr="00BB34EF" w:rsidRDefault="00D92CA6" w:rsidP="003A61F1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4EF">
              <w:rPr>
                <w:rFonts w:ascii="Times New Roman" w:hAnsi="Times New Roman" w:cs="Times New Roman"/>
                <w:sz w:val="24"/>
                <w:szCs w:val="24"/>
              </w:rPr>
              <w:t>внебюдже</w:t>
            </w:r>
            <w:r w:rsidRPr="00BB34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B34EF">
              <w:rPr>
                <w:rFonts w:ascii="Times New Roman" w:hAnsi="Times New Roman" w:cs="Times New Roman"/>
                <w:sz w:val="24"/>
                <w:szCs w:val="24"/>
              </w:rPr>
              <w:t>ные источн</w:t>
            </w:r>
            <w:r w:rsidRPr="00BB34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34EF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</w:tr>
      <w:tr w:rsidR="00D92CA6" w:rsidRPr="00BB34EF" w14:paraId="78B67D5C" w14:textId="77777777" w:rsidTr="003A61F1">
        <w:tc>
          <w:tcPr>
            <w:tcW w:w="1951" w:type="dxa"/>
            <w:shd w:val="clear" w:color="auto" w:fill="auto"/>
            <w:vAlign w:val="center"/>
          </w:tcPr>
          <w:p w14:paraId="0DB47406" w14:textId="77777777" w:rsidR="00D92CA6" w:rsidRPr="00921F78" w:rsidRDefault="00D92CA6" w:rsidP="003A61F1">
            <w:pPr>
              <w:jc w:val="center"/>
              <w:rPr>
                <w:sz w:val="22"/>
                <w:szCs w:val="20"/>
              </w:rPr>
            </w:pPr>
            <w:r w:rsidRPr="00921F78">
              <w:rPr>
                <w:sz w:val="22"/>
                <w:szCs w:val="20"/>
              </w:rPr>
              <w:t>2018 год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14:paraId="5ED3CCF0" w14:textId="77777777" w:rsidR="00D92CA6" w:rsidRPr="005827C4" w:rsidRDefault="00D92CA6" w:rsidP="003A61F1">
            <w:pPr>
              <w:jc w:val="center"/>
              <w:rPr>
                <w:color w:val="000000"/>
                <w:sz w:val="22"/>
                <w:szCs w:val="22"/>
              </w:rPr>
            </w:pPr>
            <w:r w:rsidRPr="005827C4">
              <w:rPr>
                <w:color w:val="000000"/>
                <w:sz w:val="22"/>
                <w:szCs w:val="22"/>
              </w:rPr>
              <w:t>93074,9</w:t>
            </w:r>
          </w:p>
        </w:tc>
        <w:tc>
          <w:tcPr>
            <w:tcW w:w="1275" w:type="dxa"/>
            <w:shd w:val="clear" w:color="auto" w:fill="auto"/>
          </w:tcPr>
          <w:p w14:paraId="7E6A0D51" w14:textId="77777777" w:rsidR="00D92CA6" w:rsidRPr="005827C4" w:rsidRDefault="00D92CA6" w:rsidP="003A61F1">
            <w:pPr>
              <w:jc w:val="center"/>
              <w:rPr>
                <w:sz w:val="22"/>
                <w:szCs w:val="22"/>
              </w:rPr>
            </w:pPr>
            <w:r w:rsidRPr="005827C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8DDF7A" w14:textId="77777777" w:rsidR="00D92CA6" w:rsidRPr="005827C4" w:rsidRDefault="00D92CA6" w:rsidP="003A61F1">
            <w:pPr>
              <w:jc w:val="center"/>
              <w:rPr>
                <w:sz w:val="22"/>
                <w:szCs w:val="22"/>
              </w:rPr>
            </w:pPr>
            <w:r w:rsidRPr="005827C4">
              <w:rPr>
                <w:sz w:val="22"/>
                <w:szCs w:val="22"/>
              </w:rPr>
              <w:t>983,90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C31951" w14:textId="77777777" w:rsidR="00D92CA6" w:rsidRPr="005827C4" w:rsidRDefault="00D92CA6" w:rsidP="003A61F1">
            <w:pPr>
              <w:jc w:val="center"/>
              <w:rPr>
                <w:sz w:val="22"/>
                <w:szCs w:val="22"/>
              </w:rPr>
            </w:pPr>
            <w:r w:rsidRPr="005827C4">
              <w:rPr>
                <w:sz w:val="22"/>
                <w:szCs w:val="22"/>
              </w:rPr>
              <w:t>92091,00</w:t>
            </w:r>
          </w:p>
        </w:tc>
        <w:tc>
          <w:tcPr>
            <w:tcW w:w="1134" w:type="dxa"/>
          </w:tcPr>
          <w:p w14:paraId="4DAF3C00" w14:textId="77777777" w:rsidR="00D92CA6" w:rsidRDefault="00D92CA6" w:rsidP="003A61F1">
            <w:pPr>
              <w:jc w:val="center"/>
            </w:pPr>
            <w:r w:rsidRPr="00952F92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69DA457" w14:textId="77777777" w:rsidR="00D92CA6" w:rsidRDefault="00D92CA6" w:rsidP="003A61F1">
            <w:pPr>
              <w:jc w:val="center"/>
            </w:pPr>
            <w:r w:rsidRPr="00952F92">
              <w:rPr>
                <w:sz w:val="22"/>
                <w:szCs w:val="20"/>
              </w:rPr>
              <w:t>0,0</w:t>
            </w:r>
          </w:p>
        </w:tc>
      </w:tr>
      <w:tr w:rsidR="00D92CA6" w:rsidRPr="00BB34EF" w14:paraId="21F5BD4E" w14:textId="77777777" w:rsidTr="003A61F1">
        <w:tc>
          <w:tcPr>
            <w:tcW w:w="1951" w:type="dxa"/>
            <w:shd w:val="clear" w:color="auto" w:fill="auto"/>
            <w:vAlign w:val="center"/>
          </w:tcPr>
          <w:p w14:paraId="0BF437DF" w14:textId="77777777" w:rsidR="00D92CA6" w:rsidRPr="00921F78" w:rsidRDefault="00D92CA6" w:rsidP="003A61F1">
            <w:pPr>
              <w:jc w:val="center"/>
              <w:rPr>
                <w:sz w:val="22"/>
                <w:szCs w:val="20"/>
              </w:rPr>
            </w:pPr>
            <w:r w:rsidRPr="00921F78">
              <w:rPr>
                <w:sz w:val="22"/>
                <w:szCs w:val="20"/>
              </w:rPr>
              <w:t>2019 год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14:paraId="33102CD2" w14:textId="77777777" w:rsidR="00D92CA6" w:rsidRPr="005827C4" w:rsidRDefault="00D92CA6" w:rsidP="003A61F1">
            <w:pPr>
              <w:jc w:val="center"/>
              <w:rPr>
                <w:color w:val="000000"/>
                <w:sz w:val="22"/>
                <w:szCs w:val="22"/>
              </w:rPr>
            </w:pPr>
            <w:r w:rsidRPr="005827C4">
              <w:rPr>
                <w:color w:val="000000"/>
                <w:sz w:val="22"/>
                <w:szCs w:val="22"/>
              </w:rPr>
              <w:t>97657,6</w:t>
            </w:r>
          </w:p>
        </w:tc>
        <w:tc>
          <w:tcPr>
            <w:tcW w:w="1275" w:type="dxa"/>
            <w:shd w:val="clear" w:color="auto" w:fill="auto"/>
          </w:tcPr>
          <w:p w14:paraId="0E9440B8" w14:textId="77777777" w:rsidR="00D92CA6" w:rsidRPr="005827C4" w:rsidRDefault="00D92CA6" w:rsidP="003A61F1">
            <w:pPr>
              <w:jc w:val="center"/>
              <w:rPr>
                <w:sz w:val="22"/>
                <w:szCs w:val="22"/>
              </w:rPr>
            </w:pPr>
            <w:r w:rsidRPr="005827C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8390CF" w14:textId="77777777" w:rsidR="00D92CA6" w:rsidRPr="005827C4" w:rsidRDefault="00D92CA6" w:rsidP="003A61F1">
            <w:pPr>
              <w:jc w:val="center"/>
              <w:rPr>
                <w:sz w:val="22"/>
                <w:szCs w:val="22"/>
              </w:rPr>
            </w:pPr>
            <w:r w:rsidRPr="005827C4">
              <w:rPr>
                <w:sz w:val="22"/>
                <w:szCs w:val="22"/>
              </w:rPr>
              <w:t>3935,50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57375C" w14:textId="77777777" w:rsidR="00D92CA6" w:rsidRPr="005827C4" w:rsidRDefault="00D92CA6" w:rsidP="003A61F1">
            <w:pPr>
              <w:jc w:val="center"/>
              <w:rPr>
                <w:sz w:val="22"/>
                <w:szCs w:val="22"/>
              </w:rPr>
            </w:pPr>
            <w:r w:rsidRPr="005827C4">
              <w:rPr>
                <w:sz w:val="22"/>
                <w:szCs w:val="22"/>
              </w:rPr>
              <w:t>93722,10</w:t>
            </w:r>
          </w:p>
        </w:tc>
        <w:tc>
          <w:tcPr>
            <w:tcW w:w="1134" w:type="dxa"/>
          </w:tcPr>
          <w:p w14:paraId="1EF375F4" w14:textId="77777777" w:rsidR="00D92CA6" w:rsidRDefault="00D92CA6" w:rsidP="003A61F1">
            <w:pPr>
              <w:jc w:val="center"/>
            </w:pPr>
            <w:r w:rsidRPr="00952F92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D00C796" w14:textId="77777777" w:rsidR="00D92CA6" w:rsidRDefault="00D92CA6" w:rsidP="003A61F1">
            <w:pPr>
              <w:jc w:val="center"/>
            </w:pPr>
            <w:r w:rsidRPr="00952F92">
              <w:rPr>
                <w:sz w:val="22"/>
                <w:szCs w:val="20"/>
              </w:rPr>
              <w:t>0,0</w:t>
            </w:r>
          </w:p>
        </w:tc>
      </w:tr>
      <w:tr w:rsidR="00D92CA6" w:rsidRPr="00BB34EF" w14:paraId="2483F2C0" w14:textId="77777777" w:rsidTr="003A61F1">
        <w:tc>
          <w:tcPr>
            <w:tcW w:w="1951" w:type="dxa"/>
            <w:shd w:val="clear" w:color="auto" w:fill="auto"/>
            <w:vAlign w:val="center"/>
          </w:tcPr>
          <w:p w14:paraId="6B6C1DE5" w14:textId="77777777" w:rsidR="00D92CA6" w:rsidRPr="00921F78" w:rsidRDefault="00D92CA6" w:rsidP="003A61F1">
            <w:pPr>
              <w:jc w:val="center"/>
              <w:rPr>
                <w:sz w:val="22"/>
                <w:szCs w:val="20"/>
              </w:rPr>
            </w:pPr>
            <w:r w:rsidRPr="00921F78">
              <w:rPr>
                <w:sz w:val="22"/>
                <w:szCs w:val="20"/>
              </w:rPr>
              <w:t>2020 год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14:paraId="2DC3BBC0" w14:textId="77777777" w:rsidR="00D92CA6" w:rsidRPr="005827C4" w:rsidRDefault="00D92CA6" w:rsidP="003A61F1">
            <w:pPr>
              <w:jc w:val="center"/>
              <w:rPr>
                <w:color w:val="000000"/>
                <w:sz w:val="22"/>
                <w:szCs w:val="22"/>
              </w:rPr>
            </w:pPr>
            <w:r w:rsidRPr="005827C4">
              <w:rPr>
                <w:color w:val="000000"/>
                <w:sz w:val="22"/>
                <w:szCs w:val="22"/>
              </w:rPr>
              <w:t>95177,3</w:t>
            </w:r>
          </w:p>
        </w:tc>
        <w:tc>
          <w:tcPr>
            <w:tcW w:w="1275" w:type="dxa"/>
            <w:shd w:val="clear" w:color="auto" w:fill="auto"/>
          </w:tcPr>
          <w:p w14:paraId="49067B68" w14:textId="77777777" w:rsidR="00D92CA6" w:rsidRPr="005827C4" w:rsidRDefault="00D92CA6" w:rsidP="003A61F1">
            <w:pPr>
              <w:jc w:val="center"/>
              <w:rPr>
                <w:sz w:val="22"/>
                <w:szCs w:val="22"/>
              </w:rPr>
            </w:pPr>
            <w:r w:rsidRPr="005827C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B929A3" w14:textId="77777777" w:rsidR="00D92CA6" w:rsidRPr="005827C4" w:rsidRDefault="00D92CA6" w:rsidP="003A61F1">
            <w:pPr>
              <w:jc w:val="center"/>
              <w:rPr>
                <w:sz w:val="22"/>
                <w:szCs w:val="22"/>
              </w:rPr>
            </w:pPr>
            <w:r w:rsidRPr="005827C4">
              <w:rPr>
                <w:sz w:val="22"/>
                <w:szCs w:val="22"/>
              </w:rPr>
              <w:t>675,10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7F186D" w14:textId="77777777" w:rsidR="00D92CA6" w:rsidRPr="005827C4" w:rsidRDefault="00D92CA6" w:rsidP="003A61F1">
            <w:pPr>
              <w:jc w:val="center"/>
              <w:rPr>
                <w:sz w:val="22"/>
                <w:szCs w:val="22"/>
              </w:rPr>
            </w:pPr>
            <w:r w:rsidRPr="005827C4">
              <w:rPr>
                <w:sz w:val="22"/>
                <w:szCs w:val="22"/>
              </w:rPr>
              <w:t>94502,20</w:t>
            </w:r>
          </w:p>
        </w:tc>
        <w:tc>
          <w:tcPr>
            <w:tcW w:w="1134" w:type="dxa"/>
          </w:tcPr>
          <w:p w14:paraId="30D8C8A4" w14:textId="77777777" w:rsidR="00D92CA6" w:rsidRDefault="00D92CA6" w:rsidP="003A61F1">
            <w:pPr>
              <w:jc w:val="center"/>
            </w:pPr>
            <w:r w:rsidRPr="00952F92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7961A84" w14:textId="77777777" w:rsidR="00D92CA6" w:rsidRDefault="00D92CA6" w:rsidP="003A61F1">
            <w:pPr>
              <w:jc w:val="center"/>
            </w:pPr>
            <w:r w:rsidRPr="00952F92">
              <w:rPr>
                <w:sz w:val="22"/>
                <w:szCs w:val="20"/>
              </w:rPr>
              <w:t>0,0</w:t>
            </w:r>
          </w:p>
        </w:tc>
      </w:tr>
      <w:tr w:rsidR="00D92CA6" w:rsidRPr="00BB34EF" w14:paraId="5459A240" w14:textId="77777777" w:rsidTr="003A61F1">
        <w:tc>
          <w:tcPr>
            <w:tcW w:w="1951" w:type="dxa"/>
            <w:shd w:val="clear" w:color="auto" w:fill="auto"/>
            <w:vAlign w:val="center"/>
          </w:tcPr>
          <w:p w14:paraId="75047D73" w14:textId="77777777" w:rsidR="00D92CA6" w:rsidRPr="00921F78" w:rsidRDefault="00D92CA6" w:rsidP="003A61F1">
            <w:pPr>
              <w:jc w:val="center"/>
              <w:rPr>
                <w:sz w:val="22"/>
                <w:szCs w:val="20"/>
              </w:rPr>
            </w:pPr>
            <w:r w:rsidRPr="00921F78">
              <w:rPr>
                <w:sz w:val="22"/>
                <w:szCs w:val="20"/>
              </w:rPr>
              <w:t>2021 год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14:paraId="484D8C7A" w14:textId="77777777" w:rsidR="00D92CA6" w:rsidRPr="005827C4" w:rsidRDefault="00D92CA6" w:rsidP="003A61F1">
            <w:pPr>
              <w:jc w:val="center"/>
              <w:rPr>
                <w:color w:val="000000"/>
                <w:sz w:val="22"/>
                <w:szCs w:val="22"/>
              </w:rPr>
            </w:pPr>
            <w:r w:rsidRPr="005827C4">
              <w:rPr>
                <w:color w:val="000000"/>
                <w:sz w:val="22"/>
                <w:szCs w:val="22"/>
              </w:rPr>
              <w:t>97109,1</w:t>
            </w:r>
          </w:p>
        </w:tc>
        <w:tc>
          <w:tcPr>
            <w:tcW w:w="1275" w:type="dxa"/>
            <w:shd w:val="clear" w:color="auto" w:fill="auto"/>
          </w:tcPr>
          <w:p w14:paraId="62130D25" w14:textId="77777777" w:rsidR="00D92CA6" w:rsidRPr="005827C4" w:rsidRDefault="00D92CA6" w:rsidP="003A61F1">
            <w:pPr>
              <w:jc w:val="center"/>
              <w:rPr>
                <w:sz w:val="22"/>
                <w:szCs w:val="22"/>
              </w:rPr>
            </w:pPr>
            <w:r w:rsidRPr="005827C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EC22B4" w14:textId="77777777" w:rsidR="00D92CA6" w:rsidRPr="005827C4" w:rsidRDefault="00D92CA6" w:rsidP="003A61F1">
            <w:pPr>
              <w:jc w:val="center"/>
              <w:rPr>
                <w:sz w:val="22"/>
                <w:szCs w:val="22"/>
              </w:rPr>
            </w:pPr>
            <w:r w:rsidRPr="005827C4">
              <w:rPr>
                <w:sz w:val="22"/>
                <w:szCs w:val="22"/>
              </w:rPr>
              <w:t>608,00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FC1A32" w14:textId="77777777" w:rsidR="00D92CA6" w:rsidRPr="005827C4" w:rsidRDefault="00D92CA6" w:rsidP="003A61F1">
            <w:pPr>
              <w:jc w:val="center"/>
              <w:rPr>
                <w:sz w:val="22"/>
                <w:szCs w:val="22"/>
              </w:rPr>
            </w:pPr>
            <w:r w:rsidRPr="005827C4">
              <w:rPr>
                <w:sz w:val="22"/>
                <w:szCs w:val="22"/>
              </w:rPr>
              <w:t>96501,10</w:t>
            </w:r>
          </w:p>
        </w:tc>
        <w:tc>
          <w:tcPr>
            <w:tcW w:w="1134" w:type="dxa"/>
          </w:tcPr>
          <w:p w14:paraId="1285E2F5" w14:textId="77777777" w:rsidR="00D92CA6" w:rsidRDefault="00D92CA6" w:rsidP="003A61F1">
            <w:pPr>
              <w:jc w:val="center"/>
            </w:pPr>
            <w:r w:rsidRPr="00952F92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5608EF8" w14:textId="77777777" w:rsidR="00D92CA6" w:rsidRDefault="00D92CA6" w:rsidP="003A61F1">
            <w:pPr>
              <w:jc w:val="center"/>
            </w:pPr>
            <w:r w:rsidRPr="00952F92">
              <w:rPr>
                <w:sz w:val="22"/>
                <w:szCs w:val="20"/>
              </w:rPr>
              <w:t>0,0</w:t>
            </w:r>
          </w:p>
        </w:tc>
      </w:tr>
      <w:tr w:rsidR="00D92CA6" w:rsidRPr="00BB34EF" w14:paraId="20433F71" w14:textId="77777777" w:rsidTr="003A61F1">
        <w:tc>
          <w:tcPr>
            <w:tcW w:w="1951" w:type="dxa"/>
            <w:shd w:val="clear" w:color="auto" w:fill="auto"/>
            <w:vAlign w:val="center"/>
          </w:tcPr>
          <w:p w14:paraId="0DB24925" w14:textId="77777777" w:rsidR="00D92CA6" w:rsidRPr="00921F78" w:rsidRDefault="00D92CA6" w:rsidP="003A61F1">
            <w:pPr>
              <w:jc w:val="center"/>
              <w:rPr>
                <w:sz w:val="22"/>
                <w:szCs w:val="20"/>
              </w:rPr>
            </w:pPr>
            <w:r w:rsidRPr="00921F78">
              <w:rPr>
                <w:sz w:val="22"/>
                <w:szCs w:val="20"/>
              </w:rPr>
              <w:t>2022 год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14:paraId="0BACC665" w14:textId="77777777" w:rsidR="00D92CA6" w:rsidRPr="005827C4" w:rsidRDefault="00D92CA6" w:rsidP="003A61F1">
            <w:pPr>
              <w:jc w:val="center"/>
              <w:rPr>
                <w:color w:val="000000"/>
                <w:sz w:val="22"/>
                <w:szCs w:val="22"/>
              </w:rPr>
            </w:pPr>
            <w:r w:rsidRPr="005827C4">
              <w:rPr>
                <w:color w:val="000000"/>
                <w:sz w:val="22"/>
                <w:szCs w:val="22"/>
              </w:rPr>
              <w:t>102528,8</w:t>
            </w:r>
          </w:p>
        </w:tc>
        <w:tc>
          <w:tcPr>
            <w:tcW w:w="1275" w:type="dxa"/>
            <w:shd w:val="clear" w:color="auto" w:fill="auto"/>
          </w:tcPr>
          <w:p w14:paraId="7E43BBC6" w14:textId="77777777" w:rsidR="00D92CA6" w:rsidRPr="005827C4" w:rsidRDefault="00D92CA6" w:rsidP="003A61F1">
            <w:pPr>
              <w:jc w:val="center"/>
              <w:rPr>
                <w:sz w:val="22"/>
                <w:szCs w:val="22"/>
              </w:rPr>
            </w:pPr>
            <w:r w:rsidRPr="005827C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8785C8" w14:textId="77777777" w:rsidR="00D92CA6" w:rsidRPr="005827C4" w:rsidRDefault="00D92CA6" w:rsidP="003A61F1">
            <w:pPr>
              <w:jc w:val="center"/>
              <w:rPr>
                <w:sz w:val="22"/>
                <w:szCs w:val="22"/>
              </w:rPr>
            </w:pPr>
            <w:r w:rsidRPr="005827C4">
              <w:rPr>
                <w:sz w:val="22"/>
                <w:szCs w:val="22"/>
              </w:rPr>
              <w:t>640,90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23FE07" w14:textId="77777777" w:rsidR="00D92CA6" w:rsidRPr="005827C4" w:rsidRDefault="00D92CA6" w:rsidP="003A61F1">
            <w:pPr>
              <w:jc w:val="center"/>
              <w:rPr>
                <w:sz w:val="22"/>
                <w:szCs w:val="22"/>
              </w:rPr>
            </w:pPr>
            <w:r w:rsidRPr="005827C4">
              <w:rPr>
                <w:sz w:val="22"/>
                <w:szCs w:val="22"/>
              </w:rPr>
              <w:t>101887,90</w:t>
            </w:r>
          </w:p>
        </w:tc>
        <w:tc>
          <w:tcPr>
            <w:tcW w:w="1134" w:type="dxa"/>
          </w:tcPr>
          <w:p w14:paraId="00D5517A" w14:textId="77777777" w:rsidR="00D92CA6" w:rsidRDefault="00D92CA6" w:rsidP="003A61F1">
            <w:pPr>
              <w:jc w:val="center"/>
            </w:pPr>
            <w:r w:rsidRPr="00952F92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2A35D69" w14:textId="77777777" w:rsidR="00D92CA6" w:rsidRDefault="00D92CA6" w:rsidP="003A61F1">
            <w:pPr>
              <w:jc w:val="center"/>
            </w:pPr>
            <w:r w:rsidRPr="00952F92">
              <w:rPr>
                <w:sz w:val="22"/>
                <w:szCs w:val="20"/>
              </w:rPr>
              <w:t>0,0</w:t>
            </w:r>
          </w:p>
        </w:tc>
      </w:tr>
      <w:tr w:rsidR="00D92CA6" w:rsidRPr="00BB34EF" w14:paraId="271A2637" w14:textId="77777777" w:rsidTr="003A61F1">
        <w:tc>
          <w:tcPr>
            <w:tcW w:w="1951" w:type="dxa"/>
            <w:shd w:val="clear" w:color="auto" w:fill="auto"/>
            <w:vAlign w:val="center"/>
          </w:tcPr>
          <w:p w14:paraId="4EE59D2A" w14:textId="77777777" w:rsidR="00D92CA6" w:rsidRPr="00921F78" w:rsidRDefault="00D92CA6" w:rsidP="003A61F1">
            <w:pPr>
              <w:jc w:val="center"/>
              <w:rPr>
                <w:sz w:val="22"/>
                <w:szCs w:val="20"/>
              </w:rPr>
            </w:pPr>
            <w:r w:rsidRPr="00921F78">
              <w:rPr>
                <w:sz w:val="22"/>
                <w:szCs w:val="20"/>
              </w:rPr>
              <w:t>2023 год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14:paraId="59CB44E9" w14:textId="77777777" w:rsidR="00D92CA6" w:rsidRPr="005827C4" w:rsidRDefault="00D92CA6" w:rsidP="003A61F1">
            <w:pPr>
              <w:jc w:val="center"/>
              <w:rPr>
                <w:color w:val="000000"/>
                <w:sz w:val="22"/>
                <w:szCs w:val="22"/>
              </w:rPr>
            </w:pPr>
            <w:r w:rsidRPr="005827C4">
              <w:rPr>
                <w:color w:val="000000"/>
                <w:sz w:val="22"/>
                <w:szCs w:val="22"/>
              </w:rPr>
              <w:t>119164,5</w:t>
            </w:r>
          </w:p>
        </w:tc>
        <w:tc>
          <w:tcPr>
            <w:tcW w:w="1275" w:type="dxa"/>
            <w:shd w:val="clear" w:color="auto" w:fill="auto"/>
          </w:tcPr>
          <w:p w14:paraId="661F8F56" w14:textId="77777777" w:rsidR="00D92CA6" w:rsidRPr="005827C4" w:rsidRDefault="00D92CA6" w:rsidP="003A61F1">
            <w:pPr>
              <w:jc w:val="center"/>
              <w:rPr>
                <w:sz w:val="22"/>
                <w:szCs w:val="22"/>
              </w:rPr>
            </w:pPr>
            <w:r w:rsidRPr="005827C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CAB746" w14:textId="77777777" w:rsidR="00D92CA6" w:rsidRPr="005827C4" w:rsidRDefault="00D92CA6" w:rsidP="003A61F1">
            <w:pPr>
              <w:jc w:val="center"/>
              <w:rPr>
                <w:sz w:val="22"/>
                <w:szCs w:val="22"/>
              </w:rPr>
            </w:pPr>
            <w:r w:rsidRPr="005827C4">
              <w:rPr>
                <w:sz w:val="22"/>
                <w:szCs w:val="22"/>
              </w:rPr>
              <w:t>768,90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E5DAE2" w14:textId="77777777" w:rsidR="00D92CA6" w:rsidRPr="005827C4" w:rsidRDefault="00D92CA6" w:rsidP="003A61F1">
            <w:pPr>
              <w:jc w:val="center"/>
              <w:rPr>
                <w:sz w:val="22"/>
                <w:szCs w:val="22"/>
              </w:rPr>
            </w:pPr>
            <w:r w:rsidRPr="005827C4">
              <w:rPr>
                <w:sz w:val="22"/>
                <w:szCs w:val="22"/>
              </w:rPr>
              <w:t>118395,6</w:t>
            </w:r>
          </w:p>
        </w:tc>
        <w:tc>
          <w:tcPr>
            <w:tcW w:w="1134" w:type="dxa"/>
          </w:tcPr>
          <w:p w14:paraId="770B03DD" w14:textId="77777777" w:rsidR="00D92CA6" w:rsidRDefault="00D92CA6" w:rsidP="003A61F1">
            <w:pPr>
              <w:jc w:val="center"/>
            </w:pPr>
            <w:r w:rsidRPr="005D1BCD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CA0278C" w14:textId="77777777" w:rsidR="00D92CA6" w:rsidRDefault="00D92CA6" w:rsidP="003A61F1">
            <w:pPr>
              <w:jc w:val="center"/>
            </w:pPr>
            <w:r w:rsidRPr="005D1BCD">
              <w:rPr>
                <w:sz w:val="22"/>
                <w:szCs w:val="20"/>
              </w:rPr>
              <w:t>0,0</w:t>
            </w:r>
          </w:p>
        </w:tc>
      </w:tr>
      <w:tr w:rsidR="00D92CA6" w:rsidRPr="00BB34EF" w14:paraId="2B3A16E6" w14:textId="77777777" w:rsidTr="003A61F1">
        <w:tc>
          <w:tcPr>
            <w:tcW w:w="1951" w:type="dxa"/>
            <w:shd w:val="clear" w:color="auto" w:fill="auto"/>
            <w:vAlign w:val="center"/>
          </w:tcPr>
          <w:p w14:paraId="3138C54D" w14:textId="77777777" w:rsidR="00D92CA6" w:rsidRPr="00921F78" w:rsidRDefault="00D92CA6" w:rsidP="003A61F1">
            <w:pPr>
              <w:jc w:val="center"/>
              <w:rPr>
                <w:sz w:val="22"/>
                <w:szCs w:val="20"/>
              </w:rPr>
            </w:pPr>
            <w:r w:rsidRPr="00921F78">
              <w:rPr>
                <w:sz w:val="22"/>
                <w:szCs w:val="20"/>
              </w:rPr>
              <w:t>2024 год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14:paraId="69F5F316" w14:textId="77777777" w:rsidR="00D92CA6" w:rsidRPr="005827C4" w:rsidRDefault="00D92CA6" w:rsidP="003A61F1">
            <w:pPr>
              <w:jc w:val="center"/>
              <w:rPr>
                <w:sz w:val="22"/>
                <w:szCs w:val="22"/>
              </w:rPr>
            </w:pPr>
            <w:r w:rsidRPr="005827C4">
              <w:rPr>
                <w:sz w:val="22"/>
                <w:szCs w:val="22"/>
              </w:rPr>
              <w:t>163813,1</w:t>
            </w:r>
          </w:p>
        </w:tc>
        <w:tc>
          <w:tcPr>
            <w:tcW w:w="1275" w:type="dxa"/>
            <w:shd w:val="clear" w:color="auto" w:fill="auto"/>
          </w:tcPr>
          <w:p w14:paraId="1B7B8436" w14:textId="77777777" w:rsidR="00D92CA6" w:rsidRPr="005827C4" w:rsidRDefault="00D92CA6" w:rsidP="003A61F1">
            <w:pPr>
              <w:jc w:val="center"/>
              <w:rPr>
                <w:sz w:val="22"/>
                <w:szCs w:val="22"/>
              </w:rPr>
            </w:pPr>
            <w:r w:rsidRPr="005827C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C8BD0B3" w14:textId="77777777" w:rsidR="00D92CA6" w:rsidRPr="005827C4" w:rsidRDefault="00D92CA6" w:rsidP="003A61F1">
            <w:pPr>
              <w:jc w:val="center"/>
              <w:rPr>
                <w:sz w:val="22"/>
                <w:szCs w:val="22"/>
              </w:rPr>
            </w:pPr>
            <w:r w:rsidRPr="005827C4">
              <w:rPr>
                <w:sz w:val="22"/>
                <w:szCs w:val="22"/>
              </w:rPr>
              <w:t>848,2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AD24F00" w14:textId="77777777" w:rsidR="00D92CA6" w:rsidRPr="005827C4" w:rsidRDefault="00D92CA6" w:rsidP="003A61F1">
            <w:pPr>
              <w:jc w:val="center"/>
              <w:rPr>
                <w:sz w:val="22"/>
                <w:szCs w:val="22"/>
              </w:rPr>
            </w:pPr>
            <w:r w:rsidRPr="005827C4">
              <w:rPr>
                <w:sz w:val="22"/>
                <w:szCs w:val="22"/>
              </w:rPr>
              <w:t>162964,9</w:t>
            </w:r>
          </w:p>
        </w:tc>
        <w:tc>
          <w:tcPr>
            <w:tcW w:w="1134" w:type="dxa"/>
          </w:tcPr>
          <w:p w14:paraId="012D831A" w14:textId="77777777" w:rsidR="00D92CA6" w:rsidRDefault="00D92CA6" w:rsidP="003A61F1">
            <w:pPr>
              <w:jc w:val="center"/>
            </w:pPr>
            <w:r w:rsidRPr="005D1BCD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A0B3697" w14:textId="77777777" w:rsidR="00D92CA6" w:rsidRDefault="00D92CA6" w:rsidP="003A61F1">
            <w:pPr>
              <w:jc w:val="center"/>
            </w:pPr>
            <w:r w:rsidRPr="005D1BCD">
              <w:rPr>
                <w:sz w:val="22"/>
                <w:szCs w:val="20"/>
              </w:rPr>
              <w:t>0,0</w:t>
            </w:r>
          </w:p>
        </w:tc>
      </w:tr>
      <w:tr w:rsidR="00D92CA6" w:rsidRPr="00BB34EF" w14:paraId="6AC1D044" w14:textId="77777777" w:rsidTr="003A61F1">
        <w:tc>
          <w:tcPr>
            <w:tcW w:w="1951" w:type="dxa"/>
            <w:shd w:val="clear" w:color="auto" w:fill="auto"/>
            <w:vAlign w:val="center"/>
          </w:tcPr>
          <w:p w14:paraId="6E8D44E7" w14:textId="77777777" w:rsidR="00D92CA6" w:rsidRPr="00921F78" w:rsidRDefault="00D92CA6" w:rsidP="003A61F1">
            <w:pPr>
              <w:jc w:val="center"/>
              <w:rPr>
                <w:sz w:val="22"/>
                <w:szCs w:val="20"/>
              </w:rPr>
            </w:pPr>
            <w:r w:rsidRPr="00921F78">
              <w:rPr>
                <w:sz w:val="22"/>
                <w:szCs w:val="20"/>
              </w:rPr>
              <w:t>2025 год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C993978" w14:textId="77777777" w:rsidR="00D92CA6" w:rsidRPr="005827C4" w:rsidRDefault="00D92CA6" w:rsidP="003A61F1">
            <w:pPr>
              <w:jc w:val="center"/>
              <w:rPr>
                <w:color w:val="000000"/>
                <w:sz w:val="22"/>
                <w:szCs w:val="22"/>
              </w:rPr>
            </w:pPr>
            <w:r w:rsidRPr="005827C4">
              <w:rPr>
                <w:color w:val="000000"/>
                <w:sz w:val="22"/>
                <w:szCs w:val="22"/>
              </w:rPr>
              <w:t>182582,2</w:t>
            </w:r>
          </w:p>
        </w:tc>
        <w:tc>
          <w:tcPr>
            <w:tcW w:w="1275" w:type="dxa"/>
            <w:shd w:val="clear" w:color="auto" w:fill="auto"/>
          </w:tcPr>
          <w:p w14:paraId="5D3E8BA1" w14:textId="77777777" w:rsidR="00D92CA6" w:rsidRPr="005827C4" w:rsidRDefault="00D92CA6" w:rsidP="003A61F1">
            <w:pPr>
              <w:jc w:val="center"/>
              <w:rPr>
                <w:sz w:val="22"/>
                <w:szCs w:val="22"/>
              </w:rPr>
            </w:pPr>
            <w:r w:rsidRPr="005827C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37F93ED" w14:textId="77777777" w:rsidR="00D92CA6" w:rsidRPr="005827C4" w:rsidRDefault="00D92CA6" w:rsidP="003A61F1">
            <w:pPr>
              <w:jc w:val="center"/>
              <w:rPr>
                <w:sz w:val="22"/>
                <w:szCs w:val="22"/>
              </w:rPr>
            </w:pPr>
            <w:r w:rsidRPr="005827C4">
              <w:rPr>
                <w:sz w:val="22"/>
                <w:szCs w:val="22"/>
              </w:rPr>
              <w:t>685,2</w:t>
            </w:r>
          </w:p>
        </w:tc>
        <w:tc>
          <w:tcPr>
            <w:tcW w:w="1418" w:type="dxa"/>
            <w:shd w:val="clear" w:color="auto" w:fill="auto"/>
          </w:tcPr>
          <w:p w14:paraId="105ACF48" w14:textId="77777777" w:rsidR="00D92CA6" w:rsidRPr="005827C4" w:rsidRDefault="00D92CA6" w:rsidP="003A61F1">
            <w:pPr>
              <w:jc w:val="center"/>
              <w:rPr>
                <w:sz w:val="22"/>
                <w:szCs w:val="22"/>
              </w:rPr>
            </w:pPr>
            <w:r w:rsidRPr="005827C4">
              <w:rPr>
                <w:sz w:val="22"/>
                <w:szCs w:val="22"/>
              </w:rPr>
              <w:t>181897,0</w:t>
            </w:r>
          </w:p>
        </w:tc>
        <w:tc>
          <w:tcPr>
            <w:tcW w:w="1134" w:type="dxa"/>
          </w:tcPr>
          <w:p w14:paraId="06CEAB04" w14:textId="77777777" w:rsidR="00D92CA6" w:rsidRDefault="00D92CA6" w:rsidP="003A61F1">
            <w:pPr>
              <w:jc w:val="center"/>
            </w:pPr>
            <w:r w:rsidRPr="005D1BCD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1837239" w14:textId="77777777" w:rsidR="00D92CA6" w:rsidRDefault="00D92CA6" w:rsidP="003A61F1">
            <w:pPr>
              <w:jc w:val="center"/>
            </w:pPr>
            <w:r w:rsidRPr="005D1BCD">
              <w:rPr>
                <w:sz w:val="22"/>
                <w:szCs w:val="20"/>
              </w:rPr>
              <w:t>0,0</w:t>
            </w:r>
          </w:p>
        </w:tc>
      </w:tr>
      <w:tr w:rsidR="00D92CA6" w:rsidRPr="00BB34EF" w14:paraId="152B5736" w14:textId="77777777" w:rsidTr="003A61F1">
        <w:tc>
          <w:tcPr>
            <w:tcW w:w="1951" w:type="dxa"/>
            <w:shd w:val="clear" w:color="auto" w:fill="auto"/>
            <w:vAlign w:val="center"/>
          </w:tcPr>
          <w:p w14:paraId="285FBF8F" w14:textId="77777777" w:rsidR="00D92CA6" w:rsidRPr="00921F78" w:rsidRDefault="00D92CA6" w:rsidP="003A61F1">
            <w:pPr>
              <w:jc w:val="center"/>
              <w:rPr>
                <w:sz w:val="22"/>
                <w:szCs w:val="20"/>
              </w:rPr>
            </w:pPr>
            <w:r w:rsidRPr="00921F78">
              <w:rPr>
                <w:sz w:val="22"/>
                <w:szCs w:val="20"/>
              </w:rPr>
              <w:t>2026 год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C449847" w14:textId="77777777" w:rsidR="00D92CA6" w:rsidRPr="002D3043" w:rsidRDefault="00D92CA6" w:rsidP="003A61F1">
            <w:pPr>
              <w:jc w:val="center"/>
              <w:rPr>
                <w:color w:val="000000"/>
                <w:sz w:val="22"/>
                <w:szCs w:val="20"/>
              </w:rPr>
            </w:pPr>
            <w:r w:rsidRPr="002D3043">
              <w:rPr>
                <w:color w:val="000000"/>
                <w:sz w:val="22"/>
                <w:szCs w:val="20"/>
              </w:rPr>
              <w:t>200660,0</w:t>
            </w:r>
          </w:p>
        </w:tc>
        <w:tc>
          <w:tcPr>
            <w:tcW w:w="1275" w:type="dxa"/>
            <w:shd w:val="clear" w:color="auto" w:fill="auto"/>
          </w:tcPr>
          <w:p w14:paraId="6E92D8FF" w14:textId="77777777" w:rsidR="00D92CA6" w:rsidRPr="002D3043" w:rsidRDefault="00D92CA6" w:rsidP="003A61F1">
            <w:pPr>
              <w:jc w:val="center"/>
              <w:rPr>
                <w:sz w:val="22"/>
                <w:szCs w:val="20"/>
              </w:rPr>
            </w:pPr>
            <w:r w:rsidRPr="002D3043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29B9C8F" w14:textId="77777777" w:rsidR="00D92CA6" w:rsidRPr="002D3043" w:rsidRDefault="00D92CA6" w:rsidP="003A61F1">
            <w:pPr>
              <w:jc w:val="center"/>
              <w:rPr>
                <w:sz w:val="22"/>
                <w:szCs w:val="20"/>
              </w:rPr>
            </w:pPr>
            <w:r w:rsidRPr="002D3043">
              <w:rPr>
                <w:sz w:val="22"/>
                <w:szCs w:val="20"/>
              </w:rPr>
              <w:t>584,4</w:t>
            </w:r>
          </w:p>
        </w:tc>
        <w:tc>
          <w:tcPr>
            <w:tcW w:w="1418" w:type="dxa"/>
            <w:shd w:val="clear" w:color="auto" w:fill="auto"/>
          </w:tcPr>
          <w:p w14:paraId="76D1DF68" w14:textId="77777777" w:rsidR="00D92CA6" w:rsidRPr="002D3043" w:rsidRDefault="00D92CA6" w:rsidP="003A61F1">
            <w:pPr>
              <w:jc w:val="center"/>
              <w:rPr>
                <w:sz w:val="22"/>
                <w:szCs w:val="20"/>
              </w:rPr>
            </w:pPr>
            <w:r w:rsidRPr="002D3043">
              <w:rPr>
                <w:sz w:val="22"/>
                <w:szCs w:val="20"/>
              </w:rPr>
              <w:t>200075,6</w:t>
            </w:r>
          </w:p>
        </w:tc>
        <w:tc>
          <w:tcPr>
            <w:tcW w:w="1134" w:type="dxa"/>
          </w:tcPr>
          <w:p w14:paraId="6C74813B" w14:textId="77777777" w:rsidR="00D92CA6" w:rsidRDefault="00D92CA6" w:rsidP="003A61F1">
            <w:pPr>
              <w:jc w:val="center"/>
            </w:pPr>
            <w:r w:rsidRPr="005D1BCD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C8E965D" w14:textId="77777777" w:rsidR="00D92CA6" w:rsidRDefault="00D92CA6" w:rsidP="003A61F1">
            <w:pPr>
              <w:jc w:val="center"/>
            </w:pPr>
            <w:r w:rsidRPr="005D1BCD">
              <w:rPr>
                <w:sz w:val="22"/>
                <w:szCs w:val="20"/>
              </w:rPr>
              <w:t>0,0</w:t>
            </w:r>
          </w:p>
        </w:tc>
      </w:tr>
      <w:tr w:rsidR="00D92CA6" w:rsidRPr="00BB34EF" w14:paraId="315959C8" w14:textId="77777777" w:rsidTr="003A61F1">
        <w:tc>
          <w:tcPr>
            <w:tcW w:w="1951" w:type="dxa"/>
            <w:shd w:val="clear" w:color="auto" w:fill="auto"/>
            <w:vAlign w:val="center"/>
          </w:tcPr>
          <w:p w14:paraId="3ABD7BE6" w14:textId="77777777" w:rsidR="00D92CA6" w:rsidRPr="00921F78" w:rsidRDefault="00D92CA6" w:rsidP="003A61F1">
            <w:pPr>
              <w:jc w:val="center"/>
              <w:rPr>
                <w:sz w:val="22"/>
                <w:szCs w:val="20"/>
              </w:rPr>
            </w:pPr>
            <w:r w:rsidRPr="00921F78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7</w:t>
            </w:r>
            <w:r w:rsidRPr="00921F78">
              <w:rPr>
                <w:sz w:val="22"/>
                <w:szCs w:val="20"/>
              </w:rPr>
              <w:t xml:space="preserve"> год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246F2C3" w14:textId="77777777" w:rsidR="00D92CA6" w:rsidRPr="002D3043" w:rsidRDefault="00D92CA6" w:rsidP="003A61F1">
            <w:pPr>
              <w:jc w:val="center"/>
              <w:rPr>
                <w:color w:val="000000"/>
                <w:sz w:val="22"/>
                <w:szCs w:val="20"/>
              </w:rPr>
            </w:pPr>
            <w:r w:rsidRPr="002D3043">
              <w:rPr>
                <w:color w:val="000000"/>
                <w:sz w:val="22"/>
                <w:szCs w:val="20"/>
              </w:rPr>
              <w:t>190341,9</w:t>
            </w:r>
          </w:p>
        </w:tc>
        <w:tc>
          <w:tcPr>
            <w:tcW w:w="1275" w:type="dxa"/>
            <w:shd w:val="clear" w:color="auto" w:fill="auto"/>
          </w:tcPr>
          <w:p w14:paraId="46DBCBE7" w14:textId="77777777" w:rsidR="00D92CA6" w:rsidRPr="002D3043" w:rsidRDefault="00D92CA6" w:rsidP="003A61F1">
            <w:pPr>
              <w:jc w:val="center"/>
              <w:rPr>
                <w:sz w:val="22"/>
                <w:szCs w:val="20"/>
              </w:rPr>
            </w:pPr>
            <w:r w:rsidRPr="002D3043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92A2512" w14:textId="77777777" w:rsidR="00D92CA6" w:rsidRPr="002D3043" w:rsidRDefault="00D92CA6" w:rsidP="003A61F1">
            <w:pPr>
              <w:jc w:val="center"/>
              <w:rPr>
                <w:sz w:val="22"/>
                <w:szCs w:val="20"/>
              </w:rPr>
            </w:pPr>
            <w:r w:rsidRPr="002D3043">
              <w:rPr>
                <w:sz w:val="22"/>
                <w:szCs w:val="20"/>
              </w:rPr>
              <w:t>607,8</w:t>
            </w:r>
          </w:p>
        </w:tc>
        <w:tc>
          <w:tcPr>
            <w:tcW w:w="1418" w:type="dxa"/>
            <w:shd w:val="clear" w:color="auto" w:fill="auto"/>
          </w:tcPr>
          <w:p w14:paraId="60DD20AB" w14:textId="77777777" w:rsidR="00D92CA6" w:rsidRPr="002D3043" w:rsidRDefault="00D92CA6" w:rsidP="003A61F1">
            <w:pPr>
              <w:jc w:val="center"/>
              <w:rPr>
                <w:sz w:val="22"/>
                <w:szCs w:val="20"/>
              </w:rPr>
            </w:pPr>
            <w:r w:rsidRPr="002D3043">
              <w:rPr>
                <w:sz w:val="22"/>
                <w:szCs w:val="20"/>
              </w:rPr>
              <w:t>189734,1</w:t>
            </w:r>
          </w:p>
        </w:tc>
        <w:tc>
          <w:tcPr>
            <w:tcW w:w="1134" w:type="dxa"/>
          </w:tcPr>
          <w:p w14:paraId="1E3B2726" w14:textId="77777777" w:rsidR="00D92CA6" w:rsidRDefault="00D92CA6" w:rsidP="003A61F1">
            <w:pPr>
              <w:jc w:val="center"/>
            </w:pPr>
            <w:r w:rsidRPr="005D1BCD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E59AD47" w14:textId="77777777" w:rsidR="00D92CA6" w:rsidRDefault="00D92CA6" w:rsidP="003A61F1">
            <w:pPr>
              <w:jc w:val="center"/>
            </w:pPr>
            <w:r w:rsidRPr="005D1BCD">
              <w:rPr>
                <w:sz w:val="22"/>
                <w:szCs w:val="20"/>
              </w:rPr>
              <w:t>0,0</w:t>
            </w:r>
          </w:p>
        </w:tc>
      </w:tr>
      <w:tr w:rsidR="00D92CA6" w:rsidRPr="00BB34EF" w14:paraId="2124528E" w14:textId="77777777" w:rsidTr="003A61F1">
        <w:tc>
          <w:tcPr>
            <w:tcW w:w="1951" w:type="dxa"/>
            <w:shd w:val="clear" w:color="auto" w:fill="auto"/>
            <w:vAlign w:val="center"/>
          </w:tcPr>
          <w:p w14:paraId="4BD61117" w14:textId="77777777" w:rsidR="00D92CA6" w:rsidRPr="00921F78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E5A8B79" w14:textId="77777777" w:rsidR="00D92CA6" w:rsidRPr="002D3043" w:rsidRDefault="00D92CA6" w:rsidP="003A61F1">
            <w:pPr>
              <w:jc w:val="center"/>
              <w:rPr>
                <w:sz w:val="22"/>
                <w:szCs w:val="20"/>
              </w:rPr>
            </w:pPr>
            <w:r w:rsidRPr="002D3043">
              <w:rPr>
                <w:sz w:val="22"/>
                <w:szCs w:val="20"/>
              </w:rPr>
              <w:t>183897,4</w:t>
            </w:r>
          </w:p>
        </w:tc>
        <w:tc>
          <w:tcPr>
            <w:tcW w:w="1275" w:type="dxa"/>
            <w:shd w:val="clear" w:color="auto" w:fill="auto"/>
          </w:tcPr>
          <w:p w14:paraId="22A5A548" w14:textId="77777777" w:rsidR="00D92CA6" w:rsidRPr="002D3043" w:rsidRDefault="00D92CA6" w:rsidP="003A61F1">
            <w:pPr>
              <w:jc w:val="center"/>
              <w:rPr>
                <w:sz w:val="22"/>
                <w:szCs w:val="20"/>
              </w:rPr>
            </w:pPr>
            <w:r w:rsidRPr="002D3043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7C28C9A" w14:textId="77777777" w:rsidR="00D92CA6" w:rsidRPr="002D3043" w:rsidRDefault="00D92CA6" w:rsidP="003A61F1">
            <w:pPr>
              <w:jc w:val="center"/>
              <w:rPr>
                <w:sz w:val="22"/>
                <w:szCs w:val="20"/>
              </w:rPr>
            </w:pPr>
            <w:r w:rsidRPr="002D3043">
              <w:rPr>
                <w:sz w:val="22"/>
                <w:szCs w:val="20"/>
              </w:rPr>
              <w:t>632,1</w:t>
            </w:r>
          </w:p>
        </w:tc>
        <w:tc>
          <w:tcPr>
            <w:tcW w:w="1418" w:type="dxa"/>
            <w:shd w:val="clear" w:color="auto" w:fill="auto"/>
          </w:tcPr>
          <w:p w14:paraId="0D98DACC" w14:textId="77777777" w:rsidR="00D92CA6" w:rsidRPr="002D3043" w:rsidRDefault="00D92CA6" w:rsidP="003A61F1">
            <w:pPr>
              <w:jc w:val="center"/>
              <w:rPr>
                <w:sz w:val="22"/>
                <w:szCs w:val="20"/>
              </w:rPr>
            </w:pPr>
            <w:r w:rsidRPr="002D3043">
              <w:rPr>
                <w:sz w:val="22"/>
                <w:szCs w:val="20"/>
              </w:rPr>
              <w:t>183265,3</w:t>
            </w:r>
          </w:p>
        </w:tc>
        <w:tc>
          <w:tcPr>
            <w:tcW w:w="1134" w:type="dxa"/>
          </w:tcPr>
          <w:p w14:paraId="3C0E7856" w14:textId="77777777" w:rsidR="00D92CA6" w:rsidRDefault="00D92CA6" w:rsidP="003A61F1">
            <w:pPr>
              <w:jc w:val="center"/>
            </w:pPr>
            <w:r w:rsidRPr="005D1BCD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22B45E0" w14:textId="77777777" w:rsidR="00D92CA6" w:rsidRDefault="00D92CA6" w:rsidP="003A61F1">
            <w:pPr>
              <w:jc w:val="center"/>
            </w:pPr>
            <w:r w:rsidRPr="005D1BCD">
              <w:rPr>
                <w:sz w:val="22"/>
                <w:szCs w:val="20"/>
              </w:rPr>
              <w:t>0,0</w:t>
            </w:r>
          </w:p>
        </w:tc>
      </w:tr>
      <w:tr w:rsidR="00D92CA6" w:rsidRPr="00BB34EF" w14:paraId="7D2A134A" w14:textId="77777777" w:rsidTr="003A61F1">
        <w:tc>
          <w:tcPr>
            <w:tcW w:w="1951" w:type="dxa"/>
            <w:shd w:val="clear" w:color="auto" w:fill="auto"/>
            <w:vAlign w:val="center"/>
          </w:tcPr>
          <w:p w14:paraId="097FE390" w14:textId="77777777" w:rsidR="00D92CA6" w:rsidRPr="00921F78" w:rsidRDefault="00D92CA6" w:rsidP="003A61F1">
            <w:pPr>
              <w:jc w:val="center"/>
              <w:rPr>
                <w:b/>
                <w:bCs/>
                <w:sz w:val="22"/>
                <w:szCs w:val="20"/>
              </w:rPr>
            </w:pPr>
            <w:r w:rsidRPr="00921F78">
              <w:rPr>
                <w:b/>
                <w:bCs/>
                <w:sz w:val="22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14:paraId="0A49B3DA" w14:textId="77777777" w:rsidR="00D92CA6" w:rsidRPr="002D3043" w:rsidRDefault="00D92CA6" w:rsidP="003A61F1">
            <w:pPr>
              <w:jc w:val="center"/>
              <w:rPr>
                <w:b/>
                <w:bCs/>
                <w:sz w:val="22"/>
                <w:szCs w:val="20"/>
              </w:rPr>
            </w:pPr>
            <w:r w:rsidRPr="002D3043">
              <w:rPr>
                <w:b/>
                <w:bCs/>
                <w:sz w:val="22"/>
                <w:szCs w:val="20"/>
              </w:rPr>
              <w:t>1526006,8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8856FF0" w14:textId="77777777" w:rsidR="00D92CA6" w:rsidRPr="002D3043" w:rsidRDefault="00D92CA6" w:rsidP="003A61F1">
            <w:pPr>
              <w:jc w:val="center"/>
              <w:rPr>
                <w:b/>
                <w:bCs/>
                <w:sz w:val="22"/>
                <w:szCs w:val="20"/>
              </w:rPr>
            </w:pPr>
            <w:r w:rsidRPr="002D3043">
              <w:rPr>
                <w:b/>
                <w:bCs/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2241770" w14:textId="77777777" w:rsidR="00D92CA6" w:rsidRPr="002D3043" w:rsidRDefault="00D92CA6" w:rsidP="003A61F1">
            <w:pPr>
              <w:jc w:val="center"/>
              <w:rPr>
                <w:b/>
                <w:bCs/>
                <w:sz w:val="22"/>
                <w:szCs w:val="20"/>
              </w:rPr>
            </w:pPr>
            <w:r w:rsidRPr="002D3043">
              <w:rPr>
                <w:b/>
                <w:bCs/>
                <w:sz w:val="22"/>
                <w:szCs w:val="20"/>
              </w:rPr>
              <w:t>10970,0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DA407F0" w14:textId="77777777" w:rsidR="00D92CA6" w:rsidRPr="002D3043" w:rsidRDefault="00D92CA6" w:rsidP="003A61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043">
              <w:rPr>
                <w:b/>
                <w:bCs/>
                <w:sz w:val="22"/>
                <w:szCs w:val="20"/>
              </w:rPr>
              <w:t>1515036,8</w:t>
            </w:r>
          </w:p>
        </w:tc>
        <w:tc>
          <w:tcPr>
            <w:tcW w:w="1134" w:type="dxa"/>
          </w:tcPr>
          <w:p w14:paraId="18D183BE" w14:textId="77777777" w:rsidR="00D92CA6" w:rsidRPr="00976E46" w:rsidRDefault="00D92CA6" w:rsidP="003A61F1">
            <w:pPr>
              <w:jc w:val="center"/>
              <w:rPr>
                <w:b/>
              </w:rPr>
            </w:pPr>
            <w:r w:rsidRPr="00976E46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8B7C5BF" w14:textId="77777777" w:rsidR="00D92CA6" w:rsidRPr="00976E46" w:rsidRDefault="00D92CA6" w:rsidP="003A61F1">
            <w:pPr>
              <w:jc w:val="center"/>
              <w:rPr>
                <w:b/>
              </w:rPr>
            </w:pPr>
            <w:r w:rsidRPr="00976E46">
              <w:rPr>
                <w:b/>
                <w:sz w:val="22"/>
                <w:szCs w:val="20"/>
              </w:rPr>
              <w:t>0,0</w:t>
            </w:r>
          </w:p>
        </w:tc>
      </w:tr>
    </w:tbl>
    <w:p w14:paraId="5232F518" w14:textId="77777777" w:rsidR="00D92CA6" w:rsidRPr="00BB34EF" w:rsidRDefault="00D92CA6" w:rsidP="00D92CA6">
      <w:pPr>
        <w:pStyle w:val="ConsPlusNormal"/>
        <w:ind w:left="108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07F17343" w14:textId="77777777" w:rsidR="00D92CA6" w:rsidRPr="00A3210E" w:rsidRDefault="00D92CA6" w:rsidP="00D92CA6">
      <w:pPr>
        <w:pStyle w:val="ConsPlusNormal"/>
        <w:numPr>
          <w:ilvl w:val="0"/>
          <w:numId w:val="25"/>
        </w:numPr>
        <w:suppressAutoHyphens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4"/>
        </w:rPr>
      </w:pPr>
      <w:r w:rsidRPr="0006656A">
        <w:rPr>
          <w:rFonts w:ascii="Times New Roman" w:hAnsi="Times New Roman" w:cs="Times New Roman"/>
          <w:b/>
          <w:sz w:val="28"/>
          <w:szCs w:val="24"/>
        </w:rPr>
        <w:t>Перечень мероприятий Подпрограммы</w:t>
      </w:r>
    </w:p>
    <w:p w14:paraId="54DF8723" w14:textId="77777777" w:rsidR="00D92CA6" w:rsidRPr="0006656A" w:rsidRDefault="00D92CA6" w:rsidP="00D92CA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4"/>
        </w:rPr>
      </w:pPr>
      <w:r w:rsidRPr="0006656A">
        <w:rPr>
          <w:rFonts w:ascii="Times New Roman" w:hAnsi="Times New Roman" w:cs="Times New Roman"/>
          <w:bCs/>
          <w:sz w:val="28"/>
          <w:szCs w:val="24"/>
        </w:rPr>
        <w:t>Перечень мероприятий подпрограммы приведен в приложении к Подпр</w:t>
      </w:r>
      <w:r w:rsidRPr="0006656A">
        <w:rPr>
          <w:rFonts w:ascii="Times New Roman" w:hAnsi="Times New Roman" w:cs="Times New Roman"/>
          <w:bCs/>
          <w:sz w:val="28"/>
          <w:szCs w:val="24"/>
        </w:rPr>
        <w:t>о</w:t>
      </w:r>
      <w:r w:rsidRPr="0006656A">
        <w:rPr>
          <w:rFonts w:ascii="Times New Roman" w:hAnsi="Times New Roman" w:cs="Times New Roman"/>
          <w:bCs/>
          <w:sz w:val="28"/>
          <w:szCs w:val="24"/>
        </w:rPr>
        <w:t>гра</w:t>
      </w:r>
      <w:r w:rsidRPr="0006656A">
        <w:rPr>
          <w:rFonts w:ascii="Times New Roman" w:hAnsi="Times New Roman" w:cs="Times New Roman"/>
          <w:bCs/>
          <w:sz w:val="28"/>
          <w:szCs w:val="24"/>
        </w:rPr>
        <w:t>м</w:t>
      </w:r>
      <w:r w:rsidRPr="0006656A">
        <w:rPr>
          <w:rFonts w:ascii="Times New Roman" w:hAnsi="Times New Roman" w:cs="Times New Roman"/>
          <w:bCs/>
          <w:sz w:val="28"/>
          <w:szCs w:val="24"/>
        </w:rPr>
        <w:t>ме.</w:t>
      </w:r>
    </w:p>
    <w:p w14:paraId="1E503397" w14:textId="77777777" w:rsidR="00D92CA6" w:rsidRPr="0006656A" w:rsidRDefault="00D92CA6" w:rsidP="00D92CA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4"/>
        </w:rPr>
      </w:pPr>
    </w:p>
    <w:p w14:paraId="05D7F496" w14:textId="77777777" w:rsidR="00D92CA6" w:rsidRPr="00A3210E" w:rsidRDefault="00D92CA6" w:rsidP="00D92CA6">
      <w:pPr>
        <w:pStyle w:val="ConsPlusNormal"/>
        <w:numPr>
          <w:ilvl w:val="0"/>
          <w:numId w:val="25"/>
        </w:numPr>
        <w:suppressAutoHyphens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8"/>
          <w:szCs w:val="24"/>
        </w:rPr>
      </w:pPr>
      <w:r w:rsidRPr="0006656A">
        <w:rPr>
          <w:rFonts w:ascii="Times New Roman" w:hAnsi="Times New Roman" w:cs="Times New Roman"/>
          <w:b/>
          <w:bCs/>
          <w:sz w:val="28"/>
          <w:szCs w:val="24"/>
        </w:rPr>
        <w:t>Механизм реализации Подпрограммы</w:t>
      </w:r>
    </w:p>
    <w:p w14:paraId="48CED1F8" w14:textId="77777777" w:rsidR="00D92CA6" w:rsidRPr="0006656A" w:rsidRDefault="00D92CA6" w:rsidP="00D9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6656A">
        <w:rPr>
          <w:rFonts w:ascii="Times New Roman" w:hAnsi="Times New Roman" w:cs="Times New Roman"/>
          <w:sz w:val="28"/>
          <w:szCs w:val="24"/>
        </w:rPr>
        <w:t>Реализация мероприятий Подпрограммы осуществляется на основе вза</w:t>
      </w:r>
      <w:r w:rsidRPr="0006656A">
        <w:rPr>
          <w:rFonts w:ascii="Times New Roman" w:hAnsi="Times New Roman" w:cs="Times New Roman"/>
          <w:sz w:val="28"/>
          <w:szCs w:val="24"/>
        </w:rPr>
        <w:t>и</w:t>
      </w:r>
      <w:r w:rsidRPr="0006656A">
        <w:rPr>
          <w:rFonts w:ascii="Times New Roman" w:hAnsi="Times New Roman" w:cs="Times New Roman"/>
          <w:sz w:val="28"/>
          <w:szCs w:val="24"/>
        </w:rPr>
        <w:t>модействия с отраслевыми (функциональными) органами администрации м</w:t>
      </w:r>
      <w:r w:rsidRPr="0006656A">
        <w:rPr>
          <w:rFonts w:ascii="Times New Roman" w:hAnsi="Times New Roman" w:cs="Times New Roman"/>
          <w:sz w:val="28"/>
          <w:szCs w:val="24"/>
        </w:rPr>
        <w:t>у</w:t>
      </w:r>
      <w:r w:rsidRPr="0006656A">
        <w:rPr>
          <w:rFonts w:ascii="Times New Roman" w:hAnsi="Times New Roman" w:cs="Times New Roman"/>
          <w:sz w:val="28"/>
          <w:szCs w:val="24"/>
        </w:rPr>
        <w:t>ниципального образования Тимашевский район и образовательными организ</w:t>
      </w:r>
      <w:r w:rsidRPr="0006656A">
        <w:rPr>
          <w:rFonts w:ascii="Times New Roman" w:hAnsi="Times New Roman" w:cs="Times New Roman"/>
          <w:sz w:val="28"/>
          <w:szCs w:val="24"/>
        </w:rPr>
        <w:t>а</w:t>
      </w:r>
      <w:r w:rsidRPr="0006656A">
        <w:rPr>
          <w:rFonts w:ascii="Times New Roman" w:hAnsi="Times New Roman" w:cs="Times New Roman"/>
          <w:sz w:val="28"/>
          <w:szCs w:val="24"/>
        </w:rPr>
        <w:t>циями.</w:t>
      </w:r>
    </w:p>
    <w:p w14:paraId="4159E8C4" w14:textId="77777777" w:rsidR="00D92CA6" w:rsidRPr="0006656A" w:rsidRDefault="00D92CA6" w:rsidP="00D9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6656A">
        <w:rPr>
          <w:rFonts w:ascii="Times New Roman" w:hAnsi="Times New Roman" w:cs="Times New Roman"/>
          <w:sz w:val="28"/>
          <w:szCs w:val="24"/>
        </w:rPr>
        <w:t>Текущее управление по реализации мероприятий Подпрограммы ос</w:t>
      </w:r>
      <w:r w:rsidRPr="0006656A">
        <w:rPr>
          <w:rFonts w:ascii="Times New Roman" w:hAnsi="Times New Roman" w:cs="Times New Roman"/>
          <w:sz w:val="28"/>
          <w:szCs w:val="24"/>
        </w:rPr>
        <w:t>у</w:t>
      </w:r>
      <w:r w:rsidRPr="0006656A">
        <w:rPr>
          <w:rFonts w:ascii="Times New Roman" w:hAnsi="Times New Roman" w:cs="Times New Roman"/>
          <w:sz w:val="28"/>
          <w:szCs w:val="24"/>
        </w:rPr>
        <w:t>ществляет управление образования администрации муниципального образов</w:t>
      </w:r>
      <w:r w:rsidRPr="0006656A">
        <w:rPr>
          <w:rFonts w:ascii="Times New Roman" w:hAnsi="Times New Roman" w:cs="Times New Roman"/>
          <w:sz w:val="28"/>
          <w:szCs w:val="24"/>
        </w:rPr>
        <w:t>а</w:t>
      </w:r>
      <w:r w:rsidRPr="0006656A">
        <w:rPr>
          <w:rFonts w:ascii="Times New Roman" w:hAnsi="Times New Roman" w:cs="Times New Roman"/>
          <w:sz w:val="28"/>
          <w:szCs w:val="24"/>
        </w:rPr>
        <w:t>ния Тимашевский район - координатор Подпрограммы.</w:t>
      </w:r>
    </w:p>
    <w:p w14:paraId="31438098" w14:textId="77777777" w:rsidR="00D92CA6" w:rsidRPr="0006656A" w:rsidRDefault="00D92CA6" w:rsidP="00D9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6656A">
        <w:rPr>
          <w:rFonts w:ascii="Times New Roman" w:hAnsi="Times New Roman" w:cs="Times New Roman"/>
          <w:sz w:val="28"/>
          <w:szCs w:val="24"/>
        </w:rPr>
        <w:t>Координатор Подпрограммы:</w:t>
      </w:r>
    </w:p>
    <w:p w14:paraId="05A91573" w14:textId="77777777" w:rsidR="00D92CA6" w:rsidRPr="0006656A" w:rsidRDefault="00D92CA6" w:rsidP="00D9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6656A">
        <w:rPr>
          <w:rFonts w:ascii="Times New Roman" w:hAnsi="Times New Roman" w:cs="Times New Roman"/>
          <w:sz w:val="28"/>
          <w:szCs w:val="24"/>
        </w:rPr>
        <w:t xml:space="preserve"> осуществляет координацию деятельности заказчиков и участников мер</w:t>
      </w:r>
      <w:r w:rsidRPr="0006656A">
        <w:rPr>
          <w:rFonts w:ascii="Times New Roman" w:hAnsi="Times New Roman" w:cs="Times New Roman"/>
          <w:sz w:val="28"/>
          <w:szCs w:val="24"/>
        </w:rPr>
        <w:t>о</w:t>
      </w:r>
      <w:r w:rsidRPr="0006656A">
        <w:rPr>
          <w:rFonts w:ascii="Times New Roman" w:hAnsi="Times New Roman" w:cs="Times New Roman"/>
          <w:sz w:val="28"/>
          <w:szCs w:val="24"/>
        </w:rPr>
        <w:t>приятий Подпрограммы;</w:t>
      </w:r>
    </w:p>
    <w:p w14:paraId="42A8822B" w14:textId="77777777" w:rsidR="00D92CA6" w:rsidRPr="0006656A" w:rsidRDefault="00D92CA6" w:rsidP="00D9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6656A">
        <w:rPr>
          <w:rFonts w:ascii="Times New Roman" w:hAnsi="Times New Roman" w:cs="Times New Roman"/>
          <w:sz w:val="28"/>
          <w:szCs w:val="24"/>
        </w:rPr>
        <w:t>осуществляет подготовку предложений по объемам и источникам средств, направле</w:t>
      </w:r>
      <w:r w:rsidRPr="0006656A">
        <w:rPr>
          <w:rFonts w:ascii="Times New Roman" w:hAnsi="Times New Roman" w:cs="Times New Roman"/>
          <w:sz w:val="28"/>
          <w:szCs w:val="24"/>
        </w:rPr>
        <w:t>н</w:t>
      </w:r>
      <w:r w:rsidRPr="0006656A">
        <w:rPr>
          <w:rFonts w:ascii="Times New Roman" w:hAnsi="Times New Roman" w:cs="Times New Roman"/>
          <w:sz w:val="28"/>
          <w:szCs w:val="24"/>
        </w:rPr>
        <w:t>ных на реализацию мероприятий Подпрограммы;</w:t>
      </w:r>
    </w:p>
    <w:p w14:paraId="55967799" w14:textId="77777777" w:rsidR="00D92CA6" w:rsidRPr="0006656A" w:rsidRDefault="00D92CA6" w:rsidP="00D9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6656A">
        <w:rPr>
          <w:rFonts w:ascii="Times New Roman" w:hAnsi="Times New Roman" w:cs="Times New Roman"/>
          <w:sz w:val="28"/>
          <w:szCs w:val="24"/>
        </w:rPr>
        <w:t xml:space="preserve">  осуществляет оценку эффективности, а также оценку целевых показат</w:t>
      </w:r>
      <w:r w:rsidRPr="0006656A">
        <w:rPr>
          <w:rFonts w:ascii="Times New Roman" w:hAnsi="Times New Roman" w:cs="Times New Roman"/>
          <w:sz w:val="28"/>
          <w:szCs w:val="24"/>
        </w:rPr>
        <w:t>е</w:t>
      </w:r>
      <w:r w:rsidRPr="0006656A">
        <w:rPr>
          <w:rFonts w:ascii="Times New Roman" w:hAnsi="Times New Roman" w:cs="Times New Roman"/>
          <w:sz w:val="28"/>
          <w:szCs w:val="24"/>
        </w:rPr>
        <w:t>лей и крит</w:t>
      </w:r>
      <w:r w:rsidRPr="0006656A">
        <w:rPr>
          <w:rFonts w:ascii="Times New Roman" w:hAnsi="Times New Roman" w:cs="Times New Roman"/>
          <w:sz w:val="28"/>
          <w:szCs w:val="24"/>
        </w:rPr>
        <w:t>е</w:t>
      </w:r>
      <w:r w:rsidRPr="0006656A">
        <w:rPr>
          <w:rFonts w:ascii="Times New Roman" w:hAnsi="Times New Roman" w:cs="Times New Roman"/>
          <w:sz w:val="28"/>
          <w:szCs w:val="24"/>
        </w:rPr>
        <w:t>риев реализации Подпрограммы в целом;</w:t>
      </w:r>
    </w:p>
    <w:p w14:paraId="08770978" w14:textId="77777777" w:rsidR="00D92CA6" w:rsidRPr="0006656A" w:rsidRDefault="00D92CA6" w:rsidP="00D9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6656A">
        <w:rPr>
          <w:rFonts w:ascii="Times New Roman" w:hAnsi="Times New Roman" w:cs="Times New Roman"/>
          <w:sz w:val="28"/>
          <w:szCs w:val="24"/>
        </w:rPr>
        <w:t xml:space="preserve"> осуществляет корректировку Подпрограммы на текущий и последующие годы по источникам, объемам финансирования и перечню реализуемых мер</w:t>
      </w:r>
      <w:r w:rsidRPr="0006656A">
        <w:rPr>
          <w:rFonts w:ascii="Times New Roman" w:hAnsi="Times New Roman" w:cs="Times New Roman"/>
          <w:sz w:val="28"/>
          <w:szCs w:val="24"/>
        </w:rPr>
        <w:t>о</w:t>
      </w:r>
      <w:r w:rsidRPr="0006656A">
        <w:rPr>
          <w:rFonts w:ascii="Times New Roman" w:hAnsi="Times New Roman" w:cs="Times New Roman"/>
          <w:sz w:val="28"/>
          <w:szCs w:val="24"/>
        </w:rPr>
        <w:t xml:space="preserve">приятий по результатам принятия краевого, районного бюджетов; </w:t>
      </w:r>
    </w:p>
    <w:p w14:paraId="59B2EEC0" w14:textId="77777777" w:rsidR="00D92CA6" w:rsidRPr="0006656A" w:rsidRDefault="00D92CA6" w:rsidP="00D9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6656A">
        <w:rPr>
          <w:rFonts w:ascii="Times New Roman" w:hAnsi="Times New Roman" w:cs="Times New Roman"/>
          <w:sz w:val="28"/>
          <w:szCs w:val="24"/>
        </w:rPr>
        <w:t xml:space="preserve"> осуществляет меры по устранению недостатков и приостановке реализ</w:t>
      </w:r>
      <w:r w:rsidRPr="0006656A">
        <w:rPr>
          <w:rFonts w:ascii="Times New Roman" w:hAnsi="Times New Roman" w:cs="Times New Roman"/>
          <w:sz w:val="28"/>
          <w:szCs w:val="24"/>
        </w:rPr>
        <w:t>а</w:t>
      </w:r>
      <w:r w:rsidRPr="0006656A">
        <w:rPr>
          <w:rFonts w:ascii="Times New Roman" w:hAnsi="Times New Roman" w:cs="Times New Roman"/>
          <w:sz w:val="28"/>
          <w:szCs w:val="24"/>
        </w:rPr>
        <w:t>ции отдел</w:t>
      </w:r>
      <w:r w:rsidRPr="0006656A">
        <w:rPr>
          <w:rFonts w:ascii="Times New Roman" w:hAnsi="Times New Roman" w:cs="Times New Roman"/>
          <w:sz w:val="28"/>
          <w:szCs w:val="24"/>
        </w:rPr>
        <w:t>ь</w:t>
      </w:r>
      <w:r w:rsidRPr="0006656A">
        <w:rPr>
          <w:rFonts w:ascii="Times New Roman" w:hAnsi="Times New Roman" w:cs="Times New Roman"/>
          <w:sz w:val="28"/>
          <w:szCs w:val="24"/>
        </w:rPr>
        <w:t>ных мероприятий Подпрограммы.</w:t>
      </w:r>
    </w:p>
    <w:p w14:paraId="407E1165" w14:textId="77777777" w:rsidR="00D92CA6" w:rsidRPr="0006656A" w:rsidRDefault="00D92CA6" w:rsidP="00D9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6656A">
        <w:rPr>
          <w:rFonts w:ascii="Times New Roman" w:hAnsi="Times New Roman" w:cs="Times New Roman"/>
          <w:sz w:val="28"/>
          <w:szCs w:val="24"/>
        </w:rPr>
        <w:t>Средства на реализацию мероприятий Подпрограммы направляются участникам Подпрограммы в виде субсидий на финансовое обеспечение в</w:t>
      </w:r>
      <w:r w:rsidRPr="0006656A">
        <w:rPr>
          <w:rFonts w:ascii="Times New Roman" w:hAnsi="Times New Roman" w:cs="Times New Roman"/>
          <w:sz w:val="28"/>
          <w:szCs w:val="24"/>
        </w:rPr>
        <w:t>ы</w:t>
      </w:r>
      <w:r w:rsidRPr="0006656A">
        <w:rPr>
          <w:rFonts w:ascii="Times New Roman" w:hAnsi="Times New Roman" w:cs="Times New Roman"/>
          <w:sz w:val="28"/>
          <w:szCs w:val="24"/>
        </w:rPr>
        <w:t>полнения муниципального задания и мероприятий Подпрограммы муниц</w:t>
      </w:r>
      <w:r w:rsidRPr="0006656A">
        <w:rPr>
          <w:rFonts w:ascii="Times New Roman" w:hAnsi="Times New Roman" w:cs="Times New Roman"/>
          <w:sz w:val="28"/>
          <w:szCs w:val="24"/>
        </w:rPr>
        <w:t>и</w:t>
      </w:r>
      <w:r w:rsidRPr="0006656A">
        <w:rPr>
          <w:rFonts w:ascii="Times New Roman" w:hAnsi="Times New Roman" w:cs="Times New Roman"/>
          <w:sz w:val="28"/>
          <w:szCs w:val="24"/>
        </w:rPr>
        <w:t>пальным бюджетным и автономным организац</w:t>
      </w:r>
      <w:r w:rsidRPr="0006656A">
        <w:rPr>
          <w:rFonts w:ascii="Times New Roman" w:hAnsi="Times New Roman" w:cs="Times New Roman"/>
          <w:sz w:val="28"/>
          <w:szCs w:val="24"/>
        </w:rPr>
        <w:t>и</w:t>
      </w:r>
      <w:r w:rsidRPr="0006656A">
        <w:rPr>
          <w:rFonts w:ascii="Times New Roman" w:hAnsi="Times New Roman" w:cs="Times New Roman"/>
          <w:sz w:val="28"/>
          <w:szCs w:val="24"/>
        </w:rPr>
        <w:t xml:space="preserve">ям. </w:t>
      </w:r>
    </w:p>
    <w:p w14:paraId="3F6E1AC5" w14:textId="77777777" w:rsidR="00D92CA6" w:rsidRPr="0006656A" w:rsidRDefault="00D92CA6" w:rsidP="00D92CA6">
      <w:pPr>
        <w:ind w:firstLine="709"/>
        <w:jc w:val="both"/>
        <w:rPr>
          <w:sz w:val="28"/>
        </w:rPr>
      </w:pPr>
      <w:r w:rsidRPr="0006656A">
        <w:rPr>
          <w:sz w:val="28"/>
        </w:rPr>
        <w:t>Участники Подпрограммы несут ответственность за нецелевое и неэ</w:t>
      </w:r>
      <w:r w:rsidRPr="0006656A">
        <w:rPr>
          <w:sz w:val="28"/>
        </w:rPr>
        <w:t>ф</w:t>
      </w:r>
      <w:r w:rsidRPr="0006656A">
        <w:rPr>
          <w:sz w:val="28"/>
        </w:rPr>
        <w:t>фективное и</w:t>
      </w:r>
      <w:r w:rsidRPr="0006656A">
        <w:rPr>
          <w:sz w:val="28"/>
        </w:rPr>
        <w:t>с</w:t>
      </w:r>
      <w:r w:rsidRPr="0006656A">
        <w:rPr>
          <w:sz w:val="28"/>
        </w:rPr>
        <w:t>пользование выделяемых на их реализацию бюджетных средств.</w:t>
      </w:r>
    </w:p>
    <w:p w14:paraId="7E05D18D" w14:textId="77777777" w:rsidR="00D92CA6" w:rsidRPr="0006656A" w:rsidRDefault="00D92CA6" w:rsidP="00D92CA6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06656A">
        <w:rPr>
          <w:rFonts w:ascii="Times New Roman" w:hAnsi="Times New Roman" w:cs="Times New Roman"/>
          <w:sz w:val="28"/>
          <w:szCs w:val="24"/>
          <w:lang w:val="ru-RU"/>
        </w:rPr>
        <w:t>Финансирование мероприятий Подпрограммы подлежит уточнению в с</w:t>
      </w:r>
      <w:r w:rsidRPr="0006656A">
        <w:rPr>
          <w:rFonts w:ascii="Times New Roman" w:hAnsi="Times New Roman" w:cs="Times New Roman"/>
          <w:sz w:val="28"/>
          <w:szCs w:val="24"/>
          <w:lang w:val="ru-RU"/>
        </w:rPr>
        <w:t>о</w:t>
      </w:r>
      <w:r w:rsidRPr="0006656A">
        <w:rPr>
          <w:rFonts w:ascii="Times New Roman" w:hAnsi="Times New Roman" w:cs="Times New Roman"/>
          <w:sz w:val="28"/>
          <w:szCs w:val="24"/>
          <w:lang w:val="ru-RU"/>
        </w:rPr>
        <w:t xml:space="preserve">ответствии с наличием бюджетных средств. </w:t>
      </w:r>
    </w:p>
    <w:p w14:paraId="40451432" w14:textId="77777777" w:rsidR="00D92CA6" w:rsidRPr="0006656A" w:rsidRDefault="00D92CA6" w:rsidP="00D9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6656A">
        <w:rPr>
          <w:rFonts w:ascii="Times New Roman" w:hAnsi="Times New Roman" w:cs="Times New Roman"/>
          <w:sz w:val="28"/>
          <w:szCs w:val="24"/>
        </w:rPr>
        <w:t>Осуществление закупок товаров (услуг, работ) для муниципальных нужд муниципальными заказчиками (дошкольными образовательными организаци</w:t>
      </w:r>
      <w:r w:rsidRPr="0006656A">
        <w:rPr>
          <w:rFonts w:ascii="Times New Roman" w:hAnsi="Times New Roman" w:cs="Times New Roman"/>
          <w:sz w:val="28"/>
          <w:szCs w:val="24"/>
        </w:rPr>
        <w:t>я</w:t>
      </w:r>
      <w:r w:rsidRPr="0006656A">
        <w:rPr>
          <w:rFonts w:ascii="Times New Roman" w:hAnsi="Times New Roman" w:cs="Times New Roman"/>
          <w:sz w:val="28"/>
          <w:szCs w:val="24"/>
        </w:rPr>
        <w:t>ми) будет осуществляться согласно Фе</w:t>
      </w:r>
      <w:r>
        <w:rPr>
          <w:rFonts w:ascii="Times New Roman" w:hAnsi="Times New Roman" w:cs="Times New Roman"/>
          <w:sz w:val="28"/>
          <w:szCs w:val="24"/>
        </w:rPr>
        <w:t xml:space="preserve">деральному закону от </w:t>
      </w:r>
      <w:r w:rsidRPr="0006656A">
        <w:rPr>
          <w:rFonts w:ascii="Times New Roman" w:hAnsi="Times New Roman" w:cs="Times New Roman"/>
          <w:sz w:val="28"/>
          <w:szCs w:val="24"/>
        </w:rPr>
        <w:t xml:space="preserve">5 апреля 2013 г. </w:t>
      </w:r>
      <w:r>
        <w:rPr>
          <w:rFonts w:ascii="Times New Roman" w:hAnsi="Times New Roman" w:cs="Times New Roman"/>
          <w:sz w:val="28"/>
          <w:szCs w:val="24"/>
        </w:rPr>
        <w:t xml:space="preserve">      </w:t>
      </w:r>
      <w:r w:rsidRPr="0006656A">
        <w:rPr>
          <w:rFonts w:ascii="Times New Roman" w:hAnsi="Times New Roman" w:cs="Times New Roman"/>
          <w:sz w:val="28"/>
          <w:szCs w:val="24"/>
        </w:rPr>
        <w:t>№ 44-ФЗ «О контрактной системе в сфере закупок товаров, работ, услуг для обеспечения государственных и муниц</w:t>
      </w:r>
      <w:r w:rsidRPr="0006656A">
        <w:rPr>
          <w:rFonts w:ascii="Times New Roman" w:hAnsi="Times New Roman" w:cs="Times New Roman"/>
          <w:sz w:val="28"/>
          <w:szCs w:val="24"/>
        </w:rPr>
        <w:t>и</w:t>
      </w:r>
      <w:r w:rsidRPr="0006656A">
        <w:rPr>
          <w:rFonts w:ascii="Times New Roman" w:hAnsi="Times New Roman" w:cs="Times New Roman"/>
          <w:sz w:val="28"/>
          <w:szCs w:val="24"/>
        </w:rPr>
        <w:t>пальных нужд».</w:t>
      </w:r>
    </w:p>
    <w:p w14:paraId="35249350" w14:textId="77777777" w:rsidR="00D92CA6" w:rsidRPr="0006656A" w:rsidRDefault="00D92CA6" w:rsidP="00D9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6656A">
        <w:rPr>
          <w:rFonts w:ascii="Times New Roman" w:hAnsi="Times New Roman" w:cs="Times New Roman"/>
          <w:sz w:val="28"/>
          <w:szCs w:val="24"/>
        </w:rPr>
        <w:t>Координатор Подпрограммы координирует и контролирует разработку документации для заключения договоров и исполнение договорных обяз</w:t>
      </w:r>
      <w:r w:rsidRPr="0006656A">
        <w:rPr>
          <w:rFonts w:ascii="Times New Roman" w:hAnsi="Times New Roman" w:cs="Times New Roman"/>
          <w:sz w:val="28"/>
          <w:szCs w:val="24"/>
        </w:rPr>
        <w:t>а</w:t>
      </w:r>
      <w:r w:rsidRPr="0006656A">
        <w:rPr>
          <w:rFonts w:ascii="Times New Roman" w:hAnsi="Times New Roman" w:cs="Times New Roman"/>
          <w:sz w:val="28"/>
          <w:szCs w:val="24"/>
        </w:rPr>
        <w:t>тельств.</w:t>
      </w:r>
    </w:p>
    <w:p w14:paraId="57343309" w14:textId="77777777" w:rsidR="00D92CA6" w:rsidRPr="0006656A" w:rsidRDefault="00D92CA6" w:rsidP="00D92CA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06656A">
        <w:rPr>
          <w:rFonts w:ascii="Times New Roman" w:hAnsi="Times New Roman" w:cs="Times New Roman"/>
          <w:sz w:val="28"/>
          <w:szCs w:val="24"/>
        </w:rPr>
        <w:t>С целью обеспечения мониторинга выполнения Подпрограммы коорд</w:t>
      </w:r>
      <w:r w:rsidRPr="0006656A">
        <w:rPr>
          <w:rFonts w:ascii="Times New Roman" w:hAnsi="Times New Roman" w:cs="Times New Roman"/>
          <w:sz w:val="28"/>
          <w:szCs w:val="24"/>
        </w:rPr>
        <w:t>и</w:t>
      </w:r>
      <w:r w:rsidRPr="0006656A">
        <w:rPr>
          <w:rFonts w:ascii="Times New Roman" w:hAnsi="Times New Roman" w:cs="Times New Roman"/>
          <w:sz w:val="28"/>
          <w:szCs w:val="24"/>
        </w:rPr>
        <w:t>натор подпрограммы ежеквартально до 20 числа месяца, следующего за отче</w:t>
      </w:r>
      <w:r w:rsidRPr="0006656A">
        <w:rPr>
          <w:rFonts w:ascii="Times New Roman" w:hAnsi="Times New Roman" w:cs="Times New Roman"/>
          <w:sz w:val="28"/>
          <w:szCs w:val="24"/>
        </w:rPr>
        <w:t>т</w:t>
      </w:r>
      <w:r w:rsidRPr="0006656A">
        <w:rPr>
          <w:rFonts w:ascii="Times New Roman" w:hAnsi="Times New Roman" w:cs="Times New Roman"/>
          <w:sz w:val="28"/>
          <w:szCs w:val="24"/>
        </w:rPr>
        <w:t>ным кварталом, направляет координатору муниципальной программы муниц</w:t>
      </w:r>
      <w:r w:rsidRPr="0006656A">
        <w:rPr>
          <w:rFonts w:ascii="Times New Roman" w:hAnsi="Times New Roman" w:cs="Times New Roman"/>
          <w:sz w:val="28"/>
          <w:szCs w:val="24"/>
        </w:rPr>
        <w:t>и</w:t>
      </w:r>
      <w:r w:rsidRPr="0006656A">
        <w:rPr>
          <w:rFonts w:ascii="Times New Roman" w:hAnsi="Times New Roman" w:cs="Times New Roman"/>
          <w:sz w:val="28"/>
          <w:szCs w:val="24"/>
        </w:rPr>
        <w:t>пального образования Тимашевский район «Развитие образования» отчет, к</w:t>
      </w:r>
      <w:r w:rsidRPr="0006656A">
        <w:rPr>
          <w:rFonts w:ascii="Times New Roman" w:hAnsi="Times New Roman" w:cs="Times New Roman"/>
          <w:sz w:val="28"/>
          <w:szCs w:val="24"/>
        </w:rPr>
        <w:t>о</w:t>
      </w:r>
      <w:r w:rsidRPr="0006656A">
        <w:rPr>
          <w:rFonts w:ascii="Times New Roman" w:hAnsi="Times New Roman" w:cs="Times New Roman"/>
          <w:sz w:val="28"/>
          <w:szCs w:val="24"/>
        </w:rPr>
        <w:t>торый содержит:</w:t>
      </w:r>
    </w:p>
    <w:p w14:paraId="0896CB59" w14:textId="77777777" w:rsidR="00D92CA6" w:rsidRPr="0006656A" w:rsidRDefault="00D92CA6" w:rsidP="00D92CA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06656A">
        <w:rPr>
          <w:rFonts w:ascii="Times New Roman" w:hAnsi="Times New Roman" w:cs="Times New Roman"/>
          <w:sz w:val="28"/>
          <w:szCs w:val="24"/>
        </w:rPr>
        <w:t>1) перечень выполненных мероприятий Подпрограммы с указанием об</w:t>
      </w:r>
      <w:r w:rsidRPr="0006656A">
        <w:rPr>
          <w:rFonts w:ascii="Times New Roman" w:hAnsi="Times New Roman" w:cs="Times New Roman"/>
          <w:sz w:val="28"/>
          <w:szCs w:val="24"/>
        </w:rPr>
        <w:t>ъ</w:t>
      </w:r>
      <w:r w:rsidRPr="0006656A">
        <w:rPr>
          <w:rFonts w:ascii="Times New Roman" w:hAnsi="Times New Roman" w:cs="Times New Roman"/>
          <w:sz w:val="28"/>
          <w:szCs w:val="24"/>
        </w:rPr>
        <w:t>емов и источников финансирования и непосредственных результатов выполн</w:t>
      </w:r>
      <w:r w:rsidRPr="0006656A">
        <w:rPr>
          <w:rFonts w:ascii="Times New Roman" w:hAnsi="Times New Roman" w:cs="Times New Roman"/>
          <w:sz w:val="28"/>
          <w:szCs w:val="24"/>
        </w:rPr>
        <w:t>е</w:t>
      </w:r>
      <w:r w:rsidRPr="0006656A">
        <w:rPr>
          <w:rFonts w:ascii="Times New Roman" w:hAnsi="Times New Roman" w:cs="Times New Roman"/>
          <w:sz w:val="28"/>
          <w:szCs w:val="24"/>
        </w:rPr>
        <w:t>ния Подпрограммы;</w:t>
      </w:r>
    </w:p>
    <w:p w14:paraId="1C03B81A" w14:textId="77777777" w:rsidR="00D92CA6" w:rsidRPr="0006656A" w:rsidRDefault="00D92CA6" w:rsidP="00D92CA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06656A">
        <w:rPr>
          <w:rFonts w:ascii="Times New Roman" w:hAnsi="Times New Roman" w:cs="Times New Roman"/>
          <w:sz w:val="28"/>
          <w:szCs w:val="24"/>
        </w:rPr>
        <w:lastRenderedPageBreak/>
        <w:t>2) пояснительную записку о ходе реализации мероприятий Подпрогра</w:t>
      </w:r>
      <w:r w:rsidRPr="0006656A">
        <w:rPr>
          <w:rFonts w:ascii="Times New Roman" w:hAnsi="Times New Roman" w:cs="Times New Roman"/>
          <w:sz w:val="28"/>
          <w:szCs w:val="24"/>
        </w:rPr>
        <w:t>м</w:t>
      </w:r>
      <w:r w:rsidRPr="0006656A">
        <w:rPr>
          <w:rFonts w:ascii="Times New Roman" w:hAnsi="Times New Roman" w:cs="Times New Roman"/>
          <w:sz w:val="28"/>
          <w:szCs w:val="24"/>
        </w:rPr>
        <w:t>мы, в случае неисполнения - анализ причин несвоевременного выполнения подпрограммных меропри</w:t>
      </w:r>
      <w:r w:rsidRPr="0006656A">
        <w:rPr>
          <w:rFonts w:ascii="Times New Roman" w:hAnsi="Times New Roman" w:cs="Times New Roman"/>
          <w:sz w:val="28"/>
          <w:szCs w:val="24"/>
        </w:rPr>
        <w:t>я</w:t>
      </w:r>
      <w:r w:rsidRPr="0006656A">
        <w:rPr>
          <w:rFonts w:ascii="Times New Roman" w:hAnsi="Times New Roman" w:cs="Times New Roman"/>
          <w:sz w:val="28"/>
          <w:szCs w:val="24"/>
        </w:rPr>
        <w:t xml:space="preserve">тий. </w:t>
      </w:r>
    </w:p>
    <w:p w14:paraId="55BA7BB6" w14:textId="77777777" w:rsidR="00D92CA6" w:rsidRPr="0006656A" w:rsidRDefault="00D92CA6" w:rsidP="00D92CA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06656A">
        <w:rPr>
          <w:rFonts w:ascii="Times New Roman" w:hAnsi="Times New Roman" w:cs="Times New Roman"/>
          <w:sz w:val="28"/>
          <w:szCs w:val="24"/>
        </w:rPr>
        <w:t>Годовой отчет и доклад о ходе реализации Подпрограммы направляются координатором Подпрограммы координатору муниципальной программы м</w:t>
      </w:r>
      <w:r w:rsidRPr="0006656A">
        <w:rPr>
          <w:rFonts w:ascii="Times New Roman" w:hAnsi="Times New Roman" w:cs="Times New Roman"/>
          <w:sz w:val="28"/>
          <w:szCs w:val="24"/>
        </w:rPr>
        <w:t>у</w:t>
      </w:r>
      <w:r w:rsidRPr="0006656A">
        <w:rPr>
          <w:rFonts w:ascii="Times New Roman" w:hAnsi="Times New Roman" w:cs="Times New Roman"/>
          <w:sz w:val="28"/>
          <w:szCs w:val="24"/>
        </w:rPr>
        <w:t>ниципального образов</w:t>
      </w:r>
      <w:r w:rsidRPr="0006656A">
        <w:rPr>
          <w:rFonts w:ascii="Times New Roman" w:hAnsi="Times New Roman" w:cs="Times New Roman"/>
          <w:sz w:val="28"/>
          <w:szCs w:val="24"/>
        </w:rPr>
        <w:t>а</w:t>
      </w:r>
      <w:r w:rsidRPr="0006656A">
        <w:rPr>
          <w:rFonts w:ascii="Times New Roman" w:hAnsi="Times New Roman" w:cs="Times New Roman"/>
          <w:sz w:val="28"/>
          <w:szCs w:val="24"/>
        </w:rPr>
        <w:t xml:space="preserve">ния Тимашевский район «Развитие образования» </w:t>
      </w:r>
      <w:r>
        <w:rPr>
          <w:rFonts w:ascii="Times New Roman" w:hAnsi="Times New Roman" w:cs="Times New Roman"/>
          <w:sz w:val="28"/>
          <w:szCs w:val="24"/>
        </w:rPr>
        <w:t xml:space="preserve">                      </w:t>
      </w:r>
      <w:r w:rsidRPr="0006656A">
        <w:rPr>
          <w:rFonts w:ascii="Times New Roman" w:hAnsi="Times New Roman" w:cs="Times New Roman"/>
          <w:sz w:val="28"/>
          <w:szCs w:val="24"/>
        </w:rPr>
        <w:t>до 10 февраля года, следующего за отче</w:t>
      </w:r>
      <w:r w:rsidRPr="0006656A">
        <w:rPr>
          <w:rFonts w:ascii="Times New Roman" w:hAnsi="Times New Roman" w:cs="Times New Roman"/>
          <w:sz w:val="28"/>
          <w:szCs w:val="24"/>
        </w:rPr>
        <w:t>т</w:t>
      </w:r>
      <w:r w:rsidRPr="0006656A">
        <w:rPr>
          <w:rFonts w:ascii="Times New Roman" w:hAnsi="Times New Roman" w:cs="Times New Roman"/>
          <w:sz w:val="28"/>
          <w:szCs w:val="24"/>
        </w:rPr>
        <w:t>ным годом.</w:t>
      </w:r>
    </w:p>
    <w:p w14:paraId="6E28CCC8" w14:textId="77777777" w:rsidR="00D92CA6" w:rsidRPr="0006656A" w:rsidRDefault="00D92CA6" w:rsidP="00D9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6656A">
        <w:rPr>
          <w:rFonts w:ascii="Times New Roman" w:hAnsi="Times New Roman" w:cs="Times New Roman"/>
          <w:sz w:val="28"/>
          <w:szCs w:val="24"/>
        </w:rPr>
        <w:t xml:space="preserve"> Оценка эффективности реализации Подпрограммы проводится в соо</w:t>
      </w:r>
      <w:r w:rsidRPr="0006656A">
        <w:rPr>
          <w:rFonts w:ascii="Times New Roman" w:hAnsi="Times New Roman" w:cs="Times New Roman"/>
          <w:sz w:val="28"/>
          <w:szCs w:val="24"/>
        </w:rPr>
        <w:t>т</w:t>
      </w:r>
      <w:r w:rsidRPr="0006656A">
        <w:rPr>
          <w:rFonts w:ascii="Times New Roman" w:hAnsi="Times New Roman" w:cs="Times New Roman"/>
          <w:sz w:val="28"/>
          <w:szCs w:val="24"/>
        </w:rPr>
        <w:t>ветствии с разд</w:t>
      </w:r>
      <w:r>
        <w:rPr>
          <w:rFonts w:ascii="Times New Roman" w:hAnsi="Times New Roman" w:cs="Times New Roman"/>
          <w:sz w:val="28"/>
          <w:szCs w:val="24"/>
        </w:rPr>
        <w:t>елом 5 муниципальной программы</w:t>
      </w:r>
      <w:r w:rsidRPr="0006656A">
        <w:rPr>
          <w:rFonts w:ascii="Times New Roman" w:hAnsi="Times New Roman" w:cs="Times New Roman"/>
          <w:sz w:val="28"/>
          <w:szCs w:val="24"/>
        </w:rPr>
        <w:t xml:space="preserve"> муниципального образов</w:t>
      </w:r>
      <w:r w:rsidRPr="0006656A">
        <w:rPr>
          <w:rFonts w:ascii="Times New Roman" w:hAnsi="Times New Roman" w:cs="Times New Roman"/>
          <w:sz w:val="28"/>
          <w:szCs w:val="24"/>
        </w:rPr>
        <w:t>а</w:t>
      </w:r>
      <w:r w:rsidRPr="0006656A">
        <w:rPr>
          <w:rFonts w:ascii="Times New Roman" w:hAnsi="Times New Roman" w:cs="Times New Roman"/>
          <w:sz w:val="28"/>
          <w:szCs w:val="24"/>
        </w:rPr>
        <w:t>ния Тимашевский район «Развитие образования» и представляется координат</w:t>
      </w:r>
      <w:r w:rsidRPr="0006656A">
        <w:rPr>
          <w:rFonts w:ascii="Times New Roman" w:hAnsi="Times New Roman" w:cs="Times New Roman"/>
          <w:sz w:val="28"/>
          <w:szCs w:val="24"/>
        </w:rPr>
        <w:t>о</w:t>
      </w:r>
      <w:r w:rsidRPr="0006656A">
        <w:rPr>
          <w:rFonts w:ascii="Times New Roman" w:hAnsi="Times New Roman" w:cs="Times New Roman"/>
          <w:sz w:val="28"/>
          <w:szCs w:val="24"/>
        </w:rPr>
        <w:t>ру муниципальной программы в срок до 10 февраля года, следующего за отче</w:t>
      </w:r>
      <w:r w:rsidRPr="0006656A">
        <w:rPr>
          <w:rFonts w:ascii="Times New Roman" w:hAnsi="Times New Roman" w:cs="Times New Roman"/>
          <w:sz w:val="28"/>
          <w:szCs w:val="24"/>
        </w:rPr>
        <w:t>т</w:t>
      </w:r>
      <w:r w:rsidRPr="0006656A">
        <w:rPr>
          <w:rFonts w:ascii="Times New Roman" w:hAnsi="Times New Roman" w:cs="Times New Roman"/>
          <w:sz w:val="28"/>
          <w:szCs w:val="24"/>
        </w:rPr>
        <w:t>ным.</w:t>
      </w:r>
    </w:p>
    <w:p w14:paraId="2E45026D" w14:textId="77777777" w:rsidR="00D92CA6" w:rsidRPr="0006656A" w:rsidRDefault="00D92CA6" w:rsidP="00D92CA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4"/>
        </w:rPr>
      </w:pPr>
      <w:r w:rsidRPr="0006656A">
        <w:rPr>
          <w:rFonts w:ascii="Times New Roman" w:hAnsi="Times New Roman" w:cs="Times New Roman"/>
          <w:sz w:val="28"/>
          <w:szCs w:val="24"/>
        </w:rPr>
        <w:t>Контроль за ходом реализации мероприятий подпрограммы осуществляет начальник управления образования администрации муниципального образов</w:t>
      </w:r>
      <w:r w:rsidRPr="0006656A">
        <w:rPr>
          <w:rFonts w:ascii="Times New Roman" w:hAnsi="Times New Roman" w:cs="Times New Roman"/>
          <w:sz w:val="28"/>
          <w:szCs w:val="24"/>
        </w:rPr>
        <w:t>а</w:t>
      </w:r>
      <w:r w:rsidRPr="0006656A">
        <w:rPr>
          <w:rFonts w:ascii="Times New Roman" w:hAnsi="Times New Roman" w:cs="Times New Roman"/>
          <w:sz w:val="28"/>
          <w:szCs w:val="24"/>
        </w:rPr>
        <w:t>ния Тимашевский район - координатор Подпрограммы.</w:t>
      </w:r>
    </w:p>
    <w:p w14:paraId="287AED7C" w14:textId="77777777" w:rsidR="00D92CA6" w:rsidRPr="0006656A" w:rsidRDefault="00D92CA6" w:rsidP="00D92CA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4"/>
        </w:rPr>
      </w:pPr>
    </w:p>
    <w:p w14:paraId="0EF57861" w14:textId="77777777" w:rsidR="00D92CA6" w:rsidRPr="0006656A" w:rsidRDefault="00D92CA6" w:rsidP="00D92CA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4"/>
        </w:rPr>
      </w:pPr>
    </w:p>
    <w:p w14:paraId="7A17DBE7" w14:textId="77777777" w:rsidR="00D92CA6" w:rsidRDefault="00D92CA6" w:rsidP="00D92CA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14:paraId="005C35BE" w14:textId="77777777" w:rsidR="00D92CA6" w:rsidRPr="0006656A" w:rsidRDefault="00D92CA6" w:rsidP="00D92CA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</w:t>
      </w:r>
      <w:r w:rsidRPr="0006656A">
        <w:rPr>
          <w:rFonts w:ascii="Times New Roman" w:hAnsi="Times New Roman" w:cs="Times New Roman"/>
          <w:sz w:val="28"/>
          <w:szCs w:val="24"/>
        </w:rPr>
        <w:t>ачальник управления образования</w:t>
      </w:r>
    </w:p>
    <w:p w14:paraId="6C866135" w14:textId="77777777" w:rsidR="00D92CA6" w:rsidRDefault="00D92CA6" w:rsidP="00D92CA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06656A">
        <w:rPr>
          <w:rFonts w:ascii="Times New Roman" w:hAnsi="Times New Roman" w:cs="Times New Roman"/>
          <w:sz w:val="28"/>
          <w:szCs w:val="24"/>
        </w:rPr>
        <w:t xml:space="preserve">администрации муниципального образования </w:t>
      </w:r>
    </w:p>
    <w:p w14:paraId="7A4C2E61" w14:textId="77777777" w:rsidR="00D92CA6" w:rsidRDefault="00D92CA6" w:rsidP="00D92CA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06656A">
        <w:rPr>
          <w:rFonts w:ascii="Times New Roman" w:hAnsi="Times New Roman" w:cs="Times New Roman"/>
          <w:sz w:val="28"/>
          <w:szCs w:val="24"/>
        </w:rPr>
        <w:t xml:space="preserve">Тимашевский </w:t>
      </w:r>
      <w:r>
        <w:rPr>
          <w:rFonts w:ascii="Times New Roman" w:hAnsi="Times New Roman" w:cs="Times New Roman"/>
          <w:sz w:val="28"/>
          <w:szCs w:val="24"/>
        </w:rPr>
        <w:t xml:space="preserve">муниципальный </w:t>
      </w:r>
      <w:r w:rsidRPr="0006656A">
        <w:rPr>
          <w:rFonts w:ascii="Times New Roman" w:hAnsi="Times New Roman" w:cs="Times New Roman"/>
          <w:sz w:val="28"/>
          <w:szCs w:val="24"/>
        </w:rPr>
        <w:t>район</w:t>
      </w:r>
    </w:p>
    <w:p w14:paraId="579C3EB1" w14:textId="77777777" w:rsidR="00D92CA6" w:rsidRPr="005A6A79" w:rsidRDefault="00D92CA6" w:rsidP="00D92CA6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4"/>
        </w:rPr>
        <w:t>Краснодарского края</w:t>
      </w:r>
      <w:r w:rsidRPr="0006656A">
        <w:rPr>
          <w:rFonts w:ascii="Times New Roman" w:hAnsi="Times New Roman" w:cs="Times New Roman"/>
          <w:sz w:val="28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</w:t>
      </w:r>
      <w:r w:rsidRPr="0006656A">
        <w:rPr>
          <w:rFonts w:ascii="Times New Roman" w:hAnsi="Times New Roman" w:cs="Times New Roman"/>
          <w:sz w:val="28"/>
          <w:szCs w:val="24"/>
        </w:rPr>
        <w:t xml:space="preserve">           </w:t>
      </w:r>
      <w:r>
        <w:rPr>
          <w:rFonts w:ascii="Times New Roman" w:hAnsi="Times New Roman" w:cs="Times New Roman"/>
          <w:sz w:val="28"/>
          <w:szCs w:val="24"/>
        </w:rPr>
        <w:t xml:space="preserve">  Т.П. Волошина</w:t>
      </w:r>
    </w:p>
    <w:p w14:paraId="2216D72F" w14:textId="201DE518" w:rsidR="00D92CA6" w:rsidRDefault="00D92CA6">
      <w:pPr>
        <w:rPr>
          <w:rFonts w:ascii="Arial" w:eastAsia="Arial" w:hAnsi="Arial" w:cs="Arial"/>
          <w:lang w:eastAsia="ar-SA"/>
        </w:rPr>
      </w:pPr>
      <w:r>
        <w:br w:type="page"/>
      </w:r>
    </w:p>
    <w:p w14:paraId="040E7778" w14:textId="77777777" w:rsidR="00D92CA6" w:rsidRDefault="00D92CA6" w:rsidP="002939F9">
      <w:pPr>
        <w:pStyle w:val="ConsPlusNormal"/>
        <w:ind w:firstLine="0"/>
        <w:jc w:val="both"/>
        <w:rPr>
          <w:sz w:val="24"/>
          <w:szCs w:val="24"/>
        </w:rPr>
        <w:sectPr w:rsidR="00D92CA6" w:rsidSect="002939F9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FBA2FF8" w14:textId="77777777" w:rsidR="00D92CA6" w:rsidRDefault="00D92CA6" w:rsidP="00D92CA6">
      <w:pPr>
        <w:tabs>
          <w:tab w:val="left" w:pos="3168"/>
        </w:tabs>
        <w:ind w:left="9498"/>
        <w:rPr>
          <w:sz w:val="26"/>
          <w:szCs w:val="26"/>
        </w:rPr>
      </w:pPr>
      <w:r w:rsidRPr="00B66F88">
        <w:rPr>
          <w:sz w:val="26"/>
          <w:szCs w:val="26"/>
        </w:rPr>
        <w:lastRenderedPageBreak/>
        <w:t xml:space="preserve">Приложение подпрограмме </w:t>
      </w:r>
    </w:p>
    <w:p w14:paraId="04CF1A02" w14:textId="77777777" w:rsidR="00D92CA6" w:rsidRPr="00B66F88" w:rsidRDefault="00D92CA6" w:rsidP="00D92CA6">
      <w:pPr>
        <w:tabs>
          <w:tab w:val="left" w:pos="3168"/>
        </w:tabs>
        <w:ind w:left="9498"/>
        <w:rPr>
          <w:sz w:val="26"/>
          <w:szCs w:val="26"/>
        </w:rPr>
      </w:pPr>
      <w:r>
        <w:rPr>
          <w:sz w:val="26"/>
          <w:szCs w:val="26"/>
        </w:rPr>
        <w:t>«Развитие с</w:t>
      </w:r>
      <w:r w:rsidRPr="00B66F88">
        <w:rPr>
          <w:sz w:val="26"/>
          <w:szCs w:val="26"/>
        </w:rPr>
        <w:t xml:space="preserve">истемы дополнительного </w:t>
      </w:r>
      <w:r>
        <w:rPr>
          <w:sz w:val="26"/>
          <w:szCs w:val="26"/>
        </w:rPr>
        <w:t>о</w:t>
      </w:r>
      <w:r w:rsidRPr="00B66F88">
        <w:rPr>
          <w:sz w:val="26"/>
          <w:szCs w:val="26"/>
        </w:rPr>
        <w:t xml:space="preserve">бразования» </w:t>
      </w:r>
    </w:p>
    <w:p w14:paraId="18257B32" w14:textId="77777777" w:rsidR="00D92CA6" w:rsidRDefault="00D92CA6" w:rsidP="00D92CA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0F3F70A" w14:textId="77777777" w:rsidR="00D92CA6" w:rsidRPr="00B66F88" w:rsidRDefault="00D92CA6" w:rsidP="00D92CA6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66F88">
        <w:rPr>
          <w:rFonts w:ascii="Times New Roman" w:hAnsi="Times New Roman" w:cs="Times New Roman"/>
          <w:sz w:val="26"/>
          <w:szCs w:val="26"/>
        </w:rPr>
        <w:t>ПЕРЕЧЕНЬ</w:t>
      </w:r>
    </w:p>
    <w:p w14:paraId="5A593E95" w14:textId="77777777" w:rsidR="00D92CA6" w:rsidRPr="00B66F88" w:rsidRDefault="00D92CA6" w:rsidP="00D92CA6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66F88">
        <w:rPr>
          <w:rFonts w:ascii="Times New Roman" w:hAnsi="Times New Roman" w:cs="Times New Roman"/>
          <w:sz w:val="26"/>
          <w:szCs w:val="26"/>
        </w:rPr>
        <w:t>мероприятий подпрограммы «Развитие системы дополнительного образования»</w:t>
      </w:r>
    </w:p>
    <w:p w14:paraId="2CC2AF06" w14:textId="77777777" w:rsidR="00D92CA6" w:rsidRPr="00B66F88" w:rsidRDefault="00D92CA6" w:rsidP="00D92CA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6"/>
        </w:rPr>
      </w:pPr>
    </w:p>
    <w:tbl>
      <w:tblPr>
        <w:tblStyle w:val="a3"/>
        <w:tblW w:w="14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135"/>
        <w:gridCol w:w="1276"/>
        <w:gridCol w:w="989"/>
        <w:gridCol w:w="994"/>
        <w:gridCol w:w="1275"/>
        <w:gridCol w:w="993"/>
        <w:gridCol w:w="992"/>
        <w:gridCol w:w="1559"/>
        <w:gridCol w:w="1982"/>
      </w:tblGrid>
      <w:tr w:rsidR="00D92CA6" w:rsidRPr="00BF58BF" w14:paraId="449065E7" w14:textId="77777777" w:rsidTr="003A61F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C14B4D" w14:textId="77777777" w:rsidR="00D92CA6" w:rsidRPr="00BF58BF" w:rsidRDefault="00D92CA6" w:rsidP="003A61F1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72A5CE" w14:textId="77777777" w:rsidR="00D92CA6" w:rsidRPr="00BF58BF" w:rsidRDefault="00D92CA6" w:rsidP="003A61F1">
            <w:pPr>
              <w:jc w:val="center"/>
              <w:outlineLvl w:val="0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Наименование мероприятия</w:t>
            </w:r>
          </w:p>
          <w:p w14:paraId="6E4FD20F" w14:textId="77777777" w:rsidR="00D92CA6" w:rsidRPr="00BF58BF" w:rsidRDefault="00D92CA6" w:rsidP="003A61F1">
            <w:pPr>
              <w:jc w:val="center"/>
              <w:outlineLvl w:val="0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 </w:t>
            </w:r>
          </w:p>
          <w:p w14:paraId="073A7DD1" w14:textId="77777777" w:rsidR="00D92CA6" w:rsidRPr="00BF58BF" w:rsidRDefault="00D92CA6" w:rsidP="003A61F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F971D9" w14:textId="77777777" w:rsidR="00D92CA6" w:rsidRPr="00BF58BF" w:rsidRDefault="00D92CA6" w:rsidP="003A61F1">
            <w:pPr>
              <w:jc w:val="center"/>
              <w:outlineLvl w:val="0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Год реализации</w:t>
            </w:r>
          </w:p>
          <w:p w14:paraId="21917125" w14:textId="77777777" w:rsidR="00D92CA6" w:rsidRPr="00BF58BF" w:rsidRDefault="00D92CA6" w:rsidP="003A61F1">
            <w:pPr>
              <w:jc w:val="center"/>
              <w:outlineLvl w:val="0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 </w:t>
            </w:r>
          </w:p>
          <w:p w14:paraId="63AE4DB7" w14:textId="77777777" w:rsidR="00D92CA6" w:rsidRPr="00BF58BF" w:rsidRDefault="00D92CA6" w:rsidP="003A61F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 </w:t>
            </w:r>
          </w:p>
        </w:tc>
        <w:tc>
          <w:tcPr>
            <w:tcW w:w="6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44F1" w14:textId="77777777" w:rsidR="00D92CA6" w:rsidRPr="00BF58BF" w:rsidRDefault="00D92CA6" w:rsidP="003A61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F58BF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A994C3" w14:textId="77777777" w:rsidR="00D92CA6" w:rsidRPr="00BF58BF" w:rsidRDefault="00D92CA6" w:rsidP="003A61F1">
            <w:pPr>
              <w:jc w:val="center"/>
              <w:outlineLvl w:val="0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Непосредственный результат реализации мероприятия</w:t>
            </w:r>
          </w:p>
          <w:p w14:paraId="59BCD40E" w14:textId="77777777" w:rsidR="00D92CA6" w:rsidRPr="00BF58BF" w:rsidRDefault="00D92CA6" w:rsidP="003A61F1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3C200769" w14:textId="77777777" w:rsidR="00D92CA6" w:rsidRPr="00BF58BF" w:rsidRDefault="00D92CA6" w:rsidP="003A61F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C91752" w14:textId="77777777" w:rsidR="00D92CA6" w:rsidRPr="00BF58BF" w:rsidRDefault="00D92CA6" w:rsidP="003A61F1">
            <w:pPr>
              <w:jc w:val="center"/>
              <w:outlineLvl w:val="0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D92CA6" w:rsidRPr="00BF58BF" w14:paraId="7D4B7905" w14:textId="77777777" w:rsidTr="003A61F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A222D6" w14:textId="77777777" w:rsidR="00D92CA6" w:rsidRPr="00BF58BF" w:rsidRDefault="00D92CA6" w:rsidP="003A61F1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1F565D" w14:textId="77777777" w:rsidR="00D92CA6" w:rsidRPr="00BF58BF" w:rsidRDefault="00D92CA6" w:rsidP="003A61F1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4119E8" w14:textId="77777777" w:rsidR="00D92CA6" w:rsidRPr="00BF58BF" w:rsidRDefault="00D92CA6" w:rsidP="003A61F1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8BB73D" w14:textId="77777777" w:rsidR="00D92CA6" w:rsidRPr="00BF58BF" w:rsidRDefault="00D92CA6" w:rsidP="003A61F1">
            <w:pPr>
              <w:jc w:val="center"/>
              <w:outlineLvl w:val="0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всего</w:t>
            </w:r>
          </w:p>
          <w:p w14:paraId="010196D3" w14:textId="77777777" w:rsidR="00D92CA6" w:rsidRPr="00BF58BF" w:rsidRDefault="00D92CA6" w:rsidP="003A61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D347" w14:textId="77777777" w:rsidR="00D92CA6" w:rsidRPr="00BF58BF" w:rsidRDefault="00D92CA6" w:rsidP="003A61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F58BF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CD0E3A" w14:textId="77777777" w:rsidR="00D92CA6" w:rsidRPr="00BF58BF" w:rsidRDefault="00D92CA6" w:rsidP="003A61F1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A7BEB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65BE05D9" w14:textId="77777777" w:rsidTr="003A61F1">
        <w:trPr>
          <w:trHeight w:val="11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6EA429" w14:textId="77777777" w:rsidR="00D92CA6" w:rsidRPr="00BF58BF" w:rsidRDefault="00D92CA6" w:rsidP="003A61F1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9C8FBC" w14:textId="77777777" w:rsidR="00D92CA6" w:rsidRPr="00BF58BF" w:rsidRDefault="00D92CA6" w:rsidP="003A61F1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430D24" w14:textId="77777777" w:rsidR="00D92CA6" w:rsidRPr="00BF58BF" w:rsidRDefault="00D92CA6" w:rsidP="003A61F1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5C02DB" w14:textId="77777777" w:rsidR="00D92CA6" w:rsidRPr="00BF58BF" w:rsidRDefault="00D92CA6" w:rsidP="003A61F1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E6712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90176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бюджет Краснодарского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DF68C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C4166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35E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29C4BE" w14:textId="77777777" w:rsidR="00D92CA6" w:rsidRPr="00BF58BF" w:rsidRDefault="00D92CA6" w:rsidP="003A61F1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6DA77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</w:tbl>
    <w:p w14:paraId="45F34793" w14:textId="77777777" w:rsidR="00D92CA6" w:rsidRPr="000E04D6" w:rsidRDefault="00D92CA6" w:rsidP="00D92CA6">
      <w:pPr>
        <w:pStyle w:val="ConsPlusNormal"/>
        <w:ind w:firstLine="0"/>
        <w:rPr>
          <w:rFonts w:ascii="Times New Roman" w:hAnsi="Times New Roman" w:cs="Times New Roman"/>
          <w:sz w:val="2"/>
        </w:rPr>
      </w:pPr>
      <w:r w:rsidRPr="008A74A8">
        <w:rPr>
          <w:rFonts w:ascii="Times New Roman" w:hAnsi="Times New Roman" w:cs="Times New Roman"/>
        </w:rPr>
        <w:t xml:space="preserve"> </w:t>
      </w:r>
    </w:p>
    <w:tbl>
      <w:tblPr>
        <w:tblW w:w="140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134"/>
        <w:gridCol w:w="1276"/>
        <w:gridCol w:w="992"/>
        <w:gridCol w:w="993"/>
        <w:gridCol w:w="1275"/>
        <w:gridCol w:w="993"/>
        <w:gridCol w:w="992"/>
        <w:gridCol w:w="1559"/>
        <w:gridCol w:w="1985"/>
      </w:tblGrid>
      <w:tr w:rsidR="00D92CA6" w:rsidRPr="00BF58BF" w14:paraId="4D45D3FC" w14:textId="77777777" w:rsidTr="003A61F1">
        <w:trPr>
          <w:trHeight w:val="288"/>
          <w:tblHeader/>
        </w:trPr>
        <w:tc>
          <w:tcPr>
            <w:tcW w:w="704" w:type="dxa"/>
            <w:shd w:val="clear" w:color="auto" w:fill="auto"/>
            <w:vAlign w:val="center"/>
            <w:hideMark/>
          </w:tcPr>
          <w:p w14:paraId="210DA1E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308EA0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077AA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F8CCD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D6C66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A85E15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D21A4F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EC3449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2A538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6D34E9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37BBE7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11</w:t>
            </w:r>
          </w:p>
        </w:tc>
      </w:tr>
      <w:tr w:rsidR="00D92CA6" w:rsidRPr="00BF58BF" w14:paraId="785DB3D7" w14:textId="77777777" w:rsidTr="003A61F1">
        <w:trPr>
          <w:trHeight w:val="288"/>
        </w:trPr>
        <w:tc>
          <w:tcPr>
            <w:tcW w:w="704" w:type="dxa"/>
            <w:shd w:val="clear" w:color="auto" w:fill="auto"/>
            <w:vAlign w:val="center"/>
            <w:hideMark/>
          </w:tcPr>
          <w:p w14:paraId="0AE249B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</w:t>
            </w:r>
          </w:p>
        </w:tc>
        <w:tc>
          <w:tcPr>
            <w:tcW w:w="13325" w:type="dxa"/>
            <w:gridSpan w:val="10"/>
            <w:shd w:val="clear" w:color="auto" w:fill="auto"/>
            <w:vAlign w:val="center"/>
            <w:hideMark/>
          </w:tcPr>
          <w:p w14:paraId="26327275" w14:textId="77777777" w:rsidR="00D92CA6" w:rsidRPr="00BF58BF" w:rsidRDefault="00D92CA6" w:rsidP="003A61F1">
            <w:pPr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Цель: Создание</w:t>
            </w:r>
            <w:r w:rsidRPr="00BF58BF">
              <w:rPr>
                <w:sz w:val="20"/>
                <w:szCs w:val="20"/>
              </w:rPr>
              <w:t xml:space="preserve"> в системе дополнительного образования равных возможностей для современного качественного образования и позитивной социализации детей</w:t>
            </w:r>
          </w:p>
        </w:tc>
      </w:tr>
      <w:tr w:rsidR="00D92CA6" w:rsidRPr="00BF58BF" w14:paraId="4DB766E2" w14:textId="77777777" w:rsidTr="003A61F1">
        <w:trPr>
          <w:trHeight w:val="288"/>
        </w:trPr>
        <w:tc>
          <w:tcPr>
            <w:tcW w:w="704" w:type="dxa"/>
            <w:shd w:val="clear" w:color="auto" w:fill="auto"/>
            <w:vAlign w:val="center"/>
            <w:hideMark/>
          </w:tcPr>
          <w:p w14:paraId="3DC927E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1.</w:t>
            </w:r>
          </w:p>
        </w:tc>
        <w:tc>
          <w:tcPr>
            <w:tcW w:w="13325" w:type="dxa"/>
            <w:gridSpan w:val="10"/>
            <w:shd w:val="clear" w:color="auto" w:fill="auto"/>
            <w:vAlign w:val="center"/>
            <w:hideMark/>
          </w:tcPr>
          <w:p w14:paraId="690DB3CB" w14:textId="77777777" w:rsidR="00D92CA6" w:rsidRPr="00BF58BF" w:rsidRDefault="00D92CA6" w:rsidP="003A61F1">
            <w:pPr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Задача: Создание</w:t>
            </w:r>
            <w:r w:rsidRPr="00BF58BF">
              <w:rPr>
                <w:sz w:val="20"/>
                <w:szCs w:val="20"/>
              </w:rPr>
              <w:t xml:space="preserve"> условий для обучения детей в образовательных организациях дополнительного образования разных форм собственности</w:t>
            </w:r>
          </w:p>
        </w:tc>
      </w:tr>
      <w:tr w:rsidR="00D92CA6" w:rsidRPr="00BF58BF" w14:paraId="3BDAE1B4" w14:textId="77777777" w:rsidTr="003A61F1">
        <w:trPr>
          <w:trHeight w:val="288"/>
        </w:trPr>
        <w:tc>
          <w:tcPr>
            <w:tcW w:w="704" w:type="dxa"/>
            <w:shd w:val="clear" w:color="auto" w:fill="auto"/>
            <w:vAlign w:val="center"/>
            <w:hideMark/>
          </w:tcPr>
          <w:p w14:paraId="0FF2DAC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1.</w:t>
            </w:r>
          </w:p>
        </w:tc>
        <w:tc>
          <w:tcPr>
            <w:tcW w:w="13325" w:type="dxa"/>
            <w:gridSpan w:val="10"/>
            <w:shd w:val="clear" w:color="auto" w:fill="auto"/>
            <w:vAlign w:val="center"/>
            <w:hideMark/>
          </w:tcPr>
          <w:p w14:paraId="72BF9C44" w14:textId="77777777" w:rsidR="00D92CA6" w:rsidRPr="00BF58BF" w:rsidRDefault="00D92CA6" w:rsidP="003A61F1">
            <w:pPr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 xml:space="preserve">Основное мероприятие: </w:t>
            </w:r>
            <w:r w:rsidRPr="00BF58BF">
              <w:rPr>
                <w:sz w:val="20"/>
                <w:szCs w:val="20"/>
              </w:rPr>
              <w:t>Создание условий для обучения детей в организациях дополнительного образования</w:t>
            </w:r>
          </w:p>
        </w:tc>
      </w:tr>
      <w:tr w:rsidR="00D92CA6" w:rsidRPr="00BF58BF" w14:paraId="6054C915" w14:textId="77777777" w:rsidTr="003A61F1">
        <w:trPr>
          <w:trHeight w:val="283"/>
        </w:trPr>
        <w:tc>
          <w:tcPr>
            <w:tcW w:w="704" w:type="dxa"/>
            <w:vMerge w:val="restart"/>
            <w:shd w:val="clear" w:color="auto" w:fill="auto"/>
            <w:hideMark/>
          </w:tcPr>
          <w:p w14:paraId="571179C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1.1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54789FE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Предоставление субсидий муниципальным образовательным</w:t>
            </w:r>
          </w:p>
          <w:p w14:paraId="329B430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организациям, оказывающим муниципальные услуги по предоставлению образовательных программ дополнительного образования на:</w:t>
            </w:r>
          </w:p>
        </w:tc>
        <w:tc>
          <w:tcPr>
            <w:tcW w:w="1134" w:type="dxa"/>
            <w:shd w:val="clear" w:color="auto" w:fill="auto"/>
            <w:hideMark/>
          </w:tcPr>
          <w:p w14:paraId="096627E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F16692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92421,8</w:t>
            </w:r>
          </w:p>
        </w:tc>
        <w:tc>
          <w:tcPr>
            <w:tcW w:w="992" w:type="dxa"/>
            <w:shd w:val="clear" w:color="auto" w:fill="auto"/>
            <w:hideMark/>
          </w:tcPr>
          <w:p w14:paraId="09CD67B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280FDFA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630,8</w:t>
            </w:r>
          </w:p>
        </w:tc>
        <w:tc>
          <w:tcPr>
            <w:tcW w:w="1275" w:type="dxa"/>
            <w:shd w:val="clear" w:color="auto" w:fill="auto"/>
            <w:hideMark/>
          </w:tcPr>
          <w:p w14:paraId="0404925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91791,0</w:t>
            </w:r>
          </w:p>
        </w:tc>
        <w:tc>
          <w:tcPr>
            <w:tcW w:w="993" w:type="dxa"/>
            <w:shd w:val="clear" w:color="auto" w:fill="auto"/>
            <w:hideMark/>
          </w:tcPr>
          <w:p w14:paraId="3E6DF62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B8A2AD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1E9B263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411511B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 </w:t>
            </w:r>
          </w:p>
        </w:tc>
      </w:tr>
      <w:tr w:rsidR="00D92CA6" w:rsidRPr="00BF58BF" w14:paraId="76B55AE9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2FB3084A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0251DAA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93EBF8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7460C4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93795,6</w:t>
            </w:r>
          </w:p>
        </w:tc>
        <w:tc>
          <w:tcPr>
            <w:tcW w:w="992" w:type="dxa"/>
            <w:shd w:val="clear" w:color="auto" w:fill="auto"/>
            <w:hideMark/>
          </w:tcPr>
          <w:p w14:paraId="75523B7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EC1049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579,5</w:t>
            </w:r>
          </w:p>
        </w:tc>
        <w:tc>
          <w:tcPr>
            <w:tcW w:w="1275" w:type="dxa"/>
            <w:shd w:val="clear" w:color="auto" w:fill="auto"/>
            <w:hideMark/>
          </w:tcPr>
          <w:p w14:paraId="7DDB3C4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93216,1</w:t>
            </w:r>
          </w:p>
        </w:tc>
        <w:tc>
          <w:tcPr>
            <w:tcW w:w="993" w:type="dxa"/>
            <w:shd w:val="clear" w:color="auto" w:fill="auto"/>
            <w:hideMark/>
          </w:tcPr>
          <w:p w14:paraId="5EA434A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C84C1C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C0C058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243DECE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41FB1725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266DA16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56D65A9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85F239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4E4F03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94809,6</w:t>
            </w:r>
          </w:p>
        </w:tc>
        <w:tc>
          <w:tcPr>
            <w:tcW w:w="992" w:type="dxa"/>
            <w:shd w:val="clear" w:color="auto" w:fill="auto"/>
            <w:hideMark/>
          </w:tcPr>
          <w:p w14:paraId="0DDFFC7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4E4572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607,4</w:t>
            </w:r>
          </w:p>
        </w:tc>
        <w:tc>
          <w:tcPr>
            <w:tcW w:w="1275" w:type="dxa"/>
            <w:shd w:val="clear" w:color="auto" w:fill="auto"/>
            <w:hideMark/>
          </w:tcPr>
          <w:p w14:paraId="26EFBC9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94202,2</w:t>
            </w:r>
          </w:p>
        </w:tc>
        <w:tc>
          <w:tcPr>
            <w:tcW w:w="993" w:type="dxa"/>
            <w:shd w:val="clear" w:color="auto" w:fill="auto"/>
            <w:hideMark/>
          </w:tcPr>
          <w:p w14:paraId="5623F09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BD26A2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23E95E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0609D348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4485AA00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58B3C3C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036B75C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C911E4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642F68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96730,9</w:t>
            </w:r>
          </w:p>
        </w:tc>
        <w:tc>
          <w:tcPr>
            <w:tcW w:w="992" w:type="dxa"/>
            <w:shd w:val="clear" w:color="auto" w:fill="auto"/>
            <w:hideMark/>
          </w:tcPr>
          <w:p w14:paraId="01F8CBD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40B0206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529,8</w:t>
            </w:r>
          </w:p>
        </w:tc>
        <w:tc>
          <w:tcPr>
            <w:tcW w:w="1275" w:type="dxa"/>
            <w:shd w:val="clear" w:color="auto" w:fill="auto"/>
            <w:hideMark/>
          </w:tcPr>
          <w:p w14:paraId="3FD8564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96201,1</w:t>
            </w:r>
          </w:p>
        </w:tc>
        <w:tc>
          <w:tcPr>
            <w:tcW w:w="993" w:type="dxa"/>
            <w:shd w:val="clear" w:color="auto" w:fill="auto"/>
            <w:hideMark/>
          </w:tcPr>
          <w:p w14:paraId="6972D57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574BAE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A332D5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385F8BD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</w:tr>
      <w:tr w:rsidR="00D92CA6" w:rsidRPr="00BF58BF" w14:paraId="1D37B081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56D7A07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293490C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0A248E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CD3AB5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99163,5</w:t>
            </w:r>
          </w:p>
        </w:tc>
        <w:tc>
          <w:tcPr>
            <w:tcW w:w="992" w:type="dxa"/>
            <w:shd w:val="clear" w:color="auto" w:fill="auto"/>
            <w:hideMark/>
          </w:tcPr>
          <w:p w14:paraId="6F62331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254F534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562,8</w:t>
            </w:r>
          </w:p>
        </w:tc>
        <w:tc>
          <w:tcPr>
            <w:tcW w:w="1275" w:type="dxa"/>
            <w:shd w:val="clear" w:color="auto" w:fill="auto"/>
            <w:hideMark/>
          </w:tcPr>
          <w:p w14:paraId="6F3979D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98600,7</w:t>
            </w:r>
          </w:p>
        </w:tc>
        <w:tc>
          <w:tcPr>
            <w:tcW w:w="993" w:type="dxa"/>
            <w:shd w:val="clear" w:color="auto" w:fill="auto"/>
            <w:hideMark/>
          </w:tcPr>
          <w:p w14:paraId="0B03304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45FD64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BAB59E0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37A3AD2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5C236EC6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7C7B02D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1628612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624AD0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80EA96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116313,9</w:t>
            </w:r>
          </w:p>
        </w:tc>
        <w:tc>
          <w:tcPr>
            <w:tcW w:w="992" w:type="dxa"/>
            <w:shd w:val="clear" w:color="auto" w:fill="auto"/>
            <w:hideMark/>
          </w:tcPr>
          <w:p w14:paraId="1586AA2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A3AF8D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698,6</w:t>
            </w:r>
          </w:p>
        </w:tc>
        <w:tc>
          <w:tcPr>
            <w:tcW w:w="1275" w:type="dxa"/>
            <w:shd w:val="clear" w:color="auto" w:fill="auto"/>
            <w:hideMark/>
          </w:tcPr>
          <w:p w14:paraId="7369BD1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115615,3</w:t>
            </w:r>
          </w:p>
        </w:tc>
        <w:tc>
          <w:tcPr>
            <w:tcW w:w="993" w:type="dxa"/>
            <w:shd w:val="clear" w:color="auto" w:fill="auto"/>
            <w:hideMark/>
          </w:tcPr>
          <w:p w14:paraId="3A887C9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120874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7F32B4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46D107C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7FE74BD4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565D7ED7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5BD7E0E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3DD211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54A66C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163251,1</w:t>
            </w:r>
          </w:p>
        </w:tc>
        <w:tc>
          <w:tcPr>
            <w:tcW w:w="992" w:type="dxa"/>
            <w:shd w:val="clear" w:color="auto" w:fill="auto"/>
            <w:hideMark/>
          </w:tcPr>
          <w:p w14:paraId="22551BA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612ED8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586,2</w:t>
            </w:r>
          </w:p>
        </w:tc>
        <w:tc>
          <w:tcPr>
            <w:tcW w:w="1275" w:type="dxa"/>
            <w:shd w:val="clear" w:color="auto" w:fill="auto"/>
            <w:hideMark/>
          </w:tcPr>
          <w:p w14:paraId="0F2FF4D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162664,9</w:t>
            </w:r>
          </w:p>
        </w:tc>
        <w:tc>
          <w:tcPr>
            <w:tcW w:w="993" w:type="dxa"/>
            <w:shd w:val="clear" w:color="auto" w:fill="auto"/>
            <w:hideMark/>
          </w:tcPr>
          <w:p w14:paraId="3DCFD16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8A1A10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BAB7B5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1CA84EE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29FE6F93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6754FD6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428A15C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67290C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4298E3E" w14:textId="77777777" w:rsidR="00D92CA6" w:rsidRPr="00CE166C" w:rsidRDefault="00D92CA6" w:rsidP="003A61F1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181949,0</w:t>
            </w:r>
          </w:p>
        </w:tc>
        <w:tc>
          <w:tcPr>
            <w:tcW w:w="992" w:type="dxa"/>
            <w:shd w:val="clear" w:color="auto" w:fill="auto"/>
            <w:hideMark/>
          </w:tcPr>
          <w:p w14:paraId="3942B9D7" w14:textId="77777777" w:rsidR="00D92CA6" w:rsidRPr="00CE166C" w:rsidRDefault="00D92CA6" w:rsidP="003A61F1">
            <w:pPr>
              <w:jc w:val="center"/>
              <w:rPr>
                <w:sz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4FE0345D" w14:textId="77777777" w:rsidR="00D92CA6" w:rsidRPr="00CE166C" w:rsidRDefault="00D92CA6" w:rsidP="003A61F1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</w:t>
            </w:r>
            <w:r w:rsidRPr="00CE166C">
              <w:rPr>
                <w:sz w:val="20"/>
                <w:szCs w:val="20"/>
              </w:rPr>
              <w:t>5,2</w:t>
            </w:r>
          </w:p>
        </w:tc>
        <w:tc>
          <w:tcPr>
            <w:tcW w:w="1275" w:type="dxa"/>
            <w:shd w:val="clear" w:color="auto" w:fill="auto"/>
            <w:hideMark/>
          </w:tcPr>
          <w:p w14:paraId="6745A3A8" w14:textId="77777777" w:rsidR="00D92CA6" w:rsidRPr="00CE166C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181263,8</w:t>
            </w:r>
          </w:p>
        </w:tc>
        <w:tc>
          <w:tcPr>
            <w:tcW w:w="993" w:type="dxa"/>
            <w:shd w:val="clear" w:color="auto" w:fill="auto"/>
            <w:hideMark/>
          </w:tcPr>
          <w:p w14:paraId="75A455F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C83FC0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E68F4C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0B828A40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6CC8C6EC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210B285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4416F4C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FB892F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6E9E09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200360,0</w:t>
            </w:r>
          </w:p>
        </w:tc>
        <w:tc>
          <w:tcPr>
            <w:tcW w:w="992" w:type="dxa"/>
            <w:shd w:val="clear" w:color="auto" w:fill="auto"/>
            <w:hideMark/>
          </w:tcPr>
          <w:p w14:paraId="755923A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7B94C4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584,4</w:t>
            </w:r>
          </w:p>
        </w:tc>
        <w:tc>
          <w:tcPr>
            <w:tcW w:w="1275" w:type="dxa"/>
            <w:shd w:val="clear" w:color="auto" w:fill="auto"/>
            <w:hideMark/>
          </w:tcPr>
          <w:p w14:paraId="1AB029D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199075,6</w:t>
            </w:r>
          </w:p>
        </w:tc>
        <w:tc>
          <w:tcPr>
            <w:tcW w:w="993" w:type="dxa"/>
            <w:shd w:val="clear" w:color="auto" w:fill="auto"/>
            <w:hideMark/>
          </w:tcPr>
          <w:p w14:paraId="734111A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24F7F5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ED4619A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14B1319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443CE5EB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D842DB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2DB9BF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DFBAA7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7AC6D57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190041,9</w:t>
            </w:r>
          </w:p>
        </w:tc>
        <w:tc>
          <w:tcPr>
            <w:tcW w:w="992" w:type="dxa"/>
            <w:shd w:val="clear" w:color="auto" w:fill="auto"/>
          </w:tcPr>
          <w:p w14:paraId="38F754D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37DF76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607,8</w:t>
            </w:r>
          </w:p>
        </w:tc>
        <w:tc>
          <w:tcPr>
            <w:tcW w:w="1275" w:type="dxa"/>
            <w:shd w:val="clear" w:color="auto" w:fill="auto"/>
          </w:tcPr>
          <w:p w14:paraId="1288C83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189434,1</w:t>
            </w:r>
          </w:p>
        </w:tc>
        <w:tc>
          <w:tcPr>
            <w:tcW w:w="993" w:type="dxa"/>
            <w:shd w:val="clear" w:color="auto" w:fill="auto"/>
          </w:tcPr>
          <w:p w14:paraId="2476B13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87A4C4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6CCEE7A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EE5781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51092D54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F4D410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1C3E55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342C92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442C732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183597,4</w:t>
            </w:r>
          </w:p>
        </w:tc>
        <w:tc>
          <w:tcPr>
            <w:tcW w:w="992" w:type="dxa"/>
            <w:shd w:val="clear" w:color="auto" w:fill="auto"/>
          </w:tcPr>
          <w:p w14:paraId="784A8BA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EDCD33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632,1</w:t>
            </w:r>
          </w:p>
        </w:tc>
        <w:tc>
          <w:tcPr>
            <w:tcW w:w="1275" w:type="dxa"/>
            <w:shd w:val="clear" w:color="auto" w:fill="auto"/>
          </w:tcPr>
          <w:p w14:paraId="589F084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182965,3</w:t>
            </w:r>
          </w:p>
        </w:tc>
        <w:tc>
          <w:tcPr>
            <w:tcW w:w="993" w:type="dxa"/>
            <w:shd w:val="clear" w:color="auto" w:fill="auto"/>
          </w:tcPr>
          <w:p w14:paraId="680E0AF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DC8CC1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B4AD7C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144374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254E3BA5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681CD27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34C429F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48A4AFB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286B7B1E" w14:textId="77777777" w:rsidR="00D92CA6" w:rsidRPr="00070E61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1512434,7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5EF202" w14:textId="77777777" w:rsidR="00D92CA6" w:rsidRPr="00070E61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070E6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5B7714D6" w14:textId="77777777" w:rsidR="00D92CA6" w:rsidRPr="00070E61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070E61">
              <w:rPr>
                <w:b/>
                <w:bCs/>
                <w:sz w:val="20"/>
                <w:szCs w:val="20"/>
              </w:rPr>
              <w:t>6704,6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26734FB" w14:textId="77777777" w:rsidR="00D92CA6" w:rsidRPr="00070E61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1505030,1</w:t>
            </w:r>
          </w:p>
        </w:tc>
        <w:tc>
          <w:tcPr>
            <w:tcW w:w="993" w:type="dxa"/>
            <w:shd w:val="clear" w:color="auto" w:fill="auto"/>
            <w:hideMark/>
          </w:tcPr>
          <w:p w14:paraId="4C682F7D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3F2B1FE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0A3371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30862535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4FE3ACFC" w14:textId="77777777" w:rsidTr="003A61F1">
        <w:trPr>
          <w:trHeight w:val="283"/>
        </w:trPr>
        <w:tc>
          <w:tcPr>
            <w:tcW w:w="704" w:type="dxa"/>
            <w:vMerge w:val="restart"/>
            <w:shd w:val="clear" w:color="auto" w:fill="auto"/>
          </w:tcPr>
          <w:p w14:paraId="4552F72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1.1.1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AE0F86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Финансовое обеспечение выполнения муниципального за</w:t>
            </w:r>
            <w:r w:rsidRPr="00BF58BF">
              <w:rPr>
                <w:sz w:val="20"/>
                <w:szCs w:val="20"/>
              </w:rPr>
              <w:lastRenderedPageBreak/>
              <w:t>дания на оказание муниципальных услуг на предоставление образовательных программ дополнительного образования в организациях общей направленности</w:t>
            </w:r>
          </w:p>
        </w:tc>
        <w:tc>
          <w:tcPr>
            <w:tcW w:w="1134" w:type="dxa"/>
            <w:shd w:val="clear" w:color="auto" w:fill="auto"/>
          </w:tcPr>
          <w:p w14:paraId="43A546D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369BFA1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73925,4</w:t>
            </w:r>
          </w:p>
        </w:tc>
        <w:tc>
          <w:tcPr>
            <w:tcW w:w="992" w:type="dxa"/>
            <w:shd w:val="clear" w:color="auto" w:fill="auto"/>
          </w:tcPr>
          <w:p w14:paraId="18D5A5C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745E5A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F8875D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73925,4</w:t>
            </w:r>
          </w:p>
        </w:tc>
        <w:tc>
          <w:tcPr>
            <w:tcW w:w="993" w:type="dxa"/>
            <w:shd w:val="clear" w:color="auto" w:fill="auto"/>
          </w:tcPr>
          <w:p w14:paraId="211D6CB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0E1218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7D0A2A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Ежегодно</w:t>
            </w:r>
          </w:p>
          <w:p w14:paraId="79FC62E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100 % выполнение муници</w:t>
            </w:r>
            <w:r w:rsidRPr="00BF58BF">
              <w:rPr>
                <w:sz w:val="20"/>
                <w:szCs w:val="20"/>
              </w:rPr>
              <w:lastRenderedPageBreak/>
              <w:t xml:space="preserve">пального задания, количество воспитанников ОДОД общей направленности:                 2018 год – </w:t>
            </w:r>
          </w:p>
          <w:p w14:paraId="626BA18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5790 чел.,                                                                      2019 год – </w:t>
            </w:r>
          </w:p>
          <w:p w14:paraId="5621391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7535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2020 год – </w:t>
            </w:r>
          </w:p>
          <w:p w14:paraId="53993C1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6800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2021 год – </w:t>
            </w:r>
          </w:p>
          <w:p w14:paraId="38A42D4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3495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2022 год – </w:t>
            </w:r>
          </w:p>
          <w:p w14:paraId="0D69E99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3850 чел,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2023 год-</w:t>
            </w:r>
          </w:p>
          <w:p w14:paraId="333315C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3850 чел.,</w:t>
            </w:r>
          </w:p>
          <w:p w14:paraId="49D8526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год-</w:t>
            </w:r>
          </w:p>
          <w:p w14:paraId="0ADE401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3850 чел.,</w:t>
            </w:r>
          </w:p>
          <w:p w14:paraId="0B4C8F5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год-</w:t>
            </w:r>
          </w:p>
          <w:p w14:paraId="1322C05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3850 чел.,</w:t>
            </w:r>
          </w:p>
          <w:p w14:paraId="3738852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год-</w:t>
            </w:r>
          </w:p>
          <w:p w14:paraId="0E58AC3E" w14:textId="77777777" w:rsidR="00D92CA6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3850 чел., </w:t>
            </w:r>
          </w:p>
          <w:p w14:paraId="7AD48B2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год-</w:t>
            </w:r>
          </w:p>
          <w:p w14:paraId="46EB660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3850 чел.,</w:t>
            </w:r>
          </w:p>
          <w:p w14:paraId="4FB70FE9" w14:textId="77777777" w:rsidR="00D92CA6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2028 год </w:t>
            </w:r>
            <w:r>
              <w:rPr>
                <w:sz w:val="20"/>
                <w:szCs w:val="20"/>
              </w:rPr>
              <w:t>–</w:t>
            </w:r>
            <w:r w:rsidRPr="00BF58BF">
              <w:rPr>
                <w:sz w:val="20"/>
                <w:szCs w:val="20"/>
              </w:rPr>
              <w:t xml:space="preserve"> </w:t>
            </w:r>
          </w:p>
          <w:p w14:paraId="3CEA3BE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3850 чел.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108FA18" w14:textId="77777777" w:rsidR="00D92CA6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lastRenderedPageBreak/>
              <w:t>Муниципальные организации дополнительного образо</w:t>
            </w:r>
            <w:r w:rsidRPr="00BF58BF">
              <w:rPr>
                <w:sz w:val="20"/>
                <w:szCs w:val="20"/>
              </w:rPr>
              <w:lastRenderedPageBreak/>
              <w:t xml:space="preserve">вания - получатели субсидии; управление образования администрации муниципального образования         </w:t>
            </w:r>
          </w:p>
          <w:p w14:paraId="506F10C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Тимашевский район - ответственный за выполнение мероприятия</w:t>
            </w:r>
          </w:p>
        </w:tc>
      </w:tr>
      <w:tr w:rsidR="00D92CA6" w:rsidRPr="00BF58BF" w14:paraId="4D8ADA38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C702D2A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819A7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510C5E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7F8487C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75274,4</w:t>
            </w:r>
          </w:p>
        </w:tc>
        <w:tc>
          <w:tcPr>
            <w:tcW w:w="992" w:type="dxa"/>
            <w:shd w:val="clear" w:color="auto" w:fill="auto"/>
          </w:tcPr>
          <w:p w14:paraId="1A5ACAB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67FAA4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AB512E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75274,4</w:t>
            </w:r>
          </w:p>
        </w:tc>
        <w:tc>
          <w:tcPr>
            <w:tcW w:w="993" w:type="dxa"/>
            <w:shd w:val="clear" w:color="auto" w:fill="auto"/>
          </w:tcPr>
          <w:p w14:paraId="1FA40ED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3D990B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C928590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C1ADC87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6E54802E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2E2728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44FA8B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F09276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3D38DAC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76636,5</w:t>
            </w:r>
          </w:p>
        </w:tc>
        <w:tc>
          <w:tcPr>
            <w:tcW w:w="992" w:type="dxa"/>
            <w:shd w:val="clear" w:color="auto" w:fill="auto"/>
          </w:tcPr>
          <w:p w14:paraId="492EE28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6B46E9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304719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76636,5</w:t>
            </w:r>
          </w:p>
        </w:tc>
        <w:tc>
          <w:tcPr>
            <w:tcW w:w="993" w:type="dxa"/>
            <w:shd w:val="clear" w:color="auto" w:fill="auto"/>
          </w:tcPr>
          <w:p w14:paraId="0C87D2E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1B1CDC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D30A63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E661C3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6C9CFDB4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3AC652A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55CD64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5967D2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694BFC9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77660,6</w:t>
            </w:r>
          </w:p>
        </w:tc>
        <w:tc>
          <w:tcPr>
            <w:tcW w:w="992" w:type="dxa"/>
            <w:shd w:val="clear" w:color="auto" w:fill="auto"/>
          </w:tcPr>
          <w:p w14:paraId="2325E1E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F584BD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962205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77660,6</w:t>
            </w:r>
          </w:p>
        </w:tc>
        <w:tc>
          <w:tcPr>
            <w:tcW w:w="993" w:type="dxa"/>
            <w:shd w:val="clear" w:color="auto" w:fill="auto"/>
          </w:tcPr>
          <w:p w14:paraId="447E99A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7DA11A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3E4406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686CE1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126CF37B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DBDC8D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CDDF7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90243B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66EC0CB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80737,1</w:t>
            </w:r>
          </w:p>
        </w:tc>
        <w:tc>
          <w:tcPr>
            <w:tcW w:w="992" w:type="dxa"/>
            <w:shd w:val="clear" w:color="auto" w:fill="auto"/>
          </w:tcPr>
          <w:p w14:paraId="08B05E2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1182B2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73C20C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80737,1</w:t>
            </w:r>
          </w:p>
        </w:tc>
        <w:tc>
          <w:tcPr>
            <w:tcW w:w="993" w:type="dxa"/>
            <w:shd w:val="clear" w:color="auto" w:fill="auto"/>
          </w:tcPr>
          <w:p w14:paraId="68C15EC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D5D1FB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89707F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518C5E7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39C1C56E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78C570E0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882E3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862FDE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58B2762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50417,6</w:t>
            </w:r>
          </w:p>
        </w:tc>
        <w:tc>
          <w:tcPr>
            <w:tcW w:w="992" w:type="dxa"/>
            <w:shd w:val="clear" w:color="auto" w:fill="auto"/>
          </w:tcPr>
          <w:p w14:paraId="516BB91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CA7A78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6D2C48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50417,6</w:t>
            </w:r>
          </w:p>
        </w:tc>
        <w:tc>
          <w:tcPr>
            <w:tcW w:w="993" w:type="dxa"/>
            <w:shd w:val="clear" w:color="auto" w:fill="auto"/>
          </w:tcPr>
          <w:p w14:paraId="4ECA4AC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1A2B48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9F4F797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5CB0D15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0DEEE43F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9BFEEE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33C8A2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48DC90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3E65BB8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64258,0</w:t>
            </w:r>
          </w:p>
        </w:tc>
        <w:tc>
          <w:tcPr>
            <w:tcW w:w="992" w:type="dxa"/>
            <w:shd w:val="clear" w:color="auto" w:fill="auto"/>
          </w:tcPr>
          <w:p w14:paraId="5FD712E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8FD66A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C5932F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64258,0</w:t>
            </w:r>
          </w:p>
        </w:tc>
        <w:tc>
          <w:tcPr>
            <w:tcW w:w="993" w:type="dxa"/>
            <w:shd w:val="clear" w:color="auto" w:fill="auto"/>
          </w:tcPr>
          <w:p w14:paraId="550452E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1EDD58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C25021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2CF189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590D2A5F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0B70FB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E3B11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F0E44C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01717CA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54203,7</w:t>
            </w:r>
          </w:p>
        </w:tc>
        <w:tc>
          <w:tcPr>
            <w:tcW w:w="992" w:type="dxa"/>
            <w:shd w:val="clear" w:color="auto" w:fill="auto"/>
          </w:tcPr>
          <w:p w14:paraId="79C8F8B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DFBB9E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D18150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54203,7</w:t>
            </w:r>
          </w:p>
        </w:tc>
        <w:tc>
          <w:tcPr>
            <w:tcW w:w="993" w:type="dxa"/>
            <w:shd w:val="clear" w:color="auto" w:fill="auto"/>
          </w:tcPr>
          <w:p w14:paraId="0FECAC2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594330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17545A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AFD78B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33A85337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91F5E3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36D7C47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A45A10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6C3EB53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97178,1</w:t>
            </w:r>
          </w:p>
        </w:tc>
        <w:tc>
          <w:tcPr>
            <w:tcW w:w="992" w:type="dxa"/>
            <w:shd w:val="clear" w:color="auto" w:fill="auto"/>
          </w:tcPr>
          <w:p w14:paraId="3CBC24D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8DDA51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A12650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97178,1</w:t>
            </w:r>
          </w:p>
        </w:tc>
        <w:tc>
          <w:tcPr>
            <w:tcW w:w="993" w:type="dxa"/>
            <w:shd w:val="clear" w:color="auto" w:fill="auto"/>
          </w:tcPr>
          <w:p w14:paraId="7EBA8DF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5E42C9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D8EA49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44D46F7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68DB1F57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B8D2485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0BEDD5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53EBA2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12778E8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133585,5</w:t>
            </w:r>
          </w:p>
        </w:tc>
        <w:tc>
          <w:tcPr>
            <w:tcW w:w="992" w:type="dxa"/>
            <w:shd w:val="clear" w:color="auto" w:fill="auto"/>
          </w:tcPr>
          <w:p w14:paraId="0FA3CBA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9C7994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94F548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133585,5</w:t>
            </w:r>
          </w:p>
        </w:tc>
        <w:tc>
          <w:tcPr>
            <w:tcW w:w="993" w:type="dxa"/>
            <w:shd w:val="clear" w:color="auto" w:fill="auto"/>
          </w:tcPr>
          <w:p w14:paraId="136B0AA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C83637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78B565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77C5BD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4D5FD6CA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394E3235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7E900C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0CFD73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10803BA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132549,0</w:t>
            </w:r>
          </w:p>
        </w:tc>
        <w:tc>
          <w:tcPr>
            <w:tcW w:w="992" w:type="dxa"/>
            <w:shd w:val="clear" w:color="auto" w:fill="auto"/>
          </w:tcPr>
          <w:p w14:paraId="227DA4B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9244CD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0A541A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132549,0</w:t>
            </w:r>
          </w:p>
        </w:tc>
        <w:tc>
          <w:tcPr>
            <w:tcW w:w="993" w:type="dxa"/>
            <w:shd w:val="clear" w:color="auto" w:fill="auto"/>
          </w:tcPr>
          <w:p w14:paraId="2ED38FB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53C106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C4D30FA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85CDB8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2951766B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70BFD50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A5D537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9583D9F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0940CF7C" w14:textId="77777777" w:rsidR="00D92CA6" w:rsidRPr="00FF25D2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FF25D2">
              <w:rPr>
                <w:b/>
                <w:bCs/>
                <w:sz w:val="20"/>
                <w:szCs w:val="20"/>
              </w:rPr>
              <w:t>916425,9</w:t>
            </w:r>
          </w:p>
          <w:p w14:paraId="16648FE8" w14:textId="77777777" w:rsidR="00D92CA6" w:rsidRPr="00BF58BF" w:rsidRDefault="00D92CA6" w:rsidP="003A61F1">
            <w:pPr>
              <w:tabs>
                <w:tab w:val="center" w:pos="529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AF1722D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BB5F959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F2B8C5E" w14:textId="77777777" w:rsidR="00D92CA6" w:rsidRPr="00FF25D2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FF25D2">
              <w:rPr>
                <w:b/>
                <w:bCs/>
                <w:sz w:val="20"/>
                <w:szCs w:val="20"/>
              </w:rPr>
              <w:t>916425,9</w:t>
            </w:r>
          </w:p>
          <w:p w14:paraId="24B4E577" w14:textId="77777777" w:rsidR="00D92CA6" w:rsidRPr="00BF58BF" w:rsidRDefault="00D92CA6" w:rsidP="003A61F1">
            <w:pPr>
              <w:tabs>
                <w:tab w:val="center" w:pos="529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AD3CE9C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AAA2258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BF4647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9BFACB5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59BC69C7" w14:textId="77777777" w:rsidTr="003A61F1">
        <w:trPr>
          <w:trHeight w:val="283"/>
        </w:trPr>
        <w:tc>
          <w:tcPr>
            <w:tcW w:w="704" w:type="dxa"/>
            <w:vMerge w:val="restart"/>
            <w:shd w:val="clear" w:color="auto" w:fill="auto"/>
          </w:tcPr>
          <w:p w14:paraId="3538B87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1.1.2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C09A60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Финансовое обеспечение выполнения муниципального задания на оказание муниципальных услуг на предоставление образовательных программ дополнительного образования в организациях дополнительного образова</w:t>
            </w:r>
            <w:r w:rsidRPr="00BF58BF">
              <w:rPr>
                <w:sz w:val="20"/>
                <w:szCs w:val="20"/>
              </w:rPr>
              <w:lastRenderedPageBreak/>
              <w:t>ния спортивной направленности</w:t>
            </w:r>
          </w:p>
        </w:tc>
        <w:tc>
          <w:tcPr>
            <w:tcW w:w="1134" w:type="dxa"/>
            <w:shd w:val="clear" w:color="auto" w:fill="auto"/>
          </w:tcPr>
          <w:p w14:paraId="7932B9C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2A0EB8D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17865,6</w:t>
            </w:r>
          </w:p>
        </w:tc>
        <w:tc>
          <w:tcPr>
            <w:tcW w:w="992" w:type="dxa"/>
            <w:shd w:val="clear" w:color="auto" w:fill="auto"/>
          </w:tcPr>
          <w:p w14:paraId="11D652D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635058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B21FCD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17865,6</w:t>
            </w:r>
          </w:p>
        </w:tc>
        <w:tc>
          <w:tcPr>
            <w:tcW w:w="993" w:type="dxa"/>
            <w:shd w:val="clear" w:color="auto" w:fill="auto"/>
          </w:tcPr>
          <w:p w14:paraId="01EC793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7F277D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BED271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Ежегодно</w:t>
            </w:r>
          </w:p>
          <w:p w14:paraId="3400701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100 % выполнение муниципального задания, количество воспитанников</w:t>
            </w:r>
          </w:p>
          <w:p w14:paraId="0FDA30E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2018 - 2021 годы</w:t>
            </w:r>
          </w:p>
          <w:p w14:paraId="4092C70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1465 уч-ся. 2022-2028 годы </w:t>
            </w:r>
            <w:r w:rsidRPr="00BF58BF">
              <w:rPr>
                <w:sz w:val="20"/>
                <w:szCs w:val="20"/>
              </w:rPr>
              <w:lastRenderedPageBreak/>
              <w:t>не менее</w:t>
            </w:r>
          </w:p>
          <w:p w14:paraId="59E9A7A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1023 уч-ся ежегодно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3D1FBF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lastRenderedPageBreak/>
              <w:t xml:space="preserve">Муниципальные организации дополнительного образования - получатели субсидии; управление образования администрации муниципального образования                 Тимашевский район - ответственный за </w:t>
            </w:r>
            <w:r w:rsidRPr="00BF58BF">
              <w:rPr>
                <w:sz w:val="20"/>
                <w:szCs w:val="20"/>
              </w:rPr>
              <w:lastRenderedPageBreak/>
              <w:t>выполнение мероприятия</w:t>
            </w:r>
          </w:p>
        </w:tc>
      </w:tr>
      <w:tr w:rsidR="00D92CA6" w:rsidRPr="00BF58BF" w14:paraId="54B1CA47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C32EDE8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8DDA55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A1DB09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500C2F2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17941,7</w:t>
            </w:r>
          </w:p>
        </w:tc>
        <w:tc>
          <w:tcPr>
            <w:tcW w:w="992" w:type="dxa"/>
            <w:shd w:val="clear" w:color="auto" w:fill="auto"/>
          </w:tcPr>
          <w:p w14:paraId="7E78C72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A7CE58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47F500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17941,7</w:t>
            </w:r>
          </w:p>
        </w:tc>
        <w:tc>
          <w:tcPr>
            <w:tcW w:w="993" w:type="dxa"/>
            <w:shd w:val="clear" w:color="auto" w:fill="auto"/>
          </w:tcPr>
          <w:p w14:paraId="432DF57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52F60D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5A2632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1C1D91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68827468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43A9E2D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770B5F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A01865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578CA27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17565,7</w:t>
            </w:r>
          </w:p>
        </w:tc>
        <w:tc>
          <w:tcPr>
            <w:tcW w:w="992" w:type="dxa"/>
            <w:shd w:val="clear" w:color="auto" w:fill="auto"/>
          </w:tcPr>
          <w:p w14:paraId="49423CD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D2432F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0C3C5B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17565,7</w:t>
            </w:r>
          </w:p>
        </w:tc>
        <w:tc>
          <w:tcPr>
            <w:tcW w:w="993" w:type="dxa"/>
            <w:shd w:val="clear" w:color="auto" w:fill="auto"/>
          </w:tcPr>
          <w:p w14:paraId="31848F6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57DB29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23A0F3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866BD8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07F579EB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FB8B4BA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BFA374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926CA3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1027DD9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18540,5</w:t>
            </w:r>
          </w:p>
        </w:tc>
        <w:tc>
          <w:tcPr>
            <w:tcW w:w="992" w:type="dxa"/>
            <w:shd w:val="clear" w:color="auto" w:fill="auto"/>
          </w:tcPr>
          <w:p w14:paraId="646CEC9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1BDCEB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9B075E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18540,5</w:t>
            </w:r>
          </w:p>
        </w:tc>
        <w:tc>
          <w:tcPr>
            <w:tcW w:w="993" w:type="dxa"/>
            <w:shd w:val="clear" w:color="auto" w:fill="auto"/>
          </w:tcPr>
          <w:p w14:paraId="71A92CC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228087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4DA8BC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F3178D5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69BCAFA5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F52ED7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B6D81F7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31FCB5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45C927B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16662,9</w:t>
            </w:r>
          </w:p>
        </w:tc>
        <w:tc>
          <w:tcPr>
            <w:tcW w:w="992" w:type="dxa"/>
            <w:shd w:val="clear" w:color="auto" w:fill="auto"/>
          </w:tcPr>
          <w:p w14:paraId="51067B0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0AA1DE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948D08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16662,9</w:t>
            </w:r>
          </w:p>
        </w:tc>
        <w:tc>
          <w:tcPr>
            <w:tcW w:w="993" w:type="dxa"/>
            <w:shd w:val="clear" w:color="auto" w:fill="auto"/>
          </w:tcPr>
          <w:p w14:paraId="1975713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9850E9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08E144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5ADDB2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00F9B39A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6AB364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14E9D8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FFF474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2F5E177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19289,7</w:t>
            </w:r>
          </w:p>
        </w:tc>
        <w:tc>
          <w:tcPr>
            <w:tcW w:w="992" w:type="dxa"/>
            <w:shd w:val="clear" w:color="auto" w:fill="auto"/>
          </w:tcPr>
          <w:p w14:paraId="47B7957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8ECB5A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C021BA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19289,7</w:t>
            </w:r>
          </w:p>
        </w:tc>
        <w:tc>
          <w:tcPr>
            <w:tcW w:w="993" w:type="dxa"/>
            <w:shd w:val="clear" w:color="auto" w:fill="auto"/>
          </w:tcPr>
          <w:p w14:paraId="57EB371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5AD8FB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E6F9DA7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AFFC37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39FFEF10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66BBD7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E51342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C49EBE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7AEAE42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39634,9</w:t>
            </w:r>
          </w:p>
        </w:tc>
        <w:tc>
          <w:tcPr>
            <w:tcW w:w="992" w:type="dxa"/>
            <w:shd w:val="clear" w:color="auto" w:fill="auto"/>
          </w:tcPr>
          <w:p w14:paraId="203F04E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CAC0B3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F378CD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39634,9</w:t>
            </w:r>
          </w:p>
        </w:tc>
        <w:tc>
          <w:tcPr>
            <w:tcW w:w="993" w:type="dxa"/>
            <w:shd w:val="clear" w:color="auto" w:fill="auto"/>
          </w:tcPr>
          <w:p w14:paraId="71229C4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7D1FB8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DAC2D0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1497450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1EF7A77C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A83160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1F0BC8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B7D1A1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595E29F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44614,5</w:t>
            </w:r>
          </w:p>
        </w:tc>
        <w:tc>
          <w:tcPr>
            <w:tcW w:w="992" w:type="dxa"/>
            <w:shd w:val="clear" w:color="auto" w:fill="auto"/>
          </w:tcPr>
          <w:p w14:paraId="0C7DACA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C54BCA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9D76CC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44614,5</w:t>
            </w:r>
          </w:p>
        </w:tc>
        <w:tc>
          <w:tcPr>
            <w:tcW w:w="993" w:type="dxa"/>
            <w:shd w:val="clear" w:color="auto" w:fill="auto"/>
          </w:tcPr>
          <w:p w14:paraId="0873E02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06B59A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5AACC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EA299E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371954BF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DE11518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F2F36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970FE1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6ED1080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47472,7</w:t>
            </w:r>
          </w:p>
        </w:tc>
        <w:tc>
          <w:tcPr>
            <w:tcW w:w="992" w:type="dxa"/>
            <w:shd w:val="clear" w:color="auto" w:fill="auto"/>
          </w:tcPr>
          <w:p w14:paraId="642EEE6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77CE63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D98D56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47472,7</w:t>
            </w:r>
          </w:p>
        </w:tc>
        <w:tc>
          <w:tcPr>
            <w:tcW w:w="993" w:type="dxa"/>
            <w:shd w:val="clear" w:color="auto" w:fill="auto"/>
          </w:tcPr>
          <w:p w14:paraId="3B3F88F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F77311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AA24D3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F7A04D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2549AF96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1D501B8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3AFE3F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DCA02D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59DC49E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46062,0</w:t>
            </w:r>
          </w:p>
        </w:tc>
        <w:tc>
          <w:tcPr>
            <w:tcW w:w="992" w:type="dxa"/>
            <w:shd w:val="clear" w:color="auto" w:fill="auto"/>
          </w:tcPr>
          <w:p w14:paraId="730BDB3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8E4AA1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75DEC5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46062,0</w:t>
            </w:r>
          </w:p>
        </w:tc>
        <w:tc>
          <w:tcPr>
            <w:tcW w:w="993" w:type="dxa"/>
            <w:shd w:val="clear" w:color="auto" w:fill="auto"/>
          </w:tcPr>
          <w:p w14:paraId="1940204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C23A58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E92F6E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717C0B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5AC4B44D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6E1C55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E5B744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588254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1309EC4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39541,9</w:t>
            </w:r>
          </w:p>
        </w:tc>
        <w:tc>
          <w:tcPr>
            <w:tcW w:w="992" w:type="dxa"/>
            <w:shd w:val="clear" w:color="auto" w:fill="auto"/>
          </w:tcPr>
          <w:p w14:paraId="7EBA4C6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C134D1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B8039B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39541,9</w:t>
            </w:r>
          </w:p>
        </w:tc>
        <w:tc>
          <w:tcPr>
            <w:tcW w:w="993" w:type="dxa"/>
            <w:shd w:val="clear" w:color="auto" w:fill="auto"/>
          </w:tcPr>
          <w:p w14:paraId="21326E8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6C71D7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FC231B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7F98735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3802496B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4745C2B7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A4BD107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99EDE9F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4ECF54E0" w14:textId="77777777" w:rsidR="00D92CA6" w:rsidRPr="00C540DB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C540DB">
              <w:rPr>
                <w:b/>
                <w:bCs/>
                <w:sz w:val="20"/>
                <w:szCs w:val="20"/>
              </w:rPr>
              <w:t>325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C540DB">
              <w:rPr>
                <w:b/>
                <w:bCs/>
                <w:sz w:val="20"/>
                <w:szCs w:val="20"/>
              </w:rPr>
              <w:t>92,1</w:t>
            </w:r>
          </w:p>
        </w:tc>
        <w:tc>
          <w:tcPr>
            <w:tcW w:w="992" w:type="dxa"/>
            <w:shd w:val="clear" w:color="auto" w:fill="auto"/>
          </w:tcPr>
          <w:p w14:paraId="02F7EA6C" w14:textId="77777777" w:rsidR="00D92CA6" w:rsidRPr="00C540DB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C540D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BE8EAED" w14:textId="77777777" w:rsidR="00D92CA6" w:rsidRPr="00C540DB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C540D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189810F" w14:textId="77777777" w:rsidR="00D92CA6" w:rsidRPr="00C540DB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C540DB">
              <w:rPr>
                <w:b/>
                <w:bCs/>
                <w:sz w:val="20"/>
                <w:szCs w:val="20"/>
              </w:rPr>
              <w:t>325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C540DB">
              <w:rPr>
                <w:b/>
                <w:bCs/>
                <w:sz w:val="20"/>
                <w:szCs w:val="20"/>
              </w:rPr>
              <w:t>92,1</w:t>
            </w:r>
          </w:p>
        </w:tc>
        <w:tc>
          <w:tcPr>
            <w:tcW w:w="993" w:type="dxa"/>
            <w:shd w:val="clear" w:color="auto" w:fill="auto"/>
          </w:tcPr>
          <w:p w14:paraId="0328E9B4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39A5C48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3D31158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34D4FF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4C149580" w14:textId="77777777" w:rsidTr="003A61F1">
        <w:trPr>
          <w:trHeight w:val="283"/>
        </w:trPr>
        <w:tc>
          <w:tcPr>
            <w:tcW w:w="704" w:type="dxa"/>
            <w:vMerge w:val="restart"/>
            <w:shd w:val="clear" w:color="auto" w:fill="auto"/>
          </w:tcPr>
          <w:p w14:paraId="4AC763A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1.1.3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E4749C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 дополнительного образования,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1134" w:type="dxa"/>
            <w:shd w:val="clear" w:color="auto" w:fill="auto"/>
          </w:tcPr>
          <w:p w14:paraId="6FE602A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6601873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630,8</w:t>
            </w:r>
          </w:p>
        </w:tc>
        <w:tc>
          <w:tcPr>
            <w:tcW w:w="992" w:type="dxa"/>
            <w:shd w:val="clear" w:color="auto" w:fill="auto"/>
          </w:tcPr>
          <w:p w14:paraId="63ACC68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648434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630,8</w:t>
            </w:r>
          </w:p>
        </w:tc>
        <w:tc>
          <w:tcPr>
            <w:tcW w:w="1275" w:type="dxa"/>
            <w:shd w:val="clear" w:color="auto" w:fill="auto"/>
          </w:tcPr>
          <w:p w14:paraId="4D4A547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796FFF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6E6A36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917D69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Количество педагогов дополнительного образования, получателей мер социальной поддержки в виде компенсации 2018-2019 годы – 50 чел.;</w:t>
            </w:r>
          </w:p>
          <w:p w14:paraId="328FA0A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 –</w:t>
            </w:r>
          </w:p>
          <w:p w14:paraId="4B137CB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46 чел., </w:t>
            </w:r>
          </w:p>
          <w:p w14:paraId="45A5367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 –</w:t>
            </w:r>
          </w:p>
          <w:p w14:paraId="6E27BBA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50 чел.;</w:t>
            </w:r>
          </w:p>
          <w:p w14:paraId="05573E5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2022-2024 годы - 47 чел. ежегодно, </w:t>
            </w:r>
          </w:p>
          <w:p w14:paraId="7EFEE0C6" w14:textId="77777777" w:rsidR="00D92CA6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2025 – </w:t>
            </w:r>
          </w:p>
          <w:p w14:paraId="1301F7F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 чел., 2026 - </w:t>
            </w:r>
            <w:r w:rsidRPr="00BF58BF">
              <w:rPr>
                <w:sz w:val="20"/>
                <w:szCs w:val="20"/>
              </w:rPr>
              <w:t>2028 годы –</w:t>
            </w:r>
          </w:p>
          <w:p w14:paraId="4D9308F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41 чел.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CCBA8B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Муниципальные организации дополнительного образования - получатели субсидии; управление образования администрации муниципального образования                   Тимашевский район - ответственный за выполнение мероприятия</w:t>
            </w:r>
          </w:p>
        </w:tc>
      </w:tr>
      <w:tr w:rsidR="00D92CA6" w:rsidRPr="00BF58BF" w14:paraId="12F0F7E2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4CB8369A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213896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28A73D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248A763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579,5</w:t>
            </w:r>
          </w:p>
        </w:tc>
        <w:tc>
          <w:tcPr>
            <w:tcW w:w="992" w:type="dxa"/>
            <w:shd w:val="clear" w:color="auto" w:fill="auto"/>
          </w:tcPr>
          <w:p w14:paraId="6EE4F80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10C60F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579,5</w:t>
            </w:r>
          </w:p>
        </w:tc>
        <w:tc>
          <w:tcPr>
            <w:tcW w:w="1275" w:type="dxa"/>
            <w:shd w:val="clear" w:color="auto" w:fill="auto"/>
          </w:tcPr>
          <w:p w14:paraId="32F19D2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A26D9C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F7E783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1D7DC9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13615DA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3B86D40D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4162489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2884DCA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21D410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6755ADE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607,4</w:t>
            </w:r>
          </w:p>
        </w:tc>
        <w:tc>
          <w:tcPr>
            <w:tcW w:w="992" w:type="dxa"/>
            <w:shd w:val="clear" w:color="auto" w:fill="auto"/>
          </w:tcPr>
          <w:p w14:paraId="5CFD151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41FDB1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607,4</w:t>
            </w:r>
          </w:p>
        </w:tc>
        <w:tc>
          <w:tcPr>
            <w:tcW w:w="1275" w:type="dxa"/>
            <w:shd w:val="clear" w:color="auto" w:fill="auto"/>
          </w:tcPr>
          <w:p w14:paraId="0524EE3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4D3FE0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3C6813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15890F8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DBE607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1D3C4CB0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3E81BA15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1CC9CC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1A786B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42E8D19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529,8</w:t>
            </w:r>
          </w:p>
        </w:tc>
        <w:tc>
          <w:tcPr>
            <w:tcW w:w="992" w:type="dxa"/>
            <w:shd w:val="clear" w:color="auto" w:fill="auto"/>
          </w:tcPr>
          <w:p w14:paraId="78BD218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ABD626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529,8</w:t>
            </w:r>
          </w:p>
        </w:tc>
        <w:tc>
          <w:tcPr>
            <w:tcW w:w="1275" w:type="dxa"/>
            <w:shd w:val="clear" w:color="auto" w:fill="auto"/>
          </w:tcPr>
          <w:p w14:paraId="1E74382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B99D40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767F76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A8BACD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B72C6A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7A0E2223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D56C91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56E3AD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0D3699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6986EE3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562,8</w:t>
            </w:r>
          </w:p>
        </w:tc>
        <w:tc>
          <w:tcPr>
            <w:tcW w:w="992" w:type="dxa"/>
            <w:shd w:val="clear" w:color="auto" w:fill="auto"/>
          </w:tcPr>
          <w:p w14:paraId="786DB9C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47DD70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562,8</w:t>
            </w:r>
          </w:p>
        </w:tc>
        <w:tc>
          <w:tcPr>
            <w:tcW w:w="1275" w:type="dxa"/>
            <w:shd w:val="clear" w:color="auto" w:fill="auto"/>
          </w:tcPr>
          <w:p w14:paraId="0AAFBEA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331D79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A28D4A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B7232B5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70FF3F0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2447BC16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B40A4C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FD6CA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A3F56F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0AF8BA1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698,6</w:t>
            </w:r>
          </w:p>
        </w:tc>
        <w:tc>
          <w:tcPr>
            <w:tcW w:w="992" w:type="dxa"/>
            <w:shd w:val="clear" w:color="auto" w:fill="auto"/>
          </w:tcPr>
          <w:p w14:paraId="0308F01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8EE3D2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698,6</w:t>
            </w:r>
          </w:p>
        </w:tc>
        <w:tc>
          <w:tcPr>
            <w:tcW w:w="1275" w:type="dxa"/>
            <w:shd w:val="clear" w:color="auto" w:fill="auto"/>
          </w:tcPr>
          <w:p w14:paraId="36ACC28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CAECEA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93BD57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779BB9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41E0C2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63E446B5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F075F1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8D82A6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7DEC57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68498A1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586,2</w:t>
            </w:r>
          </w:p>
        </w:tc>
        <w:tc>
          <w:tcPr>
            <w:tcW w:w="992" w:type="dxa"/>
            <w:shd w:val="clear" w:color="auto" w:fill="auto"/>
          </w:tcPr>
          <w:p w14:paraId="68429E5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EC16C9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586,2</w:t>
            </w:r>
          </w:p>
        </w:tc>
        <w:tc>
          <w:tcPr>
            <w:tcW w:w="1275" w:type="dxa"/>
            <w:shd w:val="clear" w:color="auto" w:fill="auto"/>
          </w:tcPr>
          <w:p w14:paraId="3D6F8F6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BDE601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D19A9E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C98B2E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9141E8A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2C8B964A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47797EE5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B05FBA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F94BF3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187870A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685,2</w:t>
            </w:r>
          </w:p>
        </w:tc>
        <w:tc>
          <w:tcPr>
            <w:tcW w:w="992" w:type="dxa"/>
            <w:shd w:val="clear" w:color="auto" w:fill="auto"/>
          </w:tcPr>
          <w:p w14:paraId="5F85AD8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65FC4A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685,2</w:t>
            </w:r>
          </w:p>
        </w:tc>
        <w:tc>
          <w:tcPr>
            <w:tcW w:w="1275" w:type="dxa"/>
            <w:shd w:val="clear" w:color="auto" w:fill="auto"/>
          </w:tcPr>
          <w:p w14:paraId="4307162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1E8A7F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580562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77591C0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4654818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75C7F173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21158F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E8FE66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1861CD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310D296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584,4</w:t>
            </w:r>
          </w:p>
        </w:tc>
        <w:tc>
          <w:tcPr>
            <w:tcW w:w="992" w:type="dxa"/>
            <w:shd w:val="clear" w:color="auto" w:fill="auto"/>
          </w:tcPr>
          <w:p w14:paraId="60FAA20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A2683D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584,4</w:t>
            </w:r>
          </w:p>
        </w:tc>
        <w:tc>
          <w:tcPr>
            <w:tcW w:w="1275" w:type="dxa"/>
            <w:shd w:val="clear" w:color="auto" w:fill="auto"/>
          </w:tcPr>
          <w:p w14:paraId="029CA9C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F29BC2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F2469A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2F72190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DCF539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363146C9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286AED5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3EDE42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8560CD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BF58B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4837BD8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607,8</w:t>
            </w:r>
          </w:p>
        </w:tc>
        <w:tc>
          <w:tcPr>
            <w:tcW w:w="992" w:type="dxa"/>
            <w:shd w:val="clear" w:color="auto" w:fill="auto"/>
          </w:tcPr>
          <w:p w14:paraId="1D6E653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F2ED1C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607,8</w:t>
            </w:r>
          </w:p>
        </w:tc>
        <w:tc>
          <w:tcPr>
            <w:tcW w:w="1275" w:type="dxa"/>
            <w:shd w:val="clear" w:color="auto" w:fill="auto"/>
          </w:tcPr>
          <w:p w14:paraId="323228A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94EE12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22004A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16088E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F713CAA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569686A8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B755EC5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0C1659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6620F6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4AF64800" w14:textId="77777777" w:rsidR="00D92CA6" w:rsidRPr="00BF58BF" w:rsidRDefault="00D92CA6" w:rsidP="003A61F1">
            <w:pPr>
              <w:jc w:val="center"/>
              <w:rPr>
                <w:sz w:val="20"/>
                <w:szCs w:val="20"/>
                <w:highlight w:val="yellow"/>
              </w:rPr>
            </w:pPr>
            <w:r w:rsidRPr="00BF58BF">
              <w:rPr>
                <w:sz w:val="20"/>
                <w:szCs w:val="20"/>
              </w:rPr>
              <w:t>632,1</w:t>
            </w:r>
          </w:p>
        </w:tc>
        <w:tc>
          <w:tcPr>
            <w:tcW w:w="992" w:type="dxa"/>
            <w:shd w:val="clear" w:color="auto" w:fill="auto"/>
          </w:tcPr>
          <w:p w14:paraId="6534FBF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CB2C0F8" w14:textId="77777777" w:rsidR="00D92CA6" w:rsidRPr="00BF58BF" w:rsidRDefault="00D92CA6" w:rsidP="003A61F1">
            <w:pPr>
              <w:jc w:val="center"/>
              <w:rPr>
                <w:sz w:val="20"/>
                <w:szCs w:val="20"/>
                <w:highlight w:val="yellow"/>
              </w:rPr>
            </w:pPr>
            <w:r w:rsidRPr="00BF58BF">
              <w:rPr>
                <w:sz w:val="20"/>
                <w:szCs w:val="20"/>
              </w:rPr>
              <w:t>632,1</w:t>
            </w:r>
          </w:p>
        </w:tc>
        <w:tc>
          <w:tcPr>
            <w:tcW w:w="1275" w:type="dxa"/>
            <w:shd w:val="clear" w:color="auto" w:fill="auto"/>
          </w:tcPr>
          <w:p w14:paraId="30A1B13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617D9D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C0C6DD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3DF749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E881B9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583D2EAA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7B8B3F8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3DD223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5773C47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0A503987" w14:textId="77777777" w:rsidR="00D92CA6" w:rsidRPr="00BF58BF" w:rsidRDefault="00D92CA6" w:rsidP="003A61F1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BF58BF">
              <w:rPr>
                <w:b/>
                <w:color w:val="000000"/>
                <w:sz w:val="20"/>
                <w:szCs w:val="20"/>
              </w:rPr>
              <w:t>6704,6</w:t>
            </w:r>
          </w:p>
        </w:tc>
        <w:tc>
          <w:tcPr>
            <w:tcW w:w="992" w:type="dxa"/>
            <w:shd w:val="clear" w:color="auto" w:fill="auto"/>
          </w:tcPr>
          <w:p w14:paraId="42BB9954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1F60894" w14:textId="77777777" w:rsidR="00D92CA6" w:rsidRPr="00BF58BF" w:rsidRDefault="00D92CA6" w:rsidP="003A61F1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BF58BF">
              <w:rPr>
                <w:b/>
                <w:color w:val="000000"/>
                <w:sz w:val="20"/>
                <w:szCs w:val="20"/>
              </w:rPr>
              <w:t>6704,6</w:t>
            </w:r>
          </w:p>
        </w:tc>
        <w:tc>
          <w:tcPr>
            <w:tcW w:w="1275" w:type="dxa"/>
            <w:shd w:val="clear" w:color="auto" w:fill="auto"/>
          </w:tcPr>
          <w:p w14:paraId="46B3E02B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DABB99E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FFCE719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43A77E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217DB1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43977459" w14:textId="77777777" w:rsidTr="003A61F1">
        <w:trPr>
          <w:trHeight w:val="283"/>
        </w:trPr>
        <w:tc>
          <w:tcPr>
            <w:tcW w:w="704" w:type="dxa"/>
            <w:vMerge w:val="restart"/>
            <w:shd w:val="clear" w:color="auto" w:fill="auto"/>
          </w:tcPr>
          <w:p w14:paraId="3E340EC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1.1.4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E275B5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shd w:val="clear" w:color="auto" w:fill="auto"/>
          </w:tcPr>
          <w:p w14:paraId="76E7957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2D5D91B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9AC7FE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9B2EFD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0A81D4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C78885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71306A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FF35CC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Количество организаций, в которых введена модель ПФДО </w:t>
            </w:r>
          </w:p>
          <w:p w14:paraId="063C3BC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2022–2023     годы – </w:t>
            </w:r>
          </w:p>
          <w:p w14:paraId="4FCD2AB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100 %; охват детей доп. образованием и ПФДО 2022-2023 годы – </w:t>
            </w:r>
          </w:p>
          <w:p w14:paraId="0CEB780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25 % от общего </w:t>
            </w:r>
            <w:r w:rsidRPr="00BF58BF">
              <w:rPr>
                <w:sz w:val="20"/>
                <w:szCs w:val="20"/>
              </w:rPr>
              <w:lastRenderedPageBreak/>
              <w:t>числа детей по демографии в районе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068996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lastRenderedPageBreak/>
              <w:t xml:space="preserve">Муниципальные организации дополнительного образования - получатели субсидии; управление образования администрации муниципального образования    </w:t>
            </w:r>
          </w:p>
          <w:p w14:paraId="07D2F89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Тимашевский район - ответственный за выполнение мероприятия</w:t>
            </w:r>
          </w:p>
        </w:tc>
      </w:tr>
      <w:tr w:rsidR="00D92CA6" w:rsidRPr="00BF58BF" w14:paraId="2F5937E1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4575CB7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68C9EEA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BB946F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2DE3F79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D9DA2B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376FD1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6D7922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70EAA3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8A6290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9819C5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C58379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15F179C1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CC18A08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7D91FD5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FA720C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29A1F3A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50DE4D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111511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060CDA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CBE418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9E4CB4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95770E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A944A4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583F7E62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BD8A84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1BD348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2947BC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155C5FD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3D4EAC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A3FF64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2D8437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DA1B44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F8DE58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1AB4EC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3FAD16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5F455752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6E0510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690D10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CAF094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1204A51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1200,7</w:t>
            </w:r>
          </w:p>
        </w:tc>
        <w:tc>
          <w:tcPr>
            <w:tcW w:w="992" w:type="dxa"/>
            <w:shd w:val="clear" w:color="auto" w:fill="auto"/>
          </w:tcPr>
          <w:p w14:paraId="573D4BC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590D98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0F5C76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1200,7</w:t>
            </w:r>
          </w:p>
        </w:tc>
        <w:tc>
          <w:tcPr>
            <w:tcW w:w="993" w:type="dxa"/>
            <w:shd w:val="clear" w:color="auto" w:fill="auto"/>
          </w:tcPr>
          <w:p w14:paraId="6FF0104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7ACC39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9D94B5A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02CBC6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3A4486F2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233C7B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780C88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299230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07E2BC4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10432,4</w:t>
            </w:r>
          </w:p>
        </w:tc>
        <w:tc>
          <w:tcPr>
            <w:tcW w:w="992" w:type="dxa"/>
            <w:shd w:val="clear" w:color="auto" w:fill="auto"/>
          </w:tcPr>
          <w:p w14:paraId="205DFB1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076482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4BB76E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10432,4</w:t>
            </w:r>
          </w:p>
        </w:tc>
        <w:tc>
          <w:tcPr>
            <w:tcW w:w="993" w:type="dxa"/>
            <w:shd w:val="clear" w:color="auto" w:fill="auto"/>
          </w:tcPr>
          <w:p w14:paraId="06CD819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4F1597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A03163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378BF0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04E9CE82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71F9B5D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3C3228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0113C7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704A42E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BF57A4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361A27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3A31FA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403054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2EDDE3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A73B09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34A4FF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69A09ED9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8A411B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949688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03D1B2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0348766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DF2F3D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C81F95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1486FB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2F21D1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D52C6E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BA4A98A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708DA0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6630842D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1FACB0A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D4C212A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CA11CA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1BD4143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217957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DCE8F4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85BCA2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467CDF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D55E16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2B5611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359C6E8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188E6A61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E4BA0A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65E9BC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68BFAC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5320DFC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F35278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539A71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FCC7A7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283284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CAC3D9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6C302D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2502B00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1301D576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A93DAB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53B53CA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00A18A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2E61190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E09471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4F9A76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89911E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34FECA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C36D5E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EB8D5D7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3F0413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52050C77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4866CF7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B3283B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BF2E741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409E8D2B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11633,1</w:t>
            </w:r>
          </w:p>
        </w:tc>
        <w:tc>
          <w:tcPr>
            <w:tcW w:w="992" w:type="dxa"/>
            <w:shd w:val="clear" w:color="auto" w:fill="auto"/>
          </w:tcPr>
          <w:p w14:paraId="1D9A7B52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A79C451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C6D34DD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11633,1</w:t>
            </w:r>
          </w:p>
        </w:tc>
        <w:tc>
          <w:tcPr>
            <w:tcW w:w="993" w:type="dxa"/>
            <w:shd w:val="clear" w:color="auto" w:fill="auto"/>
          </w:tcPr>
          <w:p w14:paraId="4491C92B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7DF4A05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C275BA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CF444E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1F167E6A" w14:textId="77777777" w:rsidTr="003A61F1">
        <w:trPr>
          <w:trHeight w:val="283"/>
        </w:trPr>
        <w:tc>
          <w:tcPr>
            <w:tcW w:w="704" w:type="dxa"/>
            <w:vMerge w:val="restart"/>
            <w:shd w:val="clear" w:color="auto" w:fill="auto"/>
          </w:tcPr>
          <w:p w14:paraId="26BC1F4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lastRenderedPageBreak/>
              <w:t>1.1.5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A09A04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Финансовое обеспечение муниципального задания образовательных организаций в рамках исполнения государственного (муниципального) социального заказа на оказание муниципальных услуг в социальной сфере</w:t>
            </w:r>
          </w:p>
        </w:tc>
        <w:tc>
          <w:tcPr>
            <w:tcW w:w="1134" w:type="dxa"/>
            <w:shd w:val="clear" w:color="auto" w:fill="auto"/>
          </w:tcPr>
          <w:p w14:paraId="7E57367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72D219B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130BC2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5AFBD3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1FB1A5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92F1AE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F27135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91CD24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Охват детей, которым предоставляется допобразование конкурентным способом </w:t>
            </w:r>
          </w:p>
          <w:p w14:paraId="41BBF56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2023–2028</w:t>
            </w:r>
          </w:p>
          <w:p w14:paraId="62C2B48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 годы – </w:t>
            </w:r>
          </w:p>
          <w:p w14:paraId="6293A04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25 %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4781DA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Муниципальные организации дополнительного образования получатели субсидии управление образования администрации муниципального образования                    Тимашевский район - ответственный за выполнение мероприятия</w:t>
            </w:r>
          </w:p>
        </w:tc>
      </w:tr>
      <w:tr w:rsidR="00D92CA6" w:rsidRPr="00BF58BF" w14:paraId="7EDE03A6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3CFC6DD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B0DC57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A5C43B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609E77C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A66054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6E4610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26B689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D9940D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B59C1A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D6761C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21E48D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4AE51886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63EEE7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74E37B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EBB8EE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2C668C6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52482A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4B57F4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1E0F0F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D88ADE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F83B0D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A24C83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0215C7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29809040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1EA97A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FC9E79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FC695F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30735C0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49F315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A35CA6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CA2906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38BC30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3C588C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C1D450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9EF399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5894BD71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442AA48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F7324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0518A9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633E9BC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3EBABE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32E07F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7F398B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736A17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5DD04C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B0E43FA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D52B27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1C25F3B3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D3485D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2FEA71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E5D53C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1D64EAF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35475,6</w:t>
            </w:r>
          </w:p>
        </w:tc>
        <w:tc>
          <w:tcPr>
            <w:tcW w:w="992" w:type="dxa"/>
            <w:shd w:val="clear" w:color="auto" w:fill="auto"/>
          </w:tcPr>
          <w:p w14:paraId="4397CDF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1C65A3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17F109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35475,6</w:t>
            </w:r>
          </w:p>
        </w:tc>
        <w:tc>
          <w:tcPr>
            <w:tcW w:w="993" w:type="dxa"/>
            <w:shd w:val="clear" w:color="auto" w:fill="auto"/>
          </w:tcPr>
          <w:p w14:paraId="22AC8EA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0E98B0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A87C777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5FBE8F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198841FB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7702DFE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455BFB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8A8E54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727018F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58772,0</w:t>
            </w:r>
          </w:p>
        </w:tc>
        <w:tc>
          <w:tcPr>
            <w:tcW w:w="992" w:type="dxa"/>
            <w:shd w:val="clear" w:color="auto" w:fill="auto"/>
          </w:tcPr>
          <w:p w14:paraId="517BF0C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AD13C7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80A6FB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58772,0</w:t>
            </w:r>
          </w:p>
        </w:tc>
        <w:tc>
          <w:tcPr>
            <w:tcW w:w="993" w:type="dxa"/>
            <w:shd w:val="clear" w:color="auto" w:fill="auto"/>
          </w:tcPr>
          <w:p w14:paraId="736C6CF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19CFD0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EA3992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53691E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092B5BE2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B5805B7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ADFF48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CB5B27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018C78F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82445,6</w:t>
            </w:r>
          </w:p>
        </w:tc>
        <w:tc>
          <w:tcPr>
            <w:tcW w:w="992" w:type="dxa"/>
            <w:shd w:val="clear" w:color="auto" w:fill="auto"/>
          </w:tcPr>
          <w:p w14:paraId="050A621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A62FB6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2548AD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82445,6</w:t>
            </w:r>
          </w:p>
        </w:tc>
        <w:tc>
          <w:tcPr>
            <w:tcW w:w="993" w:type="dxa"/>
            <w:shd w:val="clear" w:color="auto" w:fill="auto"/>
          </w:tcPr>
          <w:p w14:paraId="405EB5C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C6FF66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E4B700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F14B9D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7EC6240E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F70A5A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F9096A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8F005A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5B154C5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95704,8</w:t>
            </w:r>
          </w:p>
        </w:tc>
        <w:tc>
          <w:tcPr>
            <w:tcW w:w="992" w:type="dxa"/>
            <w:shd w:val="clear" w:color="auto" w:fill="auto"/>
          </w:tcPr>
          <w:p w14:paraId="5B1F087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0957D8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1FE516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55124,8</w:t>
            </w:r>
          </w:p>
        </w:tc>
        <w:tc>
          <w:tcPr>
            <w:tcW w:w="993" w:type="dxa"/>
            <w:shd w:val="clear" w:color="auto" w:fill="auto"/>
          </w:tcPr>
          <w:p w14:paraId="6485CBA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BE3EEA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247AD6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2D4F4F5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61418F3C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262311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C02DB1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49C962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3638BC2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9786,6</w:t>
            </w:r>
          </w:p>
        </w:tc>
        <w:tc>
          <w:tcPr>
            <w:tcW w:w="992" w:type="dxa"/>
            <w:shd w:val="clear" w:color="auto" w:fill="auto"/>
          </w:tcPr>
          <w:p w14:paraId="3997966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7721D5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FDCCC0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9786,6</w:t>
            </w:r>
          </w:p>
        </w:tc>
        <w:tc>
          <w:tcPr>
            <w:tcW w:w="993" w:type="dxa"/>
            <w:shd w:val="clear" w:color="auto" w:fill="auto"/>
          </w:tcPr>
          <w:p w14:paraId="148CFE1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FFBA8D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48A2C8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3DC309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3EA94B0D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B20E46A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7E7746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569483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63054E8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10874,4</w:t>
            </w:r>
          </w:p>
        </w:tc>
        <w:tc>
          <w:tcPr>
            <w:tcW w:w="992" w:type="dxa"/>
            <w:shd w:val="clear" w:color="auto" w:fill="auto"/>
          </w:tcPr>
          <w:p w14:paraId="5DA2B9B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6BB29B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53C774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10874,4</w:t>
            </w:r>
          </w:p>
        </w:tc>
        <w:tc>
          <w:tcPr>
            <w:tcW w:w="993" w:type="dxa"/>
            <w:shd w:val="clear" w:color="auto" w:fill="auto"/>
          </w:tcPr>
          <w:p w14:paraId="4BB9775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523876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F0DD1C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036BAC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1D1BFAC7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7FB0FFD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454F92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AE76A25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6ADFD585" w14:textId="77777777" w:rsidR="00D92CA6" w:rsidRPr="00B66F88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252479,0</w:t>
            </w:r>
          </w:p>
        </w:tc>
        <w:tc>
          <w:tcPr>
            <w:tcW w:w="992" w:type="dxa"/>
            <w:shd w:val="clear" w:color="auto" w:fill="auto"/>
          </w:tcPr>
          <w:p w14:paraId="280F457B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CE94464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BF19FD2" w14:textId="77777777" w:rsidR="00D92CA6" w:rsidRPr="00B66F88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252479,0</w:t>
            </w:r>
          </w:p>
        </w:tc>
        <w:tc>
          <w:tcPr>
            <w:tcW w:w="993" w:type="dxa"/>
            <w:shd w:val="clear" w:color="auto" w:fill="auto"/>
          </w:tcPr>
          <w:p w14:paraId="0F8D1FEC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40E520A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46E110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D908A7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7149CDDB" w14:textId="77777777" w:rsidTr="003A61F1">
        <w:trPr>
          <w:trHeight w:val="283"/>
        </w:trPr>
        <w:tc>
          <w:tcPr>
            <w:tcW w:w="704" w:type="dxa"/>
            <w:vMerge w:val="restart"/>
            <w:shd w:val="clear" w:color="auto" w:fill="auto"/>
          </w:tcPr>
          <w:p w14:paraId="5570631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1.2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395FEB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Капитальный, текущий ремонт и материально-техническое обеспечение образовательных организаций дополнительного образования</w:t>
            </w:r>
          </w:p>
        </w:tc>
        <w:tc>
          <w:tcPr>
            <w:tcW w:w="1134" w:type="dxa"/>
            <w:shd w:val="clear" w:color="auto" w:fill="auto"/>
          </w:tcPr>
          <w:p w14:paraId="3C595D0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4B53291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05B423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809594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150,0</w:t>
            </w:r>
          </w:p>
        </w:tc>
        <w:tc>
          <w:tcPr>
            <w:tcW w:w="1275" w:type="dxa"/>
            <w:shd w:val="clear" w:color="auto" w:fill="auto"/>
          </w:tcPr>
          <w:p w14:paraId="79B201C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CFC2AF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108BAD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6F5A38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Количество организаций дополнительного образования, в которых проведен капитальный и текущий ремонт: </w:t>
            </w:r>
          </w:p>
          <w:p w14:paraId="088F337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2018 год - 1; 2020 год - 1; 2022 год - 1; 2023 год -1 (ДЮСШ).</w:t>
            </w:r>
          </w:p>
          <w:p w14:paraId="78B5D8E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 - 1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35022F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Муниципальные организации дополнительного образования - получатели субсидии; управление образования администрации муниципального образования    </w:t>
            </w:r>
          </w:p>
          <w:p w14:paraId="645A24F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Тимашевский район - ответственный за выполнение мероприятия</w:t>
            </w:r>
          </w:p>
        </w:tc>
      </w:tr>
      <w:tr w:rsidR="00D92CA6" w:rsidRPr="00BF58BF" w14:paraId="1331DCFA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376B437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091935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D18D75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1D09798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F87D28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8A3B45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B4A7C1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388772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550989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FFACF3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3ED571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2656208B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7AF7265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686579A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ADBAF2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78DB168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270,0</w:t>
            </w:r>
          </w:p>
        </w:tc>
        <w:tc>
          <w:tcPr>
            <w:tcW w:w="992" w:type="dxa"/>
            <w:shd w:val="clear" w:color="auto" w:fill="auto"/>
          </w:tcPr>
          <w:p w14:paraId="07FCFF9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FE5C16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C38A6A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270,0</w:t>
            </w:r>
          </w:p>
        </w:tc>
        <w:tc>
          <w:tcPr>
            <w:tcW w:w="993" w:type="dxa"/>
            <w:shd w:val="clear" w:color="auto" w:fill="auto"/>
          </w:tcPr>
          <w:p w14:paraId="245EAE5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F52E65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A5B944A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65497F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265DC238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12B314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10DBD1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71C0ED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5A71649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B2D7D3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B2A771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72840D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E4D5A5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8909A3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E78461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72660D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2FEBD46F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75F094F7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8FB188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89A742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28674D3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2793,2</w:t>
            </w:r>
          </w:p>
        </w:tc>
        <w:tc>
          <w:tcPr>
            <w:tcW w:w="992" w:type="dxa"/>
            <w:shd w:val="clear" w:color="auto" w:fill="auto"/>
          </w:tcPr>
          <w:p w14:paraId="1E0A2EA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7AC267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24D6C3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2793,2</w:t>
            </w:r>
          </w:p>
        </w:tc>
        <w:tc>
          <w:tcPr>
            <w:tcW w:w="993" w:type="dxa"/>
            <w:shd w:val="clear" w:color="auto" w:fill="auto"/>
          </w:tcPr>
          <w:p w14:paraId="1F3E506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49F5D2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0C583E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462DE0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52227E64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5417AC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C0FA63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F6967B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49BCFDD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2480,3</w:t>
            </w:r>
          </w:p>
        </w:tc>
        <w:tc>
          <w:tcPr>
            <w:tcW w:w="992" w:type="dxa"/>
            <w:shd w:val="clear" w:color="auto" w:fill="auto"/>
          </w:tcPr>
          <w:p w14:paraId="7262446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EE7A2A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756A16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2480,3</w:t>
            </w:r>
          </w:p>
        </w:tc>
        <w:tc>
          <w:tcPr>
            <w:tcW w:w="993" w:type="dxa"/>
            <w:shd w:val="clear" w:color="auto" w:fill="auto"/>
          </w:tcPr>
          <w:p w14:paraId="3179C42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766012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47F75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6E9605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7A373964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0579B6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BF23097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53EC6B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345ABE6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262,0</w:t>
            </w:r>
          </w:p>
        </w:tc>
        <w:tc>
          <w:tcPr>
            <w:tcW w:w="992" w:type="dxa"/>
            <w:shd w:val="clear" w:color="auto" w:fill="auto"/>
          </w:tcPr>
          <w:p w14:paraId="1847B11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1627FC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262,0</w:t>
            </w:r>
          </w:p>
        </w:tc>
        <w:tc>
          <w:tcPr>
            <w:tcW w:w="1275" w:type="dxa"/>
            <w:shd w:val="clear" w:color="auto" w:fill="auto"/>
          </w:tcPr>
          <w:p w14:paraId="0ACBB6E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43480B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D3A497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02220E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855AF6A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10B6E8E5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33A1A0E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AA65CD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B4564C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7038D02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E95830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8D0023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EF13EE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806549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5E7312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1560715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C5A568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366B5370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411425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52A5FA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5A3E93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6C3716F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8789A6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5C7724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F78BF8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6576EE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347B41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0D3E9F0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CC2560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0A402435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4E6CC40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DAA3B28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6AC40D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5940C46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4BCBCF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7AA96D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6689B2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6150F1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0F0E31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44494E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610B6C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566B7821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9B9BA7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532CCA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8E12A2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011C23E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F9AB5D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D3F50F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112518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6CFCF1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D486DA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EA3D11A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D998AB8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078B033E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73EC682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F654630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B426FFB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3ECEFA80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5955,5</w:t>
            </w:r>
          </w:p>
        </w:tc>
        <w:tc>
          <w:tcPr>
            <w:tcW w:w="992" w:type="dxa"/>
            <w:shd w:val="clear" w:color="auto" w:fill="auto"/>
          </w:tcPr>
          <w:p w14:paraId="256CE654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DCCF895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412,0</w:t>
            </w:r>
          </w:p>
        </w:tc>
        <w:tc>
          <w:tcPr>
            <w:tcW w:w="1275" w:type="dxa"/>
            <w:shd w:val="clear" w:color="auto" w:fill="auto"/>
          </w:tcPr>
          <w:p w14:paraId="1B6964B1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5543,5</w:t>
            </w:r>
          </w:p>
        </w:tc>
        <w:tc>
          <w:tcPr>
            <w:tcW w:w="993" w:type="dxa"/>
            <w:shd w:val="clear" w:color="auto" w:fill="auto"/>
          </w:tcPr>
          <w:p w14:paraId="354897BE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CF22BC4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185CC9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506237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138D2E35" w14:textId="77777777" w:rsidTr="003A61F1">
        <w:trPr>
          <w:trHeight w:val="283"/>
        </w:trPr>
        <w:tc>
          <w:tcPr>
            <w:tcW w:w="704" w:type="dxa"/>
            <w:vMerge w:val="restart"/>
            <w:shd w:val="clear" w:color="auto" w:fill="auto"/>
          </w:tcPr>
          <w:p w14:paraId="7B081CC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1.2.1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145653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Дополнительная финансовая помощь для решения социально значимых вопросов местного значения (капитальный и те</w:t>
            </w:r>
            <w:r w:rsidRPr="00BF58BF">
              <w:rPr>
                <w:sz w:val="20"/>
                <w:szCs w:val="20"/>
              </w:rPr>
              <w:lastRenderedPageBreak/>
              <w:t>кущий ремонт, благоустройство территории, материально-техническое обеспечение дошкольных образовательных организаций)</w:t>
            </w:r>
          </w:p>
        </w:tc>
        <w:tc>
          <w:tcPr>
            <w:tcW w:w="1134" w:type="dxa"/>
            <w:shd w:val="clear" w:color="auto" w:fill="auto"/>
          </w:tcPr>
          <w:p w14:paraId="5E490EA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33C3F96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044D15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B1F00E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F721D5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7DBA9A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107735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5E068C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1D219A6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Муниципальные организации дополнительного образования - получатели субсидии; управление образования </w:t>
            </w:r>
            <w:r w:rsidRPr="00BF58BF">
              <w:rPr>
                <w:sz w:val="20"/>
                <w:szCs w:val="20"/>
              </w:rPr>
              <w:lastRenderedPageBreak/>
              <w:t xml:space="preserve">администрации муниципального образования     </w:t>
            </w:r>
          </w:p>
          <w:p w14:paraId="2D2C322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Тимашевский район - ответственный за выполнение мероприятия</w:t>
            </w:r>
          </w:p>
        </w:tc>
      </w:tr>
      <w:tr w:rsidR="00D92CA6" w:rsidRPr="00BF58BF" w14:paraId="7CA380BB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A325C88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9148680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378C61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5B539E1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1E5CF3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84B8DE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58ED83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40989E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CFC272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077D56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0425AD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21AE9302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78E8098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0E8080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088F95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21D16D2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A55F52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EAB633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009856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84F8D2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EE69E4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05301D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B79FB68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57A61C2E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414A7F7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2095DA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C5AFD4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69B3614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1A90FB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DCC5DD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4388E5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8BA8BD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793427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76ACCF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746F15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4A3F992E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A93EEA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8380DC8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9758E9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0DEB338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323CC1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F5A056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B8DC88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95214B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CF29DF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2A381A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5B2750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263D86BF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4E4502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5E4BFB7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39BA28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34B5EC3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234644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EF7F79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9E363F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37E75B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5769A7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20F93E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AAAD1C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2E677C04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167189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B2826F7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E6B82B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1D83383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262,0</w:t>
            </w:r>
          </w:p>
        </w:tc>
        <w:tc>
          <w:tcPr>
            <w:tcW w:w="992" w:type="dxa"/>
            <w:shd w:val="clear" w:color="auto" w:fill="auto"/>
          </w:tcPr>
          <w:p w14:paraId="4E0F9E1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830E6F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262,0</w:t>
            </w:r>
          </w:p>
        </w:tc>
        <w:tc>
          <w:tcPr>
            <w:tcW w:w="1275" w:type="dxa"/>
            <w:shd w:val="clear" w:color="auto" w:fill="auto"/>
          </w:tcPr>
          <w:p w14:paraId="17189EC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690932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36A555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1582B4A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E81A36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69C2E126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30D831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86BCB5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A63F62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17E84A6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57B4FB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6AF35A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AAAAE7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0F336A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D83E24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78CC0B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DC92CA7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1E199B77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744470E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0AB4E2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6E286C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7B59AB9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A183AE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E98D71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88023A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6E5CF5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950CDA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BEE08E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5D7AD20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4C032CCB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76DDADA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C71C6F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3EBEA6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2C8C02A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24E91F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B428DA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340AF6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396191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04DB8B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0B3F5C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2E8E76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1A757CE1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30DA4CA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1BC560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13D017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4C6E118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5A3B6C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4A7830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95A66C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C24D15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B7F6DD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2A5A15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72BE82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7F3990D2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8448860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8308D0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99F7B05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663F461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262,0</w:t>
            </w:r>
          </w:p>
        </w:tc>
        <w:tc>
          <w:tcPr>
            <w:tcW w:w="992" w:type="dxa"/>
            <w:shd w:val="clear" w:color="auto" w:fill="auto"/>
          </w:tcPr>
          <w:p w14:paraId="24716B1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E26908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262,0</w:t>
            </w:r>
          </w:p>
        </w:tc>
        <w:tc>
          <w:tcPr>
            <w:tcW w:w="1275" w:type="dxa"/>
            <w:shd w:val="clear" w:color="auto" w:fill="auto"/>
          </w:tcPr>
          <w:p w14:paraId="18823FF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7DD9D4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BE8B5B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9901B6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87803E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1F907C5F" w14:textId="77777777" w:rsidTr="003A61F1">
        <w:trPr>
          <w:trHeight w:val="283"/>
        </w:trPr>
        <w:tc>
          <w:tcPr>
            <w:tcW w:w="704" w:type="dxa"/>
            <w:vMerge w:val="restart"/>
            <w:shd w:val="clear" w:color="auto" w:fill="auto"/>
          </w:tcPr>
          <w:p w14:paraId="5E75D06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1.3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8CA0DC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Проведение обучающих семинаров, конференций в целях создания условий для использования ресурсов конкурентного негосударственного сектора в предоставлении услуг дополнительного образования (без финансирования)</w:t>
            </w:r>
          </w:p>
        </w:tc>
        <w:tc>
          <w:tcPr>
            <w:tcW w:w="1134" w:type="dxa"/>
            <w:shd w:val="clear" w:color="auto" w:fill="auto"/>
          </w:tcPr>
          <w:p w14:paraId="2A80B61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26D6357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2CD2CE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43FA51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8ADCFD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F0AF2B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20F777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66696E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Количество ежегодно проведенных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семинаров,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конференций 2018-2028 годы - 4/2 ежегодно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8B7D5C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Управление образования администрации муниципального образования                      Тимашевский район - ответственный за выполнение мероприятия</w:t>
            </w:r>
          </w:p>
        </w:tc>
      </w:tr>
      <w:tr w:rsidR="00D92CA6" w:rsidRPr="00BF58BF" w14:paraId="58D93BFA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5001CE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060D1C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D5DC58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216F588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7A5263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5B8C62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C96B7C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D14756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4E8C7C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1453C1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81E2E0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12EF15E1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0DED9D0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056BAE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A4E296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639758A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031627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19AB6C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76405A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339CB7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B3E2D2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B57041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445C04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603B9A17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79270C4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A0F4B85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7D1290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5E1FA0B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E66A9D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38F3B0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8D8812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4DF16B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D7880F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2F86CE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F77C13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4EA2469B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993592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D0A747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3AE34C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2D2B4B9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0FF105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423579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AE4F2E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C46A19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CB10CD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478EA5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7381C4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67F34F82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427B8E9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919E80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1E6749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5112780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C9280F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B6ABCA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8D4379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065B5C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8FAB0C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45C082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9B1757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2189F828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7C3E17C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523EAB0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DEF4C4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604D769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6CB470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F7014D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9DCFC6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DCD173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000CAF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9761BE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3182D2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4E6392A9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4501E415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497D36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F95946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286AC44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2F8ACB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905AE0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9F3524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6A8966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C9DFB9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3CA203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C4356B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6F8015D1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CFE3CDA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07160C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89A3CC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101AAEF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AB7A35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202C18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EC778B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56DE29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399740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103D4A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B00F9E7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1F166E23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FD1D95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08C373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E2F644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6B26676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B58FCE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FEB361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D87A43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7B4B0B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9EC66A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D2AC60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CFC88B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33DC7263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3A8C066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8DDDD5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281BA4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25D44E4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CCB9F6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AAF39A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F44034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F3E906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E37E3D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12C902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5A2712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415FD1CC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B1D0BC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45A3DB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4FD8C0F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6DF316B4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1BAEFE1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B914137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E7F907B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ED68CAE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7DFF2C9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571E15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CDF662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13F8F27A" w14:textId="77777777" w:rsidTr="003A61F1">
        <w:trPr>
          <w:trHeight w:val="283"/>
        </w:trPr>
        <w:tc>
          <w:tcPr>
            <w:tcW w:w="704" w:type="dxa"/>
            <w:vMerge w:val="restart"/>
            <w:shd w:val="clear" w:color="auto" w:fill="auto"/>
          </w:tcPr>
          <w:p w14:paraId="140045D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1.4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98434E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Приобретение движимого имущества</w:t>
            </w:r>
          </w:p>
        </w:tc>
        <w:tc>
          <w:tcPr>
            <w:tcW w:w="1134" w:type="dxa"/>
            <w:shd w:val="clear" w:color="auto" w:fill="auto"/>
          </w:tcPr>
          <w:p w14:paraId="0FEF508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6AF1ECA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E102AF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D4E1CD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8B4C09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94D36F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241D6C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2DA5E1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Количество организаций,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 которых приобретено движимое имущество:                                                                                                                                                                                                                                                                        2022 год - 1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E58C6F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Муниципальные организации дополнительного образования - получатели субсидии; управление образования администрации муниципального образования    </w:t>
            </w:r>
          </w:p>
          <w:p w14:paraId="0ED4C79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Тимашевский район - ответственный за выполнение мероприятия</w:t>
            </w:r>
          </w:p>
        </w:tc>
      </w:tr>
      <w:tr w:rsidR="00D92CA6" w:rsidRPr="00BF58BF" w14:paraId="3F887FF5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07ADBE8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45325D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4DFFC7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2FE5BDD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BAFF18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7D2033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ED224C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ED9D14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53EEC6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A003A8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5D24AB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1A9C8025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72A1A60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E6C4EF0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C1D1DB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640A994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5A611E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F0A9D9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54CAAA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93BD21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6F774C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E47C78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2BDE8E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441CF9F1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0ECD4F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8B2290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5DC8E3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7949B54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BBD4C3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8209D6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642B18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7A1B50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1AB9D3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FBB63F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2F67617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26F856EB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6AD6520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50D4D8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A64D44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1931125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194,0</w:t>
            </w:r>
          </w:p>
        </w:tc>
        <w:tc>
          <w:tcPr>
            <w:tcW w:w="992" w:type="dxa"/>
            <w:shd w:val="clear" w:color="auto" w:fill="auto"/>
          </w:tcPr>
          <w:p w14:paraId="0A989BC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B9DA9F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A8D4B4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194,0</w:t>
            </w:r>
          </w:p>
        </w:tc>
        <w:tc>
          <w:tcPr>
            <w:tcW w:w="993" w:type="dxa"/>
            <w:shd w:val="clear" w:color="auto" w:fill="auto"/>
          </w:tcPr>
          <w:p w14:paraId="698ED77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7ED9C5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192BB5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5292835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729507F6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02B2AC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3159B2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EED956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5B89B51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CF5D67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E30ED7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612D97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C2D0E3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786E3A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CD7E2F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12C1100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05D61625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A5F55D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66CDB1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91EE8B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61D26DA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0C569D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07A7CE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6177AC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DCEB0C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D5FFBB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6484AE8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E6EA5A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6EC3062C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11C437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453E9C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23CDCE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43F2515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22704C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DF0299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178DFD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52F644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6264A8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6064EB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B05F63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3FB3FFF4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4AD0CBA8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721C7A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5F5CA9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7169795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660D5E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BFAA38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961780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B4728C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3F3E13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E12BD2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FF0B09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36EE15E6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776EFEB7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82EB2D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28F751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448ABF0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9CE5B3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C8D016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87B926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7AC45E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70333A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0E20528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9ECA7C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5C10FF9B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6CAFBC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4292E3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ADE238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070508E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733FF4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0D533D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E31976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F8AAA1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5ABA2A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48C7F6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D010B07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1DA0E594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32AC51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AD7A66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E18575F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36DCC522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194,0</w:t>
            </w:r>
          </w:p>
        </w:tc>
        <w:tc>
          <w:tcPr>
            <w:tcW w:w="992" w:type="dxa"/>
            <w:shd w:val="clear" w:color="auto" w:fill="auto"/>
          </w:tcPr>
          <w:p w14:paraId="4E83794D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4D1518C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D3221C8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194,0</w:t>
            </w:r>
          </w:p>
        </w:tc>
        <w:tc>
          <w:tcPr>
            <w:tcW w:w="993" w:type="dxa"/>
            <w:shd w:val="clear" w:color="auto" w:fill="auto"/>
          </w:tcPr>
          <w:p w14:paraId="5746B8CA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F2C13FE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907E5B7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F0493A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1BB9B820" w14:textId="77777777" w:rsidTr="003A61F1">
        <w:trPr>
          <w:trHeight w:val="288"/>
        </w:trPr>
        <w:tc>
          <w:tcPr>
            <w:tcW w:w="704" w:type="dxa"/>
            <w:shd w:val="clear" w:color="auto" w:fill="auto"/>
            <w:vAlign w:val="center"/>
          </w:tcPr>
          <w:p w14:paraId="409420E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3325" w:type="dxa"/>
            <w:gridSpan w:val="10"/>
            <w:shd w:val="clear" w:color="auto" w:fill="auto"/>
            <w:vAlign w:val="center"/>
          </w:tcPr>
          <w:p w14:paraId="0DC00CDA" w14:textId="77777777" w:rsidR="00D92CA6" w:rsidRPr="00BF58BF" w:rsidRDefault="00D92CA6" w:rsidP="003A61F1">
            <w:pPr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 xml:space="preserve">Задача </w:t>
            </w:r>
            <w:r w:rsidRPr="00BF58BF">
              <w:rPr>
                <w:sz w:val="20"/>
                <w:szCs w:val="20"/>
              </w:rPr>
              <w:t>Создание условий для проведения мероприятий в сфере дополнительного образования разных форм собственности</w:t>
            </w:r>
          </w:p>
        </w:tc>
      </w:tr>
      <w:tr w:rsidR="00D92CA6" w:rsidRPr="00BF58BF" w14:paraId="76459A10" w14:textId="77777777" w:rsidTr="003A61F1">
        <w:trPr>
          <w:trHeight w:val="288"/>
        </w:trPr>
        <w:tc>
          <w:tcPr>
            <w:tcW w:w="704" w:type="dxa"/>
            <w:shd w:val="clear" w:color="auto" w:fill="auto"/>
            <w:vAlign w:val="center"/>
          </w:tcPr>
          <w:p w14:paraId="3ED96E8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</w:t>
            </w:r>
          </w:p>
        </w:tc>
        <w:tc>
          <w:tcPr>
            <w:tcW w:w="13325" w:type="dxa"/>
            <w:gridSpan w:val="10"/>
            <w:shd w:val="clear" w:color="auto" w:fill="auto"/>
            <w:vAlign w:val="center"/>
          </w:tcPr>
          <w:p w14:paraId="367309A4" w14:textId="77777777" w:rsidR="00D92CA6" w:rsidRPr="00BF58BF" w:rsidRDefault="00D92CA6" w:rsidP="003A61F1">
            <w:pPr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Основное мероприятие</w:t>
            </w:r>
            <w:r w:rsidRPr="00BF58BF">
              <w:rPr>
                <w:sz w:val="20"/>
                <w:szCs w:val="20"/>
              </w:rPr>
              <w:t xml:space="preserve"> Создание условий для проведения мероприятий в сфере дополнительного образования</w:t>
            </w:r>
          </w:p>
        </w:tc>
      </w:tr>
      <w:tr w:rsidR="00D92CA6" w:rsidRPr="00BF58BF" w14:paraId="57FB12E5" w14:textId="77777777" w:rsidTr="003A61F1">
        <w:trPr>
          <w:trHeight w:val="283"/>
        </w:trPr>
        <w:tc>
          <w:tcPr>
            <w:tcW w:w="704" w:type="dxa"/>
            <w:vMerge w:val="restart"/>
            <w:shd w:val="clear" w:color="auto" w:fill="auto"/>
          </w:tcPr>
          <w:p w14:paraId="67344E9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CB7337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Предоставление субсидии на участие тренеров преподавателей, учащихся и лиц их сопровождающих МБУДО ДЮСШ в районных, краевых, всероссийских и международных соревнованиях и турнирах, по культивируемым ими видам спорта, а также в мероприятиях спортивной направленности</w:t>
            </w:r>
          </w:p>
        </w:tc>
        <w:tc>
          <w:tcPr>
            <w:tcW w:w="1134" w:type="dxa"/>
            <w:shd w:val="clear" w:color="auto" w:fill="auto"/>
          </w:tcPr>
          <w:p w14:paraId="7B3F5DA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48F9040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41C15C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47B29B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3FCF9F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2B0E95C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994E8B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0B0336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Ежегодно количество участников спортивных соревнований различного уровня не менее</w:t>
            </w:r>
          </w:p>
          <w:p w14:paraId="52B1EE5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тренеров 2018-2028 годы и </w:t>
            </w:r>
            <w:r w:rsidRPr="00BF58BF">
              <w:rPr>
                <w:sz w:val="20"/>
                <w:szCs w:val="20"/>
              </w:rPr>
              <w:t>2018-2021 годы-не менее</w:t>
            </w:r>
          </w:p>
          <w:p w14:paraId="0F1117E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1465 учащихся, 2022-2028 годы - не менее</w:t>
            </w:r>
          </w:p>
          <w:p w14:paraId="1DCE0D4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1023 учащихся.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4DF030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Муниципальные организации дополнительного образования - получатели субсидии; управление образования администрации муниципального образования      </w:t>
            </w:r>
          </w:p>
          <w:p w14:paraId="7A84E96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Тимашевский район - ответственный за выполнение мероприятия</w:t>
            </w:r>
          </w:p>
        </w:tc>
      </w:tr>
      <w:tr w:rsidR="00D92CA6" w:rsidRPr="00BF58BF" w14:paraId="5F9D307E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610CC68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D7E9D3A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D62A60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2C88C40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5D4CD5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FD6F83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4FD663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58473F1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04B6F6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8FCADE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0A89D0A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16B257B0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C5A43E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DEB594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8CC84E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091488A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73CA977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E21067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403096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14:paraId="538BC6D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45943C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F8A49A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737E75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00A265BD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2DAAA1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BB31A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D6DC27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46C947E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2D88DD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8C61C9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342A7A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4F26049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089D4D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2B61AD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F3147F5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6B65AA13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7125AE1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D93BB0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77B2D3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0B81CAB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0D4A38A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36D242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D10EE2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4D8DC72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31E13B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3E7003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000025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7E352824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363A942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051D8A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EF18BF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73940C0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19F3E3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522A89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DAB405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6DD0110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2297DE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CCFCA47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A8FEAF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28CAA36F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851F260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ACC2C1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5C502D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520AD5A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04B483C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C301DA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CEF01A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78208B3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38A75F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1DC06E7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101B00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28106680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0EC9738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F71F42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1B0F1A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1C32BB4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633,2</w:t>
            </w:r>
          </w:p>
        </w:tc>
        <w:tc>
          <w:tcPr>
            <w:tcW w:w="992" w:type="dxa"/>
            <w:shd w:val="clear" w:color="auto" w:fill="auto"/>
          </w:tcPr>
          <w:p w14:paraId="6147E98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ED5AD0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65AC4E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633,2</w:t>
            </w:r>
          </w:p>
        </w:tc>
        <w:tc>
          <w:tcPr>
            <w:tcW w:w="993" w:type="dxa"/>
            <w:shd w:val="clear" w:color="auto" w:fill="auto"/>
          </w:tcPr>
          <w:p w14:paraId="6340749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AC6625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7B732AA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A1F912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28B67350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839148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0D5DC6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77464C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174C1E7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E385BD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32941C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0CDE30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058BA56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954ADF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0A3B9C0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419B15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1BCB52BA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7A7289D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71E1B4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90837B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4B4D928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9FA865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B001D1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E687D1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399348E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2616BD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E73C6D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AA0F45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1F3C7000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231733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E1E40C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9A6E6F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62F628D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88A1EB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5C9456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5790C2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5FD374A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E2E1D2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A20504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4B3C29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7D9A7F95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CA1675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7078A45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7503C21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6C1F8744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3363,2</w:t>
            </w:r>
          </w:p>
        </w:tc>
        <w:tc>
          <w:tcPr>
            <w:tcW w:w="992" w:type="dxa"/>
            <w:shd w:val="clear" w:color="auto" w:fill="auto"/>
          </w:tcPr>
          <w:p w14:paraId="10952E46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61CDC91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C4675CC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3363,2</w:t>
            </w:r>
          </w:p>
        </w:tc>
        <w:tc>
          <w:tcPr>
            <w:tcW w:w="993" w:type="dxa"/>
            <w:shd w:val="clear" w:color="auto" w:fill="auto"/>
          </w:tcPr>
          <w:p w14:paraId="16220C1F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337C227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D20112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24008B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735A1869" w14:textId="77777777" w:rsidTr="003A61F1">
        <w:trPr>
          <w:trHeight w:val="283"/>
        </w:trPr>
        <w:tc>
          <w:tcPr>
            <w:tcW w:w="704" w:type="dxa"/>
            <w:vMerge w:val="restart"/>
            <w:shd w:val="clear" w:color="auto" w:fill="auto"/>
          </w:tcPr>
          <w:p w14:paraId="2B1D7F0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2.2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59FDC6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Предоставление субсидии на ежемесячные выплаты отдельным категориям работников муниципальных физкультурно-спортивных организаций, осуществляющих подготовку спортивного резерва, и образовательных учреждений дополнительного образования детей Краснодарского края отрасли «Образование»</w:t>
            </w:r>
          </w:p>
        </w:tc>
        <w:tc>
          <w:tcPr>
            <w:tcW w:w="1134" w:type="dxa"/>
            <w:shd w:val="clear" w:color="auto" w:fill="auto"/>
          </w:tcPr>
          <w:p w14:paraId="00D65A1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3A4B10E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203,1</w:t>
            </w:r>
          </w:p>
        </w:tc>
        <w:tc>
          <w:tcPr>
            <w:tcW w:w="992" w:type="dxa"/>
            <w:shd w:val="clear" w:color="auto" w:fill="auto"/>
          </w:tcPr>
          <w:p w14:paraId="6CD5358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A72804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203,1</w:t>
            </w:r>
          </w:p>
        </w:tc>
        <w:tc>
          <w:tcPr>
            <w:tcW w:w="1275" w:type="dxa"/>
            <w:shd w:val="clear" w:color="auto" w:fill="auto"/>
          </w:tcPr>
          <w:p w14:paraId="25AF617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43B8F0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BEB46E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C0CD93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Количество получателей ежемесячной выплаты за подготовку учащихся спортивного резерва Краснодарского края </w:t>
            </w:r>
          </w:p>
          <w:p w14:paraId="73F550F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2018 – 2028 годы – </w:t>
            </w:r>
          </w:p>
          <w:p w14:paraId="253012F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 чел.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0542B5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Муниципальные организации дополнительного образования - получатели субсидии; управление образования администрации муниципального образования      </w:t>
            </w:r>
          </w:p>
          <w:p w14:paraId="780F05B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Тимашевский район - ответственный за выполнение мероприятия</w:t>
            </w:r>
          </w:p>
        </w:tc>
      </w:tr>
      <w:tr w:rsidR="00D92CA6" w:rsidRPr="00BF58BF" w14:paraId="716E6E65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2676E80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507162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BEA382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1379036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130,2</w:t>
            </w:r>
          </w:p>
        </w:tc>
        <w:tc>
          <w:tcPr>
            <w:tcW w:w="992" w:type="dxa"/>
            <w:shd w:val="clear" w:color="auto" w:fill="auto"/>
          </w:tcPr>
          <w:p w14:paraId="2484CBD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58D5BF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130,2</w:t>
            </w:r>
          </w:p>
        </w:tc>
        <w:tc>
          <w:tcPr>
            <w:tcW w:w="1275" w:type="dxa"/>
            <w:shd w:val="clear" w:color="auto" w:fill="auto"/>
          </w:tcPr>
          <w:p w14:paraId="6B0CD5A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66E900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A99887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F14D7C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DA5EC7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70EF3E59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348E039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72D7FA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787909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66C3106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  <w:shd w:val="clear" w:color="auto" w:fill="auto"/>
          </w:tcPr>
          <w:p w14:paraId="6458281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505CAF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67,7</w:t>
            </w:r>
          </w:p>
        </w:tc>
        <w:tc>
          <w:tcPr>
            <w:tcW w:w="1275" w:type="dxa"/>
            <w:shd w:val="clear" w:color="auto" w:fill="auto"/>
          </w:tcPr>
          <w:p w14:paraId="6A479DA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877CD2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70762C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165834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E69EE7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6308E150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537CFC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92B9B80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8F967E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2313B9B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78,2</w:t>
            </w:r>
          </w:p>
        </w:tc>
        <w:tc>
          <w:tcPr>
            <w:tcW w:w="992" w:type="dxa"/>
            <w:shd w:val="clear" w:color="auto" w:fill="auto"/>
          </w:tcPr>
          <w:p w14:paraId="46C7C50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8DE251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78,2</w:t>
            </w:r>
          </w:p>
        </w:tc>
        <w:tc>
          <w:tcPr>
            <w:tcW w:w="1275" w:type="dxa"/>
            <w:shd w:val="clear" w:color="auto" w:fill="auto"/>
          </w:tcPr>
          <w:p w14:paraId="7D428A4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CBF76D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84021F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F63587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146C53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2587BD3A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6B8B07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656055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D16D09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2F4CF45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78,1</w:t>
            </w:r>
          </w:p>
        </w:tc>
        <w:tc>
          <w:tcPr>
            <w:tcW w:w="992" w:type="dxa"/>
            <w:shd w:val="clear" w:color="auto" w:fill="auto"/>
          </w:tcPr>
          <w:p w14:paraId="364786E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10E193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78,1</w:t>
            </w:r>
          </w:p>
        </w:tc>
        <w:tc>
          <w:tcPr>
            <w:tcW w:w="1275" w:type="dxa"/>
            <w:shd w:val="clear" w:color="auto" w:fill="auto"/>
          </w:tcPr>
          <w:p w14:paraId="44EA24A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58CF43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B81716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FE8D96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2E85168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2B61B3E2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373279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3C3EF87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EC8F60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1E93E25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14:paraId="2A5EA4A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BDF895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70,3</w:t>
            </w:r>
          </w:p>
        </w:tc>
        <w:tc>
          <w:tcPr>
            <w:tcW w:w="1275" w:type="dxa"/>
            <w:shd w:val="clear" w:color="auto" w:fill="auto"/>
          </w:tcPr>
          <w:p w14:paraId="19A48CF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8BFFE8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8952A8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D8C9B6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632F15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2C32DB33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E3EA2B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3F445F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D2D745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03D421D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C23FE6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BE40E4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703ED9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CBE9E1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7C4735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68A6C8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7719A2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75BB71FC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36100CF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0CF4178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A0F603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4AEB5D6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26BD59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DEE0E7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0AEF5A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312E78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747FFA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0268D1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1FEC43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2C2D9131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3310CD3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9E0D8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878C2C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6BD495D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584711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4F3EE2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D0423B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2DBCDC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571DCA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C2BB815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441D24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4A15DF38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B27C7A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02292F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96C734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508F668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85C122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F30E08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122284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671180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BB34FE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90E4EA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4ED2E4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36565ABF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4421377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58CA8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E5FA7F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66BC7F2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867113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50D976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576D58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AEAD7A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E60680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382C0A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A24F1A0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3AD39526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9E4202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FB1B4E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F751798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5A1705B9" w14:textId="77777777" w:rsidR="00D92CA6" w:rsidRPr="00BF58BF" w:rsidRDefault="00D92CA6" w:rsidP="003A61F1">
            <w:pPr>
              <w:jc w:val="center"/>
              <w:rPr>
                <w:b/>
                <w:sz w:val="20"/>
                <w:szCs w:val="20"/>
              </w:rPr>
            </w:pPr>
            <w:r w:rsidRPr="00BF58BF">
              <w:rPr>
                <w:b/>
                <w:sz w:val="20"/>
                <w:szCs w:val="20"/>
              </w:rPr>
              <w:t>627,6</w:t>
            </w:r>
          </w:p>
        </w:tc>
        <w:tc>
          <w:tcPr>
            <w:tcW w:w="992" w:type="dxa"/>
            <w:shd w:val="clear" w:color="auto" w:fill="auto"/>
          </w:tcPr>
          <w:p w14:paraId="40436C70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5A3E38B" w14:textId="77777777" w:rsidR="00D92CA6" w:rsidRPr="00BF58BF" w:rsidRDefault="00D92CA6" w:rsidP="003A61F1">
            <w:pPr>
              <w:jc w:val="center"/>
              <w:rPr>
                <w:b/>
                <w:sz w:val="20"/>
                <w:szCs w:val="20"/>
              </w:rPr>
            </w:pPr>
            <w:r w:rsidRPr="00BF58BF">
              <w:rPr>
                <w:b/>
                <w:sz w:val="20"/>
                <w:szCs w:val="20"/>
              </w:rPr>
              <w:t>627,6</w:t>
            </w:r>
          </w:p>
        </w:tc>
        <w:tc>
          <w:tcPr>
            <w:tcW w:w="1275" w:type="dxa"/>
            <w:shd w:val="clear" w:color="auto" w:fill="auto"/>
          </w:tcPr>
          <w:p w14:paraId="2B5D4A0D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4EEA69F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27AE9B1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0641388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A4DEEE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2706EA34" w14:textId="77777777" w:rsidTr="003A61F1">
        <w:trPr>
          <w:trHeight w:val="283"/>
        </w:trPr>
        <w:tc>
          <w:tcPr>
            <w:tcW w:w="704" w:type="dxa"/>
            <w:vMerge w:val="restart"/>
            <w:shd w:val="clear" w:color="auto" w:fill="auto"/>
          </w:tcPr>
          <w:p w14:paraId="620DAA9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2.3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156B32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Организация предоставления дополнительного образования детям в муниципальных образовательных </w:t>
            </w:r>
            <w:r w:rsidRPr="00BF58BF">
              <w:rPr>
                <w:sz w:val="20"/>
                <w:szCs w:val="20"/>
              </w:rPr>
              <w:lastRenderedPageBreak/>
              <w:t>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 по углубленной программе медицинского обследования) (в рамках софинансирования</w:t>
            </w:r>
          </w:p>
        </w:tc>
        <w:tc>
          <w:tcPr>
            <w:tcW w:w="1134" w:type="dxa"/>
            <w:shd w:val="clear" w:color="auto" w:fill="auto"/>
          </w:tcPr>
          <w:p w14:paraId="3623DDD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190393C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948CBA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8B98C6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14C10E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E3049D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D8D056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6164EB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Количество учащихся, прошедших медицинский осмотр</w:t>
            </w:r>
          </w:p>
          <w:p w14:paraId="00D7733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lastRenderedPageBreak/>
              <w:t>в 2019 году-1112 чел.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46BD48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lastRenderedPageBreak/>
              <w:t>Муниципальные организации дополнительного образования - получатели субсидии; управле</w:t>
            </w:r>
            <w:r w:rsidRPr="00BF58BF">
              <w:rPr>
                <w:sz w:val="20"/>
                <w:szCs w:val="20"/>
              </w:rPr>
              <w:lastRenderedPageBreak/>
              <w:t xml:space="preserve">ние образования администрации муниципального образования  </w:t>
            </w:r>
          </w:p>
          <w:p w14:paraId="17C621A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Тимашевский район - ответственный за выполнение мероприятия</w:t>
            </w:r>
          </w:p>
        </w:tc>
      </w:tr>
      <w:tr w:rsidR="00D92CA6" w:rsidRPr="00BF58BF" w14:paraId="150E3085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4F53862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24DBDD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B79964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52864D0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3431,8</w:t>
            </w:r>
          </w:p>
        </w:tc>
        <w:tc>
          <w:tcPr>
            <w:tcW w:w="992" w:type="dxa"/>
            <w:shd w:val="clear" w:color="auto" w:fill="auto"/>
          </w:tcPr>
          <w:p w14:paraId="0546B4D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0494F3D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3225,8</w:t>
            </w:r>
          </w:p>
        </w:tc>
        <w:tc>
          <w:tcPr>
            <w:tcW w:w="1275" w:type="dxa"/>
            <w:shd w:val="clear" w:color="auto" w:fill="auto"/>
          </w:tcPr>
          <w:p w14:paraId="615ABD5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206,0</w:t>
            </w:r>
          </w:p>
        </w:tc>
        <w:tc>
          <w:tcPr>
            <w:tcW w:w="993" w:type="dxa"/>
            <w:shd w:val="clear" w:color="auto" w:fill="auto"/>
          </w:tcPr>
          <w:p w14:paraId="711DBA3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C7CEDF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FC2532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CFDF0D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16DBB817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C6816D0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04001C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2901AE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7D662A2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36BE02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C8304D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95CBF2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61E5DD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602C1C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2D0731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1DD037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1B2480EA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632107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AF7CDA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C55912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29AF97A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05AE5B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A2BB92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A6C04C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D005C2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1DC026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056341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6183E8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2BB1EC70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27254D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72CBE8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A960A6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1919BE3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BA3826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ACD656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4B81A0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5CB50D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3E8265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C1384D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3DCE108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38FA41D9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3C85A2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8387A38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9B5723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50EB607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0E1008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2DD736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4A16A7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F7E69F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FB3260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6C76D4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BB9262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2DAA1A0A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73BCEFF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4F5B55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96F9C2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39C5661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4E9905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F531E3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2BBF2A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F5A0C6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C9A835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EAC813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AE6A73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6DCA30F4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71B5AD7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1CDE65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30B2FC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4F342B9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F796BA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02445D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A98A80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D7289E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E2144B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D556270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FAE539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7CA88FCB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0C5041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139CAB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123378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7F1557D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0D6F07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0D536D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EA5B5F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6419E3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E607EA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6E707B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81F1D0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02E9D925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9A1562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D74113A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8C5DB3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79771A8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9428A0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8B73E9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8E8D1D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6C7EF2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F2EFCF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8AB805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667B078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56828433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03C032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9510D0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56D1EE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3646821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9F8A85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35E9CC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FB10DE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66E423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EEDEFE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91A0B5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73139C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308EBA7F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8166A7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F007F6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1245029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39240225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3431,8</w:t>
            </w:r>
          </w:p>
        </w:tc>
        <w:tc>
          <w:tcPr>
            <w:tcW w:w="992" w:type="dxa"/>
            <w:shd w:val="clear" w:color="auto" w:fill="auto"/>
          </w:tcPr>
          <w:p w14:paraId="357329B2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E136CDB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3225,8</w:t>
            </w:r>
          </w:p>
        </w:tc>
        <w:tc>
          <w:tcPr>
            <w:tcW w:w="1275" w:type="dxa"/>
            <w:shd w:val="clear" w:color="auto" w:fill="auto"/>
          </w:tcPr>
          <w:p w14:paraId="6A43C334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206,0</w:t>
            </w:r>
          </w:p>
        </w:tc>
        <w:tc>
          <w:tcPr>
            <w:tcW w:w="993" w:type="dxa"/>
            <w:shd w:val="clear" w:color="auto" w:fill="auto"/>
          </w:tcPr>
          <w:p w14:paraId="44A4A431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B3BC0C4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E5F1EA8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227EBD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7BE426D5" w14:textId="77777777" w:rsidTr="003A61F1">
        <w:trPr>
          <w:trHeight w:val="283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6E95607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3A3B11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69CEA2B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37461A9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93074,9</w:t>
            </w:r>
          </w:p>
        </w:tc>
        <w:tc>
          <w:tcPr>
            <w:tcW w:w="992" w:type="dxa"/>
            <w:shd w:val="clear" w:color="auto" w:fill="auto"/>
          </w:tcPr>
          <w:p w14:paraId="17768B8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9D3021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983,9</w:t>
            </w:r>
          </w:p>
        </w:tc>
        <w:tc>
          <w:tcPr>
            <w:tcW w:w="1275" w:type="dxa"/>
            <w:shd w:val="clear" w:color="auto" w:fill="auto"/>
          </w:tcPr>
          <w:p w14:paraId="6F03527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92091,0</w:t>
            </w:r>
          </w:p>
        </w:tc>
        <w:tc>
          <w:tcPr>
            <w:tcW w:w="993" w:type="dxa"/>
            <w:shd w:val="clear" w:color="auto" w:fill="auto"/>
          </w:tcPr>
          <w:p w14:paraId="6D7E941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C04048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12DB41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162870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х</w:t>
            </w:r>
          </w:p>
        </w:tc>
      </w:tr>
      <w:tr w:rsidR="00D92CA6" w:rsidRPr="00BF58BF" w14:paraId="68C6D239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7AB2B828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54FBD4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F1C680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0FCF2F8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97657,6</w:t>
            </w:r>
          </w:p>
        </w:tc>
        <w:tc>
          <w:tcPr>
            <w:tcW w:w="992" w:type="dxa"/>
            <w:shd w:val="clear" w:color="auto" w:fill="auto"/>
          </w:tcPr>
          <w:p w14:paraId="1A5F323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11688E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3935,5</w:t>
            </w:r>
          </w:p>
        </w:tc>
        <w:tc>
          <w:tcPr>
            <w:tcW w:w="1275" w:type="dxa"/>
            <w:shd w:val="clear" w:color="auto" w:fill="auto"/>
          </w:tcPr>
          <w:p w14:paraId="688FCC3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93722,1</w:t>
            </w:r>
          </w:p>
        </w:tc>
        <w:tc>
          <w:tcPr>
            <w:tcW w:w="993" w:type="dxa"/>
            <w:shd w:val="clear" w:color="auto" w:fill="auto"/>
          </w:tcPr>
          <w:p w14:paraId="6F9ACEF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103E52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D79EA65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9220281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5EDB6B24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E7BB9D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B960F00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6CA6A4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3E5C52F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95177,3</w:t>
            </w:r>
          </w:p>
        </w:tc>
        <w:tc>
          <w:tcPr>
            <w:tcW w:w="992" w:type="dxa"/>
            <w:shd w:val="clear" w:color="auto" w:fill="auto"/>
          </w:tcPr>
          <w:p w14:paraId="76E72BB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D84D37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675,1</w:t>
            </w:r>
          </w:p>
        </w:tc>
        <w:tc>
          <w:tcPr>
            <w:tcW w:w="1275" w:type="dxa"/>
            <w:shd w:val="clear" w:color="auto" w:fill="auto"/>
          </w:tcPr>
          <w:p w14:paraId="0BB22B5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94502,2</w:t>
            </w:r>
          </w:p>
        </w:tc>
        <w:tc>
          <w:tcPr>
            <w:tcW w:w="993" w:type="dxa"/>
            <w:shd w:val="clear" w:color="auto" w:fill="auto"/>
          </w:tcPr>
          <w:p w14:paraId="4D34922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4D79FD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1B9B07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1171DB5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32C08054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2AA1B5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2E8D670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977791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276DC25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97109,1</w:t>
            </w:r>
          </w:p>
        </w:tc>
        <w:tc>
          <w:tcPr>
            <w:tcW w:w="992" w:type="dxa"/>
            <w:shd w:val="clear" w:color="auto" w:fill="auto"/>
          </w:tcPr>
          <w:p w14:paraId="38C68DE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43DC2A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608,0</w:t>
            </w:r>
          </w:p>
        </w:tc>
        <w:tc>
          <w:tcPr>
            <w:tcW w:w="1275" w:type="dxa"/>
            <w:shd w:val="clear" w:color="auto" w:fill="auto"/>
          </w:tcPr>
          <w:p w14:paraId="4060AF2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96501,1</w:t>
            </w:r>
          </w:p>
        </w:tc>
        <w:tc>
          <w:tcPr>
            <w:tcW w:w="993" w:type="dxa"/>
            <w:shd w:val="clear" w:color="auto" w:fill="auto"/>
          </w:tcPr>
          <w:p w14:paraId="582C06A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C089B0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12F106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5957BF0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7FA7C1CC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E07DDB3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ED0E4E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EEB748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49E302E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102528,8</w:t>
            </w:r>
          </w:p>
        </w:tc>
        <w:tc>
          <w:tcPr>
            <w:tcW w:w="992" w:type="dxa"/>
            <w:shd w:val="clear" w:color="auto" w:fill="auto"/>
          </w:tcPr>
          <w:p w14:paraId="24F2AB1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C9B398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640,9</w:t>
            </w:r>
          </w:p>
        </w:tc>
        <w:tc>
          <w:tcPr>
            <w:tcW w:w="1275" w:type="dxa"/>
            <w:shd w:val="clear" w:color="auto" w:fill="auto"/>
          </w:tcPr>
          <w:p w14:paraId="39FB8AA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101887,9</w:t>
            </w:r>
          </w:p>
        </w:tc>
        <w:tc>
          <w:tcPr>
            <w:tcW w:w="993" w:type="dxa"/>
            <w:shd w:val="clear" w:color="auto" w:fill="auto"/>
          </w:tcPr>
          <w:p w14:paraId="0203C80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61D31FE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913D6B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921C5A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0CB0675E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1C2A92A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3E0AC6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D43378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76B5E16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119164,5</w:t>
            </w:r>
          </w:p>
        </w:tc>
        <w:tc>
          <w:tcPr>
            <w:tcW w:w="992" w:type="dxa"/>
            <w:shd w:val="clear" w:color="auto" w:fill="auto"/>
          </w:tcPr>
          <w:p w14:paraId="3A95F2F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5966B4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768,9</w:t>
            </w:r>
          </w:p>
        </w:tc>
        <w:tc>
          <w:tcPr>
            <w:tcW w:w="1275" w:type="dxa"/>
            <w:shd w:val="clear" w:color="auto" w:fill="auto"/>
          </w:tcPr>
          <w:p w14:paraId="169D9D0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118395,6</w:t>
            </w:r>
          </w:p>
        </w:tc>
        <w:tc>
          <w:tcPr>
            <w:tcW w:w="993" w:type="dxa"/>
            <w:shd w:val="clear" w:color="auto" w:fill="auto"/>
          </w:tcPr>
          <w:p w14:paraId="379E6F3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41D37A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FEC844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F9BF26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21202FAB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67A28D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77E641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6D30DA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29C012E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163813,1</w:t>
            </w:r>
          </w:p>
        </w:tc>
        <w:tc>
          <w:tcPr>
            <w:tcW w:w="992" w:type="dxa"/>
            <w:shd w:val="clear" w:color="auto" w:fill="auto"/>
          </w:tcPr>
          <w:p w14:paraId="48A19064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92D24D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848,2</w:t>
            </w:r>
          </w:p>
        </w:tc>
        <w:tc>
          <w:tcPr>
            <w:tcW w:w="1275" w:type="dxa"/>
            <w:shd w:val="clear" w:color="auto" w:fill="auto"/>
          </w:tcPr>
          <w:p w14:paraId="53EA539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162964,9</w:t>
            </w:r>
          </w:p>
        </w:tc>
        <w:tc>
          <w:tcPr>
            <w:tcW w:w="993" w:type="dxa"/>
            <w:shd w:val="clear" w:color="auto" w:fill="auto"/>
          </w:tcPr>
          <w:p w14:paraId="5F96D19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7F3EECA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41CA02A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9392A7E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47CD4585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AD16B64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F11C4F9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7BE892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13A09163" w14:textId="77777777" w:rsidR="00D92CA6" w:rsidRPr="00BF58BF" w:rsidRDefault="00D92CA6" w:rsidP="003A61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182582,2</w:t>
            </w:r>
          </w:p>
        </w:tc>
        <w:tc>
          <w:tcPr>
            <w:tcW w:w="992" w:type="dxa"/>
            <w:shd w:val="clear" w:color="auto" w:fill="auto"/>
          </w:tcPr>
          <w:p w14:paraId="11F62BE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BFE10F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685,2</w:t>
            </w:r>
          </w:p>
        </w:tc>
        <w:tc>
          <w:tcPr>
            <w:tcW w:w="1275" w:type="dxa"/>
            <w:shd w:val="clear" w:color="auto" w:fill="auto"/>
          </w:tcPr>
          <w:p w14:paraId="4CDD6603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181897,0</w:t>
            </w:r>
          </w:p>
        </w:tc>
        <w:tc>
          <w:tcPr>
            <w:tcW w:w="993" w:type="dxa"/>
            <w:shd w:val="clear" w:color="auto" w:fill="auto"/>
          </w:tcPr>
          <w:p w14:paraId="649F673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24798EC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FC27DD0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361538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744EE337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8F0C800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83562D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31CDC5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353CFAF3" w14:textId="77777777" w:rsidR="00D92CA6" w:rsidRPr="00BF58BF" w:rsidRDefault="00D92CA6" w:rsidP="003A61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200660,0</w:t>
            </w:r>
          </w:p>
        </w:tc>
        <w:tc>
          <w:tcPr>
            <w:tcW w:w="992" w:type="dxa"/>
            <w:shd w:val="clear" w:color="auto" w:fill="auto"/>
          </w:tcPr>
          <w:p w14:paraId="7F7408E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187655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584,4</w:t>
            </w:r>
          </w:p>
        </w:tc>
        <w:tc>
          <w:tcPr>
            <w:tcW w:w="1275" w:type="dxa"/>
            <w:shd w:val="clear" w:color="auto" w:fill="auto"/>
          </w:tcPr>
          <w:p w14:paraId="624743D2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200075,6</w:t>
            </w:r>
          </w:p>
        </w:tc>
        <w:tc>
          <w:tcPr>
            <w:tcW w:w="993" w:type="dxa"/>
            <w:shd w:val="clear" w:color="auto" w:fill="auto"/>
          </w:tcPr>
          <w:p w14:paraId="6301B63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3B93207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2C117A7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4B524B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4E8B69A2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16F9830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12E2FC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3EC6E1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00483F0E" w14:textId="77777777" w:rsidR="00D92CA6" w:rsidRPr="00BF58BF" w:rsidRDefault="00D92CA6" w:rsidP="003A61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190341,9</w:t>
            </w:r>
          </w:p>
        </w:tc>
        <w:tc>
          <w:tcPr>
            <w:tcW w:w="992" w:type="dxa"/>
            <w:shd w:val="clear" w:color="auto" w:fill="auto"/>
          </w:tcPr>
          <w:p w14:paraId="6EA79ABB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EE7DCF1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607,8</w:t>
            </w:r>
          </w:p>
        </w:tc>
        <w:tc>
          <w:tcPr>
            <w:tcW w:w="1275" w:type="dxa"/>
            <w:shd w:val="clear" w:color="auto" w:fill="auto"/>
          </w:tcPr>
          <w:p w14:paraId="1013C5B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189734,1</w:t>
            </w:r>
          </w:p>
        </w:tc>
        <w:tc>
          <w:tcPr>
            <w:tcW w:w="993" w:type="dxa"/>
            <w:shd w:val="clear" w:color="auto" w:fill="auto"/>
          </w:tcPr>
          <w:p w14:paraId="6194F836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B031DB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196BC42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EC10936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6C2393FD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5603FFF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883F2C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9068228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79BC10A5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183897,4</w:t>
            </w:r>
          </w:p>
        </w:tc>
        <w:tc>
          <w:tcPr>
            <w:tcW w:w="992" w:type="dxa"/>
            <w:shd w:val="clear" w:color="auto" w:fill="auto"/>
          </w:tcPr>
          <w:p w14:paraId="3ED77B2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B9C990D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632,1</w:t>
            </w:r>
          </w:p>
        </w:tc>
        <w:tc>
          <w:tcPr>
            <w:tcW w:w="1275" w:type="dxa"/>
            <w:shd w:val="clear" w:color="auto" w:fill="auto"/>
          </w:tcPr>
          <w:p w14:paraId="71A87AA9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183265,3</w:t>
            </w:r>
          </w:p>
        </w:tc>
        <w:tc>
          <w:tcPr>
            <w:tcW w:w="993" w:type="dxa"/>
            <w:shd w:val="clear" w:color="auto" w:fill="auto"/>
          </w:tcPr>
          <w:p w14:paraId="677697CF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BAAC820" w14:textId="77777777" w:rsidR="00D92CA6" w:rsidRPr="00BF58BF" w:rsidRDefault="00D92CA6" w:rsidP="003A61F1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1CC4AFD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565C42C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BF58BF" w14:paraId="49010886" w14:textId="77777777" w:rsidTr="003A61F1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BF1401B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1351490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C62C076" w14:textId="77777777" w:rsidR="00D92CA6" w:rsidRPr="00BF58BF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37E5B25" w14:textId="77777777" w:rsidR="00D92CA6" w:rsidRPr="00FF25D2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1526006,8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17B399D" w14:textId="77777777" w:rsidR="00D92CA6" w:rsidRPr="00FF25D2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F5E0518" w14:textId="77777777" w:rsidR="00D92CA6" w:rsidRPr="00FF25D2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10970,0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4F62105" w14:textId="77777777" w:rsidR="00D92CA6" w:rsidRPr="00070E61" w:rsidRDefault="00D92CA6" w:rsidP="003A61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0E61">
              <w:rPr>
                <w:b/>
                <w:bCs/>
                <w:sz w:val="20"/>
                <w:szCs w:val="20"/>
              </w:rPr>
              <w:t>1515036,8</w:t>
            </w:r>
          </w:p>
        </w:tc>
        <w:tc>
          <w:tcPr>
            <w:tcW w:w="993" w:type="dxa"/>
            <w:shd w:val="clear" w:color="auto" w:fill="auto"/>
          </w:tcPr>
          <w:p w14:paraId="115D723E" w14:textId="77777777" w:rsidR="00D92CA6" w:rsidRPr="000F2CAB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0F2CA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8F47B8E" w14:textId="77777777" w:rsidR="00D92CA6" w:rsidRPr="00BF58BF" w:rsidRDefault="00D92CA6" w:rsidP="003A61F1">
            <w:pPr>
              <w:jc w:val="center"/>
              <w:rPr>
                <w:b/>
                <w:sz w:val="20"/>
                <w:szCs w:val="20"/>
              </w:rPr>
            </w:pPr>
            <w:r w:rsidRPr="00BF58B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634D7EA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44C2A57" w14:textId="77777777" w:rsidR="00D92CA6" w:rsidRPr="00BF58BF" w:rsidRDefault="00D92CA6" w:rsidP="003A61F1">
            <w:pPr>
              <w:rPr>
                <w:sz w:val="20"/>
                <w:szCs w:val="20"/>
              </w:rPr>
            </w:pPr>
          </w:p>
        </w:tc>
      </w:tr>
    </w:tbl>
    <w:p w14:paraId="6459188F" w14:textId="65EB034E" w:rsidR="00D92CA6" w:rsidRPr="00D92CA6" w:rsidRDefault="00D92CA6" w:rsidP="00D92CA6">
      <w:pPr>
        <w:jc w:val="right"/>
      </w:pPr>
      <w:r>
        <w:t>».</w:t>
      </w:r>
    </w:p>
    <w:p w14:paraId="49100256" w14:textId="77777777" w:rsidR="00D92CA6" w:rsidRPr="00B66F88" w:rsidRDefault="00D92CA6" w:rsidP="00D92CA6">
      <w:pPr>
        <w:spacing w:line="259" w:lineRule="auto"/>
        <w:rPr>
          <w:rFonts w:eastAsia="Calibri"/>
          <w:sz w:val="26"/>
          <w:szCs w:val="26"/>
          <w:lang w:eastAsia="en-US"/>
        </w:rPr>
      </w:pPr>
      <w:r w:rsidRPr="00B66F88">
        <w:rPr>
          <w:rFonts w:eastAsia="Calibri"/>
          <w:sz w:val="26"/>
          <w:szCs w:val="26"/>
          <w:lang w:eastAsia="en-US"/>
        </w:rPr>
        <w:t xml:space="preserve">Начальник управления образования </w:t>
      </w:r>
    </w:p>
    <w:p w14:paraId="063675A9" w14:textId="77777777" w:rsidR="00D92CA6" w:rsidRPr="00B66F88" w:rsidRDefault="00D92CA6" w:rsidP="00D92CA6">
      <w:pPr>
        <w:spacing w:line="259" w:lineRule="auto"/>
        <w:rPr>
          <w:rFonts w:eastAsia="Calibri"/>
          <w:sz w:val="26"/>
          <w:szCs w:val="26"/>
          <w:lang w:eastAsia="en-US"/>
        </w:rPr>
      </w:pPr>
      <w:r w:rsidRPr="00B66F88">
        <w:rPr>
          <w:rFonts w:eastAsia="Calibri"/>
          <w:sz w:val="26"/>
          <w:szCs w:val="26"/>
          <w:lang w:eastAsia="en-US"/>
        </w:rPr>
        <w:t xml:space="preserve">администрации муниципального образования </w:t>
      </w:r>
    </w:p>
    <w:p w14:paraId="724C94C1" w14:textId="77777777" w:rsidR="00D92CA6" w:rsidRPr="00B66F88" w:rsidRDefault="00D92CA6" w:rsidP="00D92CA6">
      <w:pPr>
        <w:spacing w:line="259" w:lineRule="auto"/>
        <w:rPr>
          <w:rFonts w:eastAsia="Calibri"/>
          <w:sz w:val="26"/>
          <w:szCs w:val="26"/>
          <w:lang w:eastAsia="en-US"/>
        </w:rPr>
      </w:pPr>
      <w:r w:rsidRPr="00B66F88">
        <w:rPr>
          <w:rFonts w:eastAsia="Calibri"/>
          <w:sz w:val="26"/>
          <w:szCs w:val="26"/>
          <w:lang w:eastAsia="en-US"/>
        </w:rPr>
        <w:t>Тимашевский муниципальный район</w:t>
      </w:r>
    </w:p>
    <w:p w14:paraId="7EF3B170" w14:textId="742380A8" w:rsidR="00D92CA6" w:rsidRDefault="00D92CA6" w:rsidP="00D92CA6">
      <w:pPr>
        <w:spacing w:line="259" w:lineRule="auto"/>
        <w:rPr>
          <w:rFonts w:eastAsia="Calibri"/>
          <w:sz w:val="26"/>
          <w:szCs w:val="26"/>
          <w:lang w:eastAsia="en-US"/>
        </w:rPr>
      </w:pPr>
      <w:r w:rsidRPr="00B66F88">
        <w:rPr>
          <w:rFonts w:eastAsia="Calibri"/>
          <w:sz w:val="26"/>
          <w:szCs w:val="26"/>
          <w:lang w:eastAsia="en-US"/>
        </w:rPr>
        <w:t xml:space="preserve">Краснодарского края                                                                                                                                 </w:t>
      </w:r>
      <w:r>
        <w:rPr>
          <w:rFonts w:eastAsia="Calibri"/>
          <w:sz w:val="26"/>
          <w:szCs w:val="26"/>
          <w:lang w:eastAsia="en-US"/>
        </w:rPr>
        <w:t xml:space="preserve">                </w:t>
      </w:r>
      <w:r w:rsidRPr="00B66F88">
        <w:rPr>
          <w:rFonts w:eastAsia="Calibri"/>
          <w:sz w:val="26"/>
          <w:szCs w:val="26"/>
          <w:lang w:eastAsia="en-US"/>
        </w:rPr>
        <w:t xml:space="preserve">        Т.П. Волошина</w:t>
      </w:r>
    </w:p>
    <w:p w14:paraId="110B9689" w14:textId="77777777" w:rsidR="00D92CA6" w:rsidRDefault="00D92CA6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br w:type="page"/>
      </w:r>
    </w:p>
    <w:p w14:paraId="3D51881D" w14:textId="77777777" w:rsidR="00D92CA6" w:rsidRDefault="00D92CA6" w:rsidP="00D92CA6">
      <w:pPr>
        <w:spacing w:line="259" w:lineRule="auto"/>
        <w:rPr>
          <w:rFonts w:eastAsia="Calibri"/>
          <w:sz w:val="26"/>
          <w:szCs w:val="26"/>
          <w:lang w:eastAsia="en-US"/>
        </w:rPr>
        <w:sectPr w:rsidR="00D92CA6" w:rsidSect="00D92CA6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14:paraId="6C20B493" w14:textId="77777777" w:rsidR="00D92CA6" w:rsidRPr="00081224" w:rsidRDefault="00D92CA6" w:rsidP="00D92CA6">
      <w:pPr>
        <w:pStyle w:val="ConsPlusNormal"/>
        <w:tabs>
          <w:tab w:val="left" w:pos="5387"/>
        </w:tabs>
        <w:ind w:left="5440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081224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3DBC56DA" w14:textId="77777777" w:rsidR="00D92CA6" w:rsidRPr="00081224" w:rsidRDefault="00D92CA6" w:rsidP="00D92CA6">
      <w:pPr>
        <w:pStyle w:val="ConsPlusNormal"/>
        <w:tabs>
          <w:tab w:val="left" w:pos="5387"/>
          <w:tab w:val="left" w:pos="5954"/>
        </w:tabs>
        <w:ind w:left="5440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081224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7D5CAEF3" w14:textId="77777777" w:rsidR="00D92CA6" w:rsidRDefault="00D92CA6" w:rsidP="00D92CA6">
      <w:pPr>
        <w:pStyle w:val="ConsPlusNormal"/>
        <w:tabs>
          <w:tab w:val="left" w:pos="5387"/>
          <w:tab w:val="left" w:pos="5954"/>
        </w:tabs>
        <w:ind w:left="5440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</w:t>
      </w:r>
    </w:p>
    <w:p w14:paraId="67B0A499" w14:textId="77777777" w:rsidR="00D92CA6" w:rsidRDefault="00D92CA6" w:rsidP="00D92CA6">
      <w:pPr>
        <w:pStyle w:val="ConsPlusNormal"/>
        <w:tabs>
          <w:tab w:val="left" w:pos="5387"/>
          <w:tab w:val="left" w:pos="5954"/>
        </w:tabs>
        <w:ind w:left="5440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081224">
        <w:rPr>
          <w:rFonts w:ascii="Times New Roman" w:hAnsi="Times New Roman" w:cs="Times New Roman"/>
          <w:sz w:val="28"/>
          <w:szCs w:val="28"/>
        </w:rPr>
        <w:t>Тимаше</w:t>
      </w:r>
      <w:r w:rsidRPr="00081224">
        <w:rPr>
          <w:rFonts w:ascii="Times New Roman" w:hAnsi="Times New Roman" w:cs="Times New Roman"/>
          <w:sz w:val="28"/>
          <w:szCs w:val="28"/>
        </w:rPr>
        <w:t>в</w:t>
      </w:r>
      <w:r w:rsidRPr="00081224">
        <w:rPr>
          <w:rFonts w:ascii="Times New Roman" w:hAnsi="Times New Roman" w:cs="Times New Roman"/>
          <w:sz w:val="28"/>
          <w:szCs w:val="28"/>
        </w:rPr>
        <w:t>ский район</w:t>
      </w:r>
    </w:p>
    <w:p w14:paraId="7EA77964" w14:textId="77777777" w:rsidR="00D92CA6" w:rsidRPr="00081224" w:rsidRDefault="00D92CA6" w:rsidP="00D92CA6">
      <w:pPr>
        <w:pStyle w:val="ConsPlusNormal"/>
        <w:tabs>
          <w:tab w:val="left" w:pos="5387"/>
          <w:tab w:val="left" w:pos="5954"/>
        </w:tabs>
        <w:ind w:left="5440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081224">
        <w:rPr>
          <w:rFonts w:ascii="Times New Roman" w:hAnsi="Times New Roman" w:cs="Times New Roman"/>
          <w:sz w:val="28"/>
          <w:szCs w:val="28"/>
        </w:rPr>
        <w:t xml:space="preserve">«Развитие образования» </w:t>
      </w:r>
    </w:p>
    <w:p w14:paraId="79E8DC2C" w14:textId="77777777" w:rsidR="00D92CA6" w:rsidRPr="00081224" w:rsidRDefault="00D92CA6" w:rsidP="00D92CA6">
      <w:pPr>
        <w:tabs>
          <w:tab w:val="left" w:pos="9900"/>
        </w:tabs>
        <w:ind w:left="5400" w:hanging="4500"/>
        <w:rPr>
          <w:sz w:val="28"/>
          <w:szCs w:val="28"/>
        </w:rPr>
      </w:pPr>
    </w:p>
    <w:p w14:paraId="75538515" w14:textId="77777777" w:rsidR="00D92CA6" w:rsidRPr="00081224" w:rsidRDefault="00D92CA6" w:rsidP="00D92CA6">
      <w:pPr>
        <w:tabs>
          <w:tab w:val="left" w:pos="9900"/>
        </w:tabs>
        <w:rPr>
          <w:sz w:val="28"/>
          <w:szCs w:val="28"/>
        </w:rPr>
      </w:pPr>
    </w:p>
    <w:p w14:paraId="202575A2" w14:textId="77777777" w:rsidR="00D92CA6" w:rsidRPr="00081224" w:rsidRDefault="00D92CA6" w:rsidP="00D92CA6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1224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</w:p>
    <w:p w14:paraId="581E9D32" w14:textId="77777777" w:rsidR="00D92CA6" w:rsidRPr="00081224" w:rsidRDefault="00D92CA6" w:rsidP="00D92CA6">
      <w:pPr>
        <w:jc w:val="center"/>
        <w:rPr>
          <w:sz w:val="28"/>
          <w:szCs w:val="28"/>
        </w:rPr>
      </w:pPr>
      <w:r w:rsidRPr="00081224">
        <w:rPr>
          <w:b/>
          <w:bCs/>
          <w:sz w:val="28"/>
          <w:szCs w:val="28"/>
        </w:rPr>
        <w:t>«ОБЕСПЕЧЕНИЕ ДЕЯТЕЛЬНОСТИ ПРОЧИХ УЧРЕЖДЕНИЙ, ОТН</w:t>
      </w:r>
      <w:r w:rsidRPr="00081224">
        <w:rPr>
          <w:b/>
          <w:bCs/>
          <w:sz w:val="28"/>
          <w:szCs w:val="28"/>
        </w:rPr>
        <w:t>О</w:t>
      </w:r>
      <w:r w:rsidRPr="00081224">
        <w:rPr>
          <w:b/>
          <w:bCs/>
          <w:sz w:val="28"/>
          <w:szCs w:val="28"/>
        </w:rPr>
        <w:t>СЯЩИХСЯ К СИСТЕМЕ ОБРАЗОВАНИЯ»</w:t>
      </w:r>
    </w:p>
    <w:p w14:paraId="29815CBC" w14:textId="77777777" w:rsidR="00D92CA6" w:rsidRPr="00081224" w:rsidRDefault="00D92CA6" w:rsidP="00D92CA6">
      <w:pPr>
        <w:jc w:val="center"/>
        <w:rPr>
          <w:b/>
          <w:sz w:val="28"/>
          <w:szCs w:val="28"/>
        </w:rPr>
      </w:pPr>
      <w:r w:rsidRPr="00081224">
        <w:rPr>
          <w:b/>
          <w:sz w:val="28"/>
          <w:szCs w:val="28"/>
        </w:rPr>
        <w:t>(далее</w:t>
      </w:r>
      <w:r>
        <w:rPr>
          <w:b/>
          <w:sz w:val="28"/>
          <w:szCs w:val="28"/>
        </w:rPr>
        <w:t xml:space="preserve"> </w:t>
      </w:r>
      <w:r w:rsidRPr="0008122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81224">
        <w:rPr>
          <w:b/>
          <w:sz w:val="28"/>
          <w:szCs w:val="28"/>
        </w:rPr>
        <w:t>Подпрограмма)</w:t>
      </w:r>
    </w:p>
    <w:p w14:paraId="62CF5C68" w14:textId="77777777" w:rsidR="00D92CA6" w:rsidRPr="00081224" w:rsidRDefault="00D92CA6" w:rsidP="00D92CA6">
      <w:pPr>
        <w:rPr>
          <w:sz w:val="28"/>
          <w:szCs w:val="28"/>
        </w:rPr>
      </w:pPr>
    </w:p>
    <w:p w14:paraId="4818DFE4" w14:textId="77777777" w:rsidR="00D92CA6" w:rsidRPr="00081224" w:rsidRDefault="00D92CA6" w:rsidP="00D92CA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81224">
        <w:rPr>
          <w:rFonts w:ascii="Times New Roman" w:hAnsi="Times New Roman" w:cs="Times New Roman"/>
          <w:sz w:val="28"/>
          <w:szCs w:val="28"/>
        </w:rPr>
        <w:t>ПАСПОРТ</w:t>
      </w:r>
    </w:p>
    <w:p w14:paraId="7D520D0F" w14:textId="77777777" w:rsidR="00D92CA6" w:rsidRPr="00081224" w:rsidRDefault="00D92CA6" w:rsidP="00D92CA6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81224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Pr="00081224">
        <w:rPr>
          <w:rFonts w:ascii="Times New Roman" w:hAnsi="Times New Roman" w:cs="Times New Roman"/>
          <w:bCs/>
          <w:sz w:val="28"/>
          <w:szCs w:val="28"/>
        </w:rPr>
        <w:t xml:space="preserve">«Обеспечение деятельности прочих учреждений, </w:t>
      </w:r>
    </w:p>
    <w:p w14:paraId="4FCBF37B" w14:textId="77777777" w:rsidR="00D92CA6" w:rsidRPr="00081224" w:rsidRDefault="00D92CA6" w:rsidP="00D92CA6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81224">
        <w:rPr>
          <w:rFonts w:ascii="Times New Roman" w:hAnsi="Times New Roman" w:cs="Times New Roman"/>
          <w:bCs/>
          <w:sz w:val="28"/>
          <w:szCs w:val="28"/>
        </w:rPr>
        <w:t>относящихся к системе образования»</w:t>
      </w:r>
    </w:p>
    <w:p w14:paraId="5E489969" w14:textId="77777777" w:rsidR="00D92CA6" w:rsidRPr="00081224" w:rsidRDefault="00D92CA6" w:rsidP="00D92CA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425"/>
        <w:gridCol w:w="1276"/>
        <w:gridCol w:w="1276"/>
        <w:gridCol w:w="1276"/>
        <w:gridCol w:w="1134"/>
        <w:gridCol w:w="1275"/>
      </w:tblGrid>
      <w:tr w:rsidR="00D92CA6" w:rsidRPr="00081224" w14:paraId="248413FC" w14:textId="77777777" w:rsidTr="003A61F1">
        <w:trPr>
          <w:trHeight w:val="750"/>
        </w:trPr>
        <w:tc>
          <w:tcPr>
            <w:tcW w:w="3085" w:type="dxa"/>
            <w:gridSpan w:val="2"/>
            <w:shd w:val="clear" w:color="auto" w:fill="auto"/>
          </w:tcPr>
          <w:p w14:paraId="22324848" w14:textId="77777777" w:rsidR="00D92CA6" w:rsidRPr="00081224" w:rsidRDefault="00D92CA6" w:rsidP="003A61F1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Координатор подпр</w:t>
            </w: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662" w:type="dxa"/>
            <w:gridSpan w:val="6"/>
            <w:shd w:val="clear" w:color="auto" w:fill="auto"/>
          </w:tcPr>
          <w:p w14:paraId="7E0BC4A6" w14:textId="77777777" w:rsidR="00D92CA6" w:rsidRPr="00081224" w:rsidRDefault="00D92CA6" w:rsidP="003A61F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</w:t>
            </w: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зования Тимашевский район</w:t>
            </w:r>
          </w:p>
        </w:tc>
      </w:tr>
      <w:tr w:rsidR="00D92CA6" w:rsidRPr="00081224" w14:paraId="24D700DF" w14:textId="77777777" w:rsidTr="003A61F1">
        <w:trPr>
          <w:trHeight w:val="408"/>
        </w:trPr>
        <w:tc>
          <w:tcPr>
            <w:tcW w:w="3085" w:type="dxa"/>
            <w:gridSpan w:val="2"/>
            <w:shd w:val="clear" w:color="auto" w:fill="auto"/>
          </w:tcPr>
          <w:p w14:paraId="79FF71CD" w14:textId="77777777" w:rsidR="00D92CA6" w:rsidRPr="00081224" w:rsidRDefault="00D92CA6" w:rsidP="003A61F1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Координаторы подпрогра</w:t>
            </w: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6662" w:type="dxa"/>
            <w:gridSpan w:val="6"/>
            <w:shd w:val="clear" w:color="auto" w:fill="auto"/>
          </w:tcPr>
          <w:p w14:paraId="57BDBBB5" w14:textId="77777777" w:rsidR="00D92CA6" w:rsidRPr="00081224" w:rsidRDefault="00D92CA6" w:rsidP="003A61F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</w:t>
            </w: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зования Тимашевский район</w:t>
            </w:r>
          </w:p>
        </w:tc>
      </w:tr>
      <w:tr w:rsidR="00D92CA6" w:rsidRPr="00081224" w14:paraId="75F40843" w14:textId="77777777" w:rsidTr="003A61F1">
        <w:trPr>
          <w:trHeight w:val="413"/>
        </w:trPr>
        <w:tc>
          <w:tcPr>
            <w:tcW w:w="3085" w:type="dxa"/>
            <w:gridSpan w:val="2"/>
            <w:shd w:val="clear" w:color="auto" w:fill="auto"/>
          </w:tcPr>
          <w:p w14:paraId="674936FD" w14:textId="77777777" w:rsidR="00D92CA6" w:rsidRPr="00081224" w:rsidRDefault="00D92CA6" w:rsidP="003A61F1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Участники подпрогра</w:t>
            </w: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6662" w:type="dxa"/>
            <w:gridSpan w:val="6"/>
            <w:shd w:val="clear" w:color="auto" w:fill="auto"/>
          </w:tcPr>
          <w:p w14:paraId="7ECF68CA" w14:textId="77777777" w:rsidR="00D92CA6" w:rsidRPr="00081224" w:rsidRDefault="00D92CA6" w:rsidP="003A61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</w:t>
            </w: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ного образования Тимашевский район, образовател</w:t>
            </w: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ные организации и учреждения, относящиеся к сист</w:t>
            </w: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ме образования, МКУ «Центр муниципальных зак</w:t>
            </w: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пок»</w:t>
            </w:r>
          </w:p>
        </w:tc>
      </w:tr>
      <w:tr w:rsidR="00D92CA6" w:rsidRPr="00081224" w14:paraId="1F095102" w14:textId="77777777" w:rsidTr="003A61F1">
        <w:trPr>
          <w:trHeight w:val="421"/>
        </w:trPr>
        <w:tc>
          <w:tcPr>
            <w:tcW w:w="3085" w:type="dxa"/>
            <w:gridSpan w:val="2"/>
            <w:shd w:val="clear" w:color="auto" w:fill="auto"/>
          </w:tcPr>
          <w:p w14:paraId="2DEDEE59" w14:textId="77777777" w:rsidR="00D92CA6" w:rsidRPr="00081224" w:rsidRDefault="00D92CA6" w:rsidP="003A61F1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662" w:type="dxa"/>
            <w:gridSpan w:val="6"/>
            <w:shd w:val="clear" w:color="auto" w:fill="auto"/>
          </w:tcPr>
          <w:p w14:paraId="1BDD977D" w14:textId="77777777" w:rsidR="00D92CA6" w:rsidRPr="00081224" w:rsidRDefault="00D92CA6" w:rsidP="003A61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достижение современного качества образования, адекватного меняющимся запросам общества и соц</w:t>
            </w: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ально-экономическим условиям.</w:t>
            </w:r>
          </w:p>
        </w:tc>
      </w:tr>
      <w:tr w:rsidR="00D92CA6" w:rsidRPr="00081224" w14:paraId="767FC84B" w14:textId="77777777" w:rsidTr="003A61F1">
        <w:trPr>
          <w:trHeight w:val="413"/>
        </w:trPr>
        <w:tc>
          <w:tcPr>
            <w:tcW w:w="3085" w:type="dxa"/>
            <w:gridSpan w:val="2"/>
            <w:shd w:val="clear" w:color="auto" w:fill="auto"/>
          </w:tcPr>
          <w:p w14:paraId="43756EDA" w14:textId="77777777" w:rsidR="00D92CA6" w:rsidRPr="00081224" w:rsidRDefault="00D92CA6" w:rsidP="003A61F1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662" w:type="dxa"/>
            <w:gridSpan w:val="6"/>
            <w:shd w:val="clear" w:color="auto" w:fill="auto"/>
          </w:tcPr>
          <w:p w14:paraId="0B2A72B9" w14:textId="77777777" w:rsidR="00D92CA6" w:rsidRPr="00081224" w:rsidRDefault="00D92CA6" w:rsidP="003A61F1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12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 деятельности подведомственных учр</w:t>
            </w:r>
            <w:r w:rsidRPr="000812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0812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ждений, обеспечивающих предоставление иных услуг в сфере образ</w:t>
            </w:r>
            <w:r w:rsidRPr="000812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0812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вания.</w:t>
            </w:r>
          </w:p>
        </w:tc>
      </w:tr>
      <w:tr w:rsidR="00D92CA6" w:rsidRPr="00081224" w14:paraId="55E8979C" w14:textId="77777777" w:rsidTr="003A61F1">
        <w:tc>
          <w:tcPr>
            <w:tcW w:w="3085" w:type="dxa"/>
            <w:gridSpan w:val="2"/>
            <w:shd w:val="clear" w:color="auto" w:fill="auto"/>
          </w:tcPr>
          <w:p w14:paraId="1F33E214" w14:textId="77777777" w:rsidR="00D92CA6" w:rsidRPr="00081224" w:rsidRDefault="00D92CA6" w:rsidP="003A61F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подпрогра</w:t>
            </w: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6662" w:type="dxa"/>
            <w:gridSpan w:val="6"/>
            <w:shd w:val="clear" w:color="auto" w:fill="auto"/>
          </w:tcPr>
          <w:p w14:paraId="2474E46C" w14:textId="77777777" w:rsidR="00D92CA6" w:rsidRPr="00081224" w:rsidRDefault="00D92CA6" w:rsidP="003A61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ыполнение муниципального задания учреждениями, относ</w:t>
            </w: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щимися к системе образования;</w:t>
            </w:r>
          </w:p>
          <w:p w14:paraId="336BBDD4" w14:textId="77777777" w:rsidR="00D92CA6" w:rsidRPr="00081224" w:rsidRDefault="00D92CA6" w:rsidP="003A61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охват учреждений услугами централизованной бу</w:t>
            </w: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галтерии;</w:t>
            </w:r>
          </w:p>
          <w:p w14:paraId="475E4981" w14:textId="77777777" w:rsidR="00D92CA6" w:rsidRPr="00081224" w:rsidRDefault="00D92CA6" w:rsidP="003A61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охват организаций системы образования контрольно-инспекционной деятельностью;</w:t>
            </w:r>
          </w:p>
          <w:p w14:paraId="0736AB64" w14:textId="77777777" w:rsidR="00D92CA6" w:rsidRPr="00081224" w:rsidRDefault="00D92CA6" w:rsidP="003A61F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количество студентов ВУЗов, заключивших договор о целевом обучении и получающих стипендии;</w:t>
            </w:r>
          </w:p>
          <w:p w14:paraId="5759C06B" w14:textId="77777777" w:rsidR="00D92CA6" w:rsidRPr="00081224" w:rsidRDefault="00D92CA6" w:rsidP="003A61F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количество молодых педагогов, получающих един</w:t>
            </w: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временную выплату;</w:t>
            </w:r>
          </w:p>
          <w:p w14:paraId="29379F57" w14:textId="77777777" w:rsidR="00D92CA6" w:rsidRPr="00081224" w:rsidRDefault="00D92CA6" w:rsidP="003A61F1">
            <w:pPr>
              <w:rPr>
                <w:sz w:val="28"/>
                <w:szCs w:val="28"/>
              </w:rPr>
            </w:pPr>
            <w:r w:rsidRPr="00081224">
              <w:rPr>
                <w:sz w:val="28"/>
                <w:szCs w:val="28"/>
              </w:rPr>
              <w:t>количество педагогов, получающих единовременную выплату.</w:t>
            </w:r>
          </w:p>
        </w:tc>
      </w:tr>
      <w:tr w:rsidR="00D92CA6" w:rsidRPr="00081224" w14:paraId="40B183AE" w14:textId="77777777" w:rsidTr="003A61F1">
        <w:tc>
          <w:tcPr>
            <w:tcW w:w="3085" w:type="dxa"/>
            <w:gridSpan w:val="2"/>
            <w:shd w:val="clear" w:color="auto" w:fill="auto"/>
          </w:tcPr>
          <w:p w14:paraId="570D0EB1" w14:textId="77777777" w:rsidR="00D92CA6" w:rsidRPr="00081224" w:rsidRDefault="00D92CA6" w:rsidP="003A61F1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Этапы и сроки реализ</w:t>
            </w: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1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ции муниципальной программы</w:t>
            </w:r>
          </w:p>
        </w:tc>
        <w:tc>
          <w:tcPr>
            <w:tcW w:w="6662" w:type="dxa"/>
            <w:gridSpan w:val="6"/>
            <w:shd w:val="clear" w:color="auto" w:fill="auto"/>
          </w:tcPr>
          <w:p w14:paraId="2AF98008" w14:textId="77777777" w:rsidR="00D92CA6" w:rsidRPr="00081224" w:rsidRDefault="00D92CA6" w:rsidP="003A61F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1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2018–202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1224">
              <w:rPr>
                <w:rFonts w:ascii="Times New Roman" w:hAnsi="Times New Roman" w:cs="Times New Roman"/>
                <w:sz w:val="28"/>
                <w:szCs w:val="28"/>
              </w:rPr>
              <w:t xml:space="preserve"> годы, этапы не предусмотрены</w:t>
            </w:r>
          </w:p>
        </w:tc>
      </w:tr>
      <w:tr w:rsidR="00D92CA6" w:rsidRPr="00081224" w14:paraId="1593E627" w14:textId="77777777" w:rsidTr="003A61F1">
        <w:tc>
          <w:tcPr>
            <w:tcW w:w="2235" w:type="dxa"/>
            <w:shd w:val="clear" w:color="auto" w:fill="auto"/>
          </w:tcPr>
          <w:p w14:paraId="75157CB4" w14:textId="77777777" w:rsidR="00D92CA6" w:rsidRPr="00E56664" w:rsidRDefault="00D92CA6" w:rsidP="003A61F1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Cs w:val="28"/>
              </w:rPr>
            </w:pPr>
            <w:r w:rsidRPr="00E56664">
              <w:rPr>
                <w:szCs w:val="28"/>
              </w:rPr>
              <w:lastRenderedPageBreak/>
              <w:t>Объем финанс</w:t>
            </w:r>
            <w:r w:rsidRPr="00E56664">
              <w:rPr>
                <w:szCs w:val="28"/>
              </w:rPr>
              <w:t>и</w:t>
            </w:r>
            <w:r w:rsidRPr="00E56664">
              <w:rPr>
                <w:szCs w:val="28"/>
              </w:rPr>
              <w:t>рования</w:t>
            </w:r>
          </w:p>
          <w:p w14:paraId="545E0511" w14:textId="77777777" w:rsidR="00D92CA6" w:rsidRPr="00E56664" w:rsidRDefault="00D92CA6" w:rsidP="003A61F1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Cs w:val="28"/>
              </w:rPr>
            </w:pPr>
            <w:r w:rsidRPr="00E56664">
              <w:rPr>
                <w:szCs w:val="28"/>
              </w:rPr>
              <w:t>муниципальной программы, тыс. рублей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35F54ACC" w14:textId="77777777" w:rsidR="00D92CA6" w:rsidRPr="00E56664" w:rsidRDefault="00D92CA6" w:rsidP="003A61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6664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6237" w:type="dxa"/>
            <w:gridSpan w:val="5"/>
          </w:tcPr>
          <w:p w14:paraId="1E4343FC" w14:textId="77777777" w:rsidR="00D92CA6" w:rsidRPr="00E56664" w:rsidRDefault="00D92CA6" w:rsidP="003A61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6664">
              <w:rPr>
                <w:rFonts w:ascii="Times New Roman" w:hAnsi="Times New Roman" w:cs="Times New Roman"/>
                <w:sz w:val="24"/>
                <w:szCs w:val="28"/>
              </w:rPr>
              <w:t>В разрезе источников финансирования</w:t>
            </w:r>
          </w:p>
        </w:tc>
      </w:tr>
      <w:tr w:rsidR="00D92CA6" w:rsidRPr="00081224" w14:paraId="45517B81" w14:textId="77777777" w:rsidTr="003A61F1">
        <w:tc>
          <w:tcPr>
            <w:tcW w:w="2235" w:type="dxa"/>
            <w:shd w:val="clear" w:color="auto" w:fill="auto"/>
          </w:tcPr>
          <w:p w14:paraId="65F12435" w14:textId="77777777" w:rsidR="00D92CA6" w:rsidRPr="00E56664" w:rsidRDefault="00D92CA6" w:rsidP="003A61F1">
            <w:pPr>
              <w:pStyle w:val="ConsPlusNonformat"/>
              <w:widowControl/>
              <w:ind w:right="-1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6664">
              <w:rPr>
                <w:rFonts w:ascii="Times New Roman" w:hAnsi="Times New Roman" w:cs="Times New Roman"/>
                <w:sz w:val="24"/>
                <w:szCs w:val="28"/>
              </w:rPr>
              <w:t>Годы реализации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6F06EE60" w14:textId="77777777" w:rsidR="00D92CA6" w:rsidRPr="00E56664" w:rsidRDefault="00D92CA6" w:rsidP="003A61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7F3D301" w14:textId="77777777" w:rsidR="00D92CA6" w:rsidRPr="00E56664" w:rsidRDefault="00D92CA6" w:rsidP="003A61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6664">
              <w:rPr>
                <w:rFonts w:ascii="Times New Roman" w:hAnsi="Times New Roman" w:cs="Times New Roman"/>
                <w:sz w:val="24"/>
                <w:szCs w:val="28"/>
              </w:rPr>
              <w:t>фед</w:t>
            </w:r>
            <w:r w:rsidRPr="00E56664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E56664">
              <w:rPr>
                <w:rFonts w:ascii="Times New Roman" w:hAnsi="Times New Roman" w:cs="Times New Roman"/>
                <w:sz w:val="24"/>
                <w:szCs w:val="28"/>
              </w:rPr>
              <w:t>ральный бюджет</w:t>
            </w:r>
          </w:p>
        </w:tc>
        <w:tc>
          <w:tcPr>
            <w:tcW w:w="1276" w:type="dxa"/>
            <w:shd w:val="clear" w:color="auto" w:fill="auto"/>
          </w:tcPr>
          <w:p w14:paraId="5FF2D090" w14:textId="77777777" w:rsidR="00D92CA6" w:rsidRPr="00E56664" w:rsidRDefault="00D92CA6" w:rsidP="003A61F1">
            <w:pPr>
              <w:pStyle w:val="ConsPlusNonformat"/>
              <w:widowControl/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6664">
              <w:rPr>
                <w:rFonts w:ascii="Times New Roman" w:hAnsi="Times New Roman" w:cs="Times New Roman"/>
                <w:sz w:val="24"/>
                <w:szCs w:val="28"/>
              </w:rPr>
              <w:t>бюджет Красн</w:t>
            </w:r>
            <w:r w:rsidRPr="00E56664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E56664">
              <w:rPr>
                <w:rFonts w:ascii="Times New Roman" w:hAnsi="Times New Roman" w:cs="Times New Roman"/>
                <w:sz w:val="24"/>
                <w:szCs w:val="28"/>
              </w:rPr>
              <w:t xml:space="preserve">дарского края </w:t>
            </w:r>
          </w:p>
        </w:tc>
        <w:tc>
          <w:tcPr>
            <w:tcW w:w="1276" w:type="dxa"/>
            <w:shd w:val="clear" w:color="auto" w:fill="auto"/>
          </w:tcPr>
          <w:p w14:paraId="01380041" w14:textId="77777777" w:rsidR="00D92CA6" w:rsidRPr="00E56664" w:rsidRDefault="00D92CA6" w:rsidP="003A61F1">
            <w:pPr>
              <w:pStyle w:val="ConsPlusNonformat"/>
              <w:widowControl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6664">
              <w:rPr>
                <w:rFonts w:ascii="Times New Roman" w:hAnsi="Times New Roman" w:cs="Times New Roman"/>
                <w:sz w:val="24"/>
                <w:szCs w:val="28"/>
              </w:rPr>
              <w:t>бюджет района</w:t>
            </w:r>
          </w:p>
        </w:tc>
        <w:tc>
          <w:tcPr>
            <w:tcW w:w="1134" w:type="dxa"/>
          </w:tcPr>
          <w:p w14:paraId="5C6E6C38" w14:textId="77777777" w:rsidR="00D92CA6" w:rsidRPr="00E56664" w:rsidRDefault="00D92CA6" w:rsidP="003A61F1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6664">
              <w:rPr>
                <w:rFonts w:ascii="Times New Roman" w:hAnsi="Times New Roman" w:cs="Times New Roman"/>
                <w:sz w:val="24"/>
                <w:szCs w:val="28"/>
              </w:rPr>
              <w:t>бюджет посел</w:t>
            </w:r>
            <w:r w:rsidRPr="00E56664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E56664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</w:p>
        </w:tc>
        <w:tc>
          <w:tcPr>
            <w:tcW w:w="1275" w:type="dxa"/>
            <w:shd w:val="clear" w:color="auto" w:fill="auto"/>
          </w:tcPr>
          <w:p w14:paraId="133A7970" w14:textId="77777777" w:rsidR="00D92CA6" w:rsidRPr="00E56664" w:rsidRDefault="00D92CA6" w:rsidP="003A61F1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6664">
              <w:rPr>
                <w:rFonts w:ascii="Times New Roman" w:hAnsi="Times New Roman" w:cs="Times New Roman"/>
                <w:sz w:val="24"/>
                <w:szCs w:val="28"/>
              </w:rPr>
              <w:t>внебю</w:t>
            </w:r>
            <w:r w:rsidRPr="00E56664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E56664">
              <w:rPr>
                <w:rFonts w:ascii="Times New Roman" w:hAnsi="Times New Roman" w:cs="Times New Roman"/>
                <w:sz w:val="24"/>
                <w:szCs w:val="28"/>
              </w:rPr>
              <w:t>жетные источн</w:t>
            </w:r>
            <w:r w:rsidRPr="00E56664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E56664">
              <w:rPr>
                <w:rFonts w:ascii="Times New Roman" w:hAnsi="Times New Roman" w:cs="Times New Roman"/>
                <w:sz w:val="24"/>
                <w:szCs w:val="28"/>
              </w:rPr>
              <w:t>ки</w:t>
            </w:r>
          </w:p>
        </w:tc>
      </w:tr>
      <w:tr w:rsidR="00D92CA6" w:rsidRPr="00081224" w14:paraId="4D6F1FCF" w14:textId="77777777" w:rsidTr="003A61F1">
        <w:tc>
          <w:tcPr>
            <w:tcW w:w="2235" w:type="dxa"/>
            <w:shd w:val="clear" w:color="auto" w:fill="auto"/>
            <w:vAlign w:val="center"/>
          </w:tcPr>
          <w:p w14:paraId="61FBD815" w14:textId="77777777" w:rsidR="00D92CA6" w:rsidRPr="00E56664" w:rsidRDefault="00D92CA6" w:rsidP="003A61F1">
            <w:pPr>
              <w:jc w:val="center"/>
            </w:pPr>
            <w:r w:rsidRPr="00E56664">
              <w:t>2018 год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14:paraId="159D7DC4" w14:textId="77777777" w:rsidR="00D92CA6" w:rsidRPr="00E56664" w:rsidRDefault="00D92CA6" w:rsidP="003A61F1">
            <w:pPr>
              <w:jc w:val="center"/>
            </w:pPr>
            <w:r w:rsidRPr="00E56664">
              <w:t>65368,0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EE7D67" w14:textId="77777777" w:rsidR="00D92CA6" w:rsidRPr="00E56664" w:rsidRDefault="00D92CA6" w:rsidP="003A61F1">
            <w:pPr>
              <w:jc w:val="center"/>
            </w:pPr>
            <w:r w:rsidRPr="00E56664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4DB0E9" w14:textId="77777777" w:rsidR="00D92CA6" w:rsidRPr="00E56664" w:rsidRDefault="00D92CA6" w:rsidP="003A61F1">
            <w:pPr>
              <w:jc w:val="center"/>
            </w:pPr>
            <w:r w:rsidRPr="00E56664">
              <w:t>5776,4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488A1F9" w14:textId="77777777" w:rsidR="00D92CA6" w:rsidRPr="00E56664" w:rsidRDefault="00D92CA6" w:rsidP="003A61F1">
            <w:pPr>
              <w:jc w:val="center"/>
            </w:pPr>
            <w:r w:rsidRPr="00E56664">
              <w:t>59591,6</w:t>
            </w:r>
          </w:p>
        </w:tc>
        <w:tc>
          <w:tcPr>
            <w:tcW w:w="1134" w:type="dxa"/>
            <w:vAlign w:val="center"/>
          </w:tcPr>
          <w:p w14:paraId="38BACAAA" w14:textId="77777777" w:rsidR="00D92CA6" w:rsidRPr="00E56664" w:rsidRDefault="00D92CA6" w:rsidP="003A61F1">
            <w:pPr>
              <w:jc w:val="center"/>
            </w:pPr>
            <w:r w:rsidRPr="00E56664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FDA350" w14:textId="77777777" w:rsidR="00D92CA6" w:rsidRPr="00E56664" w:rsidRDefault="00D92CA6" w:rsidP="003A61F1">
            <w:pPr>
              <w:jc w:val="center"/>
            </w:pPr>
            <w:r w:rsidRPr="00E56664">
              <w:t>0,0</w:t>
            </w:r>
          </w:p>
        </w:tc>
      </w:tr>
      <w:tr w:rsidR="00D92CA6" w:rsidRPr="00081224" w14:paraId="7E672598" w14:textId="77777777" w:rsidTr="003A61F1">
        <w:tc>
          <w:tcPr>
            <w:tcW w:w="2235" w:type="dxa"/>
            <w:shd w:val="clear" w:color="auto" w:fill="auto"/>
            <w:vAlign w:val="center"/>
          </w:tcPr>
          <w:p w14:paraId="3B2429D5" w14:textId="77777777" w:rsidR="00D92CA6" w:rsidRPr="00E56664" w:rsidRDefault="00D92CA6" w:rsidP="003A61F1">
            <w:pPr>
              <w:jc w:val="center"/>
            </w:pPr>
            <w:r w:rsidRPr="00E56664">
              <w:t>2019 год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14:paraId="75659DDA" w14:textId="77777777" w:rsidR="00D92CA6" w:rsidRPr="00E56664" w:rsidRDefault="00D92CA6" w:rsidP="003A61F1">
            <w:pPr>
              <w:jc w:val="center"/>
            </w:pPr>
            <w:r w:rsidRPr="00E56664">
              <w:t>64407,7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65AD5A" w14:textId="77777777" w:rsidR="00D92CA6" w:rsidRPr="00E56664" w:rsidRDefault="00D92CA6" w:rsidP="003A61F1">
            <w:pPr>
              <w:jc w:val="center"/>
            </w:pPr>
            <w:r w:rsidRPr="00E56664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B84AF6" w14:textId="77777777" w:rsidR="00D92CA6" w:rsidRPr="00E56664" w:rsidRDefault="00D92CA6" w:rsidP="003A61F1">
            <w:pPr>
              <w:jc w:val="center"/>
            </w:pPr>
            <w:r w:rsidRPr="00E56664">
              <w:t>6234,3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A207D1B" w14:textId="77777777" w:rsidR="00D92CA6" w:rsidRPr="00E56664" w:rsidRDefault="00D92CA6" w:rsidP="003A61F1">
            <w:pPr>
              <w:jc w:val="center"/>
            </w:pPr>
            <w:r w:rsidRPr="00E56664">
              <w:t>58173,4</w:t>
            </w:r>
          </w:p>
        </w:tc>
        <w:tc>
          <w:tcPr>
            <w:tcW w:w="1134" w:type="dxa"/>
            <w:vAlign w:val="center"/>
          </w:tcPr>
          <w:p w14:paraId="2B6C686D" w14:textId="77777777" w:rsidR="00D92CA6" w:rsidRPr="00E56664" w:rsidRDefault="00D92CA6" w:rsidP="003A61F1">
            <w:pPr>
              <w:jc w:val="center"/>
            </w:pPr>
            <w:r w:rsidRPr="00E56664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EEDB7C" w14:textId="77777777" w:rsidR="00D92CA6" w:rsidRPr="00E56664" w:rsidRDefault="00D92CA6" w:rsidP="003A61F1">
            <w:pPr>
              <w:jc w:val="center"/>
            </w:pPr>
            <w:r w:rsidRPr="00E56664">
              <w:t>0,0</w:t>
            </w:r>
          </w:p>
        </w:tc>
      </w:tr>
      <w:tr w:rsidR="00D92CA6" w:rsidRPr="00081224" w14:paraId="4DB77651" w14:textId="77777777" w:rsidTr="003A61F1">
        <w:tc>
          <w:tcPr>
            <w:tcW w:w="2235" w:type="dxa"/>
            <w:shd w:val="clear" w:color="auto" w:fill="auto"/>
            <w:vAlign w:val="center"/>
          </w:tcPr>
          <w:p w14:paraId="561A3AAB" w14:textId="77777777" w:rsidR="00D92CA6" w:rsidRPr="00E56664" w:rsidRDefault="00D92CA6" w:rsidP="003A61F1">
            <w:pPr>
              <w:jc w:val="center"/>
            </w:pPr>
            <w:r w:rsidRPr="00E56664">
              <w:t>2020 год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14:paraId="4749951A" w14:textId="77777777" w:rsidR="00D92CA6" w:rsidRPr="00E56664" w:rsidRDefault="00D92CA6" w:rsidP="003A61F1">
            <w:pPr>
              <w:jc w:val="center"/>
            </w:pPr>
            <w:r w:rsidRPr="00E56664">
              <w:t>64896,8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E9DE42" w14:textId="77777777" w:rsidR="00D92CA6" w:rsidRPr="00E56664" w:rsidRDefault="00D92CA6" w:rsidP="003A61F1">
            <w:pPr>
              <w:jc w:val="center"/>
            </w:pPr>
            <w:r w:rsidRPr="00E56664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0085AE" w14:textId="77777777" w:rsidR="00D92CA6" w:rsidRPr="00E56664" w:rsidRDefault="00D92CA6" w:rsidP="003A61F1">
            <w:pPr>
              <w:jc w:val="center"/>
            </w:pPr>
            <w:r w:rsidRPr="00E56664">
              <w:t>6483,0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6156038" w14:textId="77777777" w:rsidR="00D92CA6" w:rsidRPr="00E56664" w:rsidRDefault="00D92CA6" w:rsidP="003A61F1">
            <w:pPr>
              <w:jc w:val="center"/>
            </w:pPr>
            <w:r w:rsidRPr="00E56664">
              <w:t>58413,8</w:t>
            </w:r>
          </w:p>
        </w:tc>
        <w:tc>
          <w:tcPr>
            <w:tcW w:w="1134" w:type="dxa"/>
            <w:vAlign w:val="center"/>
          </w:tcPr>
          <w:p w14:paraId="1D190F6D" w14:textId="77777777" w:rsidR="00D92CA6" w:rsidRPr="00E56664" w:rsidRDefault="00D92CA6" w:rsidP="003A61F1">
            <w:pPr>
              <w:jc w:val="center"/>
            </w:pPr>
            <w:r w:rsidRPr="00E56664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717C39" w14:textId="77777777" w:rsidR="00D92CA6" w:rsidRPr="00E56664" w:rsidRDefault="00D92CA6" w:rsidP="003A61F1">
            <w:pPr>
              <w:jc w:val="center"/>
            </w:pPr>
            <w:r w:rsidRPr="00E56664">
              <w:t>0,0</w:t>
            </w:r>
          </w:p>
        </w:tc>
      </w:tr>
      <w:tr w:rsidR="00D92CA6" w:rsidRPr="00081224" w14:paraId="7DFBCAE7" w14:textId="77777777" w:rsidTr="003A61F1">
        <w:tc>
          <w:tcPr>
            <w:tcW w:w="2235" w:type="dxa"/>
            <w:shd w:val="clear" w:color="auto" w:fill="auto"/>
            <w:vAlign w:val="center"/>
          </w:tcPr>
          <w:p w14:paraId="1242D294" w14:textId="77777777" w:rsidR="00D92CA6" w:rsidRPr="00E56664" w:rsidRDefault="00D92CA6" w:rsidP="003A61F1">
            <w:pPr>
              <w:jc w:val="center"/>
            </w:pPr>
            <w:r w:rsidRPr="00E56664">
              <w:t>2021 год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14:paraId="28952061" w14:textId="77777777" w:rsidR="00D92CA6" w:rsidRPr="00E56664" w:rsidRDefault="00D92CA6" w:rsidP="003A61F1">
            <w:pPr>
              <w:jc w:val="center"/>
            </w:pPr>
            <w:r w:rsidRPr="00E56664">
              <w:t>71194,4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07EDF2" w14:textId="77777777" w:rsidR="00D92CA6" w:rsidRPr="00E56664" w:rsidRDefault="00D92CA6" w:rsidP="003A61F1">
            <w:pPr>
              <w:jc w:val="center"/>
            </w:pPr>
            <w:r w:rsidRPr="00E56664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404C68" w14:textId="77777777" w:rsidR="00D92CA6" w:rsidRPr="00E56664" w:rsidRDefault="00D92CA6" w:rsidP="003A61F1">
            <w:pPr>
              <w:jc w:val="center"/>
            </w:pPr>
            <w:r w:rsidRPr="00E56664">
              <w:t>6552,1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8C01669" w14:textId="77777777" w:rsidR="00D92CA6" w:rsidRPr="00E56664" w:rsidRDefault="00D92CA6" w:rsidP="003A61F1">
            <w:pPr>
              <w:jc w:val="center"/>
            </w:pPr>
            <w:r w:rsidRPr="00E56664">
              <w:t>64642,3</w:t>
            </w:r>
          </w:p>
        </w:tc>
        <w:tc>
          <w:tcPr>
            <w:tcW w:w="1134" w:type="dxa"/>
            <w:vAlign w:val="center"/>
          </w:tcPr>
          <w:p w14:paraId="5C2891CF" w14:textId="77777777" w:rsidR="00D92CA6" w:rsidRPr="00E56664" w:rsidRDefault="00D92CA6" w:rsidP="003A61F1">
            <w:pPr>
              <w:jc w:val="center"/>
            </w:pPr>
            <w:r w:rsidRPr="00E56664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6E9FF9" w14:textId="77777777" w:rsidR="00D92CA6" w:rsidRPr="00E56664" w:rsidRDefault="00D92CA6" w:rsidP="003A61F1">
            <w:pPr>
              <w:jc w:val="center"/>
            </w:pPr>
            <w:r w:rsidRPr="00E56664">
              <w:t>0,0</w:t>
            </w:r>
          </w:p>
        </w:tc>
      </w:tr>
      <w:tr w:rsidR="00D92CA6" w:rsidRPr="00081224" w14:paraId="39A3DC2C" w14:textId="77777777" w:rsidTr="003A61F1">
        <w:tc>
          <w:tcPr>
            <w:tcW w:w="2235" w:type="dxa"/>
            <w:shd w:val="clear" w:color="auto" w:fill="auto"/>
            <w:vAlign w:val="center"/>
          </w:tcPr>
          <w:p w14:paraId="3FA3E9A4" w14:textId="77777777" w:rsidR="00D92CA6" w:rsidRPr="00E56664" w:rsidRDefault="00D92CA6" w:rsidP="003A61F1">
            <w:pPr>
              <w:jc w:val="center"/>
            </w:pPr>
            <w:r w:rsidRPr="00E56664">
              <w:t>2022 год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14:paraId="0E471DCF" w14:textId="77777777" w:rsidR="00D92CA6" w:rsidRPr="00E56664" w:rsidRDefault="00D92CA6" w:rsidP="003A61F1">
            <w:pPr>
              <w:jc w:val="center"/>
            </w:pPr>
            <w:r w:rsidRPr="00E56664">
              <w:t>88225,4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4F50E2" w14:textId="77777777" w:rsidR="00D92CA6" w:rsidRPr="00E56664" w:rsidRDefault="00D92CA6" w:rsidP="003A61F1">
            <w:pPr>
              <w:jc w:val="center"/>
            </w:pPr>
            <w:r w:rsidRPr="00E56664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DEE144" w14:textId="77777777" w:rsidR="00D92CA6" w:rsidRPr="00E56664" w:rsidRDefault="00D92CA6" w:rsidP="003A61F1">
            <w:pPr>
              <w:jc w:val="center"/>
            </w:pPr>
            <w:r w:rsidRPr="00E56664">
              <w:t>6552,1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B74CE83" w14:textId="77777777" w:rsidR="00D92CA6" w:rsidRPr="00E56664" w:rsidRDefault="00D92CA6" w:rsidP="003A61F1">
            <w:pPr>
              <w:jc w:val="center"/>
            </w:pPr>
            <w:r w:rsidRPr="00E56664">
              <w:t>81673,3</w:t>
            </w:r>
          </w:p>
        </w:tc>
        <w:tc>
          <w:tcPr>
            <w:tcW w:w="1134" w:type="dxa"/>
            <w:vAlign w:val="center"/>
          </w:tcPr>
          <w:p w14:paraId="5B234524" w14:textId="77777777" w:rsidR="00D92CA6" w:rsidRPr="00E56664" w:rsidRDefault="00D92CA6" w:rsidP="003A61F1">
            <w:pPr>
              <w:jc w:val="center"/>
            </w:pPr>
            <w:r w:rsidRPr="00E56664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204FD7" w14:textId="77777777" w:rsidR="00D92CA6" w:rsidRPr="00E56664" w:rsidRDefault="00D92CA6" w:rsidP="003A61F1">
            <w:pPr>
              <w:jc w:val="center"/>
            </w:pPr>
            <w:r w:rsidRPr="00E56664">
              <w:t>0,0</w:t>
            </w:r>
          </w:p>
        </w:tc>
      </w:tr>
      <w:tr w:rsidR="00D92CA6" w:rsidRPr="00081224" w14:paraId="22B52DE1" w14:textId="77777777" w:rsidTr="003A61F1">
        <w:tc>
          <w:tcPr>
            <w:tcW w:w="2235" w:type="dxa"/>
            <w:shd w:val="clear" w:color="auto" w:fill="auto"/>
            <w:vAlign w:val="center"/>
          </w:tcPr>
          <w:p w14:paraId="5E426191" w14:textId="77777777" w:rsidR="00D92CA6" w:rsidRPr="00E56664" w:rsidRDefault="00D92CA6" w:rsidP="003A61F1">
            <w:pPr>
              <w:jc w:val="center"/>
            </w:pPr>
            <w:r w:rsidRPr="00E56664">
              <w:t>2023 год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14:paraId="33A5F2DC" w14:textId="77777777" w:rsidR="00D92CA6" w:rsidRPr="00E56664" w:rsidRDefault="00D92CA6" w:rsidP="003A61F1">
            <w:pPr>
              <w:jc w:val="center"/>
            </w:pPr>
            <w:r w:rsidRPr="00E56664">
              <w:t>102731,2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62AD14" w14:textId="77777777" w:rsidR="00D92CA6" w:rsidRPr="00E56664" w:rsidRDefault="00D92CA6" w:rsidP="003A61F1">
            <w:pPr>
              <w:jc w:val="center"/>
            </w:pPr>
            <w:r w:rsidRPr="00E56664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9692DC" w14:textId="77777777" w:rsidR="00D92CA6" w:rsidRPr="00E56664" w:rsidRDefault="00D92CA6" w:rsidP="003A61F1">
            <w:pPr>
              <w:jc w:val="center"/>
            </w:pPr>
            <w:r w:rsidRPr="00E56664">
              <w:t>6657,8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F8CDD68" w14:textId="77777777" w:rsidR="00D92CA6" w:rsidRPr="00E56664" w:rsidRDefault="00D92CA6" w:rsidP="003A61F1">
            <w:pPr>
              <w:jc w:val="center"/>
            </w:pPr>
            <w:r w:rsidRPr="00E56664">
              <w:t>96073,4</w:t>
            </w:r>
          </w:p>
        </w:tc>
        <w:tc>
          <w:tcPr>
            <w:tcW w:w="1134" w:type="dxa"/>
            <w:vAlign w:val="center"/>
          </w:tcPr>
          <w:p w14:paraId="5A16E50D" w14:textId="77777777" w:rsidR="00D92CA6" w:rsidRPr="00E56664" w:rsidRDefault="00D92CA6" w:rsidP="003A61F1">
            <w:pPr>
              <w:jc w:val="center"/>
            </w:pPr>
            <w:r w:rsidRPr="00E56664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5E10BE" w14:textId="77777777" w:rsidR="00D92CA6" w:rsidRPr="00E56664" w:rsidRDefault="00D92CA6" w:rsidP="003A61F1">
            <w:pPr>
              <w:jc w:val="center"/>
            </w:pPr>
            <w:r w:rsidRPr="00E56664">
              <w:t>0,0</w:t>
            </w:r>
          </w:p>
        </w:tc>
      </w:tr>
      <w:tr w:rsidR="00D92CA6" w:rsidRPr="00081224" w14:paraId="7D2DF50F" w14:textId="77777777" w:rsidTr="003A61F1">
        <w:tc>
          <w:tcPr>
            <w:tcW w:w="2235" w:type="dxa"/>
            <w:shd w:val="clear" w:color="auto" w:fill="auto"/>
            <w:vAlign w:val="center"/>
          </w:tcPr>
          <w:p w14:paraId="1BADD6F3" w14:textId="77777777" w:rsidR="00D92CA6" w:rsidRPr="00E56664" w:rsidRDefault="00D92CA6" w:rsidP="003A61F1">
            <w:pPr>
              <w:jc w:val="center"/>
            </w:pPr>
            <w:r w:rsidRPr="00E56664">
              <w:t>2024 год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14:paraId="771BE351" w14:textId="77777777" w:rsidR="00D92CA6" w:rsidRPr="00E56664" w:rsidRDefault="00D92CA6" w:rsidP="003A61F1">
            <w:pPr>
              <w:jc w:val="center"/>
            </w:pPr>
            <w:r w:rsidRPr="00E56664">
              <w:t>108456,0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EC9FBA" w14:textId="77777777" w:rsidR="00D92CA6" w:rsidRPr="00E56664" w:rsidRDefault="00D92CA6" w:rsidP="003A61F1">
            <w:pPr>
              <w:jc w:val="center"/>
            </w:pPr>
            <w:r w:rsidRPr="00E56664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B85B71" w14:textId="77777777" w:rsidR="00D92CA6" w:rsidRPr="00E56664" w:rsidRDefault="00D92CA6" w:rsidP="003A61F1">
            <w:pPr>
              <w:jc w:val="center"/>
            </w:pPr>
            <w:r w:rsidRPr="00E56664">
              <w:t>6745,3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698D2B8" w14:textId="77777777" w:rsidR="00D92CA6" w:rsidRPr="00E56664" w:rsidRDefault="00D92CA6" w:rsidP="003A61F1">
            <w:pPr>
              <w:jc w:val="center"/>
            </w:pPr>
            <w:r w:rsidRPr="00E56664">
              <w:t>101710,7</w:t>
            </w:r>
          </w:p>
        </w:tc>
        <w:tc>
          <w:tcPr>
            <w:tcW w:w="1134" w:type="dxa"/>
            <w:vAlign w:val="center"/>
          </w:tcPr>
          <w:p w14:paraId="0FD8C06D" w14:textId="77777777" w:rsidR="00D92CA6" w:rsidRPr="00E56664" w:rsidRDefault="00D92CA6" w:rsidP="003A61F1">
            <w:pPr>
              <w:jc w:val="center"/>
            </w:pPr>
            <w:r w:rsidRPr="00E56664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5AD870" w14:textId="77777777" w:rsidR="00D92CA6" w:rsidRPr="00E56664" w:rsidRDefault="00D92CA6" w:rsidP="003A61F1">
            <w:pPr>
              <w:jc w:val="center"/>
            </w:pPr>
            <w:r w:rsidRPr="00E56664">
              <w:t>0,0</w:t>
            </w:r>
          </w:p>
        </w:tc>
      </w:tr>
      <w:tr w:rsidR="00D92CA6" w:rsidRPr="00081224" w14:paraId="011308BA" w14:textId="77777777" w:rsidTr="003A61F1">
        <w:tc>
          <w:tcPr>
            <w:tcW w:w="2235" w:type="dxa"/>
            <w:shd w:val="clear" w:color="auto" w:fill="auto"/>
            <w:vAlign w:val="center"/>
          </w:tcPr>
          <w:p w14:paraId="671F3F60" w14:textId="77777777" w:rsidR="00D92CA6" w:rsidRPr="0090759F" w:rsidRDefault="00D92CA6" w:rsidP="003A61F1">
            <w:pPr>
              <w:jc w:val="center"/>
              <w:rPr>
                <w:szCs w:val="20"/>
              </w:rPr>
            </w:pPr>
            <w:r w:rsidRPr="0090759F">
              <w:rPr>
                <w:szCs w:val="20"/>
              </w:rPr>
              <w:t>2025 год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14:paraId="34CF3AB0" w14:textId="77777777" w:rsidR="00D92CA6" w:rsidRPr="00A243C6" w:rsidRDefault="00D92CA6" w:rsidP="003A61F1">
            <w:pPr>
              <w:jc w:val="center"/>
              <w:rPr>
                <w:szCs w:val="20"/>
              </w:rPr>
            </w:pPr>
            <w:r w:rsidRPr="00A243C6">
              <w:rPr>
                <w:szCs w:val="20"/>
              </w:rPr>
              <w:t>133714,1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0B5299" w14:textId="77777777" w:rsidR="00D92CA6" w:rsidRPr="00A243C6" w:rsidRDefault="00D92CA6" w:rsidP="003A61F1">
            <w:pPr>
              <w:jc w:val="center"/>
              <w:rPr>
                <w:szCs w:val="20"/>
              </w:rPr>
            </w:pPr>
            <w:r w:rsidRPr="00A243C6">
              <w:rPr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6C7733" w14:textId="77777777" w:rsidR="00D92CA6" w:rsidRPr="00A243C6" w:rsidRDefault="00D92CA6" w:rsidP="003A61F1">
            <w:pPr>
              <w:jc w:val="center"/>
              <w:rPr>
                <w:szCs w:val="20"/>
              </w:rPr>
            </w:pPr>
            <w:r w:rsidRPr="00A243C6">
              <w:rPr>
                <w:szCs w:val="20"/>
              </w:rPr>
              <w:t>8251,4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A259B2D" w14:textId="77777777" w:rsidR="00D92CA6" w:rsidRPr="00A243C6" w:rsidRDefault="00D92CA6" w:rsidP="003A61F1">
            <w:pPr>
              <w:jc w:val="center"/>
              <w:rPr>
                <w:szCs w:val="20"/>
              </w:rPr>
            </w:pPr>
            <w:r w:rsidRPr="00A243C6">
              <w:rPr>
                <w:szCs w:val="20"/>
              </w:rPr>
              <w:t>125462,7</w:t>
            </w:r>
          </w:p>
        </w:tc>
        <w:tc>
          <w:tcPr>
            <w:tcW w:w="1134" w:type="dxa"/>
            <w:vAlign w:val="center"/>
          </w:tcPr>
          <w:p w14:paraId="5FBEB0F0" w14:textId="77777777" w:rsidR="00D92CA6" w:rsidRPr="00E56664" w:rsidRDefault="00D92CA6" w:rsidP="003A61F1">
            <w:pPr>
              <w:jc w:val="center"/>
            </w:pPr>
            <w:r w:rsidRPr="00E56664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96CBBE" w14:textId="77777777" w:rsidR="00D92CA6" w:rsidRPr="00E56664" w:rsidRDefault="00D92CA6" w:rsidP="003A61F1">
            <w:pPr>
              <w:jc w:val="center"/>
            </w:pPr>
            <w:r w:rsidRPr="00E56664">
              <w:t>0,0</w:t>
            </w:r>
          </w:p>
        </w:tc>
      </w:tr>
      <w:tr w:rsidR="00D92CA6" w:rsidRPr="00081224" w14:paraId="53C8F1D6" w14:textId="77777777" w:rsidTr="003A61F1">
        <w:tc>
          <w:tcPr>
            <w:tcW w:w="2235" w:type="dxa"/>
            <w:shd w:val="clear" w:color="auto" w:fill="auto"/>
            <w:vAlign w:val="center"/>
          </w:tcPr>
          <w:p w14:paraId="52426CBC" w14:textId="77777777" w:rsidR="00D92CA6" w:rsidRPr="0090759F" w:rsidRDefault="00D92CA6" w:rsidP="003A61F1">
            <w:pPr>
              <w:jc w:val="center"/>
              <w:rPr>
                <w:szCs w:val="20"/>
              </w:rPr>
            </w:pPr>
            <w:r w:rsidRPr="0090759F">
              <w:rPr>
                <w:szCs w:val="20"/>
              </w:rPr>
              <w:t>2026 год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95245BB" w14:textId="77777777" w:rsidR="00D92CA6" w:rsidRPr="008C0827" w:rsidRDefault="00D92CA6" w:rsidP="003A61F1">
            <w:pPr>
              <w:jc w:val="center"/>
              <w:rPr>
                <w:szCs w:val="20"/>
              </w:rPr>
            </w:pPr>
            <w:r w:rsidRPr="008C0827">
              <w:rPr>
                <w:szCs w:val="20"/>
              </w:rPr>
              <w:t>145163,6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4A0FA5" w14:textId="77777777" w:rsidR="00D92CA6" w:rsidRPr="008C0827" w:rsidRDefault="00D92CA6" w:rsidP="003A61F1">
            <w:pPr>
              <w:jc w:val="center"/>
              <w:rPr>
                <w:szCs w:val="20"/>
              </w:rPr>
            </w:pPr>
            <w:r w:rsidRPr="008C0827">
              <w:rPr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46F851" w14:textId="77777777" w:rsidR="00D92CA6" w:rsidRPr="008C0827" w:rsidRDefault="00D92CA6" w:rsidP="003A61F1">
            <w:pPr>
              <w:jc w:val="center"/>
            </w:pPr>
            <w:r w:rsidRPr="008C0827">
              <w:rPr>
                <w:szCs w:val="20"/>
              </w:rPr>
              <w:t>9777,9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B1314B" w14:textId="77777777" w:rsidR="00D92CA6" w:rsidRPr="008C0827" w:rsidRDefault="00D92CA6" w:rsidP="003A61F1">
            <w:pPr>
              <w:jc w:val="center"/>
              <w:rPr>
                <w:szCs w:val="20"/>
              </w:rPr>
            </w:pPr>
            <w:r w:rsidRPr="008C0827">
              <w:rPr>
                <w:szCs w:val="20"/>
              </w:rPr>
              <w:t>135385,7</w:t>
            </w:r>
          </w:p>
        </w:tc>
        <w:tc>
          <w:tcPr>
            <w:tcW w:w="1134" w:type="dxa"/>
            <w:vAlign w:val="center"/>
          </w:tcPr>
          <w:p w14:paraId="79BCB301" w14:textId="77777777" w:rsidR="00D92CA6" w:rsidRPr="00E56664" w:rsidRDefault="00D92CA6" w:rsidP="003A61F1">
            <w:pPr>
              <w:jc w:val="center"/>
            </w:pPr>
            <w:r w:rsidRPr="00E56664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2C265F" w14:textId="77777777" w:rsidR="00D92CA6" w:rsidRPr="00E56664" w:rsidRDefault="00D92CA6" w:rsidP="003A61F1">
            <w:pPr>
              <w:jc w:val="center"/>
            </w:pPr>
            <w:r w:rsidRPr="00E56664">
              <w:t>0,0</w:t>
            </w:r>
          </w:p>
        </w:tc>
      </w:tr>
      <w:tr w:rsidR="00D92CA6" w:rsidRPr="00081224" w14:paraId="0AACC496" w14:textId="77777777" w:rsidTr="003A61F1">
        <w:tc>
          <w:tcPr>
            <w:tcW w:w="2235" w:type="dxa"/>
            <w:shd w:val="clear" w:color="auto" w:fill="auto"/>
            <w:vAlign w:val="center"/>
          </w:tcPr>
          <w:p w14:paraId="5EF28B16" w14:textId="77777777" w:rsidR="00D92CA6" w:rsidRPr="0090759F" w:rsidRDefault="00D92CA6" w:rsidP="003A61F1">
            <w:pPr>
              <w:jc w:val="center"/>
              <w:rPr>
                <w:szCs w:val="20"/>
              </w:rPr>
            </w:pPr>
            <w:r w:rsidRPr="0090759F">
              <w:rPr>
                <w:szCs w:val="20"/>
              </w:rPr>
              <w:t>2027 год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9CEBDDC" w14:textId="77777777" w:rsidR="00D92CA6" w:rsidRPr="008C0827" w:rsidRDefault="00D92CA6" w:rsidP="003A61F1">
            <w:pPr>
              <w:jc w:val="center"/>
              <w:rPr>
                <w:szCs w:val="20"/>
              </w:rPr>
            </w:pPr>
            <w:r w:rsidRPr="008C0827">
              <w:rPr>
                <w:szCs w:val="20"/>
              </w:rPr>
              <w:t>143973,9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5665DC" w14:textId="77777777" w:rsidR="00D92CA6" w:rsidRPr="008C0827" w:rsidRDefault="00D92CA6" w:rsidP="003A61F1">
            <w:pPr>
              <w:jc w:val="center"/>
              <w:rPr>
                <w:szCs w:val="20"/>
              </w:rPr>
            </w:pPr>
            <w:r w:rsidRPr="008C0827">
              <w:rPr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8E6098" w14:textId="77777777" w:rsidR="00D92CA6" w:rsidRPr="008C0827" w:rsidRDefault="00D92CA6" w:rsidP="003A61F1">
            <w:pPr>
              <w:jc w:val="center"/>
            </w:pPr>
            <w:r w:rsidRPr="008C0827">
              <w:rPr>
                <w:szCs w:val="20"/>
              </w:rPr>
              <w:t>9777,9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1C7F7B" w14:textId="77777777" w:rsidR="00D92CA6" w:rsidRPr="008C0827" w:rsidRDefault="00D92CA6" w:rsidP="003A61F1">
            <w:pPr>
              <w:jc w:val="center"/>
              <w:rPr>
                <w:szCs w:val="20"/>
              </w:rPr>
            </w:pPr>
            <w:r w:rsidRPr="008C0827">
              <w:rPr>
                <w:szCs w:val="20"/>
              </w:rPr>
              <w:t>134196,0</w:t>
            </w:r>
          </w:p>
        </w:tc>
        <w:tc>
          <w:tcPr>
            <w:tcW w:w="1134" w:type="dxa"/>
            <w:vAlign w:val="center"/>
          </w:tcPr>
          <w:p w14:paraId="795390D5" w14:textId="77777777" w:rsidR="00D92CA6" w:rsidRPr="00E56664" w:rsidRDefault="00D92CA6" w:rsidP="003A61F1">
            <w:pPr>
              <w:jc w:val="center"/>
            </w:pPr>
            <w:r w:rsidRPr="00E56664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E84506" w14:textId="77777777" w:rsidR="00D92CA6" w:rsidRPr="00E56664" w:rsidRDefault="00D92CA6" w:rsidP="003A61F1">
            <w:pPr>
              <w:jc w:val="center"/>
            </w:pPr>
            <w:r w:rsidRPr="00E56664">
              <w:t>0,0</w:t>
            </w:r>
          </w:p>
        </w:tc>
      </w:tr>
      <w:tr w:rsidR="00D92CA6" w:rsidRPr="00081224" w14:paraId="71E2BE54" w14:textId="77777777" w:rsidTr="003A61F1">
        <w:tc>
          <w:tcPr>
            <w:tcW w:w="2235" w:type="dxa"/>
            <w:shd w:val="clear" w:color="auto" w:fill="auto"/>
            <w:vAlign w:val="center"/>
          </w:tcPr>
          <w:p w14:paraId="20FE53F5" w14:textId="77777777" w:rsidR="00D92CA6" w:rsidRPr="0090759F" w:rsidRDefault="00D92CA6" w:rsidP="003A61F1">
            <w:pPr>
              <w:jc w:val="center"/>
              <w:rPr>
                <w:szCs w:val="20"/>
              </w:rPr>
            </w:pPr>
            <w:r w:rsidRPr="0090759F">
              <w:rPr>
                <w:szCs w:val="20"/>
              </w:rPr>
              <w:t>2028 год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7E7B0F3" w14:textId="77777777" w:rsidR="00D92CA6" w:rsidRPr="008C0827" w:rsidRDefault="00D92CA6" w:rsidP="003A61F1">
            <w:pPr>
              <w:jc w:val="center"/>
              <w:rPr>
                <w:szCs w:val="20"/>
              </w:rPr>
            </w:pPr>
            <w:r w:rsidRPr="008C0827">
              <w:rPr>
                <w:szCs w:val="20"/>
              </w:rPr>
              <w:t>111876,6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7C3709" w14:textId="77777777" w:rsidR="00D92CA6" w:rsidRPr="008C0827" w:rsidRDefault="00D92CA6" w:rsidP="003A61F1">
            <w:pPr>
              <w:jc w:val="center"/>
              <w:rPr>
                <w:szCs w:val="20"/>
              </w:rPr>
            </w:pPr>
            <w:r w:rsidRPr="008C0827">
              <w:rPr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584F87" w14:textId="77777777" w:rsidR="00D92CA6" w:rsidRPr="008C0827" w:rsidRDefault="00D92CA6" w:rsidP="003A61F1">
            <w:pPr>
              <w:jc w:val="center"/>
              <w:rPr>
                <w:szCs w:val="20"/>
              </w:rPr>
            </w:pPr>
            <w:r w:rsidRPr="008C0827">
              <w:rPr>
                <w:szCs w:val="20"/>
              </w:rPr>
              <w:t>9777,9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EFC03E" w14:textId="77777777" w:rsidR="00D92CA6" w:rsidRPr="008C0827" w:rsidRDefault="00D92CA6" w:rsidP="003A61F1">
            <w:pPr>
              <w:jc w:val="center"/>
              <w:rPr>
                <w:szCs w:val="20"/>
              </w:rPr>
            </w:pPr>
            <w:r w:rsidRPr="008C0827">
              <w:rPr>
                <w:szCs w:val="20"/>
              </w:rPr>
              <w:t>102098,7</w:t>
            </w:r>
          </w:p>
        </w:tc>
        <w:tc>
          <w:tcPr>
            <w:tcW w:w="1134" w:type="dxa"/>
            <w:vAlign w:val="center"/>
          </w:tcPr>
          <w:p w14:paraId="64AEC7F6" w14:textId="77777777" w:rsidR="00D92CA6" w:rsidRPr="00E56664" w:rsidRDefault="00D92CA6" w:rsidP="003A61F1">
            <w:pPr>
              <w:jc w:val="center"/>
            </w:pPr>
            <w:r w:rsidRPr="00E56664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3A2679" w14:textId="77777777" w:rsidR="00D92CA6" w:rsidRPr="00E56664" w:rsidRDefault="00D92CA6" w:rsidP="003A61F1">
            <w:pPr>
              <w:jc w:val="center"/>
            </w:pPr>
            <w:r w:rsidRPr="00E56664">
              <w:t>0,0</w:t>
            </w:r>
          </w:p>
        </w:tc>
      </w:tr>
      <w:tr w:rsidR="00D92CA6" w:rsidRPr="00081224" w14:paraId="2F6B36CF" w14:textId="77777777" w:rsidTr="003A61F1">
        <w:tc>
          <w:tcPr>
            <w:tcW w:w="2235" w:type="dxa"/>
            <w:shd w:val="clear" w:color="auto" w:fill="auto"/>
            <w:vAlign w:val="center"/>
          </w:tcPr>
          <w:p w14:paraId="22AC9C92" w14:textId="77777777" w:rsidR="00D92CA6" w:rsidRPr="0090759F" w:rsidRDefault="00D92CA6" w:rsidP="003A61F1">
            <w:pPr>
              <w:jc w:val="center"/>
              <w:rPr>
                <w:b/>
                <w:bCs/>
                <w:szCs w:val="20"/>
              </w:rPr>
            </w:pPr>
            <w:r w:rsidRPr="0090759F">
              <w:rPr>
                <w:b/>
                <w:bCs/>
                <w:szCs w:val="20"/>
              </w:rPr>
              <w:t xml:space="preserve">Всего 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2FF50D9" w14:textId="77777777" w:rsidR="00D92CA6" w:rsidRPr="008C0827" w:rsidRDefault="00D92CA6" w:rsidP="003A61F1">
            <w:pPr>
              <w:jc w:val="center"/>
              <w:rPr>
                <w:b/>
                <w:color w:val="000000"/>
                <w:szCs w:val="22"/>
              </w:rPr>
            </w:pPr>
            <w:r w:rsidRPr="008C0827">
              <w:rPr>
                <w:b/>
                <w:color w:val="000000"/>
                <w:szCs w:val="22"/>
              </w:rPr>
              <w:t>1100007,7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CD7D6F" w14:textId="77777777" w:rsidR="00D92CA6" w:rsidRPr="008C0827" w:rsidRDefault="00D92CA6" w:rsidP="003A61F1">
            <w:pPr>
              <w:jc w:val="center"/>
              <w:rPr>
                <w:b/>
                <w:color w:val="000000"/>
                <w:szCs w:val="22"/>
              </w:rPr>
            </w:pPr>
            <w:r w:rsidRPr="008C0827">
              <w:rPr>
                <w:b/>
                <w:color w:val="000000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51D4AF" w14:textId="77777777" w:rsidR="00D92CA6" w:rsidRPr="008C0827" w:rsidRDefault="00D92CA6" w:rsidP="003A61F1">
            <w:pPr>
              <w:jc w:val="center"/>
              <w:rPr>
                <w:b/>
                <w:color w:val="000000"/>
                <w:szCs w:val="22"/>
              </w:rPr>
            </w:pPr>
            <w:r w:rsidRPr="008C0827">
              <w:rPr>
                <w:b/>
                <w:color w:val="000000"/>
                <w:szCs w:val="22"/>
              </w:rPr>
              <w:t>82586,1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58EA63" w14:textId="77777777" w:rsidR="00D92CA6" w:rsidRPr="008C0827" w:rsidRDefault="00D92CA6" w:rsidP="003A61F1">
            <w:pPr>
              <w:jc w:val="center"/>
              <w:rPr>
                <w:b/>
                <w:color w:val="000000"/>
                <w:szCs w:val="22"/>
              </w:rPr>
            </w:pPr>
            <w:r w:rsidRPr="008C0827">
              <w:rPr>
                <w:b/>
                <w:color w:val="000000"/>
                <w:szCs w:val="22"/>
              </w:rPr>
              <w:t>1017421,6</w:t>
            </w:r>
          </w:p>
        </w:tc>
        <w:tc>
          <w:tcPr>
            <w:tcW w:w="1134" w:type="dxa"/>
            <w:vAlign w:val="center"/>
          </w:tcPr>
          <w:p w14:paraId="6D247CE7" w14:textId="77777777" w:rsidR="00D92CA6" w:rsidRPr="00E56664" w:rsidRDefault="00D92CA6" w:rsidP="003A61F1">
            <w:pPr>
              <w:jc w:val="center"/>
            </w:pPr>
            <w:r w:rsidRPr="00E56664"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D898D0" w14:textId="77777777" w:rsidR="00D92CA6" w:rsidRPr="00E56664" w:rsidRDefault="00D92CA6" w:rsidP="003A61F1">
            <w:pPr>
              <w:jc w:val="center"/>
            </w:pPr>
            <w:r w:rsidRPr="00E56664">
              <w:rPr>
                <w:b/>
                <w:bCs/>
              </w:rPr>
              <w:t>0,0</w:t>
            </w:r>
          </w:p>
        </w:tc>
      </w:tr>
    </w:tbl>
    <w:p w14:paraId="3F227579" w14:textId="77777777" w:rsidR="00D92CA6" w:rsidRPr="00081224" w:rsidRDefault="00D92CA6" w:rsidP="00D92CA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2801675E" w14:textId="77777777" w:rsidR="00D92CA6" w:rsidRPr="00AF23AB" w:rsidRDefault="00D92CA6" w:rsidP="00D92CA6">
      <w:pPr>
        <w:pStyle w:val="ConsPlusNormal"/>
        <w:numPr>
          <w:ilvl w:val="0"/>
          <w:numId w:val="26"/>
        </w:numPr>
        <w:suppressAutoHyphens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81224">
        <w:rPr>
          <w:rFonts w:ascii="Times New Roman" w:hAnsi="Times New Roman" w:cs="Times New Roman"/>
          <w:b/>
          <w:sz w:val="28"/>
          <w:szCs w:val="28"/>
        </w:rPr>
        <w:t>Перечень мероприятий Подпрограммы</w:t>
      </w:r>
    </w:p>
    <w:p w14:paraId="58E754C4" w14:textId="77777777" w:rsidR="00D92CA6" w:rsidRPr="00081224" w:rsidRDefault="00D92CA6" w:rsidP="00D92CA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81224">
        <w:rPr>
          <w:rFonts w:ascii="Times New Roman" w:hAnsi="Times New Roman" w:cs="Times New Roman"/>
          <w:bCs/>
          <w:sz w:val="28"/>
          <w:szCs w:val="28"/>
        </w:rPr>
        <w:t>Перечень мероприятий подпрограммы приведен в приложении к Подпр</w:t>
      </w:r>
      <w:r w:rsidRPr="00081224">
        <w:rPr>
          <w:rFonts w:ascii="Times New Roman" w:hAnsi="Times New Roman" w:cs="Times New Roman"/>
          <w:bCs/>
          <w:sz w:val="28"/>
          <w:szCs w:val="28"/>
        </w:rPr>
        <w:t>о</w:t>
      </w:r>
      <w:r w:rsidRPr="00081224">
        <w:rPr>
          <w:rFonts w:ascii="Times New Roman" w:hAnsi="Times New Roman" w:cs="Times New Roman"/>
          <w:bCs/>
          <w:sz w:val="28"/>
          <w:szCs w:val="28"/>
        </w:rPr>
        <w:t>грамме.</w:t>
      </w:r>
    </w:p>
    <w:p w14:paraId="3DABD851" w14:textId="77777777" w:rsidR="00D92CA6" w:rsidRPr="00AF23AB" w:rsidRDefault="00D92CA6" w:rsidP="00D92CA6">
      <w:pPr>
        <w:pStyle w:val="ConsPlusNormal"/>
        <w:numPr>
          <w:ilvl w:val="0"/>
          <w:numId w:val="26"/>
        </w:numPr>
        <w:suppressAutoHyphens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812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Механизм реализации Подпрограмм</w:t>
      </w:r>
    </w:p>
    <w:p w14:paraId="04967199" w14:textId="77777777" w:rsidR="00D92CA6" w:rsidRPr="00081224" w:rsidRDefault="00D92CA6" w:rsidP="00D9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224">
        <w:rPr>
          <w:rFonts w:ascii="Times New Roman" w:hAnsi="Times New Roman" w:cs="Times New Roman"/>
          <w:sz w:val="28"/>
          <w:szCs w:val="28"/>
        </w:rPr>
        <w:t>Реализация мероприятий Подпрограммы осуществляется на основе взаимодействия с отраслевыми (функциональными) органами администрации муниципального образования Тимашевский район и образовательными организ</w:t>
      </w:r>
      <w:r w:rsidRPr="00081224">
        <w:rPr>
          <w:rFonts w:ascii="Times New Roman" w:hAnsi="Times New Roman" w:cs="Times New Roman"/>
          <w:sz w:val="28"/>
          <w:szCs w:val="28"/>
        </w:rPr>
        <w:t>а</w:t>
      </w:r>
      <w:r w:rsidRPr="00081224">
        <w:rPr>
          <w:rFonts w:ascii="Times New Roman" w:hAnsi="Times New Roman" w:cs="Times New Roman"/>
          <w:sz w:val="28"/>
          <w:szCs w:val="28"/>
        </w:rPr>
        <w:t>циями.</w:t>
      </w:r>
    </w:p>
    <w:p w14:paraId="1A90A9B7" w14:textId="77777777" w:rsidR="00D92CA6" w:rsidRPr="00081224" w:rsidRDefault="00D92CA6" w:rsidP="00D9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224">
        <w:rPr>
          <w:rFonts w:ascii="Times New Roman" w:hAnsi="Times New Roman" w:cs="Times New Roman"/>
          <w:sz w:val="28"/>
          <w:szCs w:val="28"/>
        </w:rPr>
        <w:t>Текущее управление по реализации мероприятий Подпрограммы осуществляет управление образования администрации муниципального образов</w:t>
      </w:r>
      <w:r w:rsidRPr="00081224">
        <w:rPr>
          <w:rFonts w:ascii="Times New Roman" w:hAnsi="Times New Roman" w:cs="Times New Roman"/>
          <w:sz w:val="28"/>
          <w:szCs w:val="28"/>
        </w:rPr>
        <w:t>а</w:t>
      </w:r>
      <w:r w:rsidRPr="00081224">
        <w:rPr>
          <w:rFonts w:ascii="Times New Roman" w:hAnsi="Times New Roman" w:cs="Times New Roman"/>
          <w:sz w:val="28"/>
          <w:szCs w:val="28"/>
        </w:rPr>
        <w:t>ния Тимашевский район - координатор Подпрограммы.</w:t>
      </w:r>
    </w:p>
    <w:p w14:paraId="3ACB8E9F" w14:textId="77777777" w:rsidR="00D92CA6" w:rsidRPr="00081224" w:rsidRDefault="00D92CA6" w:rsidP="00D9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224">
        <w:rPr>
          <w:rFonts w:ascii="Times New Roman" w:hAnsi="Times New Roman" w:cs="Times New Roman"/>
          <w:sz w:val="28"/>
          <w:szCs w:val="28"/>
        </w:rPr>
        <w:t>Координатор Подпрограммы:</w:t>
      </w:r>
    </w:p>
    <w:p w14:paraId="2E2B4BFE" w14:textId="77777777" w:rsidR="00D92CA6" w:rsidRPr="00081224" w:rsidRDefault="00D92CA6" w:rsidP="00D9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224">
        <w:rPr>
          <w:rFonts w:ascii="Times New Roman" w:hAnsi="Times New Roman" w:cs="Times New Roman"/>
          <w:sz w:val="28"/>
          <w:szCs w:val="28"/>
        </w:rPr>
        <w:t>осуществляет координацию деятельности заказчиков и участников мер</w:t>
      </w:r>
      <w:r w:rsidRPr="00081224">
        <w:rPr>
          <w:rFonts w:ascii="Times New Roman" w:hAnsi="Times New Roman" w:cs="Times New Roman"/>
          <w:sz w:val="28"/>
          <w:szCs w:val="28"/>
        </w:rPr>
        <w:t>о</w:t>
      </w:r>
      <w:r w:rsidRPr="00081224">
        <w:rPr>
          <w:rFonts w:ascii="Times New Roman" w:hAnsi="Times New Roman" w:cs="Times New Roman"/>
          <w:sz w:val="28"/>
          <w:szCs w:val="28"/>
        </w:rPr>
        <w:t>приятий Подпрограммы;</w:t>
      </w:r>
    </w:p>
    <w:p w14:paraId="4E0F2E22" w14:textId="77777777" w:rsidR="00D92CA6" w:rsidRPr="00081224" w:rsidRDefault="00D92CA6" w:rsidP="00D9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224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средств, направле</w:t>
      </w:r>
      <w:r w:rsidRPr="00081224">
        <w:rPr>
          <w:rFonts w:ascii="Times New Roman" w:hAnsi="Times New Roman" w:cs="Times New Roman"/>
          <w:sz w:val="28"/>
          <w:szCs w:val="28"/>
        </w:rPr>
        <w:t>н</w:t>
      </w:r>
      <w:r w:rsidRPr="00081224">
        <w:rPr>
          <w:rFonts w:ascii="Times New Roman" w:hAnsi="Times New Roman" w:cs="Times New Roman"/>
          <w:sz w:val="28"/>
          <w:szCs w:val="28"/>
        </w:rPr>
        <w:t>ных на реализацию мероприятий Подпрограммы;</w:t>
      </w:r>
    </w:p>
    <w:p w14:paraId="3769A68B" w14:textId="77777777" w:rsidR="00D92CA6" w:rsidRPr="00081224" w:rsidRDefault="00D92CA6" w:rsidP="00D9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224">
        <w:rPr>
          <w:rFonts w:ascii="Times New Roman" w:hAnsi="Times New Roman" w:cs="Times New Roman"/>
          <w:sz w:val="28"/>
          <w:szCs w:val="28"/>
        </w:rPr>
        <w:t>осуществляет оценку эффективности, а также оценку целевых показателей и крит</w:t>
      </w:r>
      <w:r w:rsidRPr="00081224">
        <w:rPr>
          <w:rFonts w:ascii="Times New Roman" w:hAnsi="Times New Roman" w:cs="Times New Roman"/>
          <w:sz w:val="28"/>
          <w:szCs w:val="28"/>
        </w:rPr>
        <w:t>е</w:t>
      </w:r>
      <w:r w:rsidRPr="00081224">
        <w:rPr>
          <w:rFonts w:ascii="Times New Roman" w:hAnsi="Times New Roman" w:cs="Times New Roman"/>
          <w:sz w:val="28"/>
          <w:szCs w:val="28"/>
        </w:rPr>
        <w:t>риев реализации Подпрограммы в целом;</w:t>
      </w:r>
    </w:p>
    <w:p w14:paraId="6B26F451" w14:textId="77777777" w:rsidR="00D92CA6" w:rsidRPr="00081224" w:rsidRDefault="00D92CA6" w:rsidP="00D9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224">
        <w:rPr>
          <w:rFonts w:ascii="Times New Roman" w:hAnsi="Times New Roman" w:cs="Times New Roman"/>
          <w:sz w:val="28"/>
          <w:szCs w:val="28"/>
        </w:rPr>
        <w:t>осуществляет корректировку Подпрограммы на текущий и последующие годы по источникам, объемам финансирования и перечню реализуемых мер</w:t>
      </w:r>
      <w:r w:rsidRPr="00081224">
        <w:rPr>
          <w:rFonts w:ascii="Times New Roman" w:hAnsi="Times New Roman" w:cs="Times New Roman"/>
          <w:sz w:val="28"/>
          <w:szCs w:val="28"/>
        </w:rPr>
        <w:t>о</w:t>
      </w:r>
      <w:r w:rsidRPr="00081224">
        <w:rPr>
          <w:rFonts w:ascii="Times New Roman" w:hAnsi="Times New Roman" w:cs="Times New Roman"/>
          <w:sz w:val="28"/>
          <w:szCs w:val="28"/>
        </w:rPr>
        <w:t xml:space="preserve">приятий по результатам принятия краевого, районного бюджетов; </w:t>
      </w:r>
    </w:p>
    <w:p w14:paraId="5077AEC0" w14:textId="77777777" w:rsidR="00D92CA6" w:rsidRPr="00081224" w:rsidRDefault="00D92CA6" w:rsidP="00D9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224">
        <w:rPr>
          <w:rFonts w:ascii="Times New Roman" w:hAnsi="Times New Roman" w:cs="Times New Roman"/>
          <w:sz w:val="28"/>
          <w:szCs w:val="28"/>
        </w:rPr>
        <w:t xml:space="preserve"> осуществляет меры по устранению недостатков и приостановке реализации отдел</w:t>
      </w:r>
      <w:r w:rsidRPr="00081224">
        <w:rPr>
          <w:rFonts w:ascii="Times New Roman" w:hAnsi="Times New Roman" w:cs="Times New Roman"/>
          <w:sz w:val="28"/>
          <w:szCs w:val="28"/>
        </w:rPr>
        <w:t>ь</w:t>
      </w:r>
      <w:r w:rsidRPr="00081224">
        <w:rPr>
          <w:rFonts w:ascii="Times New Roman" w:hAnsi="Times New Roman" w:cs="Times New Roman"/>
          <w:sz w:val="28"/>
          <w:szCs w:val="28"/>
        </w:rPr>
        <w:t>ных мероприятий Подпрограммы.</w:t>
      </w:r>
    </w:p>
    <w:p w14:paraId="1A77E82D" w14:textId="77777777" w:rsidR="00D92CA6" w:rsidRPr="00081224" w:rsidRDefault="00D92CA6" w:rsidP="00D9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224">
        <w:rPr>
          <w:rFonts w:ascii="Times New Roman" w:hAnsi="Times New Roman" w:cs="Times New Roman"/>
          <w:sz w:val="28"/>
          <w:szCs w:val="28"/>
        </w:rPr>
        <w:t xml:space="preserve">Средства на реализацию мероприятий Подпрограммы направляются участникам Подпрограммы в виде субсидий на финансовое обеспечение </w:t>
      </w:r>
      <w:r w:rsidRPr="00081224">
        <w:rPr>
          <w:rFonts w:ascii="Times New Roman" w:hAnsi="Times New Roman" w:cs="Times New Roman"/>
          <w:sz w:val="28"/>
          <w:szCs w:val="28"/>
        </w:rPr>
        <w:lastRenderedPageBreak/>
        <w:t>выполнения муниципального задания и мероприятий Подпрограммы муниципальным бюджетным и автономным организац</w:t>
      </w:r>
      <w:r w:rsidRPr="00081224">
        <w:rPr>
          <w:rFonts w:ascii="Times New Roman" w:hAnsi="Times New Roman" w:cs="Times New Roman"/>
          <w:sz w:val="28"/>
          <w:szCs w:val="28"/>
        </w:rPr>
        <w:t>и</w:t>
      </w:r>
      <w:r w:rsidRPr="00081224">
        <w:rPr>
          <w:rFonts w:ascii="Times New Roman" w:hAnsi="Times New Roman" w:cs="Times New Roman"/>
          <w:sz w:val="28"/>
          <w:szCs w:val="28"/>
        </w:rPr>
        <w:t xml:space="preserve">ям. </w:t>
      </w:r>
    </w:p>
    <w:p w14:paraId="0512B375" w14:textId="77777777" w:rsidR="00D92CA6" w:rsidRPr="00081224" w:rsidRDefault="00D92CA6" w:rsidP="00D92CA6">
      <w:pPr>
        <w:ind w:firstLine="709"/>
        <w:jc w:val="both"/>
        <w:rPr>
          <w:sz w:val="28"/>
          <w:szCs w:val="28"/>
        </w:rPr>
      </w:pPr>
      <w:r w:rsidRPr="00081224">
        <w:rPr>
          <w:sz w:val="28"/>
          <w:szCs w:val="28"/>
        </w:rPr>
        <w:t>Участники Подпрограммы несут ответственность за нецелевое и неэффективное и</w:t>
      </w:r>
      <w:r w:rsidRPr="00081224">
        <w:rPr>
          <w:sz w:val="28"/>
          <w:szCs w:val="28"/>
        </w:rPr>
        <w:t>с</w:t>
      </w:r>
      <w:r w:rsidRPr="00081224">
        <w:rPr>
          <w:sz w:val="28"/>
          <w:szCs w:val="28"/>
        </w:rPr>
        <w:t>пользование выделяемых на их реализацию бюджетных средств.</w:t>
      </w:r>
    </w:p>
    <w:p w14:paraId="397B5051" w14:textId="77777777" w:rsidR="00D92CA6" w:rsidRPr="00081224" w:rsidRDefault="00D92CA6" w:rsidP="00D92CA6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1224">
        <w:rPr>
          <w:rFonts w:ascii="Times New Roman" w:hAnsi="Times New Roman" w:cs="Times New Roman"/>
          <w:sz w:val="28"/>
          <w:szCs w:val="28"/>
          <w:lang w:val="ru-RU"/>
        </w:rPr>
        <w:t>Финансирование мероприятий Подпрограммы подлежит уточнению в с</w:t>
      </w:r>
      <w:r w:rsidRPr="0008122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81224">
        <w:rPr>
          <w:rFonts w:ascii="Times New Roman" w:hAnsi="Times New Roman" w:cs="Times New Roman"/>
          <w:sz w:val="28"/>
          <w:szCs w:val="28"/>
          <w:lang w:val="ru-RU"/>
        </w:rPr>
        <w:t xml:space="preserve">ответствии с наличием бюджетных средств. </w:t>
      </w:r>
    </w:p>
    <w:p w14:paraId="4AC511D6" w14:textId="77777777" w:rsidR="00D92CA6" w:rsidRPr="00081224" w:rsidRDefault="00D92CA6" w:rsidP="00D9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224">
        <w:rPr>
          <w:rFonts w:ascii="Times New Roman" w:hAnsi="Times New Roman" w:cs="Times New Roman"/>
          <w:sz w:val="28"/>
          <w:szCs w:val="28"/>
        </w:rPr>
        <w:t>Осуществление закупок товаров (услуг, работ) для муниципальных нужд муниципальными заказчиками (дошкольными образовательными организациями) будет осущест</w:t>
      </w:r>
      <w:r w:rsidRPr="00081224">
        <w:rPr>
          <w:rFonts w:ascii="Times New Roman" w:hAnsi="Times New Roman" w:cs="Times New Roman"/>
          <w:sz w:val="28"/>
          <w:szCs w:val="28"/>
        </w:rPr>
        <w:t>в</w:t>
      </w:r>
      <w:r w:rsidRPr="00081224">
        <w:rPr>
          <w:rFonts w:ascii="Times New Roman" w:hAnsi="Times New Roman" w:cs="Times New Roman"/>
          <w:sz w:val="28"/>
          <w:szCs w:val="28"/>
        </w:rPr>
        <w:t>ляться согласно Федераль</w:t>
      </w:r>
      <w:r>
        <w:rPr>
          <w:rFonts w:ascii="Times New Roman" w:hAnsi="Times New Roman" w:cs="Times New Roman"/>
          <w:sz w:val="28"/>
          <w:szCs w:val="28"/>
        </w:rPr>
        <w:t xml:space="preserve">ному закону от 5 апреля 2013 г.  </w:t>
      </w:r>
      <w:r w:rsidRPr="00081224">
        <w:rPr>
          <w:rFonts w:ascii="Times New Roman" w:hAnsi="Times New Roman" w:cs="Times New Roman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14:paraId="054A137D" w14:textId="77777777" w:rsidR="00D92CA6" w:rsidRPr="00081224" w:rsidRDefault="00D92CA6" w:rsidP="00D9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224">
        <w:rPr>
          <w:rFonts w:ascii="Times New Roman" w:hAnsi="Times New Roman" w:cs="Times New Roman"/>
          <w:sz w:val="28"/>
          <w:szCs w:val="28"/>
        </w:rPr>
        <w:t>Координатор Подпрограммы координирует и контролирует разработку документации для заключения договоров и исполнение договорных обяз</w:t>
      </w:r>
      <w:r w:rsidRPr="00081224">
        <w:rPr>
          <w:rFonts w:ascii="Times New Roman" w:hAnsi="Times New Roman" w:cs="Times New Roman"/>
          <w:sz w:val="28"/>
          <w:szCs w:val="28"/>
        </w:rPr>
        <w:t>а</w:t>
      </w:r>
      <w:r w:rsidRPr="00081224">
        <w:rPr>
          <w:rFonts w:ascii="Times New Roman" w:hAnsi="Times New Roman" w:cs="Times New Roman"/>
          <w:sz w:val="28"/>
          <w:szCs w:val="28"/>
        </w:rPr>
        <w:t>тельств.</w:t>
      </w:r>
    </w:p>
    <w:p w14:paraId="05DA6699" w14:textId="77777777" w:rsidR="00D92CA6" w:rsidRPr="00081224" w:rsidRDefault="00D92CA6" w:rsidP="00D92CA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1224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Подпрограммы коорд</w:t>
      </w:r>
      <w:r w:rsidRPr="00081224">
        <w:rPr>
          <w:rFonts w:ascii="Times New Roman" w:hAnsi="Times New Roman" w:cs="Times New Roman"/>
          <w:sz w:val="28"/>
          <w:szCs w:val="28"/>
        </w:rPr>
        <w:t>и</w:t>
      </w:r>
      <w:r w:rsidRPr="00081224">
        <w:rPr>
          <w:rFonts w:ascii="Times New Roman" w:hAnsi="Times New Roman" w:cs="Times New Roman"/>
          <w:sz w:val="28"/>
          <w:szCs w:val="28"/>
        </w:rPr>
        <w:t>натор подпрограммы ежеквартально до 20 числа месяца, следующего за отче</w:t>
      </w:r>
      <w:r w:rsidRPr="00081224">
        <w:rPr>
          <w:rFonts w:ascii="Times New Roman" w:hAnsi="Times New Roman" w:cs="Times New Roman"/>
          <w:sz w:val="28"/>
          <w:szCs w:val="28"/>
        </w:rPr>
        <w:t>т</w:t>
      </w:r>
      <w:r w:rsidRPr="00081224">
        <w:rPr>
          <w:rFonts w:ascii="Times New Roman" w:hAnsi="Times New Roman" w:cs="Times New Roman"/>
          <w:sz w:val="28"/>
          <w:szCs w:val="28"/>
        </w:rPr>
        <w:t>ным кварталом, направляет координатору муниципальной программы муниц</w:t>
      </w:r>
      <w:r w:rsidRPr="00081224">
        <w:rPr>
          <w:rFonts w:ascii="Times New Roman" w:hAnsi="Times New Roman" w:cs="Times New Roman"/>
          <w:sz w:val="28"/>
          <w:szCs w:val="28"/>
        </w:rPr>
        <w:t>и</w:t>
      </w:r>
      <w:r w:rsidRPr="00081224">
        <w:rPr>
          <w:rFonts w:ascii="Times New Roman" w:hAnsi="Times New Roman" w:cs="Times New Roman"/>
          <w:sz w:val="28"/>
          <w:szCs w:val="28"/>
        </w:rPr>
        <w:t>пального образования Тимашевский район «Развитие образования» отчет, к</w:t>
      </w:r>
      <w:r w:rsidRPr="00081224">
        <w:rPr>
          <w:rFonts w:ascii="Times New Roman" w:hAnsi="Times New Roman" w:cs="Times New Roman"/>
          <w:sz w:val="28"/>
          <w:szCs w:val="28"/>
        </w:rPr>
        <w:t>о</w:t>
      </w:r>
      <w:r w:rsidRPr="00081224">
        <w:rPr>
          <w:rFonts w:ascii="Times New Roman" w:hAnsi="Times New Roman" w:cs="Times New Roman"/>
          <w:sz w:val="28"/>
          <w:szCs w:val="28"/>
        </w:rPr>
        <w:t>торый содержит:</w:t>
      </w:r>
    </w:p>
    <w:p w14:paraId="269EBA4D" w14:textId="77777777" w:rsidR="00D92CA6" w:rsidRPr="00081224" w:rsidRDefault="00D92CA6" w:rsidP="00D92CA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1224">
        <w:rPr>
          <w:rFonts w:ascii="Times New Roman" w:hAnsi="Times New Roman" w:cs="Times New Roman"/>
          <w:sz w:val="28"/>
          <w:szCs w:val="28"/>
        </w:rPr>
        <w:t>1) перечень выполненных мероприятий Подпрограммы с указанием об</w:t>
      </w:r>
      <w:r w:rsidRPr="00081224">
        <w:rPr>
          <w:rFonts w:ascii="Times New Roman" w:hAnsi="Times New Roman" w:cs="Times New Roman"/>
          <w:sz w:val="28"/>
          <w:szCs w:val="28"/>
        </w:rPr>
        <w:t>ъ</w:t>
      </w:r>
      <w:r w:rsidRPr="00081224">
        <w:rPr>
          <w:rFonts w:ascii="Times New Roman" w:hAnsi="Times New Roman" w:cs="Times New Roman"/>
          <w:sz w:val="28"/>
          <w:szCs w:val="28"/>
        </w:rPr>
        <w:t>емов и источников финансирования и непосредственных результатов выполн</w:t>
      </w:r>
      <w:r w:rsidRPr="00081224">
        <w:rPr>
          <w:rFonts w:ascii="Times New Roman" w:hAnsi="Times New Roman" w:cs="Times New Roman"/>
          <w:sz w:val="28"/>
          <w:szCs w:val="28"/>
        </w:rPr>
        <w:t>е</w:t>
      </w:r>
      <w:r w:rsidRPr="00081224">
        <w:rPr>
          <w:rFonts w:ascii="Times New Roman" w:hAnsi="Times New Roman" w:cs="Times New Roman"/>
          <w:sz w:val="28"/>
          <w:szCs w:val="28"/>
        </w:rPr>
        <w:t>ния Подпрограммы;</w:t>
      </w:r>
    </w:p>
    <w:p w14:paraId="325DD0B9" w14:textId="77777777" w:rsidR="00D92CA6" w:rsidRPr="00081224" w:rsidRDefault="00D92CA6" w:rsidP="00D92CA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1224">
        <w:rPr>
          <w:rFonts w:ascii="Times New Roman" w:hAnsi="Times New Roman" w:cs="Times New Roman"/>
          <w:sz w:val="28"/>
          <w:szCs w:val="28"/>
        </w:rPr>
        <w:t>2) пояснительную записку о ходе реализации мероприятий Подпрогра</w:t>
      </w:r>
      <w:r w:rsidRPr="00081224">
        <w:rPr>
          <w:rFonts w:ascii="Times New Roman" w:hAnsi="Times New Roman" w:cs="Times New Roman"/>
          <w:sz w:val="28"/>
          <w:szCs w:val="28"/>
        </w:rPr>
        <w:t>м</w:t>
      </w:r>
      <w:r w:rsidRPr="00081224">
        <w:rPr>
          <w:rFonts w:ascii="Times New Roman" w:hAnsi="Times New Roman" w:cs="Times New Roman"/>
          <w:sz w:val="28"/>
          <w:szCs w:val="28"/>
        </w:rPr>
        <w:t>мы, в случае неисполнения - анализ причин несвоевременного выполнения подпрограммных меропри</w:t>
      </w:r>
      <w:r w:rsidRPr="00081224">
        <w:rPr>
          <w:rFonts w:ascii="Times New Roman" w:hAnsi="Times New Roman" w:cs="Times New Roman"/>
          <w:sz w:val="28"/>
          <w:szCs w:val="28"/>
        </w:rPr>
        <w:t>я</w:t>
      </w:r>
      <w:r w:rsidRPr="00081224">
        <w:rPr>
          <w:rFonts w:ascii="Times New Roman" w:hAnsi="Times New Roman" w:cs="Times New Roman"/>
          <w:sz w:val="28"/>
          <w:szCs w:val="28"/>
        </w:rPr>
        <w:t xml:space="preserve">тий. </w:t>
      </w:r>
    </w:p>
    <w:p w14:paraId="541D1E40" w14:textId="77777777" w:rsidR="00D92CA6" w:rsidRPr="00081224" w:rsidRDefault="00D92CA6" w:rsidP="00D92CA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1224">
        <w:rPr>
          <w:rFonts w:ascii="Times New Roman" w:hAnsi="Times New Roman" w:cs="Times New Roman"/>
          <w:sz w:val="28"/>
          <w:szCs w:val="28"/>
        </w:rPr>
        <w:t>Годовой отчет и доклад о ходе реализации Подпрограммы направляются координатором Подпрограммы координатору муниципальной программы муниципального образов</w:t>
      </w:r>
      <w:r w:rsidRPr="00081224">
        <w:rPr>
          <w:rFonts w:ascii="Times New Roman" w:hAnsi="Times New Roman" w:cs="Times New Roman"/>
          <w:sz w:val="28"/>
          <w:szCs w:val="28"/>
        </w:rPr>
        <w:t>а</w:t>
      </w:r>
      <w:r w:rsidRPr="00081224">
        <w:rPr>
          <w:rFonts w:ascii="Times New Roman" w:hAnsi="Times New Roman" w:cs="Times New Roman"/>
          <w:sz w:val="28"/>
          <w:szCs w:val="28"/>
        </w:rPr>
        <w:t xml:space="preserve">ния Тимашевский район «Развитие образования»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81224">
        <w:rPr>
          <w:rFonts w:ascii="Times New Roman" w:hAnsi="Times New Roman" w:cs="Times New Roman"/>
          <w:sz w:val="28"/>
          <w:szCs w:val="28"/>
        </w:rPr>
        <w:t>до 10 февраля года, следующего за отче</w:t>
      </w:r>
      <w:r w:rsidRPr="00081224">
        <w:rPr>
          <w:rFonts w:ascii="Times New Roman" w:hAnsi="Times New Roman" w:cs="Times New Roman"/>
          <w:sz w:val="28"/>
          <w:szCs w:val="28"/>
        </w:rPr>
        <w:t>т</w:t>
      </w:r>
      <w:r w:rsidRPr="00081224">
        <w:rPr>
          <w:rFonts w:ascii="Times New Roman" w:hAnsi="Times New Roman" w:cs="Times New Roman"/>
          <w:sz w:val="28"/>
          <w:szCs w:val="28"/>
        </w:rPr>
        <w:t>ным годом.</w:t>
      </w:r>
    </w:p>
    <w:p w14:paraId="7C1E5D4E" w14:textId="77777777" w:rsidR="00D92CA6" w:rsidRPr="00081224" w:rsidRDefault="00D92CA6" w:rsidP="00D9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224">
        <w:rPr>
          <w:rFonts w:ascii="Times New Roman" w:hAnsi="Times New Roman" w:cs="Times New Roman"/>
          <w:sz w:val="28"/>
          <w:szCs w:val="28"/>
        </w:rPr>
        <w:t xml:space="preserve"> Оценка эффективности реализации Подпрограммы проводится в соо</w:t>
      </w:r>
      <w:r w:rsidRPr="00081224">
        <w:rPr>
          <w:rFonts w:ascii="Times New Roman" w:hAnsi="Times New Roman" w:cs="Times New Roman"/>
          <w:sz w:val="28"/>
          <w:szCs w:val="28"/>
        </w:rPr>
        <w:t>т</w:t>
      </w:r>
      <w:r w:rsidRPr="00081224">
        <w:rPr>
          <w:rFonts w:ascii="Times New Roman" w:hAnsi="Times New Roman" w:cs="Times New Roman"/>
          <w:sz w:val="28"/>
          <w:szCs w:val="28"/>
        </w:rPr>
        <w:t>ветствии с разделом 5 муниципальной программы муниципального образов</w:t>
      </w:r>
      <w:r w:rsidRPr="00081224">
        <w:rPr>
          <w:rFonts w:ascii="Times New Roman" w:hAnsi="Times New Roman" w:cs="Times New Roman"/>
          <w:sz w:val="28"/>
          <w:szCs w:val="28"/>
        </w:rPr>
        <w:t>а</w:t>
      </w:r>
      <w:r w:rsidRPr="00081224">
        <w:rPr>
          <w:rFonts w:ascii="Times New Roman" w:hAnsi="Times New Roman" w:cs="Times New Roman"/>
          <w:sz w:val="28"/>
          <w:szCs w:val="28"/>
        </w:rPr>
        <w:t>ния Тимашевский район «Развитие образования» и представляется координат</w:t>
      </w:r>
      <w:r w:rsidRPr="00081224">
        <w:rPr>
          <w:rFonts w:ascii="Times New Roman" w:hAnsi="Times New Roman" w:cs="Times New Roman"/>
          <w:sz w:val="28"/>
          <w:szCs w:val="28"/>
        </w:rPr>
        <w:t>о</w:t>
      </w:r>
      <w:r w:rsidRPr="00081224">
        <w:rPr>
          <w:rFonts w:ascii="Times New Roman" w:hAnsi="Times New Roman" w:cs="Times New Roman"/>
          <w:sz w:val="28"/>
          <w:szCs w:val="28"/>
        </w:rPr>
        <w:t>ру муниципальной программы в срок до 10 февраля года, следующего за отче</w:t>
      </w:r>
      <w:r w:rsidRPr="00081224">
        <w:rPr>
          <w:rFonts w:ascii="Times New Roman" w:hAnsi="Times New Roman" w:cs="Times New Roman"/>
          <w:sz w:val="28"/>
          <w:szCs w:val="28"/>
        </w:rPr>
        <w:t>т</w:t>
      </w:r>
      <w:r w:rsidRPr="00081224">
        <w:rPr>
          <w:rFonts w:ascii="Times New Roman" w:hAnsi="Times New Roman" w:cs="Times New Roman"/>
          <w:sz w:val="28"/>
          <w:szCs w:val="28"/>
        </w:rPr>
        <w:t>ным.</w:t>
      </w:r>
    </w:p>
    <w:p w14:paraId="33EE744B" w14:textId="77777777" w:rsidR="00D92CA6" w:rsidRDefault="00D92CA6" w:rsidP="00D92CA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81224">
        <w:rPr>
          <w:rFonts w:ascii="Times New Roman" w:hAnsi="Times New Roman" w:cs="Times New Roman"/>
          <w:sz w:val="28"/>
          <w:szCs w:val="28"/>
        </w:rPr>
        <w:t>Контроль за ходом реализации мероприятий подпрограммы осуществляет</w:t>
      </w:r>
    </w:p>
    <w:p w14:paraId="5DF03DEE" w14:textId="77777777" w:rsidR="00D92CA6" w:rsidRPr="00081224" w:rsidRDefault="00D92CA6" w:rsidP="00D92CA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81224">
        <w:rPr>
          <w:rFonts w:ascii="Times New Roman" w:hAnsi="Times New Roman" w:cs="Times New Roman"/>
          <w:sz w:val="28"/>
          <w:szCs w:val="28"/>
        </w:rPr>
        <w:t>начальник управления образования администрации муниципального образов</w:t>
      </w:r>
      <w:r w:rsidRPr="00081224">
        <w:rPr>
          <w:rFonts w:ascii="Times New Roman" w:hAnsi="Times New Roman" w:cs="Times New Roman"/>
          <w:sz w:val="28"/>
          <w:szCs w:val="28"/>
        </w:rPr>
        <w:t>а</w:t>
      </w:r>
      <w:r w:rsidRPr="00081224">
        <w:rPr>
          <w:rFonts w:ascii="Times New Roman" w:hAnsi="Times New Roman" w:cs="Times New Roman"/>
          <w:sz w:val="28"/>
          <w:szCs w:val="28"/>
        </w:rPr>
        <w:t>ния Тимашевский район - координатор Подпрограммы.</w:t>
      </w:r>
    </w:p>
    <w:p w14:paraId="6484C7BF" w14:textId="77777777" w:rsidR="00D92CA6" w:rsidRPr="00081224" w:rsidRDefault="00D92CA6" w:rsidP="00D92CA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4EFE6FE" w14:textId="77777777" w:rsidR="00D92CA6" w:rsidRDefault="00D92CA6" w:rsidP="00D92CA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27D7ABD" w14:textId="77777777" w:rsidR="00D92CA6" w:rsidRPr="00081224" w:rsidRDefault="00D92CA6" w:rsidP="00D92CA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2DA5DAE" w14:textId="77777777" w:rsidR="00D92CA6" w:rsidRPr="00081224" w:rsidRDefault="00D92CA6" w:rsidP="00D92CA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81224">
        <w:rPr>
          <w:rFonts w:ascii="Times New Roman" w:hAnsi="Times New Roman" w:cs="Times New Roman"/>
          <w:sz w:val="28"/>
          <w:szCs w:val="28"/>
        </w:rPr>
        <w:t>ачальник управления образования</w:t>
      </w:r>
    </w:p>
    <w:p w14:paraId="3E48BED1" w14:textId="77777777" w:rsidR="00D92CA6" w:rsidRDefault="00D92CA6" w:rsidP="00D92CA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8122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07CD3344" w14:textId="77777777" w:rsidR="00D92CA6" w:rsidRDefault="00D92CA6" w:rsidP="00D92CA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Тимашевский муниципальный </w:t>
      </w:r>
      <w:r w:rsidRPr="00081224">
        <w:rPr>
          <w:rFonts w:ascii="Times New Roman" w:hAnsi="Times New Roman" w:cs="Times New Roman"/>
          <w:sz w:val="28"/>
          <w:szCs w:val="28"/>
        </w:rPr>
        <w:t>район</w:t>
      </w:r>
    </w:p>
    <w:p w14:paraId="66347B49" w14:textId="0CF09F19" w:rsidR="00D92CA6" w:rsidRDefault="00D92CA6" w:rsidP="00D92CA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08122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Т.П. Волошина</w:t>
      </w:r>
    </w:p>
    <w:p w14:paraId="06143197" w14:textId="77777777" w:rsidR="00D92CA6" w:rsidRDefault="00D92CA6">
      <w:pPr>
        <w:rPr>
          <w:rFonts w:eastAsia="Arial"/>
          <w:sz w:val="28"/>
          <w:szCs w:val="28"/>
          <w:lang w:eastAsia="ar-SA"/>
        </w:rPr>
      </w:pPr>
      <w:r>
        <w:rPr>
          <w:sz w:val="28"/>
          <w:szCs w:val="28"/>
        </w:rPr>
        <w:br w:type="page"/>
      </w:r>
    </w:p>
    <w:p w14:paraId="735A40F1" w14:textId="77777777" w:rsidR="00D92CA6" w:rsidRDefault="00D92CA6" w:rsidP="00D92CA6">
      <w:pPr>
        <w:pStyle w:val="ConsPlusNormal"/>
        <w:ind w:firstLine="0"/>
        <w:jc w:val="both"/>
        <w:rPr>
          <w:rFonts w:ascii="Times New Roman" w:hAnsi="Times New Roman" w:cs="Times New Roman"/>
        </w:rPr>
        <w:sectPr w:rsidR="00D92CA6" w:rsidSect="00D92CA6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8F31482" w14:textId="77777777" w:rsidR="00D92CA6" w:rsidRPr="00567370" w:rsidRDefault="00D92CA6" w:rsidP="00D92CA6">
      <w:pPr>
        <w:tabs>
          <w:tab w:val="left" w:pos="3168"/>
        </w:tabs>
        <w:ind w:firstLine="9923"/>
        <w:rPr>
          <w:sz w:val="26"/>
          <w:szCs w:val="26"/>
        </w:rPr>
      </w:pPr>
      <w:r w:rsidRPr="00567370">
        <w:rPr>
          <w:sz w:val="26"/>
          <w:szCs w:val="26"/>
        </w:rPr>
        <w:lastRenderedPageBreak/>
        <w:t xml:space="preserve">Приложение </w:t>
      </w:r>
    </w:p>
    <w:p w14:paraId="5066B7C9" w14:textId="77777777" w:rsidR="00D92CA6" w:rsidRDefault="00D92CA6" w:rsidP="00D92CA6">
      <w:pPr>
        <w:tabs>
          <w:tab w:val="left" w:pos="3168"/>
        </w:tabs>
        <w:ind w:left="9912"/>
        <w:rPr>
          <w:sz w:val="26"/>
          <w:szCs w:val="26"/>
        </w:rPr>
      </w:pPr>
      <w:r w:rsidRPr="00567370">
        <w:rPr>
          <w:sz w:val="26"/>
          <w:szCs w:val="26"/>
        </w:rPr>
        <w:t xml:space="preserve">к подпрограмме «Обеспечение                деятельности прочих учреждений,  </w:t>
      </w:r>
    </w:p>
    <w:p w14:paraId="0FA57DD4" w14:textId="77777777" w:rsidR="00D92CA6" w:rsidRPr="00567370" w:rsidRDefault="00D92CA6" w:rsidP="00D92CA6">
      <w:pPr>
        <w:tabs>
          <w:tab w:val="left" w:pos="3168"/>
        </w:tabs>
        <w:ind w:left="9912"/>
        <w:rPr>
          <w:sz w:val="26"/>
          <w:szCs w:val="26"/>
        </w:rPr>
      </w:pPr>
      <w:r w:rsidRPr="00567370">
        <w:rPr>
          <w:sz w:val="26"/>
          <w:szCs w:val="26"/>
        </w:rPr>
        <w:t xml:space="preserve">относящихся к системе образования» </w:t>
      </w:r>
    </w:p>
    <w:p w14:paraId="5AD8DF64" w14:textId="77777777" w:rsidR="00D92CA6" w:rsidRDefault="00D92CA6" w:rsidP="00D92CA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CFEF411" w14:textId="77777777" w:rsidR="00D92CA6" w:rsidRPr="00E80B64" w:rsidRDefault="00D92CA6" w:rsidP="00D92CA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BE609DD" w14:textId="77777777" w:rsidR="00D92CA6" w:rsidRPr="00874D44" w:rsidRDefault="00D92CA6" w:rsidP="00D92CA6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874D44">
        <w:rPr>
          <w:rFonts w:ascii="Times New Roman" w:hAnsi="Times New Roman" w:cs="Times New Roman"/>
          <w:sz w:val="28"/>
          <w:szCs w:val="24"/>
        </w:rPr>
        <w:t>ПЕРЕЧЕНЬ</w:t>
      </w:r>
    </w:p>
    <w:p w14:paraId="73154D61" w14:textId="77777777" w:rsidR="00D92CA6" w:rsidRPr="00874D44" w:rsidRDefault="00D92CA6" w:rsidP="00D92CA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874D44">
        <w:rPr>
          <w:rFonts w:ascii="Times New Roman" w:hAnsi="Times New Roman" w:cs="Times New Roman"/>
          <w:sz w:val="28"/>
          <w:szCs w:val="24"/>
        </w:rPr>
        <w:t>мероприятий подпрограммы «Обеспечение деятельности прочих учреждений,</w:t>
      </w:r>
    </w:p>
    <w:p w14:paraId="13468A3C" w14:textId="77777777" w:rsidR="00D92CA6" w:rsidRDefault="00D92CA6" w:rsidP="00D92CA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874D44">
        <w:rPr>
          <w:rFonts w:ascii="Times New Roman" w:hAnsi="Times New Roman" w:cs="Times New Roman"/>
          <w:sz w:val="28"/>
          <w:szCs w:val="24"/>
        </w:rPr>
        <w:t>относящихся к системе образования»</w:t>
      </w:r>
    </w:p>
    <w:p w14:paraId="1431ED5A" w14:textId="77777777" w:rsidR="00D92CA6" w:rsidRDefault="00D92CA6" w:rsidP="00D92CA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147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2129"/>
        <w:gridCol w:w="1135"/>
        <w:gridCol w:w="1278"/>
        <w:gridCol w:w="1420"/>
        <w:gridCol w:w="1135"/>
        <w:gridCol w:w="1277"/>
        <w:gridCol w:w="994"/>
        <w:gridCol w:w="995"/>
        <w:gridCol w:w="1561"/>
        <w:gridCol w:w="2129"/>
      </w:tblGrid>
      <w:tr w:rsidR="00D92CA6" w:rsidRPr="005826E6" w14:paraId="162F1AFA" w14:textId="77777777" w:rsidTr="003A61F1">
        <w:trPr>
          <w:trHeight w:val="199"/>
        </w:trPr>
        <w:tc>
          <w:tcPr>
            <w:tcW w:w="710" w:type="dxa"/>
            <w:vMerge w:val="restart"/>
            <w:tcBorders>
              <w:bottom w:val="nil"/>
            </w:tcBorders>
          </w:tcPr>
          <w:p w14:paraId="5A6B4918" w14:textId="77777777" w:rsidR="00D92CA6" w:rsidRPr="005826E6" w:rsidRDefault="00D92CA6" w:rsidP="003A61F1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№ п/п</w:t>
            </w:r>
          </w:p>
        </w:tc>
        <w:tc>
          <w:tcPr>
            <w:tcW w:w="2129" w:type="dxa"/>
            <w:vMerge w:val="restart"/>
            <w:tcBorders>
              <w:bottom w:val="nil"/>
            </w:tcBorders>
          </w:tcPr>
          <w:p w14:paraId="60E00EC9" w14:textId="77777777" w:rsidR="00D92CA6" w:rsidRDefault="00D92CA6" w:rsidP="003A61F1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Наименование</w:t>
            </w:r>
          </w:p>
          <w:p w14:paraId="0EA41289" w14:textId="77777777" w:rsidR="00D92CA6" w:rsidRPr="005826E6" w:rsidRDefault="00D92CA6" w:rsidP="003A61F1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 xml:space="preserve"> мероприятия</w:t>
            </w:r>
          </w:p>
          <w:p w14:paraId="4767B942" w14:textId="77777777" w:rsidR="00D92CA6" w:rsidRPr="005826E6" w:rsidRDefault="00D92CA6" w:rsidP="003A61F1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  <w:p w14:paraId="713AE83F" w14:textId="77777777" w:rsidR="00D92CA6" w:rsidRPr="005826E6" w:rsidRDefault="00D92CA6" w:rsidP="003A61F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vMerge w:val="restart"/>
            <w:tcBorders>
              <w:bottom w:val="nil"/>
            </w:tcBorders>
          </w:tcPr>
          <w:p w14:paraId="7BECBFD4" w14:textId="77777777" w:rsidR="00D92CA6" w:rsidRPr="005826E6" w:rsidRDefault="00D92CA6" w:rsidP="003A61F1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Год реализации</w:t>
            </w:r>
          </w:p>
          <w:p w14:paraId="44882D77" w14:textId="77777777" w:rsidR="00D92CA6" w:rsidRPr="005826E6" w:rsidRDefault="00D92CA6" w:rsidP="003A61F1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  <w:p w14:paraId="3744F50A" w14:textId="77777777" w:rsidR="00D92CA6" w:rsidRPr="005826E6" w:rsidRDefault="00D92CA6" w:rsidP="003A61F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</w:tc>
        <w:tc>
          <w:tcPr>
            <w:tcW w:w="7099" w:type="dxa"/>
            <w:gridSpan w:val="6"/>
          </w:tcPr>
          <w:p w14:paraId="6B794D0F" w14:textId="77777777" w:rsidR="00D92CA6" w:rsidRPr="005826E6" w:rsidRDefault="00D92CA6" w:rsidP="003A61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26E6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561" w:type="dxa"/>
            <w:vMerge w:val="restart"/>
            <w:tcBorders>
              <w:bottom w:val="nil"/>
            </w:tcBorders>
          </w:tcPr>
          <w:p w14:paraId="278E1CC8" w14:textId="77777777" w:rsidR="00D92CA6" w:rsidRPr="005826E6" w:rsidRDefault="00D92CA6" w:rsidP="003A61F1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Непосредственный результат реализации мероприятия</w:t>
            </w:r>
          </w:p>
          <w:p w14:paraId="11F2E087" w14:textId="77777777" w:rsidR="00D92CA6" w:rsidRPr="005826E6" w:rsidRDefault="00D92CA6" w:rsidP="003A61F1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2D9C538A" w14:textId="77777777" w:rsidR="00D92CA6" w:rsidRPr="005826E6" w:rsidRDefault="00D92CA6" w:rsidP="003A61F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bottom w:val="nil"/>
            </w:tcBorders>
          </w:tcPr>
          <w:p w14:paraId="613DAD52" w14:textId="77777777" w:rsidR="00D92CA6" w:rsidRPr="005826E6" w:rsidRDefault="00D92CA6" w:rsidP="003A61F1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D92CA6" w:rsidRPr="005826E6" w14:paraId="5074C3D4" w14:textId="77777777" w:rsidTr="003A61F1">
        <w:trPr>
          <w:trHeight w:val="209"/>
        </w:trPr>
        <w:tc>
          <w:tcPr>
            <w:tcW w:w="710" w:type="dxa"/>
            <w:vMerge/>
            <w:tcBorders>
              <w:bottom w:val="nil"/>
            </w:tcBorders>
          </w:tcPr>
          <w:p w14:paraId="282AA9C9" w14:textId="77777777" w:rsidR="00D92CA6" w:rsidRPr="005826E6" w:rsidRDefault="00D92CA6" w:rsidP="003A61F1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bottom w:val="nil"/>
            </w:tcBorders>
            <w:vAlign w:val="center"/>
          </w:tcPr>
          <w:p w14:paraId="07C04A02" w14:textId="77777777" w:rsidR="00D92CA6" w:rsidRPr="005826E6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  <w:vAlign w:val="center"/>
          </w:tcPr>
          <w:p w14:paraId="76E3D4DD" w14:textId="77777777" w:rsidR="00D92CA6" w:rsidRPr="005826E6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bottom w:val="nil"/>
            </w:tcBorders>
          </w:tcPr>
          <w:p w14:paraId="1D6A0D96" w14:textId="77777777" w:rsidR="00D92CA6" w:rsidRPr="005826E6" w:rsidRDefault="00D92CA6" w:rsidP="003A61F1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всего</w:t>
            </w:r>
          </w:p>
          <w:p w14:paraId="0897EB2B" w14:textId="77777777" w:rsidR="00D92CA6" w:rsidRPr="005826E6" w:rsidRDefault="00D92CA6" w:rsidP="003A61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821" w:type="dxa"/>
            <w:gridSpan w:val="5"/>
            <w:tcBorders>
              <w:bottom w:val="single" w:sz="4" w:space="0" w:color="auto"/>
            </w:tcBorders>
          </w:tcPr>
          <w:p w14:paraId="47258286" w14:textId="77777777" w:rsidR="00D92CA6" w:rsidRPr="005826E6" w:rsidRDefault="00D92CA6" w:rsidP="003A61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26E6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561" w:type="dxa"/>
            <w:vMerge/>
            <w:tcBorders>
              <w:bottom w:val="nil"/>
            </w:tcBorders>
          </w:tcPr>
          <w:p w14:paraId="050D2779" w14:textId="77777777" w:rsidR="00D92CA6" w:rsidRPr="005826E6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bottom w:val="nil"/>
            </w:tcBorders>
          </w:tcPr>
          <w:p w14:paraId="64B009CC" w14:textId="77777777" w:rsidR="00D92CA6" w:rsidRPr="005826E6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</w:tr>
      <w:tr w:rsidR="00D92CA6" w:rsidRPr="005826E6" w14:paraId="12693702" w14:textId="77777777" w:rsidTr="003A61F1">
        <w:trPr>
          <w:trHeight w:val="465"/>
        </w:trPr>
        <w:tc>
          <w:tcPr>
            <w:tcW w:w="710" w:type="dxa"/>
            <w:vMerge/>
            <w:tcBorders>
              <w:bottom w:val="nil"/>
            </w:tcBorders>
          </w:tcPr>
          <w:p w14:paraId="2A898B5C" w14:textId="77777777" w:rsidR="00D92CA6" w:rsidRPr="005826E6" w:rsidRDefault="00D92CA6" w:rsidP="003A61F1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bottom w:val="nil"/>
            </w:tcBorders>
            <w:vAlign w:val="center"/>
          </w:tcPr>
          <w:p w14:paraId="79B41F1C" w14:textId="77777777" w:rsidR="00D92CA6" w:rsidRPr="005826E6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  <w:vAlign w:val="center"/>
          </w:tcPr>
          <w:p w14:paraId="0E1A7B72" w14:textId="77777777" w:rsidR="00D92CA6" w:rsidRPr="005826E6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bottom w:val="nil"/>
            </w:tcBorders>
          </w:tcPr>
          <w:p w14:paraId="28FE8B13" w14:textId="77777777" w:rsidR="00D92CA6" w:rsidRPr="005826E6" w:rsidRDefault="00D92CA6" w:rsidP="003A61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0" w:type="dxa"/>
            <w:tcBorders>
              <w:bottom w:val="nil"/>
            </w:tcBorders>
            <w:vAlign w:val="center"/>
          </w:tcPr>
          <w:p w14:paraId="482A1664" w14:textId="77777777" w:rsidR="00D92CA6" w:rsidRPr="005826E6" w:rsidRDefault="00D92CA6" w:rsidP="003A61F1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bottom w:val="nil"/>
            </w:tcBorders>
            <w:vAlign w:val="center"/>
          </w:tcPr>
          <w:p w14:paraId="11A9E6E7" w14:textId="77777777" w:rsidR="00D92CA6" w:rsidRPr="005826E6" w:rsidRDefault="00D92CA6" w:rsidP="003A61F1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бюджет Краснодарского края</w:t>
            </w:r>
          </w:p>
        </w:tc>
        <w:tc>
          <w:tcPr>
            <w:tcW w:w="1277" w:type="dxa"/>
            <w:tcBorders>
              <w:bottom w:val="nil"/>
            </w:tcBorders>
            <w:vAlign w:val="center"/>
          </w:tcPr>
          <w:p w14:paraId="3E0BE6F6" w14:textId="77777777" w:rsidR="00D92CA6" w:rsidRPr="005826E6" w:rsidRDefault="00D92CA6" w:rsidP="003A61F1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4" w:type="dxa"/>
            <w:tcBorders>
              <w:bottom w:val="nil"/>
            </w:tcBorders>
            <w:vAlign w:val="center"/>
          </w:tcPr>
          <w:p w14:paraId="69A84A4D" w14:textId="77777777" w:rsidR="00D92CA6" w:rsidRPr="005826E6" w:rsidRDefault="00D92CA6" w:rsidP="003A61F1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78374B21" w14:textId="77777777" w:rsidR="00D92CA6" w:rsidRPr="005826E6" w:rsidRDefault="00D92CA6" w:rsidP="003A61F1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61" w:type="dxa"/>
            <w:vMerge/>
            <w:tcBorders>
              <w:bottom w:val="nil"/>
            </w:tcBorders>
          </w:tcPr>
          <w:p w14:paraId="7C4A250D" w14:textId="77777777" w:rsidR="00D92CA6" w:rsidRPr="005826E6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bottom w:val="nil"/>
            </w:tcBorders>
          </w:tcPr>
          <w:p w14:paraId="437C4B80" w14:textId="77777777" w:rsidR="00D92CA6" w:rsidRPr="005826E6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9700278" w14:textId="77777777" w:rsidR="00D92CA6" w:rsidRPr="006E7077" w:rsidRDefault="00D92CA6" w:rsidP="00D92CA6">
      <w:pPr>
        <w:pStyle w:val="ConsPlusNormal"/>
        <w:ind w:firstLine="0"/>
        <w:jc w:val="center"/>
        <w:rPr>
          <w:rFonts w:ascii="Times New Roman" w:hAnsi="Times New Roman" w:cs="Times New Roman"/>
          <w:sz w:val="2"/>
          <w:szCs w:val="24"/>
        </w:rPr>
      </w:pPr>
    </w:p>
    <w:p w14:paraId="091B9F06" w14:textId="77777777" w:rsidR="00D92CA6" w:rsidRPr="006E7077" w:rsidRDefault="00D92CA6" w:rsidP="00D92CA6">
      <w:pPr>
        <w:pStyle w:val="ConsPlusNormal"/>
        <w:ind w:firstLine="0"/>
        <w:jc w:val="center"/>
        <w:rPr>
          <w:rFonts w:ascii="Times New Roman" w:hAnsi="Times New Roman" w:cs="Times New Roman"/>
          <w:sz w:val="2"/>
          <w:szCs w:val="28"/>
        </w:rPr>
      </w:pPr>
    </w:p>
    <w:p w14:paraId="03B04C1A" w14:textId="77777777" w:rsidR="00D92CA6" w:rsidRPr="00567370" w:rsidRDefault="00D92CA6" w:rsidP="00D92CA6">
      <w:pPr>
        <w:rPr>
          <w:sz w:val="2"/>
        </w:rPr>
      </w:pPr>
    </w:p>
    <w:p w14:paraId="1D642749" w14:textId="77777777" w:rsidR="00D92CA6" w:rsidRPr="008A29CA" w:rsidRDefault="00D92CA6" w:rsidP="00D92CA6">
      <w:pPr>
        <w:rPr>
          <w:sz w:val="2"/>
        </w:rPr>
      </w:pPr>
    </w:p>
    <w:tbl>
      <w:tblPr>
        <w:tblW w:w="147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134"/>
        <w:gridCol w:w="1276"/>
        <w:gridCol w:w="1418"/>
        <w:gridCol w:w="1134"/>
        <w:gridCol w:w="1275"/>
        <w:gridCol w:w="993"/>
        <w:gridCol w:w="992"/>
        <w:gridCol w:w="1538"/>
        <w:gridCol w:w="2147"/>
      </w:tblGrid>
      <w:tr w:rsidR="00D92CA6" w:rsidRPr="006E7077" w14:paraId="28D7768D" w14:textId="77777777" w:rsidTr="003A61F1">
        <w:trPr>
          <w:trHeight w:val="300"/>
          <w:tblHeader/>
        </w:trPr>
        <w:tc>
          <w:tcPr>
            <w:tcW w:w="704" w:type="dxa"/>
            <w:shd w:val="clear" w:color="auto" w:fill="auto"/>
            <w:vAlign w:val="center"/>
          </w:tcPr>
          <w:p w14:paraId="2643EAF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990E1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BD9F4F" w14:textId="77777777" w:rsidR="00D92CA6" w:rsidRPr="00567370" w:rsidRDefault="00D92CA6" w:rsidP="003A61F1">
            <w:pPr>
              <w:jc w:val="center"/>
              <w:rPr>
                <w:bCs/>
                <w:sz w:val="20"/>
                <w:szCs w:val="20"/>
              </w:rPr>
            </w:pPr>
            <w:r w:rsidRPr="0056737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955A3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B2B285" w14:textId="77777777" w:rsidR="00D92CA6" w:rsidRPr="00567370" w:rsidRDefault="00D92CA6" w:rsidP="003A61F1">
            <w:pPr>
              <w:jc w:val="center"/>
              <w:rPr>
                <w:bCs/>
                <w:sz w:val="20"/>
                <w:szCs w:val="20"/>
              </w:rPr>
            </w:pPr>
            <w:r w:rsidRPr="0056737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7572F" w14:textId="77777777" w:rsidR="00D92CA6" w:rsidRPr="00567370" w:rsidRDefault="00D92CA6" w:rsidP="003A61F1">
            <w:pPr>
              <w:jc w:val="center"/>
              <w:rPr>
                <w:bCs/>
                <w:sz w:val="20"/>
                <w:szCs w:val="20"/>
              </w:rPr>
            </w:pPr>
            <w:r w:rsidRPr="0056737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5868C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B7CDA5" w14:textId="77777777" w:rsidR="00D92CA6" w:rsidRPr="00567370" w:rsidRDefault="00D92CA6" w:rsidP="003A61F1">
            <w:pPr>
              <w:jc w:val="center"/>
              <w:rPr>
                <w:bCs/>
                <w:sz w:val="20"/>
                <w:szCs w:val="20"/>
              </w:rPr>
            </w:pPr>
            <w:r w:rsidRPr="00567370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58ED64" w14:textId="77777777" w:rsidR="00D92CA6" w:rsidRPr="006E7077" w:rsidRDefault="00D92CA6" w:rsidP="003A61F1">
            <w:pPr>
              <w:jc w:val="center"/>
              <w:rPr>
                <w:bCs/>
                <w:sz w:val="20"/>
                <w:szCs w:val="20"/>
              </w:rPr>
            </w:pPr>
            <w:r w:rsidRPr="006E7077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A97BC84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10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3A27EDB8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11</w:t>
            </w:r>
          </w:p>
        </w:tc>
      </w:tr>
      <w:tr w:rsidR="00D92CA6" w:rsidRPr="006E7077" w14:paraId="4BD94722" w14:textId="77777777" w:rsidTr="003A61F1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6CEBB65E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1.</w:t>
            </w:r>
          </w:p>
        </w:tc>
        <w:tc>
          <w:tcPr>
            <w:tcW w:w="14033" w:type="dxa"/>
            <w:gridSpan w:val="10"/>
            <w:shd w:val="clear" w:color="auto" w:fill="auto"/>
            <w:vAlign w:val="center"/>
          </w:tcPr>
          <w:p w14:paraId="29C0285D" w14:textId="77777777" w:rsidR="00D92CA6" w:rsidRPr="00567370" w:rsidRDefault="00D92CA6" w:rsidP="003A61F1">
            <w:pPr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 xml:space="preserve">Цель </w:t>
            </w:r>
            <w:r w:rsidRPr="00567370">
              <w:rPr>
                <w:sz w:val="20"/>
                <w:szCs w:val="20"/>
              </w:rPr>
              <w:t>Достижение современного качества образования адекватного меняющимся запросам общества и социально-экономическим условиям</w:t>
            </w:r>
          </w:p>
        </w:tc>
      </w:tr>
      <w:tr w:rsidR="00D92CA6" w:rsidRPr="006E7077" w14:paraId="1254F757" w14:textId="77777777" w:rsidTr="003A61F1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698ACAE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1.</w:t>
            </w:r>
          </w:p>
        </w:tc>
        <w:tc>
          <w:tcPr>
            <w:tcW w:w="14033" w:type="dxa"/>
            <w:gridSpan w:val="10"/>
            <w:shd w:val="clear" w:color="auto" w:fill="auto"/>
            <w:vAlign w:val="center"/>
          </w:tcPr>
          <w:p w14:paraId="0C96DACF" w14:textId="77777777" w:rsidR="00D92CA6" w:rsidRPr="00567370" w:rsidRDefault="00D92CA6" w:rsidP="003A61F1">
            <w:pPr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Задача</w:t>
            </w:r>
            <w:r w:rsidRPr="00567370">
              <w:rPr>
                <w:sz w:val="20"/>
                <w:szCs w:val="20"/>
              </w:rPr>
              <w:t xml:space="preserve"> Обеспечение деятельности подведомственных учреждений, обеспечивающих предоставление иных услуг в сфере образования</w:t>
            </w:r>
          </w:p>
        </w:tc>
      </w:tr>
      <w:tr w:rsidR="00D92CA6" w:rsidRPr="006E7077" w14:paraId="3F24EB3F" w14:textId="77777777" w:rsidTr="003A61F1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60A18AA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1.</w:t>
            </w:r>
          </w:p>
        </w:tc>
        <w:tc>
          <w:tcPr>
            <w:tcW w:w="14033" w:type="dxa"/>
            <w:gridSpan w:val="10"/>
            <w:shd w:val="clear" w:color="auto" w:fill="auto"/>
            <w:vAlign w:val="center"/>
          </w:tcPr>
          <w:p w14:paraId="30516F3B" w14:textId="77777777" w:rsidR="00D92CA6" w:rsidRPr="00567370" w:rsidRDefault="00D92CA6" w:rsidP="003A61F1">
            <w:pPr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 xml:space="preserve">Основное мероприятие </w:t>
            </w:r>
            <w:r w:rsidRPr="00567370">
              <w:rPr>
                <w:sz w:val="20"/>
                <w:szCs w:val="20"/>
              </w:rPr>
              <w:t>Финансовое обеспечение выполнения муниципального задания на оказание муниципальной услуги на организацию отдыха детей</w:t>
            </w:r>
          </w:p>
        </w:tc>
      </w:tr>
      <w:tr w:rsidR="00D92CA6" w:rsidRPr="006E7077" w14:paraId="311DC126" w14:textId="77777777" w:rsidTr="003A61F1">
        <w:trPr>
          <w:trHeight w:val="300"/>
        </w:trPr>
        <w:tc>
          <w:tcPr>
            <w:tcW w:w="704" w:type="dxa"/>
            <w:vMerge w:val="restart"/>
            <w:shd w:val="clear" w:color="auto" w:fill="auto"/>
          </w:tcPr>
          <w:p w14:paraId="0661AE4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C686E5A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Предоставление субсидии бюджетному учреждению на финансовое обеспечение выполнения муниципального задания на оказание муниципальный услуги на организацию отдыха детей</w:t>
            </w:r>
          </w:p>
        </w:tc>
        <w:tc>
          <w:tcPr>
            <w:tcW w:w="1134" w:type="dxa"/>
            <w:shd w:val="clear" w:color="auto" w:fill="auto"/>
          </w:tcPr>
          <w:p w14:paraId="7D5E5D3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282BF8C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5293,6</w:t>
            </w:r>
          </w:p>
        </w:tc>
        <w:tc>
          <w:tcPr>
            <w:tcW w:w="1418" w:type="dxa"/>
            <w:shd w:val="clear" w:color="auto" w:fill="auto"/>
          </w:tcPr>
          <w:p w14:paraId="39F2C6E0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1C4532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3B68F20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5293,6</w:t>
            </w:r>
          </w:p>
        </w:tc>
        <w:tc>
          <w:tcPr>
            <w:tcW w:w="993" w:type="dxa"/>
            <w:shd w:val="clear" w:color="auto" w:fill="auto"/>
          </w:tcPr>
          <w:p w14:paraId="1D9DB2E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5E59140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 w:val="restart"/>
            <w:shd w:val="clear" w:color="auto" w:fill="auto"/>
          </w:tcPr>
          <w:p w14:paraId="130220B7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 xml:space="preserve">Ежегодно </w:t>
            </w:r>
            <w:r>
              <w:rPr>
                <w:sz w:val="20"/>
                <w:szCs w:val="20"/>
              </w:rPr>
              <w:t xml:space="preserve">         </w:t>
            </w:r>
            <w:r w:rsidRPr="006E7077">
              <w:rPr>
                <w:sz w:val="20"/>
                <w:szCs w:val="20"/>
              </w:rPr>
              <w:t xml:space="preserve">100 % выполнение муниципального задания </w:t>
            </w:r>
          </w:p>
          <w:p w14:paraId="53ADC580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2018-202</w:t>
            </w:r>
            <w:r>
              <w:rPr>
                <w:sz w:val="20"/>
                <w:szCs w:val="20"/>
              </w:rPr>
              <w:t>8</w:t>
            </w:r>
            <w:r w:rsidRPr="006E70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6E7077">
              <w:rPr>
                <w:sz w:val="20"/>
                <w:szCs w:val="20"/>
              </w:rPr>
              <w:t>годы.</w:t>
            </w:r>
          </w:p>
        </w:tc>
        <w:tc>
          <w:tcPr>
            <w:tcW w:w="2147" w:type="dxa"/>
            <w:vMerge w:val="restart"/>
            <w:shd w:val="clear" w:color="auto" w:fill="auto"/>
          </w:tcPr>
          <w:p w14:paraId="4C7EA21B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 xml:space="preserve">Управление образования администрации муниципального образования </w:t>
            </w:r>
            <w:r>
              <w:rPr>
                <w:sz w:val="20"/>
                <w:szCs w:val="20"/>
              </w:rPr>
              <w:t xml:space="preserve">                  </w:t>
            </w:r>
            <w:r w:rsidRPr="006E7077">
              <w:rPr>
                <w:sz w:val="20"/>
                <w:szCs w:val="20"/>
              </w:rPr>
              <w:t>Тимашевский район – ответственный за выполнение мероприятия</w:t>
            </w:r>
          </w:p>
        </w:tc>
      </w:tr>
      <w:tr w:rsidR="00D92CA6" w:rsidRPr="006E7077" w14:paraId="5EBC8AF8" w14:textId="77777777" w:rsidTr="003A61F1">
        <w:trPr>
          <w:trHeight w:val="300"/>
        </w:trPr>
        <w:tc>
          <w:tcPr>
            <w:tcW w:w="704" w:type="dxa"/>
            <w:vMerge/>
            <w:shd w:val="clear" w:color="auto" w:fill="auto"/>
            <w:vAlign w:val="center"/>
          </w:tcPr>
          <w:p w14:paraId="5D87926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507DA0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43EDE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0A629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4282,7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7583D0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EA28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BEA27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4282,7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6C4FC8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D723E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shd w:val="clear" w:color="auto" w:fill="auto"/>
          </w:tcPr>
          <w:p w14:paraId="43546C0C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14:paraId="18C1D2B1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</w:tr>
      <w:tr w:rsidR="00D92CA6" w:rsidRPr="006E7077" w14:paraId="75C8DD1C" w14:textId="77777777" w:rsidTr="003A61F1">
        <w:trPr>
          <w:trHeight w:val="300"/>
        </w:trPr>
        <w:tc>
          <w:tcPr>
            <w:tcW w:w="704" w:type="dxa"/>
            <w:vMerge/>
            <w:shd w:val="clear" w:color="auto" w:fill="auto"/>
            <w:vAlign w:val="center"/>
          </w:tcPr>
          <w:p w14:paraId="022C2E8E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402A49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7259F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F1CFAA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3603,7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B8876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00BD4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42BCC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3603,7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51D6D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AB01AB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shd w:val="clear" w:color="auto" w:fill="auto"/>
          </w:tcPr>
          <w:p w14:paraId="706BCC9E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14:paraId="7295BEE2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</w:tr>
      <w:tr w:rsidR="00D92CA6" w:rsidRPr="006E7077" w14:paraId="0EACABE7" w14:textId="77777777" w:rsidTr="003A61F1">
        <w:trPr>
          <w:trHeight w:val="300"/>
        </w:trPr>
        <w:tc>
          <w:tcPr>
            <w:tcW w:w="704" w:type="dxa"/>
            <w:vMerge/>
            <w:shd w:val="clear" w:color="auto" w:fill="auto"/>
            <w:vAlign w:val="center"/>
          </w:tcPr>
          <w:p w14:paraId="35D76280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2EA8E8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6BD76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340B0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4280,1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98A9C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5BF4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79243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4280,1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7069F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E03D8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shd w:val="clear" w:color="auto" w:fill="auto"/>
            <w:vAlign w:val="center"/>
          </w:tcPr>
          <w:p w14:paraId="36064A83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shd w:val="clear" w:color="auto" w:fill="auto"/>
            <w:vAlign w:val="center"/>
          </w:tcPr>
          <w:p w14:paraId="2A6563A6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</w:tr>
      <w:tr w:rsidR="00D92CA6" w:rsidRPr="006E7077" w14:paraId="31F341B0" w14:textId="77777777" w:rsidTr="003A61F1">
        <w:trPr>
          <w:trHeight w:val="300"/>
        </w:trPr>
        <w:tc>
          <w:tcPr>
            <w:tcW w:w="704" w:type="dxa"/>
            <w:vMerge/>
            <w:shd w:val="clear" w:color="auto" w:fill="auto"/>
            <w:vAlign w:val="center"/>
          </w:tcPr>
          <w:p w14:paraId="114B732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68DFF9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092AB2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75BBED1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5018,7</w:t>
            </w:r>
          </w:p>
        </w:tc>
        <w:tc>
          <w:tcPr>
            <w:tcW w:w="1418" w:type="dxa"/>
            <w:shd w:val="clear" w:color="auto" w:fill="auto"/>
          </w:tcPr>
          <w:p w14:paraId="4582D4C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72ADA0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1FBD7D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5018,7</w:t>
            </w:r>
          </w:p>
        </w:tc>
        <w:tc>
          <w:tcPr>
            <w:tcW w:w="993" w:type="dxa"/>
            <w:shd w:val="clear" w:color="auto" w:fill="auto"/>
          </w:tcPr>
          <w:p w14:paraId="45938ED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8DBE277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shd w:val="clear" w:color="auto" w:fill="auto"/>
            <w:vAlign w:val="center"/>
          </w:tcPr>
          <w:p w14:paraId="368BBB95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shd w:val="clear" w:color="auto" w:fill="auto"/>
            <w:vAlign w:val="center"/>
          </w:tcPr>
          <w:p w14:paraId="29A8207E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</w:tr>
      <w:tr w:rsidR="00D92CA6" w:rsidRPr="006E7077" w14:paraId="36DE9A6E" w14:textId="77777777" w:rsidTr="003A61F1">
        <w:trPr>
          <w:trHeight w:val="300"/>
        </w:trPr>
        <w:tc>
          <w:tcPr>
            <w:tcW w:w="704" w:type="dxa"/>
            <w:vMerge/>
            <w:shd w:val="clear" w:color="auto" w:fill="auto"/>
            <w:vAlign w:val="center"/>
          </w:tcPr>
          <w:p w14:paraId="5C2BD474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88245FA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8C3478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569B2F3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5772,6</w:t>
            </w:r>
          </w:p>
        </w:tc>
        <w:tc>
          <w:tcPr>
            <w:tcW w:w="1418" w:type="dxa"/>
            <w:shd w:val="clear" w:color="auto" w:fill="auto"/>
          </w:tcPr>
          <w:p w14:paraId="1A6EA3BA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18BD52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C7C6CE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5772,6</w:t>
            </w:r>
          </w:p>
        </w:tc>
        <w:tc>
          <w:tcPr>
            <w:tcW w:w="993" w:type="dxa"/>
            <w:shd w:val="clear" w:color="auto" w:fill="auto"/>
          </w:tcPr>
          <w:p w14:paraId="1C6A441E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3C3EBD8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shd w:val="clear" w:color="auto" w:fill="auto"/>
          </w:tcPr>
          <w:p w14:paraId="7E3B991A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14:paraId="4F6D8044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</w:tr>
      <w:tr w:rsidR="00D92CA6" w:rsidRPr="006E7077" w14:paraId="00969E32" w14:textId="77777777" w:rsidTr="003A61F1">
        <w:trPr>
          <w:trHeight w:val="300"/>
        </w:trPr>
        <w:tc>
          <w:tcPr>
            <w:tcW w:w="704" w:type="dxa"/>
            <w:vMerge/>
            <w:shd w:val="clear" w:color="auto" w:fill="auto"/>
            <w:vAlign w:val="center"/>
          </w:tcPr>
          <w:p w14:paraId="14D72CC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DDCA3D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85F34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11D3B16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5580,5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49B3D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85A09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6DA382" w14:textId="77777777" w:rsidR="00D92CA6" w:rsidRPr="00567370" w:rsidRDefault="00D92CA6" w:rsidP="003A61F1">
            <w:pPr>
              <w:jc w:val="center"/>
              <w:rPr>
                <w:sz w:val="20"/>
                <w:szCs w:val="20"/>
                <w:lang w:val="en-US"/>
              </w:rPr>
            </w:pPr>
            <w:r w:rsidRPr="00567370">
              <w:rPr>
                <w:sz w:val="20"/>
                <w:szCs w:val="20"/>
              </w:rPr>
              <w:t>5580,5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26867A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01E584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shd w:val="clear" w:color="auto" w:fill="auto"/>
            <w:vAlign w:val="center"/>
          </w:tcPr>
          <w:p w14:paraId="49CEC1B5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shd w:val="clear" w:color="auto" w:fill="auto"/>
            <w:vAlign w:val="center"/>
          </w:tcPr>
          <w:p w14:paraId="1BEA24E8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</w:tr>
      <w:tr w:rsidR="00D92CA6" w:rsidRPr="006E7077" w14:paraId="1BA911B0" w14:textId="77777777" w:rsidTr="003A61F1">
        <w:trPr>
          <w:trHeight w:val="300"/>
        </w:trPr>
        <w:tc>
          <w:tcPr>
            <w:tcW w:w="704" w:type="dxa"/>
            <w:vMerge/>
            <w:shd w:val="clear" w:color="auto" w:fill="auto"/>
            <w:vAlign w:val="center"/>
          </w:tcPr>
          <w:p w14:paraId="2D3F835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89E434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88A3C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16FFA70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B808BE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4404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A91F8A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6335,0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CB5A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25842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shd w:val="clear" w:color="auto" w:fill="auto"/>
            <w:vAlign w:val="center"/>
          </w:tcPr>
          <w:p w14:paraId="3190AE79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shd w:val="clear" w:color="auto" w:fill="auto"/>
            <w:vAlign w:val="center"/>
          </w:tcPr>
          <w:p w14:paraId="16823146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</w:tr>
      <w:tr w:rsidR="00D92CA6" w:rsidRPr="006E7077" w14:paraId="0C5B8369" w14:textId="77777777" w:rsidTr="003A61F1">
        <w:trPr>
          <w:trHeight w:val="300"/>
        </w:trPr>
        <w:tc>
          <w:tcPr>
            <w:tcW w:w="704" w:type="dxa"/>
            <w:vMerge/>
            <w:shd w:val="clear" w:color="auto" w:fill="auto"/>
            <w:vAlign w:val="center"/>
          </w:tcPr>
          <w:p w14:paraId="40185CD0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1AD632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C226A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7A520A85" w14:textId="77777777" w:rsidR="00D92CA6" w:rsidRPr="00567370" w:rsidRDefault="00D92CA6" w:rsidP="003A61F1">
            <w:pPr>
              <w:jc w:val="center"/>
            </w:pPr>
            <w:r>
              <w:rPr>
                <w:sz w:val="20"/>
                <w:szCs w:val="20"/>
              </w:rPr>
              <w:t>6173,8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6A7B1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0F50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7C5C972" w14:textId="77777777" w:rsidR="00D92CA6" w:rsidRPr="00567370" w:rsidRDefault="00D92CA6" w:rsidP="003A61F1">
            <w:pPr>
              <w:jc w:val="center"/>
            </w:pPr>
            <w:r>
              <w:rPr>
                <w:sz w:val="20"/>
                <w:szCs w:val="20"/>
              </w:rPr>
              <w:t>6173,8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CDC61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582F2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shd w:val="clear" w:color="auto" w:fill="auto"/>
            <w:vAlign w:val="center"/>
          </w:tcPr>
          <w:p w14:paraId="7DED8442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shd w:val="clear" w:color="auto" w:fill="auto"/>
            <w:vAlign w:val="center"/>
          </w:tcPr>
          <w:p w14:paraId="1BF7CC0B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</w:tr>
      <w:tr w:rsidR="00D92CA6" w:rsidRPr="006E7077" w14:paraId="0E65A438" w14:textId="77777777" w:rsidTr="003A61F1">
        <w:trPr>
          <w:trHeight w:val="300"/>
        </w:trPr>
        <w:tc>
          <w:tcPr>
            <w:tcW w:w="704" w:type="dxa"/>
            <w:vMerge/>
            <w:shd w:val="clear" w:color="auto" w:fill="auto"/>
            <w:vAlign w:val="center"/>
          </w:tcPr>
          <w:p w14:paraId="2DCD1C9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0CE0D8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EA54A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17BF601E" w14:textId="77777777" w:rsidR="00D92CA6" w:rsidRPr="00567370" w:rsidRDefault="00D92CA6" w:rsidP="003A61F1">
            <w:pPr>
              <w:jc w:val="center"/>
            </w:pPr>
            <w:r>
              <w:rPr>
                <w:sz w:val="20"/>
                <w:szCs w:val="20"/>
              </w:rPr>
              <w:t>6016,4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D72EB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74DAA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BDB34EC" w14:textId="77777777" w:rsidR="00D92CA6" w:rsidRPr="00567370" w:rsidRDefault="00D92CA6" w:rsidP="003A61F1">
            <w:pPr>
              <w:jc w:val="center"/>
            </w:pPr>
            <w:r>
              <w:rPr>
                <w:sz w:val="20"/>
                <w:szCs w:val="20"/>
              </w:rPr>
              <w:t>6016,4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8A0420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CF08E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shd w:val="clear" w:color="auto" w:fill="auto"/>
            <w:vAlign w:val="center"/>
          </w:tcPr>
          <w:p w14:paraId="41354284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shd w:val="clear" w:color="auto" w:fill="auto"/>
            <w:vAlign w:val="center"/>
          </w:tcPr>
          <w:p w14:paraId="33458E02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</w:tr>
      <w:tr w:rsidR="00D92CA6" w:rsidRPr="006E7077" w14:paraId="2E7DE865" w14:textId="77777777" w:rsidTr="003A61F1">
        <w:trPr>
          <w:trHeight w:val="300"/>
        </w:trPr>
        <w:tc>
          <w:tcPr>
            <w:tcW w:w="704" w:type="dxa"/>
            <w:vMerge/>
            <w:shd w:val="clear" w:color="auto" w:fill="auto"/>
            <w:vAlign w:val="center"/>
          </w:tcPr>
          <w:p w14:paraId="6C59A260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5B7394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1C608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58B02D27" w14:textId="77777777" w:rsidR="00D92CA6" w:rsidRPr="00567370" w:rsidRDefault="00D92CA6" w:rsidP="003A61F1">
            <w:pPr>
              <w:jc w:val="center"/>
            </w:pPr>
            <w:r w:rsidRPr="00567370">
              <w:rPr>
                <w:sz w:val="20"/>
                <w:szCs w:val="20"/>
              </w:rPr>
              <w:t>5676,2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C112A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55034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412DC4B" w14:textId="77777777" w:rsidR="00D92CA6" w:rsidRPr="00567370" w:rsidRDefault="00D92CA6" w:rsidP="003A61F1">
            <w:pPr>
              <w:jc w:val="center"/>
            </w:pPr>
            <w:r w:rsidRPr="00567370">
              <w:rPr>
                <w:sz w:val="20"/>
                <w:szCs w:val="20"/>
              </w:rPr>
              <w:t>5676,2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99F76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4C8D6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shd w:val="clear" w:color="auto" w:fill="auto"/>
            <w:vAlign w:val="center"/>
          </w:tcPr>
          <w:p w14:paraId="1D89B035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shd w:val="clear" w:color="auto" w:fill="auto"/>
            <w:vAlign w:val="center"/>
          </w:tcPr>
          <w:p w14:paraId="4639B267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</w:tr>
      <w:tr w:rsidR="00D92CA6" w:rsidRPr="006E7077" w14:paraId="3B5D3F8A" w14:textId="77777777" w:rsidTr="003A61F1">
        <w:trPr>
          <w:trHeight w:val="300"/>
        </w:trPr>
        <w:tc>
          <w:tcPr>
            <w:tcW w:w="704" w:type="dxa"/>
            <w:vMerge/>
            <w:shd w:val="clear" w:color="auto" w:fill="auto"/>
            <w:vAlign w:val="center"/>
          </w:tcPr>
          <w:p w14:paraId="2F492F6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5AC4B8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DB1E7D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2D7914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2"/>
              </w:rPr>
              <w:t>58033,3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8ABBAB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4E934B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758DF9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2"/>
              </w:rPr>
              <w:t>58033,3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D4483F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47AF7" w14:textId="77777777" w:rsidR="00D92CA6" w:rsidRPr="006E7077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6E707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shd w:val="clear" w:color="auto" w:fill="auto"/>
            <w:vAlign w:val="center"/>
          </w:tcPr>
          <w:p w14:paraId="654E4D04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shd w:val="clear" w:color="auto" w:fill="auto"/>
            <w:vAlign w:val="center"/>
          </w:tcPr>
          <w:p w14:paraId="07ED72E4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</w:tr>
      <w:tr w:rsidR="00D92CA6" w:rsidRPr="006E7077" w14:paraId="1DE5ED67" w14:textId="77777777" w:rsidTr="003A61F1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035B592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2.</w:t>
            </w:r>
          </w:p>
        </w:tc>
        <w:tc>
          <w:tcPr>
            <w:tcW w:w="14033" w:type="dxa"/>
            <w:gridSpan w:val="10"/>
            <w:shd w:val="clear" w:color="auto" w:fill="auto"/>
          </w:tcPr>
          <w:p w14:paraId="627782E8" w14:textId="77777777" w:rsidR="00D92CA6" w:rsidRPr="00567370" w:rsidRDefault="00D92CA6" w:rsidP="003A61F1">
            <w:pPr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Основное мероприятие Финансовое</w:t>
            </w:r>
            <w:r w:rsidRPr="00567370">
              <w:rPr>
                <w:sz w:val="20"/>
                <w:szCs w:val="20"/>
              </w:rPr>
              <w:t xml:space="preserve"> обеспечение выполнения муниципального задания на оказание муниципальный услуги на реализацию общеобразовательных программ дополнительного образования в соответствии с состоянием соматического и психического здоровья детей</w:t>
            </w:r>
          </w:p>
        </w:tc>
      </w:tr>
      <w:tr w:rsidR="00D92CA6" w:rsidRPr="006E7077" w14:paraId="249EE195" w14:textId="77777777" w:rsidTr="003A61F1">
        <w:trPr>
          <w:trHeight w:val="30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18D14A3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2.1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3018992A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Предоставление субсидии бюджетному учреждению на финансовое обеспечение выполнения муниципального задания на оказание муниципальный услуги на реализацию общеобразовательных программ дополнительного образования в соответствии с состоянием соматического и психического здоровья детей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B8A5C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BD25C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3414,5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60072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FE7F2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7604F30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3414,5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4CAA66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5D84B8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 w:val="restart"/>
            <w:shd w:val="clear" w:color="auto" w:fill="auto"/>
            <w:hideMark/>
          </w:tcPr>
          <w:p w14:paraId="47B96A80" w14:textId="77777777" w:rsidR="00D92CA6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 xml:space="preserve">Ежегодно </w:t>
            </w:r>
          </w:p>
          <w:p w14:paraId="2F377A4E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100 % выполнение муниципального задания (финансовое обеспечение казенного учреждения)</w:t>
            </w:r>
          </w:p>
        </w:tc>
        <w:tc>
          <w:tcPr>
            <w:tcW w:w="2147" w:type="dxa"/>
            <w:vMerge w:val="restart"/>
            <w:shd w:val="clear" w:color="auto" w:fill="auto"/>
            <w:hideMark/>
          </w:tcPr>
          <w:p w14:paraId="7E5BD8F3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 xml:space="preserve">Управление образования администрации муниципального образования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6E7077">
              <w:rPr>
                <w:sz w:val="20"/>
                <w:szCs w:val="20"/>
              </w:rPr>
              <w:t>Тимашевский район - ответственный за выполнение мероприятия</w:t>
            </w:r>
          </w:p>
        </w:tc>
      </w:tr>
      <w:tr w:rsidR="00D92CA6" w:rsidRPr="006E7077" w14:paraId="6CABC2C4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7E40DBFB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94417A2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4B679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D2A9A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BC27D2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47F7B8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6F70A4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E5368F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EDC323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7C63EA88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202954ED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6969CE70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145BBBA9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E3B0FF3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DF90A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BE2DEA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F4478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68872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E164BE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86A70C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753AF1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4A62EF50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5083C001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18BE7901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1B2183FE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FD170ED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E62324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DEFD6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AC7D1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487E7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C27F57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400C174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0A5636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539A0BA4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57BD6AFE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2802C130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5E34CFF6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B1AFDD7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88E30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7AF0D8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764BC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4541A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6F42D8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0849FE4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F6B89C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0614F6CB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6D4C6D1C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0B2BD222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0CBA0537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766B9FD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FA02C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49DE1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DA08FA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97128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9AE5EE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17B4438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F4E7B2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1E6958DB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4A827E15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53B93DAC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2B292869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500179D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96C93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B1FB0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4F8104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95AB1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7D0904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73AE8BA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FEFC9E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662DF317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0BD3B451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7F213BFD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047FDCCF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846A533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3C719E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DF76F0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E2CC6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C83E98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D16296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63E581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C71D43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51BA6D2E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77FB4F61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251528BD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39074D93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837D332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AE1A5A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35CBD4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D97BC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6D58C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BF3B6F0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FBDFDB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BB17DE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728F76F0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04D2C67C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50609ABC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37C89C26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61B2E34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C856E8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BAF03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9DC05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8FEC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83207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80441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C16400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7A262392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242F947F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20945296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251D0CE5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6846490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12CB1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64107C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05347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BA017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7D44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F786A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F58CD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29A5BE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1FC8515A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62E5AFC0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58E53C8F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7531054D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4A55FBE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756F722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2E53979D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4014,5</w:t>
            </w:r>
          </w:p>
        </w:tc>
        <w:tc>
          <w:tcPr>
            <w:tcW w:w="1418" w:type="dxa"/>
            <w:shd w:val="clear" w:color="auto" w:fill="auto"/>
            <w:hideMark/>
          </w:tcPr>
          <w:p w14:paraId="57EC27B8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9BC94D7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2A6AB28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4014,5</w:t>
            </w:r>
          </w:p>
        </w:tc>
        <w:tc>
          <w:tcPr>
            <w:tcW w:w="993" w:type="dxa"/>
            <w:shd w:val="clear" w:color="auto" w:fill="auto"/>
            <w:hideMark/>
          </w:tcPr>
          <w:p w14:paraId="7F01206D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9460263" w14:textId="77777777" w:rsidR="00D92CA6" w:rsidRPr="006E7077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6E707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3DD6757E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67664155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68E3F631" w14:textId="77777777" w:rsidTr="003A61F1">
        <w:trPr>
          <w:trHeight w:val="612"/>
        </w:trPr>
        <w:tc>
          <w:tcPr>
            <w:tcW w:w="704" w:type="dxa"/>
            <w:shd w:val="clear" w:color="auto" w:fill="auto"/>
            <w:vAlign w:val="center"/>
            <w:hideMark/>
          </w:tcPr>
          <w:p w14:paraId="6D511C4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3.</w:t>
            </w:r>
          </w:p>
        </w:tc>
        <w:tc>
          <w:tcPr>
            <w:tcW w:w="14033" w:type="dxa"/>
            <w:gridSpan w:val="10"/>
            <w:shd w:val="clear" w:color="auto" w:fill="auto"/>
            <w:vAlign w:val="center"/>
            <w:hideMark/>
          </w:tcPr>
          <w:p w14:paraId="5BB5CF71" w14:textId="77777777" w:rsidR="00D92CA6" w:rsidRPr="00567370" w:rsidRDefault="00D92CA6" w:rsidP="003A61F1">
            <w:pPr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Основное мероприятие Финансовое</w:t>
            </w:r>
            <w:r w:rsidRPr="00567370">
              <w:rPr>
                <w:sz w:val="20"/>
                <w:szCs w:val="20"/>
              </w:rPr>
              <w:t xml:space="preserve"> обеспечение выполнения муниципального задания на оказание муниципальной услуги по методической поддержке педагогических работников образовательных учреждений</w:t>
            </w:r>
          </w:p>
        </w:tc>
      </w:tr>
      <w:tr w:rsidR="00D92CA6" w:rsidRPr="006E7077" w14:paraId="3CB30732" w14:textId="77777777" w:rsidTr="003A61F1">
        <w:trPr>
          <w:trHeight w:val="274"/>
        </w:trPr>
        <w:tc>
          <w:tcPr>
            <w:tcW w:w="704" w:type="dxa"/>
            <w:vMerge w:val="restart"/>
            <w:shd w:val="clear" w:color="auto" w:fill="auto"/>
          </w:tcPr>
          <w:p w14:paraId="0C68B55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3.1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801373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Предоставление</w:t>
            </w:r>
          </w:p>
          <w:p w14:paraId="51AF77A4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субсидии бюджетному учреждению на финансовое обеспечение выполнения муниципального задания на оказание муниципальной услуги (финансовое обеспечение казенного учреждения) - методическая поддержка педагогических работников образовательных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DBFC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03BA3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7968,4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0AD5C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7DCF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A4640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7968,4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9D570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15BA6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 w:val="restart"/>
            <w:shd w:val="clear" w:color="auto" w:fill="auto"/>
          </w:tcPr>
          <w:p w14:paraId="16C5C58D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 xml:space="preserve">Ежегодно </w:t>
            </w:r>
            <w:r>
              <w:rPr>
                <w:sz w:val="20"/>
                <w:szCs w:val="20"/>
              </w:rPr>
              <w:t xml:space="preserve">             </w:t>
            </w:r>
            <w:r w:rsidRPr="006E7077">
              <w:rPr>
                <w:sz w:val="20"/>
                <w:szCs w:val="20"/>
              </w:rPr>
              <w:t>100 %</w:t>
            </w:r>
          </w:p>
          <w:p w14:paraId="3C386852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выполнение муниципального задания (финансовое обеспечение казенного учреждения)</w:t>
            </w:r>
          </w:p>
        </w:tc>
        <w:tc>
          <w:tcPr>
            <w:tcW w:w="2147" w:type="dxa"/>
            <w:vMerge w:val="restart"/>
            <w:shd w:val="clear" w:color="auto" w:fill="auto"/>
          </w:tcPr>
          <w:p w14:paraId="5B06F12C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МКУ «ЦРО» -</w:t>
            </w:r>
          </w:p>
          <w:p w14:paraId="345F0797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получатель субсидии; управление образования администрации муниципального образования</w:t>
            </w:r>
            <w:r>
              <w:rPr>
                <w:sz w:val="20"/>
                <w:szCs w:val="20"/>
              </w:rPr>
              <w:t xml:space="preserve">                      </w:t>
            </w:r>
            <w:r w:rsidRPr="006E7077">
              <w:rPr>
                <w:sz w:val="20"/>
                <w:szCs w:val="20"/>
              </w:rPr>
              <w:t xml:space="preserve"> Тимашевский район - ответственный за выполнение мероприятия</w:t>
            </w:r>
          </w:p>
        </w:tc>
      </w:tr>
      <w:tr w:rsidR="00D92CA6" w:rsidRPr="006E7077" w14:paraId="0648EE3F" w14:textId="77777777" w:rsidTr="003A61F1">
        <w:trPr>
          <w:trHeight w:val="288"/>
        </w:trPr>
        <w:tc>
          <w:tcPr>
            <w:tcW w:w="704" w:type="dxa"/>
            <w:vMerge/>
          </w:tcPr>
          <w:p w14:paraId="3B27CCC0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0E6B57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CBAC2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97666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7996,4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40386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175E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D5039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7996,4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F8C96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53116A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</w:tcPr>
          <w:p w14:paraId="4CCFF4A9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14:paraId="60E9D979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</w:tr>
      <w:tr w:rsidR="00D92CA6" w:rsidRPr="006E7077" w14:paraId="7E5D053A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36E8A0F5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573A814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03CF4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33794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8216,4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BFC81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C28DE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68B8E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8216,4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8AFB5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D92EFF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77EC9FCF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4BBBCAB9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6B8269F8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519E8319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91827D4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BCD060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92BCFA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8988,8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68B54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08684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356898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8988,8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FA659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18FC11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448B15AE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26CB9791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17EC7C92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05283633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2B3F39A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955A2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B13450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12413,6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308AF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4F545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641D3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12413,6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C1D85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956A22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41155CBD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6B9395F3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72058CE1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6673B917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0908F36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D2B4A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6940A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15525,9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E372F4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E04B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C8712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15525,9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A971E8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83BD7A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4608D640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5C10226D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55E2999E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59FA9969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DDC2CC7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AED41E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0C464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15030,2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F0372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FE60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A9D2C0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15030,2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06C89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B506F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1D596F8B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0B18EA56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51153424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712C1AF6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4134408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25B9B4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51FD3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14878,9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6C041E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6C458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074ED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14878,9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6782AA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C8C52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67701A73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52B3A6DC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4D674D2E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357E2A56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42AF63D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356990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1F864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17757,3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6EA71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CBC7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A6704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17757,3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2F22C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56CA5E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119E6552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04A1C74B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646B8B50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0F08BBC0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D1766A7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C9ED7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A784B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17707,8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9B007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E114E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9A8DAA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17707,8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3992A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C70C7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7C3F6725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2764E32A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55692232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0CCC59BA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69AE9FF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0FA2A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64107C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E05B7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14079,5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21491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E741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B87AB0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14079,5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476DB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976D3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676058F6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7641CD2D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5A40BFB2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3D51B2E7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249207D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A700359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463D400E" w14:textId="77777777" w:rsidR="00D92CA6" w:rsidRPr="00C84632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140563,2</w:t>
            </w:r>
          </w:p>
        </w:tc>
        <w:tc>
          <w:tcPr>
            <w:tcW w:w="1418" w:type="dxa"/>
            <w:shd w:val="clear" w:color="auto" w:fill="auto"/>
          </w:tcPr>
          <w:p w14:paraId="36CF37F2" w14:textId="77777777" w:rsidR="00D92CA6" w:rsidRPr="00C84632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C8463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6A2171B" w14:textId="77777777" w:rsidR="00D92CA6" w:rsidRPr="00C84632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C8463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35D38A1" w14:textId="77777777" w:rsidR="00D92CA6" w:rsidRPr="00C84632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140563,2</w:t>
            </w:r>
          </w:p>
        </w:tc>
        <w:tc>
          <w:tcPr>
            <w:tcW w:w="993" w:type="dxa"/>
            <w:shd w:val="clear" w:color="auto" w:fill="auto"/>
          </w:tcPr>
          <w:p w14:paraId="3A525FD1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5329AEA" w14:textId="77777777" w:rsidR="00D92CA6" w:rsidRPr="006E7077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6E707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016DA927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66FEDBBD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5733B9BA" w14:textId="77777777" w:rsidTr="003A61F1">
        <w:trPr>
          <w:trHeight w:val="300"/>
        </w:trPr>
        <w:tc>
          <w:tcPr>
            <w:tcW w:w="704" w:type="dxa"/>
            <w:shd w:val="clear" w:color="auto" w:fill="auto"/>
            <w:vAlign w:val="center"/>
            <w:hideMark/>
          </w:tcPr>
          <w:p w14:paraId="0106F36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4</w:t>
            </w:r>
          </w:p>
        </w:tc>
        <w:tc>
          <w:tcPr>
            <w:tcW w:w="14033" w:type="dxa"/>
            <w:gridSpan w:val="10"/>
            <w:shd w:val="clear" w:color="auto" w:fill="auto"/>
            <w:vAlign w:val="center"/>
            <w:hideMark/>
          </w:tcPr>
          <w:p w14:paraId="02B43A78" w14:textId="77777777" w:rsidR="00D92CA6" w:rsidRPr="00567370" w:rsidRDefault="00D92CA6" w:rsidP="003A61F1">
            <w:pPr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 xml:space="preserve">Основное мероприятие </w:t>
            </w:r>
            <w:r w:rsidRPr="00567370">
              <w:rPr>
                <w:sz w:val="20"/>
                <w:szCs w:val="20"/>
              </w:rPr>
              <w:t>Финансовое обеспечение деятельности казенного учреждения по организации и осуществлению бухгалтерского учета</w:t>
            </w:r>
          </w:p>
        </w:tc>
      </w:tr>
      <w:tr w:rsidR="00D92CA6" w:rsidRPr="006E7077" w14:paraId="68441C1F" w14:textId="77777777" w:rsidTr="003A61F1">
        <w:trPr>
          <w:trHeight w:val="300"/>
        </w:trPr>
        <w:tc>
          <w:tcPr>
            <w:tcW w:w="704" w:type="dxa"/>
            <w:vMerge w:val="restart"/>
            <w:shd w:val="clear" w:color="auto" w:fill="auto"/>
            <w:hideMark/>
          </w:tcPr>
          <w:p w14:paraId="7668F96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4.1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343409E8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Финансовое обеспе</w:t>
            </w:r>
            <w:r w:rsidRPr="00567370">
              <w:rPr>
                <w:sz w:val="20"/>
                <w:szCs w:val="20"/>
              </w:rPr>
              <w:lastRenderedPageBreak/>
              <w:t>чение деятельности казенного учреждения по организации и осуществлению бухгалтерского учета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6CD2E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28E509D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40326,0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B86AD4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E7376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5776,4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7457C4E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34549,6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FBE88E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9744E9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 w:val="restart"/>
            <w:shd w:val="clear" w:color="auto" w:fill="auto"/>
            <w:hideMark/>
          </w:tcPr>
          <w:p w14:paraId="553B788F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Ежегодно</w:t>
            </w:r>
            <w:r>
              <w:rPr>
                <w:sz w:val="20"/>
                <w:szCs w:val="20"/>
              </w:rPr>
              <w:t xml:space="preserve">             </w:t>
            </w:r>
            <w:r w:rsidRPr="006E7077">
              <w:rPr>
                <w:sz w:val="20"/>
                <w:szCs w:val="20"/>
              </w:rPr>
              <w:t xml:space="preserve"> </w:t>
            </w:r>
            <w:r w:rsidRPr="006E7077">
              <w:rPr>
                <w:sz w:val="20"/>
                <w:szCs w:val="20"/>
              </w:rPr>
              <w:lastRenderedPageBreak/>
              <w:t>96,7 % охват учреждений услугами централизованной бухгалтерии</w:t>
            </w:r>
          </w:p>
        </w:tc>
        <w:tc>
          <w:tcPr>
            <w:tcW w:w="2147" w:type="dxa"/>
            <w:vMerge w:val="restart"/>
            <w:shd w:val="clear" w:color="auto" w:fill="auto"/>
            <w:vAlign w:val="center"/>
            <w:hideMark/>
          </w:tcPr>
          <w:p w14:paraId="658CDE96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lastRenderedPageBreak/>
              <w:t>Муниципальное ка</w:t>
            </w:r>
            <w:r w:rsidRPr="006E7077">
              <w:rPr>
                <w:sz w:val="20"/>
                <w:szCs w:val="20"/>
              </w:rPr>
              <w:lastRenderedPageBreak/>
              <w:t>зенное учреждение «Централизованная межотраслевая бухгалтерия», управление образования администрации муниципального образования – ответственный за выполнение мероприятия Тимашевский район</w:t>
            </w:r>
          </w:p>
        </w:tc>
      </w:tr>
      <w:tr w:rsidR="00D92CA6" w:rsidRPr="006E7077" w14:paraId="02AB58F7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17F7C63A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77C674E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93D2B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34074C8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42819,9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0F008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93103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6234,3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5E195B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36585,6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A38C2B4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924298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1C117479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64AE02B9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122D26F2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0280A279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BE5ABEA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01041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2306177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44060,2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BBEB314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E8DC5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6483,0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95A83F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37577,2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084C28A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2809FE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0B141172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1BEDF06C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73F67467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693BBEDE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4164A41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2B5FE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590AF4E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48378,1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62803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DE65B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6552,1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BF1419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41826,0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16D764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602FFA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281D7904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0DB85736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6CA240E3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50DC7FB0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61B6EE9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7AB0A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5ED869A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58941,6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5A548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6AB57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6552,1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3C03C9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52389,5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0E16D0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21AA1E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6D8840A6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1F2514F8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281E4F6E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27A039A8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8D098CE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82E83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0A131D2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69796,5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518010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AAB01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6657,8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631563E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63138,7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DC648B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E147B0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1F87FA4A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3E99AA12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1B095AD8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2DD9EF1A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CB67E81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1FEE5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04071A0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76387,4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F7F697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FF01E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6745,3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2F7FF4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69642,1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F0978C0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6A206F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776B357C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66EFDD4A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454CC7A9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50EEC6B7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34A47CC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B15DD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4669B6F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99058,7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9D85A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61D935E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8251,4</w:t>
            </w:r>
          </w:p>
        </w:tc>
        <w:tc>
          <w:tcPr>
            <w:tcW w:w="1275" w:type="dxa"/>
            <w:shd w:val="clear" w:color="auto" w:fill="auto"/>
            <w:hideMark/>
          </w:tcPr>
          <w:p w14:paraId="07AB310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90807,3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D839B2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E3EBF4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5EDFBFBD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48CB962B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1A025453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2D9488A5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64AEB26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2BD60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73BF112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106350,6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02D99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C61710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9777,9</w:t>
            </w:r>
          </w:p>
        </w:tc>
        <w:tc>
          <w:tcPr>
            <w:tcW w:w="1275" w:type="dxa"/>
            <w:shd w:val="clear" w:color="auto" w:fill="auto"/>
            <w:hideMark/>
          </w:tcPr>
          <w:p w14:paraId="413931B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96572,7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A3436B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247F32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23308425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174A5743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139FE5BE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6669A35B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DACC487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FC7384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AE86E30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105656,4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D7FC1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5EF7B6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9777,9</w:t>
            </w:r>
          </w:p>
        </w:tc>
        <w:tc>
          <w:tcPr>
            <w:tcW w:w="1275" w:type="dxa"/>
            <w:shd w:val="clear" w:color="auto" w:fill="auto"/>
          </w:tcPr>
          <w:p w14:paraId="7F5D6E2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95878,5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581BF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36DE47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34FA1F10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7A867769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402AF44D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783D6164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5CE4272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D7F8D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64107C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C72196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79651,3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44B72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733BC0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9777,9</w:t>
            </w:r>
          </w:p>
        </w:tc>
        <w:tc>
          <w:tcPr>
            <w:tcW w:w="1275" w:type="dxa"/>
            <w:shd w:val="clear" w:color="auto" w:fill="auto"/>
          </w:tcPr>
          <w:p w14:paraId="66C1E08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69873,4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CEFEB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EBFB9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56DDDEBE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18B70441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44919F49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4AEAFAC6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3A35EBD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764637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5D705F61" w14:textId="77777777" w:rsidR="00D92CA6" w:rsidRPr="0090135C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90135C">
              <w:rPr>
                <w:b/>
                <w:bCs/>
                <w:sz w:val="20"/>
                <w:szCs w:val="20"/>
              </w:rPr>
              <w:t>771426,7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07FD4E" w14:textId="77777777" w:rsidR="00D92CA6" w:rsidRPr="0090135C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90135C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8D76D9" w14:textId="77777777" w:rsidR="00D92CA6" w:rsidRPr="0090135C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90135C">
              <w:rPr>
                <w:b/>
                <w:bCs/>
                <w:sz w:val="20"/>
                <w:szCs w:val="20"/>
              </w:rPr>
              <w:t>82586,1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A1530AF" w14:textId="77777777" w:rsidR="00D92CA6" w:rsidRPr="0090135C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688840,6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9F978D9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9DFD6A" w14:textId="77777777" w:rsidR="00D92CA6" w:rsidRPr="006E7077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6E707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720FAA84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5E0D7014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759FBD25" w14:textId="77777777" w:rsidTr="003A61F1">
        <w:trPr>
          <w:trHeight w:val="300"/>
        </w:trPr>
        <w:tc>
          <w:tcPr>
            <w:tcW w:w="704" w:type="dxa"/>
            <w:shd w:val="clear" w:color="auto" w:fill="auto"/>
            <w:vAlign w:val="center"/>
            <w:hideMark/>
          </w:tcPr>
          <w:p w14:paraId="21987C34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5.</w:t>
            </w:r>
          </w:p>
        </w:tc>
        <w:tc>
          <w:tcPr>
            <w:tcW w:w="14033" w:type="dxa"/>
            <w:gridSpan w:val="10"/>
            <w:shd w:val="clear" w:color="auto" w:fill="auto"/>
            <w:vAlign w:val="center"/>
            <w:hideMark/>
          </w:tcPr>
          <w:p w14:paraId="71E191B5" w14:textId="77777777" w:rsidR="00D92CA6" w:rsidRPr="00567370" w:rsidRDefault="00D92CA6" w:rsidP="003A61F1">
            <w:pPr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Основное мероприятие Финансовое</w:t>
            </w:r>
            <w:r w:rsidRPr="00567370">
              <w:rPr>
                <w:sz w:val="20"/>
                <w:szCs w:val="20"/>
              </w:rPr>
              <w:t xml:space="preserve"> обеспечение деятельности управления образования администрации муниципального образования Тимашевский район</w:t>
            </w:r>
          </w:p>
        </w:tc>
      </w:tr>
      <w:tr w:rsidR="00D92CA6" w:rsidRPr="006E7077" w14:paraId="094DF7D3" w14:textId="77777777" w:rsidTr="003A61F1">
        <w:trPr>
          <w:trHeight w:val="300"/>
        </w:trPr>
        <w:tc>
          <w:tcPr>
            <w:tcW w:w="704" w:type="dxa"/>
            <w:vMerge w:val="restart"/>
            <w:shd w:val="clear" w:color="auto" w:fill="auto"/>
            <w:hideMark/>
          </w:tcPr>
          <w:p w14:paraId="0C281FF8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5.1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7A5F136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 xml:space="preserve">Финансовое обеспечение деятельности управления образования администрации муниципального образования </w:t>
            </w:r>
          </w:p>
          <w:p w14:paraId="2C77697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Тимашевский район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161CE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5F8A8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8161,2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5166E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E4B4D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8FB1DB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8161,2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4AF952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EFAB2E4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 w:val="restart"/>
            <w:shd w:val="clear" w:color="auto" w:fill="auto"/>
            <w:hideMark/>
          </w:tcPr>
          <w:p w14:paraId="22ADC2FA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 xml:space="preserve">Охват организаций системы образования контрольно-инспекционно-ной деятельностью 2018 </w:t>
            </w:r>
            <w:r>
              <w:rPr>
                <w:sz w:val="20"/>
                <w:szCs w:val="20"/>
              </w:rPr>
              <w:t xml:space="preserve">-2028 годы </w:t>
            </w:r>
            <w:r w:rsidRPr="006E7077">
              <w:rPr>
                <w:sz w:val="20"/>
                <w:szCs w:val="20"/>
              </w:rPr>
              <w:t>- 100 %;</w:t>
            </w:r>
          </w:p>
          <w:p w14:paraId="7F1DA4E4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  <w:shd w:val="clear" w:color="auto" w:fill="auto"/>
            <w:hideMark/>
          </w:tcPr>
          <w:p w14:paraId="2F4BC83F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Управление образования администрации муниципального образования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6E7077">
              <w:rPr>
                <w:sz w:val="20"/>
                <w:szCs w:val="20"/>
              </w:rPr>
              <w:t xml:space="preserve"> Тимашевский район - ответственный за выполнение мероприятия</w:t>
            </w:r>
          </w:p>
        </w:tc>
      </w:tr>
      <w:tr w:rsidR="00D92CA6" w:rsidRPr="006E7077" w14:paraId="37647891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0F291274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5B5937B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E7970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9983A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8501,7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5C08D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CBE70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26C2B2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8501,7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AC1399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1CAF9F8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12E48E11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652AD619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31C07DB8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24721357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75CC114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67F940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D1F60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8852,0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D9167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404AA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47C6D3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8852,0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4779A1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B5E875F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647C1177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06B6E6CA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4708570C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40A3C75F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62464F2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41852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9E494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9128,9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46E7C1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9B60E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CE0B8D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9128,9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41FB174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EE75C1A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2CC50453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1D43A471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2918CB15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26003297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0A18C6A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94BC3E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064234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11418,6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26C120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CBADB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1D3E4B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11418,6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8FA839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D9737C2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0D42E9A4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5B09FC16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4FB582D9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3733BE78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71ED344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9BB11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E5B3F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11414,2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3516A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B36A2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EFD01D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11414,2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B3C3F24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14F1E19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23426CA4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464E94F6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16FDA35C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0169A4BD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CE19B56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11005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546131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11178,4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C5665B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89F97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D3378E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11178,4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AB33F98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99B6ABB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0A5A70D6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4AA7809B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1F5662D5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1B70CD3A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17DE483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B46980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54053A0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13085,3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FD5123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27BF50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BE32DEA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13085,3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5653948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7535FBD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348CB4AC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14FBEA40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13BC3671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501A4717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B2622A9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0C770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63FF66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DCAE9A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23140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3C502DA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14418,0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80B2DA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FE32BF2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5919B94E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4AE6CFBC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1DB3D328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36814A0B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9025C4B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9B69F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073DBFFE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14371,3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FB25C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5071A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C4E590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14371,3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BAEAB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1CB41A7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0DA26EF9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2B880EFD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14D3D7D2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16B877CE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DD8DE3F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D2EA8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64107C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0D7B4BF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12247,6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1E8BF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D3E68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C7FD8E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12247,6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B1B7F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FEB5D98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53724232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616257EC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1D3641EE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1E0B5A06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4895DA4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4DA1EAB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0ED7418B" w14:textId="77777777" w:rsidR="00D92CA6" w:rsidRPr="00C84632" w:rsidRDefault="00D92CA6" w:rsidP="003A61F1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122777,2</w:t>
            </w:r>
          </w:p>
        </w:tc>
        <w:tc>
          <w:tcPr>
            <w:tcW w:w="1418" w:type="dxa"/>
            <w:shd w:val="clear" w:color="auto" w:fill="auto"/>
            <w:hideMark/>
          </w:tcPr>
          <w:p w14:paraId="72FA268B" w14:textId="77777777" w:rsidR="00D92CA6" w:rsidRPr="00C84632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C8463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1A5936B" w14:textId="77777777" w:rsidR="00D92CA6" w:rsidRPr="00C84632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C8463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8151928" w14:textId="77777777" w:rsidR="00D92CA6" w:rsidRPr="00C84632" w:rsidRDefault="00D92CA6" w:rsidP="003A61F1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122777,2</w:t>
            </w:r>
          </w:p>
        </w:tc>
        <w:tc>
          <w:tcPr>
            <w:tcW w:w="993" w:type="dxa"/>
            <w:shd w:val="clear" w:color="auto" w:fill="auto"/>
            <w:hideMark/>
          </w:tcPr>
          <w:p w14:paraId="6C72F097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084CD17" w14:textId="77777777" w:rsidR="00D92CA6" w:rsidRPr="006E7077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6E707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51BCA520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4D179830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58F36056" w14:textId="77777777" w:rsidTr="003A61F1">
        <w:trPr>
          <w:trHeight w:val="300"/>
        </w:trPr>
        <w:tc>
          <w:tcPr>
            <w:tcW w:w="704" w:type="dxa"/>
            <w:shd w:val="clear" w:color="auto" w:fill="auto"/>
            <w:vAlign w:val="center"/>
            <w:hideMark/>
          </w:tcPr>
          <w:p w14:paraId="458C0EC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6.</w:t>
            </w:r>
          </w:p>
        </w:tc>
        <w:tc>
          <w:tcPr>
            <w:tcW w:w="14033" w:type="dxa"/>
            <w:gridSpan w:val="10"/>
            <w:shd w:val="clear" w:color="auto" w:fill="auto"/>
            <w:vAlign w:val="center"/>
            <w:hideMark/>
          </w:tcPr>
          <w:p w14:paraId="29205897" w14:textId="77777777" w:rsidR="00D92CA6" w:rsidRPr="00567370" w:rsidRDefault="00D92CA6" w:rsidP="003A61F1">
            <w:pPr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Основное мероприятие Организация</w:t>
            </w:r>
            <w:r w:rsidRPr="00567370">
              <w:rPr>
                <w:sz w:val="20"/>
                <w:szCs w:val="20"/>
              </w:rPr>
              <w:t xml:space="preserve"> целевого обучения граждан в муниципальном образовании Тимашевский район</w:t>
            </w:r>
          </w:p>
        </w:tc>
      </w:tr>
      <w:tr w:rsidR="00D92CA6" w:rsidRPr="006E7077" w14:paraId="5D2349EB" w14:textId="77777777" w:rsidTr="003A61F1">
        <w:trPr>
          <w:trHeight w:val="300"/>
        </w:trPr>
        <w:tc>
          <w:tcPr>
            <w:tcW w:w="704" w:type="dxa"/>
            <w:vMerge w:val="restart"/>
            <w:shd w:val="clear" w:color="auto" w:fill="auto"/>
            <w:hideMark/>
          </w:tcPr>
          <w:p w14:paraId="0BC3A80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6.1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6C11AD6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Стипендии администрации                               Тимашевского района гражданам, заключившим договор на целевое обучение в высших учебных ор</w:t>
            </w:r>
            <w:r w:rsidRPr="00567370">
              <w:rPr>
                <w:sz w:val="20"/>
                <w:szCs w:val="20"/>
              </w:rPr>
              <w:lastRenderedPageBreak/>
              <w:t xml:space="preserve">ганизациях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36C76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8C72B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204,3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C18B3A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B13F8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CDFBFF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204,3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ED3517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E96F64" w14:textId="77777777" w:rsidR="00D92CA6" w:rsidRPr="006E7077" w:rsidRDefault="00D92CA6" w:rsidP="003A61F1">
            <w:pPr>
              <w:jc w:val="right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 w:val="restart"/>
            <w:shd w:val="clear" w:color="auto" w:fill="auto"/>
            <w:hideMark/>
          </w:tcPr>
          <w:p w14:paraId="0563207B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Ежемесячная выплата стипендии студентам ВУЗов, заключившим договор о целевом обуче</w:t>
            </w:r>
            <w:r w:rsidRPr="006E7077">
              <w:rPr>
                <w:sz w:val="20"/>
                <w:szCs w:val="20"/>
              </w:rPr>
              <w:lastRenderedPageBreak/>
              <w:t xml:space="preserve">нии:                                                                                                                                                                      2018 год – </w:t>
            </w:r>
            <w:r w:rsidRPr="006E7077">
              <w:rPr>
                <w:sz w:val="20"/>
                <w:szCs w:val="20"/>
              </w:rPr>
              <w:br/>
              <w:t xml:space="preserve">38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2019 год – </w:t>
            </w:r>
            <w:r w:rsidRPr="006E7077">
              <w:rPr>
                <w:sz w:val="20"/>
                <w:szCs w:val="20"/>
              </w:rPr>
              <w:br/>
              <w:t>32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2020-2021 годы-</w:t>
            </w:r>
          </w:p>
          <w:p w14:paraId="46E1B74B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28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2022-202</w:t>
            </w:r>
            <w:r>
              <w:rPr>
                <w:sz w:val="20"/>
                <w:szCs w:val="20"/>
              </w:rPr>
              <w:t>8</w:t>
            </w:r>
            <w:r w:rsidRPr="006E7077">
              <w:rPr>
                <w:sz w:val="20"/>
                <w:szCs w:val="20"/>
              </w:rPr>
              <w:t xml:space="preserve"> годы – 26 чел.</w:t>
            </w:r>
          </w:p>
        </w:tc>
        <w:tc>
          <w:tcPr>
            <w:tcW w:w="2147" w:type="dxa"/>
            <w:vMerge w:val="restart"/>
            <w:shd w:val="clear" w:color="auto" w:fill="auto"/>
            <w:hideMark/>
          </w:tcPr>
          <w:p w14:paraId="5C41A351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lastRenderedPageBreak/>
              <w:t xml:space="preserve">Управление образования администрации муниципального образования </w:t>
            </w:r>
            <w:r>
              <w:rPr>
                <w:sz w:val="20"/>
                <w:szCs w:val="20"/>
              </w:rPr>
              <w:t xml:space="preserve">                    </w:t>
            </w:r>
            <w:r w:rsidRPr="006E7077">
              <w:rPr>
                <w:sz w:val="20"/>
                <w:szCs w:val="20"/>
              </w:rPr>
              <w:t>Тимашевский район – ответственный за выполнение мероприя</w:t>
            </w:r>
            <w:r w:rsidRPr="006E7077">
              <w:rPr>
                <w:sz w:val="20"/>
                <w:szCs w:val="20"/>
              </w:rPr>
              <w:lastRenderedPageBreak/>
              <w:t>тия</w:t>
            </w:r>
          </w:p>
        </w:tc>
      </w:tr>
      <w:tr w:rsidR="00D92CA6" w:rsidRPr="006E7077" w14:paraId="69606EA7" w14:textId="77777777" w:rsidTr="003A61F1">
        <w:trPr>
          <w:trHeight w:val="300"/>
        </w:trPr>
        <w:tc>
          <w:tcPr>
            <w:tcW w:w="704" w:type="dxa"/>
            <w:vMerge/>
            <w:vAlign w:val="center"/>
            <w:hideMark/>
          </w:tcPr>
          <w:p w14:paraId="2DD7A100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44854AB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E4EB88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2C77DA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FECFE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7B4F8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DA6A9EA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207,0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DD12E8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F1E30D" w14:textId="77777777" w:rsidR="00D92CA6" w:rsidRPr="006E7077" w:rsidRDefault="00D92CA6" w:rsidP="003A61F1">
            <w:pPr>
              <w:jc w:val="right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66A061E8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31D8E89C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0D519223" w14:textId="77777777" w:rsidTr="003A61F1">
        <w:trPr>
          <w:trHeight w:val="300"/>
        </w:trPr>
        <w:tc>
          <w:tcPr>
            <w:tcW w:w="704" w:type="dxa"/>
            <w:vMerge/>
            <w:vAlign w:val="center"/>
            <w:hideMark/>
          </w:tcPr>
          <w:p w14:paraId="3381EF89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ACF1FB5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001A6E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029FD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164,5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BBBA1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DE4E2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06A2E6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164,5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482EA48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627CDB" w14:textId="77777777" w:rsidR="00D92CA6" w:rsidRPr="006E7077" w:rsidRDefault="00D92CA6" w:rsidP="003A61F1">
            <w:pPr>
              <w:jc w:val="right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465CE04F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74160F30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6BC224D1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0D5FF932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5E7BAA6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F030B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89E87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165,5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A742F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BFF61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D5172DA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165,5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8AFF780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B6CF54" w14:textId="77777777" w:rsidR="00D92CA6" w:rsidRPr="006E7077" w:rsidRDefault="00D92CA6" w:rsidP="003A61F1">
            <w:pPr>
              <w:jc w:val="right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7D3C9D95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197655B1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3F643C74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120B44A3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554EB78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DA34A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22F79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167,0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B81E8B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C8EA60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3D44C6E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167,0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284CC7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A5978C" w14:textId="77777777" w:rsidR="00D92CA6" w:rsidRPr="006E7077" w:rsidRDefault="00D92CA6" w:rsidP="003A61F1">
            <w:pPr>
              <w:jc w:val="right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7AB3C247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5D3117A0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06FE2B7B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036FF421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8F53C20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1082E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7B75C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222,0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61DEE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B14A0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77240B8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222,0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5299994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F5883A" w14:textId="77777777" w:rsidR="00D92CA6" w:rsidRPr="006E7077" w:rsidRDefault="00D92CA6" w:rsidP="003A61F1">
            <w:pPr>
              <w:jc w:val="right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4177DB28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2E1F6F50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001B7CEA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5FD6B1DF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A72ADF3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88195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42200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222,0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FD3E0E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67931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683F59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222,0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F724A5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9B08BC" w14:textId="77777777" w:rsidR="00D92CA6" w:rsidRPr="006E7077" w:rsidRDefault="00D92CA6" w:rsidP="003A61F1">
            <w:pPr>
              <w:jc w:val="right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3CAAC3F4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7E2C2F32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31456355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3993D847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7DCE944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EDDD3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4DAA5A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8D314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A7A6D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FB8554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DAD6AF4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ECCF68" w14:textId="77777777" w:rsidR="00D92CA6" w:rsidRPr="006E7077" w:rsidRDefault="00D92CA6" w:rsidP="003A61F1">
            <w:pPr>
              <w:jc w:val="right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27DDAE89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7E7D8ADE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589ADC81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4E0070F2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1F9CF2E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8DD45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17725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8A133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10649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CEF205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</w:t>
            </w:r>
            <w:r w:rsidRPr="00567370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CB86148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78B90E" w14:textId="77777777" w:rsidR="00D92CA6" w:rsidRPr="006E7077" w:rsidRDefault="00D92CA6" w:rsidP="003A61F1">
            <w:pPr>
              <w:jc w:val="right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7A604D3C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5B80005D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3720C090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480A3035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9E837F2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B71ED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264B4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222,0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23FAA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52BFA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8FBA0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222,0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125C4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72AE04" w14:textId="77777777" w:rsidR="00D92CA6" w:rsidRPr="006E7077" w:rsidRDefault="00D92CA6" w:rsidP="003A61F1">
            <w:pPr>
              <w:jc w:val="right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3A8A92D0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712F1AB7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2992E2B8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7E88254E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80C2F1A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77C56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64107C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DCA270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  <w:r w:rsidRPr="00567370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5067F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27C2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51A7D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</w:t>
            </w:r>
            <w:r w:rsidRPr="00567370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A04AA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DC6F4" w14:textId="77777777" w:rsidR="00D92CA6" w:rsidRPr="006E7077" w:rsidRDefault="00D92CA6" w:rsidP="003A61F1">
            <w:pPr>
              <w:jc w:val="right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12A68571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1959EAD6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0F113AC7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0310718F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8E11DB8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F3DDA1C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62E552D7" w14:textId="77777777" w:rsidR="00D92CA6" w:rsidRPr="00C84632" w:rsidRDefault="00D92CA6" w:rsidP="003A61F1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2501,4</w:t>
            </w:r>
          </w:p>
          <w:p w14:paraId="12A7E6D0" w14:textId="77777777" w:rsidR="00D92CA6" w:rsidRPr="00567370" w:rsidRDefault="00D92CA6" w:rsidP="003A61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4E4E71D5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271E207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5F904BA" w14:textId="77777777" w:rsidR="00D92CA6" w:rsidRPr="00C84632" w:rsidRDefault="00D92CA6" w:rsidP="003A61F1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2501,4</w:t>
            </w:r>
          </w:p>
          <w:p w14:paraId="4D3739C6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5AB0317A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466F947" w14:textId="77777777" w:rsidR="00D92CA6" w:rsidRPr="006E7077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6E707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6D75D81B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5CF0704E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4070081A" w14:textId="77777777" w:rsidTr="003A61F1">
        <w:trPr>
          <w:trHeight w:val="300"/>
        </w:trPr>
        <w:tc>
          <w:tcPr>
            <w:tcW w:w="704" w:type="dxa"/>
            <w:shd w:val="clear" w:color="auto" w:fill="auto"/>
            <w:vAlign w:val="center"/>
            <w:hideMark/>
          </w:tcPr>
          <w:p w14:paraId="2308A0F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7.</w:t>
            </w:r>
          </w:p>
        </w:tc>
        <w:tc>
          <w:tcPr>
            <w:tcW w:w="14033" w:type="dxa"/>
            <w:gridSpan w:val="10"/>
            <w:shd w:val="clear" w:color="auto" w:fill="auto"/>
            <w:vAlign w:val="center"/>
            <w:hideMark/>
          </w:tcPr>
          <w:p w14:paraId="1D14C255" w14:textId="77777777" w:rsidR="00D92CA6" w:rsidRPr="00567370" w:rsidRDefault="00D92CA6" w:rsidP="003A61F1">
            <w:pPr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Основное мероприятие Предоставление</w:t>
            </w:r>
            <w:r w:rsidRPr="00567370">
              <w:rPr>
                <w:sz w:val="20"/>
                <w:szCs w:val="20"/>
              </w:rPr>
              <w:t xml:space="preserve"> субсидии муниципальным бюджетным и автономным образовательным организациям на осуществление единовременной выплаты молодым педагогам</w:t>
            </w:r>
          </w:p>
        </w:tc>
      </w:tr>
      <w:tr w:rsidR="00D92CA6" w:rsidRPr="006E7077" w14:paraId="3F0F75FE" w14:textId="77777777" w:rsidTr="003A61F1">
        <w:trPr>
          <w:trHeight w:val="300"/>
        </w:trPr>
        <w:tc>
          <w:tcPr>
            <w:tcW w:w="704" w:type="dxa"/>
            <w:vMerge w:val="restart"/>
            <w:shd w:val="clear" w:color="auto" w:fill="auto"/>
            <w:hideMark/>
          </w:tcPr>
          <w:p w14:paraId="24F3A364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7.1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31CFF3E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Предоставление субсидии муниципальным бюджетным и автономным образовательным организациям на осуществление выплаты молодым педагогам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CD47E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4B3D7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82811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9FD87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43FA65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8DD4D6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EEE3D9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 w:val="restart"/>
            <w:shd w:val="clear" w:color="auto" w:fill="auto"/>
            <w:hideMark/>
          </w:tcPr>
          <w:p w14:paraId="03A7D29A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Количество молодых</w:t>
            </w:r>
          </w:p>
          <w:p w14:paraId="58471E75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 xml:space="preserve">педагогов, получающих выплату: </w:t>
            </w:r>
            <w:r w:rsidRPr="006E7077">
              <w:rPr>
                <w:sz w:val="20"/>
                <w:szCs w:val="20"/>
              </w:rPr>
              <w:br/>
              <w:t xml:space="preserve">2021 год – </w:t>
            </w:r>
            <w:r w:rsidRPr="006E7077">
              <w:rPr>
                <w:sz w:val="20"/>
                <w:szCs w:val="20"/>
              </w:rPr>
              <w:br/>
              <w:t xml:space="preserve">17 чел.,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E7077">
              <w:rPr>
                <w:sz w:val="20"/>
                <w:szCs w:val="20"/>
              </w:rPr>
              <w:br/>
              <w:t xml:space="preserve">2022 год – </w:t>
            </w:r>
            <w:r w:rsidRPr="006E7077">
              <w:rPr>
                <w:sz w:val="20"/>
                <w:szCs w:val="20"/>
              </w:rPr>
              <w:br/>
              <w:t>25 чел.</w:t>
            </w:r>
          </w:p>
        </w:tc>
        <w:tc>
          <w:tcPr>
            <w:tcW w:w="2147" w:type="dxa"/>
            <w:vMerge w:val="restart"/>
            <w:shd w:val="clear" w:color="auto" w:fill="auto"/>
            <w:hideMark/>
          </w:tcPr>
          <w:p w14:paraId="3B685767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Муниципальные бюджетные и</w:t>
            </w:r>
          </w:p>
          <w:p w14:paraId="2CEDEFA6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 xml:space="preserve">автономные организации – получатели субсидии; управление образования администрации муниципального образования </w:t>
            </w:r>
            <w:r>
              <w:rPr>
                <w:sz w:val="20"/>
                <w:szCs w:val="20"/>
              </w:rPr>
              <w:t xml:space="preserve">      </w:t>
            </w:r>
            <w:r w:rsidRPr="006E7077">
              <w:rPr>
                <w:sz w:val="20"/>
                <w:szCs w:val="20"/>
              </w:rPr>
              <w:t>Тимашевский район – ответственный за выполнение мероприятия</w:t>
            </w:r>
          </w:p>
        </w:tc>
      </w:tr>
      <w:tr w:rsidR="00D92CA6" w:rsidRPr="006E7077" w14:paraId="6602E069" w14:textId="77777777" w:rsidTr="003A61F1">
        <w:trPr>
          <w:trHeight w:val="70"/>
        </w:trPr>
        <w:tc>
          <w:tcPr>
            <w:tcW w:w="704" w:type="dxa"/>
            <w:vMerge/>
            <w:vAlign w:val="center"/>
            <w:hideMark/>
          </w:tcPr>
          <w:p w14:paraId="4F2E5E13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0DBDFB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216A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C77E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00A2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2F12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97334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A5612A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D68D8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6CFBDF1D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15AB41AA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</w:tr>
      <w:tr w:rsidR="00D92CA6" w:rsidRPr="006E7077" w14:paraId="338AF990" w14:textId="77777777" w:rsidTr="003A61F1">
        <w:trPr>
          <w:trHeight w:val="288"/>
        </w:trPr>
        <w:tc>
          <w:tcPr>
            <w:tcW w:w="704" w:type="dxa"/>
            <w:vMerge/>
          </w:tcPr>
          <w:p w14:paraId="17680B3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D82119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EACACA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7292E8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7A9AD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3B5D4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B3399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4485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720B1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</w:tcPr>
          <w:p w14:paraId="24BE1B44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14:paraId="2C28C7EF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</w:tr>
      <w:tr w:rsidR="00D92CA6" w:rsidRPr="006E7077" w14:paraId="469393EE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7594C5B4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77173AA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6F228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8CE38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195,5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023C6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D47E28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F8A198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195,5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5C0E9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9D1C3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12E1042D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5D6A001F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1DDED783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269EF62B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B5687E5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A81F7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CC698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265,9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F8601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A483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01A54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265,9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2FADC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2987B9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3248B068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29A44459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1B8E2BF3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08FE7384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4A247E7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AD1E3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6C1D4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AB568E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441F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028D2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EE2E7A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9F8F0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3650061A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3706D10A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725281D7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3838CF69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679C994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373C2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0CB60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AF49E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2572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C6CDF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D818D4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3D5B46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4EE3799A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07BCD560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483F954B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624BF743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7599D62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F77C7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6F909E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0BC2A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6946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E7D4D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DCF02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6F7C4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388BF8FD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6CDBD321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4636185F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4A4F4546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E215EE7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42A0E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23A7B8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E6039A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508E8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D37D9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573AE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B396AD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06A85B18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03BB5EF2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0A0657FA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2451BFAB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F32BDB6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A4F0F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BD2BB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41F7BA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9468E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A480F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F4533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9CD90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2EBFB999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0C3FE379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6DBD5CD3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3069BC15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3613630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68B0F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5AED2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487B5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146D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F8D0A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6A337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56C64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265C2474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37EF2DD0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77831FC8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149F09CF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448071E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45D739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5E90ED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461,4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EAD186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50494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3D8832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461,4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9EA541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68634" w14:textId="77777777" w:rsidR="00D92CA6" w:rsidRPr="006E7077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6E707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3FC75FB1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5EAEEB3B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6CDCF6E2" w14:textId="77777777" w:rsidTr="003A61F1">
        <w:trPr>
          <w:trHeight w:val="570"/>
        </w:trPr>
        <w:tc>
          <w:tcPr>
            <w:tcW w:w="704" w:type="dxa"/>
            <w:shd w:val="clear" w:color="auto" w:fill="auto"/>
            <w:vAlign w:val="center"/>
            <w:hideMark/>
          </w:tcPr>
          <w:p w14:paraId="7C672454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8.</w:t>
            </w:r>
          </w:p>
        </w:tc>
        <w:tc>
          <w:tcPr>
            <w:tcW w:w="14033" w:type="dxa"/>
            <w:gridSpan w:val="10"/>
            <w:shd w:val="clear" w:color="auto" w:fill="auto"/>
            <w:vAlign w:val="center"/>
            <w:hideMark/>
          </w:tcPr>
          <w:p w14:paraId="1BE9A148" w14:textId="77777777" w:rsidR="00D92CA6" w:rsidRPr="00567370" w:rsidRDefault="00D92CA6" w:rsidP="003A61F1">
            <w:pPr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Основное мероприятие Предоставление</w:t>
            </w:r>
            <w:r w:rsidRPr="00567370">
              <w:rPr>
                <w:sz w:val="20"/>
                <w:szCs w:val="20"/>
              </w:rPr>
              <w:t xml:space="preserve"> субсидии муниципальным бюджетным и автономным образовательным организациям на осуществление единовременной выплаты педагогическим работникам муниципальных организаций, находящихся в ведении управления образования</w:t>
            </w:r>
          </w:p>
        </w:tc>
      </w:tr>
      <w:tr w:rsidR="00D92CA6" w:rsidRPr="006E7077" w14:paraId="1D91C986" w14:textId="77777777" w:rsidTr="003A61F1">
        <w:trPr>
          <w:trHeight w:val="300"/>
        </w:trPr>
        <w:tc>
          <w:tcPr>
            <w:tcW w:w="704" w:type="dxa"/>
            <w:vMerge w:val="restart"/>
            <w:shd w:val="clear" w:color="auto" w:fill="auto"/>
            <w:hideMark/>
          </w:tcPr>
          <w:p w14:paraId="73F830F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8.1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137C418A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Предоставление субсидии муниципальным бюджетным и автономным образовательным организациям на осуществление единовременной выплаты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EB06B4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6CEA60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4684D8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73EA9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9FCABC8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D56DF3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BE065D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 w:val="restart"/>
            <w:shd w:val="clear" w:color="auto" w:fill="auto"/>
            <w:hideMark/>
          </w:tcPr>
          <w:p w14:paraId="0D06FF45" w14:textId="77777777" w:rsidR="00D92CA6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 xml:space="preserve">Количество педагогов, получающих единовременную выплату-                                                                                                                                                                                                                     2021 год - </w:t>
            </w:r>
            <w:r>
              <w:rPr>
                <w:sz w:val="20"/>
                <w:szCs w:val="20"/>
              </w:rPr>
              <w:t xml:space="preserve">               </w:t>
            </w:r>
            <w:r w:rsidRPr="006E7077">
              <w:rPr>
                <w:sz w:val="20"/>
                <w:szCs w:val="20"/>
              </w:rPr>
              <w:t>5 чел.</w:t>
            </w:r>
            <w:r>
              <w:rPr>
                <w:sz w:val="20"/>
                <w:szCs w:val="20"/>
              </w:rPr>
              <w:t>,</w:t>
            </w:r>
          </w:p>
          <w:p w14:paraId="607BB99B" w14:textId="77777777" w:rsidR="00D92CA6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 –</w:t>
            </w:r>
          </w:p>
          <w:p w14:paraId="058C4A5A" w14:textId="77777777" w:rsidR="00D92CA6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чел.,</w:t>
            </w:r>
          </w:p>
          <w:p w14:paraId="720D0668" w14:textId="77777777" w:rsidR="00D92CA6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 –</w:t>
            </w:r>
          </w:p>
          <w:p w14:paraId="78BBA7F5" w14:textId="77777777" w:rsidR="00D92CA6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 чел.,</w:t>
            </w:r>
          </w:p>
          <w:p w14:paraId="52275CA9" w14:textId="77777777" w:rsidR="00D92CA6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 –</w:t>
            </w:r>
          </w:p>
          <w:p w14:paraId="4B1AA692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чел.</w:t>
            </w:r>
          </w:p>
        </w:tc>
        <w:tc>
          <w:tcPr>
            <w:tcW w:w="2147" w:type="dxa"/>
            <w:vMerge w:val="restart"/>
            <w:shd w:val="clear" w:color="auto" w:fill="auto"/>
            <w:hideMark/>
          </w:tcPr>
          <w:p w14:paraId="58750D73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lastRenderedPageBreak/>
              <w:t xml:space="preserve">Муниципальные бюджетные и автономные организации - получатели субсидии; управление образования администрации муниципального образования </w:t>
            </w:r>
            <w:r>
              <w:rPr>
                <w:sz w:val="20"/>
                <w:szCs w:val="20"/>
              </w:rPr>
              <w:t xml:space="preserve">                     </w:t>
            </w:r>
            <w:r w:rsidRPr="006E7077">
              <w:rPr>
                <w:sz w:val="20"/>
                <w:szCs w:val="20"/>
              </w:rPr>
              <w:t>Тимашевский район - ответственный за вы</w:t>
            </w:r>
            <w:r w:rsidRPr="006E7077">
              <w:rPr>
                <w:sz w:val="20"/>
                <w:szCs w:val="20"/>
              </w:rPr>
              <w:lastRenderedPageBreak/>
              <w:t xml:space="preserve">полнение </w:t>
            </w:r>
          </w:p>
        </w:tc>
      </w:tr>
      <w:tr w:rsidR="00D92CA6" w:rsidRPr="006E7077" w14:paraId="72C9545B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7CECDDDC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6084C5E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6666FA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893A7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94E98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CFDB6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91FCAF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3BA3E7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FA77A7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65CD0C25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0657D66A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0CB7219F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30B61B93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54C9B43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ED306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66E22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FF641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B073DE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D59E27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C52C34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19798A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325896AC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0B9921EC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627D4E2D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68917DCB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093B4F5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91D72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F8875A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6D75C4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4BB38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432F4E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1EAC20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22342D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09386D95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54D09F54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1EE95211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7C2D0D6E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769232E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777D0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04E6F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D1D4EA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5F03A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01B22B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C0F772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5C2276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41A2E148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20A96DE3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35C1B8C1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77FE1D48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AB63B74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13CB5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6CF8F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598CBD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D1C1D8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70625CE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1E51B5E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579C38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3510FD98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67DD7440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74E86EB0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63D9A777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FFA7AE4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493D9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CBBB1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5D646C4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65910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B7908B0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D4F37A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16FB33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03AFC559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09329771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2E6E5816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13EB4F53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54EE085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081F1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9D87D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718F9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9E3BB8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265CD98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68D328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D978FC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7F0317A3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34AEBBFB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6AC2A087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5A361DE8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92625EB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89A400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6588F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44340A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8D220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8600BF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7B7C1E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964CC1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640B446E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1F4D1245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6EA221D6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4795557A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6FCFB84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49DAC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5A1C38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F95EC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67268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4FBF6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6E67B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D07FC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31780CD0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65905F3A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720B96E1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5CF912EA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A5784BB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8BDF1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FA3114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3976D4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05D1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4FE61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39E25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ACADA6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798E79D1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69E42FD3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7F046A14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41A81ECA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9B1F855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90C39F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AD966F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70FAEA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56ADA3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2501CC2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66C1073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BFDAAD" w14:textId="77777777" w:rsidR="00D92CA6" w:rsidRPr="006E7077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6E707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3D3502F4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35BF17E5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</w:tr>
      <w:tr w:rsidR="00D92CA6" w:rsidRPr="006E7077" w14:paraId="6E90DC16" w14:textId="77777777" w:rsidTr="003A61F1">
        <w:trPr>
          <w:trHeight w:val="288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676682D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62B56803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641DFE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DF907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65368,0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B6BE8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B77CEE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5776,4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140B27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59591,6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A0B70C0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F13057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 w:val="restart"/>
            <w:shd w:val="clear" w:color="auto" w:fill="auto"/>
            <w:vAlign w:val="center"/>
            <w:hideMark/>
          </w:tcPr>
          <w:p w14:paraId="06D87B76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х</w:t>
            </w:r>
          </w:p>
          <w:p w14:paraId="3A05091A" w14:textId="77777777" w:rsidR="00D92CA6" w:rsidRPr="006E7077" w:rsidRDefault="00D92CA6" w:rsidP="003A61F1">
            <w:pPr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 </w:t>
            </w:r>
          </w:p>
        </w:tc>
        <w:tc>
          <w:tcPr>
            <w:tcW w:w="2147" w:type="dxa"/>
            <w:vMerge w:val="restart"/>
            <w:shd w:val="clear" w:color="auto" w:fill="auto"/>
            <w:vAlign w:val="center"/>
            <w:hideMark/>
          </w:tcPr>
          <w:p w14:paraId="6E3AFCDD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х</w:t>
            </w:r>
          </w:p>
          <w:p w14:paraId="6803A2FE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 </w:t>
            </w:r>
          </w:p>
        </w:tc>
      </w:tr>
      <w:tr w:rsidR="00D92CA6" w:rsidRPr="006E7077" w14:paraId="3A5D6C70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465834D3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0EF4DCE" w14:textId="77777777" w:rsidR="00D92CA6" w:rsidRPr="00567370" w:rsidRDefault="00D92CA6" w:rsidP="003A61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88B8C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261F3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64407,7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889125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909F3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6234,3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039E3FE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58173,4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7EC526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23008F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59D92312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7A23616C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</w:tr>
      <w:tr w:rsidR="00D92CA6" w:rsidRPr="006E7077" w14:paraId="1BA4439A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2D15D670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9D040AF" w14:textId="77777777" w:rsidR="00D92CA6" w:rsidRPr="00567370" w:rsidRDefault="00D92CA6" w:rsidP="003A61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4E43A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87365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64896,8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3C7010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A3E21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6483,0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B2562C0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58413,8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44A23CA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4BAD2A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113EE141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3454288C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</w:tr>
      <w:tr w:rsidR="00D92CA6" w:rsidRPr="006E7077" w14:paraId="784A52CE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07C21C07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CB9EB0C" w14:textId="77777777" w:rsidR="00D92CA6" w:rsidRPr="00567370" w:rsidRDefault="00D92CA6" w:rsidP="003A61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7AEF2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362D38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71194,4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71AD0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0911F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6552,1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203BBDA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64642,3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44A62B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BA4CD1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6A21C032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2BD728F0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</w:tr>
      <w:tr w:rsidR="00D92CA6" w:rsidRPr="006E7077" w14:paraId="2DED6164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56579DF3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A534984" w14:textId="77777777" w:rsidR="00D92CA6" w:rsidRPr="00567370" w:rsidRDefault="00D92CA6" w:rsidP="003A61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384FC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5964D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88225,4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7DE33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81C843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6552,1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4EC76A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81673,3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E919780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6DDC5E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7BABFE4D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1047CF6E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</w:tr>
      <w:tr w:rsidR="00D92CA6" w:rsidRPr="006E7077" w14:paraId="496CBBFC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06BDF62C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099BC58" w14:textId="77777777" w:rsidR="00D92CA6" w:rsidRPr="00567370" w:rsidRDefault="00D92CA6" w:rsidP="003A61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DB44F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F0F4F8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102731,2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F2AE0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0A230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6657,8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CEE5BAB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96073,4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F3F9BB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44B6C9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6524FC8F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56F9D4FC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</w:tr>
      <w:tr w:rsidR="00D92CA6" w:rsidRPr="006E7077" w14:paraId="1B9B823E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6B7496B9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2C731C9" w14:textId="77777777" w:rsidR="00D92CA6" w:rsidRPr="00567370" w:rsidRDefault="00D92CA6" w:rsidP="003A61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CDF284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DD8D98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108456,0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8DB950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0B1BA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6745,3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C30136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101710,7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B664D49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AFB9B2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0673A2C8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1D388037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</w:tr>
      <w:tr w:rsidR="00D92CA6" w:rsidRPr="006E7077" w14:paraId="49DBDB72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37E04A35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28BAA3F" w14:textId="77777777" w:rsidR="00D92CA6" w:rsidRPr="00567370" w:rsidRDefault="00D92CA6" w:rsidP="003A61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0F084E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BE74DF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133714,1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96755D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214F4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8251,4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AEAE5C7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125462,7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07DE9B8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7C1D4C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097CC434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127FBF55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</w:tr>
      <w:tr w:rsidR="00D92CA6" w:rsidRPr="006E7077" w14:paraId="35FE9954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127E8DC4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C115A84" w14:textId="77777777" w:rsidR="00D92CA6" w:rsidRPr="00567370" w:rsidRDefault="00D92CA6" w:rsidP="003A61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CA4A46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9054D8" w14:textId="77777777" w:rsidR="00D92CA6" w:rsidRPr="00B444C2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145163,6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13AE25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0CACD0" w14:textId="77777777" w:rsidR="00D92CA6" w:rsidRDefault="00D92CA6" w:rsidP="003A61F1">
            <w:pPr>
              <w:jc w:val="center"/>
            </w:pPr>
            <w:r w:rsidRPr="00A93526">
              <w:rPr>
                <w:sz w:val="20"/>
                <w:szCs w:val="20"/>
              </w:rPr>
              <w:t>9777,9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A4E8CA4" w14:textId="77777777" w:rsidR="00D92CA6" w:rsidRPr="00B444C2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135385,7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2764AB1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1C3D59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696A3906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2B1A9623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</w:tr>
      <w:tr w:rsidR="00D92CA6" w:rsidRPr="006E7077" w14:paraId="0C23933E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034CF27A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9FEE652" w14:textId="77777777" w:rsidR="00D92CA6" w:rsidRPr="00567370" w:rsidRDefault="00D92CA6" w:rsidP="003A61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D6B3E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BF924A" w14:textId="77777777" w:rsidR="00D92CA6" w:rsidRPr="00B444C2" w:rsidRDefault="00D92CA6" w:rsidP="003A61F1">
            <w:pPr>
              <w:jc w:val="center"/>
              <w:rPr>
                <w:sz w:val="20"/>
                <w:szCs w:val="20"/>
              </w:rPr>
            </w:pPr>
            <w:r w:rsidRPr="00B444C2">
              <w:rPr>
                <w:sz w:val="20"/>
                <w:szCs w:val="20"/>
              </w:rPr>
              <w:t>143973,9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5BC24E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9F543" w14:textId="77777777" w:rsidR="00D92CA6" w:rsidRDefault="00D92CA6" w:rsidP="003A61F1">
            <w:pPr>
              <w:jc w:val="center"/>
            </w:pPr>
            <w:r w:rsidRPr="00A93526">
              <w:rPr>
                <w:sz w:val="20"/>
                <w:szCs w:val="20"/>
              </w:rPr>
              <w:t>9777,9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82CFC0" w14:textId="77777777" w:rsidR="00D92CA6" w:rsidRPr="00B444C2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134196,0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68CC5E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52743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5F700B95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68792F97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</w:tr>
      <w:tr w:rsidR="00D92CA6" w:rsidRPr="006E7077" w14:paraId="4397771C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4BD46DC4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F83D38B" w14:textId="77777777" w:rsidR="00D92CA6" w:rsidRPr="00567370" w:rsidRDefault="00D92CA6" w:rsidP="003A61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573F14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1BDC54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111876,6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E031F2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8E9EE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9777,9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632CB5" w14:textId="77777777" w:rsidR="00D92CA6" w:rsidRPr="00B444C2" w:rsidRDefault="00D92CA6" w:rsidP="003A6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102098,7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70ACC" w14:textId="77777777" w:rsidR="00D92CA6" w:rsidRPr="00567370" w:rsidRDefault="00D92CA6" w:rsidP="003A61F1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6154B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050BA85B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2B4650D3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</w:tr>
      <w:tr w:rsidR="00D92CA6" w:rsidRPr="006E7077" w14:paraId="3606580B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24C13973" w14:textId="77777777" w:rsidR="00D92CA6" w:rsidRPr="00567370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3C5C72C" w14:textId="77777777" w:rsidR="00D92CA6" w:rsidRPr="00567370" w:rsidRDefault="00D92CA6" w:rsidP="003A61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76A704" w14:textId="77777777" w:rsidR="00D92CA6" w:rsidRPr="00567370" w:rsidRDefault="00D92CA6" w:rsidP="003A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F241F5" w14:textId="77777777" w:rsidR="00D92CA6" w:rsidRPr="00BE6816" w:rsidRDefault="00D92CA6" w:rsidP="003A61F1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1100007,7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D9376F" w14:textId="77777777" w:rsidR="00D92CA6" w:rsidRPr="00BE6816" w:rsidRDefault="00D92CA6" w:rsidP="003A61F1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307897" w14:textId="77777777" w:rsidR="00D92CA6" w:rsidRPr="00BE6816" w:rsidRDefault="00D92CA6" w:rsidP="003A61F1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82586,1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D8EF578" w14:textId="77777777" w:rsidR="00D92CA6" w:rsidRPr="00BE6816" w:rsidRDefault="00D92CA6" w:rsidP="003A61F1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1017421,6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706BFAC5" w14:textId="77777777" w:rsidR="00D92CA6" w:rsidRPr="007D51FC" w:rsidRDefault="00D92CA6" w:rsidP="003A61F1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805345" w14:textId="77777777" w:rsidR="00D92CA6" w:rsidRPr="007D51FC" w:rsidRDefault="00D92CA6" w:rsidP="003A61F1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7D51FC">
              <w:rPr>
                <w:b/>
                <w:color w:val="000000"/>
                <w:sz w:val="20"/>
                <w:szCs w:val="22"/>
              </w:rPr>
              <w:t>0,0</w:t>
            </w:r>
          </w:p>
        </w:tc>
        <w:tc>
          <w:tcPr>
            <w:tcW w:w="1538" w:type="dxa"/>
            <w:vMerge/>
            <w:shd w:val="clear" w:color="auto" w:fill="auto"/>
            <w:vAlign w:val="center"/>
            <w:hideMark/>
          </w:tcPr>
          <w:p w14:paraId="4B077A13" w14:textId="77777777" w:rsidR="00D92CA6" w:rsidRPr="006E7077" w:rsidRDefault="00D92CA6" w:rsidP="003A61F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shd w:val="clear" w:color="auto" w:fill="auto"/>
            <w:vAlign w:val="center"/>
            <w:hideMark/>
          </w:tcPr>
          <w:p w14:paraId="78E2F60D" w14:textId="77777777" w:rsidR="00D92CA6" w:rsidRPr="006E7077" w:rsidRDefault="00D92CA6" w:rsidP="003A61F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C6C79A3" w14:textId="77777777" w:rsidR="00D92CA6" w:rsidRDefault="00D92CA6" w:rsidP="00D92CA6">
      <w:pPr>
        <w:spacing w:line="259" w:lineRule="auto"/>
        <w:rPr>
          <w:rFonts w:eastAsia="Calibri"/>
          <w:sz w:val="28"/>
          <w:szCs w:val="28"/>
          <w:lang w:eastAsia="en-US"/>
        </w:rPr>
      </w:pPr>
    </w:p>
    <w:p w14:paraId="58831B4F" w14:textId="77777777" w:rsidR="00D92CA6" w:rsidRPr="00E80B64" w:rsidRDefault="00D92CA6" w:rsidP="00D92CA6">
      <w:pPr>
        <w:spacing w:line="259" w:lineRule="auto"/>
        <w:rPr>
          <w:rFonts w:eastAsia="Calibri"/>
          <w:sz w:val="28"/>
          <w:szCs w:val="28"/>
          <w:lang w:eastAsia="en-US"/>
        </w:rPr>
      </w:pPr>
    </w:p>
    <w:p w14:paraId="38BB8F46" w14:textId="77777777" w:rsidR="00D92CA6" w:rsidRDefault="00D92CA6" w:rsidP="00D92CA6">
      <w:pPr>
        <w:spacing w:line="259" w:lineRule="auto"/>
        <w:rPr>
          <w:rFonts w:eastAsia="Calibri"/>
          <w:sz w:val="28"/>
          <w:lang w:eastAsia="en-US"/>
        </w:rPr>
      </w:pPr>
    </w:p>
    <w:p w14:paraId="0E7447A6" w14:textId="77777777" w:rsidR="00D92CA6" w:rsidRPr="007403AB" w:rsidRDefault="00D92CA6" w:rsidP="00D92CA6">
      <w:pPr>
        <w:spacing w:line="259" w:lineRule="auto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Начальник</w:t>
      </w:r>
      <w:r w:rsidRPr="007403AB">
        <w:rPr>
          <w:rFonts w:eastAsia="Calibri"/>
          <w:sz w:val="28"/>
          <w:lang w:eastAsia="en-US"/>
        </w:rPr>
        <w:t xml:space="preserve"> управления образования </w:t>
      </w:r>
    </w:p>
    <w:p w14:paraId="1DED6F44" w14:textId="77777777" w:rsidR="00D92CA6" w:rsidRDefault="00D92CA6" w:rsidP="00D92CA6">
      <w:pPr>
        <w:spacing w:line="259" w:lineRule="auto"/>
        <w:rPr>
          <w:rFonts w:eastAsia="Calibri"/>
          <w:sz w:val="28"/>
          <w:lang w:eastAsia="en-US"/>
        </w:rPr>
      </w:pPr>
      <w:r w:rsidRPr="007403AB">
        <w:rPr>
          <w:rFonts w:eastAsia="Calibri"/>
          <w:sz w:val="28"/>
          <w:lang w:eastAsia="en-US"/>
        </w:rPr>
        <w:t>администрации муниципального</w:t>
      </w:r>
      <w:r>
        <w:rPr>
          <w:rFonts w:eastAsia="Calibri"/>
          <w:sz w:val="28"/>
          <w:lang w:eastAsia="en-US"/>
        </w:rPr>
        <w:t xml:space="preserve"> </w:t>
      </w:r>
      <w:r w:rsidRPr="007403AB">
        <w:rPr>
          <w:rFonts w:eastAsia="Calibri"/>
          <w:sz w:val="28"/>
          <w:lang w:eastAsia="en-US"/>
        </w:rPr>
        <w:t>образов</w:t>
      </w:r>
      <w:r>
        <w:rPr>
          <w:rFonts w:eastAsia="Calibri"/>
          <w:sz w:val="28"/>
          <w:lang w:eastAsia="en-US"/>
        </w:rPr>
        <w:t xml:space="preserve">ания </w:t>
      </w:r>
    </w:p>
    <w:p w14:paraId="38D253E1" w14:textId="77777777" w:rsidR="00D92CA6" w:rsidRDefault="00D92CA6" w:rsidP="00D92CA6">
      <w:pPr>
        <w:spacing w:line="259" w:lineRule="auto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Тимашевский муниципальный район</w:t>
      </w:r>
    </w:p>
    <w:p w14:paraId="77E89FD9" w14:textId="77777777" w:rsidR="00D92CA6" w:rsidRPr="00EA42CD" w:rsidRDefault="00D92CA6" w:rsidP="00D92CA6">
      <w:pPr>
        <w:spacing w:line="259" w:lineRule="auto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Краснодарского края        </w:t>
      </w:r>
      <w:r w:rsidRPr="007403AB">
        <w:rPr>
          <w:rFonts w:eastAsia="Calibri"/>
          <w:sz w:val="28"/>
          <w:lang w:eastAsia="en-US"/>
        </w:rPr>
        <w:t xml:space="preserve">                      </w:t>
      </w:r>
      <w:r>
        <w:rPr>
          <w:rFonts w:eastAsia="Calibri"/>
          <w:sz w:val="28"/>
          <w:lang w:eastAsia="en-US"/>
        </w:rPr>
        <w:t xml:space="preserve">                       </w:t>
      </w:r>
      <w:r w:rsidRPr="007403AB">
        <w:rPr>
          <w:rFonts w:eastAsia="Calibri"/>
          <w:sz w:val="28"/>
          <w:lang w:eastAsia="en-US"/>
        </w:rPr>
        <w:t xml:space="preserve">                                                     </w:t>
      </w:r>
      <w:r>
        <w:rPr>
          <w:rFonts w:eastAsia="Calibri"/>
          <w:sz w:val="28"/>
          <w:lang w:eastAsia="en-US"/>
        </w:rPr>
        <w:t xml:space="preserve"> </w:t>
      </w:r>
      <w:r w:rsidRPr="007403AB">
        <w:rPr>
          <w:rFonts w:eastAsia="Calibri"/>
          <w:sz w:val="28"/>
          <w:lang w:eastAsia="en-US"/>
        </w:rPr>
        <w:t xml:space="preserve">          </w:t>
      </w:r>
      <w:r>
        <w:rPr>
          <w:rFonts w:eastAsia="Calibri"/>
          <w:sz w:val="28"/>
          <w:lang w:eastAsia="en-US"/>
        </w:rPr>
        <w:t xml:space="preserve">                            Т.П. Волошина</w:t>
      </w:r>
    </w:p>
    <w:p w14:paraId="4292987C" w14:textId="3249421E" w:rsidR="00D92CA6" w:rsidRDefault="00D92CA6">
      <w:pPr>
        <w:rPr>
          <w:rFonts w:eastAsia="Arial"/>
          <w:sz w:val="20"/>
          <w:szCs w:val="20"/>
          <w:lang w:eastAsia="ar-SA"/>
        </w:rPr>
      </w:pPr>
      <w:r>
        <w:br w:type="page"/>
      </w:r>
    </w:p>
    <w:p w14:paraId="58C0EBC2" w14:textId="77777777" w:rsidR="00D92CA6" w:rsidRDefault="00D92CA6" w:rsidP="00D92CA6">
      <w:pPr>
        <w:pStyle w:val="ConsPlusNormal"/>
        <w:ind w:firstLine="0"/>
        <w:jc w:val="both"/>
        <w:rPr>
          <w:rFonts w:ascii="Times New Roman" w:hAnsi="Times New Roman" w:cs="Times New Roman"/>
        </w:rPr>
        <w:sectPr w:rsidR="00D92CA6" w:rsidSect="00D92CA6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14:paraId="153FFA0F" w14:textId="77777777" w:rsidR="00D92CA6" w:rsidRPr="00E51B54" w:rsidRDefault="00D92CA6" w:rsidP="00D92CA6">
      <w:pPr>
        <w:pStyle w:val="ConsPlusNormal"/>
        <w:tabs>
          <w:tab w:val="left" w:pos="5387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E51B54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5268C2AD" w14:textId="77777777" w:rsidR="00D92CA6" w:rsidRPr="00E51B54" w:rsidRDefault="00D92CA6" w:rsidP="00D92CA6">
      <w:pPr>
        <w:pStyle w:val="ConsPlusNormal"/>
        <w:tabs>
          <w:tab w:val="left" w:pos="5387"/>
          <w:tab w:val="left" w:pos="5954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E51B54">
        <w:rPr>
          <w:rFonts w:ascii="Times New Roman" w:hAnsi="Times New Roman" w:cs="Times New Roman"/>
          <w:sz w:val="28"/>
          <w:szCs w:val="28"/>
        </w:rPr>
        <w:tab/>
        <w:t>к муниципальной программе</w:t>
      </w:r>
    </w:p>
    <w:p w14:paraId="18014DA7" w14:textId="77777777" w:rsidR="00D92CA6" w:rsidRDefault="00D92CA6" w:rsidP="00D92CA6">
      <w:pPr>
        <w:pStyle w:val="ConsPlusNormal"/>
        <w:tabs>
          <w:tab w:val="left" w:pos="5387"/>
          <w:tab w:val="left" w:pos="5954"/>
        </w:tabs>
        <w:ind w:left="5387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E51B5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050CBB3D" w14:textId="77777777" w:rsidR="00D92CA6" w:rsidRPr="00E51B54" w:rsidRDefault="00D92CA6" w:rsidP="00D92CA6">
      <w:pPr>
        <w:pStyle w:val="ConsPlusNormal"/>
        <w:tabs>
          <w:tab w:val="left" w:pos="5387"/>
          <w:tab w:val="left" w:pos="5954"/>
        </w:tabs>
        <w:ind w:left="5387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E51B54">
        <w:rPr>
          <w:rFonts w:ascii="Times New Roman" w:hAnsi="Times New Roman" w:cs="Times New Roman"/>
          <w:sz w:val="28"/>
          <w:szCs w:val="28"/>
        </w:rPr>
        <w:t>Тимаше</w:t>
      </w:r>
      <w:r w:rsidRPr="00E51B54">
        <w:rPr>
          <w:rFonts w:ascii="Times New Roman" w:hAnsi="Times New Roman" w:cs="Times New Roman"/>
          <w:sz w:val="28"/>
          <w:szCs w:val="28"/>
        </w:rPr>
        <w:t>в</w:t>
      </w:r>
      <w:r w:rsidRPr="00E51B54">
        <w:rPr>
          <w:rFonts w:ascii="Times New Roman" w:hAnsi="Times New Roman" w:cs="Times New Roman"/>
          <w:sz w:val="28"/>
          <w:szCs w:val="28"/>
        </w:rPr>
        <w:t>ский район</w:t>
      </w:r>
    </w:p>
    <w:p w14:paraId="5477D625" w14:textId="77777777" w:rsidR="00D92CA6" w:rsidRPr="00E51B54" w:rsidRDefault="00D92CA6" w:rsidP="00D92CA6">
      <w:pPr>
        <w:pStyle w:val="ConsPlusNormal"/>
        <w:tabs>
          <w:tab w:val="left" w:pos="5387"/>
          <w:tab w:val="left" w:pos="5954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E51B54">
        <w:rPr>
          <w:rFonts w:ascii="Times New Roman" w:hAnsi="Times New Roman" w:cs="Times New Roman"/>
          <w:sz w:val="28"/>
          <w:szCs w:val="28"/>
        </w:rPr>
        <w:tab/>
        <w:t xml:space="preserve">«Развитие образования» </w:t>
      </w:r>
    </w:p>
    <w:p w14:paraId="145F321F" w14:textId="77777777" w:rsidR="00D92CA6" w:rsidRPr="00E51B54" w:rsidRDefault="00D92CA6" w:rsidP="00D92CA6">
      <w:pPr>
        <w:pStyle w:val="ConsPlusNormal"/>
        <w:tabs>
          <w:tab w:val="left" w:pos="4536"/>
          <w:tab w:val="left" w:pos="5670"/>
        </w:tabs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51B54">
        <w:rPr>
          <w:rFonts w:ascii="Times New Roman" w:hAnsi="Times New Roman" w:cs="Times New Roman"/>
          <w:b/>
          <w:sz w:val="28"/>
          <w:szCs w:val="28"/>
        </w:rPr>
        <w:tab/>
      </w:r>
      <w:r w:rsidRPr="00E51B54">
        <w:rPr>
          <w:rFonts w:ascii="Times New Roman" w:hAnsi="Times New Roman" w:cs="Times New Roman"/>
          <w:b/>
          <w:sz w:val="28"/>
          <w:szCs w:val="28"/>
        </w:rPr>
        <w:tab/>
      </w:r>
    </w:p>
    <w:p w14:paraId="23127939" w14:textId="77777777" w:rsidR="00D92CA6" w:rsidRPr="00E51B54" w:rsidRDefault="00D92CA6" w:rsidP="00D92CA6">
      <w:pPr>
        <w:rPr>
          <w:sz w:val="28"/>
          <w:szCs w:val="28"/>
        </w:rPr>
      </w:pPr>
    </w:p>
    <w:p w14:paraId="16C14EC2" w14:textId="77777777" w:rsidR="00D92CA6" w:rsidRPr="00E51B54" w:rsidRDefault="00D92CA6" w:rsidP="00D92CA6">
      <w:pPr>
        <w:rPr>
          <w:sz w:val="28"/>
          <w:szCs w:val="28"/>
        </w:rPr>
      </w:pPr>
    </w:p>
    <w:p w14:paraId="10F73428" w14:textId="77777777" w:rsidR="00D92CA6" w:rsidRPr="00E51B54" w:rsidRDefault="00D92CA6" w:rsidP="00D92CA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51B54">
        <w:rPr>
          <w:rFonts w:ascii="Times New Roman" w:hAnsi="Times New Roman" w:cs="Times New Roman"/>
          <w:b/>
          <w:sz w:val="28"/>
          <w:szCs w:val="28"/>
        </w:rPr>
        <w:t>ПОДПРОГРАММА</w:t>
      </w:r>
    </w:p>
    <w:p w14:paraId="7698A78A" w14:textId="77777777" w:rsidR="00D92CA6" w:rsidRPr="00D92CA6" w:rsidRDefault="00D92CA6" w:rsidP="00D92CA6">
      <w:pPr>
        <w:jc w:val="center"/>
        <w:rPr>
          <w:b/>
          <w:bCs/>
          <w:sz w:val="28"/>
          <w:szCs w:val="28"/>
        </w:rPr>
      </w:pPr>
      <w:r w:rsidRPr="00E51B54">
        <w:rPr>
          <w:b/>
          <w:bCs/>
          <w:sz w:val="28"/>
          <w:szCs w:val="28"/>
        </w:rPr>
        <w:t xml:space="preserve">«ОРГАНИЗАЦИЯ ОТДЫХА УЧАЩИХСЯ ОБРАЗОВАТЕЛЬНЫХ </w:t>
      </w:r>
    </w:p>
    <w:p w14:paraId="59603E23" w14:textId="77777777" w:rsidR="00D92CA6" w:rsidRPr="00E51B54" w:rsidRDefault="00D92CA6" w:rsidP="00D92CA6">
      <w:pPr>
        <w:jc w:val="center"/>
        <w:rPr>
          <w:b/>
          <w:bCs/>
          <w:sz w:val="28"/>
          <w:szCs w:val="28"/>
        </w:rPr>
      </w:pPr>
      <w:r w:rsidRPr="00E51B54">
        <w:rPr>
          <w:b/>
          <w:bCs/>
          <w:sz w:val="28"/>
          <w:szCs w:val="28"/>
        </w:rPr>
        <w:t>ОРГ</w:t>
      </w:r>
      <w:r w:rsidRPr="00E51B54">
        <w:rPr>
          <w:b/>
          <w:bCs/>
          <w:sz w:val="28"/>
          <w:szCs w:val="28"/>
        </w:rPr>
        <w:t>А</w:t>
      </w:r>
      <w:r w:rsidRPr="00E51B54">
        <w:rPr>
          <w:b/>
          <w:bCs/>
          <w:sz w:val="28"/>
          <w:szCs w:val="28"/>
        </w:rPr>
        <w:t>НИЗАЦИЙ В КАНИКУЛЯРНОЕ ВРЕМЯ»</w:t>
      </w:r>
    </w:p>
    <w:p w14:paraId="5C3C98DC" w14:textId="77777777" w:rsidR="00D92CA6" w:rsidRPr="00E51B54" w:rsidRDefault="00D92CA6" w:rsidP="00D92CA6">
      <w:pPr>
        <w:jc w:val="center"/>
        <w:rPr>
          <w:b/>
          <w:sz w:val="28"/>
          <w:szCs w:val="28"/>
        </w:rPr>
      </w:pPr>
      <w:r w:rsidRPr="00E51B54">
        <w:rPr>
          <w:b/>
          <w:sz w:val="28"/>
          <w:szCs w:val="28"/>
        </w:rPr>
        <w:t>(далее</w:t>
      </w:r>
      <w:r>
        <w:rPr>
          <w:b/>
          <w:sz w:val="28"/>
          <w:szCs w:val="28"/>
        </w:rPr>
        <w:t xml:space="preserve"> </w:t>
      </w:r>
      <w:r w:rsidRPr="00E51B5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E51B54">
        <w:rPr>
          <w:b/>
          <w:sz w:val="28"/>
          <w:szCs w:val="28"/>
        </w:rPr>
        <w:t>Подпрограмма)</w:t>
      </w:r>
    </w:p>
    <w:p w14:paraId="1BC10917" w14:textId="77777777" w:rsidR="00D92CA6" w:rsidRPr="00E51B54" w:rsidRDefault="00D92CA6" w:rsidP="00D92CA6">
      <w:pPr>
        <w:rPr>
          <w:sz w:val="28"/>
          <w:szCs w:val="28"/>
        </w:rPr>
      </w:pPr>
    </w:p>
    <w:p w14:paraId="578670AD" w14:textId="77777777" w:rsidR="00D92CA6" w:rsidRPr="00E51B54" w:rsidRDefault="00D92CA6" w:rsidP="00D92CA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51B54">
        <w:rPr>
          <w:rFonts w:ascii="Times New Roman" w:hAnsi="Times New Roman" w:cs="Times New Roman"/>
          <w:sz w:val="28"/>
          <w:szCs w:val="28"/>
        </w:rPr>
        <w:t>ПАСПОРТ</w:t>
      </w:r>
    </w:p>
    <w:p w14:paraId="5B9D74F6" w14:textId="77777777" w:rsidR="00D92CA6" w:rsidRPr="00E51B54" w:rsidRDefault="00D92CA6" w:rsidP="00D92CA6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51B54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Pr="00E51B54">
        <w:rPr>
          <w:rFonts w:ascii="Times New Roman" w:hAnsi="Times New Roman" w:cs="Times New Roman"/>
          <w:bCs/>
          <w:sz w:val="28"/>
          <w:szCs w:val="28"/>
        </w:rPr>
        <w:t>«Организация отдыха учащихся образовательных</w:t>
      </w:r>
    </w:p>
    <w:p w14:paraId="429CF296" w14:textId="77777777" w:rsidR="00D92CA6" w:rsidRPr="00E51B54" w:rsidRDefault="00D92CA6" w:rsidP="00D92CA6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51B54">
        <w:rPr>
          <w:rFonts w:ascii="Times New Roman" w:hAnsi="Times New Roman" w:cs="Times New Roman"/>
          <w:bCs/>
          <w:sz w:val="28"/>
          <w:szCs w:val="28"/>
        </w:rPr>
        <w:t>организаций в каникулярное время»</w:t>
      </w:r>
    </w:p>
    <w:p w14:paraId="1A132994" w14:textId="77777777" w:rsidR="00D92CA6" w:rsidRPr="00E51B54" w:rsidRDefault="00D92CA6" w:rsidP="00D92CA6">
      <w:pPr>
        <w:pStyle w:val="ConsPlusNormal"/>
        <w:ind w:left="1080" w:firstLine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425"/>
        <w:gridCol w:w="1276"/>
        <w:gridCol w:w="1276"/>
        <w:gridCol w:w="1276"/>
        <w:gridCol w:w="1134"/>
        <w:gridCol w:w="1275"/>
      </w:tblGrid>
      <w:tr w:rsidR="00D92CA6" w:rsidRPr="00E51B54" w14:paraId="2BBC1318" w14:textId="77777777" w:rsidTr="003A61F1">
        <w:trPr>
          <w:trHeight w:val="750"/>
        </w:trPr>
        <w:tc>
          <w:tcPr>
            <w:tcW w:w="3085" w:type="dxa"/>
            <w:gridSpan w:val="2"/>
            <w:shd w:val="clear" w:color="auto" w:fill="auto"/>
          </w:tcPr>
          <w:p w14:paraId="6C2ED85F" w14:textId="77777777" w:rsidR="00D92CA6" w:rsidRPr="00E51B54" w:rsidRDefault="00D92CA6" w:rsidP="003A61F1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Координатор подпр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662" w:type="dxa"/>
            <w:gridSpan w:val="6"/>
            <w:shd w:val="clear" w:color="auto" w:fill="auto"/>
          </w:tcPr>
          <w:p w14:paraId="5C2FAAE6" w14:textId="77777777" w:rsidR="00D92CA6" w:rsidRPr="00E51B54" w:rsidRDefault="00D92CA6" w:rsidP="003A61F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ного обр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зования Тимашевский район</w:t>
            </w:r>
          </w:p>
        </w:tc>
      </w:tr>
      <w:tr w:rsidR="00D92CA6" w:rsidRPr="00E51B54" w14:paraId="4B0E43C3" w14:textId="77777777" w:rsidTr="003A61F1">
        <w:trPr>
          <w:trHeight w:val="408"/>
        </w:trPr>
        <w:tc>
          <w:tcPr>
            <w:tcW w:w="3085" w:type="dxa"/>
            <w:gridSpan w:val="2"/>
            <w:shd w:val="clear" w:color="auto" w:fill="auto"/>
          </w:tcPr>
          <w:p w14:paraId="69355BE1" w14:textId="77777777" w:rsidR="00D92CA6" w:rsidRPr="00E51B54" w:rsidRDefault="00D92CA6" w:rsidP="003A61F1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Координаторы подпр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6662" w:type="dxa"/>
            <w:gridSpan w:val="6"/>
            <w:shd w:val="clear" w:color="auto" w:fill="auto"/>
          </w:tcPr>
          <w:p w14:paraId="3F12B09D" w14:textId="77777777" w:rsidR="00D92CA6" w:rsidRPr="00E51B54" w:rsidRDefault="00D92CA6" w:rsidP="003A61F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ного обр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зования Тимашевский район</w:t>
            </w:r>
          </w:p>
        </w:tc>
      </w:tr>
      <w:tr w:rsidR="00D92CA6" w:rsidRPr="00E51B54" w14:paraId="6418FCA4" w14:textId="77777777" w:rsidTr="003A61F1">
        <w:trPr>
          <w:trHeight w:val="413"/>
        </w:trPr>
        <w:tc>
          <w:tcPr>
            <w:tcW w:w="3085" w:type="dxa"/>
            <w:gridSpan w:val="2"/>
            <w:shd w:val="clear" w:color="auto" w:fill="auto"/>
          </w:tcPr>
          <w:p w14:paraId="7D4A69AD" w14:textId="77777777" w:rsidR="00D92CA6" w:rsidRPr="00E51B54" w:rsidRDefault="00D92CA6" w:rsidP="003A61F1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Участники подпрогра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6662" w:type="dxa"/>
            <w:gridSpan w:val="6"/>
            <w:shd w:val="clear" w:color="auto" w:fill="auto"/>
          </w:tcPr>
          <w:p w14:paraId="2AC509E2" w14:textId="77777777" w:rsidR="00D92CA6" w:rsidRPr="00E51B54" w:rsidRDefault="00D92CA6" w:rsidP="003A61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ного образования Тимашевский район, образовател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ные организации, МКУ «Центр муниципальных зак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пок»</w:t>
            </w:r>
          </w:p>
        </w:tc>
      </w:tr>
      <w:tr w:rsidR="00D92CA6" w:rsidRPr="00E51B54" w14:paraId="09B83380" w14:textId="77777777" w:rsidTr="003A61F1">
        <w:trPr>
          <w:trHeight w:val="421"/>
        </w:trPr>
        <w:tc>
          <w:tcPr>
            <w:tcW w:w="3085" w:type="dxa"/>
            <w:gridSpan w:val="2"/>
            <w:shd w:val="clear" w:color="auto" w:fill="auto"/>
          </w:tcPr>
          <w:p w14:paraId="2DA0FBBE" w14:textId="77777777" w:rsidR="00D92CA6" w:rsidRPr="00E51B54" w:rsidRDefault="00D92CA6" w:rsidP="003A61F1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662" w:type="dxa"/>
            <w:gridSpan w:val="6"/>
            <w:shd w:val="clear" w:color="auto" w:fill="auto"/>
          </w:tcPr>
          <w:p w14:paraId="13E66B89" w14:textId="77777777" w:rsidR="00D92CA6" w:rsidRPr="00E51B54" w:rsidRDefault="00D92CA6" w:rsidP="003A61F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увеличение охвата детей различными формами отд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ха и оздоровления за счет привлечения муниципал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ных и немуниципальных субъектов конкурентного рынка сферы отдыха и озд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ровления.</w:t>
            </w:r>
          </w:p>
        </w:tc>
      </w:tr>
      <w:tr w:rsidR="00D92CA6" w:rsidRPr="00E51B54" w14:paraId="2B52583A" w14:textId="77777777" w:rsidTr="003A61F1">
        <w:trPr>
          <w:trHeight w:val="413"/>
        </w:trPr>
        <w:tc>
          <w:tcPr>
            <w:tcW w:w="3085" w:type="dxa"/>
            <w:gridSpan w:val="2"/>
            <w:shd w:val="clear" w:color="auto" w:fill="auto"/>
          </w:tcPr>
          <w:p w14:paraId="7A9C68F9" w14:textId="77777777" w:rsidR="00D92CA6" w:rsidRPr="00E51B54" w:rsidRDefault="00D92CA6" w:rsidP="003A61F1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662" w:type="dxa"/>
            <w:gridSpan w:val="6"/>
            <w:shd w:val="clear" w:color="auto" w:fill="auto"/>
          </w:tcPr>
          <w:p w14:paraId="5D74107E" w14:textId="77777777" w:rsidR="00D92CA6" w:rsidRPr="00E51B54" w:rsidRDefault="00D92CA6" w:rsidP="003A61F1">
            <w:pPr>
              <w:pStyle w:val="ConsPlusNormal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организации детского оздоров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тельного отдыха в Тимашевском районе;</w:t>
            </w:r>
          </w:p>
          <w:p w14:paraId="48A98B50" w14:textId="77777777" w:rsidR="00D92CA6" w:rsidRPr="00E51B54" w:rsidRDefault="00D92CA6" w:rsidP="003A61F1">
            <w:pPr>
              <w:pStyle w:val="ConsPlusNormal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B5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совершенствование организации детского оздоров</w:t>
            </w:r>
            <w:r w:rsidRPr="00E51B5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и</w:t>
            </w:r>
            <w:r w:rsidRPr="00E51B5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тельного отдыха в загородном лагере.</w:t>
            </w:r>
          </w:p>
        </w:tc>
      </w:tr>
      <w:tr w:rsidR="00D92CA6" w:rsidRPr="00E51B54" w14:paraId="2A5292D9" w14:textId="77777777" w:rsidTr="003A61F1">
        <w:tc>
          <w:tcPr>
            <w:tcW w:w="3085" w:type="dxa"/>
            <w:gridSpan w:val="2"/>
            <w:shd w:val="clear" w:color="auto" w:fill="auto"/>
          </w:tcPr>
          <w:p w14:paraId="110F6C95" w14:textId="77777777" w:rsidR="00D92CA6" w:rsidRPr="00E51B54" w:rsidRDefault="00D92CA6" w:rsidP="003A61F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Перечень целевых п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казателей подпрогра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6662" w:type="dxa"/>
            <w:gridSpan w:val="6"/>
            <w:shd w:val="clear" w:color="auto" w:fill="auto"/>
          </w:tcPr>
          <w:p w14:paraId="17C55CDC" w14:textId="77777777" w:rsidR="00D92CA6" w:rsidRPr="00E51B54" w:rsidRDefault="00D92CA6" w:rsidP="003A61F1">
            <w:pPr>
              <w:jc w:val="both"/>
              <w:rPr>
                <w:sz w:val="28"/>
                <w:szCs w:val="28"/>
              </w:rPr>
            </w:pPr>
            <w:r w:rsidRPr="00E51B54">
              <w:rPr>
                <w:sz w:val="28"/>
                <w:szCs w:val="28"/>
              </w:rPr>
              <w:t>охват оздоровлением на базе организаций, в которых функци</w:t>
            </w:r>
            <w:r w:rsidRPr="00E51B54">
              <w:rPr>
                <w:sz w:val="28"/>
                <w:szCs w:val="28"/>
              </w:rPr>
              <w:t>о</w:t>
            </w:r>
            <w:r w:rsidRPr="00E51B54">
              <w:rPr>
                <w:sz w:val="28"/>
                <w:szCs w:val="28"/>
              </w:rPr>
              <w:t>нируют лагеря с дневным пребыванием;</w:t>
            </w:r>
          </w:p>
          <w:p w14:paraId="09881767" w14:textId="77777777" w:rsidR="00D92CA6" w:rsidRPr="00E51B54" w:rsidRDefault="00D92CA6" w:rsidP="003A61F1">
            <w:pPr>
              <w:jc w:val="both"/>
              <w:rPr>
                <w:sz w:val="28"/>
                <w:szCs w:val="28"/>
              </w:rPr>
            </w:pPr>
            <w:r w:rsidRPr="00E51B54">
              <w:rPr>
                <w:sz w:val="28"/>
                <w:szCs w:val="28"/>
              </w:rPr>
              <w:t>охват оздоровлением в краевых профильных сменах;</w:t>
            </w:r>
          </w:p>
          <w:p w14:paraId="44F675BA" w14:textId="77777777" w:rsidR="00D92CA6" w:rsidRPr="00E51B54" w:rsidRDefault="00D92CA6" w:rsidP="003A61F1">
            <w:pPr>
              <w:jc w:val="both"/>
              <w:rPr>
                <w:sz w:val="28"/>
                <w:szCs w:val="28"/>
              </w:rPr>
            </w:pPr>
            <w:r w:rsidRPr="00E51B54">
              <w:rPr>
                <w:sz w:val="28"/>
                <w:szCs w:val="28"/>
              </w:rPr>
              <w:t>охват различными видами отдыха и оздоровления от общего количества учащихся;</w:t>
            </w:r>
          </w:p>
          <w:p w14:paraId="3E0F39F6" w14:textId="77777777" w:rsidR="00D92CA6" w:rsidRPr="00E51B54" w:rsidRDefault="00D92CA6" w:rsidP="003A61F1">
            <w:pPr>
              <w:jc w:val="both"/>
              <w:rPr>
                <w:sz w:val="28"/>
                <w:szCs w:val="28"/>
              </w:rPr>
            </w:pPr>
            <w:r w:rsidRPr="00E51B54">
              <w:rPr>
                <w:sz w:val="28"/>
                <w:szCs w:val="28"/>
              </w:rPr>
              <w:t>охват различными видами отдыха и оздоровления д</w:t>
            </w:r>
            <w:r w:rsidRPr="00E51B54">
              <w:rPr>
                <w:sz w:val="28"/>
                <w:szCs w:val="28"/>
              </w:rPr>
              <w:t>е</w:t>
            </w:r>
            <w:r w:rsidRPr="00E51B54">
              <w:rPr>
                <w:sz w:val="28"/>
                <w:szCs w:val="28"/>
              </w:rPr>
              <w:t>тей-учащихся ДЮСШ;</w:t>
            </w:r>
          </w:p>
          <w:p w14:paraId="692F6097" w14:textId="77777777" w:rsidR="00D92CA6" w:rsidRPr="00E51B54" w:rsidRDefault="00D92CA6" w:rsidP="003A61F1">
            <w:pPr>
              <w:jc w:val="both"/>
              <w:rPr>
                <w:sz w:val="28"/>
                <w:szCs w:val="28"/>
              </w:rPr>
            </w:pPr>
            <w:r w:rsidRPr="00E51B54">
              <w:rPr>
                <w:sz w:val="28"/>
                <w:szCs w:val="28"/>
              </w:rPr>
              <w:t>количество подвезенных детей к местам отдыха;</w:t>
            </w:r>
          </w:p>
          <w:p w14:paraId="599972F8" w14:textId="77777777" w:rsidR="00D92CA6" w:rsidRPr="00E51B54" w:rsidRDefault="00D92CA6" w:rsidP="003A61F1">
            <w:pPr>
              <w:jc w:val="both"/>
              <w:rPr>
                <w:sz w:val="28"/>
                <w:szCs w:val="28"/>
              </w:rPr>
            </w:pPr>
            <w:r w:rsidRPr="00E51B54">
              <w:rPr>
                <w:sz w:val="28"/>
                <w:szCs w:val="28"/>
              </w:rPr>
              <w:t>количество подвезенных спортсменов к местам отд</w:t>
            </w:r>
            <w:r w:rsidRPr="00E51B54">
              <w:rPr>
                <w:sz w:val="28"/>
                <w:szCs w:val="28"/>
              </w:rPr>
              <w:t>ы</w:t>
            </w:r>
            <w:r w:rsidRPr="00E51B54">
              <w:rPr>
                <w:sz w:val="28"/>
                <w:szCs w:val="28"/>
              </w:rPr>
              <w:t>ха;</w:t>
            </w:r>
          </w:p>
          <w:p w14:paraId="6EDC866F" w14:textId="77777777" w:rsidR="00D92CA6" w:rsidRPr="00E51B54" w:rsidRDefault="00D92CA6" w:rsidP="003A61F1">
            <w:pPr>
              <w:jc w:val="both"/>
              <w:rPr>
                <w:sz w:val="28"/>
                <w:szCs w:val="28"/>
              </w:rPr>
            </w:pPr>
            <w:r w:rsidRPr="00E51B54">
              <w:rPr>
                <w:sz w:val="28"/>
                <w:szCs w:val="28"/>
              </w:rPr>
              <w:t>количество организованных походов;</w:t>
            </w:r>
          </w:p>
          <w:p w14:paraId="1D1E3135" w14:textId="77777777" w:rsidR="00D92CA6" w:rsidRPr="00E51B54" w:rsidRDefault="00D92CA6" w:rsidP="003A61F1">
            <w:pPr>
              <w:jc w:val="both"/>
              <w:rPr>
                <w:sz w:val="28"/>
                <w:szCs w:val="28"/>
              </w:rPr>
            </w:pPr>
            <w:r w:rsidRPr="00E51B54">
              <w:rPr>
                <w:sz w:val="28"/>
                <w:szCs w:val="28"/>
              </w:rPr>
              <w:lastRenderedPageBreak/>
              <w:t>охват оздоровлением на базе МБУ ЗСЛОО «Золотой колос».</w:t>
            </w:r>
          </w:p>
        </w:tc>
      </w:tr>
      <w:tr w:rsidR="00D92CA6" w:rsidRPr="00E51B54" w14:paraId="458705E0" w14:textId="77777777" w:rsidTr="003A61F1">
        <w:tc>
          <w:tcPr>
            <w:tcW w:w="3085" w:type="dxa"/>
            <w:gridSpan w:val="2"/>
            <w:shd w:val="clear" w:color="auto" w:fill="auto"/>
          </w:tcPr>
          <w:p w14:paraId="3CD86B72" w14:textId="77777777" w:rsidR="00D92CA6" w:rsidRPr="00E51B54" w:rsidRDefault="00D92CA6" w:rsidP="003A61F1">
            <w:pPr>
              <w:pStyle w:val="ConsPlusNonformat"/>
              <w:widowControl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E51B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ции муниципальной программы</w:t>
            </w:r>
          </w:p>
        </w:tc>
        <w:tc>
          <w:tcPr>
            <w:tcW w:w="6662" w:type="dxa"/>
            <w:gridSpan w:val="6"/>
            <w:shd w:val="clear" w:color="auto" w:fill="auto"/>
          </w:tcPr>
          <w:p w14:paraId="559EBB5F" w14:textId="77777777" w:rsidR="00D92CA6" w:rsidRPr="00E51B54" w:rsidRDefault="00D92CA6" w:rsidP="003A61F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>2018–202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51B54">
              <w:rPr>
                <w:rFonts w:ascii="Times New Roman" w:hAnsi="Times New Roman" w:cs="Times New Roman"/>
                <w:sz w:val="28"/>
                <w:szCs w:val="28"/>
              </w:rPr>
              <w:t xml:space="preserve"> годы, этапы не предусмотрены</w:t>
            </w:r>
          </w:p>
        </w:tc>
      </w:tr>
      <w:tr w:rsidR="00D92CA6" w:rsidRPr="00E51B54" w14:paraId="07AEEF1F" w14:textId="77777777" w:rsidTr="003A61F1">
        <w:tc>
          <w:tcPr>
            <w:tcW w:w="2235" w:type="dxa"/>
            <w:shd w:val="clear" w:color="auto" w:fill="auto"/>
          </w:tcPr>
          <w:p w14:paraId="67F93E76" w14:textId="77777777" w:rsidR="00D92CA6" w:rsidRPr="00542C13" w:rsidRDefault="00D92CA6" w:rsidP="003A61F1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Cs w:val="28"/>
              </w:rPr>
            </w:pPr>
            <w:r w:rsidRPr="00542C13">
              <w:rPr>
                <w:szCs w:val="28"/>
              </w:rPr>
              <w:t>Объем финанс</w:t>
            </w:r>
            <w:r w:rsidRPr="00542C13">
              <w:rPr>
                <w:szCs w:val="28"/>
              </w:rPr>
              <w:t>и</w:t>
            </w:r>
            <w:r w:rsidRPr="00542C13">
              <w:rPr>
                <w:szCs w:val="28"/>
              </w:rPr>
              <w:t>рования</w:t>
            </w:r>
          </w:p>
          <w:p w14:paraId="5FDE17C5" w14:textId="77777777" w:rsidR="00D92CA6" w:rsidRDefault="00D92CA6" w:rsidP="003A61F1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Cs w:val="28"/>
              </w:rPr>
            </w:pPr>
            <w:r w:rsidRPr="00542C13">
              <w:rPr>
                <w:szCs w:val="28"/>
              </w:rPr>
              <w:t>муни</w:t>
            </w:r>
            <w:r>
              <w:rPr>
                <w:szCs w:val="28"/>
              </w:rPr>
              <w:t xml:space="preserve">ципальной программы, </w:t>
            </w:r>
          </w:p>
          <w:p w14:paraId="6642D7C6" w14:textId="77777777" w:rsidR="00D92CA6" w:rsidRPr="00542C13" w:rsidRDefault="00D92CA6" w:rsidP="003A61F1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Cs w:val="28"/>
              </w:rPr>
            </w:pPr>
            <w:r>
              <w:rPr>
                <w:szCs w:val="28"/>
              </w:rPr>
              <w:t>тыс. руб.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2D5CC6C2" w14:textId="77777777" w:rsidR="00D92CA6" w:rsidRPr="00542C13" w:rsidRDefault="00D92CA6" w:rsidP="003A61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2C13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6237" w:type="dxa"/>
            <w:gridSpan w:val="5"/>
          </w:tcPr>
          <w:p w14:paraId="5B41D5AB" w14:textId="77777777" w:rsidR="00D92CA6" w:rsidRPr="00542C13" w:rsidRDefault="00D92CA6" w:rsidP="003A61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2C13">
              <w:rPr>
                <w:rFonts w:ascii="Times New Roman" w:hAnsi="Times New Roman" w:cs="Times New Roman"/>
                <w:sz w:val="24"/>
                <w:szCs w:val="28"/>
              </w:rPr>
              <w:t>В разрезе источников финансирования</w:t>
            </w:r>
          </w:p>
        </w:tc>
      </w:tr>
      <w:tr w:rsidR="00D92CA6" w:rsidRPr="00E51B54" w14:paraId="092627F2" w14:textId="77777777" w:rsidTr="003A61F1">
        <w:tc>
          <w:tcPr>
            <w:tcW w:w="2235" w:type="dxa"/>
            <w:shd w:val="clear" w:color="auto" w:fill="auto"/>
          </w:tcPr>
          <w:p w14:paraId="5D181E40" w14:textId="77777777" w:rsidR="00D92CA6" w:rsidRPr="00542C13" w:rsidRDefault="00D92CA6" w:rsidP="003A61F1">
            <w:pPr>
              <w:pStyle w:val="ConsPlusNonformat"/>
              <w:widowControl/>
              <w:ind w:right="-1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2C13">
              <w:rPr>
                <w:rFonts w:ascii="Times New Roman" w:hAnsi="Times New Roman" w:cs="Times New Roman"/>
                <w:sz w:val="24"/>
                <w:szCs w:val="28"/>
              </w:rPr>
              <w:t>Годы реализации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014D5A9D" w14:textId="77777777" w:rsidR="00D92CA6" w:rsidRPr="00542C13" w:rsidRDefault="00D92CA6" w:rsidP="003A61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F99F8F4" w14:textId="77777777" w:rsidR="00D92CA6" w:rsidRPr="00542C13" w:rsidRDefault="00D92CA6" w:rsidP="003A61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2C13">
              <w:rPr>
                <w:rFonts w:ascii="Times New Roman" w:hAnsi="Times New Roman" w:cs="Times New Roman"/>
                <w:sz w:val="24"/>
                <w:szCs w:val="28"/>
              </w:rPr>
              <w:t>фед</w:t>
            </w:r>
            <w:r w:rsidRPr="00542C13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542C13">
              <w:rPr>
                <w:rFonts w:ascii="Times New Roman" w:hAnsi="Times New Roman" w:cs="Times New Roman"/>
                <w:sz w:val="24"/>
                <w:szCs w:val="28"/>
              </w:rPr>
              <w:t>ральный бюджет</w:t>
            </w:r>
          </w:p>
        </w:tc>
        <w:tc>
          <w:tcPr>
            <w:tcW w:w="1276" w:type="dxa"/>
            <w:shd w:val="clear" w:color="auto" w:fill="auto"/>
          </w:tcPr>
          <w:p w14:paraId="20F059CC" w14:textId="77777777" w:rsidR="00D92CA6" w:rsidRPr="00542C13" w:rsidRDefault="00D92CA6" w:rsidP="003A61F1">
            <w:pPr>
              <w:pStyle w:val="ConsPlusNonformat"/>
              <w:widowControl/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2C13">
              <w:rPr>
                <w:rFonts w:ascii="Times New Roman" w:hAnsi="Times New Roman" w:cs="Times New Roman"/>
                <w:sz w:val="24"/>
                <w:szCs w:val="28"/>
              </w:rPr>
              <w:t>бюджет Красн</w:t>
            </w:r>
            <w:r w:rsidRPr="00542C1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542C13">
              <w:rPr>
                <w:rFonts w:ascii="Times New Roman" w:hAnsi="Times New Roman" w:cs="Times New Roman"/>
                <w:sz w:val="24"/>
                <w:szCs w:val="28"/>
              </w:rPr>
              <w:t xml:space="preserve">дарского края </w:t>
            </w:r>
          </w:p>
        </w:tc>
        <w:tc>
          <w:tcPr>
            <w:tcW w:w="1276" w:type="dxa"/>
            <w:shd w:val="clear" w:color="auto" w:fill="auto"/>
          </w:tcPr>
          <w:p w14:paraId="3FB1AC15" w14:textId="77777777" w:rsidR="00D92CA6" w:rsidRPr="00542C13" w:rsidRDefault="00D92CA6" w:rsidP="003A61F1">
            <w:pPr>
              <w:pStyle w:val="ConsPlusNonformat"/>
              <w:widowControl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2C13">
              <w:rPr>
                <w:rFonts w:ascii="Times New Roman" w:hAnsi="Times New Roman" w:cs="Times New Roman"/>
                <w:sz w:val="24"/>
                <w:szCs w:val="28"/>
              </w:rPr>
              <w:t>бюджет района</w:t>
            </w:r>
          </w:p>
        </w:tc>
        <w:tc>
          <w:tcPr>
            <w:tcW w:w="1134" w:type="dxa"/>
          </w:tcPr>
          <w:p w14:paraId="1E236FF8" w14:textId="77777777" w:rsidR="00D92CA6" w:rsidRPr="00542C13" w:rsidRDefault="00D92CA6" w:rsidP="003A61F1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2C13">
              <w:rPr>
                <w:rFonts w:ascii="Times New Roman" w:hAnsi="Times New Roman" w:cs="Times New Roman"/>
                <w:sz w:val="24"/>
                <w:szCs w:val="28"/>
              </w:rPr>
              <w:t>бюджет посел</w:t>
            </w:r>
            <w:r w:rsidRPr="00542C13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542C13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</w:p>
        </w:tc>
        <w:tc>
          <w:tcPr>
            <w:tcW w:w="1275" w:type="dxa"/>
            <w:shd w:val="clear" w:color="auto" w:fill="auto"/>
          </w:tcPr>
          <w:p w14:paraId="508B4014" w14:textId="77777777" w:rsidR="00D92CA6" w:rsidRPr="00542C13" w:rsidRDefault="00D92CA6" w:rsidP="003A61F1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2C13">
              <w:rPr>
                <w:rFonts w:ascii="Times New Roman" w:hAnsi="Times New Roman" w:cs="Times New Roman"/>
                <w:sz w:val="24"/>
                <w:szCs w:val="28"/>
              </w:rPr>
              <w:t>внебю</w:t>
            </w:r>
            <w:r w:rsidRPr="00542C13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542C13">
              <w:rPr>
                <w:rFonts w:ascii="Times New Roman" w:hAnsi="Times New Roman" w:cs="Times New Roman"/>
                <w:sz w:val="24"/>
                <w:szCs w:val="28"/>
              </w:rPr>
              <w:t>жетные источн</w:t>
            </w:r>
            <w:r w:rsidRPr="00542C13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542C13">
              <w:rPr>
                <w:rFonts w:ascii="Times New Roman" w:hAnsi="Times New Roman" w:cs="Times New Roman"/>
                <w:sz w:val="24"/>
                <w:szCs w:val="28"/>
              </w:rPr>
              <w:t>ки</w:t>
            </w:r>
          </w:p>
        </w:tc>
      </w:tr>
      <w:tr w:rsidR="00D92CA6" w:rsidRPr="00E51B54" w14:paraId="2B6C1260" w14:textId="77777777" w:rsidTr="003A61F1">
        <w:tc>
          <w:tcPr>
            <w:tcW w:w="2235" w:type="dxa"/>
            <w:shd w:val="clear" w:color="auto" w:fill="auto"/>
            <w:vAlign w:val="center"/>
          </w:tcPr>
          <w:p w14:paraId="17D718E0" w14:textId="77777777" w:rsidR="00D92CA6" w:rsidRPr="00542C13" w:rsidRDefault="00D92CA6" w:rsidP="003A61F1">
            <w:pPr>
              <w:jc w:val="center"/>
              <w:rPr>
                <w:szCs w:val="20"/>
              </w:rPr>
            </w:pPr>
            <w:r w:rsidRPr="00542C13">
              <w:rPr>
                <w:szCs w:val="20"/>
              </w:rPr>
              <w:t>2018 год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14:paraId="31E2186D" w14:textId="77777777" w:rsidR="00D92CA6" w:rsidRPr="00542C13" w:rsidRDefault="00D92CA6" w:rsidP="003A61F1">
            <w:pPr>
              <w:jc w:val="center"/>
              <w:rPr>
                <w:szCs w:val="20"/>
              </w:rPr>
            </w:pPr>
            <w:r w:rsidRPr="00542C13">
              <w:rPr>
                <w:szCs w:val="20"/>
              </w:rPr>
              <w:t>7465,6</w:t>
            </w:r>
          </w:p>
        </w:tc>
        <w:tc>
          <w:tcPr>
            <w:tcW w:w="1276" w:type="dxa"/>
            <w:shd w:val="clear" w:color="auto" w:fill="auto"/>
          </w:tcPr>
          <w:p w14:paraId="49CFD946" w14:textId="77777777" w:rsidR="00D92CA6" w:rsidRPr="00542C13" w:rsidRDefault="00D92CA6" w:rsidP="003A61F1">
            <w:pPr>
              <w:jc w:val="center"/>
            </w:pPr>
            <w:r w:rsidRPr="00542C13">
              <w:rPr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CF3DCD" w14:textId="77777777" w:rsidR="00D92CA6" w:rsidRPr="00542C13" w:rsidRDefault="00D92CA6" w:rsidP="003A61F1">
            <w:pPr>
              <w:jc w:val="center"/>
              <w:rPr>
                <w:szCs w:val="20"/>
              </w:rPr>
            </w:pPr>
            <w:r w:rsidRPr="00542C13">
              <w:rPr>
                <w:szCs w:val="20"/>
              </w:rPr>
              <w:t>4858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82C67A" w14:textId="77777777" w:rsidR="00D92CA6" w:rsidRPr="00542C13" w:rsidRDefault="00D92CA6" w:rsidP="003A61F1">
            <w:pPr>
              <w:jc w:val="center"/>
              <w:rPr>
                <w:szCs w:val="20"/>
              </w:rPr>
            </w:pPr>
            <w:r w:rsidRPr="00542C13">
              <w:rPr>
                <w:szCs w:val="20"/>
              </w:rPr>
              <w:t>2607,6</w:t>
            </w:r>
          </w:p>
        </w:tc>
        <w:tc>
          <w:tcPr>
            <w:tcW w:w="1134" w:type="dxa"/>
          </w:tcPr>
          <w:p w14:paraId="46050A77" w14:textId="77777777" w:rsidR="00D92CA6" w:rsidRPr="00542C13" w:rsidRDefault="00D92CA6" w:rsidP="003A61F1">
            <w:pPr>
              <w:jc w:val="center"/>
            </w:pPr>
            <w:r w:rsidRPr="00542C13">
              <w:rPr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A6F5065" w14:textId="77777777" w:rsidR="00D92CA6" w:rsidRPr="00542C13" w:rsidRDefault="00D92CA6" w:rsidP="003A61F1">
            <w:pPr>
              <w:jc w:val="center"/>
            </w:pPr>
            <w:r w:rsidRPr="00542C13">
              <w:rPr>
                <w:szCs w:val="20"/>
              </w:rPr>
              <w:t>0,0</w:t>
            </w:r>
          </w:p>
        </w:tc>
      </w:tr>
      <w:tr w:rsidR="00D92CA6" w:rsidRPr="00E51B54" w14:paraId="6F8DAD17" w14:textId="77777777" w:rsidTr="003A61F1">
        <w:tc>
          <w:tcPr>
            <w:tcW w:w="2235" w:type="dxa"/>
            <w:shd w:val="clear" w:color="auto" w:fill="auto"/>
            <w:vAlign w:val="center"/>
          </w:tcPr>
          <w:p w14:paraId="6C09C4FD" w14:textId="77777777" w:rsidR="00D92CA6" w:rsidRPr="00542C13" w:rsidRDefault="00D92CA6" w:rsidP="003A61F1">
            <w:pPr>
              <w:jc w:val="center"/>
              <w:rPr>
                <w:szCs w:val="20"/>
              </w:rPr>
            </w:pPr>
            <w:r w:rsidRPr="00542C13">
              <w:rPr>
                <w:szCs w:val="20"/>
              </w:rPr>
              <w:t>2019 год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14:paraId="4DD70F20" w14:textId="77777777" w:rsidR="00D92CA6" w:rsidRPr="00542C13" w:rsidRDefault="00D92CA6" w:rsidP="003A61F1">
            <w:pPr>
              <w:jc w:val="center"/>
              <w:rPr>
                <w:szCs w:val="20"/>
              </w:rPr>
            </w:pPr>
            <w:r w:rsidRPr="00542C13">
              <w:rPr>
                <w:szCs w:val="20"/>
              </w:rPr>
              <w:t>6960,8</w:t>
            </w:r>
          </w:p>
        </w:tc>
        <w:tc>
          <w:tcPr>
            <w:tcW w:w="1276" w:type="dxa"/>
            <w:shd w:val="clear" w:color="auto" w:fill="auto"/>
          </w:tcPr>
          <w:p w14:paraId="4E6C2A26" w14:textId="77777777" w:rsidR="00D92CA6" w:rsidRPr="00542C13" w:rsidRDefault="00D92CA6" w:rsidP="003A61F1">
            <w:pPr>
              <w:jc w:val="center"/>
            </w:pPr>
            <w:r w:rsidRPr="00542C13">
              <w:rPr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99C062" w14:textId="77777777" w:rsidR="00D92CA6" w:rsidRPr="00542C13" w:rsidRDefault="00D92CA6" w:rsidP="003A61F1">
            <w:pPr>
              <w:jc w:val="center"/>
              <w:rPr>
                <w:szCs w:val="20"/>
              </w:rPr>
            </w:pPr>
            <w:r w:rsidRPr="00542C13">
              <w:rPr>
                <w:szCs w:val="20"/>
              </w:rPr>
              <w:t>4805,7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763B80" w14:textId="77777777" w:rsidR="00D92CA6" w:rsidRPr="00542C13" w:rsidRDefault="00D92CA6" w:rsidP="003A61F1">
            <w:pPr>
              <w:jc w:val="center"/>
              <w:rPr>
                <w:szCs w:val="20"/>
              </w:rPr>
            </w:pPr>
            <w:r w:rsidRPr="00542C13">
              <w:rPr>
                <w:szCs w:val="20"/>
              </w:rPr>
              <w:t>2155,1</w:t>
            </w:r>
          </w:p>
        </w:tc>
        <w:tc>
          <w:tcPr>
            <w:tcW w:w="1134" w:type="dxa"/>
          </w:tcPr>
          <w:p w14:paraId="19D59DC8" w14:textId="77777777" w:rsidR="00D92CA6" w:rsidRPr="00542C13" w:rsidRDefault="00D92CA6" w:rsidP="003A61F1">
            <w:pPr>
              <w:jc w:val="center"/>
            </w:pPr>
            <w:r w:rsidRPr="00542C13">
              <w:rPr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312B3EF" w14:textId="77777777" w:rsidR="00D92CA6" w:rsidRPr="00542C13" w:rsidRDefault="00D92CA6" w:rsidP="003A61F1">
            <w:pPr>
              <w:jc w:val="center"/>
            </w:pPr>
            <w:r w:rsidRPr="00542C13">
              <w:rPr>
                <w:szCs w:val="20"/>
              </w:rPr>
              <w:t>0,0</w:t>
            </w:r>
          </w:p>
        </w:tc>
      </w:tr>
      <w:tr w:rsidR="00D92CA6" w:rsidRPr="00E51B54" w14:paraId="2B1AEED4" w14:textId="77777777" w:rsidTr="003A61F1">
        <w:tc>
          <w:tcPr>
            <w:tcW w:w="2235" w:type="dxa"/>
            <w:shd w:val="clear" w:color="auto" w:fill="auto"/>
            <w:vAlign w:val="center"/>
          </w:tcPr>
          <w:p w14:paraId="29364052" w14:textId="77777777" w:rsidR="00D92CA6" w:rsidRPr="00542C13" w:rsidRDefault="00D92CA6" w:rsidP="003A61F1">
            <w:pPr>
              <w:jc w:val="center"/>
              <w:rPr>
                <w:szCs w:val="20"/>
              </w:rPr>
            </w:pPr>
            <w:r w:rsidRPr="00542C13">
              <w:rPr>
                <w:szCs w:val="20"/>
              </w:rPr>
              <w:t>2020 год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14:paraId="214E5219" w14:textId="77777777" w:rsidR="00D92CA6" w:rsidRPr="00542C13" w:rsidRDefault="00D92CA6" w:rsidP="003A61F1">
            <w:pPr>
              <w:jc w:val="center"/>
              <w:rPr>
                <w:szCs w:val="20"/>
              </w:rPr>
            </w:pPr>
            <w:r w:rsidRPr="00542C13">
              <w:rPr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4B0476C" w14:textId="77777777" w:rsidR="00D92CA6" w:rsidRPr="00542C13" w:rsidRDefault="00D92CA6" w:rsidP="003A61F1">
            <w:pPr>
              <w:jc w:val="center"/>
            </w:pPr>
            <w:r w:rsidRPr="00542C13">
              <w:rPr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9B0D8DF" w14:textId="77777777" w:rsidR="00D92CA6" w:rsidRPr="00542C13" w:rsidRDefault="00D92CA6" w:rsidP="003A61F1">
            <w:pPr>
              <w:jc w:val="center"/>
            </w:pPr>
            <w:r w:rsidRPr="00542C13">
              <w:rPr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07CA64C" w14:textId="77777777" w:rsidR="00D92CA6" w:rsidRPr="00542C13" w:rsidRDefault="00D92CA6" w:rsidP="003A61F1">
            <w:pPr>
              <w:jc w:val="center"/>
            </w:pPr>
            <w:r w:rsidRPr="00542C13">
              <w:rPr>
                <w:szCs w:val="20"/>
              </w:rPr>
              <w:t>0,0</w:t>
            </w:r>
          </w:p>
        </w:tc>
        <w:tc>
          <w:tcPr>
            <w:tcW w:w="1134" w:type="dxa"/>
          </w:tcPr>
          <w:p w14:paraId="29048FCC" w14:textId="77777777" w:rsidR="00D92CA6" w:rsidRPr="00542C13" w:rsidRDefault="00D92CA6" w:rsidP="003A61F1">
            <w:pPr>
              <w:jc w:val="center"/>
            </w:pPr>
            <w:r w:rsidRPr="00542C13">
              <w:rPr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F0D44F3" w14:textId="77777777" w:rsidR="00D92CA6" w:rsidRPr="00542C13" w:rsidRDefault="00D92CA6" w:rsidP="003A61F1">
            <w:pPr>
              <w:jc w:val="center"/>
            </w:pPr>
            <w:r w:rsidRPr="00542C13">
              <w:rPr>
                <w:szCs w:val="20"/>
              </w:rPr>
              <w:t>0,0</w:t>
            </w:r>
          </w:p>
        </w:tc>
      </w:tr>
      <w:tr w:rsidR="00D92CA6" w:rsidRPr="00E51B54" w14:paraId="62C8D05C" w14:textId="77777777" w:rsidTr="003A61F1">
        <w:tc>
          <w:tcPr>
            <w:tcW w:w="2235" w:type="dxa"/>
            <w:shd w:val="clear" w:color="auto" w:fill="auto"/>
            <w:vAlign w:val="center"/>
          </w:tcPr>
          <w:p w14:paraId="4348F89B" w14:textId="77777777" w:rsidR="00D92CA6" w:rsidRPr="00542C13" w:rsidRDefault="00D92CA6" w:rsidP="003A61F1">
            <w:pPr>
              <w:jc w:val="center"/>
              <w:rPr>
                <w:szCs w:val="20"/>
              </w:rPr>
            </w:pPr>
            <w:r w:rsidRPr="00542C13">
              <w:rPr>
                <w:szCs w:val="20"/>
              </w:rPr>
              <w:t>2021 год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14:paraId="617637FC" w14:textId="77777777" w:rsidR="00D92CA6" w:rsidRPr="00542C13" w:rsidRDefault="00D92CA6" w:rsidP="003A61F1">
            <w:pPr>
              <w:jc w:val="center"/>
              <w:rPr>
                <w:szCs w:val="20"/>
              </w:rPr>
            </w:pPr>
            <w:r w:rsidRPr="00542C13">
              <w:rPr>
                <w:szCs w:val="20"/>
              </w:rPr>
              <w:t>9449,3</w:t>
            </w:r>
          </w:p>
        </w:tc>
        <w:tc>
          <w:tcPr>
            <w:tcW w:w="1276" w:type="dxa"/>
            <w:shd w:val="clear" w:color="auto" w:fill="auto"/>
          </w:tcPr>
          <w:p w14:paraId="0F4EAB0C" w14:textId="77777777" w:rsidR="00D92CA6" w:rsidRPr="00542C13" w:rsidRDefault="00D92CA6" w:rsidP="003A61F1">
            <w:pPr>
              <w:jc w:val="center"/>
            </w:pPr>
            <w:r w:rsidRPr="00542C13">
              <w:rPr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049F6F" w14:textId="77777777" w:rsidR="00D92CA6" w:rsidRPr="00542C13" w:rsidRDefault="00D92CA6" w:rsidP="003A61F1">
            <w:pPr>
              <w:jc w:val="center"/>
              <w:rPr>
                <w:szCs w:val="20"/>
              </w:rPr>
            </w:pPr>
            <w:r w:rsidRPr="00542C13">
              <w:rPr>
                <w:szCs w:val="20"/>
              </w:rPr>
              <w:t>4212,3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654861" w14:textId="77777777" w:rsidR="00D92CA6" w:rsidRPr="00542C13" w:rsidRDefault="00D92CA6" w:rsidP="003A61F1">
            <w:pPr>
              <w:jc w:val="center"/>
              <w:rPr>
                <w:szCs w:val="20"/>
              </w:rPr>
            </w:pPr>
            <w:r w:rsidRPr="00542C13">
              <w:rPr>
                <w:szCs w:val="20"/>
              </w:rPr>
              <w:t>5237</w:t>
            </w:r>
          </w:p>
        </w:tc>
        <w:tc>
          <w:tcPr>
            <w:tcW w:w="1134" w:type="dxa"/>
          </w:tcPr>
          <w:p w14:paraId="7C969005" w14:textId="77777777" w:rsidR="00D92CA6" w:rsidRPr="00542C13" w:rsidRDefault="00D92CA6" w:rsidP="003A61F1">
            <w:pPr>
              <w:jc w:val="center"/>
            </w:pPr>
            <w:r w:rsidRPr="00542C13">
              <w:rPr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7200767" w14:textId="77777777" w:rsidR="00D92CA6" w:rsidRPr="00542C13" w:rsidRDefault="00D92CA6" w:rsidP="003A61F1">
            <w:pPr>
              <w:jc w:val="center"/>
            </w:pPr>
            <w:r w:rsidRPr="00542C13">
              <w:rPr>
                <w:szCs w:val="20"/>
              </w:rPr>
              <w:t>0,0</w:t>
            </w:r>
          </w:p>
        </w:tc>
      </w:tr>
      <w:tr w:rsidR="00D92CA6" w:rsidRPr="00E51B54" w14:paraId="57834472" w14:textId="77777777" w:rsidTr="003A61F1">
        <w:tc>
          <w:tcPr>
            <w:tcW w:w="2235" w:type="dxa"/>
            <w:shd w:val="clear" w:color="auto" w:fill="auto"/>
            <w:vAlign w:val="center"/>
          </w:tcPr>
          <w:p w14:paraId="4CEE405F" w14:textId="77777777" w:rsidR="00D92CA6" w:rsidRPr="00542C13" w:rsidRDefault="00D92CA6" w:rsidP="003A61F1">
            <w:pPr>
              <w:jc w:val="center"/>
              <w:rPr>
                <w:szCs w:val="20"/>
              </w:rPr>
            </w:pPr>
            <w:r w:rsidRPr="00542C13">
              <w:rPr>
                <w:szCs w:val="20"/>
              </w:rPr>
              <w:t>2022 год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14:paraId="6B286C61" w14:textId="77777777" w:rsidR="00D92CA6" w:rsidRPr="00542C13" w:rsidRDefault="00D92CA6" w:rsidP="003A61F1">
            <w:pPr>
              <w:jc w:val="center"/>
              <w:rPr>
                <w:szCs w:val="20"/>
              </w:rPr>
            </w:pPr>
            <w:r w:rsidRPr="00542C13">
              <w:rPr>
                <w:szCs w:val="20"/>
              </w:rPr>
              <w:t>12280,2</w:t>
            </w:r>
          </w:p>
        </w:tc>
        <w:tc>
          <w:tcPr>
            <w:tcW w:w="1276" w:type="dxa"/>
            <w:shd w:val="clear" w:color="auto" w:fill="auto"/>
          </w:tcPr>
          <w:p w14:paraId="08D2A659" w14:textId="77777777" w:rsidR="00D92CA6" w:rsidRPr="00542C13" w:rsidRDefault="00D92CA6" w:rsidP="003A61F1">
            <w:pPr>
              <w:jc w:val="center"/>
            </w:pPr>
            <w:r w:rsidRPr="00542C13">
              <w:rPr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446765" w14:textId="77777777" w:rsidR="00D92CA6" w:rsidRPr="00542C13" w:rsidRDefault="00D92CA6" w:rsidP="003A61F1">
            <w:pPr>
              <w:jc w:val="center"/>
              <w:rPr>
                <w:szCs w:val="20"/>
              </w:rPr>
            </w:pPr>
            <w:r w:rsidRPr="00542C13">
              <w:rPr>
                <w:szCs w:val="20"/>
              </w:rPr>
              <w:t>4969,7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3F56F9" w14:textId="77777777" w:rsidR="00D92CA6" w:rsidRPr="00542C13" w:rsidRDefault="00D92CA6" w:rsidP="003A61F1">
            <w:pPr>
              <w:jc w:val="center"/>
              <w:rPr>
                <w:szCs w:val="20"/>
              </w:rPr>
            </w:pPr>
            <w:r w:rsidRPr="00542C13">
              <w:rPr>
                <w:szCs w:val="20"/>
              </w:rPr>
              <w:t>7310,5</w:t>
            </w:r>
          </w:p>
        </w:tc>
        <w:tc>
          <w:tcPr>
            <w:tcW w:w="1134" w:type="dxa"/>
          </w:tcPr>
          <w:p w14:paraId="5BF85AA8" w14:textId="77777777" w:rsidR="00D92CA6" w:rsidRPr="00542C13" w:rsidRDefault="00D92CA6" w:rsidP="003A61F1">
            <w:pPr>
              <w:jc w:val="center"/>
            </w:pPr>
            <w:r w:rsidRPr="00542C13">
              <w:rPr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1BAD4D1" w14:textId="77777777" w:rsidR="00D92CA6" w:rsidRPr="00542C13" w:rsidRDefault="00D92CA6" w:rsidP="003A61F1">
            <w:pPr>
              <w:jc w:val="center"/>
            </w:pPr>
            <w:r w:rsidRPr="00542C13">
              <w:rPr>
                <w:szCs w:val="20"/>
              </w:rPr>
              <w:t>0,0</w:t>
            </w:r>
          </w:p>
        </w:tc>
      </w:tr>
      <w:tr w:rsidR="00D92CA6" w:rsidRPr="00E51B54" w14:paraId="432505E3" w14:textId="77777777" w:rsidTr="003A61F1">
        <w:tc>
          <w:tcPr>
            <w:tcW w:w="2235" w:type="dxa"/>
            <w:shd w:val="clear" w:color="auto" w:fill="auto"/>
            <w:vAlign w:val="center"/>
          </w:tcPr>
          <w:p w14:paraId="61E5A02E" w14:textId="77777777" w:rsidR="00D92CA6" w:rsidRPr="00542C13" w:rsidRDefault="00D92CA6" w:rsidP="003A61F1">
            <w:pPr>
              <w:jc w:val="center"/>
              <w:rPr>
                <w:szCs w:val="20"/>
              </w:rPr>
            </w:pPr>
            <w:r w:rsidRPr="00542C13">
              <w:rPr>
                <w:szCs w:val="20"/>
              </w:rPr>
              <w:t>2023 год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14:paraId="413EEB96" w14:textId="77777777" w:rsidR="00D92CA6" w:rsidRPr="00542C13" w:rsidRDefault="00D92CA6" w:rsidP="003A61F1">
            <w:pPr>
              <w:jc w:val="center"/>
              <w:rPr>
                <w:szCs w:val="20"/>
              </w:rPr>
            </w:pPr>
            <w:r w:rsidRPr="00542C13">
              <w:rPr>
                <w:szCs w:val="20"/>
              </w:rPr>
              <w:t>12345,8</w:t>
            </w:r>
          </w:p>
        </w:tc>
        <w:tc>
          <w:tcPr>
            <w:tcW w:w="1276" w:type="dxa"/>
            <w:shd w:val="clear" w:color="auto" w:fill="auto"/>
          </w:tcPr>
          <w:p w14:paraId="25E0C265" w14:textId="77777777" w:rsidR="00D92CA6" w:rsidRPr="00542C13" w:rsidRDefault="00D92CA6" w:rsidP="003A61F1">
            <w:pPr>
              <w:jc w:val="center"/>
            </w:pPr>
            <w:r w:rsidRPr="00542C13">
              <w:rPr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8E5B8F" w14:textId="77777777" w:rsidR="00D92CA6" w:rsidRPr="00542C13" w:rsidRDefault="00D92CA6" w:rsidP="003A61F1">
            <w:pPr>
              <w:jc w:val="center"/>
              <w:rPr>
                <w:szCs w:val="20"/>
              </w:rPr>
            </w:pPr>
            <w:r w:rsidRPr="00542C13">
              <w:rPr>
                <w:szCs w:val="20"/>
              </w:rPr>
              <w:t>5206,9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5B3FA4" w14:textId="77777777" w:rsidR="00D92CA6" w:rsidRPr="00542C13" w:rsidRDefault="00D92CA6" w:rsidP="003A61F1">
            <w:pPr>
              <w:jc w:val="center"/>
              <w:rPr>
                <w:szCs w:val="20"/>
              </w:rPr>
            </w:pPr>
            <w:r w:rsidRPr="00542C13">
              <w:rPr>
                <w:szCs w:val="20"/>
              </w:rPr>
              <w:t xml:space="preserve">7138,9 </w:t>
            </w:r>
          </w:p>
        </w:tc>
        <w:tc>
          <w:tcPr>
            <w:tcW w:w="1134" w:type="dxa"/>
          </w:tcPr>
          <w:p w14:paraId="01A51D05" w14:textId="77777777" w:rsidR="00D92CA6" w:rsidRPr="00542C13" w:rsidRDefault="00D92CA6" w:rsidP="003A61F1">
            <w:pPr>
              <w:jc w:val="center"/>
            </w:pPr>
            <w:r w:rsidRPr="00542C13">
              <w:rPr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6570344" w14:textId="77777777" w:rsidR="00D92CA6" w:rsidRPr="00542C13" w:rsidRDefault="00D92CA6" w:rsidP="003A61F1">
            <w:pPr>
              <w:jc w:val="center"/>
            </w:pPr>
            <w:r w:rsidRPr="00542C13">
              <w:rPr>
                <w:szCs w:val="20"/>
              </w:rPr>
              <w:t>0,0</w:t>
            </w:r>
          </w:p>
        </w:tc>
      </w:tr>
      <w:tr w:rsidR="00D92CA6" w:rsidRPr="00E51B54" w14:paraId="2FD37E39" w14:textId="77777777" w:rsidTr="003A61F1">
        <w:tc>
          <w:tcPr>
            <w:tcW w:w="2235" w:type="dxa"/>
            <w:shd w:val="clear" w:color="auto" w:fill="auto"/>
            <w:vAlign w:val="center"/>
          </w:tcPr>
          <w:p w14:paraId="7E5FB96A" w14:textId="77777777" w:rsidR="00D92CA6" w:rsidRPr="00542C13" w:rsidRDefault="00D92CA6" w:rsidP="003A61F1">
            <w:pPr>
              <w:jc w:val="center"/>
              <w:rPr>
                <w:szCs w:val="20"/>
              </w:rPr>
            </w:pPr>
            <w:r w:rsidRPr="00542C13">
              <w:rPr>
                <w:szCs w:val="20"/>
              </w:rPr>
              <w:t>2024 год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14:paraId="3959238D" w14:textId="77777777" w:rsidR="00D92CA6" w:rsidRPr="00542C13" w:rsidRDefault="00D92CA6" w:rsidP="003A61F1">
            <w:pPr>
              <w:jc w:val="center"/>
              <w:rPr>
                <w:szCs w:val="20"/>
              </w:rPr>
            </w:pPr>
            <w:r w:rsidRPr="00542C13">
              <w:rPr>
                <w:szCs w:val="20"/>
              </w:rPr>
              <w:t>20634,2</w:t>
            </w:r>
          </w:p>
        </w:tc>
        <w:tc>
          <w:tcPr>
            <w:tcW w:w="1276" w:type="dxa"/>
            <w:shd w:val="clear" w:color="auto" w:fill="auto"/>
          </w:tcPr>
          <w:p w14:paraId="2BB59E6F" w14:textId="77777777" w:rsidR="00D92CA6" w:rsidRPr="00542C13" w:rsidRDefault="00D92CA6" w:rsidP="003A61F1">
            <w:pPr>
              <w:jc w:val="center"/>
            </w:pPr>
            <w:r w:rsidRPr="00542C13">
              <w:rPr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8BC35D" w14:textId="77777777" w:rsidR="00D92CA6" w:rsidRPr="00542C13" w:rsidRDefault="00D92CA6" w:rsidP="003A61F1">
            <w:pPr>
              <w:jc w:val="center"/>
              <w:rPr>
                <w:color w:val="000000"/>
                <w:szCs w:val="20"/>
              </w:rPr>
            </w:pPr>
            <w:r w:rsidRPr="00542C13">
              <w:rPr>
                <w:color w:val="000000"/>
                <w:szCs w:val="20"/>
              </w:rPr>
              <w:t>10749,0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D2CC16" w14:textId="77777777" w:rsidR="00D92CA6" w:rsidRPr="00542C13" w:rsidRDefault="00D92CA6" w:rsidP="003A61F1">
            <w:pPr>
              <w:jc w:val="center"/>
              <w:rPr>
                <w:color w:val="000000"/>
                <w:szCs w:val="20"/>
              </w:rPr>
            </w:pPr>
            <w:r w:rsidRPr="00542C13">
              <w:rPr>
                <w:color w:val="000000"/>
                <w:szCs w:val="20"/>
              </w:rPr>
              <w:t>9885,2</w:t>
            </w:r>
          </w:p>
        </w:tc>
        <w:tc>
          <w:tcPr>
            <w:tcW w:w="1134" w:type="dxa"/>
          </w:tcPr>
          <w:p w14:paraId="46EC20DD" w14:textId="77777777" w:rsidR="00D92CA6" w:rsidRPr="00542C13" w:rsidRDefault="00D92CA6" w:rsidP="003A61F1">
            <w:pPr>
              <w:jc w:val="center"/>
            </w:pPr>
            <w:r w:rsidRPr="00542C13">
              <w:rPr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BB592F4" w14:textId="77777777" w:rsidR="00D92CA6" w:rsidRPr="00542C13" w:rsidRDefault="00D92CA6" w:rsidP="003A61F1">
            <w:pPr>
              <w:jc w:val="center"/>
            </w:pPr>
            <w:r w:rsidRPr="00542C13">
              <w:rPr>
                <w:szCs w:val="20"/>
              </w:rPr>
              <w:t>0,0</w:t>
            </w:r>
          </w:p>
        </w:tc>
      </w:tr>
      <w:tr w:rsidR="00D92CA6" w:rsidRPr="00E51B54" w14:paraId="6894964F" w14:textId="77777777" w:rsidTr="003A61F1">
        <w:tc>
          <w:tcPr>
            <w:tcW w:w="2235" w:type="dxa"/>
            <w:shd w:val="clear" w:color="auto" w:fill="auto"/>
            <w:vAlign w:val="center"/>
          </w:tcPr>
          <w:p w14:paraId="5F9E139E" w14:textId="77777777" w:rsidR="00D92CA6" w:rsidRPr="00BF6712" w:rsidRDefault="00D92CA6" w:rsidP="003A61F1">
            <w:pPr>
              <w:jc w:val="center"/>
              <w:rPr>
                <w:szCs w:val="20"/>
              </w:rPr>
            </w:pPr>
            <w:r w:rsidRPr="00BF6712">
              <w:rPr>
                <w:szCs w:val="20"/>
              </w:rPr>
              <w:t>2025 год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14:paraId="4E63761B" w14:textId="77777777" w:rsidR="00D92CA6" w:rsidRPr="005C47A7" w:rsidRDefault="00D92CA6" w:rsidP="003A61F1">
            <w:pPr>
              <w:jc w:val="center"/>
              <w:rPr>
                <w:szCs w:val="20"/>
              </w:rPr>
            </w:pPr>
            <w:r w:rsidRPr="005C47A7">
              <w:rPr>
                <w:szCs w:val="20"/>
              </w:rPr>
              <w:t>17380,1</w:t>
            </w:r>
          </w:p>
        </w:tc>
        <w:tc>
          <w:tcPr>
            <w:tcW w:w="1276" w:type="dxa"/>
            <w:shd w:val="clear" w:color="auto" w:fill="auto"/>
          </w:tcPr>
          <w:p w14:paraId="58B6BE40" w14:textId="77777777" w:rsidR="00D92CA6" w:rsidRPr="005C47A7" w:rsidRDefault="00D92CA6" w:rsidP="003A61F1">
            <w:pPr>
              <w:jc w:val="center"/>
            </w:pPr>
            <w:r w:rsidRPr="005C47A7">
              <w:rPr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AD9249" w14:textId="77777777" w:rsidR="00D92CA6" w:rsidRPr="005C47A7" w:rsidRDefault="00D92CA6" w:rsidP="003A61F1">
            <w:pPr>
              <w:jc w:val="center"/>
              <w:rPr>
                <w:szCs w:val="20"/>
              </w:rPr>
            </w:pPr>
            <w:r w:rsidRPr="005C47A7">
              <w:rPr>
                <w:szCs w:val="20"/>
              </w:rPr>
              <w:t>5722,1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D1F016" w14:textId="77777777" w:rsidR="00D92CA6" w:rsidRPr="005C47A7" w:rsidRDefault="00D92CA6" w:rsidP="003A61F1">
            <w:pPr>
              <w:jc w:val="center"/>
              <w:rPr>
                <w:szCs w:val="20"/>
              </w:rPr>
            </w:pPr>
            <w:r w:rsidRPr="005C47A7">
              <w:rPr>
                <w:szCs w:val="20"/>
              </w:rPr>
              <w:t>11658,0</w:t>
            </w:r>
          </w:p>
        </w:tc>
        <w:tc>
          <w:tcPr>
            <w:tcW w:w="1134" w:type="dxa"/>
          </w:tcPr>
          <w:p w14:paraId="76F42F51" w14:textId="77777777" w:rsidR="00D92CA6" w:rsidRPr="00542C13" w:rsidRDefault="00D92CA6" w:rsidP="003A61F1">
            <w:pPr>
              <w:jc w:val="center"/>
            </w:pPr>
            <w:r w:rsidRPr="00542C13">
              <w:rPr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0C82087" w14:textId="77777777" w:rsidR="00D92CA6" w:rsidRPr="00542C13" w:rsidRDefault="00D92CA6" w:rsidP="003A61F1">
            <w:pPr>
              <w:jc w:val="center"/>
            </w:pPr>
            <w:r w:rsidRPr="00542C13">
              <w:rPr>
                <w:szCs w:val="20"/>
              </w:rPr>
              <w:t>0,0</w:t>
            </w:r>
          </w:p>
        </w:tc>
      </w:tr>
      <w:tr w:rsidR="00D92CA6" w:rsidRPr="00E51B54" w14:paraId="1BFF4940" w14:textId="77777777" w:rsidTr="003A61F1">
        <w:tc>
          <w:tcPr>
            <w:tcW w:w="2235" w:type="dxa"/>
            <w:shd w:val="clear" w:color="auto" w:fill="auto"/>
            <w:vAlign w:val="center"/>
          </w:tcPr>
          <w:p w14:paraId="2757488A" w14:textId="77777777" w:rsidR="00D92CA6" w:rsidRPr="00BF6712" w:rsidRDefault="00D92CA6" w:rsidP="003A61F1">
            <w:pPr>
              <w:jc w:val="center"/>
              <w:rPr>
                <w:szCs w:val="20"/>
              </w:rPr>
            </w:pPr>
            <w:r w:rsidRPr="00BF6712">
              <w:rPr>
                <w:szCs w:val="20"/>
              </w:rPr>
              <w:t>2026 год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A86A8ED" w14:textId="77777777" w:rsidR="00D92CA6" w:rsidRPr="00326C31" w:rsidRDefault="00D92CA6" w:rsidP="003A61F1">
            <w:pPr>
              <w:jc w:val="center"/>
              <w:rPr>
                <w:color w:val="000000"/>
                <w:szCs w:val="22"/>
              </w:rPr>
            </w:pPr>
            <w:r w:rsidRPr="00326C31">
              <w:rPr>
                <w:color w:val="000000"/>
                <w:szCs w:val="20"/>
              </w:rPr>
              <w:t>14152,0</w:t>
            </w:r>
          </w:p>
        </w:tc>
        <w:tc>
          <w:tcPr>
            <w:tcW w:w="1276" w:type="dxa"/>
            <w:shd w:val="clear" w:color="auto" w:fill="auto"/>
          </w:tcPr>
          <w:p w14:paraId="7B0B8148" w14:textId="77777777" w:rsidR="00D92CA6" w:rsidRPr="00326C31" w:rsidRDefault="00D92CA6" w:rsidP="003A61F1">
            <w:pPr>
              <w:jc w:val="center"/>
            </w:pPr>
            <w:r w:rsidRPr="00326C31">
              <w:rPr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6BAAA9" w14:textId="77777777" w:rsidR="00D92CA6" w:rsidRPr="00326C31" w:rsidRDefault="00D92CA6" w:rsidP="003A61F1">
            <w:pPr>
              <w:jc w:val="center"/>
              <w:rPr>
                <w:color w:val="000000"/>
                <w:szCs w:val="22"/>
              </w:rPr>
            </w:pPr>
            <w:r w:rsidRPr="00326C31">
              <w:rPr>
                <w:color w:val="000000"/>
                <w:szCs w:val="20"/>
              </w:rPr>
              <w:t>5430,6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7EC07A" w14:textId="77777777" w:rsidR="00D92CA6" w:rsidRPr="00326C31" w:rsidRDefault="00D92CA6" w:rsidP="003A61F1">
            <w:pPr>
              <w:jc w:val="center"/>
              <w:rPr>
                <w:color w:val="000000"/>
                <w:szCs w:val="22"/>
              </w:rPr>
            </w:pPr>
            <w:r w:rsidRPr="00326C31">
              <w:rPr>
                <w:color w:val="000000"/>
                <w:szCs w:val="20"/>
              </w:rPr>
              <w:t>8721,4</w:t>
            </w:r>
          </w:p>
        </w:tc>
        <w:tc>
          <w:tcPr>
            <w:tcW w:w="1134" w:type="dxa"/>
          </w:tcPr>
          <w:p w14:paraId="1DAAF32C" w14:textId="77777777" w:rsidR="00D92CA6" w:rsidRPr="00542C13" w:rsidRDefault="00D92CA6" w:rsidP="003A61F1">
            <w:pPr>
              <w:jc w:val="center"/>
            </w:pPr>
            <w:r w:rsidRPr="00542C13">
              <w:rPr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23F9336" w14:textId="77777777" w:rsidR="00D92CA6" w:rsidRPr="00542C13" w:rsidRDefault="00D92CA6" w:rsidP="003A61F1">
            <w:pPr>
              <w:jc w:val="center"/>
            </w:pPr>
            <w:r w:rsidRPr="00542C13">
              <w:rPr>
                <w:szCs w:val="20"/>
              </w:rPr>
              <w:t>0,0</w:t>
            </w:r>
          </w:p>
        </w:tc>
      </w:tr>
      <w:tr w:rsidR="00D92CA6" w:rsidRPr="00E51B54" w14:paraId="1646E520" w14:textId="77777777" w:rsidTr="003A61F1">
        <w:tc>
          <w:tcPr>
            <w:tcW w:w="2235" w:type="dxa"/>
            <w:shd w:val="clear" w:color="auto" w:fill="auto"/>
            <w:vAlign w:val="center"/>
          </w:tcPr>
          <w:p w14:paraId="2BA9CC6E" w14:textId="77777777" w:rsidR="00D92CA6" w:rsidRPr="00BF6712" w:rsidRDefault="00D92CA6" w:rsidP="003A61F1">
            <w:pPr>
              <w:jc w:val="center"/>
              <w:rPr>
                <w:szCs w:val="20"/>
              </w:rPr>
            </w:pPr>
            <w:r w:rsidRPr="00BF6712">
              <w:rPr>
                <w:szCs w:val="20"/>
              </w:rPr>
              <w:t>2027 год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C1469EF" w14:textId="77777777" w:rsidR="00D92CA6" w:rsidRPr="00326C31" w:rsidRDefault="00D92CA6" w:rsidP="003A61F1">
            <w:pPr>
              <w:jc w:val="center"/>
              <w:rPr>
                <w:color w:val="000000"/>
                <w:szCs w:val="22"/>
              </w:rPr>
            </w:pPr>
            <w:r w:rsidRPr="00326C31">
              <w:rPr>
                <w:color w:val="000000"/>
                <w:szCs w:val="20"/>
              </w:rPr>
              <w:t>14298,4</w:t>
            </w:r>
          </w:p>
        </w:tc>
        <w:tc>
          <w:tcPr>
            <w:tcW w:w="1276" w:type="dxa"/>
            <w:shd w:val="clear" w:color="auto" w:fill="auto"/>
          </w:tcPr>
          <w:p w14:paraId="2630C4BA" w14:textId="77777777" w:rsidR="00D92CA6" w:rsidRPr="00326C31" w:rsidRDefault="00D92CA6" w:rsidP="003A61F1">
            <w:pPr>
              <w:jc w:val="center"/>
            </w:pPr>
            <w:r w:rsidRPr="00326C31">
              <w:rPr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F7D150" w14:textId="77777777" w:rsidR="00D92CA6" w:rsidRPr="00326C31" w:rsidRDefault="00D92CA6" w:rsidP="003A61F1">
            <w:pPr>
              <w:jc w:val="center"/>
              <w:rPr>
                <w:color w:val="000000"/>
                <w:szCs w:val="22"/>
              </w:rPr>
            </w:pPr>
            <w:r w:rsidRPr="00326C31">
              <w:rPr>
                <w:color w:val="000000"/>
                <w:szCs w:val="20"/>
              </w:rPr>
              <w:t>5577,0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25B750" w14:textId="77777777" w:rsidR="00D92CA6" w:rsidRPr="00326C31" w:rsidRDefault="00D92CA6" w:rsidP="003A61F1">
            <w:pPr>
              <w:jc w:val="center"/>
              <w:rPr>
                <w:color w:val="000000"/>
                <w:szCs w:val="22"/>
              </w:rPr>
            </w:pPr>
            <w:r w:rsidRPr="00326C31">
              <w:rPr>
                <w:color w:val="000000"/>
                <w:szCs w:val="20"/>
              </w:rPr>
              <w:t>8721,4</w:t>
            </w:r>
          </w:p>
        </w:tc>
        <w:tc>
          <w:tcPr>
            <w:tcW w:w="1134" w:type="dxa"/>
          </w:tcPr>
          <w:p w14:paraId="76F65C50" w14:textId="77777777" w:rsidR="00D92CA6" w:rsidRPr="00542C13" w:rsidRDefault="00D92CA6" w:rsidP="003A61F1">
            <w:pPr>
              <w:jc w:val="center"/>
            </w:pPr>
            <w:r w:rsidRPr="00542C13">
              <w:rPr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4406A9D" w14:textId="77777777" w:rsidR="00D92CA6" w:rsidRPr="00542C13" w:rsidRDefault="00D92CA6" w:rsidP="003A61F1">
            <w:pPr>
              <w:jc w:val="center"/>
            </w:pPr>
            <w:r w:rsidRPr="00542C13">
              <w:rPr>
                <w:szCs w:val="20"/>
              </w:rPr>
              <w:t>0,0</w:t>
            </w:r>
          </w:p>
        </w:tc>
      </w:tr>
      <w:tr w:rsidR="00D92CA6" w:rsidRPr="00E51B54" w14:paraId="1ACF613D" w14:textId="77777777" w:rsidTr="003A61F1">
        <w:tc>
          <w:tcPr>
            <w:tcW w:w="2235" w:type="dxa"/>
            <w:shd w:val="clear" w:color="auto" w:fill="auto"/>
            <w:vAlign w:val="center"/>
          </w:tcPr>
          <w:p w14:paraId="38D0B92B" w14:textId="77777777" w:rsidR="00D92CA6" w:rsidRPr="00BF6712" w:rsidRDefault="00D92CA6" w:rsidP="003A61F1">
            <w:pPr>
              <w:jc w:val="center"/>
              <w:rPr>
                <w:szCs w:val="20"/>
              </w:rPr>
            </w:pPr>
            <w:r w:rsidRPr="00BF6712">
              <w:rPr>
                <w:szCs w:val="20"/>
              </w:rPr>
              <w:t>2028 год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A5C7778" w14:textId="77777777" w:rsidR="00D92CA6" w:rsidRPr="00326C31" w:rsidRDefault="00D92CA6" w:rsidP="003A61F1">
            <w:pPr>
              <w:jc w:val="center"/>
              <w:rPr>
                <w:color w:val="000000"/>
                <w:szCs w:val="22"/>
              </w:rPr>
            </w:pPr>
            <w:r w:rsidRPr="00326C31">
              <w:rPr>
                <w:color w:val="000000"/>
                <w:szCs w:val="20"/>
              </w:rPr>
              <w:t>20483,6</w:t>
            </w:r>
          </w:p>
        </w:tc>
        <w:tc>
          <w:tcPr>
            <w:tcW w:w="1276" w:type="dxa"/>
            <w:shd w:val="clear" w:color="auto" w:fill="auto"/>
          </w:tcPr>
          <w:p w14:paraId="08601010" w14:textId="77777777" w:rsidR="00D92CA6" w:rsidRPr="00326C31" w:rsidRDefault="00D92CA6" w:rsidP="003A61F1">
            <w:pPr>
              <w:jc w:val="center"/>
            </w:pPr>
            <w:r w:rsidRPr="00326C31">
              <w:rPr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54E4A4" w14:textId="77777777" w:rsidR="00D92CA6" w:rsidRPr="00326C31" w:rsidRDefault="00D92CA6" w:rsidP="003A61F1">
            <w:pPr>
              <w:jc w:val="center"/>
              <w:rPr>
                <w:color w:val="000000"/>
                <w:szCs w:val="22"/>
              </w:rPr>
            </w:pPr>
            <w:r w:rsidRPr="00326C31">
              <w:rPr>
                <w:color w:val="000000"/>
                <w:szCs w:val="20"/>
              </w:rPr>
              <w:t>107380,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D45593" w14:textId="77777777" w:rsidR="00D92CA6" w:rsidRPr="00326C31" w:rsidRDefault="00D92CA6" w:rsidP="003A61F1">
            <w:pPr>
              <w:jc w:val="center"/>
              <w:rPr>
                <w:color w:val="000000"/>
                <w:szCs w:val="22"/>
              </w:rPr>
            </w:pPr>
            <w:r w:rsidRPr="00326C31">
              <w:rPr>
                <w:color w:val="000000"/>
                <w:szCs w:val="20"/>
              </w:rPr>
              <w:t>9745,6</w:t>
            </w:r>
          </w:p>
        </w:tc>
        <w:tc>
          <w:tcPr>
            <w:tcW w:w="1134" w:type="dxa"/>
          </w:tcPr>
          <w:p w14:paraId="3BE3B4C1" w14:textId="77777777" w:rsidR="00D92CA6" w:rsidRPr="00542C13" w:rsidRDefault="00D92CA6" w:rsidP="003A61F1">
            <w:pPr>
              <w:jc w:val="center"/>
            </w:pPr>
            <w:r w:rsidRPr="00542C13">
              <w:rPr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99A2D7A" w14:textId="77777777" w:rsidR="00D92CA6" w:rsidRPr="00542C13" w:rsidRDefault="00D92CA6" w:rsidP="003A61F1">
            <w:pPr>
              <w:jc w:val="center"/>
            </w:pPr>
            <w:r w:rsidRPr="00542C13">
              <w:rPr>
                <w:szCs w:val="20"/>
              </w:rPr>
              <w:t>0,0</w:t>
            </w:r>
          </w:p>
        </w:tc>
      </w:tr>
      <w:tr w:rsidR="00D92CA6" w:rsidRPr="00E51B54" w14:paraId="38708B5D" w14:textId="77777777" w:rsidTr="003A61F1">
        <w:tc>
          <w:tcPr>
            <w:tcW w:w="2235" w:type="dxa"/>
            <w:shd w:val="clear" w:color="auto" w:fill="auto"/>
          </w:tcPr>
          <w:p w14:paraId="20D21251" w14:textId="77777777" w:rsidR="00D92CA6" w:rsidRPr="00BF6712" w:rsidRDefault="00D92CA6" w:rsidP="003A61F1">
            <w:pPr>
              <w:jc w:val="center"/>
              <w:rPr>
                <w:b/>
                <w:szCs w:val="20"/>
              </w:rPr>
            </w:pPr>
            <w:r w:rsidRPr="00BF6712">
              <w:rPr>
                <w:b/>
                <w:szCs w:val="20"/>
              </w:rPr>
              <w:t>Итого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14:paraId="361566E6" w14:textId="77777777" w:rsidR="00D92CA6" w:rsidRPr="00326C31" w:rsidRDefault="00D92CA6" w:rsidP="003A61F1">
            <w:pPr>
              <w:jc w:val="center"/>
              <w:rPr>
                <w:b/>
                <w:szCs w:val="20"/>
              </w:rPr>
            </w:pPr>
            <w:r w:rsidRPr="00326C31">
              <w:rPr>
                <w:b/>
                <w:szCs w:val="20"/>
              </w:rPr>
              <w:t>135450,0</w:t>
            </w:r>
          </w:p>
        </w:tc>
        <w:tc>
          <w:tcPr>
            <w:tcW w:w="1276" w:type="dxa"/>
            <w:shd w:val="clear" w:color="auto" w:fill="auto"/>
          </w:tcPr>
          <w:p w14:paraId="6E19453E" w14:textId="77777777" w:rsidR="00D92CA6" w:rsidRPr="00326C31" w:rsidRDefault="00D92CA6" w:rsidP="003A61F1">
            <w:pPr>
              <w:jc w:val="center"/>
              <w:rPr>
                <w:b/>
                <w:szCs w:val="20"/>
              </w:rPr>
            </w:pPr>
            <w:r w:rsidRPr="00326C31">
              <w:rPr>
                <w:b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A82447F" w14:textId="77777777" w:rsidR="00D92CA6" w:rsidRPr="00326C31" w:rsidRDefault="00D92CA6" w:rsidP="003A61F1">
            <w:pPr>
              <w:jc w:val="center"/>
              <w:rPr>
                <w:b/>
                <w:szCs w:val="20"/>
              </w:rPr>
            </w:pPr>
            <w:r w:rsidRPr="00326C31">
              <w:rPr>
                <w:b/>
                <w:szCs w:val="20"/>
              </w:rPr>
              <w:t>62269,3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28AA868" w14:textId="77777777" w:rsidR="00D92CA6" w:rsidRPr="00326C31" w:rsidRDefault="00D92CA6" w:rsidP="003A61F1">
            <w:pPr>
              <w:jc w:val="center"/>
              <w:rPr>
                <w:b/>
                <w:szCs w:val="20"/>
              </w:rPr>
            </w:pPr>
            <w:r w:rsidRPr="00326C31">
              <w:rPr>
                <w:b/>
                <w:szCs w:val="20"/>
              </w:rPr>
              <w:t>73180,7</w:t>
            </w:r>
          </w:p>
        </w:tc>
        <w:tc>
          <w:tcPr>
            <w:tcW w:w="1134" w:type="dxa"/>
          </w:tcPr>
          <w:p w14:paraId="2C6B89AE" w14:textId="77777777" w:rsidR="00D92CA6" w:rsidRPr="00542C13" w:rsidRDefault="00D92CA6" w:rsidP="003A61F1">
            <w:pPr>
              <w:jc w:val="center"/>
              <w:rPr>
                <w:b/>
                <w:szCs w:val="20"/>
              </w:rPr>
            </w:pPr>
            <w:r w:rsidRPr="00542C13">
              <w:rPr>
                <w:b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48DA144" w14:textId="77777777" w:rsidR="00D92CA6" w:rsidRPr="00542C13" w:rsidRDefault="00D92CA6" w:rsidP="003A61F1">
            <w:pPr>
              <w:jc w:val="center"/>
              <w:rPr>
                <w:b/>
                <w:szCs w:val="20"/>
              </w:rPr>
            </w:pPr>
            <w:r w:rsidRPr="00542C13">
              <w:rPr>
                <w:b/>
                <w:szCs w:val="20"/>
              </w:rPr>
              <w:t>0,0</w:t>
            </w:r>
          </w:p>
        </w:tc>
      </w:tr>
    </w:tbl>
    <w:p w14:paraId="509F4A92" w14:textId="77777777" w:rsidR="00D92CA6" w:rsidRPr="00E51B54" w:rsidRDefault="00D92CA6" w:rsidP="00D92CA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09FCB070" w14:textId="77777777" w:rsidR="00D92CA6" w:rsidRPr="00F5398B" w:rsidRDefault="00D92CA6" w:rsidP="00D92CA6">
      <w:pPr>
        <w:pStyle w:val="ConsPlusNormal"/>
        <w:numPr>
          <w:ilvl w:val="0"/>
          <w:numId w:val="27"/>
        </w:numPr>
        <w:suppressAutoHyphens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51B54">
        <w:rPr>
          <w:rFonts w:ascii="Times New Roman" w:hAnsi="Times New Roman" w:cs="Times New Roman"/>
          <w:b/>
          <w:sz w:val="28"/>
          <w:szCs w:val="28"/>
        </w:rPr>
        <w:t>Перечень мероприятий Подпрограммы</w:t>
      </w:r>
    </w:p>
    <w:p w14:paraId="3E0973A8" w14:textId="77777777" w:rsidR="00D92CA6" w:rsidRPr="00E51B54" w:rsidRDefault="00D92CA6" w:rsidP="00D92CA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51B54">
        <w:rPr>
          <w:rFonts w:ascii="Times New Roman" w:hAnsi="Times New Roman" w:cs="Times New Roman"/>
          <w:bCs/>
          <w:sz w:val="28"/>
          <w:szCs w:val="28"/>
        </w:rPr>
        <w:t>Перечень мероприятий подпрограммы приведен в приложении к Подпр</w:t>
      </w:r>
      <w:r w:rsidRPr="00E51B54">
        <w:rPr>
          <w:rFonts w:ascii="Times New Roman" w:hAnsi="Times New Roman" w:cs="Times New Roman"/>
          <w:bCs/>
          <w:sz w:val="28"/>
          <w:szCs w:val="28"/>
        </w:rPr>
        <w:t>о</w:t>
      </w:r>
      <w:r w:rsidRPr="00E51B54">
        <w:rPr>
          <w:rFonts w:ascii="Times New Roman" w:hAnsi="Times New Roman" w:cs="Times New Roman"/>
          <w:bCs/>
          <w:sz w:val="28"/>
          <w:szCs w:val="28"/>
        </w:rPr>
        <w:t>грамме.</w:t>
      </w:r>
    </w:p>
    <w:p w14:paraId="0BA6CC00" w14:textId="77777777" w:rsidR="00D92CA6" w:rsidRPr="00F5398B" w:rsidRDefault="00D92CA6" w:rsidP="00D92CA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51B54">
        <w:rPr>
          <w:rFonts w:ascii="Times New Roman" w:hAnsi="Times New Roman" w:cs="Times New Roman"/>
          <w:b/>
          <w:bCs/>
          <w:sz w:val="28"/>
          <w:szCs w:val="28"/>
        </w:rPr>
        <w:t>Механизм реализации Подпрограммы</w:t>
      </w:r>
    </w:p>
    <w:p w14:paraId="18ECD8EB" w14:textId="77777777" w:rsidR="00D92CA6" w:rsidRPr="00E51B54" w:rsidRDefault="00D92CA6" w:rsidP="00D9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B54">
        <w:rPr>
          <w:rFonts w:ascii="Times New Roman" w:hAnsi="Times New Roman" w:cs="Times New Roman"/>
          <w:sz w:val="28"/>
          <w:szCs w:val="28"/>
        </w:rPr>
        <w:t>Реализация мероприятий Подпрограммы осуществляется на основе вза</w:t>
      </w:r>
      <w:r w:rsidRPr="00E51B54">
        <w:rPr>
          <w:rFonts w:ascii="Times New Roman" w:hAnsi="Times New Roman" w:cs="Times New Roman"/>
          <w:sz w:val="28"/>
          <w:szCs w:val="28"/>
        </w:rPr>
        <w:t>и</w:t>
      </w:r>
      <w:r w:rsidRPr="00E51B54">
        <w:rPr>
          <w:rFonts w:ascii="Times New Roman" w:hAnsi="Times New Roman" w:cs="Times New Roman"/>
          <w:sz w:val="28"/>
          <w:szCs w:val="28"/>
        </w:rPr>
        <w:t>модействия с отраслевыми (функциональными) органами администрации м</w:t>
      </w:r>
      <w:r w:rsidRPr="00E51B54">
        <w:rPr>
          <w:rFonts w:ascii="Times New Roman" w:hAnsi="Times New Roman" w:cs="Times New Roman"/>
          <w:sz w:val="28"/>
          <w:szCs w:val="28"/>
        </w:rPr>
        <w:t>у</w:t>
      </w:r>
      <w:r w:rsidRPr="00E51B54">
        <w:rPr>
          <w:rFonts w:ascii="Times New Roman" w:hAnsi="Times New Roman" w:cs="Times New Roman"/>
          <w:sz w:val="28"/>
          <w:szCs w:val="28"/>
        </w:rPr>
        <w:t>ниципального образования Тимашевский район и образовательными организ</w:t>
      </w:r>
      <w:r w:rsidRPr="00E51B54">
        <w:rPr>
          <w:rFonts w:ascii="Times New Roman" w:hAnsi="Times New Roman" w:cs="Times New Roman"/>
          <w:sz w:val="28"/>
          <w:szCs w:val="28"/>
        </w:rPr>
        <w:t>а</w:t>
      </w:r>
      <w:r w:rsidRPr="00E51B54">
        <w:rPr>
          <w:rFonts w:ascii="Times New Roman" w:hAnsi="Times New Roman" w:cs="Times New Roman"/>
          <w:sz w:val="28"/>
          <w:szCs w:val="28"/>
        </w:rPr>
        <w:t>циями.</w:t>
      </w:r>
    </w:p>
    <w:p w14:paraId="514A7CB2" w14:textId="77777777" w:rsidR="00D92CA6" w:rsidRPr="00E51B54" w:rsidRDefault="00D92CA6" w:rsidP="00D9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B54">
        <w:rPr>
          <w:rFonts w:ascii="Times New Roman" w:hAnsi="Times New Roman" w:cs="Times New Roman"/>
          <w:sz w:val="28"/>
          <w:szCs w:val="28"/>
        </w:rPr>
        <w:t>Текущее управление по реализации мероприятий Подпрограммы ос</w:t>
      </w:r>
      <w:r w:rsidRPr="00E51B54">
        <w:rPr>
          <w:rFonts w:ascii="Times New Roman" w:hAnsi="Times New Roman" w:cs="Times New Roman"/>
          <w:sz w:val="28"/>
          <w:szCs w:val="28"/>
        </w:rPr>
        <w:t>у</w:t>
      </w:r>
      <w:r w:rsidRPr="00E51B54">
        <w:rPr>
          <w:rFonts w:ascii="Times New Roman" w:hAnsi="Times New Roman" w:cs="Times New Roman"/>
          <w:sz w:val="28"/>
          <w:szCs w:val="28"/>
        </w:rPr>
        <w:t>ществляет управление образования администрации муниципального образов</w:t>
      </w:r>
      <w:r w:rsidRPr="00E51B54">
        <w:rPr>
          <w:rFonts w:ascii="Times New Roman" w:hAnsi="Times New Roman" w:cs="Times New Roman"/>
          <w:sz w:val="28"/>
          <w:szCs w:val="28"/>
        </w:rPr>
        <w:t>а</w:t>
      </w:r>
      <w:r w:rsidRPr="00E51B54">
        <w:rPr>
          <w:rFonts w:ascii="Times New Roman" w:hAnsi="Times New Roman" w:cs="Times New Roman"/>
          <w:sz w:val="28"/>
          <w:szCs w:val="28"/>
        </w:rPr>
        <w:t>ния Тимашевский район - координатор Подпрограммы.</w:t>
      </w:r>
    </w:p>
    <w:p w14:paraId="319EA3E3" w14:textId="77777777" w:rsidR="00D92CA6" w:rsidRPr="00E51B54" w:rsidRDefault="00D92CA6" w:rsidP="00D9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B54">
        <w:rPr>
          <w:rFonts w:ascii="Times New Roman" w:hAnsi="Times New Roman" w:cs="Times New Roman"/>
          <w:sz w:val="28"/>
          <w:szCs w:val="28"/>
        </w:rPr>
        <w:t>Координатор Подпрограммы:</w:t>
      </w:r>
    </w:p>
    <w:p w14:paraId="2E021288" w14:textId="77777777" w:rsidR="00D92CA6" w:rsidRPr="00E51B54" w:rsidRDefault="00D92CA6" w:rsidP="00D9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B54">
        <w:rPr>
          <w:rFonts w:ascii="Times New Roman" w:hAnsi="Times New Roman" w:cs="Times New Roman"/>
          <w:sz w:val="28"/>
          <w:szCs w:val="28"/>
        </w:rPr>
        <w:t xml:space="preserve"> осуществляет координацию деятельности заказчиков и участников мер</w:t>
      </w:r>
      <w:r w:rsidRPr="00E51B54">
        <w:rPr>
          <w:rFonts w:ascii="Times New Roman" w:hAnsi="Times New Roman" w:cs="Times New Roman"/>
          <w:sz w:val="28"/>
          <w:szCs w:val="28"/>
        </w:rPr>
        <w:t>о</w:t>
      </w:r>
      <w:r w:rsidRPr="00E51B54">
        <w:rPr>
          <w:rFonts w:ascii="Times New Roman" w:hAnsi="Times New Roman" w:cs="Times New Roman"/>
          <w:sz w:val="28"/>
          <w:szCs w:val="28"/>
        </w:rPr>
        <w:t>приятий Подпрограммы;</w:t>
      </w:r>
    </w:p>
    <w:p w14:paraId="208DC7CC" w14:textId="77777777" w:rsidR="00D92CA6" w:rsidRPr="00E51B54" w:rsidRDefault="00D92CA6" w:rsidP="00D9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B54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средств, направле</w:t>
      </w:r>
      <w:r w:rsidRPr="00E51B54">
        <w:rPr>
          <w:rFonts w:ascii="Times New Roman" w:hAnsi="Times New Roman" w:cs="Times New Roman"/>
          <w:sz w:val="28"/>
          <w:szCs w:val="28"/>
        </w:rPr>
        <w:t>н</w:t>
      </w:r>
      <w:r w:rsidRPr="00E51B54">
        <w:rPr>
          <w:rFonts w:ascii="Times New Roman" w:hAnsi="Times New Roman" w:cs="Times New Roman"/>
          <w:sz w:val="28"/>
          <w:szCs w:val="28"/>
        </w:rPr>
        <w:t>ных на реализацию мероприятий Подпрограммы;</w:t>
      </w:r>
    </w:p>
    <w:p w14:paraId="7A368F29" w14:textId="77777777" w:rsidR="00D92CA6" w:rsidRPr="00E51B54" w:rsidRDefault="00D92CA6" w:rsidP="00D9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B54">
        <w:rPr>
          <w:rFonts w:ascii="Times New Roman" w:hAnsi="Times New Roman" w:cs="Times New Roman"/>
          <w:sz w:val="28"/>
          <w:szCs w:val="28"/>
        </w:rPr>
        <w:t xml:space="preserve">  осуществляет оценку эффективности, а также оценку целевых показат</w:t>
      </w:r>
      <w:r w:rsidRPr="00E51B54">
        <w:rPr>
          <w:rFonts w:ascii="Times New Roman" w:hAnsi="Times New Roman" w:cs="Times New Roman"/>
          <w:sz w:val="28"/>
          <w:szCs w:val="28"/>
        </w:rPr>
        <w:t>е</w:t>
      </w:r>
      <w:r w:rsidRPr="00E51B54">
        <w:rPr>
          <w:rFonts w:ascii="Times New Roman" w:hAnsi="Times New Roman" w:cs="Times New Roman"/>
          <w:sz w:val="28"/>
          <w:szCs w:val="28"/>
        </w:rPr>
        <w:t>лей и крит</w:t>
      </w:r>
      <w:r w:rsidRPr="00E51B54">
        <w:rPr>
          <w:rFonts w:ascii="Times New Roman" w:hAnsi="Times New Roman" w:cs="Times New Roman"/>
          <w:sz w:val="28"/>
          <w:szCs w:val="28"/>
        </w:rPr>
        <w:t>е</w:t>
      </w:r>
      <w:r w:rsidRPr="00E51B54">
        <w:rPr>
          <w:rFonts w:ascii="Times New Roman" w:hAnsi="Times New Roman" w:cs="Times New Roman"/>
          <w:sz w:val="28"/>
          <w:szCs w:val="28"/>
        </w:rPr>
        <w:t>риев реализации Подпрограммы в целом;</w:t>
      </w:r>
    </w:p>
    <w:p w14:paraId="1A1EFEA0" w14:textId="77777777" w:rsidR="00D92CA6" w:rsidRPr="00E51B54" w:rsidRDefault="00D92CA6" w:rsidP="00D9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B54">
        <w:rPr>
          <w:rFonts w:ascii="Times New Roman" w:hAnsi="Times New Roman" w:cs="Times New Roman"/>
          <w:sz w:val="28"/>
          <w:szCs w:val="28"/>
        </w:rPr>
        <w:t xml:space="preserve"> осуществляет корректировку Подпрограммы на текущий и последующие годы по источникам, объемам финансирования и перечню реализуемых мер</w:t>
      </w:r>
      <w:r w:rsidRPr="00E51B54">
        <w:rPr>
          <w:rFonts w:ascii="Times New Roman" w:hAnsi="Times New Roman" w:cs="Times New Roman"/>
          <w:sz w:val="28"/>
          <w:szCs w:val="28"/>
        </w:rPr>
        <w:t>о</w:t>
      </w:r>
      <w:r w:rsidRPr="00E51B54">
        <w:rPr>
          <w:rFonts w:ascii="Times New Roman" w:hAnsi="Times New Roman" w:cs="Times New Roman"/>
          <w:sz w:val="28"/>
          <w:szCs w:val="28"/>
        </w:rPr>
        <w:t xml:space="preserve">приятий по результатам принятия краевого, районного бюджетов; </w:t>
      </w:r>
    </w:p>
    <w:p w14:paraId="321AF4CD" w14:textId="77777777" w:rsidR="00D92CA6" w:rsidRPr="00E51B54" w:rsidRDefault="00D92CA6" w:rsidP="00D9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B54">
        <w:rPr>
          <w:rFonts w:ascii="Times New Roman" w:hAnsi="Times New Roman" w:cs="Times New Roman"/>
          <w:sz w:val="28"/>
          <w:szCs w:val="28"/>
        </w:rPr>
        <w:t xml:space="preserve"> осуществляет меры по устранению недостатков и приостановке </w:t>
      </w:r>
      <w:r w:rsidRPr="00E51B54">
        <w:rPr>
          <w:rFonts w:ascii="Times New Roman" w:hAnsi="Times New Roman" w:cs="Times New Roman"/>
          <w:sz w:val="28"/>
          <w:szCs w:val="28"/>
        </w:rPr>
        <w:lastRenderedPageBreak/>
        <w:t>реализ</w:t>
      </w:r>
      <w:r w:rsidRPr="00E51B54">
        <w:rPr>
          <w:rFonts w:ascii="Times New Roman" w:hAnsi="Times New Roman" w:cs="Times New Roman"/>
          <w:sz w:val="28"/>
          <w:szCs w:val="28"/>
        </w:rPr>
        <w:t>а</w:t>
      </w:r>
      <w:r w:rsidRPr="00E51B54">
        <w:rPr>
          <w:rFonts w:ascii="Times New Roman" w:hAnsi="Times New Roman" w:cs="Times New Roman"/>
          <w:sz w:val="28"/>
          <w:szCs w:val="28"/>
        </w:rPr>
        <w:t>ции отдел</w:t>
      </w:r>
      <w:r w:rsidRPr="00E51B54">
        <w:rPr>
          <w:rFonts w:ascii="Times New Roman" w:hAnsi="Times New Roman" w:cs="Times New Roman"/>
          <w:sz w:val="28"/>
          <w:szCs w:val="28"/>
        </w:rPr>
        <w:t>ь</w:t>
      </w:r>
      <w:r w:rsidRPr="00E51B54">
        <w:rPr>
          <w:rFonts w:ascii="Times New Roman" w:hAnsi="Times New Roman" w:cs="Times New Roman"/>
          <w:sz w:val="28"/>
          <w:szCs w:val="28"/>
        </w:rPr>
        <w:t>ных мероприятий Подпрограммы.</w:t>
      </w:r>
    </w:p>
    <w:p w14:paraId="4F2E2A8C" w14:textId="77777777" w:rsidR="00D92CA6" w:rsidRPr="00E51B54" w:rsidRDefault="00D92CA6" w:rsidP="00D9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B54">
        <w:rPr>
          <w:rFonts w:ascii="Times New Roman" w:hAnsi="Times New Roman" w:cs="Times New Roman"/>
          <w:sz w:val="28"/>
          <w:szCs w:val="28"/>
        </w:rPr>
        <w:t>Средства на реализацию мероприятий Подпрограммы направляются участникам Подпрограммы в виде субсидий на финансовое обеспечение в</w:t>
      </w:r>
      <w:r w:rsidRPr="00E51B54">
        <w:rPr>
          <w:rFonts w:ascii="Times New Roman" w:hAnsi="Times New Roman" w:cs="Times New Roman"/>
          <w:sz w:val="28"/>
          <w:szCs w:val="28"/>
        </w:rPr>
        <w:t>ы</w:t>
      </w:r>
      <w:r w:rsidRPr="00E51B54">
        <w:rPr>
          <w:rFonts w:ascii="Times New Roman" w:hAnsi="Times New Roman" w:cs="Times New Roman"/>
          <w:sz w:val="28"/>
          <w:szCs w:val="28"/>
        </w:rPr>
        <w:t>полнения муниципального задания и мероприятий Подпрограммы муниц</w:t>
      </w:r>
      <w:r w:rsidRPr="00E51B54">
        <w:rPr>
          <w:rFonts w:ascii="Times New Roman" w:hAnsi="Times New Roman" w:cs="Times New Roman"/>
          <w:sz w:val="28"/>
          <w:szCs w:val="28"/>
        </w:rPr>
        <w:t>и</w:t>
      </w:r>
      <w:r w:rsidRPr="00E51B54">
        <w:rPr>
          <w:rFonts w:ascii="Times New Roman" w:hAnsi="Times New Roman" w:cs="Times New Roman"/>
          <w:sz w:val="28"/>
          <w:szCs w:val="28"/>
        </w:rPr>
        <w:t>пальным бюджетным и автономным организац</w:t>
      </w:r>
      <w:r w:rsidRPr="00E51B54">
        <w:rPr>
          <w:rFonts w:ascii="Times New Roman" w:hAnsi="Times New Roman" w:cs="Times New Roman"/>
          <w:sz w:val="28"/>
          <w:szCs w:val="28"/>
        </w:rPr>
        <w:t>и</w:t>
      </w:r>
      <w:r w:rsidRPr="00E51B54">
        <w:rPr>
          <w:rFonts w:ascii="Times New Roman" w:hAnsi="Times New Roman" w:cs="Times New Roman"/>
          <w:sz w:val="28"/>
          <w:szCs w:val="28"/>
        </w:rPr>
        <w:t xml:space="preserve">ям. </w:t>
      </w:r>
    </w:p>
    <w:p w14:paraId="3923210A" w14:textId="77777777" w:rsidR="00D92CA6" w:rsidRPr="00E51B54" w:rsidRDefault="00D92CA6" w:rsidP="00D92CA6">
      <w:pPr>
        <w:ind w:firstLine="709"/>
        <w:jc w:val="both"/>
        <w:rPr>
          <w:sz w:val="28"/>
          <w:szCs w:val="28"/>
        </w:rPr>
      </w:pPr>
      <w:r w:rsidRPr="00E51B54">
        <w:rPr>
          <w:sz w:val="28"/>
          <w:szCs w:val="28"/>
        </w:rPr>
        <w:t>Участники Подпрограммы несут ответственность за нецелевое и неэ</w:t>
      </w:r>
      <w:r w:rsidRPr="00E51B54">
        <w:rPr>
          <w:sz w:val="28"/>
          <w:szCs w:val="28"/>
        </w:rPr>
        <w:t>ф</w:t>
      </w:r>
      <w:r w:rsidRPr="00E51B54">
        <w:rPr>
          <w:sz w:val="28"/>
          <w:szCs w:val="28"/>
        </w:rPr>
        <w:t>фективное и</w:t>
      </w:r>
      <w:r w:rsidRPr="00E51B54">
        <w:rPr>
          <w:sz w:val="28"/>
          <w:szCs w:val="28"/>
        </w:rPr>
        <w:t>с</w:t>
      </w:r>
      <w:r w:rsidRPr="00E51B54">
        <w:rPr>
          <w:sz w:val="28"/>
          <w:szCs w:val="28"/>
        </w:rPr>
        <w:t>пользование выделяемых на их реализацию бюджетных средств.</w:t>
      </w:r>
    </w:p>
    <w:p w14:paraId="13B750DB" w14:textId="77777777" w:rsidR="00D92CA6" w:rsidRPr="00E51B54" w:rsidRDefault="00D92CA6" w:rsidP="00D92CA6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1B54">
        <w:rPr>
          <w:rFonts w:ascii="Times New Roman" w:hAnsi="Times New Roman" w:cs="Times New Roman"/>
          <w:sz w:val="28"/>
          <w:szCs w:val="28"/>
          <w:lang w:val="ru-RU"/>
        </w:rPr>
        <w:t>Финансирование мероприятий Подпрограммы подлежит уточнению в с</w:t>
      </w:r>
      <w:r w:rsidRPr="00E51B5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51B54">
        <w:rPr>
          <w:rFonts w:ascii="Times New Roman" w:hAnsi="Times New Roman" w:cs="Times New Roman"/>
          <w:sz w:val="28"/>
          <w:szCs w:val="28"/>
          <w:lang w:val="ru-RU"/>
        </w:rPr>
        <w:t xml:space="preserve">ответствии с наличием бюджетных средств. </w:t>
      </w:r>
    </w:p>
    <w:p w14:paraId="7AA59B53" w14:textId="77777777" w:rsidR="00D92CA6" w:rsidRPr="00E51B54" w:rsidRDefault="00D92CA6" w:rsidP="00D9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B54">
        <w:rPr>
          <w:rFonts w:ascii="Times New Roman" w:hAnsi="Times New Roman" w:cs="Times New Roman"/>
          <w:sz w:val="28"/>
          <w:szCs w:val="28"/>
        </w:rPr>
        <w:t>Осуществление закупок товаров (услуг, работ) для муниципальных нужд муниципальными заказчиками (дошкольными образовательными организаци</w:t>
      </w:r>
      <w:r w:rsidRPr="00E51B54">
        <w:rPr>
          <w:rFonts w:ascii="Times New Roman" w:hAnsi="Times New Roman" w:cs="Times New Roman"/>
          <w:sz w:val="28"/>
          <w:szCs w:val="28"/>
        </w:rPr>
        <w:t>я</w:t>
      </w:r>
      <w:r w:rsidRPr="00E51B54">
        <w:rPr>
          <w:rFonts w:ascii="Times New Roman" w:hAnsi="Times New Roman" w:cs="Times New Roman"/>
          <w:sz w:val="28"/>
          <w:szCs w:val="28"/>
        </w:rPr>
        <w:t>ми) будет осущест</w:t>
      </w:r>
      <w:r w:rsidRPr="00E51B54">
        <w:rPr>
          <w:rFonts w:ascii="Times New Roman" w:hAnsi="Times New Roman" w:cs="Times New Roman"/>
          <w:sz w:val="28"/>
          <w:szCs w:val="28"/>
        </w:rPr>
        <w:t>в</w:t>
      </w:r>
      <w:r w:rsidRPr="00E51B54">
        <w:rPr>
          <w:rFonts w:ascii="Times New Roman" w:hAnsi="Times New Roman" w:cs="Times New Roman"/>
          <w:sz w:val="28"/>
          <w:szCs w:val="28"/>
        </w:rPr>
        <w:t xml:space="preserve">ляться согласно Федеральному закону от 5 апреля 2013 г.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51B54">
        <w:rPr>
          <w:rFonts w:ascii="Times New Roman" w:hAnsi="Times New Roman" w:cs="Times New Roman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14:paraId="3E44C114" w14:textId="77777777" w:rsidR="00D92CA6" w:rsidRPr="00E51B54" w:rsidRDefault="00D92CA6" w:rsidP="00D9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B54">
        <w:rPr>
          <w:rFonts w:ascii="Times New Roman" w:hAnsi="Times New Roman" w:cs="Times New Roman"/>
          <w:sz w:val="28"/>
          <w:szCs w:val="28"/>
        </w:rPr>
        <w:t>Координатор Подпрограммы координирует и контролирует разработку документации для заключения договоров и исполнение договорных обяз</w:t>
      </w:r>
      <w:r w:rsidRPr="00E51B54">
        <w:rPr>
          <w:rFonts w:ascii="Times New Roman" w:hAnsi="Times New Roman" w:cs="Times New Roman"/>
          <w:sz w:val="28"/>
          <w:szCs w:val="28"/>
        </w:rPr>
        <w:t>а</w:t>
      </w:r>
      <w:r w:rsidRPr="00E51B54">
        <w:rPr>
          <w:rFonts w:ascii="Times New Roman" w:hAnsi="Times New Roman" w:cs="Times New Roman"/>
          <w:sz w:val="28"/>
          <w:szCs w:val="28"/>
        </w:rPr>
        <w:t>тельств.</w:t>
      </w:r>
    </w:p>
    <w:p w14:paraId="6EAFF4E7" w14:textId="77777777" w:rsidR="00D92CA6" w:rsidRPr="00E51B54" w:rsidRDefault="00D92CA6" w:rsidP="00D92CA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1B54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Подпрограммы коорд</w:t>
      </w:r>
      <w:r w:rsidRPr="00E51B54">
        <w:rPr>
          <w:rFonts w:ascii="Times New Roman" w:hAnsi="Times New Roman" w:cs="Times New Roman"/>
          <w:sz w:val="28"/>
          <w:szCs w:val="28"/>
        </w:rPr>
        <w:t>и</w:t>
      </w:r>
      <w:r w:rsidRPr="00E51B54">
        <w:rPr>
          <w:rFonts w:ascii="Times New Roman" w:hAnsi="Times New Roman" w:cs="Times New Roman"/>
          <w:sz w:val="28"/>
          <w:szCs w:val="28"/>
        </w:rPr>
        <w:t>натор подпрограммы ежеквартально до 20 числа месяца, следующего за отче</w:t>
      </w:r>
      <w:r w:rsidRPr="00E51B54">
        <w:rPr>
          <w:rFonts w:ascii="Times New Roman" w:hAnsi="Times New Roman" w:cs="Times New Roman"/>
          <w:sz w:val="28"/>
          <w:szCs w:val="28"/>
        </w:rPr>
        <w:t>т</w:t>
      </w:r>
      <w:r w:rsidRPr="00E51B54">
        <w:rPr>
          <w:rFonts w:ascii="Times New Roman" w:hAnsi="Times New Roman" w:cs="Times New Roman"/>
          <w:sz w:val="28"/>
          <w:szCs w:val="28"/>
        </w:rPr>
        <w:t>ным кварталом, направляет координатору муниципальной программы муниц</w:t>
      </w:r>
      <w:r w:rsidRPr="00E51B54">
        <w:rPr>
          <w:rFonts w:ascii="Times New Roman" w:hAnsi="Times New Roman" w:cs="Times New Roman"/>
          <w:sz w:val="28"/>
          <w:szCs w:val="28"/>
        </w:rPr>
        <w:t>и</w:t>
      </w:r>
      <w:r w:rsidRPr="00E51B54">
        <w:rPr>
          <w:rFonts w:ascii="Times New Roman" w:hAnsi="Times New Roman" w:cs="Times New Roman"/>
          <w:sz w:val="28"/>
          <w:szCs w:val="28"/>
        </w:rPr>
        <w:t>пального образования Тимашевский район «Развитие образования» отчет, к</w:t>
      </w:r>
      <w:r w:rsidRPr="00E51B54">
        <w:rPr>
          <w:rFonts w:ascii="Times New Roman" w:hAnsi="Times New Roman" w:cs="Times New Roman"/>
          <w:sz w:val="28"/>
          <w:szCs w:val="28"/>
        </w:rPr>
        <w:t>о</w:t>
      </w:r>
      <w:r w:rsidRPr="00E51B54">
        <w:rPr>
          <w:rFonts w:ascii="Times New Roman" w:hAnsi="Times New Roman" w:cs="Times New Roman"/>
          <w:sz w:val="28"/>
          <w:szCs w:val="28"/>
        </w:rPr>
        <w:t>торый содержит:</w:t>
      </w:r>
    </w:p>
    <w:p w14:paraId="6F533D8C" w14:textId="77777777" w:rsidR="00D92CA6" w:rsidRPr="00E51B54" w:rsidRDefault="00D92CA6" w:rsidP="00D92CA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1B54">
        <w:rPr>
          <w:rFonts w:ascii="Times New Roman" w:hAnsi="Times New Roman" w:cs="Times New Roman"/>
          <w:sz w:val="28"/>
          <w:szCs w:val="28"/>
        </w:rPr>
        <w:t>1) перечень выполненных мероприятий Подпрограммы с указанием об</w:t>
      </w:r>
      <w:r w:rsidRPr="00E51B54">
        <w:rPr>
          <w:rFonts w:ascii="Times New Roman" w:hAnsi="Times New Roman" w:cs="Times New Roman"/>
          <w:sz w:val="28"/>
          <w:szCs w:val="28"/>
        </w:rPr>
        <w:t>ъ</w:t>
      </w:r>
      <w:r w:rsidRPr="00E51B54">
        <w:rPr>
          <w:rFonts w:ascii="Times New Roman" w:hAnsi="Times New Roman" w:cs="Times New Roman"/>
          <w:sz w:val="28"/>
          <w:szCs w:val="28"/>
        </w:rPr>
        <w:t>емов и источников финансирования и непосредственных результатов выполн</w:t>
      </w:r>
      <w:r w:rsidRPr="00E51B54">
        <w:rPr>
          <w:rFonts w:ascii="Times New Roman" w:hAnsi="Times New Roman" w:cs="Times New Roman"/>
          <w:sz w:val="28"/>
          <w:szCs w:val="28"/>
        </w:rPr>
        <w:t>е</w:t>
      </w:r>
      <w:r w:rsidRPr="00E51B54">
        <w:rPr>
          <w:rFonts w:ascii="Times New Roman" w:hAnsi="Times New Roman" w:cs="Times New Roman"/>
          <w:sz w:val="28"/>
          <w:szCs w:val="28"/>
        </w:rPr>
        <w:t>ния Подпрограммы;</w:t>
      </w:r>
    </w:p>
    <w:p w14:paraId="676D18F8" w14:textId="77777777" w:rsidR="00D92CA6" w:rsidRPr="00E51B54" w:rsidRDefault="00D92CA6" w:rsidP="00D92CA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1B54">
        <w:rPr>
          <w:rFonts w:ascii="Times New Roman" w:hAnsi="Times New Roman" w:cs="Times New Roman"/>
          <w:sz w:val="28"/>
          <w:szCs w:val="28"/>
        </w:rPr>
        <w:t>2) пояснительную записку о ходе реализации мероприятий Подпрогра</w:t>
      </w:r>
      <w:r w:rsidRPr="00E51B54">
        <w:rPr>
          <w:rFonts w:ascii="Times New Roman" w:hAnsi="Times New Roman" w:cs="Times New Roman"/>
          <w:sz w:val="28"/>
          <w:szCs w:val="28"/>
        </w:rPr>
        <w:t>м</w:t>
      </w:r>
      <w:r w:rsidRPr="00E51B54">
        <w:rPr>
          <w:rFonts w:ascii="Times New Roman" w:hAnsi="Times New Roman" w:cs="Times New Roman"/>
          <w:sz w:val="28"/>
          <w:szCs w:val="28"/>
        </w:rPr>
        <w:t>мы, в случае неисполнения - анализ причин несвоевременного выполнения подпрограммных меропри</w:t>
      </w:r>
      <w:r w:rsidRPr="00E51B54">
        <w:rPr>
          <w:rFonts w:ascii="Times New Roman" w:hAnsi="Times New Roman" w:cs="Times New Roman"/>
          <w:sz w:val="28"/>
          <w:szCs w:val="28"/>
        </w:rPr>
        <w:t>я</w:t>
      </w:r>
      <w:r w:rsidRPr="00E51B54">
        <w:rPr>
          <w:rFonts w:ascii="Times New Roman" w:hAnsi="Times New Roman" w:cs="Times New Roman"/>
          <w:sz w:val="28"/>
          <w:szCs w:val="28"/>
        </w:rPr>
        <w:t xml:space="preserve">тий. </w:t>
      </w:r>
    </w:p>
    <w:p w14:paraId="5F63DEB3" w14:textId="77777777" w:rsidR="00D92CA6" w:rsidRPr="00E51B54" w:rsidRDefault="00D92CA6" w:rsidP="00D92CA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1B54">
        <w:rPr>
          <w:rFonts w:ascii="Times New Roman" w:hAnsi="Times New Roman" w:cs="Times New Roman"/>
          <w:sz w:val="28"/>
          <w:szCs w:val="28"/>
        </w:rPr>
        <w:t>Годовой отчет и доклад о ходе реализации Подпрограммы направляются координатором Подпрограммы координатору муниципальной программы м</w:t>
      </w:r>
      <w:r w:rsidRPr="00E51B54">
        <w:rPr>
          <w:rFonts w:ascii="Times New Roman" w:hAnsi="Times New Roman" w:cs="Times New Roman"/>
          <w:sz w:val="28"/>
          <w:szCs w:val="28"/>
        </w:rPr>
        <w:t>у</w:t>
      </w:r>
      <w:r w:rsidRPr="00E51B54">
        <w:rPr>
          <w:rFonts w:ascii="Times New Roman" w:hAnsi="Times New Roman" w:cs="Times New Roman"/>
          <w:sz w:val="28"/>
          <w:szCs w:val="28"/>
        </w:rPr>
        <w:t>ниципального образов</w:t>
      </w:r>
      <w:r w:rsidRPr="00E51B54">
        <w:rPr>
          <w:rFonts w:ascii="Times New Roman" w:hAnsi="Times New Roman" w:cs="Times New Roman"/>
          <w:sz w:val="28"/>
          <w:szCs w:val="28"/>
        </w:rPr>
        <w:t>а</w:t>
      </w:r>
      <w:r w:rsidRPr="00E51B54">
        <w:rPr>
          <w:rFonts w:ascii="Times New Roman" w:hAnsi="Times New Roman" w:cs="Times New Roman"/>
          <w:sz w:val="28"/>
          <w:szCs w:val="28"/>
        </w:rPr>
        <w:t xml:space="preserve">ния Тимашевский район «Развитие образования»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51B54">
        <w:rPr>
          <w:rFonts w:ascii="Times New Roman" w:hAnsi="Times New Roman" w:cs="Times New Roman"/>
          <w:sz w:val="28"/>
          <w:szCs w:val="28"/>
        </w:rPr>
        <w:t>до 10 февраля года, следующего за отче</w:t>
      </w:r>
      <w:r w:rsidRPr="00E51B54">
        <w:rPr>
          <w:rFonts w:ascii="Times New Roman" w:hAnsi="Times New Roman" w:cs="Times New Roman"/>
          <w:sz w:val="28"/>
          <w:szCs w:val="28"/>
        </w:rPr>
        <w:t>т</w:t>
      </w:r>
      <w:r w:rsidRPr="00E51B54">
        <w:rPr>
          <w:rFonts w:ascii="Times New Roman" w:hAnsi="Times New Roman" w:cs="Times New Roman"/>
          <w:sz w:val="28"/>
          <w:szCs w:val="28"/>
        </w:rPr>
        <w:t>ным годом.</w:t>
      </w:r>
    </w:p>
    <w:p w14:paraId="1563557E" w14:textId="77777777" w:rsidR="00D92CA6" w:rsidRPr="00E51B54" w:rsidRDefault="00D92CA6" w:rsidP="00D92C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B54">
        <w:rPr>
          <w:rFonts w:ascii="Times New Roman" w:hAnsi="Times New Roman" w:cs="Times New Roman"/>
          <w:sz w:val="28"/>
          <w:szCs w:val="28"/>
        </w:rPr>
        <w:t xml:space="preserve"> Оценка эффективности реализации Подпрограммы проводится в соо</w:t>
      </w:r>
      <w:r w:rsidRPr="00E51B54">
        <w:rPr>
          <w:rFonts w:ascii="Times New Roman" w:hAnsi="Times New Roman" w:cs="Times New Roman"/>
          <w:sz w:val="28"/>
          <w:szCs w:val="28"/>
        </w:rPr>
        <w:t>т</w:t>
      </w:r>
      <w:r w:rsidRPr="00E51B54">
        <w:rPr>
          <w:rFonts w:ascii="Times New Roman" w:hAnsi="Times New Roman" w:cs="Times New Roman"/>
          <w:sz w:val="28"/>
          <w:szCs w:val="28"/>
        </w:rPr>
        <w:t>ветствии с разделом 5 муниципальной программы   муниципального образов</w:t>
      </w:r>
      <w:r w:rsidRPr="00E51B54">
        <w:rPr>
          <w:rFonts w:ascii="Times New Roman" w:hAnsi="Times New Roman" w:cs="Times New Roman"/>
          <w:sz w:val="28"/>
          <w:szCs w:val="28"/>
        </w:rPr>
        <w:t>а</w:t>
      </w:r>
      <w:r w:rsidRPr="00E51B54">
        <w:rPr>
          <w:rFonts w:ascii="Times New Roman" w:hAnsi="Times New Roman" w:cs="Times New Roman"/>
          <w:sz w:val="28"/>
          <w:szCs w:val="28"/>
        </w:rPr>
        <w:t>ния Тимашевский район «Развитие образования» и представляется координат</w:t>
      </w:r>
      <w:r w:rsidRPr="00E51B54">
        <w:rPr>
          <w:rFonts w:ascii="Times New Roman" w:hAnsi="Times New Roman" w:cs="Times New Roman"/>
          <w:sz w:val="28"/>
          <w:szCs w:val="28"/>
        </w:rPr>
        <w:t>о</w:t>
      </w:r>
      <w:r w:rsidRPr="00E51B54">
        <w:rPr>
          <w:rFonts w:ascii="Times New Roman" w:hAnsi="Times New Roman" w:cs="Times New Roman"/>
          <w:sz w:val="28"/>
          <w:szCs w:val="28"/>
        </w:rPr>
        <w:t>ру муниципальной программы в срок до 10 февраля года, следующего за отче</w:t>
      </w:r>
      <w:r w:rsidRPr="00E51B5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ным.</w:t>
      </w:r>
    </w:p>
    <w:p w14:paraId="1ED37BCC" w14:textId="77777777" w:rsidR="00D92CA6" w:rsidRPr="00E51B54" w:rsidRDefault="00D92CA6" w:rsidP="00D92CA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1B54">
        <w:rPr>
          <w:rFonts w:ascii="Times New Roman" w:hAnsi="Times New Roman" w:cs="Times New Roman"/>
          <w:sz w:val="28"/>
          <w:szCs w:val="28"/>
        </w:rPr>
        <w:t>Контроль за ходом реализации мероприятий подпрограммы осуществляет начальник управления образования администрации муниципального образов</w:t>
      </w:r>
      <w:r w:rsidRPr="00E51B54">
        <w:rPr>
          <w:rFonts w:ascii="Times New Roman" w:hAnsi="Times New Roman" w:cs="Times New Roman"/>
          <w:sz w:val="28"/>
          <w:szCs w:val="28"/>
        </w:rPr>
        <w:t>а</w:t>
      </w:r>
      <w:r w:rsidRPr="00E51B54">
        <w:rPr>
          <w:rFonts w:ascii="Times New Roman" w:hAnsi="Times New Roman" w:cs="Times New Roman"/>
          <w:sz w:val="28"/>
          <w:szCs w:val="28"/>
        </w:rPr>
        <w:t>ния Тимашевский район - координатор Подпрограммы.</w:t>
      </w:r>
    </w:p>
    <w:p w14:paraId="02444109" w14:textId="77777777" w:rsidR="00D92CA6" w:rsidRPr="00E51B54" w:rsidRDefault="00D92CA6" w:rsidP="00D92CA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F7FB9DC" w14:textId="77777777" w:rsidR="00D92CA6" w:rsidRPr="00E51B54" w:rsidRDefault="00D92CA6" w:rsidP="00D92CA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51B54">
        <w:rPr>
          <w:rFonts w:ascii="Times New Roman" w:hAnsi="Times New Roman" w:cs="Times New Roman"/>
          <w:sz w:val="28"/>
          <w:szCs w:val="28"/>
        </w:rPr>
        <w:t>ачальник управления образования</w:t>
      </w:r>
    </w:p>
    <w:p w14:paraId="3209DA42" w14:textId="77777777" w:rsidR="00D92CA6" w:rsidRPr="00E51B54" w:rsidRDefault="00D92CA6" w:rsidP="00D92CA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51B5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3F06DC56" w14:textId="77777777" w:rsidR="00D92CA6" w:rsidRDefault="00D92CA6" w:rsidP="00D92CA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51B54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E51B54">
        <w:rPr>
          <w:rFonts w:ascii="Times New Roman" w:hAnsi="Times New Roman" w:cs="Times New Roman"/>
          <w:sz w:val="28"/>
          <w:szCs w:val="28"/>
        </w:rPr>
        <w:t>район</w:t>
      </w:r>
    </w:p>
    <w:p w14:paraId="515ACD00" w14:textId="77777777" w:rsidR="00D92CA6" w:rsidRDefault="00D92CA6" w:rsidP="00D92CA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  <w:sectPr w:rsidR="00D92CA6" w:rsidSect="00D92CA6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E51B54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51B54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Т.П. Волошина</w:t>
      </w:r>
    </w:p>
    <w:p w14:paraId="1D37634E" w14:textId="77777777" w:rsidR="00D92CA6" w:rsidRPr="00B74B8E" w:rsidRDefault="00D92CA6" w:rsidP="00D92CA6">
      <w:pPr>
        <w:tabs>
          <w:tab w:val="left" w:pos="3168"/>
        </w:tabs>
        <w:ind w:left="9498"/>
        <w:rPr>
          <w:sz w:val="26"/>
          <w:szCs w:val="26"/>
        </w:rPr>
      </w:pPr>
      <w:r w:rsidRPr="00B74B8E">
        <w:rPr>
          <w:sz w:val="26"/>
          <w:szCs w:val="26"/>
        </w:rPr>
        <w:lastRenderedPageBreak/>
        <w:t xml:space="preserve">Приложение </w:t>
      </w:r>
    </w:p>
    <w:p w14:paraId="70E95DF5" w14:textId="77777777" w:rsidR="00D92CA6" w:rsidRPr="00B74B8E" w:rsidRDefault="00D92CA6" w:rsidP="00D92CA6">
      <w:pPr>
        <w:tabs>
          <w:tab w:val="left" w:pos="3168"/>
        </w:tabs>
        <w:ind w:left="9498"/>
        <w:rPr>
          <w:sz w:val="26"/>
          <w:szCs w:val="26"/>
        </w:rPr>
      </w:pPr>
      <w:r w:rsidRPr="00B74B8E">
        <w:rPr>
          <w:sz w:val="26"/>
          <w:szCs w:val="26"/>
        </w:rPr>
        <w:t xml:space="preserve">к подпрограмме «Организация отдыха </w:t>
      </w:r>
      <w:r>
        <w:rPr>
          <w:sz w:val="26"/>
          <w:szCs w:val="26"/>
        </w:rPr>
        <w:t xml:space="preserve">                                 </w:t>
      </w:r>
      <w:r w:rsidRPr="00B74B8E">
        <w:rPr>
          <w:sz w:val="26"/>
          <w:szCs w:val="26"/>
        </w:rPr>
        <w:t xml:space="preserve">учащихся образовательных организаций в каникулярное время» </w:t>
      </w:r>
    </w:p>
    <w:p w14:paraId="43C669CE" w14:textId="77777777" w:rsidR="00D92CA6" w:rsidRDefault="00D92CA6" w:rsidP="00D92CA6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14:paraId="2DD5C998" w14:textId="77777777" w:rsidR="00D92CA6" w:rsidRPr="004E67CC" w:rsidRDefault="00D92CA6" w:rsidP="00D92CA6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4E67CC">
        <w:rPr>
          <w:rFonts w:ascii="Times New Roman" w:hAnsi="Times New Roman" w:cs="Times New Roman"/>
          <w:sz w:val="28"/>
          <w:szCs w:val="24"/>
        </w:rPr>
        <w:t>ПЕРЕЧЕНЬ</w:t>
      </w:r>
    </w:p>
    <w:p w14:paraId="7DA3AA2D" w14:textId="77777777" w:rsidR="00D92CA6" w:rsidRDefault="00D92CA6" w:rsidP="00D92CA6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4E67CC">
        <w:rPr>
          <w:rFonts w:ascii="Times New Roman" w:hAnsi="Times New Roman" w:cs="Times New Roman"/>
          <w:sz w:val="28"/>
          <w:szCs w:val="24"/>
        </w:rPr>
        <w:t xml:space="preserve"> мероприятий подпрограммы «Организация отдыха учащихся образовательных организаций </w:t>
      </w:r>
    </w:p>
    <w:p w14:paraId="0AC47803" w14:textId="77777777" w:rsidR="00D92CA6" w:rsidRDefault="00D92CA6" w:rsidP="00D92CA6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4E67CC">
        <w:rPr>
          <w:rFonts w:ascii="Times New Roman" w:hAnsi="Times New Roman" w:cs="Times New Roman"/>
          <w:sz w:val="28"/>
          <w:szCs w:val="24"/>
        </w:rPr>
        <w:t>в каникулярное время»</w:t>
      </w:r>
    </w:p>
    <w:p w14:paraId="2E3CC1B7" w14:textId="77777777" w:rsidR="00D92CA6" w:rsidRDefault="00D92CA6" w:rsidP="00D92CA6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144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134"/>
        <w:gridCol w:w="1276"/>
        <w:gridCol w:w="1276"/>
        <w:gridCol w:w="1134"/>
        <w:gridCol w:w="1275"/>
        <w:gridCol w:w="993"/>
        <w:gridCol w:w="992"/>
        <w:gridCol w:w="1559"/>
        <w:gridCol w:w="1872"/>
      </w:tblGrid>
      <w:tr w:rsidR="00D92CA6" w:rsidRPr="009514C8" w14:paraId="0E85CD22" w14:textId="77777777" w:rsidTr="003A61F1">
        <w:tc>
          <w:tcPr>
            <w:tcW w:w="709" w:type="dxa"/>
            <w:vMerge w:val="restart"/>
            <w:tcBorders>
              <w:bottom w:val="nil"/>
            </w:tcBorders>
          </w:tcPr>
          <w:p w14:paraId="6BE04CEA" w14:textId="77777777" w:rsidR="00D92CA6" w:rsidRPr="009514C8" w:rsidRDefault="00D92CA6" w:rsidP="003A61F1">
            <w:pPr>
              <w:jc w:val="center"/>
              <w:outlineLvl w:val="0"/>
              <w:rPr>
                <w:bCs/>
                <w:color w:val="000000"/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14:paraId="16F39922" w14:textId="77777777" w:rsidR="00D92CA6" w:rsidRPr="009514C8" w:rsidRDefault="00D92CA6" w:rsidP="003A61F1">
            <w:pPr>
              <w:jc w:val="center"/>
              <w:outlineLvl w:val="0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Наименование мероприятия</w:t>
            </w:r>
          </w:p>
          <w:p w14:paraId="1A466507" w14:textId="77777777" w:rsidR="00D92CA6" w:rsidRPr="009514C8" w:rsidRDefault="00D92CA6" w:rsidP="003A61F1">
            <w:pPr>
              <w:jc w:val="center"/>
              <w:outlineLvl w:val="0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 </w:t>
            </w:r>
          </w:p>
          <w:p w14:paraId="199E6F73" w14:textId="77777777" w:rsidR="00D92CA6" w:rsidRPr="009514C8" w:rsidRDefault="00D92CA6" w:rsidP="003A61F1">
            <w:pPr>
              <w:jc w:val="center"/>
              <w:rPr>
                <w:bCs/>
                <w:color w:val="000000"/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6E264134" w14:textId="77777777" w:rsidR="00D92CA6" w:rsidRPr="009514C8" w:rsidRDefault="00D92CA6" w:rsidP="003A61F1">
            <w:pPr>
              <w:jc w:val="center"/>
              <w:outlineLvl w:val="0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Год реализации</w:t>
            </w:r>
          </w:p>
          <w:p w14:paraId="4CA04B18" w14:textId="77777777" w:rsidR="00D92CA6" w:rsidRPr="009514C8" w:rsidRDefault="00D92CA6" w:rsidP="003A61F1">
            <w:pPr>
              <w:jc w:val="center"/>
              <w:outlineLvl w:val="0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 </w:t>
            </w:r>
          </w:p>
          <w:p w14:paraId="3C6DC471" w14:textId="77777777" w:rsidR="00D92CA6" w:rsidRPr="009514C8" w:rsidRDefault="00D92CA6" w:rsidP="003A61F1">
            <w:pPr>
              <w:jc w:val="center"/>
              <w:rPr>
                <w:bCs/>
                <w:color w:val="000000"/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 </w:t>
            </w:r>
          </w:p>
        </w:tc>
        <w:tc>
          <w:tcPr>
            <w:tcW w:w="6946" w:type="dxa"/>
            <w:gridSpan w:val="6"/>
          </w:tcPr>
          <w:p w14:paraId="5A15EC08" w14:textId="77777777" w:rsidR="00D92CA6" w:rsidRPr="009514C8" w:rsidRDefault="00D92CA6" w:rsidP="003A61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9514C8">
              <w:rPr>
                <w:rFonts w:ascii="Times New Roman" w:hAnsi="Times New Roman" w:cs="Times New Roman"/>
                <w:sz w:val="22"/>
              </w:rPr>
              <w:t>Объем финансирования, тыс. рублей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160CC59A" w14:textId="77777777" w:rsidR="00D92CA6" w:rsidRPr="009514C8" w:rsidRDefault="00D92CA6" w:rsidP="003A61F1">
            <w:pPr>
              <w:jc w:val="center"/>
              <w:outlineLvl w:val="0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Непосредственный результат реализации мероприятия</w:t>
            </w:r>
          </w:p>
          <w:p w14:paraId="03055E7F" w14:textId="77777777" w:rsidR="00D92CA6" w:rsidRPr="009514C8" w:rsidRDefault="00D92CA6" w:rsidP="003A61F1">
            <w:pPr>
              <w:jc w:val="center"/>
              <w:outlineLvl w:val="0"/>
              <w:rPr>
                <w:sz w:val="22"/>
                <w:szCs w:val="20"/>
              </w:rPr>
            </w:pPr>
          </w:p>
          <w:p w14:paraId="0006CE6F" w14:textId="77777777" w:rsidR="00D92CA6" w:rsidRPr="009514C8" w:rsidRDefault="00D92CA6" w:rsidP="003A61F1">
            <w:pPr>
              <w:jc w:val="center"/>
              <w:rPr>
                <w:bCs/>
                <w:color w:val="000000"/>
                <w:sz w:val="22"/>
                <w:szCs w:val="20"/>
              </w:rPr>
            </w:pPr>
          </w:p>
        </w:tc>
        <w:tc>
          <w:tcPr>
            <w:tcW w:w="1872" w:type="dxa"/>
            <w:vMerge w:val="restart"/>
            <w:tcBorders>
              <w:bottom w:val="nil"/>
            </w:tcBorders>
          </w:tcPr>
          <w:p w14:paraId="202A36D2" w14:textId="77777777" w:rsidR="00D92CA6" w:rsidRPr="009514C8" w:rsidRDefault="00D92CA6" w:rsidP="003A61F1">
            <w:pPr>
              <w:jc w:val="center"/>
              <w:outlineLvl w:val="0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D92CA6" w:rsidRPr="009514C8" w14:paraId="1FC5E100" w14:textId="77777777" w:rsidTr="003A61F1">
        <w:tc>
          <w:tcPr>
            <w:tcW w:w="709" w:type="dxa"/>
            <w:vMerge/>
            <w:tcBorders>
              <w:bottom w:val="nil"/>
            </w:tcBorders>
          </w:tcPr>
          <w:p w14:paraId="3E1B58B9" w14:textId="77777777" w:rsidR="00D92CA6" w:rsidRPr="009514C8" w:rsidRDefault="00D92CA6" w:rsidP="003A61F1">
            <w:pPr>
              <w:jc w:val="center"/>
              <w:outlineLvl w:val="0"/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vAlign w:val="center"/>
          </w:tcPr>
          <w:p w14:paraId="3A27785A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1740ED43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14:paraId="30DAF1A4" w14:textId="77777777" w:rsidR="00D92CA6" w:rsidRPr="009514C8" w:rsidRDefault="00D92CA6" w:rsidP="003A61F1">
            <w:pPr>
              <w:jc w:val="center"/>
              <w:outlineLvl w:val="0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всего</w:t>
            </w:r>
          </w:p>
          <w:p w14:paraId="5A74F34C" w14:textId="77777777" w:rsidR="00D92CA6" w:rsidRPr="009514C8" w:rsidRDefault="00D92CA6" w:rsidP="003A61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14:paraId="53A698D4" w14:textId="77777777" w:rsidR="00D92CA6" w:rsidRPr="009514C8" w:rsidRDefault="00D92CA6" w:rsidP="003A61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9514C8">
              <w:rPr>
                <w:rFonts w:ascii="Times New Roman" w:hAnsi="Times New Roman" w:cs="Times New Roman"/>
                <w:sz w:val="22"/>
              </w:rPr>
              <w:t>в разрезе источников финансирования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3941DE46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tcBorders>
              <w:bottom w:val="nil"/>
            </w:tcBorders>
          </w:tcPr>
          <w:p w14:paraId="2EF8F46E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</w:p>
        </w:tc>
      </w:tr>
      <w:tr w:rsidR="00D92CA6" w:rsidRPr="009514C8" w14:paraId="67534302" w14:textId="77777777" w:rsidTr="003A61F1">
        <w:trPr>
          <w:trHeight w:val="533"/>
        </w:trPr>
        <w:tc>
          <w:tcPr>
            <w:tcW w:w="709" w:type="dxa"/>
            <w:vMerge/>
            <w:tcBorders>
              <w:bottom w:val="nil"/>
            </w:tcBorders>
          </w:tcPr>
          <w:p w14:paraId="055589F5" w14:textId="77777777" w:rsidR="00D92CA6" w:rsidRPr="009514C8" w:rsidRDefault="00D92CA6" w:rsidP="003A61F1">
            <w:pPr>
              <w:jc w:val="center"/>
              <w:outlineLvl w:val="0"/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vAlign w:val="center"/>
          </w:tcPr>
          <w:p w14:paraId="3D9A1E06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5C7E917D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7EA042EC" w14:textId="77777777" w:rsidR="00D92CA6" w:rsidRPr="009514C8" w:rsidRDefault="00D92CA6" w:rsidP="003A61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53441C2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0CB8A38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бюджет Краснодарского края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3B82388C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DC0212A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бюджет поселения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EC4F49E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04E91942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tcBorders>
              <w:bottom w:val="nil"/>
            </w:tcBorders>
          </w:tcPr>
          <w:p w14:paraId="7D7AB3DE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</w:p>
        </w:tc>
      </w:tr>
    </w:tbl>
    <w:p w14:paraId="003E8B35" w14:textId="77777777" w:rsidR="00D92CA6" w:rsidRPr="00A94EE4" w:rsidRDefault="00D92CA6" w:rsidP="00D92CA6">
      <w:pPr>
        <w:pStyle w:val="ConsPlusNormal"/>
        <w:tabs>
          <w:tab w:val="left" w:pos="6465"/>
        </w:tabs>
        <w:ind w:firstLine="0"/>
        <w:rPr>
          <w:rFonts w:ascii="Times New Roman" w:hAnsi="Times New Roman" w:cs="Times New Roman"/>
          <w:sz w:val="4"/>
          <w:szCs w:val="28"/>
        </w:rPr>
      </w:pPr>
    </w:p>
    <w:tbl>
      <w:tblPr>
        <w:tblW w:w="1448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134"/>
        <w:gridCol w:w="1276"/>
        <w:gridCol w:w="1276"/>
        <w:gridCol w:w="1134"/>
        <w:gridCol w:w="1275"/>
        <w:gridCol w:w="993"/>
        <w:gridCol w:w="992"/>
        <w:gridCol w:w="1559"/>
        <w:gridCol w:w="1872"/>
      </w:tblGrid>
      <w:tr w:rsidR="00D92CA6" w:rsidRPr="009514C8" w14:paraId="2797E7F6" w14:textId="77777777" w:rsidTr="003A61F1">
        <w:trPr>
          <w:trHeight w:val="288"/>
          <w:tblHeader/>
        </w:trPr>
        <w:tc>
          <w:tcPr>
            <w:tcW w:w="704" w:type="dxa"/>
            <w:shd w:val="clear" w:color="auto" w:fill="auto"/>
            <w:vAlign w:val="center"/>
            <w:hideMark/>
          </w:tcPr>
          <w:p w14:paraId="7A6F1DCF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3D778D4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430ACC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3020D46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C4161D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912EA7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5B78786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CD6E4C3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12F8D1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E013A8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10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14:paraId="3C5F1AE7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11</w:t>
            </w:r>
          </w:p>
        </w:tc>
      </w:tr>
      <w:tr w:rsidR="00D92CA6" w:rsidRPr="009514C8" w14:paraId="3E82D786" w14:textId="77777777" w:rsidTr="003A61F1">
        <w:trPr>
          <w:trHeight w:val="559"/>
        </w:trPr>
        <w:tc>
          <w:tcPr>
            <w:tcW w:w="704" w:type="dxa"/>
            <w:shd w:val="clear" w:color="auto" w:fill="auto"/>
            <w:vAlign w:val="center"/>
            <w:hideMark/>
          </w:tcPr>
          <w:p w14:paraId="09AA8C42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</w:t>
            </w:r>
          </w:p>
        </w:tc>
        <w:tc>
          <w:tcPr>
            <w:tcW w:w="13779" w:type="dxa"/>
            <w:gridSpan w:val="10"/>
            <w:shd w:val="clear" w:color="auto" w:fill="auto"/>
            <w:vAlign w:val="center"/>
            <w:hideMark/>
          </w:tcPr>
          <w:p w14:paraId="6ED362D1" w14:textId="77777777" w:rsidR="00D92CA6" w:rsidRPr="009514C8" w:rsidRDefault="00D92CA6" w:rsidP="003A61F1">
            <w:pPr>
              <w:rPr>
                <w:b/>
                <w:bCs/>
                <w:sz w:val="22"/>
                <w:szCs w:val="20"/>
              </w:rPr>
            </w:pPr>
            <w:r w:rsidRPr="009514C8">
              <w:rPr>
                <w:b/>
                <w:bCs/>
                <w:sz w:val="22"/>
                <w:szCs w:val="20"/>
              </w:rPr>
              <w:t>Цель Увеличение</w:t>
            </w:r>
            <w:r w:rsidRPr="009514C8">
              <w:rPr>
                <w:sz w:val="22"/>
                <w:szCs w:val="20"/>
              </w:rPr>
              <w:t xml:space="preserve"> охвата детей различными формами отдыха и оздоровления за счет привлечения муниципальных и немуниципальных субъектов конкурентного рынка сферы отдыха и оздоровления</w:t>
            </w:r>
          </w:p>
        </w:tc>
      </w:tr>
      <w:tr w:rsidR="00D92CA6" w:rsidRPr="009514C8" w14:paraId="776E787B" w14:textId="77777777" w:rsidTr="003A61F1">
        <w:trPr>
          <w:trHeight w:val="300"/>
        </w:trPr>
        <w:tc>
          <w:tcPr>
            <w:tcW w:w="704" w:type="dxa"/>
            <w:shd w:val="clear" w:color="auto" w:fill="auto"/>
            <w:vAlign w:val="center"/>
            <w:hideMark/>
          </w:tcPr>
          <w:p w14:paraId="3C93033A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1.</w:t>
            </w:r>
          </w:p>
        </w:tc>
        <w:tc>
          <w:tcPr>
            <w:tcW w:w="13779" w:type="dxa"/>
            <w:gridSpan w:val="10"/>
            <w:shd w:val="clear" w:color="auto" w:fill="auto"/>
            <w:vAlign w:val="center"/>
            <w:hideMark/>
          </w:tcPr>
          <w:p w14:paraId="6EEF8FD9" w14:textId="77777777" w:rsidR="00D92CA6" w:rsidRPr="009514C8" w:rsidRDefault="00D92CA6" w:rsidP="003A61F1">
            <w:pPr>
              <w:rPr>
                <w:b/>
                <w:bCs/>
                <w:sz w:val="22"/>
                <w:szCs w:val="20"/>
              </w:rPr>
            </w:pPr>
            <w:r w:rsidRPr="009514C8">
              <w:rPr>
                <w:b/>
                <w:bCs/>
                <w:sz w:val="22"/>
                <w:szCs w:val="20"/>
              </w:rPr>
              <w:t>Задача Совершенствование</w:t>
            </w:r>
            <w:r w:rsidRPr="009514C8">
              <w:rPr>
                <w:sz w:val="22"/>
                <w:szCs w:val="20"/>
              </w:rPr>
              <w:t xml:space="preserve"> системы организации детского оздоровительного отдыха в Тимашевском районе</w:t>
            </w:r>
          </w:p>
        </w:tc>
      </w:tr>
      <w:tr w:rsidR="00D92CA6" w:rsidRPr="009514C8" w14:paraId="569AC6C1" w14:textId="77777777" w:rsidTr="003A61F1">
        <w:trPr>
          <w:trHeight w:val="300"/>
        </w:trPr>
        <w:tc>
          <w:tcPr>
            <w:tcW w:w="704" w:type="dxa"/>
            <w:shd w:val="clear" w:color="auto" w:fill="auto"/>
            <w:vAlign w:val="center"/>
            <w:hideMark/>
          </w:tcPr>
          <w:p w14:paraId="6411023D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1.</w:t>
            </w:r>
          </w:p>
        </w:tc>
        <w:tc>
          <w:tcPr>
            <w:tcW w:w="13779" w:type="dxa"/>
            <w:gridSpan w:val="10"/>
            <w:shd w:val="clear" w:color="auto" w:fill="auto"/>
            <w:vAlign w:val="center"/>
            <w:hideMark/>
          </w:tcPr>
          <w:p w14:paraId="7B8FCC3A" w14:textId="77777777" w:rsidR="00D92CA6" w:rsidRPr="009514C8" w:rsidRDefault="00D92CA6" w:rsidP="003A61F1">
            <w:pPr>
              <w:rPr>
                <w:b/>
                <w:bCs/>
                <w:sz w:val="22"/>
                <w:szCs w:val="20"/>
              </w:rPr>
            </w:pPr>
            <w:r w:rsidRPr="009514C8">
              <w:rPr>
                <w:b/>
                <w:bCs/>
                <w:sz w:val="22"/>
                <w:szCs w:val="20"/>
              </w:rPr>
              <w:t xml:space="preserve">Основное мероприятие </w:t>
            </w:r>
            <w:r w:rsidRPr="009514C8">
              <w:rPr>
                <w:sz w:val="22"/>
                <w:szCs w:val="20"/>
              </w:rPr>
              <w:t>Совершенствование системы организации детского оздоровительного отдыха в Тимашевском районе</w:t>
            </w:r>
          </w:p>
        </w:tc>
      </w:tr>
      <w:tr w:rsidR="00D92CA6" w:rsidRPr="009514C8" w14:paraId="6370775A" w14:textId="77777777" w:rsidTr="003A61F1">
        <w:trPr>
          <w:trHeight w:val="300"/>
        </w:trPr>
        <w:tc>
          <w:tcPr>
            <w:tcW w:w="704" w:type="dxa"/>
            <w:vMerge w:val="restart"/>
            <w:shd w:val="clear" w:color="auto" w:fill="auto"/>
            <w:hideMark/>
          </w:tcPr>
          <w:p w14:paraId="0AC7B35B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1.1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A386A59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 xml:space="preserve">Предоставление субсидии муниципальным учреждения подведомственных управлению образования на организацию отдыха, оздоровления и </w:t>
            </w:r>
          </w:p>
          <w:p w14:paraId="5154AC53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занятость детей (в том</w:t>
            </w:r>
            <w:r>
              <w:rPr>
                <w:sz w:val="22"/>
                <w:szCs w:val="20"/>
              </w:rPr>
              <w:t xml:space="preserve"> </w:t>
            </w:r>
            <w:r w:rsidRPr="009514C8">
              <w:rPr>
                <w:sz w:val="22"/>
                <w:szCs w:val="20"/>
              </w:rPr>
              <w:t>числе детей, со</w:t>
            </w:r>
            <w:r>
              <w:rPr>
                <w:sz w:val="22"/>
                <w:szCs w:val="20"/>
              </w:rPr>
              <w:t xml:space="preserve">стоящих на различны </w:t>
            </w:r>
            <w:r w:rsidRPr="009514C8">
              <w:rPr>
                <w:sz w:val="22"/>
                <w:szCs w:val="20"/>
              </w:rPr>
              <w:t>видах учетах, побе</w:t>
            </w:r>
            <w:r w:rsidRPr="009514C8">
              <w:rPr>
                <w:sz w:val="22"/>
                <w:szCs w:val="20"/>
              </w:rPr>
              <w:lastRenderedPageBreak/>
              <w:t>дителей творческих конкурсов) в краевых и районных лагерях, многодневных походах, экспедициях, экскурсиях, посещение спектаклей, мероприятий, праздников и прочее, из них: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63DDBF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6A3EA9F2" w14:textId="77777777" w:rsidR="00D92CA6" w:rsidRPr="00236FC8" w:rsidRDefault="00D92CA6" w:rsidP="003A61F1">
            <w:pPr>
              <w:jc w:val="center"/>
              <w:rPr>
                <w:sz w:val="22"/>
                <w:szCs w:val="20"/>
              </w:rPr>
            </w:pPr>
            <w:r w:rsidRPr="00236FC8">
              <w:rPr>
                <w:sz w:val="22"/>
                <w:szCs w:val="20"/>
              </w:rPr>
              <w:t>7161,9</w:t>
            </w:r>
          </w:p>
        </w:tc>
        <w:tc>
          <w:tcPr>
            <w:tcW w:w="1276" w:type="dxa"/>
            <w:shd w:val="clear" w:color="auto" w:fill="auto"/>
            <w:hideMark/>
          </w:tcPr>
          <w:p w14:paraId="010AA6A6" w14:textId="77777777" w:rsidR="00D92CA6" w:rsidRDefault="00D92CA6" w:rsidP="003A61F1">
            <w:pPr>
              <w:jc w:val="center"/>
            </w:pPr>
            <w:r w:rsidRPr="00C07FB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A7D9D7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4858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25CD50A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2303,9</w:t>
            </w:r>
          </w:p>
        </w:tc>
        <w:tc>
          <w:tcPr>
            <w:tcW w:w="993" w:type="dxa"/>
            <w:shd w:val="clear" w:color="auto" w:fill="auto"/>
            <w:hideMark/>
          </w:tcPr>
          <w:p w14:paraId="0E65AE00" w14:textId="77777777" w:rsidR="00D92CA6" w:rsidRDefault="00D92CA6" w:rsidP="003A61F1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DD0EB29" w14:textId="77777777" w:rsidR="00D92CA6" w:rsidRDefault="00D92CA6" w:rsidP="003A61F1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14:paraId="02DA6C16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 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  <w:hideMark/>
          </w:tcPr>
          <w:p w14:paraId="10713E52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 </w:t>
            </w:r>
          </w:p>
        </w:tc>
      </w:tr>
      <w:tr w:rsidR="00D92CA6" w:rsidRPr="009514C8" w14:paraId="6F9A3880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6C9FA4F0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38784F2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041832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55211FAA" w14:textId="77777777" w:rsidR="00D92CA6" w:rsidRPr="00236FC8" w:rsidRDefault="00D92CA6" w:rsidP="003A61F1">
            <w:pPr>
              <w:jc w:val="center"/>
              <w:rPr>
                <w:sz w:val="22"/>
                <w:szCs w:val="20"/>
              </w:rPr>
            </w:pPr>
            <w:r w:rsidRPr="00236FC8">
              <w:rPr>
                <w:sz w:val="22"/>
                <w:szCs w:val="20"/>
              </w:rPr>
              <w:t>3003,4</w:t>
            </w:r>
          </w:p>
        </w:tc>
        <w:tc>
          <w:tcPr>
            <w:tcW w:w="1276" w:type="dxa"/>
            <w:shd w:val="clear" w:color="auto" w:fill="auto"/>
            <w:hideMark/>
          </w:tcPr>
          <w:p w14:paraId="72C88D01" w14:textId="77777777" w:rsidR="00D92CA6" w:rsidRDefault="00D92CA6" w:rsidP="003A61F1">
            <w:pPr>
              <w:jc w:val="center"/>
            </w:pPr>
            <w:r w:rsidRPr="00C07FB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D64DD0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1870,5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273CE26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1132,9</w:t>
            </w:r>
          </w:p>
        </w:tc>
        <w:tc>
          <w:tcPr>
            <w:tcW w:w="993" w:type="dxa"/>
            <w:shd w:val="clear" w:color="auto" w:fill="auto"/>
            <w:hideMark/>
          </w:tcPr>
          <w:p w14:paraId="6FB85A60" w14:textId="77777777" w:rsidR="00D92CA6" w:rsidRDefault="00D92CA6" w:rsidP="003A61F1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E6FF529" w14:textId="77777777" w:rsidR="00D92CA6" w:rsidRDefault="00D92CA6" w:rsidP="003A61F1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781CE91A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0827880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0A3F426C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0A767D0A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EA7A9E4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2D980D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4D2EE6E4" w14:textId="77777777" w:rsidR="00D92CA6" w:rsidRPr="00236FC8" w:rsidRDefault="00D92CA6" w:rsidP="003A61F1">
            <w:pPr>
              <w:jc w:val="center"/>
              <w:rPr>
                <w:sz w:val="22"/>
                <w:szCs w:val="20"/>
              </w:rPr>
            </w:pPr>
            <w:r w:rsidRPr="00236F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hideMark/>
          </w:tcPr>
          <w:p w14:paraId="1B5C8D33" w14:textId="77777777" w:rsidR="00D92CA6" w:rsidRDefault="00D92CA6" w:rsidP="003A61F1">
            <w:pPr>
              <w:jc w:val="center"/>
            </w:pPr>
            <w:r w:rsidRPr="00C07FB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8A1B0B3" w14:textId="77777777" w:rsidR="00D92CA6" w:rsidRDefault="00D92CA6" w:rsidP="003A61F1">
            <w:pPr>
              <w:jc w:val="center"/>
            </w:pPr>
            <w:r w:rsidRPr="007D1B52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E048E54" w14:textId="77777777" w:rsidR="00D92CA6" w:rsidRDefault="00D92CA6" w:rsidP="003A61F1">
            <w:pPr>
              <w:jc w:val="center"/>
            </w:pPr>
            <w:r w:rsidRPr="007D1B52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FD51B6A" w14:textId="77777777" w:rsidR="00D92CA6" w:rsidRDefault="00D92CA6" w:rsidP="003A61F1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D895E63" w14:textId="77777777" w:rsidR="00D92CA6" w:rsidRDefault="00D92CA6" w:rsidP="003A61F1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19F6F49A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32127C82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4EC75650" w14:textId="77777777" w:rsidTr="003A61F1">
        <w:trPr>
          <w:trHeight w:val="283"/>
        </w:trPr>
        <w:tc>
          <w:tcPr>
            <w:tcW w:w="704" w:type="dxa"/>
            <w:vMerge/>
            <w:vAlign w:val="center"/>
            <w:hideMark/>
          </w:tcPr>
          <w:p w14:paraId="37E3EFB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E7122F1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5564601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29C84EA9" w14:textId="77777777" w:rsidR="00D92CA6" w:rsidRPr="00236FC8" w:rsidRDefault="00D92CA6" w:rsidP="003A61F1">
            <w:pPr>
              <w:jc w:val="center"/>
              <w:rPr>
                <w:sz w:val="22"/>
                <w:szCs w:val="20"/>
              </w:rPr>
            </w:pPr>
            <w:r w:rsidRPr="00236FC8">
              <w:rPr>
                <w:sz w:val="22"/>
                <w:szCs w:val="20"/>
              </w:rPr>
              <w:t>2470,4</w:t>
            </w:r>
          </w:p>
        </w:tc>
        <w:tc>
          <w:tcPr>
            <w:tcW w:w="1276" w:type="dxa"/>
            <w:shd w:val="clear" w:color="auto" w:fill="auto"/>
            <w:hideMark/>
          </w:tcPr>
          <w:p w14:paraId="047E6903" w14:textId="77777777" w:rsidR="00D92CA6" w:rsidRDefault="00D92CA6" w:rsidP="003A61F1">
            <w:pPr>
              <w:jc w:val="center"/>
            </w:pPr>
            <w:r w:rsidRPr="00C07FB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08F53BD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1930,5</w:t>
            </w:r>
          </w:p>
        </w:tc>
        <w:tc>
          <w:tcPr>
            <w:tcW w:w="1275" w:type="dxa"/>
            <w:shd w:val="clear" w:color="auto" w:fill="auto"/>
            <w:hideMark/>
          </w:tcPr>
          <w:p w14:paraId="158C1D41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539,9</w:t>
            </w:r>
          </w:p>
        </w:tc>
        <w:tc>
          <w:tcPr>
            <w:tcW w:w="993" w:type="dxa"/>
            <w:shd w:val="clear" w:color="auto" w:fill="auto"/>
            <w:hideMark/>
          </w:tcPr>
          <w:p w14:paraId="3B4B04CE" w14:textId="77777777" w:rsidR="00D92CA6" w:rsidRDefault="00D92CA6" w:rsidP="003A61F1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8042F09" w14:textId="77777777" w:rsidR="00D92CA6" w:rsidRDefault="00D92CA6" w:rsidP="003A61F1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638D467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3DD5D133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75D9F3B4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50470B29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0840467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A9BB75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518961C0" w14:textId="77777777" w:rsidR="00D92CA6" w:rsidRPr="00236FC8" w:rsidRDefault="00D92CA6" w:rsidP="003A61F1">
            <w:pPr>
              <w:jc w:val="center"/>
              <w:rPr>
                <w:sz w:val="22"/>
                <w:szCs w:val="20"/>
              </w:rPr>
            </w:pPr>
            <w:r w:rsidRPr="00236FC8">
              <w:rPr>
                <w:sz w:val="22"/>
                <w:szCs w:val="20"/>
              </w:rPr>
              <w:t>3213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hideMark/>
          </w:tcPr>
          <w:p w14:paraId="1E77F278" w14:textId="77777777" w:rsidR="00D92CA6" w:rsidRDefault="00D92CA6" w:rsidP="003A61F1">
            <w:pPr>
              <w:jc w:val="center"/>
            </w:pPr>
            <w:r w:rsidRPr="00C07FB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9DB8C3" w14:textId="77777777" w:rsidR="00D92CA6" w:rsidRPr="009514C8" w:rsidRDefault="00D92CA6" w:rsidP="003A61F1">
            <w:pPr>
              <w:jc w:val="center"/>
              <w:rPr>
                <w:color w:val="000000"/>
                <w:sz w:val="22"/>
                <w:szCs w:val="20"/>
              </w:rPr>
            </w:pPr>
            <w:r w:rsidRPr="009514C8">
              <w:rPr>
                <w:color w:val="000000"/>
                <w:sz w:val="22"/>
                <w:szCs w:val="20"/>
              </w:rPr>
              <w:t>2338,6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FC60282" w14:textId="77777777" w:rsidR="00D92CA6" w:rsidRPr="009514C8" w:rsidRDefault="00D92CA6" w:rsidP="003A61F1">
            <w:pPr>
              <w:jc w:val="center"/>
              <w:rPr>
                <w:color w:val="000000"/>
                <w:sz w:val="22"/>
                <w:szCs w:val="20"/>
              </w:rPr>
            </w:pPr>
            <w:r w:rsidRPr="009514C8">
              <w:rPr>
                <w:color w:val="000000"/>
                <w:sz w:val="22"/>
                <w:szCs w:val="20"/>
              </w:rPr>
              <w:t>874,4</w:t>
            </w:r>
          </w:p>
        </w:tc>
        <w:tc>
          <w:tcPr>
            <w:tcW w:w="993" w:type="dxa"/>
            <w:shd w:val="clear" w:color="auto" w:fill="auto"/>
            <w:hideMark/>
          </w:tcPr>
          <w:p w14:paraId="3A5AFDD5" w14:textId="77777777" w:rsidR="00D92CA6" w:rsidRDefault="00D92CA6" w:rsidP="003A61F1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FC8AE98" w14:textId="77777777" w:rsidR="00D92CA6" w:rsidRDefault="00D92CA6" w:rsidP="003A61F1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60DECB5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5E2CC04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7FE0768E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45674743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625AD62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794C7D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5E78209D" w14:textId="77777777" w:rsidR="00D92CA6" w:rsidRPr="00236FC8" w:rsidRDefault="00D92CA6" w:rsidP="003A61F1">
            <w:pPr>
              <w:jc w:val="center"/>
              <w:rPr>
                <w:sz w:val="22"/>
                <w:szCs w:val="20"/>
              </w:rPr>
            </w:pPr>
            <w:r w:rsidRPr="00236FC8">
              <w:rPr>
                <w:sz w:val="22"/>
                <w:szCs w:val="20"/>
              </w:rPr>
              <w:t>3253,3</w:t>
            </w:r>
          </w:p>
        </w:tc>
        <w:tc>
          <w:tcPr>
            <w:tcW w:w="1276" w:type="dxa"/>
            <w:shd w:val="clear" w:color="auto" w:fill="auto"/>
            <w:hideMark/>
          </w:tcPr>
          <w:p w14:paraId="418812A2" w14:textId="77777777" w:rsidR="00D92CA6" w:rsidRDefault="00D92CA6" w:rsidP="003A61F1">
            <w:pPr>
              <w:jc w:val="center"/>
            </w:pPr>
            <w:r w:rsidRPr="00C07FB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3FA466" w14:textId="77777777" w:rsidR="00D92CA6" w:rsidRPr="009514C8" w:rsidRDefault="00D92CA6" w:rsidP="003A61F1">
            <w:pPr>
              <w:jc w:val="center"/>
              <w:rPr>
                <w:color w:val="000000"/>
                <w:sz w:val="22"/>
                <w:szCs w:val="20"/>
              </w:rPr>
            </w:pPr>
            <w:r w:rsidRPr="009514C8">
              <w:rPr>
                <w:color w:val="000000"/>
                <w:sz w:val="22"/>
                <w:szCs w:val="20"/>
              </w:rPr>
              <w:t>2502,4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092A4D6" w14:textId="77777777" w:rsidR="00D92CA6" w:rsidRPr="009514C8" w:rsidRDefault="00D92CA6" w:rsidP="003A61F1">
            <w:pPr>
              <w:jc w:val="center"/>
              <w:rPr>
                <w:color w:val="000000"/>
                <w:sz w:val="22"/>
                <w:szCs w:val="20"/>
              </w:rPr>
            </w:pPr>
            <w:r w:rsidRPr="009514C8">
              <w:rPr>
                <w:color w:val="000000"/>
                <w:sz w:val="22"/>
                <w:szCs w:val="20"/>
              </w:rPr>
              <w:t>750,9</w:t>
            </w:r>
          </w:p>
        </w:tc>
        <w:tc>
          <w:tcPr>
            <w:tcW w:w="993" w:type="dxa"/>
            <w:shd w:val="clear" w:color="auto" w:fill="auto"/>
            <w:hideMark/>
          </w:tcPr>
          <w:p w14:paraId="24CA8008" w14:textId="77777777" w:rsidR="00D92CA6" w:rsidRDefault="00D92CA6" w:rsidP="003A61F1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79E8807" w14:textId="77777777" w:rsidR="00D92CA6" w:rsidRDefault="00D92CA6" w:rsidP="003A61F1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67D5353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796702B9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6EC2D801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61310F7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22AEEA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12F6EE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5697D603" w14:textId="77777777" w:rsidR="00D92CA6" w:rsidRPr="00236FC8" w:rsidRDefault="00D92CA6" w:rsidP="003A61F1">
            <w:pPr>
              <w:jc w:val="center"/>
              <w:rPr>
                <w:sz w:val="22"/>
                <w:szCs w:val="20"/>
              </w:rPr>
            </w:pPr>
            <w:r w:rsidRPr="00236FC8">
              <w:rPr>
                <w:sz w:val="22"/>
                <w:szCs w:val="20"/>
              </w:rPr>
              <w:t>3443,5</w:t>
            </w:r>
          </w:p>
        </w:tc>
        <w:tc>
          <w:tcPr>
            <w:tcW w:w="1276" w:type="dxa"/>
            <w:shd w:val="clear" w:color="auto" w:fill="auto"/>
            <w:hideMark/>
          </w:tcPr>
          <w:p w14:paraId="19FA0ADB" w14:textId="77777777" w:rsidR="00D92CA6" w:rsidRDefault="00D92CA6" w:rsidP="003A61F1">
            <w:pPr>
              <w:jc w:val="center"/>
            </w:pPr>
            <w:r w:rsidRPr="00C07FB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7F3E44" w14:textId="77777777" w:rsidR="00D92CA6" w:rsidRPr="009514C8" w:rsidRDefault="00D92CA6" w:rsidP="003A61F1">
            <w:pPr>
              <w:jc w:val="center"/>
              <w:rPr>
                <w:color w:val="000000"/>
                <w:sz w:val="22"/>
                <w:szCs w:val="20"/>
              </w:rPr>
            </w:pPr>
            <w:r w:rsidRPr="009514C8">
              <w:rPr>
                <w:color w:val="000000"/>
                <w:sz w:val="22"/>
                <w:szCs w:val="20"/>
              </w:rPr>
              <w:t>2588,8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4846DDA" w14:textId="77777777" w:rsidR="00D92CA6" w:rsidRPr="009514C8" w:rsidRDefault="00D92CA6" w:rsidP="003A61F1">
            <w:pPr>
              <w:jc w:val="center"/>
              <w:rPr>
                <w:color w:val="000000"/>
                <w:sz w:val="22"/>
                <w:szCs w:val="20"/>
              </w:rPr>
            </w:pPr>
            <w:r w:rsidRPr="009514C8">
              <w:rPr>
                <w:color w:val="000000"/>
                <w:sz w:val="22"/>
                <w:szCs w:val="20"/>
              </w:rPr>
              <w:t>854,7</w:t>
            </w:r>
          </w:p>
        </w:tc>
        <w:tc>
          <w:tcPr>
            <w:tcW w:w="993" w:type="dxa"/>
            <w:shd w:val="clear" w:color="auto" w:fill="auto"/>
            <w:hideMark/>
          </w:tcPr>
          <w:p w14:paraId="5777120B" w14:textId="77777777" w:rsidR="00D92CA6" w:rsidRDefault="00D92CA6" w:rsidP="003A61F1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DFC25A3" w14:textId="77777777" w:rsidR="00D92CA6" w:rsidRDefault="00D92CA6" w:rsidP="003A61F1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1D3C9870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38B0B95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1DF1D56C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43E58E4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8912E8F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B41730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BEA7437" w14:textId="77777777" w:rsidR="00D92CA6" w:rsidRPr="0017222C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4310,7</w:t>
            </w:r>
          </w:p>
        </w:tc>
        <w:tc>
          <w:tcPr>
            <w:tcW w:w="1276" w:type="dxa"/>
            <w:shd w:val="clear" w:color="auto" w:fill="auto"/>
            <w:hideMark/>
          </w:tcPr>
          <w:p w14:paraId="0C792B6A" w14:textId="77777777" w:rsidR="00D92CA6" w:rsidRPr="0017222C" w:rsidRDefault="00D92CA6" w:rsidP="003A61F1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F833549" w14:textId="77777777" w:rsidR="00D92CA6" w:rsidRPr="0017222C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2740,4</w:t>
            </w:r>
          </w:p>
        </w:tc>
        <w:tc>
          <w:tcPr>
            <w:tcW w:w="1275" w:type="dxa"/>
            <w:shd w:val="clear" w:color="auto" w:fill="auto"/>
            <w:hideMark/>
          </w:tcPr>
          <w:p w14:paraId="079FF8B5" w14:textId="77777777" w:rsidR="00D92CA6" w:rsidRPr="0017222C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1570,3</w:t>
            </w:r>
          </w:p>
        </w:tc>
        <w:tc>
          <w:tcPr>
            <w:tcW w:w="993" w:type="dxa"/>
            <w:shd w:val="clear" w:color="auto" w:fill="auto"/>
            <w:hideMark/>
          </w:tcPr>
          <w:p w14:paraId="1F14DA4C" w14:textId="77777777" w:rsidR="00D92CA6" w:rsidRDefault="00D92CA6" w:rsidP="003A61F1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E076554" w14:textId="77777777" w:rsidR="00D92CA6" w:rsidRDefault="00D92CA6" w:rsidP="003A61F1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7CC751E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059E1E02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7288B1D5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6195478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6E60832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D52D33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5A33B87F" w14:textId="77777777" w:rsidR="00D92CA6" w:rsidRPr="00FD6346" w:rsidRDefault="00D92CA6" w:rsidP="003A61F1">
            <w:pPr>
              <w:jc w:val="center"/>
              <w:rPr>
                <w:sz w:val="22"/>
                <w:szCs w:val="20"/>
              </w:rPr>
            </w:pPr>
            <w:r w:rsidRPr="00FD6346">
              <w:rPr>
                <w:sz w:val="22"/>
                <w:szCs w:val="20"/>
              </w:rPr>
              <w:t>3805,8</w:t>
            </w:r>
          </w:p>
        </w:tc>
        <w:tc>
          <w:tcPr>
            <w:tcW w:w="1276" w:type="dxa"/>
            <w:shd w:val="clear" w:color="auto" w:fill="auto"/>
            <w:hideMark/>
          </w:tcPr>
          <w:p w14:paraId="0D39B81B" w14:textId="77777777" w:rsidR="00D92CA6" w:rsidRPr="00FD6346" w:rsidRDefault="00D92CA6" w:rsidP="003A61F1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58A0B9" w14:textId="77777777" w:rsidR="00D92CA6" w:rsidRPr="00FD6346" w:rsidRDefault="00D92CA6" w:rsidP="003A61F1">
            <w:pPr>
              <w:jc w:val="center"/>
              <w:rPr>
                <w:sz w:val="22"/>
                <w:szCs w:val="20"/>
              </w:rPr>
            </w:pPr>
            <w:r w:rsidRPr="00FD6346">
              <w:rPr>
                <w:sz w:val="22"/>
                <w:szCs w:val="20"/>
              </w:rPr>
              <w:t>2951,1</w:t>
            </w:r>
          </w:p>
        </w:tc>
        <w:tc>
          <w:tcPr>
            <w:tcW w:w="1275" w:type="dxa"/>
            <w:shd w:val="clear" w:color="auto" w:fill="auto"/>
            <w:hideMark/>
          </w:tcPr>
          <w:p w14:paraId="351ACCE6" w14:textId="77777777" w:rsidR="00D92CA6" w:rsidRPr="0017222C" w:rsidRDefault="00D92CA6" w:rsidP="003A61F1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854,7</w:t>
            </w:r>
          </w:p>
        </w:tc>
        <w:tc>
          <w:tcPr>
            <w:tcW w:w="993" w:type="dxa"/>
            <w:shd w:val="clear" w:color="auto" w:fill="auto"/>
            <w:hideMark/>
          </w:tcPr>
          <w:p w14:paraId="6033586A" w14:textId="77777777" w:rsidR="00D92CA6" w:rsidRDefault="00D92CA6" w:rsidP="003A61F1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CD3B193" w14:textId="77777777" w:rsidR="00D92CA6" w:rsidRDefault="00D92CA6" w:rsidP="003A61F1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505030CA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2F6C8DCD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704B9615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011B39B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C819C0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4AEEF6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 xml:space="preserve">7 </w:t>
            </w:r>
            <w:r w:rsidRPr="009514C8">
              <w:rPr>
                <w:sz w:val="22"/>
                <w:szCs w:val="20"/>
              </w:rPr>
              <w:t>год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CBE50D6" w14:textId="77777777" w:rsidR="00D92CA6" w:rsidRPr="00FD6346" w:rsidRDefault="00D92CA6" w:rsidP="003A61F1">
            <w:pPr>
              <w:jc w:val="center"/>
              <w:rPr>
                <w:sz w:val="22"/>
                <w:szCs w:val="20"/>
              </w:rPr>
            </w:pPr>
            <w:r w:rsidRPr="00FD6346">
              <w:rPr>
                <w:sz w:val="22"/>
                <w:szCs w:val="20"/>
              </w:rPr>
              <w:t>3952,2</w:t>
            </w:r>
          </w:p>
        </w:tc>
        <w:tc>
          <w:tcPr>
            <w:tcW w:w="1276" w:type="dxa"/>
            <w:shd w:val="clear" w:color="auto" w:fill="auto"/>
          </w:tcPr>
          <w:p w14:paraId="3C2FEE78" w14:textId="77777777" w:rsidR="00D92CA6" w:rsidRPr="0017222C" w:rsidRDefault="00D92CA6" w:rsidP="003A61F1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DC4B70" w14:textId="77777777" w:rsidR="00D92CA6" w:rsidRPr="00FD6346" w:rsidRDefault="00D92CA6" w:rsidP="003A61F1">
            <w:pPr>
              <w:jc w:val="center"/>
              <w:rPr>
                <w:sz w:val="22"/>
                <w:szCs w:val="20"/>
              </w:rPr>
            </w:pPr>
            <w:r w:rsidRPr="00FD6346">
              <w:rPr>
                <w:sz w:val="22"/>
                <w:szCs w:val="20"/>
              </w:rPr>
              <w:t>3097,5</w:t>
            </w:r>
          </w:p>
        </w:tc>
        <w:tc>
          <w:tcPr>
            <w:tcW w:w="1275" w:type="dxa"/>
            <w:shd w:val="clear" w:color="auto" w:fill="auto"/>
          </w:tcPr>
          <w:p w14:paraId="3F46B2FF" w14:textId="77777777" w:rsidR="00D92CA6" w:rsidRPr="0017222C" w:rsidRDefault="00D92CA6" w:rsidP="003A61F1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854,7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4DBA07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E66CC5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559" w:type="dxa"/>
            <w:vMerge/>
            <w:vAlign w:val="center"/>
          </w:tcPr>
          <w:p w14:paraId="28E78D52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56254EC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5634927B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1EC99E83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7D2DD3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7E11E0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280985E" w14:textId="77777777" w:rsidR="00D92CA6" w:rsidRPr="00FD6346" w:rsidRDefault="00D92CA6" w:rsidP="003A61F1">
            <w:pPr>
              <w:jc w:val="center"/>
              <w:rPr>
                <w:sz w:val="22"/>
                <w:szCs w:val="20"/>
              </w:rPr>
            </w:pPr>
            <w:r w:rsidRPr="00FD6346">
              <w:rPr>
                <w:sz w:val="22"/>
                <w:szCs w:val="20"/>
              </w:rPr>
              <w:t>4113,2</w:t>
            </w:r>
          </w:p>
        </w:tc>
        <w:tc>
          <w:tcPr>
            <w:tcW w:w="1276" w:type="dxa"/>
            <w:shd w:val="clear" w:color="auto" w:fill="auto"/>
          </w:tcPr>
          <w:p w14:paraId="6A620764" w14:textId="77777777" w:rsidR="00D92CA6" w:rsidRPr="0017222C" w:rsidRDefault="00D92CA6" w:rsidP="003A61F1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C27ED7" w14:textId="77777777" w:rsidR="00D92CA6" w:rsidRPr="0017222C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3258,5</w:t>
            </w:r>
          </w:p>
        </w:tc>
        <w:tc>
          <w:tcPr>
            <w:tcW w:w="1275" w:type="dxa"/>
            <w:shd w:val="clear" w:color="auto" w:fill="auto"/>
          </w:tcPr>
          <w:p w14:paraId="3988CD15" w14:textId="77777777" w:rsidR="00D92CA6" w:rsidRPr="0017222C" w:rsidRDefault="00D92CA6" w:rsidP="003A61F1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854,7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306356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5FC9BC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559" w:type="dxa"/>
            <w:vMerge/>
            <w:vAlign w:val="center"/>
          </w:tcPr>
          <w:p w14:paraId="54CB15ED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E14FCD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15E33017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39E45260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738F09D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E73724E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1DF4E7D0" w14:textId="77777777" w:rsidR="00D92CA6" w:rsidRPr="000479BB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0479BB">
              <w:rPr>
                <w:b/>
                <w:sz w:val="22"/>
                <w:szCs w:val="20"/>
              </w:rPr>
              <w:t>38727,4</w:t>
            </w:r>
          </w:p>
        </w:tc>
        <w:tc>
          <w:tcPr>
            <w:tcW w:w="1276" w:type="dxa"/>
            <w:shd w:val="clear" w:color="auto" w:fill="auto"/>
            <w:hideMark/>
          </w:tcPr>
          <w:p w14:paraId="576DE95B" w14:textId="77777777" w:rsidR="00D92CA6" w:rsidRPr="000479BB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0479BB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hideMark/>
          </w:tcPr>
          <w:p w14:paraId="2E9E3D3F" w14:textId="77777777" w:rsidR="00D92CA6" w:rsidRPr="000479BB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0479BB">
              <w:rPr>
                <w:b/>
                <w:sz w:val="22"/>
                <w:szCs w:val="20"/>
              </w:rPr>
              <w:t>28136,3</w:t>
            </w:r>
          </w:p>
        </w:tc>
        <w:tc>
          <w:tcPr>
            <w:tcW w:w="1275" w:type="dxa"/>
            <w:shd w:val="clear" w:color="auto" w:fill="auto"/>
            <w:hideMark/>
          </w:tcPr>
          <w:p w14:paraId="07A07707" w14:textId="77777777" w:rsidR="00D92CA6" w:rsidRPr="000479BB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0479BB">
              <w:rPr>
                <w:b/>
                <w:sz w:val="22"/>
                <w:szCs w:val="20"/>
              </w:rPr>
              <w:t>10591,1</w:t>
            </w:r>
          </w:p>
        </w:tc>
        <w:tc>
          <w:tcPr>
            <w:tcW w:w="993" w:type="dxa"/>
            <w:shd w:val="clear" w:color="auto" w:fill="auto"/>
            <w:hideMark/>
          </w:tcPr>
          <w:p w14:paraId="3202F28E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hideMark/>
          </w:tcPr>
          <w:p w14:paraId="361FEF1A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559" w:type="dxa"/>
            <w:vMerge/>
            <w:vAlign w:val="center"/>
            <w:hideMark/>
          </w:tcPr>
          <w:p w14:paraId="02249729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50C7A3C9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38753A9F" w14:textId="77777777" w:rsidTr="003A61F1">
        <w:trPr>
          <w:trHeight w:val="300"/>
        </w:trPr>
        <w:tc>
          <w:tcPr>
            <w:tcW w:w="704" w:type="dxa"/>
            <w:vMerge w:val="restart"/>
            <w:shd w:val="clear" w:color="auto" w:fill="auto"/>
            <w:hideMark/>
          </w:tcPr>
          <w:p w14:paraId="47B89335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lastRenderedPageBreak/>
              <w:t>1.1.1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EF44295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Мероприятия по организации отдыха детей в каникулярное время на базе муниципальных учреждений, осуществляющих организацию отдыха детей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AAF7F0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F699A9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3709,1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71E2AE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11F178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2935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66974A3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774,1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6AC8E91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E64C75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2210010B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 xml:space="preserve">Охват оздоровлением на базе МБУ ЗСЛОО «Золотой колос» </w:t>
            </w:r>
            <w:r>
              <w:rPr>
                <w:sz w:val="22"/>
                <w:szCs w:val="20"/>
              </w:rPr>
              <w:t xml:space="preserve">      </w:t>
            </w:r>
            <w:r w:rsidRPr="009514C8">
              <w:rPr>
                <w:sz w:val="22"/>
                <w:szCs w:val="20"/>
              </w:rPr>
              <w:t xml:space="preserve">2018 год – не менее </w:t>
            </w:r>
          </w:p>
          <w:p w14:paraId="5B04C2FC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400 чел.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14:paraId="60B91C08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 xml:space="preserve">МБУ ЗСЛОО «Золотой колос» - получатель субсидии; управление образования администрации муниципального образования           </w:t>
            </w:r>
            <w:r>
              <w:rPr>
                <w:sz w:val="22"/>
                <w:szCs w:val="20"/>
              </w:rPr>
              <w:t xml:space="preserve">      </w:t>
            </w:r>
            <w:r w:rsidRPr="009514C8">
              <w:rPr>
                <w:sz w:val="22"/>
                <w:szCs w:val="20"/>
              </w:rPr>
              <w:t>Тимашевский район - ответственный                               за выполнение мероприятия</w:t>
            </w:r>
          </w:p>
        </w:tc>
      </w:tr>
      <w:tr w:rsidR="00D92CA6" w:rsidRPr="009514C8" w14:paraId="6F9C0D77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0456A5D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B24751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AD6467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6F183DB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A5C4A7D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1A286C3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318A926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41E0D7E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FF869D2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58008F5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288774E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3C25EB4A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50BD88BD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23393E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BDC534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E435640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850A07A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829503F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3F85841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295E8783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A817486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435FFA8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541B735F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258DE259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15C03F5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B49BA3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792413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069B5D0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27095EC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43462C3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8BDBF7D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4267E092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61F29CA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149301AD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66B414C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3AC7AA9A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4F3131D2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D5115B0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B9D6F5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6783C8F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DB825B3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C8AFF26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B6B1458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5F84F01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1FBCDCE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341315A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5B327BE3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161BF563" w14:textId="77777777" w:rsidTr="003A61F1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18E8A872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092D05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506D69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781FEA8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1133EA2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A56B142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ADAF3BE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CC56D6F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D03F1A7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6B5A3B3A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7F9F1CA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490D5D81" w14:textId="77777777" w:rsidTr="003A61F1">
        <w:trPr>
          <w:trHeight w:val="256"/>
        </w:trPr>
        <w:tc>
          <w:tcPr>
            <w:tcW w:w="704" w:type="dxa"/>
            <w:vMerge/>
            <w:vAlign w:val="center"/>
            <w:hideMark/>
          </w:tcPr>
          <w:p w14:paraId="49A1970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72BCCFF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642A3A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BB4D9E0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41721F2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67E03E6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B68773A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51B2E2D5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6B4DB65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73519F9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1D650F6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293CE39B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20C8EB5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6F93B6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68AD3E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74CB00A8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AE524C5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3C0573C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4DF5F14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84F6AA4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9BAF077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3A7EBB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C0B515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4FA8ED9E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1FF4791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0D641A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A12C10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6024227A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54B7E41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C377EF3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80DE302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7CA7614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D20B980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B79545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8A57C9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3AA50B79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1EB0948D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73FAA0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69DED3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7</w:t>
            </w:r>
            <w:r w:rsidRPr="009514C8">
              <w:rPr>
                <w:sz w:val="22"/>
                <w:szCs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5896253C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31F4DCF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2F8BDF7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B9C7650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C739CC7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A523D3C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003F073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22C5AD2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62F1B0E4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68B5EAF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604B112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09CC1E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1BE866CE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DBCA063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861CE9C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B3FE594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D572D5D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4743762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97D61FA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A24703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4D075CC5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6D1BFC9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5B6C81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26BE8C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68D06F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3709,1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11086B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CBF66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2935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C76D51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774,1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B99E48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A1289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559" w:type="dxa"/>
            <w:vMerge/>
            <w:vAlign w:val="center"/>
          </w:tcPr>
          <w:p w14:paraId="7DA5FE90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6423D09F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016FED0C" w14:textId="77777777" w:rsidTr="003A61F1">
        <w:trPr>
          <w:trHeight w:val="288"/>
        </w:trPr>
        <w:tc>
          <w:tcPr>
            <w:tcW w:w="704" w:type="dxa"/>
            <w:vMerge w:val="restart"/>
          </w:tcPr>
          <w:p w14:paraId="2E7ED8D2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1.1.2</w:t>
            </w:r>
          </w:p>
        </w:tc>
        <w:tc>
          <w:tcPr>
            <w:tcW w:w="2268" w:type="dxa"/>
            <w:vMerge w:val="restart"/>
          </w:tcPr>
          <w:p w14:paraId="5350AF4E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Мероприятия по организации отдыха детей в каникулярное время на базе муниципальных учреждений, осуществляющих организацию отдыха детей (в рамках софинансирования)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213F5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A488EE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326,2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25CDA8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4F6C8A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03C10C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326,2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11DE2D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51EA3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30F55F8F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505FACA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0913E525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3DE59F6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D221009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CDFCBE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0F65C5D7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E638127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A5E89E9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7DD9A31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B712EE2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02048EE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19A881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6064761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4678BF4B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5B4A6F2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1979D5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7BC87B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67C6E129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3B8D0DD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431887F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B4E64A7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9781F86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05E551D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DF3EFB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623FD91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6B8D4AA0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214F7BF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1534C6F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A7FD69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0EB1A31A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FCAE87F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64637FD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EDEB54F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0DE6DB9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023F366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E3D7BC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7C3547F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79F0B499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2674C8B3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944362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DE0F57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79FF7E01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991E0E0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C6CDC99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757B0A7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A20ACB1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28DDAB7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70C853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365F1D3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523DB600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224D47D2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9C90F0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52E4FA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64270556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804AF20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6BF3FBB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1FCD25C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B1EDCC6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A089176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5C14DA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3CE090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03127CB4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247BF10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1DA308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853BA1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144D885A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D7497A5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CEA828F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B9F9E43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58742FC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121A4CC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2BC0B7D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3118B1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35944D0A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7746BC7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FB8E81D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AD8B03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53BAA9E9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B1535D9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7BF9661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BF8EB31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7639C7B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376E0D1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29B8C5D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5464AED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38EF3A95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155C57C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2A0D473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03011D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714E9E5B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01E0DAE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BFFB988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C7D70D9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35EF186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C648077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6A1267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2F4D061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45CA1266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4CA72FA2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4DB3AF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71B26E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2027</w:t>
            </w:r>
            <w:r w:rsidRPr="009514C8">
              <w:rPr>
                <w:sz w:val="22"/>
                <w:szCs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09D6EF3F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5A4E9BA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2A753FE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84E25CC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90CB397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7526F56" w14:textId="77777777" w:rsidR="00D92CA6" w:rsidRDefault="00D92CA6" w:rsidP="003A61F1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0861B0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3C7746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578423F1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7430B1B0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B1D969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26D6D5" w14:textId="77777777" w:rsidR="00D92CA6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320C50CB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D84440E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6338B6C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278B33C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B80C828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68B8BAE" w14:textId="77777777" w:rsidR="00D92CA6" w:rsidRDefault="00D92CA6" w:rsidP="003A61F1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27A9AA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148BF00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17BB33AE" w14:textId="77777777" w:rsidTr="003A61F1">
        <w:trPr>
          <w:trHeight w:val="239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14:paraId="0363C7DF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25F7580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8F038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всего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4487F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326,2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DF3CC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EB3C6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38487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326,2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00177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50494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328D6D2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vAlign w:val="center"/>
          </w:tcPr>
          <w:p w14:paraId="76A0F3F0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2CEDD6FF" w14:textId="77777777" w:rsidTr="003A61F1">
        <w:trPr>
          <w:trHeight w:val="288"/>
        </w:trPr>
        <w:tc>
          <w:tcPr>
            <w:tcW w:w="704" w:type="dxa"/>
            <w:vMerge w:val="restart"/>
          </w:tcPr>
          <w:p w14:paraId="03BA467F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1.1.3</w:t>
            </w:r>
          </w:p>
        </w:tc>
        <w:tc>
          <w:tcPr>
            <w:tcW w:w="2268" w:type="dxa"/>
            <w:vMerge w:val="restart"/>
          </w:tcPr>
          <w:p w14:paraId="1C2F3707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Мероприятия по организации отдыха детей в профильных лагерях, организованных муниципальными образовательными организациями, осуществляющими организацию отдыха и оздоровления обучающихся в каникулярное время с дневным пребыванием с обязательной организацией их питания</w:t>
            </w:r>
          </w:p>
        </w:tc>
        <w:tc>
          <w:tcPr>
            <w:tcW w:w="1134" w:type="dxa"/>
            <w:shd w:val="clear" w:color="auto" w:fill="auto"/>
          </w:tcPr>
          <w:p w14:paraId="5A5EC68E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00F42C94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2404,4</w:t>
            </w:r>
          </w:p>
        </w:tc>
        <w:tc>
          <w:tcPr>
            <w:tcW w:w="1276" w:type="dxa"/>
            <w:shd w:val="clear" w:color="auto" w:fill="auto"/>
          </w:tcPr>
          <w:p w14:paraId="325EC7F7" w14:textId="77777777" w:rsidR="00D92CA6" w:rsidRDefault="00D92CA6" w:rsidP="003A61F1">
            <w:pPr>
              <w:jc w:val="center"/>
            </w:pPr>
            <w:r w:rsidRPr="00665263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92A09EC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1923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14:paraId="5CCB9B1B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481,4</w:t>
            </w:r>
          </w:p>
        </w:tc>
        <w:tc>
          <w:tcPr>
            <w:tcW w:w="993" w:type="dxa"/>
            <w:shd w:val="clear" w:color="auto" w:fill="auto"/>
          </w:tcPr>
          <w:p w14:paraId="0A0A407D" w14:textId="77777777" w:rsidR="00D92CA6" w:rsidRDefault="00D92CA6" w:rsidP="003A61F1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658C18B" w14:textId="77777777" w:rsidR="00D92CA6" w:rsidRDefault="00D92CA6" w:rsidP="003A61F1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 w:val="restart"/>
          </w:tcPr>
          <w:p w14:paraId="5605CBEF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Охват оздоровлением на базе организаций, в которых функционируют лагеря с дневным пребыванием: 2018 год –</w:t>
            </w:r>
          </w:p>
          <w:p w14:paraId="376D72E1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1500 чел.,</w:t>
            </w:r>
          </w:p>
          <w:p w14:paraId="7CDD0085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 –</w:t>
            </w:r>
          </w:p>
          <w:p w14:paraId="4569E5E7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1550 чел.,</w:t>
            </w:r>
          </w:p>
          <w:p w14:paraId="0AA5A4DD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 –</w:t>
            </w:r>
          </w:p>
          <w:p w14:paraId="0FB272E0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1550 чел.,             2022 год –</w:t>
            </w:r>
          </w:p>
          <w:p w14:paraId="4BEDC4E1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1550 чел.,</w:t>
            </w:r>
          </w:p>
          <w:p w14:paraId="7BA6CCD8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 –</w:t>
            </w:r>
          </w:p>
          <w:p w14:paraId="490D63E5" w14:textId="77777777" w:rsidR="00D92CA6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1550 чел.,</w:t>
            </w:r>
          </w:p>
          <w:p w14:paraId="21BE118C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2024 год – 1550 чел.,</w:t>
            </w:r>
          </w:p>
          <w:p w14:paraId="13B3FB08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5</w:t>
            </w:r>
            <w:r w:rsidRPr="009514C8">
              <w:rPr>
                <w:sz w:val="22"/>
                <w:szCs w:val="20"/>
              </w:rPr>
              <w:t>-202</w:t>
            </w:r>
            <w:r>
              <w:rPr>
                <w:sz w:val="22"/>
                <w:szCs w:val="20"/>
              </w:rPr>
              <w:t>8</w:t>
            </w:r>
            <w:r w:rsidRPr="009514C8">
              <w:rPr>
                <w:sz w:val="22"/>
                <w:szCs w:val="20"/>
              </w:rPr>
              <w:t xml:space="preserve"> годы</w:t>
            </w:r>
          </w:p>
          <w:p w14:paraId="7AB22D35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15</w:t>
            </w:r>
            <w:r>
              <w:rPr>
                <w:sz w:val="22"/>
                <w:szCs w:val="20"/>
              </w:rPr>
              <w:t>7</w:t>
            </w:r>
            <w:r w:rsidRPr="009514C8">
              <w:rPr>
                <w:sz w:val="22"/>
                <w:szCs w:val="20"/>
              </w:rPr>
              <w:t>0 чел.,</w:t>
            </w:r>
          </w:p>
          <w:p w14:paraId="207D3926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ежегодно</w:t>
            </w:r>
          </w:p>
        </w:tc>
        <w:tc>
          <w:tcPr>
            <w:tcW w:w="1872" w:type="dxa"/>
            <w:vMerge w:val="restart"/>
          </w:tcPr>
          <w:p w14:paraId="7F063A0C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 xml:space="preserve">Образовательные организации - получатели субсидии; управление образования администрации муниципального образования    </w:t>
            </w:r>
            <w:r>
              <w:rPr>
                <w:sz w:val="22"/>
                <w:szCs w:val="20"/>
              </w:rPr>
              <w:t xml:space="preserve">            </w:t>
            </w:r>
            <w:r w:rsidRPr="009514C8">
              <w:rPr>
                <w:sz w:val="22"/>
                <w:szCs w:val="20"/>
              </w:rPr>
              <w:t>Тимашевский район - ответственный за выполнение мероприятия</w:t>
            </w:r>
          </w:p>
        </w:tc>
      </w:tr>
      <w:tr w:rsidR="00D92CA6" w:rsidRPr="009514C8" w14:paraId="654868B1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3B5DB932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59694B9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D443B7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369A67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2407,7</w:t>
            </w:r>
          </w:p>
        </w:tc>
        <w:tc>
          <w:tcPr>
            <w:tcW w:w="1276" w:type="dxa"/>
            <w:shd w:val="clear" w:color="auto" w:fill="auto"/>
          </w:tcPr>
          <w:p w14:paraId="77CE0980" w14:textId="77777777" w:rsidR="00D92CA6" w:rsidRDefault="00D92CA6" w:rsidP="003A61F1">
            <w:pPr>
              <w:jc w:val="center"/>
            </w:pPr>
            <w:r w:rsidRPr="00665263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F7A86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1870,5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1C2672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537,2</w:t>
            </w:r>
          </w:p>
        </w:tc>
        <w:tc>
          <w:tcPr>
            <w:tcW w:w="993" w:type="dxa"/>
            <w:shd w:val="clear" w:color="auto" w:fill="auto"/>
          </w:tcPr>
          <w:p w14:paraId="2CFBACFF" w14:textId="77777777" w:rsidR="00D92CA6" w:rsidRDefault="00D92CA6" w:rsidP="003A61F1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E287459" w14:textId="77777777" w:rsidR="00D92CA6" w:rsidRDefault="00D92CA6" w:rsidP="003A61F1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1045FA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1FD5B9DF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795FFC59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25E53AF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614AE43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6E1C94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4B243F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7EBA4D7D" w14:textId="77777777" w:rsidR="00D92CA6" w:rsidRDefault="00D92CA6" w:rsidP="003A61F1">
            <w:pPr>
              <w:jc w:val="center"/>
            </w:pPr>
            <w:r w:rsidRPr="00665263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BB4FD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14:paraId="299B1C10" w14:textId="77777777" w:rsidR="00D92CA6" w:rsidRDefault="00D92CA6" w:rsidP="003A61F1">
            <w:pPr>
              <w:jc w:val="center"/>
            </w:pPr>
            <w:r w:rsidRPr="00C10C58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E905699" w14:textId="77777777" w:rsidR="00D92CA6" w:rsidRDefault="00D92CA6" w:rsidP="003A61F1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256FBAE" w14:textId="77777777" w:rsidR="00D92CA6" w:rsidRDefault="00D92CA6" w:rsidP="003A61F1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E0222B9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52FAC4E2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00397631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7260D1E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761503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4F9BA9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136D05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1930,5</w:t>
            </w:r>
          </w:p>
        </w:tc>
        <w:tc>
          <w:tcPr>
            <w:tcW w:w="1276" w:type="dxa"/>
            <w:shd w:val="clear" w:color="auto" w:fill="auto"/>
          </w:tcPr>
          <w:p w14:paraId="1C4A55B9" w14:textId="77777777" w:rsidR="00D92CA6" w:rsidRDefault="00D92CA6" w:rsidP="003A61F1">
            <w:pPr>
              <w:jc w:val="center"/>
            </w:pPr>
            <w:r w:rsidRPr="00665263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C76C40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1930,5</w:t>
            </w:r>
          </w:p>
        </w:tc>
        <w:tc>
          <w:tcPr>
            <w:tcW w:w="1275" w:type="dxa"/>
            <w:shd w:val="clear" w:color="auto" w:fill="auto"/>
          </w:tcPr>
          <w:p w14:paraId="7F90CF7A" w14:textId="77777777" w:rsidR="00D92CA6" w:rsidRDefault="00D92CA6" w:rsidP="003A61F1">
            <w:pPr>
              <w:jc w:val="center"/>
            </w:pPr>
            <w:r w:rsidRPr="00C10C58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17481D0" w14:textId="77777777" w:rsidR="00D92CA6" w:rsidRDefault="00D92CA6" w:rsidP="003A61F1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DA50A91" w14:textId="77777777" w:rsidR="00D92CA6" w:rsidRDefault="00D92CA6" w:rsidP="003A61F1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F9315D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28B9F003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0404CCDC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3777D3C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B041F9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3C7863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E33EF7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2338,6</w:t>
            </w:r>
          </w:p>
        </w:tc>
        <w:tc>
          <w:tcPr>
            <w:tcW w:w="1276" w:type="dxa"/>
            <w:shd w:val="clear" w:color="auto" w:fill="auto"/>
          </w:tcPr>
          <w:p w14:paraId="62F34AC4" w14:textId="77777777" w:rsidR="00D92CA6" w:rsidRDefault="00D92CA6" w:rsidP="003A61F1">
            <w:pPr>
              <w:jc w:val="center"/>
            </w:pPr>
            <w:r w:rsidRPr="00665263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83486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2338,6</w:t>
            </w:r>
          </w:p>
        </w:tc>
        <w:tc>
          <w:tcPr>
            <w:tcW w:w="1275" w:type="dxa"/>
            <w:shd w:val="clear" w:color="auto" w:fill="auto"/>
          </w:tcPr>
          <w:p w14:paraId="4653B1B3" w14:textId="77777777" w:rsidR="00D92CA6" w:rsidRDefault="00D92CA6" w:rsidP="003A61F1">
            <w:pPr>
              <w:jc w:val="center"/>
            </w:pPr>
            <w:r w:rsidRPr="00C10C58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3D502A3" w14:textId="77777777" w:rsidR="00D92CA6" w:rsidRDefault="00D92CA6" w:rsidP="003A61F1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DD2DC30" w14:textId="77777777" w:rsidR="00D92CA6" w:rsidRDefault="00D92CA6" w:rsidP="003A61F1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D560763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86634C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46BC7FD5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4733B783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614012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7CB923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D7659C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2502,4</w:t>
            </w:r>
          </w:p>
        </w:tc>
        <w:tc>
          <w:tcPr>
            <w:tcW w:w="1276" w:type="dxa"/>
            <w:shd w:val="clear" w:color="auto" w:fill="auto"/>
          </w:tcPr>
          <w:p w14:paraId="4961C8BE" w14:textId="77777777" w:rsidR="00D92CA6" w:rsidRDefault="00D92CA6" w:rsidP="003A61F1">
            <w:pPr>
              <w:jc w:val="center"/>
            </w:pPr>
            <w:r w:rsidRPr="00665263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F0E45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2502,4</w:t>
            </w:r>
          </w:p>
        </w:tc>
        <w:tc>
          <w:tcPr>
            <w:tcW w:w="1275" w:type="dxa"/>
            <w:shd w:val="clear" w:color="auto" w:fill="auto"/>
          </w:tcPr>
          <w:p w14:paraId="24B34077" w14:textId="77777777" w:rsidR="00D92CA6" w:rsidRDefault="00D92CA6" w:rsidP="003A61F1">
            <w:pPr>
              <w:jc w:val="center"/>
            </w:pPr>
            <w:r w:rsidRPr="00C10C58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BBCCF14" w14:textId="77777777" w:rsidR="00D92CA6" w:rsidRDefault="00D92CA6" w:rsidP="003A61F1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560EE6E" w14:textId="77777777" w:rsidR="00D92CA6" w:rsidRDefault="00D92CA6" w:rsidP="003A61F1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2A7ECB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F303060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63795846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4880E79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4427F0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10E9B7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E30312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2588,8</w:t>
            </w:r>
          </w:p>
        </w:tc>
        <w:tc>
          <w:tcPr>
            <w:tcW w:w="1276" w:type="dxa"/>
            <w:shd w:val="clear" w:color="auto" w:fill="auto"/>
          </w:tcPr>
          <w:p w14:paraId="5CF9B177" w14:textId="77777777" w:rsidR="00D92CA6" w:rsidRDefault="00D92CA6" w:rsidP="003A61F1">
            <w:pPr>
              <w:jc w:val="center"/>
            </w:pPr>
            <w:r w:rsidRPr="00665263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9F998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2588,8</w:t>
            </w:r>
          </w:p>
        </w:tc>
        <w:tc>
          <w:tcPr>
            <w:tcW w:w="1275" w:type="dxa"/>
            <w:shd w:val="clear" w:color="auto" w:fill="auto"/>
          </w:tcPr>
          <w:p w14:paraId="6989347A" w14:textId="77777777" w:rsidR="00D92CA6" w:rsidRDefault="00D92CA6" w:rsidP="003A61F1">
            <w:pPr>
              <w:jc w:val="center"/>
            </w:pPr>
            <w:r w:rsidRPr="00C10C58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FAF1AB0" w14:textId="77777777" w:rsidR="00D92CA6" w:rsidRDefault="00D92CA6" w:rsidP="003A61F1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B9FC122" w14:textId="77777777" w:rsidR="00D92CA6" w:rsidRDefault="00D92CA6" w:rsidP="003A61F1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AC0FE1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28E139F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2AAFE4C9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413C615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46E9C92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796AB3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FF30D0" w14:textId="77777777" w:rsidR="00D92CA6" w:rsidRPr="0017222C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3456</w:t>
            </w:r>
            <w:r w:rsidRPr="0017222C">
              <w:rPr>
                <w:sz w:val="22"/>
                <w:szCs w:val="20"/>
              </w:rPr>
              <w:t>,</w:t>
            </w:r>
            <w:r>
              <w:rPr>
                <w:sz w:val="22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70088F5" w14:textId="77777777" w:rsidR="00D92CA6" w:rsidRPr="0017222C" w:rsidRDefault="00D92CA6" w:rsidP="003A61F1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930057" w14:textId="77777777" w:rsidR="00D92CA6" w:rsidRPr="0017222C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2740,4</w:t>
            </w:r>
          </w:p>
        </w:tc>
        <w:tc>
          <w:tcPr>
            <w:tcW w:w="1275" w:type="dxa"/>
            <w:shd w:val="clear" w:color="auto" w:fill="auto"/>
          </w:tcPr>
          <w:p w14:paraId="1480BB36" w14:textId="77777777" w:rsidR="00D92CA6" w:rsidRDefault="00D92CA6" w:rsidP="003A61F1">
            <w:pPr>
              <w:jc w:val="center"/>
            </w:pPr>
            <w:r>
              <w:rPr>
                <w:sz w:val="22"/>
                <w:szCs w:val="20"/>
              </w:rPr>
              <w:t>715,6</w:t>
            </w:r>
          </w:p>
        </w:tc>
        <w:tc>
          <w:tcPr>
            <w:tcW w:w="993" w:type="dxa"/>
            <w:shd w:val="clear" w:color="auto" w:fill="auto"/>
          </w:tcPr>
          <w:p w14:paraId="299AC389" w14:textId="77777777" w:rsidR="00D92CA6" w:rsidRDefault="00D92CA6" w:rsidP="003A61F1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14C2C19" w14:textId="77777777" w:rsidR="00D92CA6" w:rsidRDefault="00D92CA6" w:rsidP="003A61F1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2447FF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28ED179F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65528778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38E8CB70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5D1480D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C5F5AF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6F280C" w14:textId="77777777" w:rsidR="00D92CA6" w:rsidRPr="002F1893" w:rsidRDefault="00D92CA6" w:rsidP="003A61F1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2951,1</w:t>
            </w:r>
          </w:p>
        </w:tc>
        <w:tc>
          <w:tcPr>
            <w:tcW w:w="1276" w:type="dxa"/>
            <w:shd w:val="clear" w:color="auto" w:fill="auto"/>
          </w:tcPr>
          <w:p w14:paraId="6C60164B" w14:textId="77777777" w:rsidR="00D92CA6" w:rsidRPr="0017222C" w:rsidRDefault="00D92CA6" w:rsidP="003A61F1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43574" w14:textId="77777777" w:rsidR="00D92CA6" w:rsidRPr="002F1893" w:rsidRDefault="00D92CA6" w:rsidP="003A61F1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2951,1</w:t>
            </w:r>
          </w:p>
        </w:tc>
        <w:tc>
          <w:tcPr>
            <w:tcW w:w="1275" w:type="dxa"/>
            <w:shd w:val="clear" w:color="auto" w:fill="auto"/>
          </w:tcPr>
          <w:p w14:paraId="7CC386DE" w14:textId="77777777" w:rsidR="00D92CA6" w:rsidRDefault="00D92CA6" w:rsidP="003A61F1">
            <w:pPr>
              <w:jc w:val="center"/>
            </w:pPr>
            <w:r w:rsidRPr="00C10C58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419E9C8" w14:textId="77777777" w:rsidR="00D92CA6" w:rsidRDefault="00D92CA6" w:rsidP="003A61F1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12A96AB" w14:textId="77777777" w:rsidR="00D92CA6" w:rsidRDefault="00D92CA6" w:rsidP="003A61F1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9E2DF1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F9514FA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1A71D2CF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2A23FFD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21A3DCF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C20738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7</w:t>
            </w:r>
            <w:r w:rsidRPr="009514C8">
              <w:rPr>
                <w:sz w:val="22"/>
                <w:szCs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9B9ABA" w14:textId="77777777" w:rsidR="00D92CA6" w:rsidRPr="002F1893" w:rsidRDefault="00D92CA6" w:rsidP="003A61F1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3097,5</w:t>
            </w:r>
          </w:p>
        </w:tc>
        <w:tc>
          <w:tcPr>
            <w:tcW w:w="1276" w:type="dxa"/>
            <w:shd w:val="clear" w:color="auto" w:fill="auto"/>
          </w:tcPr>
          <w:p w14:paraId="7D8BB1ED" w14:textId="77777777" w:rsidR="00D92CA6" w:rsidRPr="0017222C" w:rsidRDefault="00D92CA6" w:rsidP="003A61F1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5C190" w14:textId="77777777" w:rsidR="00D92CA6" w:rsidRPr="002F1893" w:rsidRDefault="00D92CA6" w:rsidP="003A61F1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3097,5</w:t>
            </w:r>
          </w:p>
        </w:tc>
        <w:tc>
          <w:tcPr>
            <w:tcW w:w="1275" w:type="dxa"/>
            <w:shd w:val="clear" w:color="auto" w:fill="auto"/>
          </w:tcPr>
          <w:p w14:paraId="704FA3E0" w14:textId="77777777" w:rsidR="00D92CA6" w:rsidRDefault="00D92CA6" w:rsidP="003A61F1">
            <w:pPr>
              <w:jc w:val="center"/>
            </w:pPr>
            <w:r w:rsidRPr="00C10C58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A4EBE3D" w14:textId="77777777" w:rsidR="00D92CA6" w:rsidRDefault="00D92CA6" w:rsidP="003A61F1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9E4F95B" w14:textId="77777777" w:rsidR="00D92CA6" w:rsidRDefault="00D92CA6" w:rsidP="003A61F1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03F1809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6F89F46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4CBC1708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1BB11C7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49D4C0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7AAA18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DC36CE" w14:textId="77777777" w:rsidR="00D92CA6" w:rsidRPr="0017222C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3258,5</w:t>
            </w:r>
          </w:p>
        </w:tc>
        <w:tc>
          <w:tcPr>
            <w:tcW w:w="1276" w:type="dxa"/>
            <w:shd w:val="clear" w:color="auto" w:fill="auto"/>
          </w:tcPr>
          <w:p w14:paraId="402F5FBE" w14:textId="77777777" w:rsidR="00D92CA6" w:rsidRPr="0017222C" w:rsidRDefault="00D92CA6" w:rsidP="003A61F1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8CCDE" w14:textId="77777777" w:rsidR="00D92CA6" w:rsidRPr="0017222C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3258,5</w:t>
            </w:r>
          </w:p>
        </w:tc>
        <w:tc>
          <w:tcPr>
            <w:tcW w:w="1275" w:type="dxa"/>
            <w:shd w:val="clear" w:color="auto" w:fill="auto"/>
          </w:tcPr>
          <w:p w14:paraId="5958607A" w14:textId="77777777" w:rsidR="00D92CA6" w:rsidRDefault="00D92CA6" w:rsidP="003A61F1">
            <w:pPr>
              <w:jc w:val="center"/>
            </w:pPr>
            <w:r w:rsidRPr="00C10C58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E79FDAA" w14:textId="77777777" w:rsidR="00D92CA6" w:rsidRDefault="00D92CA6" w:rsidP="003A61F1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9053854" w14:textId="77777777" w:rsidR="00D92CA6" w:rsidRDefault="00D92CA6" w:rsidP="003A61F1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84EB29F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E27823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58D14CE6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66CC62A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9F164DA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CB6E446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1F602C8B" w14:textId="77777777" w:rsidR="00D92CA6" w:rsidRPr="00B52872" w:rsidRDefault="00D92CA6" w:rsidP="003A61F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26935,5</w:t>
            </w:r>
          </w:p>
        </w:tc>
        <w:tc>
          <w:tcPr>
            <w:tcW w:w="1276" w:type="dxa"/>
            <w:shd w:val="clear" w:color="auto" w:fill="auto"/>
          </w:tcPr>
          <w:p w14:paraId="4799A58A" w14:textId="77777777" w:rsidR="00D92CA6" w:rsidRPr="00B52872" w:rsidRDefault="00D92CA6" w:rsidP="003A61F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52872">
              <w:rPr>
                <w:b/>
                <w:color w:val="000000"/>
                <w:sz w:val="22"/>
                <w:szCs w:val="22"/>
              </w:rPr>
              <w:t>0</w:t>
            </w:r>
            <w:r>
              <w:rPr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6C707F30" w14:textId="77777777" w:rsidR="00D92CA6" w:rsidRPr="00B52872" w:rsidRDefault="00D92CA6" w:rsidP="003A61F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25201,3</w:t>
            </w:r>
          </w:p>
        </w:tc>
        <w:tc>
          <w:tcPr>
            <w:tcW w:w="1275" w:type="dxa"/>
            <w:shd w:val="clear" w:color="auto" w:fill="auto"/>
          </w:tcPr>
          <w:p w14:paraId="32CC4F65" w14:textId="77777777" w:rsidR="00D92CA6" w:rsidRPr="00B52872" w:rsidRDefault="00D92CA6" w:rsidP="003A61F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52872">
              <w:rPr>
                <w:b/>
                <w:color w:val="000000"/>
                <w:sz w:val="22"/>
                <w:szCs w:val="22"/>
              </w:rPr>
              <w:t>1734,2</w:t>
            </w:r>
          </w:p>
        </w:tc>
        <w:tc>
          <w:tcPr>
            <w:tcW w:w="993" w:type="dxa"/>
            <w:shd w:val="clear" w:color="auto" w:fill="auto"/>
          </w:tcPr>
          <w:p w14:paraId="630EB260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45DE012A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559" w:type="dxa"/>
            <w:vMerge/>
            <w:vAlign w:val="center"/>
          </w:tcPr>
          <w:p w14:paraId="70DF7E7F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904D0F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3674E33A" w14:textId="77777777" w:rsidTr="003A61F1">
        <w:trPr>
          <w:trHeight w:val="256"/>
        </w:trPr>
        <w:tc>
          <w:tcPr>
            <w:tcW w:w="704" w:type="dxa"/>
            <w:vMerge w:val="restart"/>
          </w:tcPr>
          <w:p w14:paraId="70800418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1.1.4</w:t>
            </w:r>
          </w:p>
        </w:tc>
        <w:tc>
          <w:tcPr>
            <w:tcW w:w="2268" w:type="dxa"/>
            <w:vMerge w:val="restart"/>
            <w:vAlign w:val="center"/>
          </w:tcPr>
          <w:p w14:paraId="7A2A062D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 xml:space="preserve">Мероприятия по организации отдыха детей в профильных лагерях, организованных муниципальными образовательными организациями, осуществляющими организацию отдыха и оздоровления </w:t>
            </w:r>
            <w:r w:rsidRPr="009514C8">
              <w:rPr>
                <w:sz w:val="22"/>
                <w:szCs w:val="20"/>
              </w:rPr>
              <w:lastRenderedPageBreak/>
              <w:t>обучающихся в каникулярное время с дневным пребыванием с обязательной организацией их питания (в рамках софинансирования)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BD71F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B893F5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262,2</w:t>
            </w:r>
          </w:p>
        </w:tc>
        <w:tc>
          <w:tcPr>
            <w:tcW w:w="1276" w:type="dxa"/>
            <w:shd w:val="clear" w:color="auto" w:fill="auto"/>
          </w:tcPr>
          <w:p w14:paraId="0F10F3BA" w14:textId="77777777" w:rsidR="00D92CA6" w:rsidRDefault="00D92CA6" w:rsidP="003A61F1">
            <w:pPr>
              <w:jc w:val="center"/>
            </w:pPr>
            <w:r w:rsidRPr="004F36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862D242" w14:textId="77777777" w:rsidR="00D92CA6" w:rsidRDefault="00D92CA6" w:rsidP="003A61F1">
            <w:pPr>
              <w:jc w:val="center"/>
            </w:pPr>
            <w:r w:rsidRPr="004F36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28DD7C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262,2</w:t>
            </w:r>
          </w:p>
        </w:tc>
        <w:tc>
          <w:tcPr>
            <w:tcW w:w="993" w:type="dxa"/>
            <w:shd w:val="clear" w:color="auto" w:fill="auto"/>
          </w:tcPr>
          <w:p w14:paraId="14C597AB" w14:textId="77777777" w:rsidR="00D92CA6" w:rsidRDefault="00D92CA6" w:rsidP="003A61F1">
            <w:pPr>
              <w:jc w:val="center"/>
            </w:pPr>
            <w:r w:rsidRPr="00146A57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B5848BE" w14:textId="77777777" w:rsidR="00D92CA6" w:rsidRDefault="00D92CA6" w:rsidP="003A61F1">
            <w:pPr>
              <w:jc w:val="center"/>
            </w:pPr>
            <w:r w:rsidRPr="00146A57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 w:val="restart"/>
            <w:vAlign w:val="center"/>
          </w:tcPr>
          <w:p w14:paraId="04EBA820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5F9D73E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15E3C70E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3D3DEE4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BEAFB3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B3B276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D23807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255,2</w:t>
            </w:r>
          </w:p>
        </w:tc>
        <w:tc>
          <w:tcPr>
            <w:tcW w:w="1276" w:type="dxa"/>
            <w:shd w:val="clear" w:color="auto" w:fill="auto"/>
          </w:tcPr>
          <w:p w14:paraId="53BC323E" w14:textId="77777777" w:rsidR="00D92CA6" w:rsidRDefault="00D92CA6" w:rsidP="003A61F1">
            <w:pPr>
              <w:jc w:val="center"/>
            </w:pPr>
            <w:r w:rsidRPr="004F36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5E05C39" w14:textId="77777777" w:rsidR="00D92CA6" w:rsidRDefault="00D92CA6" w:rsidP="003A61F1">
            <w:pPr>
              <w:jc w:val="center"/>
            </w:pPr>
            <w:r w:rsidRPr="004F36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3EDF88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255,2</w:t>
            </w:r>
          </w:p>
        </w:tc>
        <w:tc>
          <w:tcPr>
            <w:tcW w:w="993" w:type="dxa"/>
            <w:shd w:val="clear" w:color="auto" w:fill="auto"/>
          </w:tcPr>
          <w:p w14:paraId="761242BD" w14:textId="77777777" w:rsidR="00D92CA6" w:rsidRDefault="00D92CA6" w:rsidP="003A61F1">
            <w:pPr>
              <w:jc w:val="center"/>
            </w:pPr>
            <w:r w:rsidRPr="00146A57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59740CD" w14:textId="77777777" w:rsidR="00D92CA6" w:rsidRDefault="00D92CA6" w:rsidP="003A61F1">
            <w:pPr>
              <w:jc w:val="center"/>
            </w:pPr>
            <w:r w:rsidRPr="00146A57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69DC0EF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6CFF36B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582D8251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5E582832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70AE44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E430A9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082BBE81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1381F20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10ED44F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0F3B1B1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FF4A8B8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7F97762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865AA9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5F4E415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6FC22F7A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64ED43DA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D50E7A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D3A2E6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091D1212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B4AFF13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7286121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3231809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45E0470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5DCF735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90480C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CCD0193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468DD719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07A45BAD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75DB52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FC0ABC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1034BF84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2A3F01C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63F551C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6B1056F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02A73AE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7A49387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FBCA08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2670DE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7759BEE6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4A81B50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D0B6B7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26B9D3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6AB3CEC2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F0FD307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D1F7241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A6F2916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5882C66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41C251E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6C89E22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2967349A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3CA2327B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48FD7E4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FE26C6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65292B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7FE94596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31F8C25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C503CA2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D3300DA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8B4512E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89B5570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A2969C0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61CAD033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2F636983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35777F7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46299FA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B9F52C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19FF5B4C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45E42EE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F3A99DF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62DF220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BAEA7F8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66E8F9D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A884E8F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A3A733A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2A45A2E1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13D3A0B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8C9ED1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9A60CE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7E808E8E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4E9E7FB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C754E8B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B52F379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8536603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27D6112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F01E38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168292C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4945C0EA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4C864942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6B559A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3DD628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2027</w:t>
            </w:r>
            <w:r w:rsidRPr="009514C8">
              <w:rPr>
                <w:sz w:val="22"/>
                <w:szCs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0D4D78A1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0195F86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87289E0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D2002F4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01E4DC4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59A2D3F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6C6A9F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3E727D82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0BB6CE6C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14069EF0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D0C0D1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5E21A3" w14:textId="77777777" w:rsidR="00D92CA6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603D4999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A3D5530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DF9EDC7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823AEE1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BF8C170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121950B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05F990A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1E7F10D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14C14E16" w14:textId="77777777" w:rsidTr="003A61F1">
        <w:trPr>
          <w:trHeight w:val="1014"/>
        </w:trPr>
        <w:tc>
          <w:tcPr>
            <w:tcW w:w="704" w:type="dxa"/>
            <w:vMerge/>
            <w:vAlign w:val="center"/>
          </w:tcPr>
          <w:p w14:paraId="7F19BA6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9120CD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4827555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7BDC1BB0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517,4</w:t>
            </w:r>
          </w:p>
        </w:tc>
        <w:tc>
          <w:tcPr>
            <w:tcW w:w="1276" w:type="dxa"/>
            <w:shd w:val="clear" w:color="auto" w:fill="auto"/>
          </w:tcPr>
          <w:p w14:paraId="461F18A9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3201F0A0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14:paraId="0F78ECD1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517,4</w:t>
            </w:r>
          </w:p>
        </w:tc>
        <w:tc>
          <w:tcPr>
            <w:tcW w:w="993" w:type="dxa"/>
            <w:shd w:val="clear" w:color="auto" w:fill="auto"/>
          </w:tcPr>
          <w:p w14:paraId="2D21B45E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01113499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559" w:type="dxa"/>
            <w:vMerge/>
            <w:vAlign w:val="center"/>
          </w:tcPr>
          <w:p w14:paraId="0C1B78C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14F4F75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2673C602" w14:textId="77777777" w:rsidTr="003A61F1">
        <w:trPr>
          <w:trHeight w:val="288"/>
        </w:trPr>
        <w:tc>
          <w:tcPr>
            <w:tcW w:w="704" w:type="dxa"/>
            <w:vMerge w:val="restart"/>
          </w:tcPr>
          <w:p w14:paraId="56DD67C9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1.1.5</w:t>
            </w:r>
          </w:p>
        </w:tc>
        <w:tc>
          <w:tcPr>
            <w:tcW w:w="2268" w:type="dxa"/>
            <w:vMerge w:val="restart"/>
          </w:tcPr>
          <w:p w14:paraId="06E37EA6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Мероприятия по организации отдыха детей в каникулярное время на базе оздоровительных учреждений, расположенных на территории Краснодарского края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E6265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91B074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120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2B4455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E943D3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DBD26B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120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240167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569E8B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559" w:type="dxa"/>
            <w:vMerge w:val="restart"/>
          </w:tcPr>
          <w:p w14:paraId="660CF0F8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 xml:space="preserve">Охват оздоровлением в краевых профильных сменах </w:t>
            </w:r>
            <w:r>
              <w:rPr>
                <w:sz w:val="22"/>
                <w:szCs w:val="20"/>
              </w:rPr>
              <w:t xml:space="preserve">     </w:t>
            </w:r>
            <w:r w:rsidRPr="009514C8">
              <w:rPr>
                <w:sz w:val="22"/>
                <w:szCs w:val="20"/>
              </w:rPr>
              <w:t>2018 год не менее 5 чел.</w:t>
            </w:r>
          </w:p>
        </w:tc>
        <w:tc>
          <w:tcPr>
            <w:tcW w:w="1872" w:type="dxa"/>
            <w:vMerge w:val="restart"/>
          </w:tcPr>
          <w:p w14:paraId="198535F5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Образовательные организации - получатели субсидии; управление образования администрации муниципального образования               Тимашевский район - ответственный за выполнение мероприятия</w:t>
            </w:r>
          </w:p>
        </w:tc>
      </w:tr>
      <w:tr w:rsidR="00D92CA6" w:rsidRPr="009514C8" w14:paraId="4A29B859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427FF193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1636CB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4F94C9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6E0B9BBD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E628EC1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60B6DF0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F855246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8B22935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5E3D81C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0E6555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F64695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38A34387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3D91F97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41CEB02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7060DB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66405CB7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E31CA4C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72A9C13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8B27644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1700817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1F317B8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5E1E4F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61A43AF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1F774A56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6A62594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A08AED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288670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1FBA34BB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585ACB2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43EFC6F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F670B02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F1E4004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68AAFB3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1831C20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DDAD703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3A12146F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3E6B7A3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C3C79E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1E7327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66349B3F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B34B84D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08F117B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B9E554F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43B5EF6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4B6EF9B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912BC3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5ECB589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35CA152A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62A6CB0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3C7AA2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D86A00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426739D2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D22137F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F529952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ED0C2BE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9CBD8DA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C4AF743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2FCBDE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50E045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21D8A698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249ABAB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EF99269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72AC20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75420344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0843806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B65FC71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2927915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83BED94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E15FD29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C9E092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5D1EF5D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7E53F5E5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0F7BC69A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A7EA9F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4AF5B2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3EC07166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7CB37AF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A24286A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82F3D74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75567E6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27FDDD0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E6D46C3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6140644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2659497A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760D46ED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666F24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6A45B8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16018448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33C68DD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F8FD4A7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BDDF9DC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DC75C0A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422D3C9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7238C1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9C1AEB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770D6620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4A64855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D5D3BE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CF8460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50163BF4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006DAC2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202F329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6372597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CA9F416" w14:textId="77777777" w:rsidR="00D92CA6" w:rsidRDefault="00D92CA6" w:rsidP="003A61F1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F05CEDA" w14:textId="77777777" w:rsidR="00D92CA6" w:rsidRPr="00174A2A" w:rsidRDefault="00D92CA6" w:rsidP="003A61F1">
            <w:pPr>
              <w:jc w:val="center"/>
              <w:rPr>
                <w:sz w:val="22"/>
                <w:szCs w:val="20"/>
              </w:rPr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CDD598A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2C0BC8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2DAAB816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5813C6B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9BB6CA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449E34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763909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120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76E9C1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28900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7E9074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120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78889B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D93AD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559" w:type="dxa"/>
            <w:vMerge/>
            <w:vAlign w:val="center"/>
          </w:tcPr>
          <w:p w14:paraId="78B726DD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255AF66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20406250" w14:textId="77777777" w:rsidTr="003A61F1">
        <w:trPr>
          <w:trHeight w:val="288"/>
        </w:trPr>
        <w:tc>
          <w:tcPr>
            <w:tcW w:w="704" w:type="dxa"/>
            <w:vMerge w:val="restart"/>
          </w:tcPr>
          <w:p w14:paraId="0964FD76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1.1.6</w:t>
            </w:r>
          </w:p>
        </w:tc>
        <w:tc>
          <w:tcPr>
            <w:tcW w:w="2268" w:type="dxa"/>
            <w:vMerge w:val="restart"/>
          </w:tcPr>
          <w:p w14:paraId="025C46B4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Участие в краевых и районных лагерях, экспедициях, экскурсиях, организация поездок по Краснодарскому краю и за его пределы, посещение спектаклей, мероприятий, праздников и прочее в каникулярное время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108A9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8607C1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928,4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E41EC0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C88F5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9F1DB6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928,4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438896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BC88C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559" w:type="dxa"/>
            <w:vMerge w:val="restart"/>
          </w:tcPr>
          <w:p w14:paraId="7DA96578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 xml:space="preserve">Ежегодно охват различными видами отдыха и оздоровления не менее </w:t>
            </w:r>
            <w:r>
              <w:rPr>
                <w:sz w:val="22"/>
                <w:szCs w:val="20"/>
              </w:rPr>
              <w:t xml:space="preserve">            </w:t>
            </w:r>
            <w:r w:rsidRPr="009514C8">
              <w:rPr>
                <w:sz w:val="22"/>
                <w:szCs w:val="20"/>
              </w:rPr>
              <w:t>100 % от общего количества учащихся</w:t>
            </w:r>
          </w:p>
        </w:tc>
        <w:tc>
          <w:tcPr>
            <w:tcW w:w="1872" w:type="dxa"/>
            <w:vMerge w:val="restart"/>
          </w:tcPr>
          <w:p w14:paraId="66A698CA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Образовательные организации - получатели субсидии; управление образования администрации муниципального образования          Тимашевский район ответственный за выполнение мероприятия</w:t>
            </w:r>
          </w:p>
        </w:tc>
      </w:tr>
      <w:tr w:rsidR="00D92CA6" w:rsidRPr="009514C8" w14:paraId="5EAB3B52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6108643D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9FA5573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ACD5B9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8FF5D9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595,7</w:t>
            </w:r>
          </w:p>
        </w:tc>
        <w:tc>
          <w:tcPr>
            <w:tcW w:w="1276" w:type="dxa"/>
            <w:shd w:val="clear" w:color="auto" w:fill="auto"/>
          </w:tcPr>
          <w:p w14:paraId="15D73EEE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D95F3AB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B1E4B3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595,7</w:t>
            </w:r>
          </w:p>
        </w:tc>
        <w:tc>
          <w:tcPr>
            <w:tcW w:w="993" w:type="dxa"/>
            <w:shd w:val="clear" w:color="auto" w:fill="auto"/>
          </w:tcPr>
          <w:p w14:paraId="4F9F915A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797F9F2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</w:tcPr>
          <w:p w14:paraId="5C5C80F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</w:tcPr>
          <w:p w14:paraId="63CD866F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1B173DA4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6A0FA150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4AC62CF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579CDB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294891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4AD18F55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474939C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4FA6D4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75C00714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2DC71F7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E0CF98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12CE9AD9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183B0D1F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65A4890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428CFB0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B49B75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BCAF8C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539,9</w:t>
            </w:r>
          </w:p>
        </w:tc>
        <w:tc>
          <w:tcPr>
            <w:tcW w:w="1276" w:type="dxa"/>
            <w:shd w:val="clear" w:color="auto" w:fill="auto"/>
          </w:tcPr>
          <w:p w14:paraId="3CA751BF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9F7D597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C9ED74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539,9</w:t>
            </w:r>
          </w:p>
        </w:tc>
        <w:tc>
          <w:tcPr>
            <w:tcW w:w="993" w:type="dxa"/>
            <w:shd w:val="clear" w:color="auto" w:fill="auto"/>
          </w:tcPr>
          <w:p w14:paraId="64A74EAF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1827DB9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61DD623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1ACAB79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2D33520A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2C730F6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523355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C230A8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D18602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874,4</w:t>
            </w:r>
          </w:p>
        </w:tc>
        <w:tc>
          <w:tcPr>
            <w:tcW w:w="1276" w:type="dxa"/>
            <w:shd w:val="clear" w:color="auto" w:fill="auto"/>
          </w:tcPr>
          <w:p w14:paraId="370EC090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BFE12E1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270EE9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874,4</w:t>
            </w:r>
          </w:p>
        </w:tc>
        <w:tc>
          <w:tcPr>
            <w:tcW w:w="993" w:type="dxa"/>
            <w:shd w:val="clear" w:color="auto" w:fill="auto"/>
          </w:tcPr>
          <w:p w14:paraId="0E74044C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3D590A2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31A5319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23F29B0F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382DC4FD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24DF0DF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C27AFBF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8E0542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6C8AC6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750,9</w:t>
            </w:r>
          </w:p>
        </w:tc>
        <w:tc>
          <w:tcPr>
            <w:tcW w:w="1276" w:type="dxa"/>
            <w:shd w:val="clear" w:color="auto" w:fill="auto"/>
          </w:tcPr>
          <w:p w14:paraId="17148096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895A5E1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0962BB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750,9</w:t>
            </w:r>
          </w:p>
        </w:tc>
        <w:tc>
          <w:tcPr>
            <w:tcW w:w="993" w:type="dxa"/>
            <w:shd w:val="clear" w:color="auto" w:fill="auto"/>
          </w:tcPr>
          <w:p w14:paraId="331D9067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0398BA0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AAE2230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5562539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55E6A545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4EEADE6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363BE23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820394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D02DD1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854,7</w:t>
            </w:r>
          </w:p>
        </w:tc>
        <w:tc>
          <w:tcPr>
            <w:tcW w:w="1276" w:type="dxa"/>
            <w:shd w:val="clear" w:color="auto" w:fill="auto"/>
          </w:tcPr>
          <w:p w14:paraId="2F7A77BB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84FFB62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6B85C9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854,7</w:t>
            </w:r>
          </w:p>
        </w:tc>
        <w:tc>
          <w:tcPr>
            <w:tcW w:w="993" w:type="dxa"/>
            <w:shd w:val="clear" w:color="auto" w:fill="auto"/>
          </w:tcPr>
          <w:p w14:paraId="5AF87025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7F32CA9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705147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38EF784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6F18FB81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0C5F219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8991379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8CCC77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8CE452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854,7</w:t>
            </w:r>
          </w:p>
        </w:tc>
        <w:tc>
          <w:tcPr>
            <w:tcW w:w="1276" w:type="dxa"/>
            <w:shd w:val="clear" w:color="auto" w:fill="auto"/>
          </w:tcPr>
          <w:p w14:paraId="571FF7A1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06BAD2A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DED749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854,7</w:t>
            </w:r>
          </w:p>
        </w:tc>
        <w:tc>
          <w:tcPr>
            <w:tcW w:w="993" w:type="dxa"/>
            <w:shd w:val="clear" w:color="auto" w:fill="auto"/>
          </w:tcPr>
          <w:p w14:paraId="28F5D9BF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AAF4B9A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1F43D4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1DF5052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5AB077EA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2C757A0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1D73A2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DFD62C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281932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854,7</w:t>
            </w:r>
          </w:p>
        </w:tc>
        <w:tc>
          <w:tcPr>
            <w:tcW w:w="1276" w:type="dxa"/>
            <w:shd w:val="clear" w:color="auto" w:fill="auto"/>
          </w:tcPr>
          <w:p w14:paraId="535B6A61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50CF58F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35657D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854,7</w:t>
            </w:r>
          </w:p>
        </w:tc>
        <w:tc>
          <w:tcPr>
            <w:tcW w:w="993" w:type="dxa"/>
            <w:shd w:val="clear" w:color="auto" w:fill="auto"/>
          </w:tcPr>
          <w:p w14:paraId="54832DAC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77C0157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B4C48F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3898D85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157B164E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3EF544F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262B1D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4D21E0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7</w:t>
            </w:r>
            <w:r w:rsidRPr="009514C8">
              <w:rPr>
                <w:sz w:val="22"/>
                <w:szCs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984FC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854,7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0FA610" w14:textId="77777777" w:rsidR="00D92CA6" w:rsidRPr="00C92A5B" w:rsidRDefault="00D92CA6" w:rsidP="003A61F1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2B0F1" w14:textId="77777777" w:rsidR="00D92CA6" w:rsidRPr="00C92A5B" w:rsidRDefault="00D92CA6" w:rsidP="003A61F1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2AF46E" w14:textId="77777777" w:rsidR="00D92CA6" w:rsidRPr="00C92A5B" w:rsidRDefault="00D92CA6" w:rsidP="003A61F1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854,7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EFE280" w14:textId="77777777" w:rsidR="00D92CA6" w:rsidRPr="00C92A5B" w:rsidRDefault="00D92CA6" w:rsidP="003A61F1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1075D" w14:textId="77777777" w:rsidR="00D92CA6" w:rsidRPr="00C92A5B" w:rsidRDefault="00D92CA6" w:rsidP="003A61F1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81463D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146D58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1655A250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2E137BE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C8498B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E41749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5A5E297A" w14:textId="77777777" w:rsidR="00D92CA6" w:rsidRDefault="00D92CA6" w:rsidP="003A61F1">
            <w:pPr>
              <w:jc w:val="center"/>
            </w:pPr>
            <w:r>
              <w:rPr>
                <w:sz w:val="22"/>
                <w:szCs w:val="20"/>
              </w:rPr>
              <w:t>854,7</w:t>
            </w:r>
          </w:p>
        </w:tc>
        <w:tc>
          <w:tcPr>
            <w:tcW w:w="1276" w:type="dxa"/>
            <w:shd w:val="clear" w:color="auto" w:fill="auto"/>
          </w:tcPr>
          <w:p w14:paraId="696A24FB" w14:textId="77777777" w:rsidR="00D92CA6" w:rsidRDefault="00D92CA6" w:rsidP="003A61F1">
            <w:pPr>
              <w:jc w:val="center"/>
            </w:pPr>
            <w:r w:rsidRPr="00A1251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8198E19" w14:textId="77777777" w:rsidR="00D92CA6" w:rsidRDefault="00D92CA6" w:rsidP="003A61F1">
            <w:pPr>
              <w:jc w:val="center"/>
            </w:pPr>
            <w:r w:rsidRPr="00A12518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76D118C" w14:textId="77777777" w:rsidR="00D92CA6" w:rsidRDefault="00D92CA6" w:rsidP="003A61F1">
            <w:pPr>
              <w:jc w:val="center"/>
            </w:pPr>
            <w:r>
              <w:rPr>
                <w:sz w:val="22"/>
                <w:szCs w:val="20"/>
              </w:rPr>
              <w:t>854,7</w:t>
            </w:r>
          </w:p>
        </w:tc>
        <w:tc>
          <w:tcPr>
            <w:tcW w:w="993" w:type="dxa"/>
            <w:shd w:val="clear" w:color="auto" w:fill="auto"/>
          </w:tcPr>
          <w:p w14:paraId="2E47181A" w14:textId="77777777" w:rsidR="00D92CA6" w:rsidRDefault="00D92CA6" w:rsidP="003A61F1">
            <w:pPr>
              <w:jc w:val="center"/>
            </w:pPr>
            <w:r w:rsidRPr="00A12518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8747B2D" w14:textId="77777777" w:rsidR="00D92CA6" w:rsidRDefault="00D92CA6" w:rsidP="003A61F1">
            <w:pPr>
              <w:jc w:val="center"/>
            </w:pPr>
            <w:r w:rsidRPr="00A12518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7A6767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381B9CA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2ADEDFCB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6E40A343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0C4372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83B525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C92335" w14:textId="77777777" w:rsidR="00D92CA6" w:rsidRPr="00C92A5B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7962,8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588F22" w14:textId="77777777" w:rsidR="00D92CA6" w:rsidRPr="00C92A5B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7CDE3" w14:textId="77777777" w:rsidR="00D92CA6" w:rsidRPr="00C92A5B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2262B1" w14:textId="77777777" w:rsidR="00D92CA6" w:rsidRPr="00C92A5B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7962,8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310959" w14:textId="77777777" w:rsidR="00D92CA6" w:rsidRPr="00C92A5B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08EA7" w14:textId="77777777" w:rsidR="00D92CA6" w:rsidRPr="00C92A5B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4AD3EC3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254D8B1F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0EBD51FA" w14:textId="77777777" w:rsidTr="003A61F1">
        <w:trPr>
          <w:trHeight w:val="288"/>
        </w:trPr>
        <w:tc>
          <w:tcPr>
            <w:tcW w:w="704" w:type="dxa"/>
            <w:vMerge w:val="restart"/>
          </w:tcPr>
          <w:p w14:paraId="433C416E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1.2</w:t>
            </w:r>
          </w:p>
        </w:tc>
        <w:tc>
          <w:tcPr>
            <w:tcW w:w="2268" w:type="dxa"/>
            <w:vMerge w:val="restart"/>
          </w:tcPr>
          <w:p w14:paraId="79A6F083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 xml:space="preserve">Предоставление субсидии учреждению </w:t>
            </w:r>
            <w:r w:rsidRPr="009514C8">
              <w:rPr>
                <w:sz w:val="22"/>
                <w:szCs w:val="20"/>
              </w:rPr>
              <w:lastRenderedPageBreak/>
              <w:t>на организацию отдыха, оздоровления, детей-учащихся детско-юношеской спортивной школы г. Тимашевска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5C821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BB5B41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150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A8881B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A5630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495C50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150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67199E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E90DA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559" w:type="dxa"/>
            <w:vMerge w:val="restart"/>
          </w:tcPr>
          <w:p w14:paraId="0117B57E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Ежегодно охват различ</w:t>
            </w:r>
            <w:r w:rsidRPr="009514C8">
              <w:rPr>
                <w:sz w:val="22"/>
                <w:szCs w:val="20"/>
              </w:rPr>
              <w:lastRenderedPageBreak/>
              <w:t>ными видами отдыха и оздоровления детей-учащихся ДЮСШ не менее 100 % от общего количества</w:t>
            </w:r>
          </w:p>
        </w:tc>
        <w:tc>
          <w:tcPr>
            <w:tcW w:w="1872" w:type="dxa"/>
            <w:vMerge w:val="restart"/>
          </w:tcPr>
          <w:p w14:paraId="059A6264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lastRenderedPageBreak/>
              <w:t xml:space="preserve">Муниципальное учреждение - </w:t>
            </w:r>
            <w:r w:rsidRPr="009514C8">
              <w:rPr>
                <w:sz w:val="22"/>
                <w:szCs w:val="20"/>
              </w:rPr>
              <w:lastRenderedPageBreak/>
              <w:t>получатель субсидии; управление образования администрации муниципального образования         Тимашевский район - ответственный за выполнение мероприятия</w:t>
            </w:r>
          </w:p>
        </w:tc>
      </w:tr>
      <w:tr w:rsidR="00D92CA6" w:rsidRPr="009514C8" w14:paraId="1177D1CF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0FFE92E9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456B9D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250850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BCDDD8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100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0197A02F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0E8D02A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86B1B9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100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405D0313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B4BD1AF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6B801FD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C31117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6D1F6A7D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3CB8A1E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228F5FD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71AC2C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E6F5D7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76721B7C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29550D9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4B3E6C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32A66171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3F50C56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AE70260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6B53137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3053FD2C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694533B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EDE12D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861C72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5BFE26CA" w14:textId="77777777" w:rsidR="00D92CA6" w:rsidRDefault="00D92CA6" w:rsidP="003A61F1">
            <w:pPr>
              <w:jc w:val="center"/>
            </w:pPr>
            <w:r w:rsidRPr="00271B60">
              <w:rPr>
                <w:sz w:val="22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14:paraId="40230A5F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B51A313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5E9CB19" w14:textId="77777777" w:rsidR="00D92CA6" w:rsidRDefault="00D92CA6" w:rsidP="003A61F1">
            <w:pPr>
              <w:jc w:val="center"/>
            </w:pPr>
            <w:r w:rsidRPr="003B4A56">
              <w:rPr>
                <w:sz w:val="22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15214498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8512BC6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D091962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11F7EE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70980BD0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21243CA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636C1F3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BB2DC0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10D7163A" w14:textId="77777777" w:rsidR="00D92CA6" w:rsidRDefault="00D92CA6" w:rsidP="003A61F1">
            <w:pPr>
              <w:jc w:val="center"/>
            </w:pPr>
            <w:r w:rsidRPr="00271B60">
              <w:rPr>
                <w:sz w:val="22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14:paraId="267C677E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D9B1E00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2DA9595" w14:textId="77777777" w:rsidR="00D92CA6" w:rsidRDefault="00D92CA6" w:rsidP="003A61F1">
            <w:pPr>
              <w:jc w:val="center"/>
            </w:pPr>
            <w:r w:rsidRPr="003B4A56">
              <w:rPr>
                <w:sz w:val="22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66A935B7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47E9D5A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867407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C1FF21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332479BA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140A1D4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3120A3A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1F4051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37F336D2" w14:textId="77777777" w:rsidR="00D92CA6" w:rsidRDefault="00D92CA6" w:rsidP="003A61F1">
            <w:pPr>
              <w:jc w:val="center"/>
            </w:pPr>
            <w:r w:rsidRPr="00271B60">
              <w:rPr>
                <w:sz w:val="22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14:paraId="088AF680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61F48AB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9339C7E" w14:textId="77777777" w:rsidR="00D92CA6" w:rsidRDefault="00D92CA6" w:rsidP="003A61F1">
            <w:pPr>
              <w:jc w:val="center"/>
            </w:pPr>
            <w:r w:rsidRPr="003B4A56">
              <w:rPr>
                <w:sz w:val="22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1C07557B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0672301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FB6B69A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F881899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687CD4AB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195EADBD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03BE4F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CC494C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5C24D9D3" w14:textId="77777777" w:rsidR="00D92CA6" w:rsidRDefault="00D92CA6" w:rsidP="003A61F1">
            <w:pPr>
              <w:jc w:val="center"/>
            </w:pPr>
            <w:r w:rsidRPr="00271B60">
              <w:rPr>
                <w:sz w:val="22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14:paraId="0CC55F2E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AE10DEE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6E008FF" w14:textId="77777777" w:rsidR="00D92CA6" w:rsidRDefault="00D92CA6" w:rsidP="003A61F1">
            <w:pPr>
              <w:jc w:val="center"/>
            </w:pPr>
            <w:r w:rsidRPr="003B4A56">
              <w:rPr>
                <w:sz w:val="22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0BC61EEB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A9CCFA6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CD6E892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5BA51E00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0F4538EA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17F788D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E48E54A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910B2C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60664ECE" w14:textId="77777777" w:rsidR="00D92CA6" w:rsidRDefault="00D92CA6" w:rsidP="003A61F1">
            <w:pPr>
              <w:jc w:val="center"/>
            </w:pPr>
            <w:r w:rsidRPr="00271B60">
              <w:rPr>
                <w:sz w:val="22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14:paraId="4FEA1B0A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31C1F2E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8E50BAA" w14:textId="77777777" w:rsidR="00D92CA6" w:rsidRDefault="00D92CA6" w:rsidP="003A61F1">
            <w:pPr>
              <w:jc w:val="center"/>
            </w:pPr>
            <w:r w:rsidRPr="003B4A56">
              <w:rPr>
                <w:sz w:val="22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15FD5E70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41CB4D2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C51B6BA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5DBE09F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182468D6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6DA513F0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0FAE17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A84EB2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4ADFF2FB" w14:textId="77777777" w:rsidR="00D92CA6" w:rsidRDefault="00D92CA6" w:rsidP="003A61F1">
            <w:pPr>
              <w:jc w:val="center"/>
            </w:pPr>
            <w:r w:rsidRPr="00271B60">
              <w:rPr>
                <w:sz w:val="22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14:paraId="0C796BBE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927025C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8924EF3" w14:textId="77777777" w:rsidR="00D92CA6" w:rsidRDefault="00D92CA6" w:rsidP="003A61F1">
            <w:pPr>
              <w:jc w:val="center"/>
            </w:pPr>
            <w:r w:rsidRPr="003B4A56">
              <w:rPr>
                <w:sz w:val="22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7FEB9DB6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D0E3C5E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62E8F5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33D77A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7B49B733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47D69682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E58DEF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6F104A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7</w:t>
            </w:r>
            <w:r w:rsidRPr="009514C8">
              <w:rPr>
                <w:sz w:val="22"/>
                <w:szCs w:val="20"/>
              </w:rPr>
              <w:t>год</w:t>
            </w:r>
          </w:p>
        </w:tc>
        <w:tc>
          <w:tcPr>
            <w:tcW w:w="1276" w:type="dxa"/>
            <w:shd w:val="clear" w:color="auto" w:fill="auto"/>
          </w:tcPr>
          <w:p w14:paraId="79D096D5" w14:textId="77777777" w:rsidR="00D92CA6" w:rsidRDefault="00D92CA6" w:rsidP="003A61F1">
            <w:pPr>
              <w:jc w:val="center"/>
            </w:pPr>
            <w:r w:rsidRPr="00271B60">
              <w:rPr>
                <w:sz w:val="22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37732C" w14:textId="77777777" w:rsidR="00D92CA6" w:rsidRPr="00C92A5B" w:rsidRDefault="00D92CA6" w:rsidP="003A61F1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A5140" w14:textId="77777777" w:rsidR="00D92CA6" w:rsidRPr="00C92A5B" w:rsidRDefault="00D92CA6" w:rsidP="003A61F1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21BDE2B" w14:textId="77777777" w:rsidR="00D92CA6" w:rsidRDefault="00D92CA6" w:rsidP="003A61F1">
            <w:pPr>
              <w:jc w:val="center"/>
            </w:pPr>
            <w:r w:rsidRPr="003B4A56">
              <w:rPr>
                <w:sz w:val="22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26C9E6" w14:textId="77777777" w:rsidR="00D92CA6" w:rsidRPr="00C92A5B" w:rsidRDefault="00D92CA6" w:rsidP="003A61F1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1C51D3" w14:textId="77777777" w:rsidR="00D92CA6" w:rsidRPr="00C92A5B" w:rsidRDefault="00D92CA6" w:rsidP="003A61F1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A7BDA40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2C70B7D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457DEFF6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560628A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5522B5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567E6D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1D3D0E2A" w14:textId="77777777" w:rsidR="00D92CA6" w:rsidRDefault="00D92CA6" w:rsidP="003A61F1">
            <w:pPr>
              <w:jc w:val="center"/>
            </w:pPr>
            <w:r w:rsidRPr="00271B60">
              <w:rPr>
                <w:sz w:val="22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5530C2" w14:textId="77777777" w:rsidR="00D92CA6" w:rsidRPr="00C92A5B" w:rsidRDefault="00D92CA6" w:rsidP="003A61F1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C519A" w14:textId="77777777" w:rsidR="00D92CA6" w:rsidRPr="00C92A5B" w:rsidRDefault="00D92CA6" w:rsidP="003A61F1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2135397" w14:textId="77777777" w:rsidR="00D92CA6" w:rsidRDefault="00D92CA6" w:rsidP="003A61F1">
            <w:pPr>
              <w:jc w:val="center"/>
            </w:pPr>
            <w:r>
              <w:rPr>
                <w:sz w:val="22"/>
                <w:szCs w:val="20"/>
              </w:rPr>
              <w:t>100</w:t>
            </w:r>
            <w:r w:rsidRPr="003B4A56">
              <w:rPr>
                <w:sz w:val="22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AAF1A" w14:textId="77777777" w:rsidR="00D92CA6" w:rsidRPr="00C92A5B" w:rsidRDefault="00D92CA6" w:rsidP="003A61F1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9C8430" w14:textId="77777777" w:rsidR="00D92CA6" w:rsidRPr="00C92A5B" w:rsidRDefault="00D92CA6" w:rsidP="003A61F1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287F623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4FA683D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3563600F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0B6B775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4CD858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87F50A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D0638A" w14:textId="77777777" w:rsidR="00D92CA6" w:rsidRPr="00C92A5B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10</w:t>
            </w:r>
            <w:r w:rsidRPr="00C92A5B">
              <w:rPr>
                <w:b/>
                <w:sz w:val="22"/>
                <w:szCs w:val="20"/>
              </w:rPr>
              <w:t>50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8775FC" w14:textId="77777777" w:rsidR="00D92CA6" w:rsidRPr="00C92A5B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5F7A7" w14:textId="77777777" w:rsidR="00D92CA6" w:rsidRPr="00C92A5B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BA7080" w14:textId="77777777" w:rsidR="00D92CA6" w:rsidRPr="00C92A5B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10</w:t>
            </w:r>
            <w:r w:rsidRPr="00C92A5B">
              <w:rPr>
                <w:b/>
                <w:sz w:val="22"/>
                <w:szCs w:val="20"/>
              </w:rPr>
              <w:t>50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AA622" w14:textId="77777777" w:rsidR="00D92CA6" w:rsidRPr="00C92A5B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432B4" w14:textId="77777777" w:rsidR="00D92CA6" w:rsidRPr="00C92A5B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45A00C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BDBAC0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2FA4DED5" w14:textId="77777777" w:rsidTr="003A61F1">
        <w:trPr>
          <w:trHeight w:val="288"/>
        </w:trPr>
        <w:tc>
          <w:tcPr>
            <w:tcW w:w="704" w:type="dxa"/>
            <w:vMerge w:val="restart"/>
          </w:tcPr>
          <w:p w14:paraId="4068FF48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1.3</w:t>
            </w:r>
          </w:p>
        </w:tc>
        <w:tc>
          <w:tcPr>
            <w:tcW w:w="2268" w:type="dxa"/>
            <w:vMerge w:val="restart"/>
          </w:tcPr>
          <w:p w14:paraId="17165336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Организация подвоза детей к местам отдыха и обратно в каникулярное время, в том числе приобретение горюче-смазочных материалов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3013A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D2FA45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93,7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D7E7A2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DFF06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8D8CD4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93,7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608065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2AABA9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559" w:type="dxa"/>
            <w:vMerge w:val="restart"/>
          </w:tcPr>
          <w:p w14:paraId="40084DBC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Количество подвезенных детей к местам отдыха</w:t>
            </w:r>
          </w:p>
          <w:p w14:paraId="199AE8E3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– 2019 годы -                  380 чел.,</w:t>
            </w:r>
          </w:p>
          <w:p w14:paraId="66E4F9CB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2020 -2021 годы –</w:t>
            </w:r>
          </w:p>
          <w:p w14:paraId="794FDCD3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 чел.,</w:t>
            </w:r>
          </w:p>
          <w:p w14:paraId="07D78311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2022-202</w:t>
            </w:r>
            <w:r>
              <w:rPr>
                <w:sz w:val="22"/>
                <w:szCs w:val="20"/>
              </w:rPr>
              <w:t xml:space="preserve">8 </w:t>
            </w:r>
            <w:r w:rsidRPr="009514C8">
              <w:rPr>
                <w:sz w:val="22"/>
                <w:szCs w:val="20"/>
              </w:rPr>
              <w:t xml:space="preserve">годы – </w:t>
            </w:r>
          </w:p>
          <w:p w14:paraId="71CBD2C1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380 чел.</w:t>
            </w:r>
          </w:p>
        </w:tc>
        <w:tc>
          <w:tcPr>
            <w:tcW w:w="1872" w:type="dxa"/>
            <w:vMerge w:val="restart"/>
          </w:tcPr>
          <w:p w14:paraId="33611D11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Управление образования - получатель субсидии; управление образования администрации муниципального образования                          Тимашевский район - ответственный за выполнение мероприятия</w:t>
            </w:r>
          </w:p>
        </w:tc>
      </w:tr>
      <w:tr w:rsidR="00D92CA6" w:rsidRPr="009514C8" w14:paraId="72ADFF6F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63055A0F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F5CD2A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095AE2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F05544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74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7B03B7EA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8B37E46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001D6A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74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1475717C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88F4CD4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C83565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594A5E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24551AA8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182D481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C32D96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CABF05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2E0F2006" w14:textId="77777777" w:rsidR="00D92CA6" w:rsidRDefault="00D92CA6" w:rsidP="003A61F1">
            <w:pPr>
              <w:jc w:val="center"/>
            </w:pPr>
            <w:r w:rsidRPr="00CC30A5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54C4DAA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B4C312D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5074A97" w14:textId="77777777" w:rsidR="00D92CA6" w:rsidRDefault="00D92CA6" w:rsidP="003A61F1">
            <w:pPr>
              <w:jc w:val="center"/>
            </w:pPr>
            <w:r w:rsidRPr="00EE209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3C54206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1829860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A1C7D8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620992E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0C57FFA1" w14:textId="77777777" w:rsidTr="003A61F1">
        <w:trPr>
          <w:trHeight w:val="200"/>
        </w:trPr>
        <w:tc>
          <w:tcPr>
            <w:tcW w:w="704" w:type="dxa"/>
            <w:vMerge/>
            <w:vAlign w:val="center"/>
          </w:tcPr>
          <w:p w14:paraId="6FEC7319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D087EA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EF3D76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5A159036" w14:textId="77777777" w:rsidR="00D92CA6" w:rsidRDefault="00D92CA6" w:rsidP="003A61F1">
            <w:pPr>
              <w:jc w:val="center"/>
            </w:pPr>
            <w:r w:rsidRPr="00CC30A5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84A583D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727CFDD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D5E1180" w14:textId="77777777" w:rsidR="00D92CA6" w:rsidRDefault="00D92CA6" w:rsidP="003A61F1">
            <w:pPr>
              <w:jc w:val="center"/>
            </w:pPr>
            <w:r w:rsidRPr="00EE209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CD22886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5699265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E21EDE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36AFABA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17F670E4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26F6898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B07935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ABE4B1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797138B5" w14:textId="77777777" w:rsidR="00D92CA6" w:rsidRDefault="00D92CA6" w:rsidP="003A61F1">
            <w:pPr>
              <w:jc w:val="center"/>
            </w:pPr>
            <w:r w:rsidRPr="00CC30A5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79972DD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4D84C8C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8FD5C8C" w14:textId="77777777" w:rsidR="00D92CA6" w:rsidRDefault="00D92CA6" w:rsidP="003A61F1">
            <w:pPr>
              <w:jc w:val="center"/>
            </w:pPr>
            <w:r w:rsidRPr="00EE209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AD4177D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595EBD4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385008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0730793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18627F8F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6455902D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188F4C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233562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67C3C831" w14:textId="77777777" w:rsidR="00D92CA6" w:rsidRDefault="00D92CA6" w:rsidP="003A61F1">
            <w:pPr>
              <w:jc w:val="center"/>
            </w:pPr>
            <w:r w:rsidRPr="00CC30A5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CE3E69A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E1283E1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75A11BA" w14:textId="77777777" w:rsidR="00D92CA6" w:rsidRDefault="00D92CA6" w:rsidP="003A61F1">
            <w:pPr>
              <w:jc w:val="center"/>
            </w:pPr>
            <w:r w:rsidRPr="00EE209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566CEE1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41B846E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EB418A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E2263F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0DA7411E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15C44F9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72E2800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C1612A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B967F2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100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34D560AB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8EA4AF9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F4B1DE7" w14:textId="77777777" w:rsidR="00D92CA6" w:rsidRDefault="00D92CA6" w:rsidP="003A61F1">
            <w:pPr>
              <w:jc w:val="center"/>
            </w:pPr>
            <w:r w:rsidRPr="00B061C2">
              <w:rPr>
                <w:sz w:val="22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0FC7130B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3324497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A7E4C8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A4A40D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32D276A2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6479E5DA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373C0C0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B65672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401F454E" w14:textId="77777777" w:rsidR="00D92CA6" w:rsidRDefault="00D92CA6" w:rsidP="003A61F1">
            <w:pPr>
              <w:jc w:val="center"/>
            </w:pPr>
            <w:r w:rsidRPr="00726626">
              <w:rPr>
                <w:sz w:val="22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14:paraId="0AB29EC6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181D8D1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D6776F5" w14:textId="77777777" w:rsidR="00D92CA6" w:rsidRDefault="00D92CA6" w:rsidP="003A61F1">
            <w:pPr>
              <w:jc w:val="center"/>
            </w:pPr>
            <w:r w:rsidRPr="00B061C2">
              <w:rPr>
                <w:sz w:val="22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354B7537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ADC86B0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927E14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39F97A3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1EC232ED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4F1DF8D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BE0680F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04EF5F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07600D3F" w14:textId="77777777" w:rsidR="00D92CA6" w:rsidRDefault="00D92CA6" w:rsidP="003A61F1">
            <w:pPr>
              <w:jc w:val="center"/>
            </w:pPr>
            <w:r w:rsidRPr="00726626">
              <w:rPr>
                <w:sz w:val="22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14:paraId="0AE8D593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15617E9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EDFFF43" w14:textId="77777777" w:rsidR="00D92CA6" w:rsidRDefault="00D92CA6" w:rsidP="003A61F1">
            <w:pPr>
              <w:jc w:val="center"/>
            </w:pPr>
            <w:r w:rsidRPr="00B061C2">
              <w:rPr>
                <w:sz w:val="22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7250A153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A49F440" w14:textId="77777777" w:rsidR="00D92CA6" w:rsidRDefault="00D92CA6" w:rsidP="003A61F1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22C01E9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D520623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6C360A24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1B28692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8566902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077740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7</w:t>
            </w:r>
            <w:r w:rsidRPr="009514C8">
              <w:rPr>
                <w:sz w:val="22"/>
                <w:szCs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0776A01B" w14:textId="77777777" w:rsidR="00D92CA6" w:rsidRDefault="00D92CA6" w:rsidP="003A61F1">
            <w:pPr>
              <w:jc w:val="center"/>
            </w:pPr>
            <w:r w:rsidRPr="00726626">
              <w:rPr>
                <w:sz w:val="22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E8D4B8" w14:textId="77777777" w:rsidR="00D92CA6" w:rsidRPr="00C92A5B" w:rsidRDefault="00D92CA6" w:rsidP="003A61F1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5776D" w14:textId="77777777" w:rsidR="00D92CA6" w:rsidRPr="00C92A5B" w:rsidRDefault="00D92CA6" w:rsidP="003A61F1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D336FAF" w14:textId="77777777" w:rsidR="00D92CA6" w:rsidRDefault="00D92CA6" w:rsidP="003A61F1">
            <w:pPr>
              <w:jc w:val="center"/>
            </w:pPr>
            <w:r w:rsidRPr="00B061C2">
              <w:rPr>
                <w:sz w:val="22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0534F" w14:textId="77777777" w:rsidR="00D92CA6" w:rsidRPr="00C92A5B" w:rsidRDefault="00D92CA6" w:rsidP="003A61F1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98C328" w14:textId="77777777" w:rsidR="00D92CA6" w:rsidRPr="00C92A5B" w:rsidRDefault="00D92CA6" w:rsidP="003A61F1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483BDF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6D1C27F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3EC58A2F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702FF7F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B49C14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88EAA7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3A9F007B" w14:textId="77777777" w:rsidR="00D92CA6" w:rsidRDefault="00D92CA6" w:rsidP="003A61F1">
            <w:pPr>
              <w:jc w:val="center"/>
            </w:pPr>
            <w:r>
              <w:rPr>
                <w:sz w:val="22"/>
                <w:szCs w:val="20"/>
              </w:rPr>
              <w:t>100</w:t>
            </w:r>
            <w:r w:rsidRPr="00271B60"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E2332C" w14:textId="77777777" w:rsidR="00D92CA6" w:rsidRPr="00C92A5B" w:rsidRDefault="00D92CA6" w:rsidP="003A61F1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1D337" w14:textId="77777777" w:rsidR="00D92CA6" w:rsidRPr="00C92A5B" w:rsidRDefault="00D92CA6" w:rsidP="003A61F1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CA08940" w14:textId="77777777" w:rsidR="00D92CA6" w:rsidRDefault="00D92CA6" w:rsidP="003A61F1">
            <w:pPr>
              <w:jc w:val="center"/>
            </w:pPr>
            <w:r>
              <w:rPr>
                <w:sz w:val="22"/>
                <w:szCs w:val="20"/>
              </w:rPr>
              <w:t>100</w:t>
            </w:r>
            <w:r w:rsidRPr="003B4A56">
              <w:rPr>
                <w:sz w:val="22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E17EF" w14:textId="77777777" w:rsidR="00D92CA6" w:rsidRPr="00C92A5B" w:rsidRDefault="00D92CA6" w:rsidP="003A61F1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8CF16" w14:textId="77777777" w:rsidR="00D92CA6" w:rsidRPr="00C92A5B" w:rsidRDefault="00D92CA6" w:rsidP="003A61F1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F1D66A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15F6F94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48E8518E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3B52F6C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8D30C7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92CE1B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F9D2BA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6</w:t>
            </w:r>
            <w:r w:rsidRPr="009514C8">
              <w:rPr>
                <w:b/>
                <w:sz w:val="22"/>
                <w:szCs w:val="20"/>
              </w:rPr>
              <w:t>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15F925" w14:textId="77777777" w:rsidR="00D92CA6" w:rsidRPr="00C92A5B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03D688" w14:textId="77777777" w:rsidR="00D92CA6" w:rsidRPr="00C92A5B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4A144C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6</w:t>
            </w:r>
            <w:r w:rsidRPr="009514C8">
              <w:rPr>
                <w:b/>
                <w:sz w:val="22"/>
                <w:szCs w:val="20"/>
              </w:rPr>
              <w:t>67,7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F968DF" w14:textId="77777777" w:rsidR="00D92CA6" w:rsidRPr="00C92A5B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3914DF" w14:textId="77777777" w:rsidR="00D92CA6" w:rsidRPr="00C92A5B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FE26B0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C30D85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61684C8B" w14:textId="77777777" w:rsidTr="003A61F1">
        <w:trPr>
          <w:trHeight w:val="288"/>
        </w:trPr>
        <w:tc>
          <w:tcPr>
            <w:tcW w:w="704" w:type="dxa"/>
            <w:vMerge w:val="restart"/>
          </w:tcPr>
          <w:p w14:paraId="138D8729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1.4</w:t>
            </w:r>
          </w:p>
        </w:tc>
        <w:tc>
          <w:tcPr>
            <w:tcW w:w="2268" w:type="dxa"/>
            <w:vMerge w:val="restart"/>
          </w:tcPr>
          <w:p w14:paraId="3786E9D1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Предоставление субсидии муниципальному бюджетному учреждению на организацию подвоза спортсменов к местам отдыха и обратно в каникулярное время, в том числе приобретение горю</w:t>
            </w:r>
            <w:r w:rsidRPr="009514C8">
              <w:rPr>
                <w:sz w:val="22"/>
                <w:szCs w:val="20"/>
              </w:rPr>
              <w:lastRenderedPageBreak/>
              <w:t>че-смазочных материалов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C4BA10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22C810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60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4461D5E5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85781FD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022B1E8" w14:textId="77777777" w:rsidR="00D92CA6" w:rsidRDefault="00D92CA6" w:rsidP="003A61F1">
            <w:pPr>
              <w:jc w:val="center"/>
            </w:pPr>
            <w:r>
              <w:rPr>
                <w:sz w:val="22"/>
                <w:szCs w:val="20"/>
              </w:rPr>
              <w:t>6</w:t>
            </w:r>
            <w:r w:rsidRPr="00253A6C">
              <w:rPr>
                <w:sz w:val="22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5E0FF9CE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5EF3C96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 w:val="restart"/>
          </w:tcPr>
          <w:p w14:paraId="65F41DC8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Количество спортсменов, подвезеных</w:t>
            </w:r>
            <w:r w:rsidRPr="009514C8">
              <w:rPr>
                <w:sz w:val="22"/>
                <w:szCs w:val="20"/>
              </w:rPr>
              <w:t xml:space="preserve"> к местам отдыха: </w:t>
            </w:r>
          </w:p>
          <w:p w14:paraId="612772F2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2018–2019 годы не менее 80 чел., 2020-202</w:t>
            </w:r>
            <w:r>
              <w:rPr>
                <w:sz w:val="22"/>
                <w:szCs w:val="20"/>
              </w:rPr>
              <w:t>8</w:t>
            </w:r>
            <w:r w:rsidRPr="009514C8">
              <w:rPr>
                <w:sz w:val="22"/>
                <w:szCs w:val="20"/>
              </w:rPr>
              <w:t xml:space="preserve"> годы-</w:t>
            </w:r>
          </w:p>
          <w:p w14:paraId="4171A054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 чел.</w:t>
            </w:r>
          </w:p>
        </w:tc>
        <w:tc>
          <w:tcPr>
            <w:tcW w:w="1872" w:type="dxa"/>
            <w:vMerge w:val="restart"/>
          </w:tcPr>
          <w:p w14:paraId="3F209E5E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 xml:space="preserve">Муниципальное бюджетное учреждение - получатель субсидии; управление образования администрации муниципального образования Тимашевский район </w:t>
            </w:r>
            <w:r w:rsidRPr="009514C8">
              <w:rPr>
                <w:sz w:val="22"/>
                <w:szCs w:val="20"/>
              </w:rPr>
              <w:lastRenderedPageBreak/>
              <w:t>- ответственный за выполнение мероприятия</w:t>
            </w:r>
          </w:p>
        </w:tc>
      </w:tr>
      <w:tr w:rsidR="00D92CA6" w:rsidRPr="009514C8" w14:paraId="422C0F84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794D6CE0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A56BB4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5C1811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54142CA0" w14:textId="77777777" w:rsidR="00D92CA6" w:rsidRDefault="00D92CA6" w:rsidP="003A61F1">
            <w:pPr>
              <w:jc w:val="center"/>
            </w:pPr>
            <w:r w:rsidRPr="00103C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500D7E9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C67BAB2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2720938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BD878EC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AA3A578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30F94C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7CA97BD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51FD4783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2F5C1D5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BDE32A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4AE6CD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5284F2C1" w14:textId="77777777" w:rsidR="00D92CA6" w:rsidRDefault="00D92CA6" w:rsidP="003A61F1">
            <w:pPr>
              <w:jc w:val="center"/>
            </w:pPr>
            <w:r w:rsidRPr="00103C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161BD5D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DAA7E2A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0B6E1E3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3045FAA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9D6B7F3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D5BDDA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6852F7E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0427091B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7CAD4A52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F0934E9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3F91B5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04C5960A" w14:textId="77777777" w:rsidR="00D92CA6" w:rsidRDefault="00D92CA6" w:rsidP="003A61F1">
            <w:pPr>
              <w:jc w:val="center"/>
            </w:pPr>
            <w:r w:rsidRPr="00103C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B19A379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1A12862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E96FFC1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1DE8C3F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1B70D8D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68FAAB3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0944BA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70078E0E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6895169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A8F96A3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92BC83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6556CA80" w14:textId="77777777" w:rsidR="00D92CA6" w:rsidRDefault="00D92CA6" w:rsidP="003A61F1">
            <w:pPr>
              <w:jc w:val="center"/>
            </w:pPr>
            <w:r w:rsidRPr="00103C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DA37354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28C4DC3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B8FE910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AECDFA2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C4C1500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DCEA853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C1C2D6D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13B61BE6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6CE198A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5AA62B0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98C4F2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43C82492" w14:textId="77777777" w:rsidR="00D92CA6" w:rsidRDefault="00D92CA6" w:rsidP="003A61F1">
            <w:pPr>
              <w:jc w:val="center"/>
            </w:pPr>
            <w:r w:rsidRPr="00103C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02FD8C4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69BCE56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247B240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38E2894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FB77BC0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D134140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6BB1F8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7EA822D7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4C58F87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C40794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7A1574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0695C981" w14:textId="77777777" w:rsidR="00D92CA6" w:rsidRDefault="00D92CA6" w:rsidP="003A61F1">
            <w:pPr>
              <w:jc w:val="center"/>
            </w:pPr>
            <w:r w:rsidRPr="00103C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B5FFC7B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C65D160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91E2FC9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61BF8AE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A1FE9B3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5556499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180122F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772FE54E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134D97A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2BEC95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3EDDE2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62D2E152" w14:textId="77777777" w:rsidR="00D92CA6" w:rsidRDefault="00D92CA6" w:rsidP="003A61F1">
            <w:pPr>
              <w:jc w:val="center"/>
            </w:pPr>
            <w:r w:rsidRPr="00103C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F1AE5CC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5EEA93C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FDF52BD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57604BC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BA08599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8322E99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683292A0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47C2F317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037CD1B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686B81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513D4B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1CA95884" w14:textId="77777777" w:rsidR="00D92CA6" w:rsidRDefault="00D92CA6" w:rsidP="003A61F1">
            <w:pPr>
              <w:jc w:val="center"/>
            </w:pPr>
            <w:r w:rsidRPr="00103C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7B57381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71CF480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CDCCE22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DDCBD1A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84F649E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8D3B08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1C280E8D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687D1570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1CF4983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E804E2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43BFCE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0122292B" w14:textId="77777777" w:rsidR="00D92CA6" w:rsidRDefault="00D92CA6" w:rsidP="003A61F1">
            <w:pPr>
              <w:jc w:val="center"/>
            </w:pPr>
            <w:r w:rsidRPr="00103C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691F63E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8A07506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EB65DFB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5402C8A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9F9997A" w14:textId="77777777" w:rsidR="00D92CA6" w:rsidRDefault="00D92CA6" w:rsidP="003A61F1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781B42A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5E976B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13EB49AE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21AC4F4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A6AAF69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D82DB5" w14:textId="77777777" w:rsidR="00D92CA6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155E3513" w14:textId="77777777" w:rsidR="00D92CA6" w:rsidRDefault="00D92CA6" w:rsidP="003A61F1">
            <w:pPr>
              <w:jc w:val="center"/>
            </w:pPr>
            <w:r w:rsidRPr="002E3860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A26D5D8" w14:textId="77777777" w:rsidR="00D92CA6" w:rsidRDefault="00D92CA6" w:rsidP="003A61F1">
            <w:pPr>
              <w:jc w:val="center"/>
            </w:pPr>
            <w:r w:rsidRPr="002E3860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EE6A54C" w14:textId="77777777" w:rsidR="00D92CA6" w:rsidRDefault="00D92CA6" w:rsidP="003A61F1">
            <w:pPr>
              <w:jc w:val="center"/>
            </w:pPr>
            <w:r w:rsidRPr="002E3860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16028AF" w14:textId="77777777" w:rsidR="00D92CA6" w:rsidRDefault="00D92CA6" w:rsidP="003A61F1">
            <w:pPr>
              <w:jc w:val="center"/>
            </w:pPr>
            <w:r w:rsidRPr="002E3860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1056D69" w14:textId="77777777" w:rsidR="00D92CA6" w:rsidRDefault="00D92CA6" w:rsidP="003A61F1">
            <w:pPr>
              <w:jc w:val="center"/>
            </w:pPr>
            <w:r w:rsidRPr="002E3860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8431296" w14:textId="77777777" w:rsidR="00D92CA6" w:rsidRDefault="00D92CA6" w:rsidP="003A61F1">
            <w:pPr>
              <w:jc w:val="center"/>
            </w:pPr>
            <w:r w:rsidRPr="002E3860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02CDC3D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5409B82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7C59A96F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447643F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81A5DEF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924F52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F9F127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60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A54274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33B74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3C8669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60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FD6FF7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D4075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559" w:type="dxa"/>
            <w:vMerge/>
            <w:vAlign w:val="center"/>
          </w:tcPr>
          <w:p w14:paraId="685E874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D792A5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11FF157E" w14:textId="77777777" w:rsidTr="003A61F1">
        <w:trPr>
          <w:trHeight w:val="288"/>
        </w:trPr>
        <w:tc>
          <w:tcPr>
            <w:tcW w:w="704" w:type="dxa"/>
            <w:vMerge w:val="restart"/>
          </w:tcPr>
          <w:p w14:paraId="16C60E20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1.5</w:t>
            </w:r>
          </w:p>
        </w:tc>
        <w:tc>
          <w:tcPr>
            <w:tcW w:w="2268" w:type="dxa"/>
            <w:vMerge w:val="restart"/>
          </w:tcPr>
          <w:p w14:paraId="47188C69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Создание туристических маршрутов по территории                    Тимашевского района с привлечением ресурсов конкурентного негосударственного сектора в предоставлении услуг отдыха и оздоровления (без финансирования)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CF671F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16B3D4F9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BFE1D97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EC1E81F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FF2C4ED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F79A5DD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8DD1375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 w:val="restart"/>
          </w:tcPr>
          <w:p w14:paraId="5440593A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Организовано походов:</w:t>
            </w:r>
          </w:p>
          <w:p w14:paraId="43ABEB4C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год - 5,</w:t>
            </w:r>
          </w:p>
          <w:p w14:paraId="356EABA9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 - 7,</w:t>
            </w:r>
          </w:p>
          <w:p w14:paraId="71BC3F31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2021–202</w:t>
            </w:r>
            <w:r>
              <w:rPr>
                <w:sz w:val="22"/>
                <w:szCs w:val="20"/>
              </w:rPr>
              <w:t>8</w:t>
            </w:r>
            <w:r w:rsidRPr="009514C8">
              <w:rPr>
                <w:sz w:val="22"/>
                <w:szCs w:val="20"/>
              </w:rPr>
              <w:t xml:space="preserve"> годы - </w:t>
            </w:r>
          </w:p>
          <w:p w14:paraId="5DD141F8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9 ежегодно</w:t>
            </w:r>
          </w:p>
        </w:tc>
        <w:tc>
          <w:tcPr>
            <w:tcW w:w="1872" w:type="dxa"/>
            <w:vMerge w:val="restart"/>
          </w:tcPr>
          <w:p w14:paraId="3FDCBB02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Управление образования администрации муниципального образования Тимашевский район - ответственный за выполнение мероприятия</w:t>
            </w:r>
          </w:p>
        </w:tc>
      </w:tr>
      <w:tr w:rsidR="00D92CA6" w:rsidRPr="009514C8" w14:paraId="62E5D6C2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01E84D7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7F11ED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389F3C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7F4180B5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EF39DA3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2F32FB0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67932A1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2980D19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E3B6446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782DCB9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25A727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0FA858A8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266CABA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2028BC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B8FDCD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21ED7745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E0544B8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B2A1898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8FE3937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BE5BD17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793C120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A648AB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E2A8120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1D80C5FF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485DE91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5C3085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22EEC8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752F42F3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1284B61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1E09FAD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15AAF13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EFB563A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B27BF3F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EE09500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8C0F4E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5ABEB050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70388D6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49539A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D18D1E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211F7C63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FF39630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ED5A06E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4787280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BCD90D6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83A30CB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B6EA76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3F19C59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4EA259A0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607EC13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9C6E76A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A8D38E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0DC8C6C8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A7E921D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4B849DD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CF66944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4314892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1B9CE0C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022875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17AFCEEF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4DE1D098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45552ECF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FF19350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AD5548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11AD7051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5BAA001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3991245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25E949E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1784A0A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EBD36E7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BF00A8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2D0588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7A620F5F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6B0C39F9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F18EEB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8B5DB8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1F9710E5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16FEBC0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DB3CDF6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5F12C76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04384DC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94CA52B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C6933C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AF3E9E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36ADFF7E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1EF4AD7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BAF951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F815B6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0D65A5FC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F9D773D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6F4059A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A879F63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FFA8CE1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9FB6D95" w14:textId="77777777" w:rsidR="00D92CA6" w:rsidRDefault="00D92CA6" w:rsidP="003A61F1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DA7987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18FDA13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34E29F66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4C2F508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E31170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4CFBB3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4060D68C" w14:textId="77777777" w:rsidR="00D92CA6" w:rsidRDefault="00D92CA6" w:rsidP="003A61F1">
            <w:pPr>
              <w:jc w:val="center"/>
            </w:pPr>
            <w:r w:rsidRPr="00F12CC1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E138E80" w14:textId="77777777" w:rsidR="00D92CA6" w:rsidRDefault="00D92CA6" w:rsidP="003A61F1">
            <w:pPr>
              <w:jc w:val="center"/>
            </w:pPr>
            <w:r w:rsidRPr="00F12CC1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F4EB5F1" w14:textId="77777777" w:rsidR="00D92CA6" w:rsidRDefault="00D92CA6" w:rsidP="003A61F1">
            <w:pPr>
              <w:jc w:val="center"/>
            </w:pPr>
            <w:r w:rsidRPr="00F12CC1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9A6B889" w14:textId="77777777" w:rsidR="00D92CA6" w:rsidRDefault="00D92CA6" w:rsidP="003A61F1">
            <w:pPr>
              <w:jc w:val="center"/>
            </w:pPr>
            <w:r w:rsidRPr="00F12CC1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C0265BF" w14:textId="77777777" w:rsidR="00D92CA6" w:rsidRDefault="00D92CA6" w:rsidP="003A61F1">
            <w:pPr>
              <w:jc w:val="center"/>
            </w:pPr>
            <w:r w:rsidRPr="00F12CC1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305FB2C" w14:textId="77777777" w:rsidR="00D92CA6" w:rsidRDefault="00D92CA6" w:rsidP="003A61F1">
            <w:pPr>
              <w:jc w:val="center"/>
            </w:pPr>
            <w:r w:rsidRPr="00F12CC1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78195F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3162C31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01F0C003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7509CA5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3A3837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F6E711" w14:textId="77777777" w:rsidR="00D92CA6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550B1632" w14:textId="77777777" w:rsidR="00D92CA6" w:rsidRPr="00F12CC1" w:rsidRDefault="00D92CA6" w:rsidP="003A61F1">
            <w:pPr>
              <w:jc w:val="center"/>
              <w:rPr>
                <w:sz w:val="22"/>
                <w:szCs w:val="20"/>
              </w:rPr>
            </w:pPr>
            <w:r w:rsidRPr="00103C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55F5DA6" w14:textId="77777777" w:rsidR="00D92CA6" w:rsidRDefault="00D92CA6" w:rsidP="003A61F1">
            <w:pPr>
              <w:jc w:val="center"/>
            </w:pPr>
            <w:r w:rsidRPr="004A5324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6987FD9" w14:textId="77777777" w:rsidR="00D92CA6" w:rsidRDefault="00D92CA6" w:rsidP="003A61F1">
            <w:pPr>
              <w:jc w:val="center"/>
            </w:pPr>
            <w:r w:rsidRPr="004A5324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36D79CE" w14:textId="77777777" w:rsidR="00D92CA6" w:rsidRDefault="00D92CA6" w:rsidP="003A61F1">
            <w:pPr>
              <w:jc w:val="center"/>
            </w:pPr>
            <w:r w:rsidRPr="004A5324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9E6A2BD" w14:textId="77777777" w:rsidR="00D92CA6" w:rsidRDefault="00D92CA6" w:rsidP="003A61F1">
            <w:pPr>
              <w:jc w:val="center"/>
            </w:pPr>
            <w:r w:rsidRPr="004A5324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FFDEA66" w14:textId="77777777" w:rsidR="00D92CA6" w:rsidRDefault="00D92CA6" w:rsidP="003A61F1">
            <w:pPr>
              <w:jc w:val="center"/>
            </w:pPr>
            <w:r w:rsidRPr="004A5324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B163EAA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1F6F0A7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4C60C7C8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0C02EB9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714B1AF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FF16F64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0C4B1E4E" w14:textId="77777777" w:rsidR="00D92CA6" w:rsidRPr="00C92A5B" w:rsidRDefault="00D92CA6" w:rsidP="003A61F1">
            <w:pPr>
              <w:jc w:val="center"/>
              <w:rPr>
                <w:b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8D65B0C" w14:textId="77777777" w:rsidR="00D92CA6" w:rsidRPr="00C92A5B" w:rsidRDefault="00D92CA6" w:rsidP="003A61F1">
            <w:pPr>
              <w:jc w:val="center"/>
              <w:rPr>
                <w:b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26FA47E" w14:textId="77777777" w:rsidR="00D92CA6" w:rsidRPr="00C92A5B" w:rsidRDefault="00D92CA6" w:rsidP="003A61F1">
            <w:pPr>
              <w:jc w:val="center"/>
              <w:rPr>
                <w:b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006340A" w14:textId="77777777" w:rsidR="00D92CA6" w:rsidRPr="00C92A5B" w:rsidRDefault="00D92CA6" w:rsidP="003A61F1">
            <w:pPr>
              <w:jc w:val="center"/>
              <w:rPr>
                <w:b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9073B4C" w14:textId="77777777" w:rsidR="00D92CA6" w:rsidRPr="00C92A5B" w:rsidRDefault="00D92CA6" w:rsidP="003A61F1">
            <w:pPr>
              <w:jc w:val="center"/>
              <w:rPr>
                <w:b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57AC061" w14:textId="77777777" w:rsidR="00D92CA6" w:rsidRPr="00C92A5B" w:rsidRDefault="00D92CA6" w:rsidP="003A61F1">
            <w:pPr>
              <w:jc w:val="center"/>
              <w:rPr>
                <w:b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133270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26DE11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53AC70DC" w14:textId="77777777" w:rsidTr="003A61F1">
        <w:trPr>
          <w:trHeight w:val="288"/>
        </w:trPr>
        <w:tc>
          <w:tcPr>
            <w:tcW w:w="704" w:type="dxa"/>
            <w:vAlign w:val="center"/>
          </w:tcPr>
          <w:p w14:paraId="37DD25BE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2.</w:t>
            </w:r>
          </w:p>
        </w:tc>
        <w:tc>
          <w:tcPr>
            <w:tcW w:w="13779" w:type="dxa"/>
            <w:gridSpan w:val="10"/>
            <w:vAlign w:val="center"/>
          </w:tcPr>
          <w:p w14:paraId="39FDAB96" w14:textId="77777777" w:rsidR="00D92CA6" w:rsidRPr="009514C8" w:rsidRDefault="00D92CA6" w:rsidP="003A61F1">
            <w:pPr>
              <w:rPr>
                <w:b/>
                <w:bCs/>
                <w:sz w:val="22"/>
                <w:szCs w:val="20"/>
              </w:rPr>
            </w:pPr>
            <w:r w:rsidRPr="009514C8">
              <w:rPr>
                <w:b/>
                <w:bCs/>
                <w:sz w:val="22"/>
                <w:szCs w:val="20"/>
              </w:rPr>
              <w:t>Задача Совершенствование</w:t>
            </w:r>
            <w:r w:rsidRPr="009514C8">
              <w:rPr>
                <w:sz w:val="22"/>
                <w:szCs w:val="20"/>
              </w:rPr>
              <w:t xml:space="preserve"> организации детского оздоровительного отдыха </w:t>
            </w:r>
          </w:p>
        </w:tc>
      </w:tr>
      <w:tr w:rsidR="00D92CA6" w:rsidRPr="009514C8" w14:paraId="50DE8D91" w14:textId="77777777" w:rsidTr="003A61F1">
        <w:trPr>
          <w:trHeight w:val="288"/>
        </w:trPr>
        <w:tc>
          <w:tcPr>
            <w:tcW w:w="704" w:type="dxa"/>
            <w:vAlign w:val="center"/>
          </w:tcPr>
          <w:p w14:paraId="197279D2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2.</w:t>
            </w:r>
          </w:p>
        </w:tc>
        <w:tc>
          <w:tcPr>
            <w:tcW w:w="13779" w:type="dxa"/>
            <w:gridSpan w:val="10"/>
            <w:vAlign w:val="center"/>
          </w:tcPr>
          <w:p w14:paraId="57B83538" w14:textId="77777777" w:rsidR="00D92CA6" w:rsidRPr="009514C8" w:rsidRDefault="00D92CA6" w:rsidP="003A61F1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 xml:space="preserve">Основное мероприятие </w:t>
            </w:r>
            <w:r w:rsidRPr="009514C8">
              <w:rPr>
                <w:sz w:val="22"/>
                <w:szCs w:val="20"/>
              </w:rPr>
              <w:t>Совершенствование организации детского оздоровительного отдыха в загородном лагере</w:t>
            </w:r>
          </w:p>
        </w:tc>
      </w:tr>
      <w:tr w:rsidR="00D92CA6" w:rsidRPr="009514C8" w14:paraId="5AE11FD3" w14:textId="77777777" w:rsidTr="003A61F1">
        <w:trPr>
          <w:trHeight w:val="288"/>
        </w:trPr>
        <w:tc>
          <w:tcPr>
            <w:tcW w:w="704" w:type="dxa"/>
            <w:vMerge w:val="restart"/>
          </w:tcPr>
          <w:p w14:paraId="04E9E6EB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2.1</w:t>
            </w:r>
          </w:p>
        </w:tc>
        <w:tc>
          <w:tcPr>
            <w:tcW w:w="2268" w:type="dxa"/>
            <w:vMerge w:val="restart"/>
          </w:tcPr>
          <w:p w14:paraId="1C4C86C9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Мероприятия по организации отдыха детей в каникулярное время на базе муниципальных учреждений, осуществляющих организацию отдыха детей</w:t>
            </w:r>
            <w:r>
              <w:rPr>
                <w:sz w:val="22"/>
                <w:szCs w:val="20"/>
              </w:rPr>
              <w:t>, кроме 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B9673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092793EB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EC0979">
              <w:rPr>
                <w:sz w:val="22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E62658D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241E9F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FDEC17E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241E9F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FB1CE80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241E9F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34BC22B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C64B1E7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 w:val="restart"/>
          </w:tcPr>
          <w:p w14:paraId="3E09D34B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Охват оздоровлением на базе МБУ ЗСЛОО «Золотой колос»                                                                                                                                                                                                                                    2019 год -</w:t>
            </w:r>
          </w:p>
          <w:p w14:paraId="19FBBF23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 xml:space="preserve">400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2020 год – </w:t>
            </w:r>
            <w:r w:rsidRPr="009514C8">
              <w:rPr>
                <w:sz w:val="22"/>
                <w:szCs w:val="20"/>
              </w:rPr>
              <w:br/>
              <w:t xml:space="preserve">0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2021 год – </w:t>
            </w:r>
            <w:r w:rsidRPr="009514C8">
              <w:rPr>
                <w:sz w:val="22"/>
                <w:szCs w:val="20"/>
              </w:rPr>
              <w:br/>
              <w:t>300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2022  -202</w:t>
            </w:r>
            <w:r>
              <w:rPr>
                <w:sz w:val="22"/>
                <w:szCs w:val="20"/>
              </w:rPr>
              <w:t xml:space="preserve">8 </w:t>
            </w:r>
            <w:r w:rsidRPr="009514C8">
              <w:rPr>
                <w:sz w:val="22"/>
                <w:szCs w:val="20"/>
              </w:rPr>
              <w:t xml:space="preserve">годы  - </w:t>
            </w:r>
          </w:p>
          <w:p w14:paraId="69E061DA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400 чел.</w:t>
            </w:r>
          </w:p>
          <w:p w14:paraId="6016D49D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ежегодно</w:t>
            </w:r>
          </w:p>
        </w:tc>
        <w:tc>
          <w:tcPr>
            <w:tcW w:w="1872" w:type="dxa"/>
            <w:vMerge w:val="restart"/>
          </w:tcPr>
          <w:p w14:paraId="66E784DE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МБУ ЗСЛОО «Золотой колос» - получатель субсидии; управление образования администрации муниципального образования        Тимашевский район - ответственный за выполнение мероприятия</w:t>
            </w:r>
          </w:p>
        </w:tc>
      </w:tr>
      <w:tr w:rsidR="00D92CA6" w:rsidRPr="009514C8" w14:paraId="7662B3B6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098EC01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46AFA8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1B0422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427A716E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EC0979">
              <w:rPr>
                <w:sz w:val="22"/>
                <w:szCs w:val="20"/>
              </w:rPr>
              <w:t>3783,4</w:t>
            </w:r>
          </w:p>
        </w:tc>
        <w:tc>
          <w:tcPr>
            <w:tcW w:w="1276" w:type="dxa"/>
            <w:shd w:val="clear" w:color="auto" w:fill="auto"/>
          </w:tcPr>
          <w:p w14:paraId="6E5E6412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326F94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63201F2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2935,2</w:t>
            </w:r>
          </w:p>
        </w:tc>
        <w:tc>
          <w:tcPr>
            <w:tcW w:w="1275" w:type="dxa"/>
            <w:shd w:val="clear" w:color="auto" w:fill="auto"/>
          </w:tcPr>
          <w:p w14:paraId="3781810C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848,2</w:t>
            </w:r>
          </w:p>
        </w:tc>
        <w:tc>
          <w:tcPr>
            <w:tcW w:w="993" w:type="dxa"/>
            <w:shd w:val="clear" w:color="auto" w:fill="auto"/>
          </w:tcPr>
          <w:p w14:paraId="7E4084EB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C382A3A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1B8BA7A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6D6B822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4CF29C8D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4395324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DB6634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0C3977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150588CA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EC0979">
              <w:rPr>
                <w:sz w:val="22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05D58D8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48753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826176E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487538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85DC34F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487538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01A7A33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2CEE1D2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5BA39B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5443ED4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6EAC9B2E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126CAC4F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E1B196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AB7CC9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6DDEED2E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EC0979">
              <w:rPr>
                <w:sz w:val="22"/>
                <w:szCs w:val="20"/>
              </w:rPr>
              <w:t>6878,9</w:t>
            </w:r>
          </w:p>
        </w:tc>
        <w:tc>
          <w:tcPr>
            <w:tcW w:w="1276" w:type="dxa"/>
            <w:shd w:val="clear" w:color="auto" w:fill="auto"/>
          </w:tcPr>
          <w:p w14:paraId="1C3DE677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326F94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DBF1450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2281,8</w:t>
            </w:r>
          </w:p>
        </w:tc>
        <w:tc>
          <w:tcPr>
            <w:tcW w:w="1275" w:type="dxa"/>
            <w:shd w:val="clear" w:color="auto" w:fill="auto"/>
          </w:tcPr>
          <w:p w14:paraId="767AF390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4597,1</w:t>
            </w:r>
          </w:p>
        </w:tc>
        <w:tc>
          <w:tcPr>
            <w:tcW w:w="993" w:type="dxa"/>
            <w:shd w:val="clear" w:color="auto" w:fill="auto"/>
          </w:tcPr>
          <w:p w14:paraId="65DEC57C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E4B0EB9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0809F89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3174F37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28776974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6ECA1F1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B174DB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0CF3F2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13F74091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EC0979">
              <w:rPr>
                <w:sz w:val="22"/>
                <w:szCs w:val="20"/>
              </w:rPr>
              <w:t>8967,2</w:t>
            </w:r>
          </w:p>
        </w:tc>
        <w:tc>
          <w:tcPr>
            <w:tcW w:w="1276" w:type="dxa"/>
            <w:shd w:val="clear" w:color="auto" w:fill="auto"/>
          </w:tcPr>
          <w:p w14:paraId="0F74B041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326F94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A9A5C39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2631,1</w:t>
            </w:r>
          </w:p>
        </w:tc>
        <w:tc>
          <w:tcPr>
            <w:tcW w:w="1275" w:type="dxa"/>
            <w:shd w:val="clear" w:color="auto" w:fill="auto"/>
          </w:tcPr>
          <w:p w14:paraId="5ED0A96F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6336,1</w:t>
            </w:r>
          </w:p>
        </w:tc>
        <w:tc>
          <w:tcPr>
            <w:tcW w:w="993" w:type="dxa"/>
            <w:shd w:val="clear" w:color="auto" w:fill="auto"/>
          </w:tcPr>
          <w:p w14:paraId="0600E00B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A9FBBDE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CF7247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03FBE62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2AB8FC51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0815554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575F16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BB612D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178BC3E2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EC0979">
              <w:rPr>
                <w:sz w:val="22"/>
                <w:szCs w:val="20"/>
              </w:rPr>
              <w:t>8992,5</w:t>
            </w:r>
          </w:p>
        </w:tc>
        <w:tc>
          <w:tcPr>
            <w:tcW w:w="1276" w:type="dxa"/>
            <w:shd w:val="clear" w:color="auto" w:fill="auto"/>
          </w:tcPr>
          <w:p w14:paraId="67E661FB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326F94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C49D2D2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2704,5</w:t>
            </w:r>
          </w:p>
        </w:tc>
        <w:tc>
          <w:tcPr>
            <w:tcW w:w="1275" w:type="dxa"/>
            <w:shd w:val="clear" w:color="auto" w:fill="auto"/>
          </w:tcPr>
          <w:p w14:paraId="072986B4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6288,0</w:t>
            </w:r>
          </w:p>
        </w:tc>
        <w:tc>
          <w:tcPr>
            <w:tcW w:w="993" w:type="dxa"/>
            <w:shd w:val="clear" w:color="auto" w:fill="auto"/>
          </w:tcPr>
          <w:p w14:paraId="5F2154A5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CB9330F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7E87642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C0D711A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3799D62A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15B46B4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584FB1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A21300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79BFB8D2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10966,6</w:t>
            </w:r>
          </w:p>
        </w:tc>
        <w:tc>
          <w:tcPr>
            <w:tcW w:w="1276" w:type="dxa"/>
            <w:shd w:val="clear" w:color="auto" w:fill="auto"/>
          </w:tcPr>
          <w:p w14:paraId="4B22379D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326F94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ABC6E74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3160,2</w:t>
            </w:r>
          </w:p>
        </w:tc>
        <w:tc>
          <w:tcPr>
            <w:tcW w:w="1275" w:type="dxa"/>
            <w:shd w:val="clear" w:color="auto" w:fill="auto"/>
          </w:tcPr>
          <w:p w14:paraId="29E651FA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7806,4</w:t>
            </w:r>
          </w:p>
        </w:tc>
        <w:tc>
          <w:tcPr>
            <w:tcW w:w="993" w:type="dxa"/>
            <w:shd w:val="clear" w:color="auto" w:fill="auto"/>
          </w:tcPr>
          <w:p w14:paraId="03E3A4CA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F357901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16FE7DD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D1EF49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24381F65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23B9E18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D0DAA79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51A0CE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56929ED4" w14:textId="77777777" w:rsidR="00D92CA6" w:rsidRPr="0017222C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12258,6</w:t>
            </w:r>
          </w:p>
        </w:tc>
        <w:tc>
          <w:tcPr>
            <w:tcW w:w="1276" w:type="dxa"/>
            <w:shd w:val="clear" w:color="auto" w:fill="auto"/>
          </w:tcPr>
          <w:p w14:paraId="51E41A5C" w14:textId="77777777" w:rsidR="00D92CA6" w:rsidRPr="0017222C" w:rsidRDefault="00D92CA6" w:rsidP="003A61F1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6D42080" w14:textId="77777777" w:rsidR="00D92CA6" w:rsidRPr="0017222C" w:rsidRDefault="00D92CA6" w:rsidP="003A61F1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2981,7</w:t>
            </w:r>
          </w:p>
        </w:tc>
        <w:tc>
          <w:tcPr>
            <w:tcW w:w="1275" w:type="dxa"/>
            <w:shd w:val="clear" w:color="auto" w:fill="auto"/>
          </w:tcPr>
          <w:p w14:paraId="02EFA99E" w14:textId="77777777" w:rsidR="00D92CA6" w:rsidRPr="0017222C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9276,9</w:t>
            </w:r>
          </w:p>
        </w:tc>
        <w:tc>
          <w:tcPr>
            <w:tcW w:w="993" w:type="dxa"/>
            <w:shd w:val="clear" w:color="auto" w:fill="auto"/>
          </w:tcPr>
          <w:p w14:paraId="3F4AC114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1DDFC54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C25E7C0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538844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13B30297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1819199F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5F8978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D989FA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408F32A8" w14:textId="77777777" w:rsidR="00D92CA6" w:rsidRPr="0017222C" w:rsidRDefault="00D92CA6" w:rsidP="003A61F1">
            <w:pPr>
              <w:jc w:val="center"/>
            </w:pPr>
            <w:r>
              <w:rPr>
                <w:sz w:val="22"/>
                <w:szCs w:val="20"/>
              </w:rPr>
              <w:t>9638,3</w:t>
            </w:r>
          </w:p>
        </w:tc>
        <w:tc>
          <w:tcPr>
            <w:tcW w:w="1276" w:type="dxa"/>
            <w:shd w:val="clear" w:color="auto" w:fill="auto"/>
          </w:tcPr>
          <w:p w14:paraId="5097342B" w14:textId="77777777" w:rsidR="00D92CA6" w:rsidRPr="0017222C" w:rsidRDefault="00D92CA6" w:rsidP="003A61F1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3B926FE" w14:textId="77777777" w:rsidR="00D92CA6" w:rsidRDefault="00D92CA6" w:rsidP="003A61F1">
            <w:pPr>
              <w:jc w:val="center"/>
            </w:pPr>
            <w:r w:rsidRPr="00FB3A1D">
              <w:rPr>
                <w:sz w:val="22"/>
                <w:szCs w:val="20"/>
              </w:rPr>
              <w:t>247</w:t>
            </w:r>
            <w:r>
              <w:rPr>
                <w:sz w:val="22"/>
                <w:szCs w:val="20"/>
              </w:rPr>
              <w:t>9</w:t>
            </w:r>
            <w:r w:rsidRPr="00FB3A1D">
              <w:rPr>
                <w:sz w:val="22"/>
                <w:szCs w:val="20"/>
              </w:rPr>
              <w:t>,5</w:t>
            </w:r>
          </w:p>
        </w:tc>
        <w:tc>
          <w:tcPr>
            <w:tcW w:w="1275" w:type="dxa"/>
            <w:shd w:val="clear" w:color="auto" w:fill="auto"/>
          </w:tcPr>
          <w:p w14:paraId="0119C228" w14:textId="77777777" w:rsidR="00D92CA6" w:rsidRPr="0017222C" w:rsidRDefault="00D92CA6" w:rsidP="003A61F1">
            <w:pPr>
              <w:jc w:val="center"/>
            </w:pPr>
            <w:r w:rsidRPr="0017222C">
              <w:rPr>
                <w:sz w:val="22"/>
                <w:szCs w:val="20"/>
              </w:rPr>
              <w:t>7158,</w:t>
            </w:r>
            <w:r>
              <w:rPr>
                <w:sz w:val="22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543A30E0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771F1FE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95D82CD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236FD109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11C2097E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557716C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4B275F0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634C41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4571522C" w14:textId="77777777" w:rsidR="00D92CA6" w:rsidRDefault="00D92CA6" w:rsidP="003A61F1">
            <w:pPr>
              <w:jc w:val="center"/>
            </w:pPr>
            <w:r w:rsidRPr="00060A72">
              <w:rPr>
                <w:sz w:val="22"/>
                <w:szCs w:val="20"/>
              </w:rPr>
              <w:t>9638,3</w:t>
            </w:r>
          </w:p>
        </w:tc>
        <w:tc>
          <w:tcPr>
            <w:tcW w:w="1276" w:type="dxa"/>
            <w:shd w:val="clear" w:color="auto" w:fill="auto"/>
          </w:tcPr>
          <w:p w14:paraId="276A45CA" w14:textId="77777777" w:rsidR="00D92CA6" w:rsidRPr="0017222C" w:rsidRDefault="00D92CA6" w:rsidP="003A61F1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3042E20" w14:textId="77777777" w:rsidR="00D92CA6" w:rsidRDefault="00D92CA6" w:rsidP="003A61F1">
            <w:pPr>
              <w:jc w:val="center"/>
            </w:pPr>
            <w:r w:rsidRPr="00FB3A1D">
              <w:rPr>
                <w:sz w:val="22"/>
                <w:szCs w:val="20"/>
              </w:rPr>
              <w:t>247</w:t>
            </w:r>
            <w:r>
              <w:rPr>
                <w:sz w:val="22"/>
                <w:szCs w:val="20"/>
              </w:rPr>
              <w:t>9</w:t>
            </w:r>
            <w:r w:rsidRPr="00FB3A1D">
              <w:rPr>
                <w:sz w:val="22"/>
                <w:szCs w:val="20"/>
              </w:rPr>
              <w:t>,5</w:t>
            </w:r>
          </w:p>
        </w:tc>
        <w:tc>
          <w:tcPr>
            <w:tcW w:w="1275" w:type="dxa"/>
            <w:shd w:val="clear" w:color="auto" w:fill="auto"/>
          </w:tcPr>
          <w:p w14:paraId="426A5000" w14:textId="77777777" w:rsidR="00D92CA6" w:rsidRPr="0017222C" w:rsidRDefault="00D92CA6" w:rsidP="003A61F1">
            <w:pPr>
              <w:jc w:val="center"/>
            </w:pPr>
            <w:r w:rsidRPr="0017222C">
              <w:rPr>
                <w:sz w:val="22"/>
                <w:szCs w:val="20"/>
              </w:rPr>
              <w:t>7158,</w:t>
            </w:r>
            <w:r>
              <w:rPr>
                <w:sz w:val="22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038BE9B1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990EF0A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82F0DE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035246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58908E25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5BF2CF3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D051C4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1B8A6B" w14:textId="77777777" w:rsidR="00D92CA6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7399F98B" w14:textId="77777777" w:rsidR="00D92CA6" w:rsidRDefault="00D92CA6" w:rsidP="003A61F1">
            <w:pPr>
              <w:jc w:val="center"/>
            </w:pPr>
            <w:r w:rsidRPr="00060A72">
              <w:rPr>
                <w:sz w:val="22"/>
                <w:szCs w:val="20"/>
              </w:rPr>
              <w:t>9638,</w:t>
            </w:r>
            <w:r>
              <w:rPr>
                <w:sz w:val="22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75073F0E" w14:textId="77777777" w:rsidR="00D92CA6" w:rsidRPr="0017222C" w:rsidRDefault="00D92CA6" w:rsidP="003A61F1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20AFC24" w14:textId="77777777" w:rsidR="00D92CA6" w:rsidRPr="0017222C" w:rsidRDefault="00D92CA6" w:rsidP="003A61F1">
            <w:pPr>
              <w:jc w:val="center"/>
            </w:pPr>
            <w:r>
              <w:rPr>
                <w:sz w:val="22"/>
                <w:szCs w:val="20"/>
              </w:rPr>
              <w:t>2479,5</w:t>
            </w:r>
          </w:p>
        </w:tc>
        <w:tc>
          <w:tcPr>
            <w:tcW w:w="1275" w:type="dxa"/>
            <w:shd w:val="clear" w:color="auto" w:fill="auto"/>
          </w:tcPr>
          <w:p w14:paraId="6A77B4E3" w14:textId="77777777" w:rsidR="00D92CA6" w:rsidRPr="0017222C" w:rsidRDefault="00D92CA6" w:rsidP="003A61F1">
            <w:pPr>
              <w:jc w:val="center"/>
            </w:pPr>
            <w:r>
              <w:rPr>
                <w:sz w:val="22"/>
                <w:szCs w:val="20"/>
              </w:rPr>
              <w:t>7158,9</w:t>
            </w:r>
          </w:p>
        </w:tc>
        <w:tc>
          <w:tcPr>
            <w:tcW w:w="993" w:type="dxa"/>
            <w:shd w:val="clear" w:color="auto" w:fill="auto"/>
          </w:tcPr>
          <w:p w14:paraId="0D635111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629C288" w14:textId="77777777" w:rsidR="00D92CA6" w:rsidRPr="00EC0979" w:rsidRDefault="00D92CA6" w:rsidP="003A61F1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B18AE93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CEE2F1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7E2B4464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3CA9FBB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02B0A0D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E2D7BBF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61F14539" w14:textId="77777777" w:rsidR="00D92CA6" w:rsidRPr="009A52E2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80762,2</w:t>
            </w:r>
          </w:p>
        </w:tc>
        <w:tc>
          <w:tcPr>
            <w:tcW w:w="1276" w:type="dxa"/>
            <w:shd w:val="clear" w:color="auto" w:fill="auto"/>
          </w:tcPr>
          <w:p w14:paraId="7FF978D7" w14:textId="77777777" w:rsidR="00D92CA6" w:rsidRPr="009A52E2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A52E2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209DC7D8" w14:textId="77777777" w:rsidR="00D92CA6" w:rsidRPr="00274E0D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24133,0</w:t>
            </w:r>
          </w:p>
        </w:tc>
        <w:tc>
          <w:tcPr>
            <w:tcW w:w="1275" w:type="dxa"/>
            <w:shd w:val="clear" w:color="auto" w:fill="auto"/>
          </w:tcPr>
          <w:p w14:paraId="60086722" w14:textId="77777777" w:rsidR="00D92CA6" w:rsidRPr="00274E0D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274E0D">
              <w:rPr>
                <w:b/>
                <w:sz w:val="22"/>
                <w:szCs w:val="20"/>
              </w:rPr>
              <w:t>56629,2</w:t>
            </w:r>
          </w:p>
        </w:tc>
        <w:tc>
          <w:tcPr>
            <w:tcW w:w="993" w:type="dxa"/>
            <w:shd w:val="clear" w:color="auto" w:fill="auto"/>
          </w:tcPr>
          <w:p w14:paraId="3D697000" w14:textId="77777777" w:rsidR="00D92CA6" w:rsidRPr="00EC0979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EC0979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0FA7204" w14:textId="77777777" w:rsidR="00D92CA6" w:rsidRPr="00EC0979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EC0979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2F4B7E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313FF87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47DD88BE" w14:textId="77777777" w:rsidTr="003A61F1">
        <w:trPr>
          <w:trHeight w:val="288"/>
        </w:trPr>
        <w:tc>
          <w:tcPr>
            <w:tcW w:w="704" w:type="dxa"/>
            <w:vMerge w:val="restart"/>
          </w:tcPr>
          <w:p w14:paraId="5CEBB0C1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2.</w:t>
            </w:r>
            <w:r>
              <w:rPr>
                <w:sz w:val="22"/>
                <w:szCs w:val="20"/>
              </w:rPr>
              <w:t>1.1</w:t>
            </w:r>
          </w:p>
        </w:tc>
        <w:tc>
          <w:tcPr>
            <w:tcW w:w="2268" w:type="dxa"/>
            <w:vMerge w:val="restart"/>
          </w:tcPr>
          <w:p w14:paraId="58E8C2D7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Мероприятия по ор</w:t>
            </w:r>
            <w:r w:rsidRPr="009514C8">
              <w:rPr>
                <w:sz w:val="22"/>
                <w:szCs w:val="20"/>
              </w:rPr>
              <w:lastRenderedPageBreak/>
              <w:t>ганизации отдыха детей в каникулярное время на базе муниципальных учреждений, осуществляющих организацию отдыха детей (в рамках софинансирования)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78D11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0F3BB2A6" w14:textId="77777777" w:rsidR="00D92CA6" w:rsidRPr="0017222C" w:rsidRDefault="00D92CA6" w:rsidP="003A61F1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0414C52" w14:textId="77777777" w:rsidR="00D92CA6" w:rsidRPr="0017222C" w:rsidRDefault="00D92CA6" w:rsidP="003A61F1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4199A3D" w14:textId="77777777" w:rsidR="00D92CA6" w:rsidRPr="0017222C" w:rsidRDefault="00D92CA6" w:rsidP="003A61F1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53EF5B2" w14:textId="77777777" w:rsidR="00D92CA6" w:rsidRPr="0017222C" w:rsidRDefault="00D92CA6" w:rsidP="003A61F1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B64863B" w14:textId="77777777" w:rsidR="00D92CA6" w:rsidRDefault="00D92CA6" w:rsidP="003A61F1">
            <w:pPr>
              <w:jc w:val="center"/>
            </w:pPr>
            <w:r w:rsidRPr="00CA072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A7E53BB" w14:textId="77777777" w:rsidR="00D92CA6" w:rsidRDefault="00D92CA6" w:rsidP="003A61F1">
            <w:pPr>
              <w:jc w:val="center"/>
            </w:pPr>
            <w:r w:rsidRPr="00CA072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 w:val="restart"/>
            <w:vAlign w:val="center"/>
          </w:tcPr>
          <w:p w14:paraId="5B5F260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6C4255A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7889937C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18D3B22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C6710F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027213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DF3266" w14:textId="77777777" w:rsidR="00D92CA6" w:rsidRPr="0017222C" w:rsidRDefault="00D92CA6" w:rsidP="003A61F1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400,3</w:t>
            </w:r>
          </w:p>
        </w:tc>
        <w:tc>
          <w:tcPr>
            <w:tcW w:w="1276" w:type="dxa"/>
            <w:shd w:val="clear" w:color="auto" w:fill="auto"/>
          </w:tcPr>
          <w:p w14:paraId="169D3153" w14:textId="77777777" w:rsidR="00D92CA6" w:rsidRPr="0017222C" w:rsidRDefault="00D92CA6" w:rsidP="003A61F1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779EE75" w14:textId="77777777" w:rsidR="00D92CA6" w:rsidRPr="0017222C" w:rsidRDefault="00D92CA6" w:rsidP="003A61F1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BDC5EA" w14:textId="77777777" w:rsidR="00D92CA6" w:rsidRPr="0017222C" w:rsidRDefault="00D92CA6" w:rsidP="003A61F1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400,3</w:t>
            </w:r>
          </w:p>
        </w:tc>
        <w:tc>
          <w:tcPr>
            <w:tcW w:w="993" w:type="dxa"/>
            <w:shd w:val="clear" w:color="auto" w:fill="auto"/>
          </w:tcPr>
          <w:p w14:paraId="0A5E5975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09AA0DD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71A237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30CE61C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26BE6C58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50EC02D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935E99F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50215F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411D2496" w14:textId="77777777" w:rsidR="00D92CA6" w:rsidRPr="0017222C" w:rsidRDefault="00D92CA6" w:rsidP="003A61F1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61157B3" w14:textId="77777777" w:rsidR="00D92CA6" w:rsidRPr="0017222C" w:rsidRDefault="00D92CA6" w:rsidP="003A61F1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25E3343" w14:textId="77777777" w:rsidR="00D92CA6" w:rsidRPr="0017222C" w:rsidRDefault="00D92CA6" w:rsidP="003A61F1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2E164E2" w14:textId="77777777" w:rsidR="00D92CA6" w:rsidRPr="0017222C" w:rsidRDefault="00D92CA6" w:rsidP="003A61F1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BE8203E" w14:textId="77777777" w:rsidR="00D92CA6" w:rsidRDefault="00D92CA6" w:rsidP="003A61F1">
            <w:pPr>
              <w:jc w:val="center"/>
            </w:pPr>
            <w:r w:rsidRPr="00200AF2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329EB2E" w14:textId="77777777" w:rsidR="00D92CA6" w:rsidRDefault="00D92CA6" w:rsidP="003A61F1">
            <w:pPr>
              <w:jc w:val="center"/>
            </w:pPr>
            <w:r w:rsidRPr="00200AF2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A2FF28A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2C78862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760356C8" w14:textId="77777777" w:rsidTr="003A61F1">
        <w:trPr>
          <w:trHeight w:val="222"/>
        </w:trPr>
        <w:tc>
          <w:tcPr>
            <w:tcW w:w="704" w:type="dxa"/>
            <w:vMerge/>
            <w:vAlign w:val="center"/>
          </w:tcPr>
          <w:p w14:paraId="724F22F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0FD4402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26D851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45823A" w14:textId="77777777" w:rsidR="00D92CA6" w:rsidRPr="0017222C" w:rsidRDefault="00D92CA6" w:rsidP="003A61F1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311,2</w:t>
            </w:r>
          </w:p>
        </w:tc>
        <w:tc>
          <w:tcPr>
            <w:tcW w:w="1276" w:type="dxa"/>
            <w:shd w:val="clear" w:color="auto" w:fill="auto"/>
          </w:tcPr>
          <w:p w14:paraId="45A1CD00" w14:textId="77777777" w:rsidR="00D92CA6" w:rsidRPr="0017222C" w:rsidRDefault="00D92CA6" w:rsidP="003A61F1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B426259" w14:textId="77777777" w:rsidR="00D92CA6" w:rsidRPr="0017222C" w:rsidRDefault="00D92CA6" w:rsidP="003A61F1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C3D901" w14:textId="77777777" w:rsidR="00D92CA6" w:rsidRPr="0017222C" w:rsidRDefault="00D92CA6" w:rsidP="003A61F1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311,2</w:t>
            </w:r>
          </w:p>
        </w:tc>
        <w:tc>
          <w:tcPr>
            <w:tcW w:w="993" w:type="dxa"/>
            <w:shd w:val="clear" w:color="auto" w:fill="auto"/>
          </w:tcPr>
          <w:p w14:paraId="3068F220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51D8BB8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985E05F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3FFD5DC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643230CC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79253F6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4FE18ED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0F1317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5C2EC6" w14:textId="77777777" w:rsidR="00D92CA6" w:rsidRPr="0017222C" w:rsidRDefault="00D92CA6" w:rsidP="003A61F1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538,9</w:t>
            </w:r>
          </w:p>
        </w:tc>
        <w:tc>
          <w:tcPr>
            <w:tcW w:w="1276" w:type="dxa"/>
            <w:shd w:val="clear" w:color="auto" w:fill="auto"/>
          </w:tcPr>
          <w:p w14:paraId="4F7B3E77" w14:textId="77777777" w:rsidR="00D92CA6" w:rsidRPr="0017222C" w:rsidRDefault="00D92CA6" w:rsidP="003A61F1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6184195" w14:textId="77777777" w:rsidR="00D92CA6" w:rsidRPr="0017222C" w:rsidRDefault="00D92CA6" w:rsidP="003A61F1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98CF9D" w14:textId="77777777" w:rsidR="00D92CA6" w:rsidRPr="0017222C" w:rsidRDefault="00D92CA6" w:rsidP="003A61F1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538,9</w:t>
            </w:r>
          </w:p>
        </w:tc>
        <w:tc>
          <w:tcPr>
            <w:tcW w:w="993" w:type="dxa"/>
            <w:shd w:val="clear" w:color="auto" w:fill="auto"/>
          </w:tcPr>
          <w:p w14:paraId="206195C0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ABAA6D0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59E5F0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67AFF40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09175DC4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7486E40A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5E73CF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1B5202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25F511" w14:textId="77777777" w:rsidR="00D92CA6" w:rsidRPr="0017222C" w:rsidRDefault="00D92CA6" w:rsidP="003A61F1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554,0</w:t>
            </w:r>
          </w:p>
        </w:tc>
        <w:tc>
          <w:tcPr>
            <w:tcW w:w="1276" w:type="dxa"/>
            <w:shd w:val="clear" w:color="auto" w:fill="auto"/>
          </w:tcPr>
          <w:p w14:paraId="6D373496" w14:textId="77777777" w:rsidR="00D92CA6" w:rsidRPr="0017222C" w:rsidRDefault="00D92CA6" w:rsidP="003A61F1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9E94D28" w14:textId="77777777" w:rsidR="00D92CA6" w:rsidRPr="0017222C" w:rsidRDefault="00D92CA6" w:rsidP="003A61F1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4202AD" w14:textId="77777777" w:rsidR="00D92CA6" w:rsidRPr="0017222C" w:rsidRDefault="00D92CA6" w:rsidP="003A61F1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554,0</w:t>
            </w:r>
          </w:p>
        </w:tc>
        <w:tc>
          <w:tcPr>
            <w:tcW w:w="993" w:type="dxa"/>
            <w:shd w:val="clear" w:color="auto" w:fill="auto"/>
          </w:tcPr>
          <w:p w14:paraId="2D6D662A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8F51F64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EC219C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7635743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5B1F219C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6074D30F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CD1E2C0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F4ED11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376ED5" w14:textId="77777777" w:rsidR="00D92CA6" w:rsidRPr="0017222C" w:rsidRDefault="00D92CA6" w:rsidP="003A61F1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647,3</w:t>
            </w:r>
          </w:p>
        </w:tc>
        <w:tc>
          <w:tcPr>
            <w:tcW w:w="1276" w:type="dxa"/>
            <w:shd w:val="clear" w:color="auto" w:fill="auto"/>
          </w:tcPr>
          <w:p w14:paraId="06A3AA10" w14:textId="77777777" w:rsidR="00D92CA6" w:rsidRPr="0017222C" w:rsidRDefault="00D92CA6" w:rsidP="003A61F1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FBFE2A1" w14:textId="77777777" w:rsidR="00D92CA6" w:rsidRPr="0017222C" w:rsidRDefault="00D92CA6" w:rsidP="003A61F1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662AE2" w14:textId="77777777" w:rsidR="00D92CA6" w:rsidRPr="0017222C" w:rsidRDefault="00D92CA6" w:rsidP="003A61F1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647,3</w:t>
            </w:r>
          </w:p>
        </w:tc>
        <w:tc>
          <w:tcPr>
            <w:tcW w:w="993" w:type="dxa"/>
            <w:shd w:val="clear" w:color="auto" w:fill="auto"/>
          </w:tcPr>
          <w:p w14:paraId="5D87E542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17307EB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5038E4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2475ED5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6650C1EE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545932F0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D04162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D29E67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138CCA" w14:textId="77777777" w:rsidR="00D92CA6" w:rsidRPr="0017222C" w:rsidRDefault="00D92CA6" w:rsidP="003A61F1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61</w:t>
            </w:r>
            <w:r>
              <w:rPr>
                <w:sz w:val="22"/>
                <w:szCs w:val="20"/>
              </w:rPr>
              <w:t>0</w:t>
            </w:r>
            <w:r w:rsidRPr="0017222C">
              <w:rPr>
                <w:sz w:val="22"/>
                <w:szCs w:val="20"/>
              </w:rPr>
              <w:t>,</w:t>
            </w:r>
            <w:r>
              <w:rPr>
                <w:sz w:val="22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480D0423" w14:textId="77777777" w:rsidR="00D92CA6" w:rsidRPr="0017222C" w:rsidRDefault="00D92CA6" w:rsidP="003A61F1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6649BFD" w14:textId="77777777" w:rsidR="00D92CA6" w:rsidRPr="0017222C" w:rsidRDefault="00D92CA6" w:rsidP="003A61F1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C11A9E" w14:textId="77777777" w:rsidR="00D92CA6" w:rsidRPr="0017222C" w:rsidRDefault="00D92CA6" w:rsidP="003A61F1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61</w:t>
            </w:r>
            <w:r>
              <w:rPr>
                <w:sz w:val="22"/>
                <w:szCs w:val="20"/>
              </w:rPr>
              <w:t>0</w:t>
            </w:r>
            <w:r w:rsidRPr="0017222C">
              <w:rPr>
                <w:sz w:val="22"/>
                <w:szCs w:val="20"/>
              </w:rPr>
              <w:t>,</w:t>
            </w:r>
            <w:r>
              <w:rPr>
                <w:sz w:val="22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2726F3D8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C657425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B257EA3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6878333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3DF94BED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432CAD3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3FDE41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23CFF2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1EED5A59" w14:textId="77777777" w:rsidR="00D92CA6" w:rsidRDefault="00D92CA6" w:rsidP="003A61F1">
            <w:pPr>
              <w:jc w:val="center"/>
            </w:pPr>
            <w:r w:rsidRPr="002B3EAD">
              <w:rPr>
                <w:sz w:val="22"/>
                <w:szCs w:val="20"/>
                <w:lang w:val="en-US"/>
              </w:rPr>
              <w:t>507</w:t>
            </w:r>
            <w:r w:rsidRPr="002B3EAD">
              <w:rPr>
                <w:sz w:val="22"/>
                <w:szCs w:val="20"/>
              </w:rPr>
              <w:t>,</w:t>
            </w:r>
            <w:r w:rsidRPr="002B3EAD">
              <w:rPr>
                <w:sz w:val="22"/>
                <w:szCs w:val="20"/>
                <w:lang w:val="en-US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12AFBD3C" w14:textId="77777777" w:rsidR="00D92CA6" w:rsidRPr="0017222C" w:rsidRDefault="00D92CA6" w:rsidP="003A61F1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AFB6369" w14:textId="77777777" w:rsidR="00D92CA6" w:rsidRPr="0017222C" w:rsidRDefault="00D92CA6" w:rsidP="003A61F1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921B154" w14:textId="77777777" w:rsidR="00D92CA6" w:rsidRDefault="00D92CA6" w:rsidP="003A61F1">
            <w:pPr>
              <w:jc w:val="center"/>
            </w:pPr>
            <w:r w:rsidRPr="002B3EAD">
              <w:rPr>
                <w:sz w:val="22"/>
                <w:szCs w:val="20"/>
                <w:lang w:val="en-US"/>
              </w:rPr>
              <w:t>507</w:t>
            </w:r>
            <w:r w:rsidRPr="002B3EAD">
              <w:rPr>
                <w:sz w:val="22"/>
                <w:szCs w:val="20"/>
              </w:rPr>
              <w:t>,</w:t>
            </w:r>
            <w:r w:rsidRPr="002B3EAD">
              <w:rPr>
                <w:sz w:val="22"/>
                <w:szCs w:val="20"/>
                <w:lang w:val="en-US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3C9C927F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DACE7B4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D41CEDD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0A9D26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5717B876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1FE297D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2E7FDA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FAD4BF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7</w:t>
            </w:r>
            <w:r w:rsidRPr="009514C8">
              <w:rPr>
                <w:sz w:val="22"/>
                <w:szCs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39C07E80" w14:textId="77777777" w:rsidR="00D92CA6" w:rsidRDefault="00D92CA6" w:rsidP="003A61F1">
            <w:pPr>
              <w:jc w:val="center"/>
            </w:pPr>
            <w:r w:rsidRPr="002B3EAD">
              <w:rPr>
                <w:sz w:val="22"/>
                <w:szCs w:val="20"/>
                <w:lang w:val="en-US"/>
              </w:rPr>
              <w:t>507</w:t>
            </w:r>
            <w:r w:rsidRPr="002B3EAD">
              <w:rPr>
                <w:sz w:val="22"/>
                <w:szCs w:val="20"/>
              </w:rPr>
              <w:t>,</w:t>
            </w:r>
            <w:r w:rsidRPr="002B3EAD">
              <w:rPr>
                <w:sz w:val="22"/>
                <w:szCs w:val="20"/>
                <w:lang w:val="en-US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28C1C98C" w14:textId="77777777" w:rsidR="00D92CA6" w:rsidRPr="0017222C" w:rsidRDefault="00D92CA6" w:rsidP="003A61F1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D5DB98E" w14:textId="77777777" w:rsidR="00D92CA6" w:rsidRPr="0017222C" w:rsidRDefault="00D92CA6" w:rsidP="003A61F1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FA4512D" w14:textId="77777777" w:rsidR="00D92CA6" w:rsidRDefault="00D92CA6" w:rsidP="003A61F1">
            <w:pPr>
              <w:jc w:val="center"/>
            </w:pPr>
            <w:r w:rsidRPr="002B3EAD">
              <w:rPr>
                <w:sz w:val="22"/>
                <w:szCs w:val="20"/>
                <w:lang w:val="en-US"/>
              </w:rPr>
              <w:t>507</w:t>
            </w:r>
            <w:r w:rsidRPr="002B3EAD">
              <w:rPr>
                <w:sz w:val="22"/>
                <w:szCs w:val="20"/>
              </w:rPr>
              <w:t>,</w:t>
            </w:r>
            <w:r w:rsidRPr="002B3EAD">
              <w:rPr>
                <w:sz w:val="22"/>
                <w:szCs w:val="20"/>
                <w:lang w:val="en-US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5DCB2E52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6BCED1C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8E1258A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6069D4D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02235FE8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440C7E1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E4D9EB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CF4120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1402569F" w14:textId="77777777" w:rsidR="00D92CA6" w:rsidRPr="00325F36" w:rsidRDefault="00D92CA6" w:rsidP="003A61F1">
            <w:pPr>
              <w:jc w:val="center"/>
              <w:rPr>
                <w:lang w:val="en-US"/>
              </w:rPr>
            </w:pPr>
            <w:r w:rsidRPr="00B74B8E">
              <w:rPr>
                <w:sz w:val="22"/>
                <w:szCs w:val="20"/>
                <w:lang w:val="en-US"/>
              </w:rPr>
              <w:t>507</w:t>
            </w:r>
            <w:r w:rsidRPr="00B74B8E">
              <w:rPr>
                <w:sz w:val="22"/>
                <w:szCs w:val="20"/>
              </w:rPr>
              <w:t>,</w:t>
            </w:r>
            <w:r w:rsidRPr="00B74B8E">
              <w:rPr>
                <w:sz w:val="22"/>
                <w:szCs w:val="20"/>
                <w:lang w:val="en-US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38C1DE1D" w14:textId="77777777" w:rsidR="00D92CA6" w:rsidRPr="0017222C" w:rsidRDefault="00D92CA6" w:rsidP="003A61F1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072DBE6" w14:textId="77777777" w:rsidR="00D92CA6" w:rsidRPr="0017222C" w:rsidRDefault="00D92CA6" w:rsidP="003A61F1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16AC678" w14:textId="77777777" w:rsidR="00D92CA6" w:rsidRPr="00325F36" w:rsidRDefault="00D92CA6" w:rsidP="003A61F1">
            <w:pPr>
              <w:jc w:val="center"/>
              <w:rPr>
                <w:lang w:val="en-US"/>
              </w:rPr>
            </w:pPr>
            <w:r w:rsidRPr="00B74B8E">
              <w:rPr>
                <w:sz w:val="22"/>
                <w:szCs w:val="20"/>
                <w:lang w:val="en-US"/>
              </w:rPr>
              <w:t>507</w:t>
            </w:r>
            <w:r w:rsidRPr="00B74B8E">
              <w:rPr>
                <w:sz w:val="22"/>
                <w:szCs w:val="20"/>
              </w:rPr>
              <w:t>,</w:t>
            </w:r>
            <w:r w:rsidRPr="00B74B8E">
              <w:rPr>
                <w:sz w:val="22"/>
                <w:szCs w:val="20"/>
                <w:lang w:val="en-US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084CC11D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3993A79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864EBA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2B057C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67F007CF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22230420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46205F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8C7488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5F5308" w14:textId="77777777" w:rsidR="00D92CA6" w:rsidRPr="0017222C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4586,2</w:t>
            </w:r>
          </w:p>
        </w:tc>
        <w:tc>
          <w:tcPr>
            <w:tcW w:w="1276" w:type="dxa"/>
            <w:shd w:val="clear" w:color="auto" w:fill="auto"/>
          </w:tcPr>
          <w:p w14:paraId="76013AA3" w14:textId="77777777" w:rsidR="00D92CA6" w:rsidRPr="0017222C" w:rsidRDefault="00D92CA6" w:rsidP="003A61F1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36C2A" w14:textId="77777777" w:rsidR="00D92CA6" w:rsidRPr="0017222C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17222C">
              <w:rPr>
                <w:b/>
                <w:sz w:val="22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C93EEE" w14:textId="77777777" w:rsidR="00D92CA6" w:rsidRPr="0017222C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4586,2</w:t>
            </w:r>
          </w:p>
        </w:tc>
        <w:tc>
          <w:tcPr>
            <w:tcW w:w="993" w:type="dxa"/>
            <w:shd w:val="clear" w:color="auto" w:fill="auto"/>
          </w:tcPr>
          <w:p w14:paraId="5E8008BA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0DBA05C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4A3CCA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AEE02D9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49AC69C2" w14:textId="77777777" w:rsidTr="003A61F1">
        <w:trPr>
          <w:trHeight w:val="288"/>
        </w:trPr>
        <w:tc>
          <w:tcPr>
            <w:tcW w:w="704" w:type="dxa"/>
            <w:vMerge w:val="restart"/>
          </w:tcPr>
          <w:p w14:paraId="7E688D40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2.2</w:t>
            </w:r>
          </w:p>
        </w:tc>
        <w:tc>
          <w:tcPr>
            <w:tcW w:w="2268" w:type="dxa"/>
            <w:vMerge w:val="restart"/>
          </w:tcPr>
          <w:p w14:paraId="0BFFD686" w14:textId="77777777" w:rsidR="00D92CA6" w:rsidRPr="009514C8" w:rsidRDefault="00D92CA6" w:rsidP="003A61F1">
            <w:pPr>
              <w:jc w:val="center"/>
              <w:rPr>
                <w:b/>
                <w:bCs/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Мероприятия по организации отдыха детей-инвалидов и детей с ограниченными возможностями здоровья в каникулярное время на базе муниципальных учреждений, осуществляющих организацию отдыха детей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59956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685D18" w14:textId="77777777" w:rsidR="00D92CA6" w:rsidRPr="0017222C" w:rsidRDefault="00D92CA6" w:rsidP="003A61F1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6024,1</w:t>
            </w:r>
          </w:p>
        </w:tc>
        <w:tc>
          <w:tcPr>
            <w:tcW w:w="1276" w:type="dxa"/>
            <w:shd w:val="clear" w:color="auto" w:fill="auto"/>
          </w:tcPr>
          <w:p w14:paraId="37C84E71" w14:textId="77777777" w:rsidR="00D92CA6" w:rsidRPr="0017222C" w:rsidRDefault="00D92CA6" w:rsidP="003A61F1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60E09" w14:textId="77777777" w:rsidR="00D92CA6" w:rsidRPr="0017222C" w:rsidRDefault="00D92CA6" w:rsidP="003A61F1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5000,0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051F99" w14:textId="77777777" w:rsidR="00D92CA6" w:rsidRPr="0017222C" w:rsidRDefault="00D92CA6" w:rsidP="003A61F1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1024,1</w:t>
            </w:r>
          </w:p>
        </w:tc>
        <w:tc>
          <w:tcPr>
            <w:tcW w:w="993" w:type="dxa"/>
            <w:shd w:val="clear" w:color="auto" w:fill="auto"/>
          </w:tcPr>
          <w:p w14:paraId="659A107D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277786E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 w:val="restart"/>
            <w:vAlign w:val="center"/>
          </w:tcPr>
          <w:p w14:paraId="1C53F8D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5C7D3022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09281D32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7662166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C02994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C0132F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35ACE7B6" w14:textId="77777777" w:rsidR="00D92CA6" w:rsidRDefault="00D92CA6" w:rsidP="003A61F1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54211DA" w14:textId="77777777" w:rsidR="00D92CA6" w:rsidRDefault="00D92CA6" w:rsidP="003A61F1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2B39EC8" w14:textId="77777777" w:rsidR="00D92CA6" w:rsidRDefault="00D92CA6" w:rsidP="003A61F1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FDF162E" w14:textId="77777777" w:rsidR="00D92CA6" w:rsidRDefault="00D92CA6" w:rsidP="003A61F1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C62AD09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09539AA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7D2114A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0EE185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4A93C1AF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62F4B000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010C99D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136F29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279C8403" w14:textId="77777777" w:rsidR="00D92CA6" w:rsidRDefault="00D92CA6" w:rsidP="003A61F1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A813457" w14:textId="77777777" w:rsidR="00D92CA6" w:rsidRDefault="00D92CA6" w:rsidP="003A61F1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9C1D1DD" w14:textId="77777777" w:rsidR="00D92CA6" w:rsidRDefault="00D92CA6" w:rsidP="003A61F1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B9CC01B" w14:textId="77777777" w:rsidR="00D92CA6" w:rsidRDefault="00D92CA6" w:rsidP="003A61F1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782CE2E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02CBD02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F5BF12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53E857D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3BDF773F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217A3609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877BA7A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39D7E6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7</w:t>
            </w:r>
            <w:r w:rsidRPr="009514C8">
              <w:rPr>
                <w:sz w:val="22"/>
                <w:szCs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4A1C7CE1" w14:textId="77777777" w:rsidR="00D92CA6" w:rsidRDefault="00D92CA6" w:rsidP="003A61F1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1EF93E9" w14:textId="77777777" w:rsidR="00D92CA6" w:rsidRDefault="00D92CA6" w:rsidP="003A61F1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F0A391F" w14:textId="77777777" w:rsidR="00D92CA6" w:rsidRDefault="00D92CA6" w:rsidP="003A61F1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63E2E2E" w14:textId="77777777" w:rsidR="00D92CA6" w:rsidRDefault="00D92CA6" w:rsidP="003A61F1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A7E8555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2CDF9EC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2F9D03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14B6978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1B571EAC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06EE92F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989CB5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4B1490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09609C20" w14:textId="77777777" w:rsidR="00D92CA6" w:rsidRDefault="00D92CA6" w:rsidP="003A61F1">
            <w:pPr>
              <w:jc w:val="center"/>
            </w:pPr>
            <w:r>
              <w:rPr>
                <w:sz w:val="22"/>
                <w:szCs w:val="20"/>
              </w:rPr>
              <w:t>6024,1</w:t>
            </w:r>
          </w:p>
        </w:tc>
        <w:tc>
          <w:tcPr>
            <w:tcW w:w="1276" w:type="dxa"/>
            <w:shd w:val="clear" w:color="auto" w:fill="auto"/>
          </w:tcPr>
          <w:p w14:paraId="5A5239DC" w14:textId="77777777" w:rsidR="00D92CA6" w:rsidRDefault="00D92CA6" w:rsidP="003A61F1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F829CA4" w14:textId="77777777" w:rsidR="00D92CA6" w:rsidRDefault="00D92CA6" w:rsidP="003A61F1">
            <w:pPr>
              <w:jc w:val="center"/>
            </w:pPr>
            <w:r>
              <w:rPr>
                <w:sz w:val="22"/>
                <w:szCs w:val="20"/>
              </w:rPr>
              <w:t>5000,0</w:t>
            </w:r>
          </w:p>
        </w:tc>
        <w:tc>
          <w:tcPr>
            <w:tcW w:w="1275" w:type="dxa"/>
            <w:shd w:val="clear" w:color="auto" w:fill="auto"/>
          </w:tcPr>
          <w:p w14:paraId="70C012BF" w14:textId="77777777" w:rsidR="00D92CA6" w:rsidRDefault="00D92CA6" w:rsidP="003A61F1">
            <w:pPr>
              <w:jc w:val="center"/>
            </w:pPr>
            <w:r>
              <w:rPr>
                <w:sz w:val="22"/>
                <w:szCs w:val="20"/>
              </w:rPr>
              <w:t>1024,1</w:t>
            </w:r>
          </w:p>
        </w:tc>
        <w:tc>
          <w:tcPr>
            <w:tcW w:w="993" w:type="dxa"/>
            <w:shd w:val="clear" w:color="auto" w:fill="auto"/>
          </w:tcPr>
          <w:p w14:paraId="139C1B0E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6C6B0B0" w14:textId="77777777" w:rsidR="00D92CA6" w:rsidRPr="001335DB" w:rsidRDefault="00D92CA6" w:rsidP="003A61F1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F755083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29EA61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7582500D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78405D30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843EDD3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107AD5D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5E92B056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1248,2</w:t>
            </w:r>
          </w:p>
        </w:tc>
        <w:tc>
          <w:tcPr>
            <w:tcW w:w="1276" w:type="dxa"/>
            <w:shd w:val="clear" w:color="auto" w:fill="auto"/>
          </w:tcPr>
          <w:p w14:paraId="3C83AE21" w14:textId="77777777" w:rsidR="00D92CA6" w:rsidRDefault="00D92CA6" w:rsidP="003A61F1">
            <w:pPr>
              <w:jc w:val="center"/>
            </w:pPr>
            <w:r w:rsidRPr="00B92462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2BC0E7E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10</w:t>
            </w:r>
            <w:r w:rsidRPr="009514C8">
              <w:rPr>
                <w:b/>
                <w:sz w:val="22"/>
                <w:szCs w:val="20"/>
              </w:rPr>
              <w:t>000,0</w:t>
            </w:r>
          </w:p>
        </w:tc>
        <w:tc>
          <w:tcPr>
            <w:tcW w:w="1275" w:type="dxa"/>
            <w:shd w:val="clear" w:color="auto" w:fill="auto"/>
          </w:tcPr>
          <w:p w14:paraId="2384BDD5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2</w:t>
            </w: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14:paraId="367367DA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463D703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53C462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45B817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4A02477F" w14:textId="77777777" w:rsidTr="003A61F1">
        <w:trPr>
          <w:trHeight w:val="288"/>
        </w:trPr>
        <w:tc>
          <w:tcPr>
            <w:tcW w:w="704" w:type="dxa"/>
            <w:vMerge w:val="restart"/>
            <w:vAlign w:val="center"/>
          </w:tcPr>
          <w:p w14:paraId="2345E7F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BE03E67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b/>
                <w:bCs/>
                <w:sz w:val="22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74C6C92F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09211321" w14:textId="77777777" w:rsidR="00D92CA6" w:rsidRPr="00842C8C" w:rsidRDefault="00D92CA6" w:rsidP="003A61F1">
            <w:pPr>
              <w:jc w:val="center"/>
              <w:rPr>
                <w:sz w:val="22"/>
                <w:szCs w:val="20"/>
              </w:rPr>
            </w:pPr>
            <w:r w:rsidRPr="00842C8C">
              <w:rPr>
                <w:sz w:val="22"/>
                <w:szCs w:val="20"/>
              </w:rPr>
              <w:t>7465,6</w:t>
            </w:r>
          </w:p>
        </w:tc>
        <w:tc>
          <w:tcPr>
            <w:tcW w:w="1276" w:type="dxa"/>
            <w:shd w:val="clear" w:color="auto" w:fill="auto"/>
          </w:tcPr>
          <w:p w14:paraId="54E780A0" w14:textId="77777777" w:rsidR="00D92CA6" w:rsidRDefault="00D92CA6" w:rsidP="003A61F1">
            <w:pPr>
              <w:jc w:val="center"/>
            </w:pPr>
            <w:r w:rsidRPr="00B92462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03E5756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4858</w:t>
            </w:r>
          </w:p>
        </w:tc>
        <w:tc>
          <w:tcPr>
            <w:tcW w:w="1275" w:type="dxa"/>
            <w:shd w:val="clear" w:color="auto" w:fill="auto"/>
          </w:tcPr>
          <w:p w14:paraId="02A95696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2607,6</w:t>
            </w:r>
          </w:p>
        </w:tc>
        <w:tc>
          <w:tcPr>
            <w:tcW w:w="993" w:type="dxa"/>
            <w:shd w:val="clear" w:color="auto" w:fill="auto"/>
          </w:tcPr>
          <w:p w14:paraId="356B71E3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5FCF08C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 w:val="restart"/>
            <w:vAlign w:val="center"/>
          </w:tcPr>
          <w:p w14:paraId="03A52EF6" w14:textId="77777777" w:rsidR="00D92CA6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Х</w:t>
            </w:r>
          </w:p>
          <w:p w14:paraId="73074FD5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7A8E8E9E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х</w:t>
            </w:r>
          </w:p>
        </w:tc>
      </w:tr>
      <w:tr w:rsidR="00D92CA6" w:rsidRPr="009514C8" w14:paraId="75D6C209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547DB5F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5BAB4F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6BD920C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019884E5" w14:textId="77777777" w:rsidR="00D92CA6" w:rsidRPr="00842C8C" w:rsidRDefault="00D92CA6" w:rsidP="003A61F1">
            <w:pPr>
              <w:jc w:val="center"/>
              <w:rPr>
                <w:sz w:val="22"/>
                <w:szCs w:val="20"/>
              </w:rPr>
            </w:pPr>
            <w:r w:rsidRPr="00842C8C">
              <w:rPr>
                <w:sz w:val="22"/>
                <w:szCs w:val="20"/>
              </w:rPr>
              <w:t>6960,8</w:t>
            </w:r>
          </w:p>
        </w:tc>
        <w:tc>
          <w:tcPr>
            <w:tcW w:w="1276" w:type="dxa"/>
            <w:shd w:val="clear" w:color="auto" w:fill="auto"/>
          </w:tcPr>
          <w:p w14:paraId="532EF0F3" w14:textId="77777777" w:rsidR="00D92CA6" w:rsidRDefault="00D92CA6" w:rsidP="003A61F1">
            <w:pPr>
              <w:jc w:val="center"/>
            </w:pPr>
            <w:r w:rsidRPr="00B92462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ADE771D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4805,7</w:t>
            </w:r>
          </w:p>
        </w:tc>
        <w:tc>
          <w:tcPr>
            <w:tcW w:w="1275" w:type="dxa"/>
            <w:shd w:val="clear" w:color="auto" w:fill="auto"/>
          </w:tcPr>
          <w:p w14:paraId="538C7ADC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2155,1</w:t>
            </w:r>
          </w:p>
        </w:tc>
        <w:tc>
          <w:tcPr>
            <w:tcW w:w="993" w:type="dxa"/>
            <w:shd w:val="clear" w:color="auto" w:fill="auto"/>
          </w:tcPr>
          <w:p w14:paraId="4F523644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FF8C192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526C2FA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5B12A87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41613567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4ADED26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13B5C83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D590148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1A92EC05" w14:textId="77777777" w:rsidR="00D92CA6" w:rsidRPr="00842C8C" w:rsidRDefault="00D92CA6" w:rsidP="003A61F1">
            <w:pPr>
              <w:jc w:val="center"/>
              <w:rPr>
                <w:sz w:val="22"/>
                <w:szCs w:val="20"/>
              </w:rPr>
            </w:pPr>
            <w:r w:rsidRPr="00842C8C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11752C86" w14:textId="77777777" w:rsidR="00D92CA6" w:rsidRDefault="00D92CA6" w:rsidP="003A61F1">
            <w:pPr>
              <w:jc w:val="center"/>
            </w:pPr>
            <w:r w:rsidRPr="0008651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739C6B4" w14:textId="77777777" w:rsidR="00D92CA6" w:rsidRDefault="00D92CA6" w:rsidP="003A61F1">
            <w:pPr>
              <w:jc w:val="center"/>
            </w:pPr>
            <w:r w:rsidRPr="0008651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E88BFCE" w14:textId="77777777" w:rsidR="00D92CA6" w:rsidRDefault="00D92CA6" w:rsidP="003A61F1">
            <w:pPr>
              <w:jc w:val="center"/>
            </w:pPr>
            <w:r w:rsidRPr="0008651A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F332890" w14:textId="77777777" w:rsidR="00D92CA6" w:rsidRDefault="00D92CA6" w:rsidP="003A61F1">
            <w:pPr>
              <w:jc w:val="center"/>
            </w:pPr>
            <w:r w:rsidRPr="0008651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8A7F747" w14:textId="77777777" w:rsidR="00D92CA6" w:rsidRDefault="00D92CA6" w:rsidP="003A61F1">
            <w:pPr>
              <w:jc w:val="center"/>
            </w:pPr>
            <w:r w:rsidRPr="0008651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EC625E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22A8D0DB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20D19E40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494A9413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D1F66B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8B4045F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3D188974" w14:textId="77777777" w:rsidR="00D92CA6" w:rsidRPr="00842C8C" w:rsidRDefault="00D92CA6" w:rsidP="003A61F1">
            <w:pPr>
              <w:jc w:val="center"/>
              <w:rPr>
                <w:sz w:val="22"/>
                <w:szCs w:val="20"/>
              </w:rPr>
            </w:pPr>
            <w:r w:rsidRPr="00842C8C">
              <w:rPr>
                <w:sz w:val="22"/>
                <w:szCs w:val="20"/>
              </w:rPr>
              <w:t>9449,3</w:t>
            </w:r>
          </w:p>
        </w:tc>
        <w:tc>
          <w:tcPr>
            <w:tcW w:w="1276" w:type="dxa"/>
            <w:shd w:val="clear" w:color="auto" w:fill="auto"/>
          </w:tcPr>
          <w:p w14:paraId="715DF1EB" w14:textId="77777777" w:rsidR="00D92CA6" w:rsidRDefault="00D92CA6" w:rsidP="003A61F1">
            <w:pPr>
              <w:jc w:val="center"/>
            </w:pPr>
            <w:r w:rsidRPr="00B92462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C16A8DA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4212,3</w:t>
            </w:r>
          </w:p>
        </w:tc>
        <w:tc>
          <w:tcPr>
            <w:tcW w:w="1275" w:type="dxa"/>
            <w:shd w:val="clear" w:color="auto" w:fill="auto"/>
          </w:tcPr>
          <w:p w14:paraId="4C587D00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5237</w:t>
            </w:r>
          </w:p>
        </w:tc>
        <w:tc>
          <w:tcPr>
            <w:tcW w:w="993" w:type="dxa"/>
            <w:shd w:val="clear" w:color="auto" w:fill="auto"/>
          </w:tcPr>
          <w:p w14:paraId="79C03F9D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F556956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AB6F97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88CE8F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5A921518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24B0CD4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DBFCFF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29A3942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61935C7C" w14:textId="77777777" w:rsidR="00D92CA6" w:rsidRPr="00D07E09" w:rsidRDefault="00D92CA6" w:rsidP="003A61F1">
            <w:pPr>
              <w:jc w:val="center"/>
              <w:rPr>
                <w:sz w:val="22"/>
                <w:szCs w:val="20"/>
              </w:rPr>
            </w:pPr>
            <w:r w:rsidRPr="00D07E09">
              <w:rPr>
                <w:sz w:val="22"/>
                <w:szCs w:val="20"/>
              </w:rPr>
              <w:t>12280,2</w:t>
            </w:r>
          </w:p>
        </w:tc>
        <w:tc>
          <w:tcPr>
            <w:tcW w:w="1276" w:type="dxa"/>
            <w:shd w:val="clear" w:color="auto" w:fill="auto"/>
          </w:tcPr>
          <w:p w14:paraId="6D4FF422" w14:textId="77777777" w:rsidR="00D92CA6" w:rsidRPr="00D07E09" w:rsidRDefault="00D92CA6" w:rsidP="003A61F1">
            <w:pPr>
              <w:jc w:val="center"/>
            </w:pPr>
            <w:r w:rsidRPr="00D07E09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F55BC8E" w14:textId="77777777" w:rsidR="00D92CA6" w:rsidRPr="00D07E09" w:rsidRDefault="00D92CA6" w:rsidP="003A61F1">
            <w:pPr>
              <w:jc w:val="center"/>
              <w:rPr>
                <w:sz w:val="22"/>
                <w:szCs w:val="20"/>
              </w:rPr>
            </w:pPr>
            <w:r w:rsidRPr="00D07E09">
              <w:rPr>
                <w:sz w:val="22"/>
                <w:szCs w:val="20"/>
              </w:rPr>
              <w:t>4969,7</w:t>
            </w:r>
          </w:p>
        </w:tc>
        <w:tc>
          <w:tcPr>
            <w:tcW w:w="1275" w:type="dxa"/>
            <w:shd w:val="clear" w:color="auto" w:fill="auto"/>
          </w:tcPr>
          <w:p w14:paraId="072F6556" w14:textId="77777777" w:rsidR="00D92CA6" w:rsidRPr="00D07E09" w:rsidRDefault="00D92CA6" w:rsidP="003A61F1">
            <w:pPr>
              <w:jc w:val="center"/>
              <w:rPr>
                <w:sz w:val="22"/>
                <w:szCs w:val="20"/>
              </w:rPr>
            </w:pPr>
            <w:r w:rsidRPr="00D07E09">
              <w:rPr>
                <w:sz w:val="22"/>
                <w:szCs w:val="20"/>
              </w:rPr>
              <w:t>7310,5</w:t>
            </w:r>
          </w:p>
        </w:tc>
        <w:tc>
          <w:tcPr>
            <w:tcW w:w="993" w:type="dxa"/>
            <w:shd w:val="clear" w:color="auto" w:fill="auto"/>
          </w:tcPr>
          <w:p w14:paraId="404F4E3D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D794444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03CB0D4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6358A3D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0BCD9483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3140171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2C2408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132EC02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49950EED" w14:textId="77777777" w:rsidR="00D92CA6" w:rsidRPr="00842C8C" w:rsidRDefault="00D92CA6" w:rsidP="003A61F1">
            <w:pPr>
              <w:jc w:val="center"/>
              <w:rPr>
                <w:sz w:val="22"/>
                <w:szCs w:val="20"/>
              </w:rPr>
            </w:pPr>
            <w:r w:rsidRPr="00842C8C">
              <w:rPr>
                <w:sz w:val="22"/>
                <w:szCs w:val="20"/>
              </w:rPr>
              <w:t>12345,8</w:t>
            </w:r>
          </w:p>
        </w:tc>
        <w:tc>
          <w:tcPr>
            <w:tcW w:w="1276" w:type="dxa"/>
            <w:shd w:val="clear" w:color="auto" w:fill="auto"/>
          </w:tcPr>
          <w:p w14:paraId="766A70C9" w14:textId="77777777" w:rsidR="00D92CA6" w:rsidRDefault="00D92CA6" w:rsidP="003A61F1">
            <w:pPr>
              <w:jc w:val="center"/>
            </w:pPr>
            <w:r w:rsidRPr="00B92462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C75D54A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5206,9</w:t>
            </w:r>
          </w:p>
        </w:tc>
        <w:tc>
          <w:tcPr>
            <w:tcW w:w="1275" w:type="dxa"/>
            <w:shd w:val="clear" w:color="auto" w:fill="auto"/>
          </w:tcPr>
          <w:p w14:paraId="7F8464E6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7138,9</w:t>
            </w:r>
          </w:p>
        </w:tc>
        <w:tc>
          <w:tcPr>
            <w:tcW w:w="993" w:type="dxa"/>
            <w:shd w:val="clear" w:color="auto" w:fill="auto"/>
          </w:tcPr>
          <w:p w14:paraId="151FD6D9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1821016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5AFD9E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6468E4A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6178CB71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68C7212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A4FE4E2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60C746A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46DAD6D5" w14:textId="77777777" w:rsidR="00D92CA6" w:rsidRPr="00842C8C" w:rsidRDefault="00D92CA6" w:rsidP="003A61F1">
            <w:pPr>
              <w:jc w:val="center"/>
              <w:rPr>
                <w:sz w:val="22"/>
                <w:szCs w:val="20"/>
              </w:rPr>
            </w:pPr>
            <w:r w:rsidRPr="00842C8C">
              <w:rPr>
                <w:sz w:val="22"/>
                <w:szCs w:val="20"/>
              </w:rPr>
              <w:t>20634,2</w:t>
            </w:r>
          </w:p>
        </w:tc>
        <w:tc>
          <w:tcPr>
            <w:tcW w:w="1276" w:type="dxa"/>
            <w:shd w:val="clear" w:color="auto" w:fill="auto"/>
          </w:tcPr>
          <w:p w14:paraId="5470786D" w14:textId="77777777" w:rsidR="00D92CA6" w:rsidRDefault="00D92CA6" w:rsidP="003A61F1">
            <w:pPr>
              <w:jc w:val="center"/>
            </w:pPr>
            <w:r w:rsidRPr="00B92462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9C8DFA3" w14:textId="77777777" w:rsidR="00D92CA6" w:rsidRPr="009514C8" w:rsidRDefault="00D92CA6" w:rsidP="003A61F1">
            <w:pPr>
              <w:jc w:val="center"/>
              <w:rPr>
                <w:color w:val="000000"/>
                <w:sz w:val="22"/>
                <w:szCs w:val="20"/>
              </w:rPr>
            </w:pPr>
            <w:r w:rsidRPr="009514C8">
              <w:rPr>
                <w:color w:val="000000"/>
                <w:sz w:val="22"/>
                <w:szCs w:val="20"/>
              </w:rPr>
              <w:t>10749,0</w:t>
            </w:r>
          </w:p>
        </w:tc>
        <w:tc>
          <w:tcPr>
            <w:tcW w:w="1275" w:type="dxa"/>
            <w:shd w:val="clear" w:color="auto" w:fill="auto"/>
          </w:tcPr>
          <w:p w14:paraId="2A385B97" w14:textId="77777777" w:rsidR="00D92CA6" w:rsidRPr="009514C8" w:rsidRDefault="00D92CA6" w:rsidP="003A61F1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9885,2</w:t>
            </w:r>
          </w:p>
        </w:tc>
        <w:tc>
          <w:tcPr>
            <w:tcW w:w="993" w:type="dxa"/>
            <w:shd w:val="clear" w:color="auto" w:fill="auto"/>
          </w:tcPr>
          <w:p w14:paraId="4F1E6E92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D84B226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6B3573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692592AC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20EF4D81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72218AA9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BD162B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C4E0EA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6DF57A6D" w14:textId="77777777" w:rsidR="00D92CA6" w:rsidRPr="00842C8C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17380,1</w:t>
            </w:r>
          </w:p>
        </w:tc>
        <w:tc>
          <w:tcPr>
            <w:tcW w:w="1276" w:type="dxa"/>
            <w:shd w:val="clear" w:color="auto" w:fill="auto"/>
          </w:tcPr>
          <w:p w14:paraId="7D668687" w14:textId="77777777" w:rsidR="00D92CA6" w:rsidRDefault="00D92CA6" w:rsidP="003A61F1">
            <w:pPr>
              <w:jc w:val="center"/>
            </w:pPr>
            <w:r w:rsidRPr="00B92462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143EEA3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5722,1</w:t>
            </w:r>
          </w:p>
        </w:tc>
        <w:tc>
          <w:tcPr>
            <w:tcW w:w="1275" w:type="dxa"/>
            <w:shd w:val="clear" w:color="auto" w:fill="auto"/>
          </w:tcPr>
          <w:p w14:paraId="0626DE53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11658,0</w:t>
            </w:r>
          </w:p>
        </w:tc>
        <w:tc>
          <w:tcPr>
            <w:tcW w:w="993" w:type="dxa"/>
            <w:shd w:val="clear" w:color="auto" w:fill="auto"/>
          </w:tcPr>
          <w:p w14:paraId="1C2BDA57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963FA52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B86F6E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33BAD0F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421F9888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177D0311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1EB554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C3458AB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3A6EF6" w14:textId="77777777" w:rsidR="00D92CA6" w:rsidRDefault="00D92CA6" w:rsidP="003A61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0"/>
              </w:rPr>
              <w:t>14152,0</w:t>
            </w:r>
          </w:p>
        </w:tc>
        <w:tc>
          <w:tcPr>
            <w:tcW w:w="1276" w:type="dxa"/>
            <w:shd w:val="clear" w:color="auto" w:fill="auto"/>
          </w:tcPr>
          <w:p w14:paraId="2FBFC137" w14:textId="77777777" w:rsidR="00D92CA6" w:rsidRDefault="00D92CA6" w:rsidP="003A61F1">
            <w:pPr>
              <w:jc w:val="center"/>
            </w:pPr>
            <w:r w:rsidRPr="00670B5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4198B" w14:textId="77777777" w:rsidR="00D92CA6" w:rsidRDefault="00D92CA6" w:rsidP="003A61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0"/>
              </w:rPr>
              <w:t>5430,6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34DD0A" w14:textId="77777777" w:rsidR="00D92CA6" w:rsidRDefault="00D92CA6" w:rsidP="003A61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0"/>
              </w:rPr>
              <w:t>8721,4</w:t>
            </w:r>
          </w:p>
        </w:tc>
        <w:tc>
          <w:tcPr>
            <w:tcW w:w="993" w:type="dxa"/>
            <w:shd w:val="clear" w:color="auto" w:fill="auto"/>
          </w:tcPr>
          <w:p w14:paraId="10107F8F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3FA49E5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3F1B1D5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3A3FF17A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469F65DA" w14:textId="77777777" w:rsidTr="003A61F1">
        <w:trPr>
          <w:trHeight w:val="84"/>
        </w:trPr>
        <w:tc>
          <w:tcPr>
            <w:tcW w:w="704" w:type="dxa"/>
            <w:vMerge/>
            <w:vAlign w:val="center"/>
          </w:tcPr>
          <w:p w14:paraId="512B709F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A8C6E17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868122A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7</w:t>
            </w:r>
            <w:r w:rsidRPr="009514C8">
              <w:rPr>
                <w:sz w:val="22"/>
                <w:szCs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8DBCBC" w14:textId="77777777" w:rsidR="00D92CA6" w:rsidRDefault="00D92CA6" w:rsidP="003A61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0"/>
              </w:rPr>
              <w:t>14298,4</w:t>
            </w:r>
          </w:p>
        </w:tc>
        <w:tc>
          <w:tcPr>
            <w:tcW w:w="1276" w:type="dxa"/>
            <w:shd w:val="clear" w:color="auto" w:fill="auto"/>
          </w:tcPr>
          <w:p w14:paraId="678E4C37" w14:textId="77777777" w:rsidR="00D92CA6" w:rsidRDefault="00D92CA6" w:rsidP="003A61F1">
            <w:pPr>
              <w:jc w:val="center"/>
            </w:pPr>
            <w:r w:rsidRPr="00670B5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EC49A" w14:textId="77777777" w:rsidR="00D92CA6" w:rsidRDefault="00D92CA6" w:rsidP="003A61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0"/>
              </w:rPr>
              <w:t>5577,0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9933FE" w14:textId="77777777" w:rsidR="00D92CA6" w:rsidRDefault="00D92CA6" w:rsidP="003A61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0"/>
              </w:rPr>
              <w:t>8721,4</w:t>
            </w:r>
          </w:p>
        </w:tc>
        <w:tc>
          <w:tcPr>
            <w:tcW w:w="993" w:type="dxa"/>
            <w:shd w:val="clear" w:color="auto" w:fill="auto"/>
          </w:tcPr>
          <w:p w14:paraId="5E6C6E43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0CEFC20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FAB0DCD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03D3178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9514C8" w14:paraId="0E6DB53D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6C13468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A86AAC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B524B10" w14:textId="77777777" w:rsidR="00D92CA6" w:rsidRPr="009514C8" w:rsidRDefault="00D92CA6" w:rsidP="003A61F1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169C8B" w14:textId="77777777" w:rsidR="00D92CA6" w:rsidRDefault="00D92CA6" w:rsidP="003A61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0"/>
              </w:rPr>
              <w:t>20483,6</w:t>
            </w:r>
          </w:p>
        </w:tc>
        <w:tc>
          <w:tcPr>
            <w:tcW w:w="1276" w:type="dxa"/>
            <w:shd w:val="clear" w:color="auto" w:fill="auto"/>
          </w:tcPr>
          <w:p w14:paraId="21808ABE" w14:textId="77777777" w:rsidR="00D92CA6" w:rsidRDefault="00D92CA6" w:rsidP="003A61F1">
            <w:pPr>
              <w:jc w:val="center"/>
            </w:pPr>
            <w:r w:rsidRPr="00670B5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575371" w14:textId="77777777" w:rsidR="00D92CA6" w:rsidRDefault="00D92CA6" w:rsidP="003A61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0"/>
              </w:rPr>
              <w:t>107380,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290DA3" w14:textId="77777777" w:rsidR="00D92CA6" w:rsidRDefault="00D92CA6" w:rsidP="003A61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0"/>
              </w:rPr>
              <w:t>9745,6</w:t>
            </w:r>
          </w:p>
        </w:tc>
        <w:tc>
          <w:tcPr>
            <w:tcW w:w="993" w:type="dxa"/>
            <w:shd w:val="clear" w:color="auto" w:fill="auto"/>
          </w:tcPr>
          <w:p w14:paraId="01FCFC29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162717B" w14:textId="77777777" w:rsidR="00D92CA6" w:rsidRDefault="00D92CA6" w:rsidP="003A61F1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8A86B8E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1032F856" w14:textId="77777777" w:rsidR="00D92CA6" w:rsidRPr="009514C8" w:rsidRDefault="00D92CA6" w:rsidP="003A61F1">
            <w:pPr>
              <w:rPr>
                <w:sz w:val="22"/>
                <w:szCs w:val="20"/>
              </w:rPr>
            </w:pPr>
          </w:p>
        </w:tc>
      </w:tr>
      <w:tr w:rsidR="00D92CA6" w:rsidRPr="004723F6" w14:paraId="75791117" w14:textId="77777777" w:rsidTr="003A61F1">
        <w:trPr>
          <w:trHeight w:val="288"/>
        </w:trPr>
        <w:tc>
          <w:tcPr>
            <w:tcW w:w="704" w:type="dxa"/>
            <w:vMerge/>
            <w:vAlign w:val="center"/>
          </w:tcPr>
          <w:p w14:paraId="21CEAF44" w14:textId="77777777" w:rsidR="00D92CA6" w:rsidRPr="004723F6" w:rsidRDefault="00D92CA6" w:rsidP="003A61F1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1268FD5" w14:textId="77777777" w:rsidR="00D92CA6" w:rsidRPr="004723F6" w:rsidRDefault="00D92CA6" w:rsidP="003A61F1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F68A6D6" w14:textId="77777777" w:rsidR="00D92CA6" w:rsidRPr="009514C8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CD52C05" w14:textId="77777777" w:rsidR="00D92CA6" w:rsidRPr="008E6666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135450,0</w:t>
            </w:r>
          </w:p>
        </w:tc>
        <w:tc>
          <w:tcPr>
            <w:tcW w:w="1276" w:type="dxa"/>
            <w:shd w:val="clear" w:color="auto" w:fill="auto"/>
          </w:tcPr>
          <w:p w14:paraId="59069235" w14:textId="77777777" w:rsidR="00D92CA6" w:rsidRPr="008E6666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8E6666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C23E5A6" w14:textId="77777777" w:rsidR="00D92CA6" w:rsidRPr="008E6666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62269,3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82E0ECF" w14:textId="77777777" w:rsidR="00D92CA6" w:rsidRPr="008E6666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73180,7</w:t>
            </w:r>
          </w:p>
        </w:tc>
        <w:tc>
          <w:tcPr>
            <w:tcW w:w="993" w:type="dxa"/>
            <w:shd w:val="clear" w:color="auto" w:fill="auto"/>
          </w:tcPr>
          <w:p w14:paraId="59FAFEA1" w14:textId="77777777" w:rsidR="00D92CA6" w:rsidRPr="008A4B65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D0741C1" w14:textId="77777777" w:rsidR="00D92CA6" w:rsidRPr="008A4B65" w:rsidRDefault="00D92CA6" w:rsidP="003A61F1">
            <w:pPr>
              <w:jc w:val="center"/>
              <w:rPr>
                <w:b/>
                <w:sz w:val="22"/>
                <w:szCs w:val="20"/>
              </w:rPr>
            </w:pPr>
            <w:r w:rsidRPr="008A4B65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559" w:type="dxa"/>
            <w:vMerge/>
            <w:vAlign w:val="center"/>
          </w:tcPr>
          <w:p w14:paraId="6A7245BA" w14:textId="77777777" w:rsidR="00D92CA6" w:rsidRPr="004723F6" w:rsidRDefault="00D92CA6" w:rsidP="003A61F1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3CE9EEC0" w14:textId="77777777" w:rsidR="00D92CA6" w:rsidRPr="004723F6" w:rsidRDefault="00D92CA6" w:rsidP="003A61F1">
            <w:pPr>
              <w:jc w:val="center"/>
              <w:rPr>
                <w:b/>
                <w:sz w:val="22"/>
                <w:szCs w:val="20"/>
              </w:rPr>
            </w:pPr>
          </w:p>
        </w:tc>
      </w:tr>
    </w:tbl>
    <w:p w14:paraId="40919B4A" w14:textId="77777777" w:rsidR="00D92CA6" w:rsidRPr="00B74B8E" w:rsidRDefault="00D92CA6" w:rsidP="00D92CA6">
      <w:pPr>
        <w:jc w:val="right"/>
        <w:rPr>
          <w:sz w:val="22"/>
          <w:szCs w:val="20"/>
        </w:rPr>
      </w:pPr>
      <w:r w:rsidRPr="00B74B8E">
        <w:rPr>
          <w:sz w:val="22"/>
          <w:szCs w:val="20"/>
        </w:rPr>
        <w:t>».</w:t>
      </w:r>
    </w:p>
    <w:p w14:paraId="2CFF2A25" w14:textId="77777777" w:rsidR="00D92CA6" w:rsidRPr="00B74B8E" w:rsidRDefault="00D92CA6" w:rsidP="00D92CA6">
      <w:pPr>
        <w:spacing w:line="259" w:lineRule="auto"/>
        <w:rPr>
          <w:rFonts w:eastAsia="Calibri"/>
          <w:sz w:val="22"/>
          <w:szCs w:val="22"/>
          <w:lang w:eastAsia="en-US"/>
        </w:rPr>
      </w:pPr>
    </w:p>
    <w:p w14:paraId="54009320" w14:textId="77777777" w:rsidR="00D92CA6" w:rsidRDefault="00D92CA6" w:rsidP="00D92CA6">
      <w:pPr>
        <w:spacing w:line="259" w:lineRule="auto"/>
        <w:rPr>
          <w:rFonts w:eastAsia="Calibri"/>
          <w:sz w:val="28"/>
          <w:lang w:eastAsia="en-US"/>
        </w:rPr>
      </w:pPr>
    </w:p>
    <w:p w14:paraId="3519099E" w14:textId="77777777" w:rsidR="00D92CA6" w:rsidRPr="007D3DD5" w:rsidRDefault="00D92CA6" w:rsidP="00D92CA6">
      <w:pPr>
        <w:spacing w:line="259" w:lineRule="auto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Начальник </w:t>
      </w:r>
      <w:r w:rsidRPr="007D3DD5">
        <w:rPr>
          <w:rFonts w:eastAsia="Calibri"/>
          <w:sz w:val="28"/>
          <w:lang w:eastAsia="en-US"/>
        </w:rPr>
        <w:t xml:space="preserve">управления образования </w:t>
      </w:r>
    </w:p>
    <w:p w14:paraId="1C92C7D2" w14:textId="77777777" w:rsidR="00D92CA6" w:rsidRDefault="00D92CA6" w:rsidP="00D92CA6">
      <w:pPr>
        <w:spacing w:line="259" w:lineRule="auto"/>
        <w:rPr>
          <w:rFonts w:eastAsia="Calibri"/>
          <w:sz w:val="28"/>
          <w:lang w:eastAsia="en-US"/>
        </w:rPr>
      </w:pPr>
      <w:r w:rsidRPr="007D3DD5">
        <w:rPr>
          <w:rFonts w:eastAsia="Calibri"/>
          <w:sz w:val="28"/>
          <w:lang w:eastAsia="en-US"/>
        </w:rPr>
        <w:t xml:space="preserve">администрации муниципального образования </w:t>
      </w:r>
    </w:p>
    <w:p w14:paraId="46087976" w14:textId="77777777" w:rsidR="00D92CA6" w:rsidRDefault="00D92CA6" w:rsidP="00D92CA6">
      <w:pPr>
        <w:spacing w:line="259" w:lineRule="auto"/>
        <w:rPr>
          <w:rFonts w:eastAsia="Calibri"/>
          <w:sz w:val="28"/>
          <w:lang w:eastAsia="en-US"/>
        </w:rPr>
      </w:pPr>
      <w:r w:rsidRPr="007D3DD5">
        <w:rPr>
          <w:rFonts w:eastAsia="Calibri"/>
          <w:sz w:val="28"/>
          <w:lang w:eastAsia="en-US"/>
        </w:rPr>
        <w:t xml:space="preserve">Тимашевский </w:t>
      </w:r>
      <w:r>
        <w:rPr>
          <w:rFonts w:eastAsia="Calibri"/>
          <w:sz w:val="28"/>
          <w:lang w:eastAsia="en-US"/>
        </w:rPr>
        <w:t xml:space="preserve">муниципальный </w:t>
      </w:r>
      <w:r w:rsidRPr="007D3DD5">
        <w:rPr>
          <w:rFonts w:eastAsia="Calibri"/>
          <w:sz w:val="28"/>
          <w:lang w:eastAsia="en-US"/>
        </w:rPr>
        <w:t>район</w:t>
      </w:r>
      <w:r>
        <w:rPr>
          <w:rFonts w:eastAsia="Calibri"/>
          <w:sz w:val="28"/>
          <w:lang w:eastAsia="en-US"/>
        </w:rPr>
        <w:t xml:space="preserve"> </w:t>
      </w:r>
    </w:p>
    <w:p w14:paraId="4E288A38" w14:textId="77777777" w:rsidR="00D92CA6" w:rsidRPr="00E674F2" w:rsidRDefault="00D92CA6" w:rsidP="00D92CA6">
      <w:pPr>
        <w:pStyle w:val="ConsPlusNormal"/>
        <w:ind w:firstLine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Краснодарского края                                       </w:t>
      </w:r>
      <w:r w:rsidRPr="007D3DD5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  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  <w:r w:rsidRPr="007D3DD5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                                       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  </w:t>
      </w:r>
      <w:r w:rsidRPr="007D3DD5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Т.П. Волошина</w:t>
      </w:r>
    </w:p>
    <w:p w14:paraId="5C0F8B6E" w14:textId="32D5DBB7" w:rsidR="00D92CA6" w:rsidRPr="00D92CA6" w:rsidRDefault="00D92CA6" w:rsidP="00D92CA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8DC1B80" w14:textId="77777777" w:rsidR="00D92CA6" w:rsidRPr="000C199F" w:rsidRDefault="00D92CA6" w:rsidP="00D92CA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3F7A3D29" w14:textId="4F891394" w:rsidR="00D92CA6" w:rsidRPr="005A6A79" w:rsidRDefault="00D92CA6" w:rsidP="00D92CA6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5F7A5BE0" w14:textId="049AAFA9" w:rsidR="00D92CA6" w:rsidRPr="00B66F88" w:rsidRDefault="00D92CA6" w:rsidP="00D92CA6">
      <w:pPr>
        <w:spacing w:line="259" w:lineRule="auto"/>
        <w:rPr>
          <w:rFonts w:eastAsia="Calibri"/>
          <w:sz w:val="26"/>
          <w:szCs w:val="26"/>
          <w:lang w:eastAsia="en-US"/>
        </w:rPr>
      </w:pPr>
    </w:p>
    <w:p w14:paraId="35EA8690" w14:textId="013908AD" w:rsidR="002939F9" w:rsidRPr="00AB565C" w:rsidRDefault="002939F9" w:rsidP="002939F9">
      <w:pPr>
        <w:pStyle w:val="ConsPlusNormal"/>
        <w:ind w:firstLine="0"/>
        <w:jc w:val="both"/>
        <w:rPr>
          <w:sz w:val="24"/>
          <w:szCs w:val="24"/>
        </w:rPr>
      </w:pPr>
    </w:p>
    <w:p w14:paraId="4201D661" w14:textId="77777777" w:rsidR="002939F9" w:rsidRDefault="002939F9" w:rsidP="004E7EB6">
      <w:pPr>
        <w:rPr>
          <w:b/>
          <w:bCs/>
          <w:sz w:val="28"/>
        </w:rPr>
      </w:pPr>
    </w:p>
    <w:sectPr w:rsidR="002939F9" w:rsidSect="00D92CA6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854FE" w14:textId="77777777" w:rsidR="002939F9" w:rsidRDefault="002939F9">
      <w:r>
        <w:separator/>
      </w:r>
    </w:p>
  </w:endnote>
  <w:endnote w:type="continuationSeparator" w:id="0">
    <w:p w14:paraId="4BB55312" w14:textId="77777777" w:rsidR="002939F9" w:rsidRDefault="0029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26509" w14:textId="77777777" w:rsidR="002939F9" w:rsidRDefault="002939F9">
      <w:r>
        <w:separator/>
      </w:r>
    </w:p>
  </w:footnote>
  <w:footnote w:type="continuationSeparator" w:id="0">
    <w:p w14:paraId="68EFBEF4" w14:textId="77777777" w:rsidR="002939F9" w:rsidRDefault="00293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A98D4" w14:textId="77777777" w:rsidR="002939F9" w:rsidRDefault="002939F9" w:rsidP="00BA07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395E10C" w14:textId="77777777" w:rsidR="002939F9" w:rsidRDefault="002939F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72EF4" w14:textId="778A85A6" w:rsidR="002939F9" w:rsidRDefault="002939F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92CA6">
      <w:rPr>
        <w:noProof/>
      </w:rPr>
      <w:t>17</w:t>
    </w:r>
    <w:r>
      <w:fldChar w:fldCharType="end"/>
    </w:r>
  </w:p>
  <w:p w14:paraId="53012174" w14:textId="77777777" w:rsidR="002939F9" w:rsidRDefault="002939F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A3D08" w14:textId="77777777" w:rsidR="002939F9" w:rsidRPr="008D7C8D" w:rsidRDefault="002939F9" w:rsidP="00BA07CE">
    <w:pPr>
      <w:pStyle w:val="a4"/>
      <w:tabs>
        <w:tab w:val="left" w:pos="1548"/>
        <w:tab w:val="center" w:pos="4819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577701"/>
      <w:docPartObj>
        <w:docPartGallery w:val="Page Numbers (Margins)"/>
        <w:docPartUnique/>
      </w:docPartObj>
    </w:sdtPr>
    <w:sdtContent>
      <w:p w14:paraId="0529E766" w14:textId="77777777" w:rsidR="002939F9" w:rsidRDefault="002939F9">
        <w:pPr>
          <w:pStyle w:val="a4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704" behindDoc="0" locked="0" layoutInCell="0" allowOverlap="1" wp14:anchorId="6FF1B76C" wp14:editId="2716AC16">
                  <wp:simplePos x="0" y="0"/>
                  <wp:positionH relativeFrom="rightMargin">
                    <wp:posOffset>-401955</wp:posOffset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 w:val="22"/>
                                  <w:szCs w:val="22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3B5ABCED" w14:textId="77777777" w:rsidR="002939F9" w:rsidRPr="00DE20E5" w:rsidRDefault="002939F9">
                                  <w:pPr>
                                    <w:jc w:val="center"/>
                                    <w:rPr>
                                      <w:rFonts w:eastAsiaTheme="majorEastAsia"/>
                                      <w:sz w:val="22"/>
                                      <w:szCs w:val="22"/>
                                    </w:rPr>
                                  </w:pPr>
                                  <w:r w:rsidRPr="00DE20E5">
                                    <w:rPr>
                                      <w:rFonts w:eastAsiaTheme="minorEastAsia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 w:rsidRPr="00DE20E5">
                                    <w:rPr>
                                      <w:sz w:val="22"/>
                                      <w:szCs w:val="22"/>
                                    </w:rPr>
                                    <w:instrText>PAGE  \* MERGEFORMAT</w:instrText>
                                  </w:r>
                                  <w:r w:rsidRPr="00DE20E5">
                                    <w:rPr>
                                      <w:rFonts w:eastAsiaTheme="minorEastAsia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D92CA6" w:rsidRPr="00D92CA6">
                                    <w:rPr>
                                      <w:rFonts w:eastAsiaTheme="majorEastAsia"/>
                                      <w:noProof/>
                                      <w:sz w:val="22"/>
                                      <w:szCs w:val="22"/>
                                    </w:rPr>
                                    <w:t>118</w:t>
                                  </w:r>
                                  <w:r w:rsidRPr="00DE20E5">
                                    <w:rPr>
                                      <w:rFonts w:eastAsiaTheme="majorEastAsia"/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FF1B76C" id="Прямоугольник 1" o:spid="_x0000_s1026" style="position:absolute;margin-left:-31.65pt;margin-top:0;width:60pt;height:70.5pt;z-index:2516567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 w:val="22"/>
                            <w:szCs w:val="22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3B5ABCED" w14:textId="77777777" w:rsidR="002939F9" w:rsidRPr="00DE20E5" w:rsidRDefault="002939F9">
                            <w:pPr>
                              <w:jc w:val="center"/>
                              <w:rPr>
                                <w:rFonts w:eastAsiaTheme="majorEastAsia"/>
                                <w:sz w:val="22"/>
                                <w:szCs w:val="22"/>
                              </w:rPr>
                            </w:pPr>
                            <w:r w:rsidRPr="00DE20E5">
                              <w:rPr>
                                <w:rFonts w:eastAsiaTheme="minorEastAsia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DE20E5">
                              <w:rPr>
                                <w:sz w:val="22"/>
                                <w:szCs w:val="22"/>
                              </w:rPr>
                              <w:instrText>PAGE  \* MERGEFORMAT</w:instrText>
                            </w:r>
                            <w:r w:rsidRPr="00DE20E5">
                              <w:rPr>
                                <w:rFonts w:eastAsiaTheme="minorEastAsia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92CA6" w:rsidRPr="00D92CA6">
                              <w:rPr>
                                <w:rFonts w:eastAsiaTheme="majorEastAsia"/>
                                <w:noProof/>
                                <w:sz w:val="22"/>
                                <w:szCs w:val="22"/>
                              </w:rPr>
                              <w:t>118</w:t>
                            </w:r>
                            <w:r w:rsidRPr="00DE20E5">
                              <w:rPr>
                                <w:rFonts w:eastAsiaTheme="majorEastAsia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55F2D"/>
    <w:multiLevelType w:val="hybridMultilevel"/>
    <w:tmpl w:val="7E842038"/>
    <w:lvl w:ilvl="0" w:tplc="6336906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05F249E7"/>
    <w:multiLevelType w:val="hybridMultilevel"/>
    <w:tmpl w:val="E612DE88"/>
    <w:lvl w:ilvl="0" w:tplc="704A20B4">
      <w:start w:val="1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E881926"/>
    <w:multiLevelType w:val="hybridMultilevel"/>
    <w:tmpl w:val="0A8E620A"/>
    <w:lvl w:ilvl="0" w:tplc="77AC8D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FA23DA"/>
    <w:multiLevelType w:val="multilevel"/>
    <w:tmpl w:val="1C400B5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15C304D2"/>
    <w:multiLevelType w:val="hybridMultilevel"/>
    <w:tmpl w:val="5CF0F7DE"/>
    <w:lvl w:ilvl="0" w:tplc="510A3B2C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6196334"/>
    <w:multiLevelType w:val="hybridMultilevel"/>
    <w:tmpl w:val="837ED70A"/>
    <w:lvl w:ilvl="0" w:tplc="96525998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6737D3F"/>
    <w:multiLevelType w:val="hybridMultilevel"/>
    <w:tmpl w:val="64E898EA"/>
    <w:lvl w:ilvl="0" w:tplc="B5785B1A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470250D"/>
    <w:multiLevelType w:val="hybridMultilevel"/>
    <w:tmpl w:val="BF8C11E0"/>
    <w:lvl w:ilvl="0" w:tplc="9DC295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C57873"/>
    <w:multiLevelType w:val="hybridMultilevel"/>
    <w:tmpl w:val="A468B634"/>
    <w:lvl w:ilvl="0" w:tplc="98DE242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37CCB"/>
    <w:multiLevelType w:val="multilevel"/>
    <w:tmpl w:val="9B0473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FA61EF6"/>
    <w:multiLevelType w:val="multilevel"/>
    <w:tmpl w:val="FFC26A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1">
    <w:nsid w:val="31401971"/>
    <w:multiLevelType w:val="hybridMultilevel"/>
    <w:tmpl w:val="41B0824C"/>
    <w:lvl w:ilvl="0" w:tplc="EE5016E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6DC4C32"/>
    <w:multiLevelType w:val="hybridMultilevel"/>
    <w:tmpl w:val="B20870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376E17"/>
    <w:multiLevelType w:val="hybridMultilevel"/>
    <w:tmpl w:val="BEBCDDAE"/>
    <w:lvl w:ilvl="0" w:tplc="812E4A5A">
      <w:start w:val="1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43F71B5"/>
    <w:multiLevelType w:val="hybridMultilevel"/>
    <w:tmpl w:val="711CDB86"/>
    <w:lvl w:ilvl="0" w:tplc="C14AE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510567"/>
    <w:multiLevelType w:val="hybridMultilevel"/>
    <w:tmpl w:val="BF8C11E0"/>
    <w:lvl w:ilvl="0" w:tplc="9DC295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6E07DB"/>
    <w:multiLevelType w:val="multilevel"/>
    <w:tmpl w:val="C110F6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7">
    <w:nsid w:val="502908A7"/>
    <w:multiLevelType w:val="multilevel"/>
    <w:tmpl w:val="C110F6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8">
    <w:nsid w:val="50EB06E0"/>
    <w:multiLevelType w:val="multilevel"/>
    <w:tmpl w:val="D64C99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9">
    <w:nsid w:val="52CC1C56"/>
    <w:multiLevelType w:val="hybridMultilevel"/>
    <w:tmpl w:val="B600B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75339B"/>
    <w:multiLevelType w:val="hybridMultilevel"/>
    <w:tmpl w:val="369090B6"/>
    <w:lvl w:ilvl="0" w:tplc="CB18CBA6">
      <w:start w:val="16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6576365"/>
    <w:multiLevelType w:val="hybridMultilevel"/>
    <w:tmpl w:val="1D243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A764A1"/>
    <w:multiLevelType w:val="hybridMultilevel"/>
    <w:tmpl w:val="BF8C11E0"/>
    <w:lvl w:ilvl="0" w:tplc="9DC295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843DCD"/>
    <w:multiLevelType w:val="hybridMultilevel"/>
    <w:tmpl w:val="BF8C11E0"/>
    <w:lvl w:ilvl="0" w:tplc="9DC295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3C76274"/>
    <w:multiLevelType w:val="hybridMultilevel"/>
    <w:tmpl w:val="1040D87C"/>
    <w:lvl w:ilvl="0" w:tplc="3FDEBADC">
      <w:start w:val="1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5771B0F"/>
    <w:multiLevelType w:val="hybridMultilevel"/>
    <w:tmpl w:val="BF8C11E0"/>
    <w:lvl w:ilvl="0" w:tplc="9DC295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AA40F2"/>
    <w:multiLevelType w:val="hybridMultilevel"/>
    <w:tmpl w:val="140A180E"/>
    <w:lvl w:ilvl="0" w:tplc="5C9AE13A">
      <w:start w:val="2020"/>
      <w:numFmt w:val="decimal"/>
      <w:lvlText w:val="%1"/>
      <w:lvlJc w:val="left"/>
      <w:pPr>
        <w:ind w:left="145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73D227E"/>
    <w:multiLevelType w:val="multilevel"/>
    <w:tmpl w:val="EC10DD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hint="default"/>
      </w:rPr>
    </w:lvl>
  </w:abstractNum>
  <w:abstractNum w:abstractNumId="28">
    <w:nsid w:val="77554C28"/>
    <w:multiLevelType w:val="hybridMultilevel"/>
    <w:tmpl w:val="9078CF9E"/>
    <w:lvl w:ilvl="0" w:tplc="49E686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DE810AB"/>
    <w:multiLevelType w:val="hybridMultilevel"/>
    <w:tmpl w:val="91607A2E"/>
    <w:lvl w:ilvl="0" w:tplc="410E10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9"/>
  </w:num>
  <w:num w:numId="2">
    <w:abstractNumId w:val="17"/>
  </w:num>
  <w:num w:numId="3">
    <w:abstractNumId w:val="5"/>
  </w:num>
  <w:num w:numId="4">
    <w:abstractNumId w:val="24"/>
  </w:num>
  <w:num w:numId="5">
    <w:abstractNumId w:val="4"/>
  </w:num>
  <w:num w:numId="6">
    <w:abstractNumId w:val="13"/>
  </w:num>
  <w:num w:numId="7">
    <w:abstractNumId w:val="1"/>
  </w:num>
  <w:num w:numId="8">
    <w:abstractNumId w:val="20"/>
  </w:num>
  <w:num w:numId="9">
    <w:abstractNumId w:val="26"/>
  </w:num>
  <w:num w:numId="10">
    <w:abstractNumId w:val="28"/>
  </w:num>
  <w:num w:numId="11">
    <w:abstractNumId w:val="19"/>
  </w:num>
  <w:num w:numId="12">
    <w:abstractNumId w:val="3"/>
  </w:num>
  <w:num w:numId="13">
    <w:abstractNumId w:val="27"/>
  </w:num>
  <w:num w:numId="14">
    <w:abstractNumId w:val="10"/>
  </w:num>
  <w:num w:numId="15">
    <w:abstractNumId w:val="16"/>
  </w:num>
  <w:num w:numId="16">
    <w:abstractNumId w:val="14"/>
  </w:num>
  <w:num w:numId="17">
    <w:abstractNumId w:val="8"/>
  </w:num>
  <w:num w:numId="18">
    <w:abstractNumId w:val="6"/>
  </w:num>
  <w:num w:numId="19">
    <w:abstractNumId w:val="18"/>
  </w:num>
  <w:num w:numId="20">
    <w:abstractNumId w:val="2"/>
  </w:num>
  <w:num w:numId="21">
    <w:abstractNumId w:val="9"/>
  </w:num>
  <w:num w:numId="22">
    <w:abstractNumId w:val="21"/>
  </w:num>
  <w:num w:numId="23">
    <w:abstractNumId w:val="15"/>
  </w:num>
  <w:num w:numId="24">
    <w:abstractNumId w:val="25"/>
  </w:num>
  <w:num w:numId="25">
    <w:abstractNumId w:val="23"/>
  </w:num>
  <w:num w:numId="26">
    <w:abstractNumId w:val="22"/>
  </w:num>
  <w:num w:numId="27">
    <w:abstractNumId w:val="7"/>
  </w:num>
  <w:num w:numId="28">
    <w:abstractNumId w:val="0"/>
  </w:num>
  <w:num w:numId="29">
    <w:abstractNumId w:val="11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AD6"/>
    <w:rsid w:val="00000F10"/>
    <w:rsid w:val="0000468A"/>
    <w:rsid w:val="000048A5"/>
    <w:rsid w:val="00005D3A"/>
    <w:rsid w:val="000066AD"/>
    <w:rsid w:val="00013BD5"/>
    <w:rsid w:val="00013EF4"/>
    <w:rsid w:val="00020FDF"/>
    <w:rsid w:val="000214D2"/>
    <w:rsid w:val="0002184E"/>
    <w:rsid w:val="00023317"/>
    <w:rsid w:val="000244F1"/>
    <w:rsid w:val="000254E9"/>
    <w:rsid w:val="00030187"/>
    <w:rsid w:val="0003427A"/>
    <w:rsid w:val="00034890"/>
    <w:rsid w:val="000440AC"/>
    <w:rsid w:val="00044EDB"/>
    <w:rsid w:val="0005022F"/>
    <w:rsid w:val="00054438"/>
    <w:rsid w:val="000701DD"/>
    <w:rsid w:val="00070D94"/>
    <w:rsid w:val="00074401"/>
    <w:rsid w:val="00075232"/>
    <w:rsid w:val="00075BA9"/>
    <w:rsid w:val="00076679"/>
    <w:rsid w:val="00076C24"/>
    <w:rsid w:val="00077E40"/>
    <w:rsid w:val="00082C8C"/>
    <w:rsid w:val="000844BF"/>
    <w:rsid w:val="00087674"/>
    <w:rsid w:val="000916B9"/>
    <w:rsid w:val="00093781"/>
    <w:rsid w:val="00094100"/>
    <w:rsid w:val="000A0FA6"/>
    <w:rsid w:val="000A155F"/>
    <w:rsid w:val="000A7268"/>
    <w:rsid w:val="000A751A"/>
    <w:rsid w:val="000B23F1"/>
    <w:rsid w:val="000B648F"/>
    <w:rsid w:val="000B6D5A"/>
    <w:rsid w:val="000C1DF0"/>
    <w:rsid w:val="000C4E11"/>
    <w:rsid w:val="000C60B8"/>
    <w:rsid w:val="000C7DD4"/>
    <w:rsid w:val="000D2E85"/>
    <w:rsid w:val="000D729F"/>
    <w:rsid w:val="000D7794"/>
    <w:rsid w:val="000E10D7"/>
    <w:rsid w:val="000E11A5"/>
    <w:rsid w:val="000E1FA3"/>
    <w:rsid w:val="000E2862"/>
    <w:rsid w:val="000F0AA5"/>
    <w:rsid w:val="000F26DD"/>
    <w:rsid w:val="000F26E7"/>
    <w:rsid w:val="000F57A0"/>
    <w:rsid w:val="000F59D4"/>
    <w:rsid w:val="000F7028"/>
    <w:rsid w:val="000F7EAA"/>
    <w:rsid w:val="00107B6D"/>
    <w:rsid w:val="00114286"/>
    <w:rsid w:val="0011707C"/>
    <w:rsid w:val="001236F4"/>
    <w:rsid w:val="00131337"/>
    <w:rsid w:val="001328E0"/>
    <w:rsid w:val="00133A36"/>
    <w:rsid w:val="00134DC1"/>
    <w:rsid w:val="00136489"/>
    <w:rsid w:val="001366B7"/>
    <w:rsid w:val="00136FC9"/>
    <w:rsid w:val="0013759C"/>
    <w:rsid w:val="00141E54"/>
    <w:rsid w:val="00142151"/>
    <w:rsid w:val="001461C0"/>
    <w:rsid w:val="00146477"/>
    <w:rsid w:val="001476B0"/>
    <w:rsid w:val="00147A9A"/>
    <w:rsid w:val="00147B8A"/>
    <w:rsid w:val="00151CA8"/>
    <w:rsid w:val="00152CEC"/>
    <w:rsid w:val="001555EC"/>
    <w:rsid w:val="001560B4"/>
    <w:rsid w:val="0015615E"/>
    <w:rsid w:val="00156F5B"/>
    <w:rsid w:val="00160BB2"/>
    <w:rsid w:val="00164B0C"/>
    <w:rsid w:val="001673CE"/>
    <w:rsid w:val="001676B1"/>
    <w:rsid w:val="00170124"/>
    <w:rsid w:val="00170817"/>
    <w:rsid w:val="00170CA3"/>
    <w:rsid w:val="00170DA5"/>
    <w:rsid w:val="00171E88"/>
    <w:rsid w:val="00174466"/>
    <w:rsid w:val="00176418"/>
    <w:rsid w:val="00176A41"/>
    <w:rsid w:val="00180578"/>
    <w:rsid w:val="00185D23"/>
    <w:rsid w:val="00193405"/>
    <w:rsid w:val="00194F4C"/>
    <w:rsid w:val="00197010"/>
    <w:rsid w:val="001A38D7"/>
    <w:rsid w:val="001A3BC6"/>
    <w:rsid w:val="001A7DF7"/>
    <w:rsid w:val="001B063F"/>
    <w:rsid w:val="001B1F3E"/>
    <w:rsid w:val="001B227A"/>
    <w:rsid w:val="001B4D0A"/>
    <w:rsid w:val="001B6321"/>
    <w:rsid w:val="001B65D8"/>
    <w:rsid w:val="001B67FC"/>
    <w:rsid w:val="001C2AB4"/>
    <w:rsid w:val="001C62A9"/>
    <w:rsid w:val="001C753E"/>
    <w:rsid w:val="001E0EFD"/>
    <w:rsid w:val="001E3DEA"/>
    <w:rsid w:val="001E3F87"/>
    <w:rsid w:val="001E4E31"/>
    <w:rsid w:val="001E6E05"/>
    <w:rsid w:val="001F0DF4"/>
    <w:rsid w:val="00200D70"/>
    <w:rsid w:val="00201074"/>
    <w:rsid w:val="002025E3"/>
    <w:rsid w:val="00203ED0"/>
    <w:rsid w:val="0020409A"/>
    <w:rsid w:val="002040A3"/>
    <w:rsid w:val="002054DA"/>
    <w:rsid w:val="002063E7"/>
    <w:rsid w:val="002078CE"/>
    <w:rsid w:val="00211148"/>
    <w:rsid w:val="00211894"/>
    <w:rsid w:val="00212A83"/>
    <w:rsid w:val="00214181"/>
    <w:rsid w:val="002155E1"/>
    <w:rsid w:val="00216CAB"/>
    <w:rsid w:val="00216F31"/>
    <w:rsid w:val="00220F6A"/>
    <w:rsid w:val="00224418"/>
    <w:rsid w:val="0022588E"/>
    <w:rsid w:val="0023048D"/>
    <w:rsid w:val="00231CBB"/>
    <w:rsid w:val="00232990"/>
    <w:rsid w:val="00232A72"/>
    <w:rsid w:val="002354D1"/>
    <w:rsid w:val="00235DB2"/>
    <w:rsid w:val="00236902"/>
    <w:rsid w:val="002373DB"/>
    <w:rsid w:val="00237A8A"/>
    <w:rsid w:val="00237E7D"/>
    <w:rsid w:val="0024273A"/>
    <w:rsid w:val="00245E07"/>
    <w:rsid w:val="002515A1"/>
    <w:rsid w:val="00256B74"/>
    <w:rsid w:val="00261B01"/>
    <w:rsid w:val="0026232B"/>
    <w:rsid w:val="00262E8A"/>
    <w:rsid w:val="00264702"/>
    <w:rsid w:val="00266084"/>
    <w:rsid w:val="00273193"/>
    <w:rsid w:val="0027606B"/>
    <w:rsid w:val="00276C8B"/>
    <w:rsid w:val="00277F09"/>
    <w:rsid w:val="00280CD1"/>
    <w:rsid w:val="002817C0"/>
    <w:rsid w:val="0028778F"/>
    <w:rsid w:val="00290AF3"/>
    <w:rsid w:val="002939F9"/>
    <w:rsid w:val="002946AB"/>
    <w:rsid w:val="002A0499"/>
    <w:rsid w:val="002A2017"/>
    <w:rsid w:val="002B06A5"/>
    <w:rsid w:val="002B0E49"/>
    <w:rsid w:val="002B2C05"/>
    <w:rsid w:val="002B452D"/>
    <w:rsid w:val="002B539F"/>
    <w:rsid w:val="002B56D0"/>
    <w:rsid w:val="002B606F"/>
    <w:rsid w:val="002B7C13"/>
    <w:rsid w:val="002B7E7A"/>
    <w:rsid w:val="002C3B6C"/>
    <w:rsid w:val="002C3F01"/>
    <w:rsid w:val="002C41C8"/>
    <w:rsid w:val="002C5427"/>
    <w:rsid w:val="002C7CC9"/>
    <w:rsid w:val="002D50C0"/>
    <w:rsid w:val="002D6A2D"/>
    <w:rsid w:val="002D7DF3"/>
    <w:rsid w:val="002E0FA3"/>
    <w:rsid w:val="002E35F3"/>
    <w:rsid w:val="002E4AAF"/>
    <w:rsid w:val="002E6BCA"/>
    <w:rsid w:val="002F566D"/>
    <w:rsid w:val="002F5B85"/>
    <w:rsid w:val="002F5F4A"/>
    <w:rsid w:val="002F6143"/>
    <w:rsid w:val="002F6179"/>
    <w:rsid w:val="003049F5"/>
    <w:rsid w:val="003059F9"/>
    <w:rsid w:val="00305C45"/>
    <w:rsid w:val="0031215E"/>
    <w:rsid w:val="0031482B"/>
    <w:rsid w:val="003165D8"/>
    <w:rsid w:val="00320E45"/>
    <w:rsid w:val="00321EB8"/>
    <w:rsid w:val="003343D3"/>
    <w:rsid w:val="00335C99"/>
    <w:rsid w:val="003371CF"/>
    <w:rsid w:val="00337964"/>
    <w:rsid w:val="003409BF"/>
    <w:rsid w:val="0034238E"/>
    <w:rsid w:val="00343A7B"/>
    <w:rsid w:val="00346C83"/>
    <w:rsid w:val="00347F1E"/>
    <w:rsid w:val="00353EB3"/>
    <w:rsid w:val="0035584F"/>
    <w:rsid w:val="00356C81"/>
    <w:rsid w:val="0036061C"/>
    <w:rsid w:val="0036081A"/>
    <w:rsid w:val="0036125E"/>
    <w:rsid w:val="003640BC"/>
    <w:rsid w:val="003645F4"/>
    <w:rsid w:val="00364EC8"/>
    <w:rsid w:val="00366DA9"/>
    <w:rsid w:val="0037009B"/>
    <w:rsid w:val="003736B8"/>
    <w:rsid w:val="00373D56"/>
    <w:rsid w:val="00374FE0"/>
    <w:rsid w:val="00375C6D"/>
    <w:rsid w:val="003761D1"/>
    <w:rsid w:val="00376263"/>
    <w:rsid w:val="003763D5"/>
    <w:rsid w:val="00381BBE"/>
    <w:rsid w:val="00381C3C"/>
    <w:rsid w:val="003869F2"/>
    <w:rsid w:val="00393244"/>
    <w:rsid w:val="003972A3"/>
    <w:rsid w:val="003A0E2F"/>
    <w:rsid w:val="003A0ED1"/>
    <w:rsid w:val="003A1BE2"/>
    <w:rsid w:val="003A3110"/>
    <w:rsid w:val="003A3242"/>
    <w:rsid w:val="003B073F"/>
    <w:rsid w:val="003B34C1"/>
    <w:rsid w:val="003B66BB"/>
    <w:rsid w:val="003C10E9"/>
    <w:rsid w:val="003C3429"/>
    <w:rsid w:val="003C404B"/>
    <w:rsid w:val="003C5530"/>
    <w:rsid w:val="003C6106"/>
    <w:rsid w:val="003C6E23"/>
    <w:rsid w:val="003D1795"/>
    <w:rsid w:val="003D4917"/>
    <w:rsid w:val="003E2706"/>
    <w:rsid w:val="003E278D"/>
    <w:rsid w:val="003E7931"/>
    <w:rsid w:val="003F1237"/>
    <w:rsid w:val="003F12D6"/>
    <w:rsid w:val="003F1736"/>
    <w:rsid w:val="003F2BAB"/>
    <w:rsid w:val="003F416E"/>
    <w:rsid w:val="003F43C9"/>
    <w:rsid w:val="003F4AC2"/>
    <w:rsid w:val="003F74F1"/>
    <w:rsid w:val="00400AD5"/>
    <w:rsid w:val="00402031"/>
    <w:rsid w:val="00403281"/>
    <w:rsid w:val="00406BD7"/>
    <w:rsid w:val="0041025D"/>
    <w:rsid w:val="00410BCB"/>
    <w:rsid w:val="00413AD9"/>
    <w:rsid w:val="0041546C"/>
    <w:rsid w:val="00415669"/>
    <w:rsid w:val="00421A67"/>
    <w:rsid w:val="004240BF"/>
    <w:rsid w:val="004247C2"/>
    <w:rsid w:val="00425E2D"/>
    <w:rsid w:val="004335EB"/>
    <w:rsid w:val="00434C65"/>
    <w:rsid w:val="00437B0C"/>
    <w:rsid w:val="00443E79"/>
    <w:rsid w:val="0044528C"/>
    <w:rsid w:val="00447873"/>
    <w:rsid w:val="0045379E"/>
    <w:rsid w:val="00453BC4"/>
    <w:rsid w:val="00456C83"/>
    <w:rsid w:val="0046471A"/>
    <w:rsid w:val="00464B3C"/>
    <w:rsid w:val="0046777F"/>
    <w:rsid w:val="0047348D"/>
    <w:rsid w:val="00477747"/>
    <w:rsid w:val="00484115"/>
    <w:rsid w:val="00486E73"/>
    <w:rsid w:val="0049033E"/>
    <w:rsid w:val="00491F07"/>
    <w:rsid w:val="00494A97"/>
    <w:rsid w:val="00495572"/>
    <w:rsid w:val="004962B7"/>
    <w:rsid w:val="004A1900"/>
    <w:rsid w:val="004A1B5C"/>
    <w:rsid w:val="004A2F8A"/>
    <w:rsid w:val="004A5BA5"/>
    <w:rsid w:val="004A5C53"/>
    <w:rsid w:val="004A6B8E"/>
    <w:rsid w:val="004B1335"/>
    <w:rsid w:val="004B18E0"/>
    <w:rsid w:val="004B2891"/>
    <w:rsid w:val="004B4461"/>
    <w:rsid w:val="004B6C5B"/>
    <w:rsid w:val="004B6DA4"/>
    <w:rsid w:val="004C1FE2"/>
    <w:rsid w:val="004C2C9D"/>
    <w:rsid w:val="004C5647"/>
    <w:rsid w:val="004C6841"/>
    <w:rsid w:val="004C729E"/>
    <w:rsid w:val="004C7D0E"/>
    <w:rsid w:val="004D151D"/>
    <w:rsid w:val="004D3AE9"/>
    <w:rsid w:val="004D6065"/>
    <w:rsid w:val="004E1D07"/>
    <w:rsid w:val="004E7EB6"/>
    <w:rsid w:val="004F2E0A"/>
    <w:rsid w:val="004F2E25"/>
    <w:rsid w:val="004F2F33"/>
    <w:rsid w:val="004F3CED"/>
    <w:rsid w:val="004F69F0"/>
    <w:rsid w:val="005005BA"/>
    <w:rsid w:val="00501FF1"/>
    <w:rsid w:val="00502CA8"/>
    <w:rsid w:val="00506AF0"/>
    <w:rsid w:val="00511F37"/>
    <w:rsid w:val="00511F7F"/>
    <w:rsid w:val="0051619D"/>
    <w:rsid w:val="00516410"/>
    <w:rsid w:val="0051695D"/>
    <w:rsid w:val="00516C47"/>
    <w:rsid w:val="0052146D"/>
    <w:rsid w:val="0052405F"/>
    <w:rsid w:val="00533557"/>
    <w:rsid w:val="00535D39"/>
    <w:rsid w:val="00536789"/>
    <w:rsid w:val="00537546"/>
    <w:rsid w:val="00542F5F"/>
    <w:rsid w:val="00545E7F"/>
    <w:rsid w:val="005500C7"/>
    <w:rsid w:val="00552DFB"/>
    <w:rsid w:val="005566EC"/>
    <w:rsid w:val="00557F5C"/>
    <w:rsid w:val="00563DCF"/>
    <w:rsid w:val="00564F81"/>
    <w:rsid w:val="00570E28"/>
    <w:rsid w:val="00572A38"/>
    <w:rsid w:val="005813AD"/>
    <w:rsid w:val="005826CD"/>
    <w:rsid w:val="0058291D"/>
    <w:rsid w:val="00582A83"/>
    <w:rsid w:val="005831DD"/>
    <w:rsid w:val="00583A30"/>
    <w:rsid w:val="00583D6F"/>
    <w:rsid w:val="00583E96"/>
    <w:rsid w:val="0058445F"/>
    <w:rsid w:val="005930F2"/>
    <w:rsid w:val="0059374E"/>
    <w:rsid w:val="00594DB1"/>
    <w:rsid w:val="00595A6A"/>
    <w:rsid w:val="00595FA3"/>
    <w:rsid w:val="00597F7D"/>
    <w:rsid w:val="005A190F"/>
    <w:rsid w:val="005A52B9"/>
    <w:rsid w:val="005B05B8"/>
    <w:rsid w:val="005B0715"/>
    <w:rsid w:val="005B76FE"/>
    <w:rsid w:val="005C2599"/>
    <w:rsid w:val="005C297D"/>
    <w:rsid w:val="005C29F5"/>
    <w:rsid w:val="005C373A"/>
    <w:rsid w:val="005D3146"/>
    <w:rsid w:val="005E0A84"/>
    <w:rsid w:val="005E4696"/>
    <w:rsid w:val="005F4060"/>
    <w:rsid w:val="005F4C01"/>
    <w:rsid w:val="005F540D"/>
    <w:rsid w:val="00603B94"/>
    <w:rsid w:val="006040EA"/>
    <w:rsid w:val="00605F1F"/>
    <w:rsid w:val="006075A4"/>
    <w:rsid w:val="00614F3A"/>
    <w:rsid w:val="00616B83"/>
    <w:rsid w:val="00620156"/>
    <w:rsid w:val="00621746"/>
    <w:rsid w:val="00627199"/>
    <w:rsid w:val="006276E6"/>
    <w:rsid w:val="00627EE5"/>
    <w:rsid w:val="00631A39"/>
    <w:rsid w:val="006358D8"/>
    <w:rsid w:val="00637152"/>
    <w:rsid w:val="00644AF1"/>
    <w:rsid w:val="00647997"/>
    <w:rsid w:val="00650427"/>
    <w:rsid w:val="00651793"/>
    <w:rsid w:val="006535DA"/>
    <w:rsid w:val="00654182"/>
    <w:rsid w:val="006543B2"/>
    <w:rsid w:val="00655F79"/>
    <w:rsid w:val="00656B18"/>
    <w:rsid w:val="00656CDA"/>
    <w:rsid w:val="006607AE"/>
    <w:rsid w:val="00660B5F"/>
    <w:rsid w:val="0066255F"/>
    <w:rsid w:val="0066294F"/>
    <w:rsid w:val="0066738E"/>
    <w:rsid w:val="006678D1"/>
    <w:rsid w:val="006716DD"/>
    <w:rsid w:val="00672BED"/>
    <w:rsid w:val="006753CB"/>
    <w:rsid w:val="0068015D"/>
    <w:rsid w:val="00683642"/>
    <w:rsid w:val="00684730"/>
    <w:rsid w:val="0068493A"/>
    <w:rsid w:val="0068759B"/>
    <w:rsid w:val="00690C63"/>
    <w:rsid w:val="00691027"/>
    <w:rsid w:val="00691B57"/>
    <w:rsid w:val="00695907"/>
    <w:rsid w:val="00697CEF"/>
    <w:rsid w:val="006A037F"/>
    <w:rsid w:val="006A1371"/>
    <w:rsid w:val="006A18EC"/>
    <w:rsid w:val="006A1FC4"/>
    <w:rsid w:val="006B19B0"/>
    <w:rsid w:val="006B1ADC"/>
    <w:rsid w:val="006B2BB6"/>
    <w:rsid w:val="006B2DCC"/>
    <w:rsid w:val="006B4A95"/>
    <w:rsid w:val="006C0DED"/>
    <w:rsid w:val="006C407F"/>
    <w:rsid w:val="006C796C"/>
    <w:rsid w:val="006D29F2"/>
    <w:rsid w:val="006D2EA3"/>
    <w:rsid w:val="006D50CD"/>
    <w:rsid w:val="006D6ABB"/>
    <w:rsid w:val="006D6C82"/>
    <w:rsid w:val="006E0A8D"/>
    <w:rsid w:val="006E2DA4"/>
    <w:rsid w:val="006E4C65"/>
    <w:rsid w:val="006E6F8B"/>
    <w:rsid w:val="006E75A1"/>
    <w:rsid w:val="006F230C"/>
    <w:rsid w:val="006F346B"/>
    <w:rsid w:val="006F652B"/>
    <w:rsid w:val="00701A6B"/>
    <w:rsid w:val="007041B2"/>
    <w:rsid w:val="00711C87"/>
    <w:rsid w:val="0071459B"/>
    <w:rsid w:val="00714C3C"/>
    <w:rsid w:val="00717B66"/>
    <w:rsid w:val="0072060C"/>
    <w:rsid w:val="0072324D"/>
    <w:rsid w:val="00737A6F"/>
    <w:rsid w:val="007413E3"/>
    <w:rsid w:val="00742763"/>
    <w:rsid w:val="00743736"/>
    <w:rsid w:val="00744AA0"/>
    <w:rsid w:val="00745BE7"/>
    <w:rsid w:val="00750673"/>
    <w:rsid w:val="0075147C"/>
    <w:rsid w:val="00751C4F"/>
    <w:rsid w:val="00753B0A"/>
    <w:rsid w:val="007542A4"/>
    <w:rsid w:val="00760D13"/>
    <w:rsid w:val="00763D2D"/>
    <w:rsid w:val="00763E6F"/>
    <w:rsid w:val="00764B49"/>
    <w:rsid w:val="00767479"/>
    <w:rsid w:val="007675E3"/>
    <w:rsid w:val="007720E1"/>
    <w:rsid w:val="00776DAC"/>
    <w:rsid w:val="00777F8A"/>
    <w:rsid w:val="0078084F"/>
    <w:rsid w:val="00781C0F"/>
    <w:rsid w:val="0078424E"/>
    <w:rsid w:val="007844EA"/>
    <w:rsid w:val="007851F9"/>
    <w:rsid w:val="00791DE3"/>
    <w:rsid w:val="007929DC"/>
    <w:rsid w:val="00793C1E"/>
    <w:rsid w:val="00793C29"/>
    <w:rsid w:val="00793D26"/>
    <w:rsid w:val="007948B0"/>
    <w:rsid w:val="00796101"/>
    <w:rsid w:val="0079625A"/>
    <w:rsid w:val="00796977"/>
    <w:rsid w:val="007A087E"/>
    <w:rsid w:val="007A1555"/>
    <w:rsid w:val="007A4324"/>
    <w:rsid w:val="007A54CA"/>
    <w:rsid w:val="007A5BD0"/>
    <w:rsid w:val="007A5BD6"/>
    <w:rsid w:val="007A5EA2"/>
    <w:rsid w:val="007B04A0"/>
    <w:rsid w:val="007C4395"/>
    <w:rsid w:val="007C522C"/>
    <w:rsid w:val="007C6AAD"/>
    <w:rsid w:val="007C7253"/>
    <w:rsid w:val="007D0CE7"/>
    <w:rsid w:val="007D10C3"/>
    <w:rsid w:val="007D30C7"/>
    <w:rsid w:val="007D506D"/>
    <w:rsid w:val="007D5D42"/>
    <w:rsid w:val="007E2C75"/>
    <w:rsid w:val="007E4571"/>
    <w:rsid w:val="007E6618"/>
    <w:rsid w:val="007E77B9"/>
    <w:rsid w:val="007F47C5"/>
    <w:rsid w:val="007F47D5"/>
    <w:rsid w:val="007F64AF"/>
    <w:rsid w:val="007F7CEC"/>
    <w:rsid w:val="008000F5"/>
    <w:rsid w:val="008038EE"/>
    <w:rsid w:val="00804480"/>
    <w:rsid w:val="008113B4"/>
    <w:rsid w:val="008134B5"/>
    <w:rsid w:val="00822298"/>
    <w:rsid w:val="00824E3F"/>
    <w:rsid w:val="008318FA"/>
    <w:rsid w:val="00832B4C"/>
    <w:rsid w:val="0083379F"/>
    <w:rsid w:val="008345A1"/>
    <w:rsid w:val="00836E21"/>
    <w:rsid w:val="00840C19"/>
    <w:rsid w:val="00840CB0"/>
    <w:rsid w:val="008417BF"/>
    <w:rsid w:val="0084188D"/>
    <w:rsid w:val="00844B6B"/>
    <w:rsid w:val="00844D56"/>
    <w:rsid w:val="00846EB4"/>
    <w:rsid w:val="008479A3"/>
    <w:rsid w:val="00847DAE"/>
    <w:rsid w:val="00847EFF"/>
    <w:rsid w:val="00850FE7"/>
    <w:rsid w:val="00851100"/>
    <w:rsid w:val="00851A9C"/>
    <w:rsid w:val="00853023"/>
    <w:rsid w:val="0085359C"/>
    <w:rsid w:val="00853B60"/>
    <w:rsid w:val="00856B1C"/>
    <w:rsid w:val="00861847"/>
    <w:rsid w:val="008626CD"/>
    <w:rsid w:val="00865643"/>
    <w:rsid w:val="008672A8"/>
    <w:rsid w:val="00870F97"/>
    <w:rsid w:val="0087102E"/>
    <w:rsid w:val="0087199A"/>
    <w:rsid w:val="008720A9"/>
    <w:rsid w:val="008720C2"/>
    <w:rsid w:val="00872D3F"/>
    <w:rsid w:val="008744B1"/>
    <w:rsid w:val="00876E25"/>
    <w:rsid w:val="00880210"/>
    <w:rsid w:val="008811A7"/>
    <w:rsid w:val="00883570"/>
    <w:rsid w:val="00884681"/>
    <w:rsid w:val="00884F75"/>
    <w:rsid w:val="008850C4"/>
    <w:rsid w:val="00885332"/>
    <w:rsid w:val="008874FA"/>
    <w:rsid w:val="00890C3A"/>
    <w:rsid w:val="0089136F"/>
    <w:rsid w:val="00893F7A"/>
    <w:rsid w:val="0089704C"/>
    <w:rsid w:val="008A1CD6"/>
    <w:rsid w:val="008B6276"/>
    <w:rsid w:val="008B7BAC"/>
    <w:rsid w:val="008C10EB"/>
    <w:rsid w:val="008C7465"/>
    <w:rsid w:val="008E0A1E"/>
    <w:rsid w:val="008E15AA"/>
    <w:rsid w:val="008E3CA7"/>
    <w:rsid w:val="008E5FBB"/>
    <w:rsid w:val="008E7154"/>
    <w:rsid w:val="00901E9A"/>
    <w:rsid w:val="0090266C"/>
    <w:rsid w:val="00903B2A"/>
    <w:rsid w:val="00904371"/>
    <w:rsid w:val="00906DB0"/>
    <w:rsid w:val="009113A1"/>
    <w:rsid w:val="0091153C"/>
    <w:rsid w:val="0091732C"/>
    <w:rsid w:val="00920BEA"/>
    <w:rsid w:val="009279E1"/>
    <w:rsid w:val="00931D0A"/>
    <w:rsid w:val="00933370"/>
    <w:rsid w:val="0093786A"/>
    <w:rsid w:val="0094042F"/>
    <w:rsid w:val="009449F6"/>
    <w:rsid w:val="00947CA4"/>
    <w:rsid w:val="009510E2"/>
    <w:rsid w:val="009532CD"/>
    <w:rsid w:val="00955968"/>
    <w:rsid w:val="009613A2"/>
    <w:rsid w:val="00966EDF"/>
    <w:rsid w:val="0096729F"/>
    <w:rsid w:val="00967F9D"/>
    <w:rsid w:val="009710F9"/>
    <w:rsid w:val="00971F72"/>
    <w:rsid w:val="009739F6"/>
    <w:rsid w:val="00973E8E"/>
    <w:rsid w:val="00974861"/>
    <w:rsid w:val="00974F19"/>
    <w:rsid w:val="0097527A"/>
    <w:rsid w:val="00976681"/>
    <w:rsid w:val="00986F82"/>
    <w:rsid w:val="009919EB"/>
    <w:rsid w:val="00991B2B"/>
    <w:rsid w:val="009A0252"/>
    <w:rsid w:val="009A3314"/>
    <w:rsid w:val="009A3A69"/>
    <w:rsid w:val="009A3ED8"/>
    <w:rsid w:val="009A4E69"/>
    <w:rsid w:val="009A681A"/>
    <w:rsid w:val="009A6D9F"/>
    <w:rsid w:val="009A75A3"/>
    <w:rsid w:val="009A7C71"/>
    <w:rsid w:val="009B2A4C"/>
    <w:rsid w:val="009B5C32"/>
    <w:rsid w:val="009B629C"/>
    <w:rsid w:val="009C384A"/>
    <w:rsid w:val="009C5379"/>
    <w:rsid w:val="009C6887"/>
    <w:rsid w:val="009D244F"/>
    <w:rsid w:val="009D29D6"/>
    <w:rsid w:val="009D33B4"/>
    <w:rsid w:val="009D3649"/>
    <w:rsid w:val="009E037C"/>
    <w:rsid w:val="009E251E"/>
    <w:rsid w:val="009E41F3"/>
    <w:rsid w:val="009E6981"/>
    <w:rsid w:val="009E787D"/>
    <w:rsid w:val="009F226D"/>
    <w:rsid w:val="009F2545"/>
    <w:rsid w:val="00A00A90"/>
    <w:rsid w:val="00A0143E"/>
    <w:rsid w:val="00A03ED3"/>
    <w:rsid w:val="00A07534"/>
    <w:rsid w:val="00A1194C"/>
    <w:rsid w:val="00A1440A"/>
    <w:rsid w:val="00A14A98"/>
    <w:rsid w:val="00A14FCB"/>
    <w:rsid w:val="00A17284"/>
    <w:rsid w:val="00A21E55"/>
    <w:rsid w:val="00A2514E"/>
    <w:rsid w:val="00A25C79"/>
    <w:rsid w:val="00A25DFA"/>
    <w:rsid w:val="00A26076"/>
    <w:rsid w:val="00A309FE"/>
    <w:rsid w:val="00A33D19"/>
    <w:rsid w:val="00A36F6D"/>
    <w:rsid w:val="00A37514"/>
    <w:rsid w:val="00A43E62"/>
    <w:rsid w:val="00A4656C"/>
    <w:rsid w:val="00A5040A"/>
    <w:rsid w:val="00A52908"/>
    <w:rsid w:val="00A52E69"/>
    <w:rsid w:val="00A54C4E"/>
    <w:rsid w:val="00A556C0"/>
    <w:rsid w:val="00A56B97"/>
    <w:rsid w:val="00A579AB"/>
    <w:rsid w:val="00A63D5A"/>
    <w:rsid w:val="00A67F30"/>
    <w:rsid w:val="00A708FC"/>
    <w:rsid w:val="00A71027"/>
    <w:rsid w:val="00A72EE9"/>
    <w:rsid w:val="00A804F4"/>
    <w:rsid w:val="00A808E3"/>
    <w:rsid w:val="00A823D7"/>
    <w:rsid w:val="00A8552C"/>
    <w:rsid w:val="00A85789"/>
    <w:rsid w:val="00A92C1D"/>
    <w:rsid w:val="00A932EB"/>
    <w:rsid w:val="00A96027"/>
    <w:rsid w:val="00A96335"/>
    <w:rsid w:val="00AA1CE6"/>
    <w:rsid w:val="00AA3369"/>
    <w:rsid w:val="00AB39A7"/>
    <w:rsid w:val="00AB5562"/>
    <w:rsid w:val="00AB7AFB"/>
    <w:rsid w:val="00AC0811"/>
    <w:rsid w:val="00AC1BDF"/>
    <w:rsid w:val="00AC1D7E"/>
    <w:rsid w:val="00AC7247"/>
    <w:rsid w:val="00AD7057"/>
    <w:rsid w:val="00AD79C4"/>
    <w:rsid w:val="00AE0EDE"/>
    <w:rsid w:val="00AE348B"/>
    <w:rsid w:val="00AE35A6"/>
    <w:rsid w:val="00AE42F7"/>
    <w:rsid w:val="00AE753E"/>
    <w:rsid w:val="00AF08B1"/>
    <w:rsid w:val="00AF1A9D"/>
    <w:rsid w:val="00AF1C7C"/>
    <w:rsid w:val="00AF1F83"/>
    <w:rsid w:val="00AF3393"/>
    <w:rsid w:val="00AF4CC9"/>
    <w:rsid w:val="00AF568B"/>
    <w:rsid w:val="00AF68F5"/>
    <w:rsid w:val="00AF7FAA"/>
    <w:rsid w:val="00B000FA"/>
    <w:rsid w:val="00B00F29"/>
    <w:rsid w:val="00B07901"/>
    <w:rsid w:val="00B14BA4"/>
    <w:rsid w:val="00B22D3E"/>
    <w:rsid w:val="00B241C4"/>
    <w:rsid w:val="00B24BDB"/>
    <w:rsid w:val="00B27A58"/>
    <w:rsid w:val="00B30C57"/>
    <w:rsid w:val="00B30DED"/>
    <w:rsid w:val="00B375B4"/>
    <w:rsid w:val="00B37731"/>
    <w:rsid w:val="00B379F5"/>
    <w:rsid w:val="00B37E83"/>
    <w:rsid w:val="00B42E11"/>
    <w:rsid w:val="00B5612F"/>
    <w:rsid w:val="00B564AD"/>
    <w:rsid w:val="00B56F79"/>
    <w:rsid w:val="00B578EC"/>
    <w:rsid w:val="00B67C01"/>
    <w:rsid w:val="00B7214F"/>
    <w:rsid w:val="00B723C8"/>
    <w:rsid w:val="00B73E66"/>
    <w:rsid w:val="00B74389"/>
    <w:rsid w:val="00B80EE4"/>
    <w:rsid w:val="00B8174F"/>
    <w:rsid w:val="00B81993"/>
    <w:rsid w:val="00B828F4"/>
    <w:rsid w:val="00B83F87"/>
    <w:rsid w:val="00B85267"/>
    <w:rsid w:val="00B85B92"/>
    <w:rsid w:val="00B91B6D"/>
    <w:rsid w:val="00B92A25"/>
    <w:rsid w:val="00B92D5C"/>
    <w:rsid w:val="00B9476B"/>
    <w:rsid w:val="00B95D95"/>
    <w:rsid w:val="00B96BDF"/>
    <w:rsid w:val="00BA07CE"/>
    <w:rsid w:val="00BA1245"/>
    <w:rsid w:val="00BA20CD"/>
    <w:rsid w:val="00BA354A"/>
    <w:rsid w:val="00BA474A"/>
    <w:rsid w:val="00BA50E6"/>
    <w:rsid w:val="00BA6B30"/>
    <w:rsid w:val="00BB2353"/>
    <w:rsid w:val="00BB393B"/>
    <w:rsid w:val="00BB395D"/>
    <w:rsid w:val="00BB3C1A"/>
    <w:rsid w:val="00BB5E41"/>
    <w:rsid w:val="00BB63F9"/>
    <w:rsid w:val="00BC13AB"/>
    <w:rsid w:val="00BC17CA"/>
    <w:rsid w:val="00BC2EA5"/>
    <w:rsid w:val="00BD01D4"/>
    <w:rsid w:val="00BE22AD"/>
    <w:rsid w:val="00BE3C2B"/>
    <w:rsid w:val="00BE457C"/>
    <w:rsid w:val="00BE6623"/>
    <w:rsid w:val="00BF2F69"/>
    <w:rsid w:val="00BF36A2"/>
    <w:rsid w:val="00BF5B65"/>
    <w:rsid w:val="00BF5CA7"/>
    <w:rsid w:val="00BF7399"/>
    <w:rsid w:val="00C00C31"/>
    <w:rsid w:val="00C01209"/>
    <w:rsid w:val="00C0153D"/>
    <w:rsid w:val="00C04316"/>
    <w:rsid w:val="00C06947"/>
    <w:rsid w:val="00C07FBA"/>
    <w:rsid w:val="00C11997"/>
    <w:rsid w:val="00C11FB9"/>
    <w:rsid w:val="00C1726A"/>
    <w:rsid w:val="00C17FB9"/>
    <w:rsid w:val="00C227EF"/>
    <w:rsid w:val="00C24477"/>
    <w:rsid w:val="00C24F2F"/>
    <w:rsid w:val="00C264A4"/>
    <w:rsid w:val="00C327F5"/>
    <w:rsid w:val="00C342FD"/>
    <w:rsid w:val="00C36848"/>
    <w:rsid w:val="00C42C23"/>
    <w:rsid w:val="00C437F8"/>
    <w:rsid w:val="00C449D6"/>
    <w:rsid w:val="00C459E2"/>
    <w:rsid w:val="00C47FA9"/>
    <w:rsid w:val="00C50092"/>
    <w:rsid w:val="00C5068E"/>
    <w:rsid w:val="00C5173E"/>
    <w:rsid w:val="00C526CB"/>
    <w:rsid w:val="00C53348"/>
    <w:rsid w:val="00C54147"/>
    <w:rsid w:val="00C546E3"/>
    <w:rsid w:val="00C54765"/>
    <w:rsid w:val="00C57BA9"/>
    <w:rsid w:val="00C57E43"/>
    <w:rsid w:val="00C6089B"/>
    <w:rsid w:val="00C61BE0"/>
    <w:rsid w:val="00C62F37"/>
    <w:rsid w:val="00C63759"/>
    <w:rsid w:val="00C63BEB"/>
    <w:rsid w:val="00C652E8"/>
    <w:rsid w:val="00C654C7"/>
    <w:rsid w:val="00C662A9"/>
    <w:rsid w:val="00C66A7A"/>
    <w:rsid w:val="00C66AA5"/>
    <w:rsid w:val="00C7080E"/>
    <w:rsid w:val="00C72154"/>
    <w:rsid w:val="00C741E8"/>
    <w:rsid w:val="00C74228"/>
    <w:rsid w:val="00C74235"/>
    <w:rsid w:val="00C75720"/>
    <w:rsid w:val="00C82594"/>
    <w:rsid w:val="00C84232"/>
    <w:rsid w:val="00C848E3"/>
    <w:rsid w:val="00C87792"/>
    <w:rsid w:val="00C92FA0"/>
    <w:rsid w:val="00C96841"/>
    <w:rsid w:val="00C96A27"/>
    <w:rsid w:val="00CA0CB0"/>
    <w:rsid w:val="00CA0F1A"/>
    <w:rsid w:val="00CA13B7"/>
    <w:rsid w:val="00CA50E1"/>
    <w:rsid w:val="00CA7E41"/>
    <w:rsid w:val="00CB5ED6"/>
    <w:rsid w:val="00CB6412"/>
    <w:rsid w:val="00CB7583"/>
    <w:rsid w:val="00CC29D4"/>
    <w:rsid w:val="00CC2FC2"/>
    <w:rsid w:val="00CC7244"/>
    <w:rsid w:val="00CD25AF"/>
    <w:rsid w:val="00CD3CA3"/>
    <w:rsid w:val="00CD546D"/>
    <w:rsid w:val="00CE0C37"/>
    <w:rsid w:val="00CE2136"/>
    <w:rsid w:val="00CE382A"/>
    <w:rsid w:val="00CE443C"/>
    <w:rsid w:val="00CE58CE"/>
    <w:rsid w:val="00CF2EDA"/>
    <w:rsid w:val="00CF4CDA"/>
    <w:rsid w:val="00CF7168"/>
    <w:rsid w:val="00D0161A"/>
    <w:rsid w:val="00D04217"/>
    <w:rsid w:val="00D04C13"/>
    <w:rsid w:val="00D051CC"/>
    <w:rsid w:val="00D05B90"/>
    <w:rsid w:val="00D07258"/>
    <w:rsid w:val="00D074A2"/>
    <w:rsid w:val="00D12C08"/>
    <w:rsid w:val="00D16A46"/>
    <w:rsid w:val="00D175AA"/>
    <w:rsid w:val="00D22493"/>
    <w:rsid w:val="00D245BF"/>
    <w:rsid w:val="00D31FA3"/>
    <w:rsid w:val="00D332CB"/>
    <w:rsid w:val="00D34B8F"/>
    <w:rsid w:val="00D36030"/>
    <w:rsid w:val="00D36B88"/>
    <w:rsid w:val="00D36C13"/>
    <w:rsid w:val="00D3720A"/>
    <w:rsid w:val="00D4179F"/>
    <w:rsid w:val="00D46061"/>
    <w:rsid w:val="00D467C6"/>
    <w:rsid w:val="00D50432"/>
    <w:rsid w:val="00D52FC9"/>
    <w:rsid w:val="00D56173"/>
    <w:rsid w:val="00D5623E"/>
    <w:rsid w:val="00D56C2D"/>
    <w:rsid w:val="00D5792B"/>
    <w:rsid w:val="00D61530"/>
    <w:rsid w:val="00D61954"/>
    <w:rsid w:val="00D61EC5"/>
    <w:rsid w:val="00D65DAC"/>
    <w:rsid w:val="00D66160"/>
    <w:rsid w:val="00D66B6B"/>
    <w:rsid w:val="00D670FA"/>
    <w:rsid w:val="00D673FF"/>
    <w:rsid w:val="00D77301"/>
    <w:rsid w:val="00D77CCA"/>
    <w:rsid w:val="00D80424"/>
    <w:rsid w:val="00D807EE"/>
    <w:rsid w:val="00D81A12"/>
    <w:rsid w:val="00D833C6"/>
    <w:rsid w:val="00D83E51"/>
    <w:rsid w:val="00D8660E"/>
    <w:rsid w:val="00D910C1"/>
    <w:rsid w:val="00D924E7"/>
    <w:rsid w:val="00D92CA6"/>
    <w:rsid w:val="00D956B3"/>
    <w:rsid w:val="00DA0F95"/>
    <w:rsid w:val="00DA55C0"/>
    <w:rsid w:val="00DA5E9E"/>
    <w:rsid w:val="00DA712F"/>
    <w:rsid w:val="00DB58AA"/>
    <w:rsid w:val="00DB72EB"/>
    <w:rsid w:val="00DC0894"/>
    <w:rsid w:val="00DC19EF"/>
    <w:rsid w:val="00DC3BEA"/>
    <w:rsid w:val="00DC4C9B"/>
    <w:rsid w:val="00DC582D"/>
    <w:rsid w:val="00DC709A"/>
    <w:rsid w:val="00DD0FAC"/>
    <w:rsid w:val="00DD3BE6"/>
    <w:rsid w:val="00DD612A"/>
    <w:rsid w:val="00DD6944"/>
    <w:rsid w:val="00DD737F"/>
    <w:rsid w:val="00DE1971"/>
    <w:rsid w:val="00DE2E47"/>
    <w:rsid w:val="00DE4E10"/>
    <w:rsid w:val="00DF50BF"/>
    <w:rsid w:val="00DF5213"/>
    <w:rsid w:val="00DF5795"/>
    <w:rsid w:val="00DF59C6"/>
    <w:rsid w:val="00DF5CF4"/>
    <w:rsid w:val="00DF742D"/>
    <w:rsid w:val="00E01A8F"/>
    <w:rsid w:val="00E039E8"/>
    <w:rsid w:val="00E040ED"/>
    <w:rsid w:val="00E04197"/>
    <w:rsid w:val="00E122DB"/>
    <w:rsid w:val="00E15CC8"/>
    <w:rsid w:val="00E15F8B"/>
    <w:rsid w:val="00E16395"/>
    <w:rsid w:val="00E16648"/>
    <w:rsid w:val="00E1681A"/>
    <w:rsid w:val="00E24323"/>
    <w:rsid w:val="00E243C2"/>
    <w:rsid w:val="00E25931"/>
    <w:rsid w:val="00E27FBB"/>
    <w:rsid w:val="00E30FC3"/>
    <w:rsid w:val="00E33EB7"/>
    <w:rsid w:val="00E35D74"/>
    <w:rsid w:val="00E3722B"/>
    <w:rsid w:val="00E42E78"/>
    <w:rsid w:val="00E45A7F"/>
    <w:rsid w:val="00E503E3"/>
    <w:rsid w:val="00E52A75"/>
    <w:rsid w:val="00E53527"/>
    <w:rsid w:val="00E53B89"/>
    <w:rsid w:val="00E70381"/>
    <w:rsid w:val="00E722D1"/>
    <w:rsid w:val="00E72453"/>
    <w:rsid w:val="00E72AD6"/>
    <w:rsid w:val="00E72E86"/>
    <w:rsid w:val="00E7464B"/>
    <w:rsid w:val="00E82F33"/>
    <w:rsid w:val="00E8331A"/>
    <w:rsid w:val="00E83BB5"/>
    <w:rsid w:val="00E85756"/>
    <w:rsid w:val="00E869D9"/>
    <w:rsid w:val="00E86BD9"/>
    <w:rsid w:val="00E913BA"/>
    <w:rsid w:val="00E920E3"/>
    <w:rsid w:val="00E93502"/>
    <w:rsid w:val="00E96BCA"/>
    <w:rsid w:val="00E97188"/>
    <w:rsid w:val="00EA17A2"/>
    <w:rsid w:val="00EA1C16"/>
    <w:rsid w:val="00EA32AC"/>
    <w:rsid w:val="00EA501A"/>
    <w:rsid w:val="00EA662B"/>
    <w:rsid w:val="00EA775A"/>
    <w:rsid w:val="00EA7B86"/>
    <w:rsid w:val="00EB043B"/>
    <w:rsid w:val="00EB0D5B"/>
    <w:rsid w:val="00EB255C"/>
    <w:rsid w:val="00EB3286"/>
    <w:rsid w:val="00EB49AB"/>
    <w:rsid w:val="00EC0C3A"/>
    <w:rsid w:val="00EC1477"/>
    <w:rsid w:val="00EC2750"/>
    <w:rsid w:val="00EC5F36"/>
    <w:rsid w:val="00EC6DF9"/>
    <w:rsid w:val="00EC6ED8"/>
    <w:rsid w:val="00EC734E"/>
    <w:rsid w:val="00ED3DC6"/>
    <w:rsid w:val="00ED406B"/>
    <w:rsid w:val="00ED700B"/>
    <w:rsid w:val="00EE10F5"/>
    <w:rsid w:val="00EE1EB4"/>
    <w:rsid w:val="00EE4E54"/>
    <w:rsid w:val="00EE5684"/>
    <w:rsid w:val="00EE5A48"/>
    <w:rsid w:val="00EF1A66"/>
    <w:rsid w:val="00EF4955"/>
    <w:rsid w:val="00EF503F"/>
    <w:rsid w:val="00EF5B72"/>
    <w:rsid w:val="00EF6A8C"/>
    <w:rsid w:val="00F038E5"/>
    <w:rsid w:val="00F03C4C"/>
    <w:rsid w:val="00F05D8E"/>
    <w:rsid w:val="00F06BC4"/>
    <w:rsid w:val="00F079F1"/>
    <w:rsid w:val="00F1192E"/>
    <w:rsid w:val="00F1475B"/>
    <w:rsid w:val="00F16E4F"/>
    <w:rsid w:val="00F17A1D"/>
    <w:rsid w:val="00F17C6D"/>
    <w:rsid w:val="00F20C3F"/>
    <w:rsid w:val="00F246A9"/>
    <w:rsid w:val="00F2475D"/>
    <w:rsid w:val="00F24DC1"/>
    <w:rsid w:val="00F25B01"/>
    <w:rsid w:val="00F2781E"/>
    <w:rsid w:val="00F40833"/>
    <w:rsid w:val="00F4092E"/>
    <w:rsid w:val="00F41633"/>
    <w:rsid w:val="00F43CCF"/>
    <w:rsid w:val="00F44CE3"/>
    <w:rsid w:val="00F467F6"/>
    <w:rsid w:val="00F54102"/>
    <w:rsid w:val="00F5483E"/>
    <w:rsid w:val="00F55C4C"/>
    <w:rsid w:val="00F5663C"/>
    <w:rsid w:val="00F62EF3"/>
    <w:rsid w:val="00F6375F"/>
    <w:rsid w:val="00F656FF"/>
    <w:rsid w:val="00F65702"/>
    <w:rsid w:val="00F65E87"/>
    <w:rsid w:val="00F66387"/>
    <w:rsid w:val="00F71D52"/>
    <w:rsid w:val="00F729C7"/>
    <w:rsid w:val="00F72F56"/>
    <w:rsid w:val="00F836F4"/>
    <w:rsid w:val="00F843FD"/>
    <w:rsid w:val="00F914D6"/>
    <w:rsid w:val="00F915FF"/>
    <w:rsid w:val="00F919D7"/>
    <w:rsid w:val="00F94A55"/>
    <w:rsid w:val="00F9544E"/>
    <w:rsid w:val="00F96DAA"/>
    <w:rsid w:val="00F97DD2"/>
    <w:rsid w:val="00FA141F"/>
    <w:rsid w:val="00FA1E89"/>
    <w:rsid w:val="00FA4587"/>
    <w:rsid w:val="00FA53CC"/>
    <w:rsid w:val="00FB1F7B"/>
    <w:rsid w:val="00FB2F96"/>
    <w:rsid w:val="00FB3B8D"/>
    <w:rsid w:val="00FB6A33"/>
    <w:rsid w:val="00FB754C"/>
    <w:rsid w:val="00FC0860"/>
    <w:rsid w:val="00FC1303"/>
    <w:rsid w:val="00FC321F"/>
    <w:rsid w:val="00FC335B"/>
    <w:rsid w:val="00FC48C4"/>
    <w:rsid w:val="00FC67A4"/>
    <w:rsid w:val="00FC6840"/>
    <w:rsid w:val="00FD0C08"/>
    <w:rsid w:val="00FD201D"/>
    <w:rsid w:val="00FD2CC7"/>
    <w:rsid w:val="00FD5DD4"/>
    <w:rsid w:val="00FD7AEC"/>
    <w:rsid w:val="00FE10AF"/>
    <w:rsid w:val="00FE1B65"/>
    <w:rsid w:val="00FE236A"/>
    <w:rsid w:val="00FE28D4"/>
    <w:rsid w:val="00FE2A82"/>
    <w:rsid w:val="00FE42F8"/>
    <w:rsid w:val="00FE501B"/>
    <w:rsid w:val="00FE7138"/>
    <w:rsid w:val="00FF40D9"/>
    <w:rsid w:val="00FF5131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8DE1E"/>
  <w15:docId w15:val="{7090C755-1FFF-419C-9B72-6D7A9842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A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F5C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F5C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5F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335E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72AD6"/>
    <w:pPr>
      <w:keepNext/>
      <w:jc w:val="right"/>
      <w:outlineLvl w:val="4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2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72AD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72AD6"/>
  </w:style>
  <w:style w:type="paragraph" w:customStyle="1" w:styleId="ConsPlusNormal">
    <w:name w:val="ConsPlusNormal"/>
    <w:rsid w:val="00E72AD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7">
    <w:name w:val="Знак"/>
    <w:basedOn w:val="a"/>
    <w:rsid w:val="00E72AD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CA7E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595FA3"/>
    <w:rPr>
      <w:rFonts w:ascii="Cambria" w:eastAsia="Times New Roman" w:hAnsi="Cambria" w:cs="Times New Roman"/>
      <w:b/>
      <w:bCs/>
      <w:sz w:val="26"/>
      <w:szCs w:val="26"/>
    </w:rPr>
  </w:style>
  <w:style w:type="paragraph" w:styleId="a9">
    <w:name w:val="Balloon Text"/>
    <w:basedOn w:val="a"/>
    <w:link w:val="aa"/>
    <w:uiPriority w:val="99"/>
    <w:rsid w:val="00CF4CD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CF4CDA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644AF1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644AF1"/>
    <w:pPr>
      <w:spacing w:before="100" w:beforeAutospacing="1" w:after="100" w:afterAutospacing="1"/>
    </w:pPr>
  </w:style>
  <w:style w:type="paragraph" w:styleId="ab">
    <w:name w:val="Body Text"/>
    <w:basedOn w:val="a"/>
    <w:link w:val="ac"/>
    <w:unhideWhenUsed/>
    <w:rsid w:val="001E3F87"/>
    <w:pPr>
      <w:tabs>
        <w:tab w:val="left" w:pos="1080"/>
      </w:tabs>
      <w:jc w:val="both"/>
    </w:pPr>
    <w:rPr>
      <w:sz w:val="28"/>
    </w:rPr>
  </w:style>
  <w:style w:type="character" w:customStyle="1" w:styleId="ac">
    <w:name w:val="Основной текст Знак"/>
    <w:link w:val="ab"/>
    <w:rsid w:val="001E3F87"/>
    <w:rPr>
      <w:sz w:val="28"/>
      <w:szCs w:val="24"/>
    </w:rPr>
  </w:style>
  <w:style w:type="character" w:customStyle="1" w:styleId="40">
    <w:name w:val="Заголовок 4 Знак"/>
    <w:link w:val="4"/>
    <w:semiHidden/>
    <w:rsid w:val="004335E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ontStyle15">
    <w:name w:val="Font Style15"/>
    <w:rsid w:val="00C342FD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C5334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rsid w:val="00BF5C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BF5CA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footer"/>
    <w:basedOn w:val="a"/>
    <w:link w:val="ae"/>
    <w:uiPriority w:val="99"/>
    <w:rsid w:val="00BF5CA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F5CA7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2155E1"/>
    <w:rPr>
      <w:sz w:val="24"/>
      <w:szCs w:val="24"/>
    </w:rPr>
  </w:style>
  <w:style w:type="character" w:customStyle="1" w:styleId="50">
    <w:name w:val="Заголовок 5 Знак"/>
    <w:basedOn w:val="a0"/>
    <w:link w:val="5"/>
    <w:rsid w:val="00337964"/>
    <w:rPr>
      <w:b/>
      <w:sz w:val="44"/>
    </w:rPr>
  </w:style>
  <w:style w:type="paragraph" w:styleId="af">
    <w:name w:val="Title"/>
    <w:basedOn w:val="a"/>
    <w:link w:val="af0"/>
    <w:uiPriority w:val="10"/>
    <w:qFormat/>
    <w:rsid w:val="008318FA"/>
    <w:pPr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uiPriority w:val="10"/>
    <w:rsid w:val="008318FA"/>
    <w:rPr>
      <w:b/>
      <w:sz w:val="24"/>
    </w:rPr>
  </w:style>
  <w:style w:type="paragraph" w:customStyle="1" w:styleId="msonormalmailrucssattributepostfix">
    <w:name w:val="msonormal_mailru_css_attribute_postfix"/>
    <w:basedOn w:val="a"/>
    <w:rsid w:val="00197010"/>
    <w:pPr>
      <w:spacing w:before="100" w:beforeAutospacing="1" w:after="100" w:afterAutospacing="1"/>
    </w:pPr>
  </w:style>
  <w:style w:type="character" w:styleId="af1">
    <w:name w:val="Emphasis"/>
    <w:uiPriority w:val="20"/>
    <w:qFormat/>
    <w:rsid w:val="00197010"/>
    <w:rPr>
      <w:i/>
      <w:iCs/>
    </w:rPr>
  </w:style>
  <w:style w:type="paragraph" w:styleId="af2">
    <w:name w:val="List Paragraph"/>
    <w:basedOn w:val="a"/>
    <w:uiPriority w:val="34"/>
    <w:qFormat/>
    <w:rsid w:val="0058291D"/>
    <w:pPr>
      <w:ind w:left="720"/>
      <w:contextualSpacing/>
    </w:pPr>
  </w:style>
  <w:style w:type="paragraph" w:customStyle="1" w:styleId="ConsPlusNonformat">
    <w:name w:val="ConsPlusNonformat"/>
    <w:rsid w:val="001934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6543B2"/>
    <w:pPr>
      <w:widowControl w:val="0"/>
      <w:ind w:firstLine="720"/>
    </w:pPr>
    <w:rPr>
      <w:rFonts w:ascii="Arial" w:hAnsi="Arial" w:cs="Arial"/>
    </w:rPr>
  </w:style>
  <w:style w:type="paragraph" w:customStyle="1" w:styleId="xl69">
    <w:name w:val="xl69"/>
    <w:basedOn w:val="a"/>
    <w:rsid w:val="00E15C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styleId="af3">
    <w:name w:val="Normal (Web)"/>
    <w:basedOn w:val="a"/>
    <w:rsid w:val="000F26E7"/>
    <w:pPr>
      <w:spacing w:after="192"/>
    </w:pPr>
    <w:rPr>
      <w:sz w:val="18"/>
      <w:szCs w:val="18"/>
    </w:rPr>
  </w:style>
  <w:style w:type="character" w:customStyle="1" w:styleId="af4">
    <w:name w:val="Заголовок Знак"/>
    <w:rsid w:val="000F26E7"/>
    <w:rPr>
      <w:b/>
      <w:sz w:val="24"/>
    </w:rPr>
  </w:style>
  <w:style w:type="paragraph" w:customStyle="1" w:styleId="af5">
    <w:name w:val="Знак Знак"/>
    <w:basedOn w:val="a"/>
    <w:rsid w:val="000F26E7"/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uiPriority w:val="99"/>
    <w:unhideWhenUsed/>
    <w:rsid w:val="000F26E7"/>
    <w:rPr>
      <w:color w:val="0000FF"/>
      <w:u w:val="single"/>
    </w:rPr>
  </w:style>
  <w:style w:type="character" w:styleId="af7">
    <w:name w:val="FollowedHyperlink"/>
    <w:uiPriority w:val="99"/>
    <w:unhideWhenUsed/>
    <w:rsid w:val="000F26E7"/>
    <w:rPr>
      <w:color w:val="800080"/>
      <w:u w:val="single"/>
    </w:rPr>
  </w:style>
  <w:style w:type="paragraph" w:customStyle="1" w:styleId="msonormal0">
    <w:name w:val="msonormal"/>
    <w:basedOn w:val="a"/>
    <w:rsid w:val="000F26E7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0F26E7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6">
    <w:name w:val="font6"/>
    <w:basedOn w:val="a"/>
    <w:rsid w:val="000F26E7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64">
    <w:name w:val="xl64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5">
    <w:name w:val="xl6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0F26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0F26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0F26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6">
    <w:name w:val="xl76"/>
    <w:basedOn w:val="a"/>
    <w:rsid w:val="000F26E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1">
    <w:name w:val="xl81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2">
    <w:name w:val="xl82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4">
    <w:name w:val="xl84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5">
    <w:name w:val="xl85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6">
    <w:name w:val="xl8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7">
    <w:name w:val="xl8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9">
    <w:name w:val="xl8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90">
    <w:name w:val="xl90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1">
    <w:name w:val="xl91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5">
    <w:name w:val="xl9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7">
    <w:name w:val="xl9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98">
    <w:name w:val="xl9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9">
    <w:name w:val="xl9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3">
    <w:name w:val="xl103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6">
    <w:name w:val="xl10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8">
    <w:name w:val="xl108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9">
    <w:name w:val="xl109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0">
    <w:name w:val="xl110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1">
    <w:name w:val="xl111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2">
    <w:name w:val="xl112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3">
    <w:name w:val="xl11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4">
    <w:name w:val="xl114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5">
    <w:name w:val="xl115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6">
    <w:name w:val="xl116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18">
    <w:name w:val="xl118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9">
    <w:name w:val="xl119"/>
    <w:basedOn w:val="a"/>
    <w:rsid w:val="000F26E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0">
    <w:name w:val="xl120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22">
    <w:name w:val="xl12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3">
    <w:name w:val="xl123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4">
    <w:name w:val="xl12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25">
    <w:name w:val="xl12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6">
    <w:name w:val="xl12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27">
    <w:name w:val="xl12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8">
    <w:name w:val="xl12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9">
    <w:name w:val="xl12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0">
    <w:name w:val="xl130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31">
    <w:name w:val="xl131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2">
    <w:name w:val="xl13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33">
    <w:name w:val="xl13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34">
    <w:name w:val="xl13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5">
    <w:name w:val="xl135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6">
    <w:name w:val="xl136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7">
    <w:name w:val="xl13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8">
    <w:name w:val="xl13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9">
    <w:name w:val="xl13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40">
    <w:name w:val="xl140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41">
    <w:name w:val="xl141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2">
    <w:name w:val="xl14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3">
    <w:name w:val="xl143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4">
    <w:name w:val="xl144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5">
    <w:name w:val="xl145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46">
    <w:name w:val="xl146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47">
    <w:name w:val="xl147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48">
    <w:name w:val="xl148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9">
    <w:name w:val="xl14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50">
    <w:name w:val="xl150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51">
    <w:name w:val="xl151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52">
    <w:name w:val="xl15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53">
    <w:name w:val="xl153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54">
    <w:name w:val="xl15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55">
    <w:name w:val="xl15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56">
    <w:name w:val="xl156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57">
    <w:name w:val="xl15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58">
    <w:name w:val="xl15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59">
    <w:name w:val="xl159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60">
    <w:name w:val="xl160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61">
    <w:name w:val="xl161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62">
    <w:name w:val="xl162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63">
    <w:name w:val="xl163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64">
    <w:name w:val="xl164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65">
    <w:name w:val="xl16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66">
    <w:name w:val="xl16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67">
    <w:name w:val="xl16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68">
    <w:name w:val="xl16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9">
    <w:name w:val="xl16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70">
    <w:name w:val="xl170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71">
    <w:name w:val="xl171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72">
    <w:name w:val="xl17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73">
    <w:name w:val="xl17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74">
    <w:name w:val="xl17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5">
    <w:name w:val="xl17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6">
    <w:name w:val="xl17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78">
    <w:name w:val="xl17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79">
    <w:name w:val="xl17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80">
    <w:name w:val="xl180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81">
    <w:name w:val="xl181"/>
    <w:basedOn w:val="a"/>
    <w:rsid w:val="000F26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83">
    <w:name w:val="xl183"/>
    <w:basedOn w:val="a"/>
    <w:rsid w:val="000F26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0F26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5">
    <w:name w:val="xl185"/>
    <w:basedOn w:val="a"/>
    <w:rsid w:val="000F26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0F26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0F26E7"/>
    <w:pPr>
      <w:spacing w:before="100" w:beforeAutospacing="1" w:after="100" w:afterAutospacing="1"/>
    </w:pPr>
    <w:rPr>
      <w:sz w:val="28"/>
      <w:szCs w:val="28"/>
    </w:rPr>
  </w:style>
  <w:style w:type="paragraph" w:customStyle="1" w:styleId="xl188">
    <w:name w:val="xl188"/>
    <w:basedOn w:val="a"/>
    <w:rsid w:val="000F26E7"/>
    <w:pPr>
      <w:spacing w:before="100" w:beforeAutospacing="1" w:after="100" w:afterAutospacing="1"/>
    </w:pPr>
  </w:style>
  <w:style w:type="paragraph" w:customStyle="1" w:styleId="xl189">
    <w:name w:val="xl18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90">
    <w:name w:val="xl190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91">
    <w:name w:val="xl191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92">
    <w:name w:val="xl192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93">
    <w:name w:val="xl193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94">
    <w:name w:val="xl19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95">
    <w:name w:val="xl19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96">
    <w:name w:val="xl19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97">
    <w:name w:val="xl19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98">
    <w:name w:val="xl19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99">
    <w:name w:val="xl19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00">
    <w:name w:val="xl200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01">
    <w:name w:val="xl201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02">
    <w:name w:val="xl202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03">
    <w:name w:val="xl20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204">
    <w:name w:val="xl204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0F26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0F26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9">
    <w:name w:val="xl209"/>
    <w:basedOn w:val="a"/>
    <w:rsid w:val="000F26E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0">
    <w:name w:val="xl210"/>
    <w:basedOn w:val="a"/>
    <w:rsid w:val="000F26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1">
    <w:name w:val="xl211"/>
    <w:basedOn w:val="a"/>
    <w:rsid w:val="000F26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2">
    <w:name w:val="xl21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3">
    <w:name w:val="xl21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4">
    <w:name w:val="xl214"/>
    <w:basedOn w:val="a"/>
    <w:rsid w:val="000F26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5">
    <w:name w:val="xl215"/>
    <w:basedOn w:val="a"/>
    <w:rsid w:val="000F26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6">
    <w:name w:val="xl21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217">
    <w:name w:val="xl21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218">
    <w:name w:val="xl21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219">
    <w:name w:val="xl219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20">
    <w:name w:val="xl220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21">
    <w:name w:val="xl221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22">
    <w:name w:val="xl222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23">
    <w:name w:val="xl223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24">
    <w:name w:val="xl224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25">
    <w:name w:val="xl225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26">
    <w:name w:val="xl226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27">
    <w:name w:val="xl227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28">
    <w:name w:val="xl228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29">
    <w:name w:val="xl22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30">
    <w:name w:val="xl230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31">
    <w:name w:val="xl231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32">
    <w:name w:val="xl23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33">
    <w:name w:val="xl23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34">
    <w:name w:val="xl234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35">
    <w:name w:val="xl235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36">
    <w:name w:val="xl236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37">
    <w:name w:val="xl237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38">
    <w:name w:val="xl238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39">
    <w:name w:val="xl239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40">
    <w:name w:val="xl240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41">
    <w:name w:val="xl241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42">
    <w:name w:val="xl242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43">
    <w:name w:val="xl243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44">
    <w:name w:val="xl24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45">
    <w:name w:val="xl245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46">
    <w:name w:val="xl246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47">
    <w:name w:val="xl247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48">
    <w:name w:val="xl248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49">
    <w:name w:val="xl249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0">
    <w:name w:val="xl250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1">
    <w:name w:val="xl251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2">
    <w:name w:val="xl252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3">
    <w:name w:val="xl253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4">
    <w:name w:val="xl25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5">
    <w:name w:val="xl25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6">
    <w:name w:val="xl256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7">
    <w:name w:val="xl257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8">
    <w:name w:val="xl258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9">
    <w:name w:val="xl259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60">
    <w:name w:val="xl260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61">
    <w:name w:val="xl261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62">
    <w:name w:val="xl262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63">
    <w:name w:val="xl263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64">
    <w:name w:val="xl264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65">
    <w:name w:val="xl265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66">
    <w:name w:val="xl266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67">
    <w:name w:val="xl267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68">
    <w:name w:val="xl268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69">
    <w:name w:val="xl269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70">
    <w:name w:val="xl270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71">
    <w:name w:val="xl271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72">
    <w:name w:val="xl272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73">
    <w:name w:val="xl27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274">
    <w:name w:val="xl274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75">
    <w:name w:val="xl275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76">
    <w:name w:val="xl276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77">
    <w:name w:val="xl277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78">
    <w:name w:val="xl278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79">
    <w:name w:val="xl279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80">
    <w:name w:val="xl280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81">
    <w:name w:val="xl281"/>
    <w:basedOn w:val="a"/>
    <w:rsid w:val="000F26E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82">
    <w:name w:val="xl282"/>
    <w:basedOn w:val="a"/>
    <w:rsid w:val="000F26E7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3">
    <w:name w:val="xl283"/>
    <w:basedOn w:val="a"/>
    <w:rsid w:val="000F26E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4">
    <w:name w:val="xl284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85">
    <w:name w:val="xl285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86">
    <w:name w:val="xl286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7">
    <w:name w:val="xl287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8">
    <w:name w:val="xl288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9">
    <w:name w:val="xl289"/>
    <w:basedOn w:val="a"/>
    <w:rsid w:val="000F26E7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290">
    <w:name w:val="xl290"/>
    <w:basedOn w:val="a"/>
    <w:rsid w:val="000F26E7"/>
    <w:pPr>
      <w:spacing w:before="100" w:beforeAutospacing="1" w:after="100" w:afterAutospacing="1"/>
    </w:pPr>
    <w:rPr>
      <w:color w:val="000000"/>
      <w:sz w:val="36"/>
      <w:szCs w:val="36"/>
    </w:rPr>
  </w:style>
  <w:style w:type="paragraph" w:customStyle="1" w:styleId="xl291">
    <w:name w:val="xl291"/>
    <w:basedOn w:val="a"/>
    <w:rsid w:val="000F26E7"/>
    <w:pPr>
      <w:pBdr>
        <w:bottom w:val="single" w:sz="4" w:space="0" w:color="auto"/>
      </w:pBdr>
      <w:spacing w:before="100" w:beforeAutospacing="1" w:after="100" w:afterAutospacing="1"/>
    </w:pPr>
    <w:rPr>
      <w:color w:val="000000"/>
      <w:sz w:val="36"/>
      <w:szCs w:val="36"/>
    </w:rPr>
  </w:style>
  <w:style w:type="paragraph" w:customStyle="1" w:styleId="xl292">
    <w:name w:val="xl292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93">
    <w:name w:val="xl293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94">
    <w:name w:val="xl29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95">
    <w:name w:val="xl295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96">
    <w:name w:val="xl296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97">
    <w:name w:val="xl297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98">
    <w:name w:val="xl298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99">
    <w:name w:val="xl29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300">
    <w:name w:val="xl300"/>
    <w:basedOn w:val="a"/>
    <w:rsid w:val="000F26E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301">
    <w:name w:val="xl301"/>
    <w:basedOn w:val="a"/>
    <w:rsid w:val="000F26E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302">
    <w:name w:val="xl302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303">
    <w:name w:val="xl303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304">
    <w:name w:val="xl304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305">
    <w:name w:val="xl305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306">
    <w:name w:val="xl30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307">
    <w:name w:val="xl30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08">
    <w:name w:val="xl30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09">
    <w:name w:val="xl309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310">
    <w:name w:val="xl310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311">
    <w:name w:val="xl311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312">
    <w:name w:val="xl312"/>
    <w:basedOn w:val="a"/>
    <w:rsid w:val="000F26E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6"/>
      <w:szCs w:val="36"/>
    </w:rPr>
  </w:style>
  <w:style w:type="paragraph" w:customStyle="1" w:styleId="xl313">
    <w:name w:val="xl313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36"/>
      <w:szCs w:val="36"/>
    </w:rPr>
  </w:style>
  <w:style w:type="paragraph" w:customStyle="1" w:styleId="xl314">
    <w:name w:val="xl314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6"/>
      <w:szCs w:val="36"/>
    </w:rPr>
  </w:style>
  <w:style w:type="paragraph" w:customStyle="1" w:styleId="xl315">
    <w:name w:val="xl315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316">
    <w:name w:val="xl316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317">
    <w:name w:val="xl31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318">
    <w:name w:val="xl318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36"/>
      <w:szCs w:val="36"/>
    </w:rPr>
  </w:style>
  <w:style w:type="paragraph" w:customStyle="1" w:styleId="xl319">
    <w:name w:val="xl319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36"/>
      <w:szCs w:val="36"/>
    </w:rPr>
  </w:style>
  <w:style w:type="paragraph" w:customStyle="1" w:styleId="xl320">
    <w:name w:val="xl320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36"/>
      <w:szCs w:val="36"/>
    </w:rPr>
  </w:style>
  <w:style w:type="paragraph" w:customStyle="1" w:styleId="xl321">
    <w:name w:val="xl321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36"/>
      <w:szCs w:val="36"/>
    </w:rPr>
  </w:style>
  <w:style w:type="paragraph" w:customStyle="1" w:styleId="xl322">
    <w:name w:val="xl32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323">
    <w:name w:val="xl323"/>
    <w:basedOn w:val="a"/>
    <w:rsid w:val="000F26E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324">
    <w:name w:val="xl324"/>
    <w:basedOn w:val="a"/>
    <w:rsid w:val="000F26E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6"/>
      <w:szCs w:val="36"/>
    </w:rPr>
  </w:style>
  <w:style w:type="paragraph" w:customStyle="1" w:styleId="xl325">
    <w:name w:val="xl325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326">
    <w:name w:val="xl326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327">
    <w:name w:val="xl327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36"/>
      <w:szCs w:val="36"/>
    </w:rPr>
  </w:style>
  <w:style w:type="paragraph" w:customStyle="1" w:styleId="xl328">
    <w:name w:val="xl32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6"/>
      <w:szCs w:val="36"/>
    </w:rPr>
  </w:style>
  <w:style w:type="paragraph" w:customStyle="1" w:styleId="xl329">
    <w:name w:val="xl32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330">
    <w:name w:val="xl330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331">
    <w:name w:val="xl331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36"/>
      <w:szCs w:val="36"/>
    </w:rPr>
  </w:style>
  <w:style w:type="paragraph" w:customStyle="1" w:styleId="xl332">
    <w:name w:val="xl332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333">
    <w:name w:val="xl333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334">
    <w:name w:val="xl33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335">
    <w:name w:val="xl33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336">
    <w:name w:val="xl336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36"/>
      <w:szCs w:val="36"/>
    </w:rPr>
  </w:style>
  <w:style w:type="paragraph" w:customStyle="1" w:styleId="xl337">
    <w:name w:val="xl337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338">
    <w:name w:val="xl338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numbering" w:customStyle="1" w:styleId="11">
    <w:name w:val="Нет списка1"/>
    <w:next w:val="a2"/>
    <w:uiPriority w:val="99"/>
    <w:semiHidden/>
    <w:unhideWhenUsed/>
    <w:rsid w:val="000F26E7"/>
  </w:style>
  <w:style w:type="table" w:customStyle="1" w:styleId="12">
    <w:name w:val="Сетка таблицы1"/>
    <w:basedOn w:val="a1"/>
    <w:next w:val="a3"/>
    <w:uiPriority w:val="39"/>
    <w:rsid w:val="000F26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0F26E7"/>
  </w:style>
  <w:style w:type="table" w:customStyle="1" w:styleId="22">
    <w:name w:val="Сетка таблицы2"/>
    <w:basedOn w:val="a1"/>
    <w:next w:val="a3"/>
    <w:uiPriority w:val="39"/>
    <w:rsid w:val="000F26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0F26E7"/>
  </w:style>
  <w:style w:type="table" w:customStyle="1" w:styleId="32">
    <w:name w:val="Сетка таблицы3"/>
    <w:basedOn w:val="a1"/>
    <w:next w:val="a3"/>
    <w:uiPriority w:val="39"/>
    <w:rsid w:val="000F26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0F26E7"/>
  </w:style>
  <w:style w:type="table" w:customStyle="1" w:styleId="42">
    <w:name w:val="Сетка таблицы4"/>
    <w:basedOn w:val="a1"/>
    <w:next w:val="a3"/>
    <w:uiPriority w:val="39"/>
    <w:rsid w:val="000F26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0F26E7"/>
  </w:style>
  <w:style w:type="table" w:customStyle="1" w:styleId="52">
    <w:name w:val="Сетка таблицы5"/>
    <w:basedOn w:val="a1"/>
    <w:next w:val="a3"/>
    <w:uiPriority w:val="39"/>
    <w:rsid w:val="000F26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0F26E7"/>
  </w:style>
  <w:style w:type="table" w:customStyle="1" w:styleId="60">
    <w:name w:val="Сетка таблицы6"/>
    <w:basedOn w:val="a1"/>
    <w:next w:val="a3"/>
    <w:uiPriority w:val="39"/>
    <w:rsid w:val="000F26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0F26E7"/>
    <w:pPr>
      <w:spacing w:before="100" w:beforeAutospacing="1" w:after="100" w:afterAutospacing="1"/>
    </w:pPr>
    <w:rPr>
      <w:color w:val="00B050"/>
      <w:sz w:val="20"/>
      <w:szCs w:val="20"/>
    </w:rPr>
  </w:style>
  <w:style w:type="character" w:styleId="af8">
    <w:name w:val="annotation reference"/>
    <w:basedOn w:val="a0"/>
    <w:uiPriority w:val="99"/>
    <w:semiHidden/>
    <w:unhideWhenUsed/>
    <w:rsid w:val="000F26E7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0F26E7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0F26E7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F26E7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F2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4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8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D04F0-B267-4101-ACAA-46054DD3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1774</TotalTime>
  <Pages>118</Pages>
  <Words>35597</Words>
  <Characters>202906</Characters>
  <Application>Microsoft Office Word</Application>
  <DocSecurity>0</DocSecurity>
  <Lines>1690</Lines>
  <Paragraphs>476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устава муниципального бюджетного общеобразовательного учреждения средней общеобразовательной</vt:lpstr>
    </vt:vector>
  </TitlesOfParts>
  <Company>Microsoft</Company>
  <LinksUpToDate>false</LinksUpToDate>
  <CharactersWithSpaces>238027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 бюджетного общеобразовательного учреждения средней общеобразовательной</dc:title>
  <dc:creator>Marina</dc:creator>
  <cp:lastModifiedBy>1</cp:lastModifiedBy>
  <cp:revision>71</cp:revision>
  <cp:lastPrinted>2025-12-29T05:17:00Z</cp:lastPrinted>
  <dcterms:created xsi:type="dcterms:W3CDTF">2024-01-25T08:51:00Z</dcterms:created>
  <dcterms:modified xsi:type="dcterms:W3CDTF">2026-03-17T08:20:00Z</dcterms:modified>
</cp:coreProperties>
</file>