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E8711C" w:rsidRDefault="003300B2" w:rsidP="004E740B">
      <w:pPr>
        <w:ind w:firstLine="567"/>
        <w:rPr>
          <w:b/>
          <w:sz w:val="28"/>
          <w:szCs w:val="28"/>
        </w:rPr>
      </w:pP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ЗАКЛЮЧЕНИЕ</w:t>
      </w:r>
    </w:p>
    <w:p w:rsidR="00D210A1" w:rsidRPr="00E8711C" w:rsidRDefault="00D210A1" w:rsidP="000015F2">
      <w:pPr>
        <w:jc w:val="center"/>
        <w:rPr>
          <w:b/>
          <w:sz w:val="28"/>
          <w:szCs w:val="28"/>
        </w:rPr>
      </w:pPr>
      <w:r w:rsidRPr="00E8711C">
        <w:rPr>
          <w:b/>
          <w:sz w:val="28"/>
          <w:szCs w:val="28"/>
        </w:rPr>
        <w:t>на проект нормативного правового акта</w:t>
      </w:r>
    </w:p>
    <w:p w:rsidR="00D210A1" w:rsidRPr="00E8711C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E8711C" w:rsidRDefault="00767824" w:rsidP="000B59C4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E8711C">
        <w:rPr>
          <w:sz w:val="28"/>
          <w:szCs w:val="28"/>
        </w:rPr>
        <w:t>ный орган по проведению антикор</w:t>
      </w:r>
      <w:r w:rsidRPr="00E8711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E8711C">
        <w:rPr>
          <w:sz w:val="28"/>
          <w:szCs w:val="28"/>
        </w:rPr>
        <w:t>решения Совета</w:t>
      </w:r>
      <w:r w:rsidRPr="00E8711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E8711C">
        <w:rPr>
          <w:sz w:val="28"/>
          <w:szCs w:val="28"/>
        </w:rPr>
        <w:t>«</w:t>
      </w:r>
      <w:r w:rsidR="000B59C4">
        <w:rPr>
          <w:sz w:val="28"/>
          <w:szCs w:val="28"/>
        </w:rPr>
        <w:t xml:space="preserve">О внесении изменений в Устав </w:t>
      </w:r>
      <w:r w:rsidR="000B59C4" w:rsidRPr="000B59C4">
        <w:rPr>
          <w:sz w:val="28"/>
          <w:szCs w:val="28"/>
        </w:rPr>
        <w:t>муниципального образования Тимашевский район</w:t>
      </w:r>
      <w:r w:rsidR="00E8711C" w:rsidRPr="00E8711C">
        <w:rPr>
          <w:sz w:val="28"/>
          <w:szCs w:val="28"/>
        </w:rPr>
        <w:t>»</w:t>
      </w:r>
      <w:r w:rsidR="00E21EB0" w:rsidRPr="00E8711C">
        <w:rPr>
          <w:sz w:val="28"/>
          <w:szCs w:val="28"/>
        </w:rPr>
        <w:t xml:space="preserve">, </w:t>
      </w:r>
      <w:r w:rsidR="00B911E0" w:rsidRPr="00E8711C">
        <w:rPr>
          <w:sz w:val="28"/>
          <w:szCs w:val="28"/>
        </w:rPr>
        <w:t xml:space="preserve">поступивший </w:t>
      </w:r>
      <w:r w:rsidR="00710130" w:rsidRPr="00E8711C">
        <w:rPr>
          <w:sz w:val="28"/>
          <w:szCs w:val="28"/>
        </w:rPr>
        <w:t xml:space="preserve">от </w:t>
      </w:r>
      <w:r w:rsidR="000B59C4">
        <w:rPr>
          <w:sz w:val="28"/>
          <w:szCs w:val="28"/>
        </w:rPr>
        <w:t xml:space="preserve">юридического отдела </w:t>
      </w:r>
      <w:r w:rsidR="00E21EB0" w:rsidRPr="00E8711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E8711C">
        <w:rPr>
          <w:sz w:val="28"/>
          <w:szCs w:val="28"/>
        </w:rPr>
        <w:t>установи</w:t>
      </w:r>
      <w:r w:rsidR="00E21EB0" w:rsidRPr="00E8711C">
        <w:rPr>
          <w:sz w:val="28"/>
          <w:szCs w:val="28"/>
        </w:rPr>
        <w:t>л</w:t>
      </w:r>
      <w:r w:rsidRPr="00E8711C">
        <w:rPr>
          <w:sz w:val="28"/>
          <w:szCs w:val="28"/>
        </w:rPr>
        <w:t xml:space="preserve"> следующее.</w:t>
      </w:r>
    </w:p>
    <w:p w:rsidR="00767824" w:rsidRPr="00E8711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1.</w:t>
      </w:r>
      <w:r w:rsidR="000015F2" w:rsidRPr="00E8711C">
        <w:rPr>
          <w:sz w:val="28"/>
          <w:szCs w:val="28"/>
        </w:rPr>
        <w:t xml:space="preserve"> </w:t>
      </w:r>
      <w:r w:rsidR="00617081" w:rsidRPr="00E8711C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E8711C">
        <w:rPr>
          <w:sz w:val="28"/>
          <w:szCs w:val="28"/>
        </w:rPr>
        <w:t>Антикоррупция</w:t>
      </w:r>
      <w:proofErr w:type="spellEnd"/>
      <w:r w:rsidR="00617081" w:rsidRPr="00E8711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E8711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E8711C" w:rsidRDefault="00E21EB0" w:rsidP="00E8711C">
      <w:pPr>
        <w:ind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2</w:t>
      </w:r>
      <w:r w:rsidR="00D210A1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863E9E" w:rsidRPr="00E8711C">
        <w:rPr>
          <w:sz w:val="28"/>
          <w:szCs w:val="28"/>
        </w:rPr>
        <w:t>Основания</w:t>
      </w:r>
      <w:r w:rsidR="00D210A1" w:rsidRPr="00E8711C">
        <w:rPr>
          <w:sz w:val="28"/>
          <w:szCs w:val="28"/>
        </w:rPr>
        <w:t xml:space="preserve"> разработки</w:t>
      </w:r>
      <w:r w:rsidR="005A231D" w:rsidRPr="00E8711C">
        <w:rPr>
          <w:sz w:val="28"/>
          <w:szCs w:val="28"/>
        </w:rPr>
        <w:t>:</w:t>
      </w:r>
      <w:r w:rsidR="00463864" w:rsidRPr="00463864">
        <w:rPr>
          <w:sz w:val="28"/>
          <w:szCs w:val="28"/>
        </w:rPr>
        <w:t xml:space="preserve"> </w:t>
      </w:r>
      <w:r w:rsidR="000B59C4">
        <w:rPr>
          <w:sz w:val="28"/>
          <w:szCs w:val="28"/>
        </w:rPr>
        <w:t>Статья 40 Федерального закона от 6 октября 2003 г. № 131-ФЗ «Об общих принципах организации местного самоуправления в Российской Федерации», Закон Краснодарского края от 7 июня 2004 г. №717-КЗ «О местном самоуправлении в Краснодарском крае».</w:t>
      </w:r>
      <w:bookmarkStart w:id="0" w:name="_GoBack"/>
      <w:bookmarkEnd w:id="0"/>
    </w:p>
    <w:p w:rsidR="003300B2" w:rsidRPr="00E8711C" w:rsidRDefault="00B911E0" w:rsidP="000015F2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3</w:t>
      </w:r>
      <w:r w:rsidR="003300B2" w:rsidRPr="00E8711C">
        <w:rPr>
          <w:sz w:val="28"/>
          <w:szCs w:val="28"/>
        </w:rPr>
        <w:t>.</w:t>
      </w:r>
      <w:r w:rsidR="000015F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E8711C">
        <w:rPr>
          <w:sz w:val="28"/>
          <w:szCs w:val="28"/>
        </w:rPr>
        <w:t>коррупциогенные</w:t>
      </w:r>
      <w:proofErr w:type="spellEnd"/>
      <w:r w:rsidR="00E21EB0" w:rsidRPr="00E8711C">
        <w:rPr>
          <w:sz w:val="28"/>
          <w:szCs w:val="28"/>
        </w:rPr>
        <w:t xml:space="preserve"> факторы в проек</w:t>
      </w:r>
      <w:r w:rsidR="000015F2" w:rsidRPr="00E8711C">
        <w:rPr>
          <w:sz w:val="28"/>
          <w:szCs w:val="28"/>
        </w:rPr>
        <w:t xml:space="preserve">те нормативного правового акта </w:t>
      </w:r>
      <w:r w:rsidR="003300B2" w:rsidRPr="00E8711C">
        <w:rPr>
          <w:sz w:val="28"/>
          <w:szCs w:val="28"/>
        </w:rPr>
        <w:t>не обнаружены</w:t>
      </w:r>
      <w:r w:rsidR="00E21EB0" w:rsidRPr="00E8711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E8711C" w:rsidRDefault="00B911E0" w:rsidP="00541F46">
      <w:pPr>
        <w:ind w:right="-1" w:firstLine="709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4</w:t>
      </w:r>
      <w:r w:rsidR="00E21EB0" w:rsidRPr="00E8711C">
        <w:rPr>
          <w:sz w:val="28"/>
          <w:szCs w:val="28"/>
        </w:rPr>
        <w:t>.</w:t>
      </w:r>
      <w:r w:rsidR="003300B2" w:rsidRPr="00E8711C">
        <w:rPr>
          <w:sz w:val="28"/>
          <w:szCs w:val="28"/>
        </w:rPr>
        <w:t xml:space="preserve"> </w:t>
      </w:r>
      <w:r w:rsidR="00E21EB0" w:rsidRPr="00E8711C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Pr="00E8711C" w:rsidRDefault="00E71BFF" w:rsidP="0076040C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E8711C" w:rsidRDefault="005A231D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Н</w:t>
      </w:r>
      <w:r w:rsidR="00C60BEE" w:rsidRPr="00E8711C">
        <w:rPr>
          <w:sz w:val="28"/>
          <w:szCs w:val="28"/>
        </w:rPr>
        <w:t xml:space="preserve">ачальник </w:t>
      </w:r>
      <w:r w:rsidR="00D210A1" w:rsidRPr="00E8711C">
        <w:rPr>
          <w:sz w:val="28"/>
          <w:szCs w:val="28"/>
        </w:rPr>
        <w:t>юридического отдела</w:t>
      </w:r>
      <w:r w:rsidR="00C60BEE" w:rsidRPr="00E8711C">
        <w:rPr>
          <w:sz w:val="28"/>
          <w:szCs w:val="28"/>
        </w:rPr>
        <w:t xml:space="preserve"> </w:t>
      </w:r>
    </w:p>
    <w:p w:rsidR="00D210A1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администрации муниципального</w:t>
      </w:r>
    </w:p>
    <w:p w:rsidR="009D6FD0" w:rsidRPr="00E8711C" w:rsidRDefault="00D210A1" w:rsidP="00E71BFF">
      <w:pPr>
        <w:ind w:right="-1"/>
        <w:jc w:val="both"/>
        <w:rPr>
          <w:sz w:val="28"/>
          <w:szCs w:val="28"/>
        </w:rPr>
      </w:pPr>
      <w:r w:rsidRPr="00E8711C">
        <w:rPr>
          <w:sz w:val="28"/>
          <w:szCs w:val="28"/>
        </w:rPr>
        <w:t>образования Тимашевский район</w:t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D62B18" w:rsidRPr="00E8711C">
        <w:rPr>
          <w:sz w:val="28"/>
          <w:szCs w:val="28"/>
        </w:rPr>
        <w:tab/>
      </w:r>
      <w:r w:rsidR="00735B3E" w:rsidRPr="00E8711C">
        <w:rPr>
          <w:sz w:val="28"/>
          <w:szCs w:val="28"/>
        </w:rPr>
        <w:tab/>
      </w:r>
      <w:r w:rsidR="00BA3441" w:rsidRPr="00E8711C">
        <w:rPr>
          <w:sz w:val="28"/>
          <w:szCs w:val="28"/>
        </w:rPr>
        <w:t xml:space="preserve">   </w:t>
      </w:r>
      <w:r w:rsidR="009E2347" w:rsidRPr="00E8711C">
        <w:rPr>
          <w:sz w:val="28"/>
          <w:szCs w:val="28"/>
        </w:rPr>
        <w:t xml:space="preserve">    </w:t>
      </w:r>
      <w:r w:rsidR="00BA3441" w:rsidRPr="00E8711C">
        <w:rPr>
          <w:sz w:val="28"/>
          <w:szCs w:val="28"/>
        </w:rPr>
        <w:t xml:space="preserve">  </w:t>
      </w:r>
      <w:r w:rsidR="005A231D" w:rsidRPr="00E8711C">
        <w:rPr>
          <w:sz w:val="28"/>
          <w:szCs w:val="28"/>
        </w:rPr>
        <w:t xml:space="preserve">Т.А. </w:t>
      </w:r>
      <w:proofErr w:type="spellStart"/>
      <w:r w:rsidR="005A231D" w:rsidRPr="00E8711C">
        <w:rPr>
          <w:sz w:val="28"/>
          <w:szCs w:val="28"/>
        </w:rPr>
        <w:t>Коломенцова</w:t>
      </w:r>
      <w:proofErr w:type="spellEnd"/>
    </w:p>
    <w:p w:rsidR="00BA3441" w:rsidRPr="00E8711C" w:rsidRDefault="00BA3441" w:rsidP="00E71BFF">
      <w:pPr>
        <w:ind w:right="-1"/>
        <w:jc w:val="both"/>
        <w:rPr>
          <w:sz w:val="28"/>
          <w:szCs w:val="28"/>
        </w:rPr>
      </w:pPr>
    </w:p>
    <w:p w:rsidR="00F44CD5" w:rsidRPr="00E8711C" w:rsidRDefault="00F44CD5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E8711C" w:rsidRDefault="00A81FF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18.01.2021</w:t>
      </w:r>
    </w:p>
    <w:sectPr w:rsidR="005A7077" w:rsidRPr="00E8711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9C4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12E3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446E-E597-4937-8F27-1BA12AEF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63</cp:revision>
  <cp:lastPrinted>2021-01-26T13:47:00Z</cp:lastPrinted>
  <dcterms:created xsi:type="dcterms:W3CDTF">2016-01-28T10:51:00Z</dcterms:created>
  <dcterms:modified xsi:type="dcterms:W3CDTF">2021-01-26T13:48:00Z</dcterms:modified>
</cp:coreProperties>
</file>