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 xml:space="preserve">проектов </w:t>
      </w:r>
      <w:proofErr w:type="gramStart"/>
      <w:r w:rsidRPr="00F17969">
        <w:rPr>
          <w:rFonts w:ascii="Times New Roman" w:hAnsi="Times New Roman" w:cs="Times New Roman"/>
          <w:bCs/>
          <w:sz w:val="28"/>
          <w:szCs w:val="28"/>
        </w:rPr>
        <w:t>муниципальных  нормативных</w:t>
      </w:r>
      <w:proofErr w:type="gramEnd"/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0423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0423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0423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F04239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23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F0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04239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23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F04239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F0423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22060B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F0423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23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F0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F04239" w:rsidRDefault="006C5CDF" w:rsidP="007D66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4239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F04239">
        <w:rPr>
          <w:rFonts w:ascii="Times New Roman" w:hAnsi="Times New Roman" w:cs="Times New Roman"/>
          <w:sz w:val="28"/>
          <w:szCs w:val="28"/>
        </w:rPr>
        <w:t xml:space="preserve"> </w:t>
      </w:r>
      <w:r w:rsidR="008828F4" w:rsidRPr="00F04239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8828F4" w:rsidRPr="00F0423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</w:r>
      <w:r w:rsidR="00091BCC" w:rsidRPr="00F04239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F0423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F0423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23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F04239">
        <w:rPr>
          <w:rFonts w:ascii="Times New Roman" w:hAnsi="Times New Roman" w:cs="Times New Roman"/>
          <w:sz w:val="28"/>
          <w:szCs w:val="28"/>
        </w:rPr>
        <w:t xml:space="preserve"> </w:t>
      </w:r>
      <w:r w:rsidRPr="00F0423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F04239" w:rsidRDefault="00A726A8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239">
        <w:rPr>
          <w:rFonts w:ascii="Times New Roman" w:hAnsi="Times New Roman" w:cs="Times New Roman"/>
          <w:sz w:val="28"/>
          <w:szCs w:val="28"/>
        </w:rPr>
        <w:t>сентябрь</w:t>
      </w:r>
      <w:r w:rsidR="00BC638E" w:rsidRPr="00F04239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F04239">
        <w:rPr>
          <w:rFonts w:ascii="Times New Roman" w:hAnsi="Times New Roman" w:cs="Times New Roman"/>
          <w:sz w:val="28"/>
          <w:szCs w:val="28"/>
        </w:rPr>
        <w:t>202</w:t>
      </w:r>
      <w:r w:rsidR="00F04239" w:rsidRPr="00F04239">
        <w:rPr>
          <w:rFonts w:ascii="Times New Roman" w:hAnsi="Times New Roman" w:cs="Times New Roman"/>
          <w:sz w:val="28"/>
          <w:szCs w:val="28"/>
        </w:rPr>
        <w:t>2</w:t>
      </w:r>
      <w:r w:rsidR="006C5CDF" w:rsidRPr="00F04239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F04239">
        <w:rPr>
          <w:rFonts w:ascii="Times New Roman" w:hAnsi="Times New Roman" w:cs="Times New Roman"/>
          <w:sz w:val="28"/>
          <w:szCs w:val="28"/>
        </w:rPr>
        <w:t>.</w:t>
      </w:r>
      <w:r w:rsidR="006C5CDF" w:rsidRPr="00F0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F0423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F04239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4239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04239">
        <w:rPr>
          <w:rFonts w:ascii="Times New Roman" w:hAnsi="Times New Roman" w:cs="Times New Roman"/>
          <w:sz w:val="28"/>
          <w:szCs w:val="28"/>
        </w:rPr>
        <w:t>п</w:t>
      </w:r>
      <w:r w:rsidRPr="00F04239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04239">
        <w:rPr>
          <w:rFonts w:ascii="Times New Roman" w:hAnsi="Times New Roman" w:cs="Times New Roman"/>
          <w:sz w:val="28"/>
          <w:szCs w:val="28"/>
        </w:rPr>
        <w:t xml:space="preserve"> </w:t>
      </w:r>
      <w:r w:rsidRPr="00F04239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0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239" w:rsidRDefault="00F04239" w:rsidP="00F0423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239">
        <w:rPr>
          <w:rFonts w:ascii="Times New Roman" w:hAnsi="Times New Roman" w:cs="Times New Roman"/>
          <w:sz w:val="28"/>
          <w:szCs w:val="28"/>
        </w:rPr>
        <w:tab/>
        <w:t>Невозможность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239">
        <w:rPr>
          <w:rFonts w:ascii="Times New Roman" w:hAnsi="Times New Roman" w:cs="Times New Roman"/>
          <w:sz w:val="28"/>
          <w:szCs w:val="28"/>
        </w:rPr>
        <w:t>муниципальной услуги «Перевод жилого помещения в нежилое помещение и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239" w:rsidRPr="00D72CAE" w:rsidRDefault="00F04239" w:rsidP="00D72CAE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23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устанавливает порядок и стандарт предоставления </w:t>
      </w:r>
      <w:r w:rsidRPr="00D72CAE">
        <w:rPr>
          <w:rFonts w:ascii="Times New Roman" w:hAnsi="Times New Roman" w:cs="Times New Roman"/>
          <w:sz w:val="28"/>
          <w:szCs w:val="28"/>
        </w:rPr>
        <w:t>муниципальной услуги.</w:t>
      </w:r>
      <w:r w:rsidRPr="00D7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CAE" w:rsidRPr="00D72CAE" w:rsidRDefault="00D72CAE" w:rsidP="00D72C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2CAE">
        <w:rPr>
          <w:rFonts w:ascii="Times New Roman" w:hAnsi="Times New Roman" w:cs="Times New Roman"/>
          <w:sz w:val="28"/>
          <w:szCs w:val="28"/>
          <w:lang w:eastAsia="ar-SA"/>
        </w:rPr>
        <w:t>Муниципальная услуга предоставляется администрацией муниц</w:t>
      </w:r>
      <w:r w:rsidRPr="00D72CAE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72CAE">
        <w:rPr>
          <w:rFonts w:ascii="Times New Roman" w:hAnsi="Times New Roman" w:cs="Times New Roman"/>
          <w:sz w:val="28"/>
          <w:szCs w:val="28"/>
          <w:lang w:eastAsia="ar-SA"/>
        </w:rPr>
        <w:t>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Тимашевский район </w:t>
      </w:r>
      <w:r w:rsidRPr="00D72CAE">
        <w:rPr>
          <w:rFonts w:ascii="Times New Roman" w:hAnsi="Times New Roman" w:cs="Times New Roman"/>
          <w:sz w:val="28"/>
          <w:szCs w:val="28"/>
          <w:lang w:eastAsia="ar-SA"/>
        </w:rPr>
        <w:t>через отраслевой (функциональный) орган админ</w:t>
      </w:r>
      <w:r w:rsidRPr="00D72CAE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72CAE">
        <w:rPr>
          <w:rFonts w:ascii="Times New Roman" w:hAnsi="Times New Roman" w:cs="Times New Roman"/>
          <w:sz w:val="28"/>
          <w:szCs w:val="28"/>
          <w:lang w:eastAsia="ar-SA"/>
        </w:rPr>
        <w:t>страции муниципального образования Тимашевский район – отдел архитектуры и градостроительства администрации муниципального образования Тимаше</w:t>
      </w:r>
      <w:r w:rsidRPr="00D72CAE">
        <w:rPr>
          <w:rFonts w:ascii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sz w:val="28"/>
          <w:szCs w:val="28"/>
          <w:lang w:eastAsia="ar-SA"/>
        </w:rPr>
        <w:t>ский район</w:t>
      </w:r>
      <w:r w:rsidRPr="00D72CA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53DA2" w:rsidRPr="00982E37" w:rsidRDefault="00A53DA2" w:rsidP="00F17969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982E37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E37">
        <w:rPr>
          <w:rFonts w:ascii="Times New Roman" w:hAnsi="Times New Roman" w:cs="Times New Roman"/>
          <w:sz w:val="28"/>
          <w:szCs w:val="28"/>
        </w:rPr>
        <w:t>К</w:t>
      </w:r>
      <w:r w:rsidR="00895D9D" w:rsidRPr="00982E37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982E37" w:rsidRDefault="00982E37" w:rsidP="00982E3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82E37">
        <w:rPr>
          <w:rFonts w:ascii="Times New Roman" w:hAnsi="Times New Roman" w:cs="Times New Roman"/>
          <w:sz w:val="28"/>
          <w:szCs w:val="28"/>
        </w:rPr>
        <w:tab/>
      </w:r>
      <w:r w:rsidR="00D81303" w:rsidRPr="00982E37">
        <w:rPr>
          <w:rFonts w:ascii="Times New Roman" w:hAnsi="Times New Roman" w:cs="Times New Roman"/>
          <w:sz w:val="28"/>
          <w:szCs w:val="28"/>
        </w:rPr>
        <w:t>Ц</w:t>
      </w:r>
      <w:r w:rsidR="005368F6" w:rsidRPr="00982E37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982E37">
        <w:rPr>
          <w:rFonts w:ascii="Times New Roman" w:hAnsi="Times New Roman" w:cs="Times New Roman"/>
          <w:sz w:val="28"/>
          <w:szCs w:val="28"/>
        </w:rPr>
        <w:t>-</w:t>
      </w:r>
      <w:r w:rsidR="00F45C17" w:rsidRPr="00982E37">
        <w:rPr>
          <w:rFonts w:ascii="Times New Roman" w:hAnsi="Times New Roman" w:cs="Times New Roman"/>
          <w:sz w:val="28"/>
          <w:szCs w:val="28"/>
        </w:rPr>
        <w:t xml:space="preserve">  </w:t>
      </w:r>
      <w:r w:rsidRPr="00982E3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982E37">
        <w:rPr>
          <w:rFonts w:ascii="Times New Roman" w:hAnsi="Times New Roman" w:cs="Times New Roman"/>
          <w:sz w:val="28"/>
          <w:szCs w:val="28"/>
        </w:rPr>
        <w:t>муниципальной услуги «Перевод жилого помещения в нежилое помещение и нежилого помещения в жилое помещение».</w:t>
      </w:r>
      <w:r w:rsidR="00D72CAE">
        <w:rPr>
          <w:rFonts w:ascii="Times New Roman" w:hAnsi="Times New Roman" w:cs="Times New Roman"/>
          <w:sz w:val="28"/>
          <w:szCs w:val="28"/>
        </w:rPr>
        <w:t xml:space="preserve"> Р</w:t>
      </w:r>
      <w:r w:rsidRPr="00F04239">
        <w:rPr>
          <w:rFonts w:ascii="Times New Roman" w:hAnsi="Times New Roman" w:cs="Times New Roman"/>
          <w:sz w:val="28"/>
          <w:szCs w:val="28"/>
        </w:rPr>
        <w:t>егламент определяет порядок, сроки и последовательность выполнения администрацией муниципального образования Тимашевский район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государствен</w:t>
      </w:r>
      <w:r w:rsidRPr="00F04239">
        <w:rPr>
          <w:rFonts w:ascii="Times New Roman" w:hAnsi="Times New Roman" w:cs="Times New Roman"/>
          <w:sz w:val="28"/>
          <w:szCs w:val="28"/>
        </w:rPr>
        <w:lastRenderedPageBreak/>
        <w:t>ном автономном учреждении Краснодарского края «Многофункциональный центр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 Краснодарского края»</w:t>
      </w:r>
      <w:r w:rsidRPr="00F04239">
        <w:rPr>
          <w:rFonts w:ascii="Times New Roman" w:hAnsi="Times New Roman" w:cs="Times New Roman"/>
          <w:sz w:val="28"/>
          <w:szCs w:val="28"/>
        </w:rPr>
        <w:t>, формы контроля за предоставлением муниципальной услуги, досудебный (внесудебный) порядок обжалования решений и действий (бездействий) администрации муниципального образования Тимашевский район, ее должностных лиц, работников многофункционального центра.</w:t>
      </w:r>
    </w:p>
    <w:p w:rsidR="00982E37" w:rsidRDefault="00982E37" w:rsidP="00982E37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5D9D" w:rsidRPr="00D72CAE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CA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D72CAE" w:rsidRDefault="00D72CAE" w:rsidP="00D72CAE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2CAE">
        <w:rPr>
          <w:rFonts w:ascii="Times New Roman" w:hAnsi="Times New Roman" w:cs="Times New Roman"/>
          <w:sz w:val="28"/>
          <w:szCs w:val="28"/>
        </w:rPr>
        <w:tab/>
      </w:r>
      <w:r w:rsidRPr="00D72CAE">
        <w:rPr>
          <w:rFonts w:ascii="Times New Roman" w:hAnsi="Times New Roman" w:cs="Times New Roman"/>
          <w:sz w:val="28"/>
          <w:szCs w:val="28"/>
        </w:rPr>
        <w:t>Регламент определяет порядок, сроки и последовательность выполнения администрацией</w:t>
      </w:r>
      <w:r w:rsidRPr="00F042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государственном автономном учреждении Краснодарского края «Многофункциональный центр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 Краснодарского края»</w:t>
      </w:r>
      <w:r w:rsidRPr="00F04239">
        <w:rPr>
          <w:rFonts w:ascii="Times New Roman" w:hAnsi="Times New Roman" w:cs="Times New Roman"/>
          <w:sz w:val="28"/>
          <w:szCs w:val="28"/>
        </w:rPr>
        <w:t>, формы контроля за предоставлением муниципальной услуги, досудебный (внесудебный) порядок обжалования решений и действий (бездействий) администрации муниципального образования Тимашевский район, ее должностных лиц, работников многофункционального центра.</w:t>
      </w:r>
    </w:p>
    <w:p w:rsidR="00237901" w:rsidRPr="0022060B" w:rsidRDefault="002379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123859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AE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1238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12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123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123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12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12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12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B1F" w:rsidRPr="00123859" w:rsidRDefault="00487B1F" w:rsidP="00123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859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деятельности.</w:t>
      </w:r>
      <w:r w:rsidR="00D72CAE" w:rsidRPr="0012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859" w:rsidRPr="00123859" w:rsidRDefault="00123859" w:rsidP="00123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59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представляются следующие документы:</w:t>
      </w:r>
    </w:p>
    <w:p w:rsidR="00123859" w:rsidRPr="00123859" w:rsidRDefault="00123859" w:rsidP="001238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85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переводе помещения</w:t>
      </w:r>
      <w:r w:rsidRPr="001238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3859" w:rsidRPr="00123859" w:rsidRDefault="00123859" w:rsidP="00123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3859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помещение, если право на него не зарегистрировано в Едином государственном реестре недв</w:t>
      </w:r>
      <w:r w:rsidRPr="00123859">
        <w:rPr>
          <w:rFonts w:ascii="Times New Roman" w:hAnsi="Times New Roman" w:cs="Times New Roman"/>
          <w:sz w:val="28"/>
          <w:szCs w:val="28"/>
        </w:rPr>
        <w:t>и</w:t>
      </w:r>
      <w:r w:rsidRPr="00123859">
        <w:rPr>
          <w:rFonts w:ascii="Times New Roman" w:hAnsi="Times New Roman" w:cs="Times New Roman"/>
          <w:sz w:val="28"/>
          <w:szCs w:val="28"/>
        </w:rPr>
        <w:t>жимости (подлинники или нотариально заверенные копии);</w:t>
      </w:r>
    </w:p>
    <w:p w:rsidR="00123859" w:rsidRPr="00123859" w:rsidRDefault="00123859" w:rsidP="00123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859">
        <w:rPr>
          <w:rFonts w:ascii="Times New Roman" w:hAnsi="Times New Roman" w:cs="Times New Roman"/>
          <w:sz w:val="28"/>
          <w:szCs w:val="28"/>
        </w:rPr>
        <w:t xml:space="preserve">3) </w:t>
      </w:r>
      <w:r w:rsidRPr="00123859">
        <w:rPr>
          <w:rFonts w:ascii="Times New Roman" w:eastAsia="Calibri" w:hAnsi="Times New Roman" w:cs="Times New Roman"/>
          <w:sz w:val="28"/>
          <w:szCs w:val="28"/>
        </w:rPr>
        <w:t>подготовленный и оформленный в установленном порядке проект п</w:t>
      </w:r>
      <w:r w:rsidRPr="00123859">
        <w:rPr>
          <w:rFonts w:ascii="Times New Roman" w:eastAsia="Calibri" w:hAnsi="Times New Roman" w:cs="Times New Roman"/>
          <w:sz w:val="28"/>
          <w:szCs w:val="28"/>
        </w:rPr>
        <w:t>е</w:t>
      </w:r>
      <w:r w:rsidRPr="00123859">
        <w:rPr>
          <w:rFonts w:ascii="Times New Roman" w:eastAsia="Calibri" w:hAnsi="Times New Roman" w:cs="Times New Roman"/>
          <w:sz w:val="28"/>
          <w:szCs w:val="28"/>
        </w:rPr>
        <w:t>реустройства и (или) перепланировки переводимого помещения (в случае, если переустройство и (или) перепланировка требуются для обеспечения использ</w:t>
      </w:r>
      <w:r w:rsidRPr="00123859">
        <w:rPr>
          <w:rFonts w:ascii="Times New Roman" w:eastAsia="Calibri" w:hAnsi="Times New Roman" w:cs="Times New Roman"/>
          <w:sz w:val="28"/>
          <w:szCs w:val="28"/>
        </w:rPr>
        <w:t>о</w:t>
      </w:r>
      <w:r w:rsidRPr="00123859">
        <w:rPr>
          <w:rFonts w:ascii="Times New Roman" w:eastAsia="Calibri" w:hAnsi="Times New Roman" w:cs="Times New Roman"/>
          <w:sz w:val="28"/>
          <w:szCs w:val="28"/>
        </w:rPr>
        <w:t>вания такого помещения в качестве жилого или нежилого помещения);</w:t>
      </w:r>
    </w:p>
    <w:p w:rsidR="00123859" w:rsidRPr="00123859" w:rsidRDefault="00123859" w:rsidP="00123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859">
        <w:rPr>
          <w:rFonts w:ascii="Times New Roman" w:hAnsi="Times New Roman" w:cs="Times New Roman"/>
          <w:sz w:val="28"/>
          <w:szCs w:val="28"/>
        </w:rPr>
        <w:t>4)</w:t>
      </w:r>
      <w:r w:rsidRPr="00123859">
        <w:rPr>
          <w:rFonts w:ascii="Times New Roman" w:eastAsia="Calibri" w:hAnsi="Times New Roman" w:cs="Times New Roman"/>
          <w:sz w:val="28"/>
          <w:szCs w:val="28"/>
        </w:rPr>
        <w:t xml:space="preserve"> протокол общего собрания собственников помещений в многокварти</w:t>
      </w:r>
      <w:r w:rsidRPr="00123859">
        <w:rPr>
          <w:rFonts w:ascii="Times New Roman" w:eastAsia="Calibri" w:hAnsi="Times New Roman" w:cs="Times New Roman"/>
          <w:sz w:val="28"/>
          <w:szCs w:val="28"/>
        </w:rPr>
        <w:t>р</w:t>
      </w:r>
      <w:r w:rsidRPr="00123859">
        <w:rPr>
          <w:rFonts w:ascii="Times New Roman" w:eastAsia="Calibri" w:hAnsi="Times New Roman" w:cs="Times New Roman"/>
          <w:sz w:val="28"/>
          <w:szCs w:val="28"/>
        </w:rPr>
        <w:t>ном доме, содержащий решение об их согласии на перевод жилого помещения в нежилое помещение;</w:t>
      </w:r>
    </w:p>
    <w:p w:rsidR="00123859" w:rsidRPr="00123859" w:rsidRDefault="00123859" w:rsidP="00123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59">
        <w:rPr>
          <w:rFonts w:ascii="Times New Roman" w:hAnsi="Times New Roman" w:cs="Times New Roman"/>
          <w:sz w:val="28"/>
          <w:szCs w:val="28"/>
        </w:rPr>
        <w:t>5) согласие каждого собственника всех помещений, примыкающих к п</w:t>
      </w:r>
      <w:r w:rsidRPr="00123859">
        <w:rPr>
          <w:rFonts w:ascii="Times New Roman" w:hAnsi="Times New Roman" w:cs="Times New Roman"/>
          <w:sz w:val="28"/>
          <w:szCs w:val="28"/>
        </w:rPr>
        <w:t>е</w:t>
      </w:r>
      <w:r w:rsidRPr="00123859">
        <w:rPr>
          <w:rFonts w:ascii="Times New Roman" w:hAnsi="Times New Roman" w:cs="Times New Roman"/>
          <w:sz w:val="28"/>
          <w:szCs w:val="28"/>
        </w:rPr>
        <w:t>реводимому помещению, на перевод жилого помещения в нежилое помещение (подлинник 1 экземпляр).</w:t>
      </w:r>
    </w:p>
    <w:p w:rsidR="00123859" w:rsidRPr="00123859" w:rsidRDefault="00123859" w:rsidP="00123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59">
        <w:rPr>
          <w:rFonts w:ascii="Times New Roman" w:hAnsi="Times New Roman" w:cs="Times New Roman"/>
          <w:sz w:val="28"/>
          <w:szCs w:val="28"/>
        </w:rPr>
        <w:t>Согласно статье 23 Жилищного кодекса Российской Федерации прим</w:t>
      </w:r>
      <w:r w:rsidRPr="00123859">
        <w:rPr>
          <w:rFonts w:ascii="Times New Roman" w:hAnsi="Times New Roman" w:cs="Times New Roman"/>
          <w:sz w:val="28"/>
          <w:szCs w:val="28"/>
        </w:rPr>
        <w:t>ы</w:t>
      </w:r>
      <w:r w:rsidRPr="00123859">
        <w:rPr>
          <w:rFonts w:ascii="Times New Roman" w:hAnsi="Times New Roman" w:cs="Times New Roman"/>
          <w:sz w:val="28"/>
          <w:szCs w:val="28"/>
        </w:rPr>
        <w:t>кающими к переводимому помещению признаются помещения, имеющие о</w:t>
      </w:r>
      <w:r w:rsidRPr="00123859">
        <w:rPr>
          <w:rFonts w:ascii="Times New Roman" w:hAnsi="Times New Roman" w:cs="Times New Roman"/>
          <w:sz w:val="28"/>
          <w:szCs w:val="28"/>
        </w:rPr>
        <w:t>б</w:t>
      </w:r>
      <w:r w:rsidRPr="00123859">
        <w:rPr>
          <w:rFonts w:ascii="Times New Roman" w:hAnsi="Times New Roman" w:cs="Times New Roman"/>
          <w:sz w:val="28"/>
          <w:szCs w:val="28"/>
        </w:rPr>
        <w:t>щую с переводимым помещением стену или расположенные непосредстве</w:t>
      </w:r>
      <w:r w:rsidRPr="00123859">
        <w:rPr>
          <w:rFonts w:ascii="Times New Roman" w:hAnsi="Times New Roman" w:cs="Times New Roman"/>
          <w:sz w:val="28"/>
          <w:szCs w:val="28"/>
        </w:rPr>
        <w:t>н</w:t>
      </w:r>
      <w:r w:rsidRPr="00123859">
        <w:rPr>
          <w:rFonts w:ascii="Times New Roman" w:hAnsi="Times New Roman" w:cs="Times New Roman"/>
          <w:sz w:val="28"/>
          <w:szCs w:val="28"/>
        </w:rPr>
        <w:t>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</w:t>
      </w:r>
      <w:r w:rsidRPr="00123859">
        <w:rPr>
          <w:rFonts w:ascii="Times New Roman" w:hAnsi="Times New Roman" w:cs="Times New Roman"/>
          <w:sz w:val="28"/>
          <w:szCs w:val="28"/>
        </w:rPr>
        <w:t>р</w:t>
      </w:r>
      <w:r w:rsidRPr="00123859">
        <w:rPr>
          <w:rFonts w:ascii="Times New Roman" w:hAnsi="Times New Roman" w:cs="Times New Roman"/>
          <w:sz w:val="28"/>
          <w:szCs w:val="28"/>
        </w:rPr>
        <w:t>ме, позволяющей определить его волеизъявление. В этом согласии указ</w:t>
      </w:r>
      <w:r w:rsidRPr="00123859">
        <w:rPr>
          <w:rFonts w:ascii="Times New Roman" w:hAnsi="Times New Roman" w:cs="Times New Roman"/>
          <w:sz w:val="28"/>
          <w:szCs w:val="28"/>
        </w:rPr>
        <w:t>ы</w:t>
      </w:r>
      <w:r w:rsidRPr="00123859">
        <w:rPr>
          <w:rFonts w:ascii="Times New Roman" w:hAnsi="Times New Roman" w:cs="Times New Roman"/>
          <w:sz w:val="28"/>
          <w:szCs w:val="28"/>
        </w:rPr>
        <w:t>ваются фамилия, имя, отчество (при наличии) собственника помещения, примыкающ</w:t>
      </w:r>
      <w:r w:rsidRPr="00123859">
        <w:rPr>
          <w:rFonts w:ascii="Times New Roman" w:hAnsi="Times New Roman" w:cs="Times New Roman"/>
          <w:sz w:val="28"/>
          <w:szCs w:val="28"/>
        </w:rPr>
        <w:t>е</w:t>
      </w:r>
      <w:r w:rsidRPr="00123859">
        <w:rPr>
          <w:rFonts w:ascii="Times New Roman" w:hAnsi="Times New Roman" w:cs="Times New Roman"/>
          <w:sz w:val="28"/>
          <w:szCs w:val="28"/>
        </w:rPr>
        <w:t>го к переводимому помещению, полное наименование и основной госуда</w:t>
      </w:r>
      <w:r w:rsidRPr="00123859">
        <w:rPr>
          <w:rFonts w:ascii="Times New Roman" w:hAnsi="Times New Roman" w:cs="Times New Roman"/>
          <w:sz w:val="28"/>
          <w:szCs w:val="28"/>
        </w:rPr>
        <w:t>р</w:t>
      </w:r>
      <w:r w:rsidRPr="00123859">
        <w:rPr>
          <w:rFonts w:ascii="Times New Roman" w:hAnsi="Times New Roman" w:cs="Times New Roman"/>
          <w:sz w:val="28"/>
          <w:szCs w:val="28"/>
        </w:rPr>
        <w:t>ственный регистрационный номер юридического лица - собственника помещ</w:t>
      </w:r>
      <w:r w:rsidRPr="00123859">
        <w:rPr>
          <w:rFonts w:ascii="Times New Roman" w:hAnsi="Times New Roman" w:cs="Times New Roman"/>
          <w:sz w:val="28"/>
          <w:szCs w:val="28"/>
        </w:rPr>
        <w:t>е</w:t>
      </w:r>
      <w:r w:rsidRPr="00123859">
        <w:rPr>
          <w:rFonts w:ascii="Times New Roman" w:hAnsi="Times New Roman" w:cs="Times New Roman"/>
          <w:sz w:val="28"/>
          <w:szCs w:val="28"/>
        </w:rPr>
        <w:t>ния, примыкающего к переводимому помещению, паспортные данные со</w:t>
      </w:r>
      <w:r w:rsidRPr="00123859">
        <w:rPr>
          <w:rFonts w:ascii="Times New Roman" w:hAnsi="Times New Roman" w:cs="Times New Roman"/>
          <w:sz w:val="28"/>
          <w:szCs w:val="28"/>
        </w:rPr>
        <w:t>б</w:t>
      </w:r>
      <w:r w:rsidRPr="00123859">
        <w:rPr>
          <w:rFonts w:ascii="Times New Roman" w:hAnsi="Times New Roman" w:cs="Times New Roman"/>
          <w:sz w:val="28"/>
          <w:szCs w:val="28"/>
        </w:rPr>
        <w:t>ственника указанного помещения, номер принадлежащего собственнику ук</w:t>
      </w:r>
      <w:r w:rsidRPr="00123859">
        <w:rPr>
          <w:rFonts w:ascii="Times New Roman" w:hAnsi="Times New Roman" w:cs="Times New Roman"/>
          <w:sz w:val="28"/>
          <w:szCs w:val="28"/>
        </w:rPr>
        <w:t>а</w:t>
      </w:r>
      <w:r w:rsidRPr="00123859">
        <w:rPr>
          <w:rFonts w:ascii="Times New Roman" w:hAnsi="Times New Roman" w:cs="Times New Roman"/>
          <w:sz w:val="28"/>
          <w:szCs w:val="28"/>
        </w:rPr>
        <w:t>занного помещения, реквизиты документов, подтверждающих право собстве</w:t>
      </w:r>
      <w:r w:rsidRPr="00123859">
        <w:rPr>
          <w:rFonts w:ascii="Times New Roman" w:hAnsi="Times New Roman" w:cs="Times New Roman"/>
          <w:sz w:val="28"/>
          <w:szCs w:val="28"/>
        </w:rPr>
        <w:t>н</w:t>
      </w:r>
      <w:r w:rsidRPr="00123859">
        <w:rPr>
          <w:rFonts w:ascii="Times New Roman" w:hAnsi="Times New Roman" w:cs="Times New Roman"/>
          <w:sz w:val="28"/>
          <w:szCs w:val="28"/>
        </w:rPr>
        <w:t>ности на указанное помещение.</w:t>
      </w:r>
    </w:p>
    <w:p w:rsidR="006D44C1" w:rsidRPr="0022060B" w:rsidRDefault="006D44C1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6814AC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6814AC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ab/>
      </w:r>
      <w:r w:rsidR="003A7D82" w:rsidRPr="006814AC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6D44C1" w:rsidRPr="006814AC">
        <w:rPr>
          <w:rFonts w:ascii="Times New Roman" w:hAnsi="Times New Roman" w:cs="Times New Roman"/>
          <w:sz w:val="28"/>
          <w:szCs w:val="28"/>
        </w:rPr>
        <w:t>Шолль</w:t>
      </w:r>
      <w:proofErr w:type="spellEnd"/>
      <w:r w:rsidR="006D44C1" w:rsidRPr="006814AC">
        <w:rPr>
          <w:rFonts w:ascii="Times New Roman" w:hAnsi="Times New Roman" w:cs="Times New Roman"/>
          <w:sz w:val="28"/>
          <w:szCs w:val="28"/>
        </w:rPr>
        <w:t xml:space="preserve"> Ирина Геннадиевна</w:t>
      </w:r>
      <w:r w:rsidR="00F64F05" w:rsidRPr="006814AC">
        <w:rPr>
          <w:rFonts w:ascii="Times New Roman" w:hAnsi="Times New Roman" w:cs="Times New Roman"/>
          <w:sz w:val="28"/>
          <w:szCs w:val="28"/>
        </w:rPr>
        <w:t>.</w:t>
      </w:r>
      <w:r w:rsidR="003A7D82" w:rsidRPr="00681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6814A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6814AC"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="005C186B" w:rsidRPr="006814A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02B7" w:rsidRPr="006814A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6814AC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6814A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6814AC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6814AC">
        <w:rPr>
          <w:rFonts w:ascii="Times New Roman" w:hAnsi="Times New Roman" w:cs="Times New Roman"/>
          <w:sz w:val="28"/>
          <w:szCs w:val="28"/>
        </w:rPr>
        <w:t>21</w:t>
      </w:r>
      <w:r w:rsidRPr="006814AC">
        <w:rPr>
          <w:rFonts w:ascii="Times New Roman" w:hAnsi="Times New Roman" w:cs="Times New Roman"/>
          <w:sz w:val="28"/>
          <w:szCs w:val="28"/>
        </w:rPr>
        <w:t>-</w:t>
      </w:r>
      <w:r w:rsidR="00BF644D" w:rsidRPr="006814AC">
        <w:rPr>
          <w:rFonts w:ascii="Times New Roman" w:hAnsi="Times New Roman" w:cs="Times New Roman"/>
          <w:sz w:val="28"/>
          <w:szCs w:val="28"/>
        </w:rPr>
        <w:t>54</w:t>
      </w:r>
      <w:r w:rsidR="00F64F05" w:rsidRPr="006814AC">
        <w:rPr>
          <w:rFonts w:ascii="Times New Roman" w:hAnsi="Times New Roman" w:cs="Times New Roman"/>
          <w:sz w:val="28"/>
          <w:szCs w:val="28"/>
        </w:rPr>
        <w:t xml:space="preserve">. </w:t>
      </w:r>
      <w:r w:rsidRPr="006814A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6814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6814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6814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6814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6814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6814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6814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6814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22060B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6814AC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6814AC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6814A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814A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6814AC" w:rsidRDefault="006814AC" w:rsidP="006814A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ab/>
      </w:r>
      <w:r w:rsidRPr="006814AC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«Перевод жилого помещения</w:t>
      </w:r>
      <w:r w:rsidRPr="00F04239">
        <w:rPr>
          <w:rFonts w:ascii="Times New Roman" w:hAnsi="Times New Roman" w:cs="Times New Roman"/>
          <w:sz w:val="28"/>
          <w:szCs w:val="28"/>
        </w:rPr>
        <w:t xml:space="preserve"> в нежилое помещение и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F72" w:rsidRPr="0022060B" w:rsidRDefault="00E97F72" w:rsidP="00DA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814AC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6814AC" w:rsidRDefault="006814AC" w:rsidP="006814A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ab/>
      </w:r>
      <w:r w:rsidRPr="006814AC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«Перевод жилого помещения в нежилое помещение и нежилого помещения в жилое помещение».</w:t>
      </w:r>
    </w:p>
    <w:p w:rsidR="00E97F72" w:rsidRPr="0022060B" w:rsidRDefault="00E97F7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814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6814AC">
        <w:rPr>
          <w:rFonts w:ascii="Times New Roman" w:hAnsi="Times New Roman" w:cs="Times New Roman"/>
          <w:sz w:val="28"/>
          <w:szCs w:val="28"/>
        </w:rPr>
        <w:t xml:space="preserve"> </w:t>
      </w:r>
      <w:r w:rsidRPr="006814A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F176BA" w:rsidRPr="006814AC" w:rsidRDefault="00E97F72" w:rsidP="006814AC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A1DDF" w:rsidRPr="006814AC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8B6C8C" w:rsidRPr="006814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45C9" w:rsidRPr="006814AC">
        <w:rPr>
          <w:rFonts w:ascii="Times New Roman" w:hAnsi="Times New Roman" w:cs="Times New Roman"/>
          <w:sz w:val="28"/>
          <w:szCs w:val="28"/>
        </w:rPr>
        <w:t xml:space="preserve">с 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16 сентября 2020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ставления муниципальных услуг, организации независимой экспертизы прое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к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тов административных регламентов осуществления муниципального контроля и административных регламентов предоставления муниципальных услуг, пр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муниципального образования Тимашевский район, типовым административным регламентом предоставления массовой с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циально значимой услуги «Перевод жилого помещения в нежилое помещение и нежилого помещения в жилое помещение», утвержденной протоколом совещ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ния в Минстрое России от 30 ноября 2021 г. № 1307-ПРМ-КМ об утверждении проектов типовых административных регламентов предоставления услуг</w:t>
      </w:r>
      <w:r w:rsidR="006814AC" w:rsidRPr="006814A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7F45C9" w:rsidRPr="006814AC" w:rsidRDefault="00F176BA" w:rsidP="006814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14AC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</w:t>
      </w:r>
    </w:p>
    <w:p w:rsidR="006814AC" w:rsidRPr="006814AC" w:rsidRDefault="00895D9D" w:rsidP="006814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814AC">
        <w:rPr>
          <w:rFonts w:ascii="Times New Roman" w:hAnsi="Times New Roman" w:cs="Times New Roman"/>
          <w:sz w:val="28"/>
          <w:szCs w:val="28"/>
        </w:rPr>
        <w:t xml:space="preserve"> </w:t>
      </w:r>
      <w:r w:rsidRPr="006814A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8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4AC" w:rsidRPr="006814AC">
        <w:rPr>
          <w:rFonts w:ascii="Times New Roman" w:hAnsi="Times New Roman" w:cs="Times New Roman"/>
          <w:sz w:val="28"/>
          <w:szCs w:val="28"/>
        </w:rPr>
        <w:t>физич</w:t>
      </w:r>
      <w:r w:rsidR="006814AC" w:rsidRPr="006814AC">
        <w:rPr>
          <w:rFonts w:ascii="Times New Roman" w:hAnsi="Times New Roman" w:cs="Times New Roman"/>
          <w:sz w:val="28"/>
          <w:szCs w:val="28"/>
        </w:rPr>
        <w:t>е</w:t>
      </w:r>
      <w:r w:rsidR="006814AC" w:rsidRPr="006814AC">
        <w:rPr>
          <w:rFonts w:ascii="Times New Roman" w:hAnsi="Times New Roman" w:cs="Times New Roman"/>
          <w:sz w:val="28"/>
          <w:szCs w:val="28"/>
        </w:rPr>
        <w:t xml:space="preserve">ские или юридические лица </w:t>
      </w:r>
      <w:r w:rsidR="006814AC">
        <w:rPr>
          <w:rFonts w:ascii="Times New Roman" w:hAnsi="Times New Roman" w:cs="Times New Roman"/>
          <w:sz w:val="28"/>
          <w:szCs w:val="28"/>
        </w:rPr>
        <w:t>-</w:t>
      </w:r>
      <w:r w:rsidR="006814AC" w:rsidRPr="006814AC">
        <w:rPr>
          <w:rFonts w:ascii="Times New Roman" w:hAnsi="Times New Roman" w:cs="Times New Roman"/>
          <w:sz w:val="28"/>
          <w:szCs w:val="28"/>
        </w:rPr>
        <w:t xml:space="preserve"> собственники помещений, расположенных на территории сельских поселений Тимашевского района, или уполномоченное ими лицо (далее – заявитель, заявители).</w:t>
      </w:r>
    </w:p>
    <w:p w:rsidR="00BF2DA1" w:rsidRPr="006814AC" w:rsidRDefault="00BF2DA1" w:rsidP="00D429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22060B" w:rsidRDefault="005E156B" w:rsidP="00D42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2060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814AC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6814AC">
        <w:rPr>
          <w:rFonts w:ascii="Times New Roman" w:hAnsi="Times New Roman" w:cs="Times New Roman"/>
          <w:sz w:val="28"/>
          <w:szCs w:val="28"/>
        </w:rPr>
        <w:t xml:space="preserve"> </w:t>
      </w:r>
      <w:r w:rsidRPr="006814A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6814AC" w:rsidRDefault="006814AC" w:rsidP="006814A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ab/>
      </w:r>
      <w:r w:rsidRPr="006814AC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«Перевод жилого помещения в нежилое помещение и нежилого помещения в жилое помещение».</w:t>
      </w:r>
    </w:p>
    <w:p w:rsidR="006814AC" w:rsidRDefault="006814AC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814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6814AC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814AC" w:rsidRDefault="006814AC" w:rsidP="006814A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ab/>
      </w:r>
      <w:r w:rsidRPr="006814AC">
        <w:rPr>
          <w:rFonts w:ascii="Times New Roman" w:hAnsi="Times New Roman" w:cs="Times New Roman"/>
          <w:sz w:val="28"/>
          <w:szCs w:val="28"/>
        </w:rPr>
        <w:t>Невозможность предоставления муниципальной услуги «Перевод жилого помещения</w:t>
      </w:r>
      <w:r w:rsidRPr="00F04239">
        <w:rPr>
          <w:rFonts w:ascii="Times New Roman" w:hAnsi="Times New Roman" w:cs="Times New Roman"/>
          <w:sz w:val="28"/>
          <w:szCs w:val="28"/>
        </w:rPr>
        <w:t xml:space="preserve"> в нежилое помещение и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FF2" w:rsidRPr="0022060B" w:rsidRDefault="00AC3F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814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6814AC">
        <w:rPr>
          <w:rFonts w:ascii="Times New Roman" w:hAnsi="Times New Roman" w:cs="Times New Roman"/>
          <w:sz w:val="28"/>
          <w:szCs w:val="28"/>
        </w:rPr>
        <w:t xml:space="preserve"> </w:t>
      </w:r>
      <w:r w:rsidRPr="006814A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814AC">
        <w:rPr>
          <w:rFonts w:ascii="Times New Roman" w:hAnsi="Times New Roman" w:cs="Times New Roman"/>
          <w:sz w:val="28"/>
          <w:szCs w:val="28"/>
        </w:rPr>
        <w:t xml:space="preserve"> </w:t>
      </w:r>
      <w:r w:rsidRPr="006814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6814A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814AC">
        <w:rPr>
          <w:rFonts w:ascii="Times New Roman" w:hAnsi="Times New Roman" w:cs="Times New Roman"/>
          <w:sz w:val="28"/>
          <w:szCs w:val="28"/>
        </w:rPr>
        <w:t>:</w:t>
      </w:r>
    </w:p>
    <w:p w:rsidR="00104EE2" w:rsidRPr="006814AC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н</w:t>
      </w:r>
      <w:r w:rsidR="00104EE2" w:rsidRPr="006814AC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6814AC">
        <w:rPr>
          <w:rFonts w:ascii="Times New Roman" w:hAnsi="Times New Roman" w:cs="Times New Roman"/>
          <w:sz w:val="28"/>
          <w:szCs w:val="28"/>
        </w:rPr>
        <w:t>ые</w:t>
      </w:r>
      <w:r w:rsidR="00104EE2" w:rsidRPr="006814AC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6814AC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6814AC">
        <w:rPr>
          <w:rFonts w:ascii="Times New Roman" w:hAnsi="Times New Roman"/>
          <w:sz w:val="28"/>
          <w:szCs w:val="28"/>
        </w:rPr>
        <w:t>.</w:t>
      </w:r>
    </w:p>
    <w:p w:rsidR="007D4996" w:rsidRPr="0022060B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6814AC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6814AC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EE72C0" w:rsidRPr="006814AC" w:rsidRDefault="00155A26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1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Постановление администрации Новоселицкого муниципального округа Ставропольского края от 14 июля 2021 г. </w:t>
      </w:r>
      <w:r w:rsidR="002151C2" w:rsidRPr="00681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551 </w:t>
      </w:r>
      <w:r w:rsidRPr="006814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переводе».</w:t>
      </w:r>
    </w:p>
    <w:p w:rsidR="002151C2" w:rsidRPr="006814AC" w:rsidRDefault="002151C2" w:rsidP="00EE72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2C0" w:rsidRPr="006814AC" w:rsidRDefault="00EE72C0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EE72C0" w:rsidRPr="006814AC" w:rsidRDefault="00EE72C0" w:rsidP="00EE72C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6814AC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7C46A7" w:rsidRPr="006814AC" w:rsidRDefault="0094355E" w:rsidP="008D47C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2151C2" w:rsidRPr="006814AC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ovoselickoe.ru/dokumenty/postanovleniya/postanovleniya-2021/postanovlenie-551-ot-14-iyulya-2021-g-ob-utverzhdenii-administrativnogo-reglamenta-predostavleniya-munitsipalnoj-uslugi-perevod-zhilogo-pomeshcheniya-v-nezhiloe-pomeshchenie-ili-nezhilogo-pomeshcheniya-v-zhiloe-pomeshchenie-vydacha-dokumenta-podtverzhdayushchego-prinyatie-sootvetstvuyushchego-resheniya-o-perevode-ili-ob-otkaze-v-perevode</w:t>
        </w:r>
      </w:hyperlink>
      <w:r w:rsidR="002151C2" w:rsidRPr="006814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51C2" w:rsidRPr="0022060B" w:rsidRDefault="002151C2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814A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814A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6814AC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6814AC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14A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22060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14A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AC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14A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6814AC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14AC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AC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22060B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060B" w:rsidRDefault="006814AC" w:rsidP="006814AC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14AC">
              <w:rPr>
                <w:rFonts w:ascii="Times New Roman" w:hAnsi="Times New Roman" w:cs="Times New Roman"/>
                <w:sz w:val="24"/>
                <w:szCs w:val="24"/>
              </w:rPr>
              <w:t>Регламент определяет порядок, сроки и последовательность выполнения администрацией муниципального образования Тимашевский район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края», формы контроля за предоставлением муниципальной услуги, досудебный (внесудебный) порядок обжалования решений и действий (бездействий) администрации муниципального образования Тимашевский район, ее должностных лиц, работников многофункционального центра.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14A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814AC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814AC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814AC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6814AC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6814AC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22060B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2C14C1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C1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2C14C1">
        <w:rPr>
          <w:rFonts w:ascii="Times New Roman" w:hAnsi="Times New Roman" w:cs="Times New Roman"/>
          <w:sz w:val="28"/>
          <w:szCs w:val="28"/>
        </w:rPr>
        <w:t xml:space="preserve"> </w:t>
      </w:r>
      <w:r w:rsidRPr="002C14C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2C14C1">
        <w:rPr>
          <w:rFonts w:ascii="Times New Roman" w:hAnsi="Times New Roman" w:cs="Times New Roman"/>
          <w:sz w:val="28"/>
          <w:szCs w:val="28"/>
        </w:rPr>
        <w:t xml:space="preserve"> </w:t>
      </w:r>
      <w:r w:rsidRPr="002C14C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2C14C1">
        <w:rPr>
          <w:rFonts w:ascii="Times New Roman" w:hAnsi="Times New Roman" w:cs="Times New Roman"/>
          <w:sz w:val="28"/>
          <w:szCs w:val="28"/>
        </w:rPr>
        <w:t xml:space="preserve"> п</w:t>
      </w:r>
      <w:r w:rsidRPr="002C14C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2C14C1">
        <w:rPr>
          <w:rFonts w:ascii="Times New Roman" w:hAnsi="Times New Roman" w:cs="Times New Roman"/>
          <w:sz w:val="28"/>
          <w:szCs w:val="28"/>
        </w:rPr>
        <w:t xml:space="preserve"> </w:t>
      </w:r>
      <w:r w:rsidRPr="002C14C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772B0" w:rsidRPr="002C14C1" w:rsidRDefault="005772B0" w:rsidP="005772B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2C14C1">
        <w:rPr>
          <w:rFonts w:ascii="Times New Roman" w:hAnsi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2C14C1" w:rsidRPr="0022060B" w:rsidRDefault="002C14C1" w:rsidP="005772B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16 сентября 2020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973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ставления муниципальных услуг, организации независимой экспертизы прое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к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тов административных регламентов осуществления муниципального контроля и административных регламентов предоставления муниципальных услуг, пр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6814AC">
        <w:rPr>
          <w:rFonts w:ascii="Times New Roman" w:hAnsi="Times New Roman" w:cs="Times New Roman"/>
          <w:bCs/>
          <w:kern w:val="32"/>
          <w:sz w:val="28"/>
          <w:szCs w:val="28"/>
        </w:rPr>
        <w:t>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513FC3" w:rsidRPr="0022060B" w:rsidRDefault="00513FC3" w:rsidP="00B7400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2060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C14C1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C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2C14C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C14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C14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C14C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22060B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060B" w:rsidRDefault="002C14C1" w:rsidP="002C14C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14A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определяет порядок, сроки и последовательность выполнения администрацией муниципального образования Тимашевский район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края», формы контроля за предоставлением муниципальной услуги, досудебный (внесудебный) порядок обжалования решений и действий (бездействий) администрации муниципального образования </w:t>
            </w: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район, ее должностных лиц, работников многофункционального </w:t>
            </w: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2503D8" w:rsidRPr="002C14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060B" w:rsidRDefault="00AF72F1" w:rsidP="002C14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2C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4C1" w:rsidRPr="002C14C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2C14C1" w:rsidRPr="002C14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2C14C1" w:rsidRPr="002C14C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2C14C1" w:rsidRPr="002C14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</w:t>
            </w:r>
            <w:r w:rsidR="002C14C1" w:rsidRPr="002C14C1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      </w:r>
            <w:r w:rsidR="002503D8" w:rsidRPr="002206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060B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060B" w:rsidRDefault="005772B0" w:rsidP="002C14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14C1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  <w:r w:rsidR="00FB05F1" w:rsidRPr="002C14C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2C14C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2C14C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C14C1" w:rsidRPr="002C14C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2C14C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2C14C1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2C14C1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2C14C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2C14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2C14C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22060B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2C14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C1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2C14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14C1">
        <w:rPr>
          <w:rFonts w:ascii="Times New Roman" w:hAnsi="Times New Roman" w:cs="Times New Roman"/>
          <w:sz w:val="28"/>
          <w:szCs w:val="28"/>
        </w:rPr>
        <w:t>расчета  индикаторов</w:t>
      </w:r>
      <w:proofErr w:type="gramEnd"/>
      <w:r w:rsidRPr="002C14C1">
        <w:rPr>
          <w:rFonts w:ascii="Times New Roman" w:hAnsi="Times New Roman" w:cs="Times New Roman"/>
          <w:sz w:val="28"/>
          <w:szCs w:val="28"/>
        </w:rPr>
        <w:t xml:space="preserve"> достижения целей предлагаемого правового</w:t>
      </w:r>
      <w:r w:rsidR="00815D92" w:rsidRPr="002C14C1">
        <w:rPr>
          <w:rFonts w:ascii="Times New Roman" w:hAnsi="Times New Roman" w:cs="Times New Roman"/>
          <w:sz w:val="28"/>
          <w:szCs w:val="28"/>
        </w:rPr>
        <w:t xml:space="preserve"> </w:t>
      </w:r>
      <w:r w:rsidRPr="002C14C1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2C14C1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14C1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2C14C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C14C1" w:rsidRPr="002C14C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2C14C1" w:rsidRPr="002C14C1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а</w:t>
      </w:r>
      <w:r w:rsidR="002C14C1" w:rsidRPr="002C14C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2C14C1" w:rsidRPr="002C14C1">
        <w:rPr>
          <w:rFonts w:ascii="Times New Roman" w:hAnsi="Times New Roman" w:cs="Times New Roman"/>
          <w:sz w:val="28"/>
          <w:szCs w:val="28"/>
        </w:rPr>
        <w:t>.</w:t>
      </w:r>
      <w:r w:rsidR="002C14C1" w:rsidRPr="002C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2C14C1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2C14C1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C1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2C14C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14C1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2C14C1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2C14C1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2C14C1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14C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22060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C14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C14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2C14C1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2060B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22060B" w:rsidRDefault="002C14C1" w:rsidP="002C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ские или юридические лица - собственники помещений, расположенных на территории сельских поселений Тимашевского района, или уполномоченное ими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заявитель, заявители)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C14C1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2C14C1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2C14C1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22060B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76313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763134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76313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63134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22060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313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76313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313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3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313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34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763134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763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313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76313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313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3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6313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34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22060B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22060B" w:rsidRDefault="00623A34" w:rsidP="00623A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Муниципальная услуга предоставляется администрацией муниц</w:t>
            </w:r>
            <w:r w:rsidRPr="00623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23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пального образования Тимашевский район через отраслевой (функциональный) орган админ</w:t>
            </w:r>
            <w:r w:rsidRPr="00623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23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страции муниципального образования Тимашевский район – отдел архитектуры и градостроительства администрации муниципального образования Тимаше</w:t>
            </w:r>
            <w:r w:rsidRPr="00623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623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ский район.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2060B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3A34" w:rsidRDefault="00C54938" w:rsidP="00623A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623A34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623A3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465725" w:rsidRPr="00623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 утверждении а</w:t>
            </w:r>
            <w:r w:rsidR="00465725"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3A3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3A34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22060B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623A3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623A34">
        <w:rPr>
          <w:rFonts w:ascii="Times New Roman" w:hAnsi="Times New Roman" w:cs="Times New Roman"/>
          <w:sz w:val="28"/>
          <w:szCs w:val="28"/>
        </w:rPr>
        <w:t>районного</w:t>
      </w:r>
      <w:r w:rsidRPr="00623A34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623A3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23A34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623A3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623A3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623A34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623A34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623A34">
        <w:rPr>
          <w:rFonts w:ascii="Times New Roman" w:hAnsi="Times New Roman" w:cs="Times New Roman"/>
          <w:sz w:val="28"/>
          <w:szCs w:val="28"/>
        </w:rPr>
        <w:t>отсутствуют</w:t>
      </w:r>
      <w:r w:rsidRPr="00623A34">
        <w:rPr>
          <w:rFonts w:ascii="Times New Roman" w:hAnsi="Times New Roman" w:cs="Times New Roman"/>
          <w:sz w:val="28"/>
          <w:szCs w:val="28"/>
        </w:rPr>
        <w:t>.</w:t>
      </w:r>
    </w:p>
    <w:p w:rsidR="00FF1417" w:rsidRPr="0022060B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23A3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 xml:space="preserve">6.4.  </w:t>
      </w:r>
      <w:proofErr w:type="gramStart"/>
      <w:r w:rsidRPr="00623A34">
        <w:rPr>
          <w:rFonts w:ascii="Times New Roman" w:hAnsi="Times New Roman" w:cs="Times New Roman"/>
          <w:sz w:val="28"/>
          <w:szCs w:val="28"/>
        </w:rPr>
        <w:t>Другие  сведения</w:t>
      </w:r>
      <w:proofErr w:type="gramEnd"/>
      <w:r w:rsidRPr="00623A34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623A34">
        <w:rPr>
          <w:rFonts w:ascii="Times New Roman" w:hAnsi="Times New Roman" w:cs="Times New Roman"/>
          <w:sz w:val="28"/>
          <w:szCs w:val="28"/>
        </w:rPr>
        <w:t>районного</w:t>
      </w:r>
      <w:r w:rsidRPr="00623A3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623A34">
        <w:rPr>
          <w:rFonts w:ascii="Times New Roman" w:hAnsi="Times New Roman" w:cs="Times New Roman"/>
          <w:sz w:val="28"/>
          <w:szCs w:val="28"/>
        </w:rPr>
        <w:t xml:space="preserve"> </w:t>
      </w:r>
      <w:r w:rsidRPr="00623A3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623A3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623A3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623A34">
        <w:rPr>
          <w:rFonts w:ascii="Times New Roman" w:hAnsi="Times New Roman" w:cs="Times New Roman"/>
          <w:sz w:val="28"/>
          <w:szCs w:val="28"/>
        </w:rPr>
        <w:t xml:space="preserve"> </w:t>
      </w:r>
      <w:r w:rsidRPr="00623A3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623A3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623A34">
        <w:rPr>
          <w:rFonts w:ascii="Times New Roman" w:hAnsi="Times New Roman" w:cs="Times New Roman"/>
          <w:sz w:val="28"/>
          <w:szCs w:val="28"/>
        </w:rPr>
        <w:t>.</w:t>
      </w:r>
    </w:p>
    <w:p w:rsidR="00895D9D" w:rsidRPr="00623A3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623A34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623A34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623A34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2060B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623A3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623A34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623A3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22060B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623A3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623A34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623A3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623A3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623A34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22060B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A34" w:rsidRDefault="00623A34" w:rsidP="00F456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ские или юридические лица - собственники помещений, расположенных на территории сельских поселений Тимашевского района, или уполномоченное ими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заявитель, заявители)</w:t>
            </w:r>
          </w:p>
          <w:p w:rsidR="00405BFB" w:rsidRPr="0022060B" w:rsidRDefault="00405BFB" w:rsidP="00F456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760" w:rsidRPr="00623A34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документов, необходимых </w:t>
            </w:r>
          </w:p>
          <w:p w:rsidR="00420760" w:rsidRPr="00623A34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нормативными правовыми актами для предоставления </w:t>
            </w:r>
          </w:p>
          <w:p w:rsidR="00420760" w:rsidRPr="00623A34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и услуг, которые являются необходимыми </w:t>
            </w:r>
          </w:p>
          <w:p w:rsidR="00420760" w:rsidRPr="00623A34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обязательными для предоставления государственной услуги, подлежащих представлению заявителем, способы их получения заявителем, в том числе </w:t>
            </w:r>
          </w:p>
          <w:p w:rsidR="00420760" w:rsidRPr="00623A34" w:rsidRDefault="00420760" w:rsidP="00420760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порядок их представления приведен в подразделе 2.6 регламента</w:t>
            </w:r>
          </w:p>
          <w:p w:rsidR="00405BFB" w:rsidRPr="0022060B" w:rsidRDefault="00420760" w:rsidP="00420760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22060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623A3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623A3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623A34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623A34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22060B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623A3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623A34">
        <w:rPr>
          <w:rFonts w:ascii="Times New Roman" w:hAnsi="Times New Roman" w:cs="Times New Roman"/>
          <w:sz w:val="28"/>
          <w:szCs w:val="28"/>
        </w:rPr>
        <w:t xml:space="preserve"> </w:t>
      </w:r>
      <w:r w:rsidRPr="00623A3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623A3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623A3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623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623A3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623A34">
        <w:rPr>
          <w:rFonts w:ascii="Times New Roman" w:hAnsi="Times New Roman" w:cs="Times New Roman"/>
          <w:sz w:val="28"/>
          <w:szCs w:val="28"/>
        </w:rPr>
        <w:t>ю</w:t>
      </w:r>
      <w:r w:rsidRPr="00623A34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623A3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23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623A3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623A3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623A3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623A3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23A3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23A3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23A3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23A34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623A3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3A34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3A3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3A3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23A34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623A3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623A3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2060B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447"/>
      <w:bookmarkEnd w:id="12"/>
    </w:p>
    <w:p w:rsidR="00895D9D" w:rsidRPr="00623A3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3A3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23A3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23A3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23A3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623A3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2060B" w:rsidTr="00225FFA">
        <w:trPr>
          <w:trHeight w:val="2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3A34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623A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623A34" w:rsidRDefault="00BF3022" w:rsidP="00623A3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       </w:t>
            </w:r>
            <w:proofErr w:type="gramStart"/>
            <w:r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23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End"/>
            <w:r w:rsidRPr="00623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</w:t>
            </w:r>
            <w:r w:rsidRPr="00623A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3A3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623A3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23A34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623A34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623A34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22060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060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5FFA" w:rsidRPr="00225FFA" w:rsidRDefault="00225FFA" w:rsidP="00225F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4C1">
              <w:rPr>
                <w:rFonts w:ascii="Times New Roman" w:hAnsi="Times New Roman" w:cs="Times New Roman"/>
                <w:sz w:val="24"/>
                <w:szCs w:val="24"/>
              </w:rPr>
              <w:t>ские или юридические лица - собственники помещений, расположенных на территории сельских поселений Тимашевского района, или уполномоченное ими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заявитель, </w:t>
            </w:r>
            <w:r w:rsidRPr="00225FFA">
              <w:rPr>
                <w:rFonts w:ascii="Times New Roman" w:hAnsi="Times New Roman" w:cs="Times New Roman"/>
                <w:sz w:val="24"/>
                <w:szCs w:val="24"/>
              </w:rPr>
              <w:t>заявители)</w:t>
            </w:r>
          </w:p>
          <w:p w:rsidR="00C32742" w:rsidRPr="0022060B" w:rsidRDefault="00265FF2" w:rsidP="00BF30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25F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225FFA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060B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2060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25FF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25FF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225FF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225FF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22060B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225FFA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2060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225FFA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225FFA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225FFA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22060B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225FFA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225FFA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5FFA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22060B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225FFA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Pr="00225FFA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225FFA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ab/>
      </w:r>
      <w:r w:rsidR="00B16E16" w:rsidRPr="00225FFA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225FFA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225FFA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225FFA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225FFA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225FFA">
        <w:rPr>
          <w:rFonts w:ascii="Times New Roman" w:hAnsi="Times New Roman" w:cs="Times New Roman"/>
          <w:sz w:val="28"/>
          <w:szCs w:val="28"/>
        </w:rPr>
        <w:t>В</w:t>
      </w:r>
      <w:r w:rsidR="001B3524" w:rsidRPr="00225FFA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225FF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22060B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25FFA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6F4D2B" w:rsidRPr="00225FFA" w:rsidRDefault="006F4D2B" w:rsidP="006F4D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приведения регламента в соответствие с действующим законодательством Российской Федерации.</w:t>
      </w:r>
    </w:p>
    <w:p w:rsidR="001C7441" w:rsidRPr="00225FFA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225FFA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FA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Pr="00225FFA">
        <w:rPr>
          <w:rFonts w:ascii="Times New Roman" w:hAnsi="Times New Roman" w:cs="Times New Roman"/>
          <w:sz w:val="28"/>
          <w:szCs w:val="28"/>
        </w:rPr>
        <w:t xml:space="preserve">вступления   в   силу   </w:t>
      </w:r>
      <w:proofErr w:type="gramStart"/>
      <w:r w:rsidRPr="00225FFA">
        <w:rPr>
          <w:rFonts w:ascii="Times New Roman" w:hAnsi="Times New Roman" w:cs="Times New Roman"/>
          <w:sz w:val="28"/>
          <w:szCs w:val="28"/>
        </w:rPr>
        <w:t>муниципального  нормативного</w:t>
      </w:r>
      <w:proofErr w:type="gramEnd"/>
      <w:r w:rsidRPr="00225FFA">
        <w:rPr>
          <w:rFonts w:ascii="Times New Roman" w:hAnsi="Times New Roman" w:cs="Times New Roman"/>
          <w:sz w:val="28"/>
          <w:szCs w:val="28"/>
        </w:rPr>
        <w:t xml:space="preserve">  правового  акта  либо</w:t>
      </w:r>
      <w:r w:rsidR="000706D4"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Pr="00225FFA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Pr="00225FF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225FFA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Pr="00225FF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B7DA6" w:rsidRPr="00225FFA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B73F8" w:rsidRPr="00225FFA">
        <w:rPr>
          <w:rFonts w:ascii="Times New Roman" w:hAnsi="Times New Roman" w:cs="Times New Roman"/>
          <w:sz w:val="28"/>
          <w:szCs w:val="28"/>
        </w:rPr>
        <w:t>20</w:t>
      </w:r>
      <w:r w:rsidR="007947BB" w:rsidRPr="00225FFA">
        <w:rPr>
          <w:rFonts w:ascii="Times New Roman" w:hAnsi="Times New Roman" w:cs="Times New Roman"/>
          <w:sz w:val="28"/>
          <w:szCs w:val="28"/>
        </w:rPr>
        <w:t>2</w:t>
      </w:r>
      <w:r w:rsidR="00225FFA" w:rsidRPr="00225FFA">
        <w:rPr>
          <w:rFonts w:ascii="Times New Roman" w:hAnsi="Times New Roman" w:cs="Times New Roman"/>
          <w:sz w:val="28"/>
          <w:szCs w:val="28"/>
        </w:rPr>
        <w:t>2</w:t>
      </w:r>
      <w:r w:rsidR="004B73F8" w:rsidRPr="00225FFA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225FF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25FF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 xml:space="preserve">10.2.  </w:t>
      </w:r>
      <w:proofErr w:type="gramStart"/>
      <w:r w:rsidRPr="00225FFA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225FFA">
        <w:rPr>
          <w:rFonts w:ascii="Times New Roman" w:hAnsi="Times New Roman" w:cs="Times New Roman"/>
          <w:sz w:val="28"/>
          <w:szCs w:val="28"/>
        </w:rPr>
        <w:t xml:space="preserve">  переходного  периода  и  (или) отсрочки</w:t>
      </w:r>
      <w:r w:rsidR="00F62CAB"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Pr="00225FF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225FFA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225FFA">
        <w:rPr>
          <w:rFonts w:ascii="Times New Roman" w:hAnsi="Times New Roman" w:cs="Times New Roman"/>
          <w:sz w:val="28"/>
          <w:szCs w:val="28"/>
        </w:rPr>
        <w:t>Необходимость  распространения</w:t>
      </w:r>
      <w:proofErr w:type="gramEnd"/>
      <w:r w:rsidRPr="00225FFA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</w:t>
      </w:r>
      <w:r w:rsidR="00045209"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Pr="00225FFA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225FF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 xml:space="preserve">10.4.  </w:t>
      </w:r>
      <w:proofErr w:type="gramStart"/>
      <w:r w:rsidRPr="00225FFA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225FFA">
        <w:rPr>
          <w:rFonts w:ascii="Times New Roman" w:hAnsi="Times New Roman" w:cs="Times New Roman"/>
          <w:sz w:val="28"/>
          <w:szCs w:val="28"/>
        </w:rPr>
        <w:t xml:space="preserve">  установления переходного периода и (или)</w:t>
      </w:r>
      <w:r w:rsidR="00F62CAB"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Pr="00225FFA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Pr="00225FFA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225FFA">
        <w:rPr>
          <w:rFonts w:ascii="Times New Roman" w:hAnsi="Times New Roman" w:cs="Times New Roman"/>
          <w:sz w:val="28"/>
          <w:szCs w:val="28"/>
        </w:rPr>
        <w:t>р</w:t>
      </w:r>
      <w:r w:rsidRPr="00225FFA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Pr="00225FF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225FFA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FFA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225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225FF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A726A8" w:rsidRPr="0022060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22060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22060B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Pr="0022060B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0B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</w:t>
      </w:r>
      <w:r w:rsidR="0022060B" w:rsidRPr="0022060B">
        <w:rPr>
          <w:rFonts w:ascii="Times New Roman" w:hAnsi="Times New Roman" w:cs="Times New Roman"/>
          <w:sz w:val="28"/>
          <w:szCs w:val="28"/>
        </w:rPr>
        <w:t>А.А. Денисенко</w:t>
      </w:r>
    </w:p>
    <w:sectPr w:rsidR="00A3521E" w:rsidRPr="0022060B" w:rsidSect="00225FFA">
      <w:headerReference w:type="default" r:id="rId10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5E" w:rsidRDefault="0094355E" w:rsidP="00C71F8A">
      <w:pPr>
        <w:spacing w:after="0" w:line="240" w:lineRule="auto"/>
      </w:pPr>
      <w:r>
        <w:separator/>
      </w:r>
    </w:p>
  </w:endnote>
  <w:endnote w:type="continuationSeparator" w:id="0">
    <w:p w:rsidR="0094355E" w:rsidRDefault="0094355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5E" w:rsidRDefault="0094355E" w:rsidP="00C71F8A">
      <w:pPr>
        <w:spacing w:after="0" w:line="240" w:lineRule="auto"/>
      </w:pPr>
      <w:r>
        <w:separator/>
      </w:r>
    </w:p>
  </w:footnote>
  <w:footnote w:type="continuationSeparator" w:id="0">
    <w:p w:rsidR="0094355E" w:rsidRDefault="0094355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5FFA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34D8"/>
    <w:rsid w:val="001E3535"/>
    <w:rsid w:val="001E4E22"/>
    <w:rsid w:val="001E581F"/>
    <w:rsid w:val="001E6D6E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4C1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1898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4AF"/>
    <w:rsid w:val="004D4597"/>
    <w:rsid w:val="004D6B4B"/>
    <w:rsid w:val="004E02F7"/>
    <w:rsid w:val="004E1E45"/>
    <w:rsid w:val="004E3DB9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30D79"/>
    <w:rsid w:val="00637CCF"/>
    <w:rsid w:val="006470B9"/>
    <w:rsid w:val="00655251"/>
    <w:rsid w:val="00655816"/>
    <w:rsid w:val="0066144C"/>
    <w:rsid w:val="006628E3"/>
    <w:rsid w:val="00677DB8"/>
    <w:rsid w:val="006814AC"/>
    <w:rsid w:val="00684181"/>
    <w:rsid w:val="00687560"/>
    <w:rsid w:val="006A16D2"/>
    <w:rsid w:val="006A561A"/>
    <w:rsid w:val="006A56AF"/>
    <w:rsid w:val="006A7A45"/>
    <w:rsid w:val="006B15C2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10FCA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1B8B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355E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A1C89"/>
    <w:rsid w:val="009B0860"/>
    <w:rsid w:val="009C005A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521E"/>
    <w:rsid w:val="00A40607"/>
    <w:rsid w:val="00A435CA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C044F"/>
    <w:rsid w:val="00AC0D93"/>
    <w:rsid w:val="00AC20AD"/>
    <w:rsid w:val="00AC3FF2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5AE0"/>
    <w:rsid w:val="00B87E0D"/>
    <w:rsid w:val="00B910CD"/>
    <w:rsid w:val="00B91D94"/>
    <w:rsid w:val="00B942C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7C42"/>
    <w:rsid w:val="00C2443E"/>
    <w:rsid w:val="00C24E6B"/>
    <w:rsid w:val="00C25C72"/>
    <w:rsid w:val="00C32742"/>
    <w:rsid w:val="00C34452"/>
    <w:rsid w:val="00C452DF"/>
    <w:rsid w:val="00C514AC"/>
    <w:rsid w:val="00C54938"/>
    <w:rsid w:val="00C54B4F"/>
    <w:rsid w:val="00C57EC7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3A2E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901"/>
    <w:rsid w:val="00F34C4A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voselickoe.ru/dokumenty/postanovleniya/postanovleniya-2021/postanovlenie-551-ot-14-iyulya-2021-g-ob-utverzhdenii-administrativnogo-reglamenta-predostavleniya-munitsipalnoj-uslugi-perevod-zhilogo-pomeshcheniya-v-nezhiloe-pomeshchenie-ili-nezhilogo-pomeshcheniya-v-zhiloe-pomeshchenie-vydacha-dokumenta-podtverzhdayushchego-prinyatie-sootvetstvuyushchego-resheniya-o-perevode-ili-ob-otkaze-v-perev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909A-9D3C-4D56-9616-707196FC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11</Pages>
  <Words>3351</Words>
  <Characters>19102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проект постановления администрации муниципального образования Тимашевский район </vt:lpstr>
      <vt:lpstr>1.6.1.  Степень регулирующего воздействия -  высокая.   </vt:lpstr>
      <vt:lpstr>2.3. Субъекты общественных отношений, заинтересованные в устранении проблемы, их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1622</cp:revision>
  <cp:lastPrinted>2016-04-26T06:56:00Z</cp:lastPrinted>
  <dcterms:created xsi:type="dcterms:W3CDTF">2016-01-27T07:24:00Z</dcterms:created>
  <dcterms:modified xsi:type="dcterms:W3CDTF">2022-08-22T12:53:00Z</dcterms:modified>
</cp:coreProperties>
</file>