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2C" w:rsidRDefault="00C74D2C" w:rsidP="00C74D2C">
      <w:pPr>
        <w:pStyle w:val="20"/>
        <w:shd w:val="clear" w:color="auto" w:fill="auto"/>
        <w:spacing w:before="0" w:after="0" w:line="240" w:lineRule="auto"/>
        <w:ind w:left="5280" w:firstLine="0"/>
      </w:pPr>
      <w:r>
        <w:t xml:space="preserve">Приложение </w:t>
      </w:r>
    </w:p>
    <w:p w:rsidR="00C74D2C" w:rsidRDefault="00C74D2C" w:rsidP="00C74D2C">
      <w:pPr>
        <w:pStyle w:val="20"/>
        <w:shd w:val="clear" w:color="auto" w:fill="auto"/>
        <w:spacing w:before="0" w:after="0" w:line="240" w:lineRule="auto"/>
        <w:ind w:left="5280" w:firstLine="0"/>
      </w:pPr>
    </w:p>
    <w:p w:rsidR="00C74D2C" w:rsidRDefault="00C74D2C" w:rsidP="00C74D2C">
      <w:pPr>
        <w:pStyle w:val="20"/>
        <w:shd w:val="clear" w:color="auto" w:fill="auto"/>
        <w:spacing w:before="0" w:after="0" w:line="240" w:lineRule="auto"/>
        <w:ind w:left="5280" w:firstLine="0"/>
      </w:pPr>
      <w:r>
        <w:t>УТВЕРЖДЕН</w:t>
      </w:r>
    </w:p>
    <w:p w:rsidR="00C74D2C" w:rsidRDefault="00C74D2C" w:rsidP="00C74D2C">
      <w:pPr>
        <w:pStyle w:val="20"/>
        <w:shd w:val="clear" w:color="auto" w:fill="auto"/>
        <w:spacing w:before="0" w:after="0" w:line="240" w:lineRule="auto"/>
        <w:ind w:left="5280" w:right="540" w:firstLine="0"/>
      </w:pPr>
      <w:r>
        <w:t xml:space="preserve">постановлением администрации муниципального образования Тимашевский район </w:t>
      </w:r>
    </w:p>
    <w:p w:rsidR="00C74D2C" w:rsidRDefault="00C74D2C" w:rsidP="00C74D2C">
      <w:pPr>
        <w:pStyle w:val="20"/>
        <w:shd w:val="clear" w:color="auto" w:fill="auto"/>
        <w:spacing w:before="0" w:after="0" w:line="240" w:lineRule="auto"/>
        <w:ind w:left="5280" w:right="540" w:firstLine="0"/>
      </w:pPr>
      <w:r>
        <w:t>от _______</w:t>
      </w:r>
      <w:proofErr w:type="gramStart"/>
      <w:r>
        <w:t>_  №</w:t>
      </w:r>
      <w:proofErr w:type="gramEnd"/>
      <w:r>
        <w:t xml:space="preserve"> _________</w:t>
      </w:r>
    </w:p>
    <w:p w:rsidR="00C74D2C" w:rsidRDefault="00C74D2C" w:rsidP="00C74D2C">
      <w:pPr>
        <w:pStyle w:val="20"/>
        <w:shd w:val="clear" w:color="auto" w:fill="auto"/>
        <w:spacing w:before="0" w:after="0" w:line="240" w:lineRule="auto"/>
        <w:ind w:left="5280" w:right="540" w:firstLine="0"/>
      </w:pPr>
    </w:p>
    <w:p w:rsidR="00C74D2C" w:rsidRDefault="00C74D2C" w:rsidP="00C74D2C">
      <w:pPr>
        <w:pStyle w:val="30"/>
        <w:shd w:val="clear" w:color="auto" w:fill="auto"/>
        <w:spacing w:after="0" w:line="240" w:lineRule="auto"/>
        <w:ind w:firstLine="0"/>
        <w:rPr>
          <w:sz w:val="28"/>
          <w:szCs w:val="28"/>
        </w:rPr>
      </w:pPr>
    </w:p>
    <w:p w:rsidR="00C74D2C" w:rsidRDefault="00C74D2C" w:rsidP="00C74D2C">
      <w:pPr>
        <w:pStyle w:val="30"/>
        <w:shd w:val="clear" w:color="auto" w:fill="auto"/>
        <w:spacing w:after="0" w:line="240" w:lineRule="auto"/>
        <w:ind w:firstLine="0"/>
        <w:rPr>
          <w:sz w:val="28"/>
          <w:szCs w:val="28"/>
        </w:rPr>
      </w:pPr>
      <w:r>
        <w:rPr>
          <w:sz w:val="28"/>
          <w:szCs w:val="28"/>
        </w:rPr>
        <w:t>ПОЛОЖЕНИЕ</w:t>
      </w:r>
    </w:p>
    <w:p w:rsidR="00C74D2C" w:rsidRDefault="00C74D2C" w:rsidP="00C74D2C">
      <w:pPr>
        <w:pStyle w:val="30"/>
        <w:shd w:val="clear" w:color="auto" w:fill="auto"/>
        <w:spacing w:after="0" w:line="240" w:lineRule="auto"/>
        <w:ind w:firstLine="0"/>
        <w:rPr>
          <w:sz w:val="28"/>
          <w:szCs w:val="28"/>
        </w:rPr>
      </w:pPr>
      <w:r w:rsidRPr="004F2A0A">
        <w:rPr>
          <w:sz w:val="28"/>
          <w:szCs w:val="28"/>
        </w:rPr>
        <w:t xml:space="preserve"> об официальном сайте муниципального образования </w:t>
      </w:r>
    </w:p>
    <w:p w:rsidR="00C74D2C" w:rsidRDefault="00C74D2C" w:rsidP="00C74D2C">
      <w:pPr>
        <w:pStyle w:val="30"/>
        <w:shd w:val="clear" w:color="auto" w:fill="auto"/>
        <w:spacing w:after="0" w:line="240" w:lineRule="auto"/>
        <w:ind w:firstLine="0"/>
      </w:pPr>
      <w:r w:rsidRPr="004F2A0A">
        <w:rPr>
          <w:sz w:val="28"/>
          <w:szCs w:val="28"/>
        </w:rPr>
        <w:t xml:space="preserve">Тимашевский район </w:t>
      </w:r>
    </w:p>
    <w:p w:rsidR="00C74D2C" w:rsidRDefault="00C74D2C" w:rsidP="00C74D2C">
      <w:pPr>
        <w:pStyle w:val="30"/>
        <w:shd w:val="clear" w:color="auto" w:fill="auto"/>
        <w:spacing w:after="0" w:line="240" w:lineRule="auto"/>
        <w:ind w:firstLine="0"/>
      </w:pPr>
    </w:p>
    <w:p w:rsidR="00C74D2C" w:rsidRDefault="00C74D2C" w:rsidP="00C74D2C">
      <w:pPr>
        <w:pStyle w:val="30"/>
        <w:shd w:val="clear" w:color="auto" w:fill="auto"/>
        <w:spacing w:after="0" w:line="240" w:lineRule="auto"/>
        <w:ind w:firstLine="0"/>
      </w:pPr>
    </w:p>
    <w:p w:rsidR="00C74D2C" w:rsidRDefault="00C74D2C" w:rsidP="00C74D2C">
      <w:pPr>
        <w:pStyle w:val="20"/>
        <w:numPr>
          <w:ilvl w:val="0"/>
          <w:numId w:val="2"/>
        </w:numPr>
        <w:shd w:val="clear" w:color="auto" w:fill="auto"/>
        <w:tabs>
          <w:tab w:val="left" w:pos="3914"/>
        </w:tabs>
        <w:spacing w:before="0" w:after="0" w:line="240" w:lineRule="auto"/>
        <w:jc w:val="center"/>
      </w:pPr>
      <w:r>
        <w:t>Общие положения</w:t>
      </w:r>
    </w:p>
    <w:p w:rsidR="00C74D2C" w:rsidRDefault="00C74D2C" w:rsidP="00C74D2C">
      <w:pPr>
        <w:pStyle w:val="20"/>
        <w:shd w:val="clear" w:color="auto" w:fill="auto"/>
        <w:tabs>
          <w:tab w:val="left" w:pos="3914"/>
        </w:tabs>
        <w:spacing w:before="0" w:after="0" w:line="240" w:lineRule="auto"/>
        <w:ind w:left="3620" w:firstLine="0"/>
        <w:jc w:val="both"/>
      </w:pPr>
    </w:p>
    <w:p w:rsidR="00C74D2C"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4F2A0A">
        <w:rPr>
          <w:rFonts w:ascii="Times New Roman" w:hAnsi="Times New Roman" w:cs="Times New Roman"/>
          <w:sz w:val="28"/>
          <w:szCs w:val="28"/>
        </w:rPr>
        <w:t xml:space="preserve">Настоящее Положение об официальном сайте </w:t>
      </w:r>
      <w:r>
        <w:rPr>
          <w:rFonts w:ascii="Times New Roman" w:hAnsi="Times New Roman" w:cs="Times New Roman"/>
          <w:sz w:val="28"/>
          <w:szCs w:val="28"/>
        </w:rPr>
        <w:t xml:space="preserve">муниципального образования </w:t>
      </w:r>
      <w:r w:rsidRPr="004F2A0A">
        <w:rPr>
          <w:rFonts w:ascii="Times New Roman" w:hAnsi="Times New Roman" w:cs="Times New Roman"/>
          <w:sz w:val="28"/>
          <w:szCs w:val="28"/>
        </w:rPr>
        <w:t xml:space="preserve">Тимашевский район (далее - Положение) </w:t>
      </w:r>
      <w:r w:rsidRPr="00111EB1">
        <w:rPr>
          <w:rFonts w:ascii="Times New Roman" w:hAnsi="Times New Roman" w:cs="Times New Roman"/>
          <w:sz w:val="28"/>
          <w:szCs w:val="28"/>
        </w:rPr>
        <w:t>определяет общие требования к информационному наполнению</w:t>
      </w:r>
      <w:r>
        <w:rPr>
          <w:rFonts w:ascii="Times New Roman" w:hAnsi="Times New Roman" w:cs="Times New Roman"/>
          <w:sz w:val="28"/>
          <w:szCs w:val="28"/>
        </w:rPr>
        <w:t xml:space="preserve"> и основные принципы</w:t>
      </w:r>
      <w:r w:rsidRPr="00330C2A">
        <w:rPr>
          <w:rFonts w:ascii="Times New Roman" w:hAnsi="Times New Roman" w:cs="Times New Roman"/>
          <w:sz w:val="28"/>
          <w:szCs w:val="28"/>
        </w:rPr>
        <w:t xml:space="preserve"> функционирования </w:t>
      </w:r>
      <w:r w:rsidR="007328AC">
        <w:rPr>
          <w:rFonts w:ascii="Times New Roman" w:hAnsi="Times New Roman" w:cs="Times New Roman"/>
          <w:sz w:val="28"/>
          <w:szCs w:val="28"/>
        </w:rPr>
        <w:t xml:space="preserve">  </w:t>
      </w:r>
      <w:r>
        <w:rPr>
          <w:rFonts w:ascii="Times New Roman" w:hAnsi="Times New Roman" w:cs="Times New Roman"/>
          <w:sz w:val="28"/>
          <w:szCs w:val="28"/>
        </w:rPr>
        <w:t xml:space="preserve">официального </w:t>
      </w:r>
      <w:r w:rsidRPr="00330C2A">
        <w:rPr>
          <w:rFonts w:ascii="Times New Roman" w:hAnsi="Times New Roman" w:cs="Times New Roman"/>
          <w:sz w:val="28"/>
          <w:szCs w:val="28"/>
        </w:rPr>
        <w:t>сайта</w:t>
      </w:r>
      <w:r>
        <w:rPr>
          <w:rFonts w:ascii="Times New Roman" w:hAnsi="Times New Roman" w:cs="Times New Roman"/>
          <w:sz w:val="28"/>
          <w:szCs w:val="28"/>
        </w:rPr>
        <w:t xml:space="preserve"> муниципального образования Тимашевский район (далее – официальный сайт)</w:t>
      </w:r>
      <w:r w:rsidRPr="004F2A0A">
        <w:rPr>
          <w:rFonts w:ascii="Times New Roman" w:hAnsi="Times New Roman" w:cs="Times New Roman"/>
          <w:sz w:val="28"/>
          <w:szCs w:val="28"/>
        </w:rPr>
        <w:t>.</w:t>
      </w:r>
    </w:p>
    <w:p w:rsidR="00C74D2C"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111EB1">
        <w:rPr>
          <w:rFonts w:ascii="Times New Roman" w:hAnsi="Times New Roman" w:cs="Times New Roman"/>
          <w:sz w:val="28"/>
          <w:szCs w:val="28"/>
        </w:rPr>
        <w:t>Официальный сайт представляет собой сайт в информационно-телекоммуникационной сети «Интернет» (далее - сеть «Интернет»), имеющий доменное имя, права на которое принадлежат администрации муниципального образования Тимашевский район. Официальный сайт размещается в сети «Интернет» по адресу</w:t>
      </w:r>
      <w:r>
        <w:rPr>
          <w:rFonts w:ascii="Times New Roman" w:hAnsi="Times New Roman" w:cs="Times New Roman"/>
          <w:sz w:val="28"/>
          <w:szCs w:val="28"/>
        </w:rPr>
        <w:t>:</w:t>
      </w:r>
      <w:r w:rsidRPr="00111EB1">
        <w:rPr>
          <w:rFonts w:ascii="Times New Roman" w:hAnsi="Times New Roman" w:cs="Times New Roman"/>
          <w:sz w:val="28"/>
          <w:szCs w:val="28"/>
        </w:rPr>
        <w:t xml:space="preserve"> </w:t>
      </w:r>
      <w:hyperlink r:id="rId7" w:history="1">
        <w:r w:rsidRPr="005B354A">
          <w:rPr>
            <w:rStyle w:val="a3"/>
            <w:rFonts w:ascii="Times New Roman" w:hAnsi="Times New Roman" w:cs="Times New Roman"/>
            <w:color w:val="auto"/>
            <w:sz w:val="28"/>
            <w:szCs w:val="28"/>
            <w:u w:val="none"/>
          </w:rPr>
          <w:t>https://тимрегион.рф/</w:t>
        </w:r>
      </w:hyperlink>
      <w:r w:rsidRPr="005B354A">
        <w:rPr>
          <w:rFonts w:ascii="Times New Roman" w:hAnsi="Times New Roman" w:cs="Times New Roman"/>
          <w:sz w:val="28"/>
          <w:szCs w:val="28"/>
        </w:rPr>
        <w:t>.</w:t>
      </w:r>
    </w:p>
    <w:p w:rsidR="00C74D2C" w:rsidRPr="00C2568E"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C2568E">
        <w:rPr>
          <w:rFonts w:ascii="Times New Roman" w:hAnsi="Times New Roman" w:cs="Times New Roman"/>
          <w:sz w:val="28"/>
          <w:szCs w:val="28"/>
        </w:rPr>
        <w:t>Технические средства официального сайта (сервер) размеща</w:t>
      </w:r>
      <w:r>
        <w:rPr>
          <w:rFonts w:ascii="Times New Roman" w:hAnsi="Times New Roman" w:cs="Times New Roman"/>
          <w:sz w:val="28"/>
          <w:szCs w:val="28"/>
        </w:rPr>
        <w:t>ется</w:t>
      </w:r>
      <w:r w:rsidRPr="00C2568E">
        <w:rPr>
          <w:rFonts w:ascii="Times New Roman" w:hAnsi="Times New Roman" w:cs="Times New Roman"/>
          <w:sz w:val="28"/>
          <w:szCs w:val="28"/>
        </w:rPr>
        <w:t xml:space="preserve"> на территории Российской Федерации.</w:t>
      </w:r>
    </w:p>
    <w:p w:rsidR="00C74D2C" w:rsidRPr="00111EB1"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111EB1">
        <w:rPr>
          <w:rFonts w:ascii="Times New Roman" w:hAnsi="Times New Roman" w:cs="Times New Roman"/>
          <w:sz w:val="28"/>
          <w:szCs w:val="28"/>
        </w:rPr>
        <w:t xml:space="preserve">Официальный сайт не является средством массовой информации и не регистрируется в соответствии с законодательством Российской Федерации </w:t>
      </w:r>
      <w:r w:rsidR="007328AC">
        <w:rPr>
          <w:rFonts w:ascii="Times New Roman" w:hAnsi="Times New Roman" w:cs="Times New Roman"/>
          <w:sz w:val="28"/>
          <w:szCs w:val="28"/>
        </w:rPr>
        <w:t xml:space="preserve">          </w:t>
      </w:r>
      <w:r w:rsidRPr="00111EB1">
        <w:rPr>
          <w:rFonts w:ascii="Times New Roman" w:hAnsi="Times New Roman" w:cs="Times New Roman"/>
          <w:sz w:val="28"/>
          <w:szCs w:val="28"/>
        </w:rPr>
        <w:t>о средствах массовой информации.</w:t>
      </w:r>
    </w:p>
    <w:p w:rsidR="00C74D2C" w:rsidRPr="007E61C6"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BB4078">
        <w:rPr>
          <w:rFonts w:ascii="Times New Roman" w:hAnsi="Times New Roman" w:cs="Times New Roman"/>
          <w:sz w:val="28"/>
          <w:szCs w:val="28"/>
        </w:rPr>
        <w:t xml:space="preserve">Официальный сайт создан в целях обеспечения реализации прав граждан (физических лиц), организаций (юридических лиц), общественных объединений (далее – пользователи информации) на получение доступа к информации о деятельности </w:t>
      </w:r>
      <w:r w:rsidRPr="003C0346">
        <w:rPr>
          <w:rFonts w:ascii="Times New Roman" w:hAnsi="Times New Roman" w:cs="Times New Roman"/>
          <w:sz w:val="28"/>
          <w:szCs w:val="28"/>
        </w:rPr>
        <w:t xml:space="preserve">администрации </w:t>
      </w:r>
      <w:r w:rsidRPr="00BB4078">
        <w:rPr>
          <w:rFonts w:ascii="Times New Roman" w:hAnsi="Times New Roman" w:cs="Times New Roman"/>
          <w:sz w:val="28"/>
          <w:szCs w:val="28"/>
        </w:rPr>
        <w:t xml:space="preserve">муниципального образования Тимашевский район, главы муниципального образования Тимашевский район, Совета муниципального образования Тимашевский район, контрольно-счетной палаты муниципального образования Тимашевский район (далее - органы местного самоуправления), а также в целях обеспечения взаимодействия органов местного самоуправления с пользователями информации для эффективного исполнения органами местного самоуправления </w:t>
      </w:r>
      <w:r w:rsidRPr="007E61C6">
        <w:rPr>
          <w:rFonts w:ascii="Times New Roman" w:hAnsi="Times New Roman" w:cs="Times New Roman"/>
          <w:sz w:val="28"/>
          <w:szCs w:val="28"/>
        </w:rPr>
        <w:t>своих полномочий.</w:t>
      </w:r>
    </w:p>
    <w:p w:rsidR="00C74D2C" w:rsidRPr="007E61C6" w:rsidRDefault="00C74D2C" w:rsidP="00C74D2C">
      <w:pPr>
        <w:pStyle w:val="ConsPlusNormal"/>
        <w:numPr>
          <w:ilvl w:val="0"/>
          <w:numId w:val="1"/>
        </w:numPr>
        <w:tabs>
          <w:tab w:val="left" w:pos="851"/>
          <w:tab w:val="left" w:pos="1276"/>
        </w:tabs>
        <w:ind w:left="0" w:firstLine="709"/>
        <w:jc w:val="both"/>
        <w:rPr>
          <w:rFonts w:ascii="Times New Roman" w:hAnsi="Times New Roman" w:cs="Times New Roman"/>
          <w:sz w:val="28"/>
          <w:szCs w:val="28"/>
        </w:rPr>
      </w:pPr>
      <w:r w:rsidRPr="007E61C6">
        <w:rPr>
          <w:rFonts w:ascii="Times New Roman" w:eastAsia="Times New Roman" w:hAnsi="Times New Roman" w:cs="Times New Roman"/>
          <w:sz w:val="28"/>
          <w:szCs w:val="28"/>
        </w:rPr>
        <w:t>Реализация указанной цели обеспечивает</w:t>
      </w:r>
      <w:r>
        <w:rPr>
          <w:rFonts w:ascii="Times New Roman" w:eastAsia="Times New Roman" w:hAnsi="Times New Roman" w:cs="Times New Roman"/>
          <w:sz w:val="28"/>
          <w:szCs w:val="28"/>
        </w:rPr>
        <w:t>ся</w:t>
      </w:r>
      <w:r w:rsidRPr="007E61C6">
        <w:rPr>
          <w:rFonts w:ascii="Times New Roman" w:eastAsia="Times New Roman" w:hAnsi="Times New Roman" w:cs="Times New Roman"/>
          <w:sz w:val="28"/>
          <w:szCs w:val="28"/>
        </w:rPr>
        <w:t xml:space="preserve"> решение</w:t>
      </w:r>
      <w:r>
        <w:rPr>
          <w:rFonts w:ascii="Times New Roman" w:eastAsia="Times New Roman" w:hAnsi="Times New Roman" w:cs="Times New Roman"/>
          <w:sz w:val="28"/>
          <w:szCs w:val="28"/>
        </w:rPr>
        <w:t>м</w:t>
      </w:r>
      <w:r w:rsidRPr="007E61C6">
        <w:rPr>
          <w:rFonts w:ascii="Times New Roman" w:eastAsia="Times New Roman" w:hAnsi="Times New Roman" w:cs="Times New Roman"/>
          <w:sz w:val="28"/>
          <w:szCs w:val="28"/>
        </w:rPr>
        <w:t xml:space="preserve"> следующих задач:</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информирование пользователей о</w:t>
      </w:r>
      <w:r w:rsidRPr="00456724">
        <w:rPr>
          <w:rFonts w:ascii="Times New Roman" w:eastAsia="Times New Roman" w:hAnsi="Times New Roman" w:cs="Times New Roman"/>
          <w:color w:val="auto"/>
          <w:sz w:val="28"/>
          <w:szCs w:val="28"/>
          <w:lang w:bidi="ar-SA"/>
        </w:rPr>
        <w:t>фициального сайта</w:t>
      </w:r>
      <w:r w:rsidRPr="007E61C6">
        <w:rPr>
          <w:rFonts w:ascii="Times New Roman" w:hAnsi="Times New Roman" w:cs="Times New Roman"/>
          <w:sz w:val="28"/>
          <w:szCs w:val="28"/>
        </w:rPr>
        <w:t xml:space="preserve"> </w:t>
      </w:r>
      <w:r w:rsidR="002C2656">
        <w:rPr>
          <w:rFonts w:ascii="Times New Roman" w:eastAsia="Times New Roman" w:hAnsi="Times New Roman" w:cs="Times New Roman"/>
          <w:color w:val="auto"/>
          <w:sz w:val="28"/>
          <w:szCs w:val="28"/>
          <w:lang w:bidi="ar-SA"/>
        </w:rPr>
        <w:t>о деятельности органов</w:t>
      </w:r>
      <w:r w:rsidRPr="007E61C6">
        <w:rPr>
          <w:rFonts w:ascii="Times New Roman" w:eastAsia="Times New Roman" w:hAnsi="Times New Roman" w:cs="Times New Roman"/>
          <w:color w:val="auto"/>
          <w:sz w:val="28"/>
          <w:szCs w:val="28"/>
          <w:lang w:bidi="ar-SA"/>
        </w:rPr>
        <w:t xml:space="preserve"> местного самоуправления;</w:t>
      </w:r>
    </w:p>
    <w:p w:rsidR="00C74D2C" w:rsidRPr="0045672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3C15C8">
        <w:rPr>
          <w:rFonts w:ascii="Times New Roman" w:eastAsia="Times New Roman" w:hAnsi="Times New Roman" w:cs="Times New Roman"/>
          <w:color w:val="auto"/>
          <w:sz w:val="28"/>
          <w:szCs w:val="28"/>
          <w:lang w:bidi="ar-SA"/>
        </w:rPr>
        <w:lastRenderedPageBreak/>
        <w:t xml:space="preserve">доведение до пользователей </w:t>
      </w:r>
      <w:r w:rsidRPr="003C0346">
        <w:rPr>
          <w:rFonts w:ascii="Times New Roman" w:eastAsia="Times New Roman" w:hAnsi="Times New Roman" w:cs="Times New Roman"/>
          <w:color w:val="auto"/>
          <w:sz w:val="28"/>
          <w:szCs w:val="28"/>
          <w:lang w:bidi="ar-SA"/>
        </w:rPr>
        <w:t xml:space="preserve">информации о текущих событиях в </w:t>
      </w:r>
      <w:r>
        <w:rPr>
          <w:rFonts w:ascii="Times New Roman" w:eastAsia="Times New Roman" w:hAnsi="Times New Roman" w:cs="Times New Roman"/>
          <w:color w:val="auto"/>
          <w:sz w:val="28"/>
          <w:szCs w:val="28"/>
          <w:lang w:bidi="ar-SA"/>
        </w:rPr>
        <w:t xml:space="preserve">муниципальном образовании Тимашевский район (далее - новостная информация), </w:t>
      </w:r>
      <w:r w:rsidRPr="003C15C8">
        <w:rPr>
          <w:rFonts w:ascii="Times New Roman" w:eastAsia="Times New Roman" w:hAnsi="Times New Roman" w:cs="Times New Roman"/>
          <w:color w:val="auto"/>
          <w:sz w:val="28"/>
          <w:szCs w:val="28"/>
          <w:lang w:bidi="ar-SA"/>
        </w:rPr>
        <w:t>актуальной справочной и разъяснительной информации;</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456724">
        <w:rPr>
          <w:rFonts w:ascii="Times New Roman" w:eastAsia="Times New Roman" w:hAnsi="Times New Roman" w:cs="Times New Roman"/>
          <w:color w:val="auto"/>
          <w:sz w:val="28"/>
          <w:szCs w:val="28"/>
          <w:lang w:bidi="ar-SA"/>
        </w:rPr>
        <w:t xml:space="preserve">формирование позитивного общественного мнения и повышение интереса к </w:t>
      </w:r>
      <w:r>
        <w:rPr>
          <w:rFonts w:ascii="Times New Roman" w:eastAsia="Times New Roman" w:hAnsi="Times New Roman" w:cs="Times New Roman"/>
          <w:color w:val="auto"/>
          <w:sz w:val="28"/>
          <w:szCs w:val="28"/>
          <w:lang w:bidi="ar-SA"/>
        </w:rPr>
        <w:t>деятельности органов</w:t>
      </w:r>
      <w:r w:rsidRPr="007E61C6">
        <w:rPr>
          <w:rFonts w:ascii="Times New Roman" w:eastAsia="Times New Roman" w:hAnsi="Times New Roman" w:cs="Times New Roman"/>
          <w:color w:val="auto"/>
          <w:sz w:val="28"/>
          <w:szCs w:val="28"/>
          <w:lang w:bidi="ar-SA"/>
        </w:rPr>
        <w:t xml:space="preserve"> местного самоуправления</w:t>
      </w:r>
      <w:r w:rsidRPr="00456724">
        <w:rPr>
          <w:rFonts w:ascii="Times New Roman" w:eastAsia="Times New Roman" w:hAnsi="Times New Roman" w:cs="Times New Roman"/>
          <w:color w:val="auto"/>
          <w:sz w:val="28"/>
          <w:szCs w:val="28"/>
          <w:lang w:bidi="ar-SA"/>
        </w:rPr>
        <w:t>;</w:t>
      </w:r>
    </w:p>
    <w:p w:rsidR="00C74D2C" w:rsidRPr="006F127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оперативное и эффективное</w:t>
      </w:r>
      <w:r w:rsidRPr="006F1274">
        <w:rPr>
          <w:rFonts w:ascii="Times New Roman" w:eastAsia="Times New Roman" w:hAnsi="Times New Roman" w:cs="Times New Roman"/>
          <w:color w:val="auto"/>
          <w:sz w:val="28"/>
          <w:szCs w:val="28"/>
          <w:lang w:bidi="ar-SA"/>
        </w:rPr>
        <w:t xml:space="preserve"> информационно</w:t>
      </w:r>
      <w:r>
        <w:rPr>
          <w:rFonts w:ascii="Times New Roman" w:eastAsia="Times New Roman" w:hAnsi="Times New Roman" w:cs="Times New Roman"/>
          <w:color w:val="auto"/>
          <w:sz w:val="28"/>
          <w:szCs w:val="28"/>
          <w:lang w:bidi="ar-SA"/>
        </w:rPr>
        <w:t>е взаимодействие органов местно</w:t>
      </w:r>
      <w:r w:rsidRPr="006F1274">
        <w:rPr>
          <w:rFonts w:ascii="Times New Roman" w:eastAsia="Times New Roman" w:hAnsi="Times New Roman" w:cs="Times New Roman"/>
          <w:color w:val="auto"/>
          <w:sz w:val="28"/>
          <w:szCs w:val="28"/>
          <w:lang w:bidi="ar-SA"/>
        </w:rPr>
        <w:t xml:space="preserve">го самоуправления с </w:t>
      </w:r>
      <w:r>
        <w:rPr>
          <w:rFonts w:ascii="Times New Roman" w:eastAsia="Times New Roman" w:hAnsi="Times New Roman" w:cs="Times New Roman"/>
          <w:color w:val="auto"/>
          <w:sz w:val="28"/>
          <w:szCs w:val="28"/>
          <w:lang w:bidi="ar-SA"/>
        </w:rPr>
        <w:t>пользователями о</w:t>
      </w:r>
      <w:r w:rsidRPr="006F1274">
        <w:rPr>
          <w:rFonts w:ascii="Times New Roman" w:eastAsia="Times New Roman" w:hAnsi="Times New Roman" w:cs="Times New Roman"/>
          <w:color w:val="auto"/>
          <w:sz w:val="28"/>
          <w:szCs w:val="28"/>
          <w:lang w:bidi="ar-SA"/>
        </w:rPr>
        <w:t>фициального сайта</w:t>
      </w:r>
      <w:r>
        <w:rPr>
          <w:rFonts w:ascii="Times New Roman" w:eastAsia="Times New Roman" w:hAnsi="Times New Roman" w:cs="Times New Roman"/>
          <w:color w:val="auto"/>
          <w:sz w:val="28"/>
          <w:szCs w:val="28"/>
          <w:lang w:bidi="ar-SA"/>
        </w:rPr>
        <w:t>, изучение обще</w:t>
      </w:r>
      <w:r w:rsidRPr="006F1274">
        <w:rPr>
          <w:rFonts w:ascii="Times New Roman" w:eastAsia="Times New Roman" w:hAnsi="Times New Roman" w:cs="Times New Roman"/>
          <w:color w:val="auto"/>
          <w:sz w:val="28"/>
          <w:szCs w:val="28"/>
          <w:lang w:bidi="ar-SA"/>
        </w:rPr>
        <w:t>ственного мнения о деятельности органов местного самоуправления на основе информационно-телекоммуникационной инфраструктуры;</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6F1274">
        <w:rPr>
          <w:rFonts w:ascii="Times New Roman" w:eastAsia="Times New Roman" w:hAnsi="Times New Roman" w:cs="Times New Roman"/>
          <w:color w:val="auto"/>
          <w:sz w:val="28"/>
          <w:szCs w:val="28"/>
          <w:lang w:bidi="ar-SA"/>
        </w:rPr>
        <w:t>обеспечение подотчетности деятельности органов местного самоуправления, повышение уровня общественного контроля за их деятельностью</w:t>
      </w:r>
      <w:r>
        <w:rPr>
          <w:rFonts w:ascii="Times New Roman" w:eastAsia="Times New Roman" w:hAnsi="Times New Roman" w:cs="Times New Roman"/>
          <w:color w:val="auto"/>
          <w:sz w:val="28"/>
          <w:szCs w:val="28"/>
          <w:lang w:bidi="ar-SA"/>
        </w:rPr>
        <w:t>.</w:t>
      </w:r>
    </w:p>
    <w:p w:rsidR="00C74D2C" w:rsidRPr="00551D84" w:rsidRDefault="00C74D2C" w:rsidP="00C74D2C">
      <w:pPr>
        <w:pStyle w:val="a6"/>
        <w:numPr>
          <w:ilvl w:val="0"/>
          <w:numId w:val="1"/>
        </w:numPr>
        <w:tabs>
          <w:tab w:val="left" w:pos="851"/>
          <w:tab w:val="left" w:pos="1276"/>
        </w:tabs>
        <w:autoSpaceDE w:val="0"/>
        <w:autoSpaceDN w:val="0"/>
        <w:ind w:left="0" w:firstLine="709"/>
        <w:jc w:val="both"/>
        <w:rPr>
          <w:rFonts w:ascii="Times New Roman" w:eastAsia="Times New Roman" w:hAnsi="Times New Roman" w:cs="Times New Roman"/>
          <w:color w:val="auto"/>
          <w:sz w:val="28"/>
          <w:szCs w:val="28"/>
          <w:lang w:bidi="ar-SA"/>
        </w:rPr>
      </w:pPr>
      <w:r w:rsidRPr="00551D84">
        <w:rPr>
          <w:rFonts w:ascii="Times New Roman" w:eastAsia="Times New Roman" w:hAnsi="Times New Roman" w:cs="Times New Roman"/>
          <w:color w:val="auto"/>
          <w:sz w:val="28"/>
          <w:szCs w:val="28"/>
          <w:lang w:bidi="ar-SA"/>
        </w:rPr>
        <w:t xml:space="preserve">Работа </w:t>
      </w:r>
      <w:r>
        <w:rPr>
          <w:rFonts w:ascii="Times New Roman" w:eastAsia="Times New Roman" w:hAnsi="Times New Roman" w:cs="Times New Roman"/>
          <w:color w:val="auto"/>
          <w:sz w:val="28"/>
          <w:szCs w:val="28"/>
          <w:lang w:bidi="ar-SA"/>
        </w:rPr>
        <w:t xml:space="preserve">официального </w:t>
      </w:r>
      <w:r w:rsidRPr="00551D84">
        <w:rPr>
          <w:rFonts w:ascii="Times New Roman" w:eastAsia="Times New Roman" w:hAnsi="Times New Roman" w:cs="Times New Roman"/>
          <w:color w:val="auto"/>
          <w:sz w:val="28"/>
          <w:szCs w:val="28"/>
          <w:lang w:bidi="ar-SA"/>
        </w:rPr>
        <w:t>сайта осуществляется в соответствии со следующими нормативными правовыми актами:</w:t>
      </w:r>
    </w:p>
    <w:p w:rsidR="00C74D2C" w:rsidRPr="00551D8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551D84">
        <w:rPr>
          <w:rFonts w:ascii="Times New Roman" w:eastAsia="Times New Roman" w:hAnsi="Times New Roman" w:cs="Times New Roman"/>
          <w:color w:val="auto"/>
          <w:sz w:val="28"/>
          <w:szCs w:val="28"/>
          <w:lang w:bidi="ar-SA"/>
        </w:rPr>
        <w:t>Конституцией Российской Федерации;</w:t>
      </w:r>
    </w:p>
    <w:p w:rsidR="00C74D2C" w:rsidRPr="00886346"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886346">
        <w:rPr>
          <w:rFonts w:ascii="Times New Roman" w:eastAsia="Times New Roman" w:hAnsi="Times New Roman" w:cs="Times New Roman"/>
          <w:color w:val="auto"/>
          <w:sz w:val="28"/>
          <w:szCs w:val="28"/>
          <w:lang w:bidi="ar-SA"/>
        </w:rPr>
        <w:t>Федеральным законом</w:t>
      </w:r>
      <w:r>
        <w:rPr>
          <w:rFonts w:ascii="Times New Roman" w:eastAsia="Times New Roman" w:hAnsi="Times New Roman" w:cs="Times New Roman"/>
          <w:color w:val="auto"/>
          <w:sz w:val="28"/>
          <w:szCs w:val="28"/>
          <w:lang w:bidi="ar-SA"/>
        </w:rPr>
        <w:t xml:space="preserve"> от 6 октября 2003 г. № 131-ФЗ «</w:t>
      </w:r>
      <w:r w:rsidRPr="00886346">
        <w:rPr>
          <w:rFonts w:ascii="Times New Roman" w:eastAsia="Times New Roman" w:hAnsi="Times New Roman" w:cs="Times New Roman"/>
          <w:color w:val="auto"/>
          <w:sz w:val="28"/>
          <w:szCs w:val="28"/>
          <w:lang w:bidi="ar-SA"/>
        </w:rPr>
        <w:t>Об общих принципах организации местного самоуп</w:t>
      </w:r>
      <w:r>
        <w:rPr>
          <w:rFonts w:ascii="Times New Roman" w:eastAsia="Times New Roman" w:hAnsi="Times New Roman" w:cs="Times New Roman"/>
          <w:color w:val="auto"/>
          <w:sz w:val="28"/>
          <w:szCs w:val="28"/>
          <w:lang w:bidi="ar-SA"/>
        </w:rPr>
        <w:t>равления в Российской Федерации»</w:t>
      </w:r>
      <w:r w:rsidRPr="00886346">
        <w:rPr>
          <w:rFonts w:ascii="Times New Roman" w:eastAsia="Times New Roman" w:hAnsi="Times New Roman" w:cs="Times New Roman"/>
          <w:color w:val="auto"/>
          <w:sz w:val="28"/>
          <w:szCs w:val="28"/>
          <w:lang w:bidi="ar-SA"/>
        </w:rPr>
        <w:t>;</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886346">
        <w:rPr>
          <w:rFonts w:ascii="Times New Roman" w:eastAsia="Times New Roman" w:hAnsi="Times New Roman" w:cs="Times New Roman"/>
          <w:color w:val="auto"/>
          <w:sz w:val="28"/>
          <w:szCs w:val="28"/>
          <w:lang w:bidi="ar-SA"/>
        </w:rPr>
        <w:t>Федера</w:t>
      </w:r>
      <w:r>
        <w:rPr>
          <w:rFonts w:ascii="Times New Roman" w:eastAsia="Times New Roman" w:hAnsi="Times New Roman" w:cs="Times New Roman"/>
          <w:color w:val="auto"/>
          <w:sz w:val="28"/>
          <w:szCs w:val="28"/>
          <w:lang w:bidi="ar-SA"/>
        </w:rPr>
        <w:t>льным законом от 2 мая 2006 г. № 59-ФЗ «</w:t>
      </w:r>
      <w:r w:rsidRPr="00886346">
        <w:rPr>
          <w:rFonts w:ascii="Times New Roman" w:eastAsia="Times New Roman" w:hAnsi="Times New Roman" w:cs="Times New Roman"/>
          <w:color w:val="auto"/>
          <w:sz w:val="28"/>
          <w:szCs w:val="28"/>
          <w:lang w:bidi="ar-SA"/>
        </w:rPr>
        <w:t>О порядке рассмотрения обращени</w:t>
      </w:r>
      <w:r>
        <w:rPr>
          <w:rFonts w:ascii="Times New Roman" w:eastAsia="Times New Roman" w:hAnsi="Times New Roman" w:cs="Times New Roman"/>
          <w:color w:val="auto"/>
          <w:sz w:val="28"/>
          <w:szCs w:val="28"/>
          <w:lang w:bidi="ar-SA"/>
        </w:rPr>
        <w:t>й граждан Российской Федерации»;</w:t>
      </w:r>
    </w:p>
    <w:p w:rsidR="00C74D2C" w:rsidRPr="00551D8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551D84">
        <w:rPr>
          <w:rFonts w:ascii="Times New Roman" w:eastAsia="Times New Roman" w:hAnsi="Times New Roman" w:cs="Times New Roman"/>
          <w:color w:val="auto"/>
          <w:sz w:val="28"/>
          <w:szCs w:val="28"/>
          <w:lang w:bidi="ar-SA"/>
        </w:rPr>
        <w:t>Федеральным зако</w:t>
      </w:r>
      <w:r>
        <w:rPr>
          <w:rFonts w:ascii="Times New Roman" w:eastAsia="Times New Roman" w:hAnsi="Times New Roman" w:cs="Times New Roman"/>
          <w:color w:val="auto"/>
          <w:sz w:val="28"/>
          <w:szCs w:val="28"/>
          <w:lang w:bidi="ar-SA"/>
        </w:rPr>
        <w:t>ном от 27 июля 2006 г. № 149-ФЗ «</w:t>
      </w:r>
      <w:r w:rsidRPr="00551D84">
        <w:rPr>
          <w:rFonts w:ascii="Times New Roman" w:eastAsia="Times New Roman" w:hAnsi="Times New Roman" w:cs="Times New Roman"/>
          <w:color w:val="auto"/>
          <w:sz w:val="28"/>
          <w:szCs w:val="28"/>
          <w:lang w:bidi="ar-SA"/>
        </w:rPr>
        <w:t>Об информатизации, информационных те</w:t>
      </w:r>
      <w:r>
        <w:rPr>
          <w:rFonts w:ascii="Times New Roman" w:eastAsia="Times New Roman" w:hAnsi="Times New Roman" w:cs="Times New Roman"/>
          <w:color w:val="auto"/>
          <w:sz w:val="28"/>
          <w:szCs w:val="28"/>
          <w:lang w:bidi="ar-SA"/>
        </w:rPr>
        <w:t>хнологиях и защите информации»</w:t>
      </w:r>
      <w:r w:rsidRPr="00551D84">
        <w:rPr>
          <w:rFonts w:ascii="Times New Roman" w:eastAsia="Times New Roman" w:hAnsi="Times New Roman" w:cs="Times New Roman"/>
          <w:color w:val="auto"/>
          <w:sz w:val="28"/>
          <w:szCs w:val="28"/>
          <w:lang w:bidi="ar-SA"/>
        </w:rPr>
        <w:t>;</w:t>
      </w:r>
    </w:p>
    <w:p w:rsidR="00C74D2C" w:rsidRPr="00551D8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Федеральным законом от 9 февраля 2009 г. № 8-ФЗ «</w:t>
      </w:r>
      <w:r w:rsidRPr="00551D84">
        <w:rPr>
          <w:rFonts w:ascii="Times New Roman" w:eastAsia="Times New Roman" w:hAnsi="Times New Roman" w:cs="Times New Roman"/>
          <w:color w:val="auto"/>
          <w:sz w:val="28"/>
          <w:szCs w:val="28"/>
          <w:lang w:bidi="ar-SA"/>
        </w:rPr>
        <w:t xml:space="preserve">Об обеспечении </w:t>
      </w:r>
      <w:r w:rsidR="007328AC">
        <w:rPr>
          <w:rFonts w:ascii="Times New Roman" w:eastAsia="Times New Roman" w:hAnsi="Times New Roman" w:cs="Times New Roman"/>
          <w:color w:val="auto"/>
          <w:sz w:val="28"/>
          <w:szCs w:val="28"/>
          <w:lang w:bidi="ar-SA"/>
        </w:rPr>
        <w:t xml:space="preserve">        </w:t>
      </w:r>
      <w:bookmarkStart w:id="0" w:name="_GoBack"/>
      <w:bookmarkEnd w:id="0"/>
      <w:r w:rsidRPr="00551D84">
        <w:rPr>
          <w:rFonts w:ascii="Times New Roman" w:eastAsia="Times New Roman" w:hAnsi="Times New Roman" w:cs="Times New Roman"/>
          <w:color w:val="auto"/>
          <w:sz w:val="28"/>
          <w:szCs w:val="28"/>
          <w:lang w:bidi="ar-SA"/>
        </w:rPr>
        <w:t xml:space="preserve">доступа к информации о деятельности государственных органов и </w:t>
      </w:r>
      <w:r>
        <w:rPr>
          <w:rFonts w:ascii="Times New Roman" w:eastAsia="Times New Roman" w:hAnsi="Times New Roman" w:cs="Times New Roman"/>
          <w:color w:val="auto"/>
          <w:sz w:val="28"/>
          <w:szCs w:val="28"/>
          <w:lang w:bidi="ar-SA"/>
        </w:rPr>
        <w:t>органов местного самоуправления» (далее - Федеральный закон № 8-ФЗ)</w:t>
      </w:r>
      <w:r w:rsidRPr="00551D84">
        <w:rPr>
          <w:rFonts w:ascii="Times New Roman" w:eastAsia="Times New Roman" w:hAnsi="Times New Roman" w:cs="Times New Roman"/>
          <w:color w:val="auto"/>
          <w:sz w:val="28"/>
          <w:szCs w:val="28"/>
          <w:lang w:bidi="ar-SA"/>
        </w:rPr>
        <w:t>;</w:t>
      </w:r>
    </w:p>
    <w:p w:rsidR="00C74D2C" w:rsidRPr="00551D84"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Федеральным законом от 27 июля 2006 г. № 152-ФЗ «</w:t>
      </w:r>
      <w:r w:rsidRPr="00551D84">
        <w:rPr>
          <w:rFonts w:ascii="Times New Roman" w:eastAsia="Times New Roman" w:hAnsi="Times New Roman" w:cs="Times New Roman"/>
          <w:color w:val="auto"/>
          <w:sz w:val="28"/>
          <w:szCs w:val="28"/>
          <w:lang w:bidi="ar-SA"/>
        </w:rPr>
        <w:t>О персональных данных</w:t>
      </w:r>
      <w:r>
        <w:rPr>
          <w:rFonts w:ascii="Times New Roman" w:eastAsia="Times New Roman" w:hAnsi="Times New Roman" w:cs="Times New Roman"/>
          <w:color w:val="auto"/>
          <w:sz w:val="28"/>
          <w:szCs w:val="28"/>
          <w:lang w:bidi="ar-SA"/>
        </w:rPr>
        <w:t>»;</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Федеральным</w:t>
      </w:r>
      <w:r w:rsidRPr="00886346">
        <w:rPr>
          <w:rFonts w:ascii="Times New Roman" w:eastAsia="Times New Roman" w:hAnsi="Times New Roman" w:cs="Times New Roman"/>
          <w:color w:val="auto"/>
          <w:sz w:val="28"/>
          <w:szCs w:val="28"/>
          <w:lang w:bidi="ar-SA"/>
        </w:rPr>
        <w:t xml:space="preserve"> закон</w:t>
      </w:r>
      <w:r w:rsidR="002C2656">
        <w:rPr>
          <w:rFonts w:ascii="Times New Roman" w:eastAsia="Times New Roman" w:hAnsi="Times New Roman" w:cs="Times New Roman"/>
          <w:color w:val="auto"/>
          <w:sz w:val="28"/>
          <w:szCs w:val="28"/>
          <w:lang w:bidi="ar-SA"/>
        </w:rPr>
        <w:t xml:space="preserve">ом от 27 июля </w:t>
      </w:r>
      <w:r>
        <w:rPr>
          <w:rFonts w:ascii="Times New Roman" w:eastAsia="Times New Roman" w:hAnsi="Times New Roman" w:cs="Times New Roman"/>
          <w:color w:val="auto"/>
          <w:sz w:val="28"/>
          <w:szCs w:val="28"/>
          <w:lang w:bidi="ar-SA"/>
        </w:rPr>
        <w:t>2010 г. № 210-ФЗ «</w:t>
      </w:r>
      <w:r w:rsidRPr="00886346">
        <w:rPr>
          <w:rFonts w:ascii="Times New Roman" w:eastAsia="Times New Roman" w:hAnsi="Times New Roman" w:cs="Times New Roman"/>
          <w:color w:val="auto"/>
          <w:sz w:val="28"/>
          <w:szCs w:val="28"/>
          <w:lang w:bidi="ar-SA"/>
        </w:rPr>
        <w:t>Об организации предоставления госуда</w:t>
      </w:r>
      <w:r>
        <w:rPr>
          <w:rFonts w:ascii="Times New Roman" w:eastAsia="Times New Roman" w:hAnsi="Times New Roman" w:cs="Times New Roman"/>
          <w:color w:val="auto"/>
          <w:sz w:val="28"/>
          <w:szCs w:val="28"/>
          <w:lang w:bidi="ar-SA"/>
        </w:rPr>
        <w:t>рственных и муниципальных услуг»;</w:t>
      </w:r>
    </w:p>
    <w:p w:rsidR="00C74D2C" w:rsidRDefault="00C74D2C" w:rsidP="00C74D2C">
      <w:pPr>
        <w:tabs>
          <w:tab w:val="left" w:pos="851"/>
          <w:tab w:val="left" w:pos="1276"/>
        </w:tabs>
        <w:autoSpaceDE w:val="0"/>
        <w:autoSpaceDN w:val="0"/>
        <w:ind w:firstLine="709"/>
        <w:jc w:val="both"/>
        <w:rPr>
          <w:rFonts w:ascii="Times New Roman" w:eastAsia="Times New Roman" w:hAnsi="Times New Roman" w:cs="Times New Roman"/>
          <w:color w:val="auto"/>
          <w:sz w:val="28"/>
          <w:szCs w:val="28"/>
          <w:lang w:bidi="ar-SA"/>
        </w:rPr>
      </w:pPr>
      <w:r w:rsidRPr="00551D84">
        <w:rPr>
          <w:rFonts w:ascii="Times New Roman" w:eastAsia="Times New Roman" w:hAnsi="Times New Roman" w:cs="Times New Roman"/>
          <w:color w:val="auto"/>
          <w:sz w:val="28"/>
          <w:szCs w:val="28"/>
          <w:lang w:bidi="ar-SA"/>
        </w:rPr>
        <w:t>Законом Росс</w:t>
      </w:r>
      <w:r>
        <w:rPr>
          <w:rFonts w:ascii="Times New Roman" w:eastAsia="Times New Roman" w:hAnsi="Times New Roman" w:cs="Times New Roman"/>
          <w:color w:val="auto"/>
          <w:sz w:val="28"/>
          <w:szCs w:val="28"/>
          <w:lang w:bidi="ar-SA"/>
        </w:rPr>
        <w:t xml:space="preserve">ийской Федерации от 21 июля 1993 г. № 5485-1 </w:t>
      </w:r>
      <w:r w:rsidR="002C2656">
        <w:rPr>
          <w:rFonts w:ascii="Times New Roman" w:eastAsia="Times New Roman" w:hAnsi="Times New Roman" w:cs="Times New Roman"/>
          <w:color w:val="auto"/>
          <w:sz w:val="28"/>
          <w:szCs w:val="28"/>
          <w:lang w:bidi="ar-SA"/>
        </w:rPr>
        <w:t xml:space="preserve">                          </w:t>
      </w:r>
      <w:proofErr w:type="gramStart"/>
      <w:r w:rsidR="002C2656">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w:t>
      </w:r>
      <w:proofErr w:type="gramEnd"/>
      <w:r>
        <w:rPr>
          <w:rFonts w:ascii="Times New Roman" w:eastAsia="Times New Roman" w:hAnsi="Times New Roman" w:cs="Times New Roman"/>
          <w:color w:val="auto"/>
          <w:sz w:val="28"/>
          <w:szCs w:val="28"/>
          <w:lang w:bidi="ar-SA"/>
        </w:rPr>
        <w:t>О государственной тайне»;</w:t>
      </w:r>
    </w:p>
    <w:p w:rsidR="00C74D2C" w:rsidRPr="00551D84" w:rsidRDefault="00C74D2C" w:rsidP="00C74D2C">
      <w:pPr>
        <w:autoSpaceDE w:val="0"/>
        <w:autoSpaceDN w:val="0"/>
        <w:ind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п</w:t>
      </w:r>
      <w:r w:rsidRPr="00B86A59">
        <w:rPr>
          <w:rFonts w:ascii="Times New Roman" w:eastAsia="Times New Roman" w:hAnsi="Times New Roman" w:cs="Times New Roman"/>
          <w:color w:val="auto"/>
          <w:sz w:val="28"/>
          <w:szCs w:val="28"/>
          <w:lang w:bidi="ar-SA"/>
        </w:rPr>
        <w:t>риказ</w:t>
      </w:r>
      <w:r>
        <w:rPr>
          <w:rFonts w:ascii="Times New Roman" w:eastAsia="Times New Roman" w:hAnsi="Times New Roman" w:cs="Times New Roman"/>
          <w:color w:val="auto"/>
          <w:sz w:val="28"/>
          <w:szCs w:val="28"/>
          <w:lang w:bidi="ar-SA"/>
        </w:rPr>
        <w:t>ом</w:t>
      </w:r>
      <w:r w:rsidRPr="00B86A59">
        <w:rPr>
          <w:rFonts w:ascii="Times New Roman" w:eastAsia="Times New Roman" w:hAnsi="Times New Roman" w:cs="Times New Roman"/>
          <w:color w:val="auto"/>
          <w:sz w:val="28"/>
          <w:szCs w:val="28"/>
          <w:lang w:bidi="ar-SA"/>
        </w:rPr>
        <w:t xml:space="preserve"> Мин</w:t>
      </w:r>
      <w:r>
        <w:rPr>
          <w:rFonts w:ascii="Times New Roman" w:eastAsia="Times New Roman" w:hAnsi="Times New Roman" w:cs="Times New Roman"/>
          <w:color w:val="auto"/>
          <w:sz w:val="28"/>
          <w:szCs w:val="28"/>
          <w:lang w:bidi="ar-SA"/>
        </w:rPr>
        <w:t>истерства</w:t>
      </w:r>
      <w:r w:rsidRPr="00B86A59">
        <w:t xml:space="preserve"> </w:t>
      </w:r>
      <w:r w:rsidRPr="00886346">
        <w:rPr>
          <w:rFonts w:ascii="Times New Roman" w:hAnsi="Times New Roman" w:cs="Times New Roman"/>
          <w:sz w:val="28"/>
          <w:szCs w:val="28"/>
        </w:rPr>
        <w:t xml:space="preserve">связи и массовых коммуникаций Российской </w:t>
      </w:r>
      <w:r w:rsidR="002C2656">
        <w:rPr>
          <w:rFonts w:ascii="Times New Roman" w:hAnsi="Times New Roman" w:cs="Times New Roman"/>
          <w:sz w:val="28"/>
          <w:szCs w:val="28"/>
        </w:rPr>
        <w:t xml:space="preserve">      </w:t>
      </w:r>
      <w:r w:rsidRPr="00886346">
        <w:rPr>
          <w:rFonts w:ascii="Times New Roman" w:hAnsi="Times New Roman" w:cs="Times New Roman"/>
          <w:sz w:val="28"/>
          <w:szCs w:val="28"/>
        </w:rPr>
        <w:t xml:space="preserve">Федерации </w:t>
      </w:r>
      <w:r w:rsidRPr="00886346">
        <w:rPr>
          <w:rFonts w:ascii="Times New Roman" w:eastAsia="Times New Roman" w:hAnsi="Times New Roman" w:cs="Times New Roman"/>
          <w:color w:val="auto"/>
          <w:sz w:val="28"/>
          <w:szCs w:val="28"/>
          <w:lang w:bidi="ar-SA"/>
        </w:rPr>
        <w:t>от 27 июня 2013 г. № 149 «Об утверждении Требований к технологическим, программным и лингвистическим средствам, необходимым для размещения информации государственными органами</w:t>
      </w:r>
      <w:r w:rsidRPr="00B86A59">
        <w:rPr>
          <w:rFonts w:ascii="Times New Roman" w:eastAsia="Times New Roman" w:hAnsi="Times New Roman" w:cs="Times New Roman"/>
          <w:color w:val="auto"/>
          <w:sz w:val="28"/>
          <w:szCs w:val="28"/>
          <w:lang w:bidi="ar-SA"/>
        </w:rPr>
        <w:t xml:space="preserve"> и органами </w:t>
      </w:r>
      <w:r>
        <w:rPr>
          <w:rFonts w:ascii="Times New Roman" w:eastAsia="Times New Roman" w:hAnsi="Times New Roman" w:cs="Times New Roman"/>
          <w:color w:val="auto"/>
          <w:sz w:val="28"/>
          <w:szCs w:val="28"/>
          <w:lang w:bidi="ar-SA"/>
        </w:rPr>
        <w:t>местного самоуправления в сети «Интернет»</w:t>
      </w:r>
      <w:r w:rsidRPr="00B86A59">
        <w:rPr>
          <w:rFonts w:ascii="Times New Roman" w:eastAsia="Times New Roman" w:hAnsi="Times New Roman" w:cs="Times New Roman"/>
          <w:color w:val="auto"/>
          <w:sz w:val="28"/>
          <w:szCs w:val="28"/>
          <w:lang w:bidi="ar-SA"/>
        </w:rPr>
        <w:t xml:space="preserve"> в форме открытых данных, а также д</w:t>
      </w:r>
      <w:r>
        <w:rPr>
          <w:rFonts w:ascii="Times New Roman" w:eastAsia="Times New Roman" w:hAnsi="Times New Roman" w:cs="Times New Roman"/>
          <w:color w:val="auto"/>
          <w:sz w:val="28"/>
          <w:szCs w:val="28"/>
          <w:lang w:bidi="ar-SA"/>
        </w:rPr>
        <w:t>ля обеспечения ее использования»;</w:t>
      </w:r>
    </w:p>
    <w:p w:rsidR="00C74D2C" w:rsidRDefault="00C74D2C" w:rsidP="00C74D2C">
      <w:pPr>
        <w:autoSpaceDE w:val="0"/>
        <w:autoSpaceDN w:val="0"/>
        <w:ind w:firstLine="709"/>
        <w:jc w:val="both"/>
        <w:rPr>
          <w:rFonts w:ascii="Times New Roman" w:eastAsia="Times New Roman" w:hAnsi="Times New Roman" w:cs="Times New Roman"/>
          <w:color w:val="auto"/>
          <w:sz w:val="28"/>
          <w:szCs w:val="28"/>
          <w:lang w:bidi="ar-SA"/>
        </w:rPr>
      </w:pPr>
      <w:r w:rsidRPr="00551D84">
        <w:rPr>
          <w:rFonts w:ascii="Times New Roman" w:eastAsia="Times New Roman" w:hAnsi="Times New Roman" w:cs="Times New Roman"/>
          <w:color w:val="auto"/>
          <w:sz w:val="28"/>
          <w:szCs w:val="28"/>
          <w:lang w:bidi="ar-SA"/>
        </w:rPr>
        <w:t xml:space="preserve">приказом Федеральной службы безопасности Российской </w:t>
      </w:r>
      <w:proofErr w:type="gramStart"/>
      <w:r w:rsidRPr="00551D84">
        <w:rPr>
          <w:rFonts w:ascii="Times New Roman" w:eastAsia="Times New Roman" w:hAnsi="Times New Roman" w:cs="Times New Roman"/>
          <w:color w:val="auto"/>
          <w:sz w:val="28"/>
          <w:szCs w:val="28"/>
          <w:lang w:bidi="ar-SA"/>
        </w:rPr>
        <w:t xml:space="preserve">Федерации, </w:t>
      </w:r>
      <w:r w:rsidR="002C2656">
        <w:rPr>
          <w:rFonts w:ascii="Times New Roman" w:eastAsia="Times New Roman" w:hAnsi="Times New Roman" w:cs="Times New Roman"/>
          <w:color w:val="auto"/>
          <w:sz w:val="28"/>
          <w:szCs w:val="28"/>
          <w:lang w:bidi="ar-SA"/>
        </w:rPr>
        <w:t xml:space="preserve">  </w:t>
      </w:r>
      <w:proofErr w:type="gramEnd"/>
      <w:r w:rsidR="002C2656">
        <w:rPr>
          <w:rFonts w:ascii="Times New Roman" w:eastAsia="Times New Roman" w:hAnsi="Times New Roman" w:cs="Times New Roman"/>
          <w:color w:val="auto"/>
          <w:sz w:val="28"/>
          <w:szCs w:val="28"/>
          <w:lang w:bidi="ar-SA"/>
        </w:rPr>
        <w:t xml:space="preserve">   </w:t>
      </w:r>
      <w:r w:rsidRPr="00551D84">
        <w:rPr>
          <w:rFonts w:ascii="Times New Roman" w:eastAsia="Times New Roman" w:hAnsi="Times New Roman" w:cs="Times New Roman"/>
          <w:color w:val="auto"/>
          <w:sz w:val="28"/>
          <w:szCs w:val="28"/>
          <w:lang w:bidi="ar-SA"/>
        </w:rPr>
        <w:t xml:space="preserve">Федеральной службы по техническому </w:t>
      </w:r>
      <w:r>
        <w:rPr>
          <w:rFonts w:ascii="Times New Roman" w:eastAsia="Times New Roman" w:hAnsi="Times New Roman" w:cs="Times New Roman"/>
          <w:color w:val="auto"/>
          <w:sz w:val="28"/>
          <w:szCs w:val="28"/>
          <w:lang w:bidi="ar-SA"/>
        </w:rPr>
        <w:t xml:space="preserve">и экспортному контролю </w:t>
      </w:r>
      <w:r w:rsidR="002C2656">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от 31 августа </w:t>
      </w:r>
      <w:r w:rsidRPr="00551D84">
        <w:rPr>
          <w:rFonts w:ascii="Times New Roman" w:eastAsia="Times New Roman" w:hAnsi="Times New Roman" w:cs="Times New Roman"/>
          <w:color w:val="auto"/>
          <w:sz w:val="28"/>
          <w:szCs w:val="28"/>
          <w:lang w:bidi="ar-SA"/>
        </w:rPr>
        <w:t xml:space="preserve">2010 </w:t>
      </w:r>
      <w:r>
        <w:rPr>
          <w:rFonts w:ascii="Times New Roman" w:eastAsia="Times New Roman" w:hAnsi="Times New Roman" w:cs="Times New Roman"/>
          <w:color w:val="auto"/>
          <w:sz w:val="28"/>
          <w:szCs w:val="28"/>
          <w:lang w:bidi="ar-SA"/>
        </w:rPr>
        <w:t>г. № 416/489 «</w:t>
      </w:r>
      <w:r w:rsidRPr="00551D84">
        <w:rPr>
          <w:rFonts w:ascii="Times New Roman" w:eastAsia="Times New Roman" w:hAnsi="Times New Roman" w:cs="Times New Roman"/>
          <w:color w:val="auto"/>
          <w:sz w:val="28"/>
          <w:szCs w:val="28"/>
          <w:lang w:bidi="ar-SA"/>
        </w:rPr>
        <w:t>Об утверждении требований о защите информации, содержащейся в информацион</w:t>
      </w:r>
      <w:r>
        <w:rPr>
          <w:rFonts w:ascii="Times New Roman" w:eastAsia="Times New Roman" w:hAnsi="Times New Roman" w:cs="Times New Roman"/>
          <w:color w:val="auto"/>
          <w:sz w:val="28"/>
          <w:szCs w:val="28"/>
          <w:lang w:bidi="ar-SA"/>
        </w:rPr>
        <w:t>ных системах общего пользования»;</w:t>
      </w:r>
    </w:p>
    <w:p w:rsidR="00C74D2C" w:rsidRDefault="00C74D2C" w:rsidP="00C74D2C">
      <w:pPr>
        <w:autoSpaceDE w:val="0"/>
        <w:autoSpaceDN w:val="0"/>
        <w:ind w:firstLine="709"/>
        <w:jc w:val="both"/>
        <w:rPr>
          <w:rFonts w:ascii="Times New Roman" w:eastAsia="Times New Roman" w:hAnsi="Times New Roman" w:cs="Times New Roman"/>
          <w:color w:val="auto"/>
          <w:sz w:val="28"/>
          <w:szCs w:val="28"/>
          <w:lang w:bidi="ar-SA"/>
        </w:rPr>
      </w:pPr>
      <w:r w:rsidRPr="00FE7478">
        <w:rPr>
          <w:rFonts w:ascii="Times New Roman" w:eastAsia="Times New Roman" w:hAnsi="Times New Roman" w:cs="Times New Roman"/>
          <w:color w:val="auto"/>
          <w:sz w:val="28"/>
          <w:szCs w:val="28"/>
          <w:lang w:bidi="ar-SA"/>
        </w:rPr>
        <w:t xml:space="preserve">Законом Краснодарского края от 16 июля 2010 г. № 2000-КЗ </w:t>
      </w:r>
      <w:r w:rsidR="002C2656">
        <w:rPr>
          <w:rFonts w:ascii="Times New Roman" w:eastAsia="Times New Roman" w:hAnsi="Times New Roman" w:cs="Times New Roman"/>
          <w:color w:val="auto"/>
          <w:sz w:val="28"/>
          <w:szCs w:val="28"/>
          <w:lang w:bidi="ar-SA"/>
        </w:rPr>
        <w:t xml:space="preserve">                         </w:t>
      </w:r>
      <w:proofErr w:type="gramStart"/>
      <w:r w:rsidR="002C2656">
        <w:rPr>
          <w:rFonts w:ascii="Times New Roman" w:eastAsia="Times New Roman" w:hAnsi="Times New Roman" w:cs="Times New Roman"/>
          <w:color w:val="auto"/>
          <w:sz w:val="28"/>
          <w:szCs w:val="28"/>
          <w:lang w:bidi="ar-SA"/>
        </w:rPr>
        <w:t xml:space="preserve">   </w:t>
      </w:r>
      <w:r w:rsidRPr="00FE7478">
        <w:rPr>
          <w:rFonts w:ascii="Times New Roman" w:eastAsia="Times New Roman" w:hAnsi="Times New Roman" w:cs="Times New Roman"/>
          <w:color w:val="auto"/>
          <w:sz w:val="28"/>
          <w:szCs w:val="28"/>
          <w:lang w:bidi="ar-SA"/>
        </w:rPr>
        <w:t>«</w:t>
      </w:r>
      <w:proofErr w:type="gramEnd"/>
      <w:r w:rsidRPr="00FE7478">
        <w:rPr>
          <w:rFonts w:ascii="Times New Roman" w:eastAsia="Times New Roman" w:hAnsi="Times New Roman" w:cs="Times New Roman"/>
          <w:color w:val="auto"/>
          <w:sz w:val="28"/>
          <w:szCs w:val="28"/>
          <w:lang w:bidi="ar-SA"/>
        </w:rPr>
        <w:t>Об обеспече</w:t>
      </w:r>
      <w:r>
        <w:rPr>
          <w:rFonts w:ascii="Times New Roman" w:eastAsia="Times New Roman" w:hAnsi="Times New Roman" w:cs="Times New Roman"/>
          <w:color w:val="auto"/>
          <w:sz w:val="28"/>
          <w:szCs w:val="28"/>
          <w:lang w:bidi="ar-SA"/>
        </w:rPr>
        <w:t>нии доступа к информации о де</w:t>
      </w:r>
      <w:r w:rsidRPr="00FE7478">
        <w:rPr>
          <w:rFonts w:ascii="Times New Roman" w:eastAsia="Times New Roman" w:hAnsi="Times New Roman" w:cs="Times New Roman"/>
          <w:color w:val="auto"/>
          <w:sz w:val="28"/>
          <w:szCs w:val="28"/>
          <w:lang w:bidi="ar-SA"/>
        </w:rPr>
        <w:t>ятельности государственных органов Краснодарского края, органов местного самоуправления в Краснодарском крае»</w:t>
      </w:r>
      <w:r>
        <w:rPr>
          <w:rFonts w:ascii="Times New Roman" w:eastAsia="Times New Roman" w:hAnsi="Times New Roman" w:cs="Times New Roman"/>
          <w:color w:val="auto"/>
          <w:sz w:val="28"/>
          <w:szCs w:val="28"/>
          <w:lang w:bidi="ar-SA"/>
        </w:rPr>
        <w:t>.</w:t>
      </w:r>
    </w:p>
    <w:p w:rsidR="00C74D2C" w:rsidRDefault="00C74D2C" w:rsidP="002C2656">
      <w:pPr>
        <w:autoSpaceDE w:val="0"/>
        <w:autoSpaceDN w:val="0"/>
        <w:jc w:val="both"/>
        <w:rPr>
          <w:rFonts w:ascii="Times New Roman" w:eastAsia="Times New Roman" w:hAnsi="Times New Roman" w:cs="Times New Roman"/>
          <w:color w:val="auto"/>
          <w:sz w:val="28"/>
          <w:szCs w:val="28"/>
          <w:lang w:bidi="ar-SA"/>
        </w:rPr>
      </w:pPr>
    </w:p>
    <w:p w:rsidR="007328AC" w:rsidRDefault="007328AC" w:rsidP="002C2656">
      <w:pPr>
        <w:autoSpaceDE w:val="0"/>
        <w:autoSpaceDN w:val="0"/>
        <w:jc w:val="both"/>
        <w:rPr>
          <w:rFonts w:ascii="Times New Roman" w:eastAsia="Times New Roman" w:hAnsi="Times New Roman" w:cs="Times New Roman"/>
          <w:color w:val="auto"/>
          <w:sz w:val="28"/>
          <w:szCs w:val="28"/>
          <w:lang w:bidi="ar-SA"/>
        </w:rPr>
      </w:pPr>
    </w:p>
    <w:p w:rsidR="00C74D2C" w:rsidRDefault="00C74D2C" w:rsidP="00C74D2C">
      <w:pPr>
        <w:pStyle w:val="a6"/>
        <w:numPr>
          <w:ilvl w:val="0"/>
          <w:numId w:val="2"/>
        </w:numPr>
        <w:autoSpaceDE w:val="0"/>
        <w:autoSpaceDN w:val="0"/>
        <w:jc w:val="center"/>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Формирование структуры официального сайта</w:t>
      </w:r>
    </w:p>
    <w:p w:rsidR="00C74D2C" w:rsidRPr="00E17FE2" w:rsidRDefault="00C74D2C" w:rsidP="00C74D2C">
      <w:pPr>
        <w:pStyle w:val="a6"/>
        <w:autoSpaceDE w:val="0"/>
        <w:autoSpaceDN w:val="0"/>
        <w:ind w:left="1080"/>
        <w:rPr>
          <w:rFonts w:ascii="Times New Roman" w:eastAsia="Times New Roman" w:hAnsi="Times New Roman" w:cs="Times New Roman"/>
          <w:color w:val="auto"/>
          <w:sz w:val="28"/>
          <w:szCs w:val="28"/>
          <w:lang w:bidi="ar-SA"/>
        </w:rPr>
      </w:pPr>
    </w:p>
    <w:p w:rsid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Официальный сайт состоит из главной страницы, страниц разделов и подразделов.</w:t>
      </w:r>
    </w:p>
    <w:p w:rsid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Главная страница содержит ссылки на страницы разделов, последние - на страницы подразделов.</w:t>
      </w:r>
    </w:p>
    <w:p w:rsid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 xml:space="preserve">Структура официального сайта (состав и система разделов, подразделов) определяется главой муниципального образования Тимашевский район по предварительному согласованию с заместителем главы муниципального образования Тимашевский район, курирующим деятельность отдела информационных технологий администрации муниципального образования Тимашевский район (далее заместитель главы) в соответствии с требованиями, установленными </w:t>
      </w:r>
      <w:r w:rsidR="007328AC">
        <w:rPr>
          <w:rFonts w:ascii="Times New Roman" w:eastAsia="Times New Roman" w:hAnsi="Times New Roman" w:cs="Times New Roman"/>
          <w:color w:val="auto"/>
          <w:sz w:val="28"/>
          <w:szCs w:val="28"/>
          <w:lang w:bidi="ar-SA"/>
        </w:rPr>
        <w:t xml:space="preserve">       </w:t>
      </w:r>
      <w:r w:rsidRPr="002C2656">
        <w:rPr>
          <w:rFonts w:ascii="Times New Roman" w:eastAsia="Times New Roman" w:hAnsi="Times New Roman" w:cs="Times New Roman"/>
          <w:color w:val="auto"/>
          <w:sz w:val="28"/>
          <w:szCs w:val="28"/>
          <w:lang w:bidi="ar-SA"/>
        </w:rPr>
        <w:t>федеральным и региональным законодательством, и настоящим Положением,</w:t>
      </w:r>
      <w:r w:rsidR="002C2656">
        <w:rPr>
          <w:rFonts w:ascii="Times New Roman" w:eastAsia="Times New Roman" w:hAnsi="Times New Roman" w:cs="Times New Roman"/>
          <w:color w:val="auto"/>
          <w:sz w:val="28"/>
          <w:szCs w:val="28"/>
          <w:lang w:bidi="ar-SA"/>
        </w:rPr>
        <w:t xml:space="preserve"> </w:t>
      </w:r>
      <w:r w:rsidRPr="002C2656">
        <w:rPr>
          <w:rFonts w:ascii="Times New Roman" w:eastAsia="Times New Roman" w:hAnsi="Times New Roman" w:cs="Times New Roman"/>
          <w:color w:val="auto"/>
          <w:sz w:val="28"/>
          <w:szCs w:val="28"/>
          <w:lang w:bidi="ar-SA"/>
        </w:rPr>
        <w:t>в форме распоряжения администрации м</w:t>
      </w:r>
      <w:r w:rsidRPr="00CF209F">
        <w:t xml:space="preserve"> </w:t>
      </w:r>
      <w:r w:rsidRPr="002C2656">
        <w:rPr>
          <w:rFonts w:ascii="Times New Roman" w:eastAsia="Times New Roman" w:hAnsi="Times New Roman" w:cs="Times New Roman"/>
          <w:color w:val="auto"/>
          <w:sz w:val="28"/>
          <w:szCs w:val="28"/>
          <w:lang w:bidi="ar-SA"/>
        </w:rPr>
        <w:t>муниципального образования Тимашевский район.</w:t>
      </w:r>
    </w:p>
    <w:p w:rsid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В остальной части структура официального сайта определяется начальником отдела информационных технологий администрации муниципального образования Тимашевский район</w:t>
      </w:r>
      <w:r w:rsidR="002C2656" w:rsidRPr="002C2656">
        <w:rPr>
          <w:rFonts w:ascii="Times New Roman" w:eastAsia="Times New Roman" w:hAnsi="Times New Roman" w:cs="Times New Roman"/>
          <w:color w:val="auto"/>
          <w:sz w:val="28"/>
          <w:szCs w:val="28"/>
          <w:lang w:bidi="ar-SA"/>
        </w:rPr>
        <w:t>,</w:t>
      </w:r>
      <w:r w:rsidRPr="002C2656">
        <w:rPr>
          <w:rFonts w:ascii="Times New Roman" w:eastAsia="Times New Roman" w:hAnsi="Times New Roman" w:cs="Times New Roman"/>
          <w:color w:val="auto"/>
          <w:sz w:val="28"/>
          <w:szCs w:val="28"/>
          <w:lang w:bidi="ar-SA"/>
        </w:rPr>
        <w:t xml:space="preserve"> исходя из целей создания и задач работы официального сайта.</w:t>
      </w:r>
    </w:p>
    <w:p w:rsid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Предложения по изменению структуры официального сайта, добавление разделов и подразделов вносятся начальниками структурных подразделений администрации муниципального образования</w:t>
      </w:r>
      <w:r w:rsidR="002C2656" w:rsidRPr="002C2656">
        <w:t xml:space="preserve"> </w:t>
      </w:r>
      <w:r w:rsidR="002C2656" w:rsidRPr="002C2656">
        <w:rPr>
          <w:rFonts w:ascii="Times New Roman" w:eastAsia="Times New Roman" w:hAnsi="Times New Roman" w:cs="Times New Roman"/>
          <w:color w:val="auto"/>
          <w:sz w:val="28"/>
          <w:szCs w:val="28"/>
          <w:lang w:bidi="ar-SA"/>
        </w:rPr>
        <w:t>Тимашевский район</w:t>
      </w:r>
      <w:r w:rsidRPr="002C2656">
        <w:rPr>
          <w:rFonts w:ascii="Times New Roman" w:eastAsia="Times New Roman" w:hAnsi="Times New Roman" w:cs="Times New Roman"/>
          <w:color w:val="auto"/>
          <w:sz w:val="28"/>
          <w:szCs w:val="28"/>
          <w:lang w:bidi="ar-SA"/>
        </w:rPr>
        <w:t xml:space="preserve"> на имя заместителя главы.</w:t>
      </w:r>
    </w:p>
    <w:p w:rsidR="00C74D2C" w:rsidRPr="002C2656" w:rsidRDefault="00C74D2C" w:rsidP="002C2656">
      <w:pPr>
        <w:pStyle w:val="a6"/>
        <w:numPr>
          <w:ilvl w:val="0"/>
          <w:numId w:val="6"/>
        </w:numPr>
        <w:tabs>
          <w:tab w:val="left" w:pos="709"/>
        </w:tabs>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Официальный сайт предусматривает наличие альтернативной текстовой версии сайта для инвалидов по зрению (версия для инвалидов по зрению), переход к которой осуществляется с главной страницы официального сайта.</w:t>
      </w:r>
    </w:p>
    <w:p w:rsidR="00C74D2C" w:rsidRPr="001062F6" w:rsidRDefault="00C74D2C" w:rsidP="00C74D2C">
      <w:pPr>
        <w:autoSpaceDE w:val="0"/>
        <w:autoSpaceDN w:val="0"/>
        <w:rPr>
          <w:rFonts w:ascii="Times New Roman" w:eastAsia="Times New Roman" w:hAnsi="Times New Roman" w:cs="Times New Roman"/>
          <w:color w:val="auto"/>
          <w:sz w:val="28"/>
          <w:szCs w:val="28"/>
          <w:lang w:bidi="ar-SA"/>
        </w:rPr>
      </w:pPr>
    </w:p>
    <w:p w:rsidR="00C74D2C" w:rsidRDefault="00C74D2C" w:rsidP="002C2656">
      <w:pPr>
        <w:pStyle w:val="a6"/>
        <w:numPr>
          <w:ilvl w:val="0"/>
          <w:numId w:val="6"/>
        </w:numPr>
        <w:autoSpaceDE w:val="0"/>
        <w:autoSpaceDN w:val="0"/>
        <w:jc w:val="center"/>
        <w:rPr>
          <w:rFonts w:ascii="Times New Roman" w:eastAsia="Times New Roman" w:hAnsi="Times New Roman" w:cs="Times New Roman"/>
          <w:color w:val="auto"/>
          <w:sz w:val="28"/>
          <w:szCs w:val="28"/>
          <w:lang w:bidi="ar-SA"/>
        </w:rPr>
      </w:pPr>
      <w:r w:rsidRPr="005B354A">
        <w:rPr>
          <w:rFonts w:ascii="Times New Roman" w:eastAsia="Times New Roman" w:hAnsi="Times New Roman" w:cs="Times New Roman"/>
          <w:color w:val="auto"/>
          <w:sz w:val="28"/>
          <w:szCs w:val="28"/>
          <w:lang w:bidi="ar-SA"/>
        </w:rPr>
        <w:t xml:space="preserve">Информация, размещаемая на </w:t>
      </w:r>
      <w:r>
        <w:rPr>
          <w:rFonts w:ascii="Times New Roman" w:eastAsia="Times New Roman" w:hAnsi="Times New Roman" w:cs="Times New Roman"/>
          <w:color w:val="auto"/>
          <w:sz w:val="28"/>
          <w:szCs w:val="28"/>
          <w:lang w:bidi="ar-SA"/>
        </w:rPr>
        <w:t xml:space="preserve">официальном </w:t>
      </w:r>
      <w:r w:rsidRPr="005B354A">
        <w:rPr>
          <w:rFonts w:ascii="Times New Roman" w:eastAsia="Times New Roman" w:hAnsi="Times New Roman" w:cs="Times New Roman"/>
          <w:color w:val="auto"/>
          <w:sz w:val="28"/>
          <w:szCs w:val="28"/>
          <w:lang w:bidi="ar-SA"/>
        </w:rPr>
        <w:t>сайте</w:t>
      </w:r>
    </w:p>
    <w:p w:rsidR="00C74D2C" w:rsidRPr="005B354A" w:rsidRDefault="00C74D2C" w:rsidP="00C74D2C">
      <w:pPr>
        <w:pStyle w:val="a6"/>
        <w:autoSpaceDE w:val="0"/>
        <w:autoSpaceDN w:val="0"/>
        <w:ind w:left="1080"/>
        <w:rPr>
          <w:rFonts w:ascii="Times New Roman" w:eastAsia="Times New Roman" w:hAnsi="Times New Roman" w:cs="Times New Roman"/>
          <w:color w:val="auto"/>
          <w:sz w:val="28"/>
          <w:szCs w:val="28"/>
          <w:lang w:bidi="ar-SA"/>
        </w:rPr>
      </w:pPr>
    </w:p>
    <w:p w:rsidR="00C74D2C" w:rsidRPr="002C2656" w:rsidRDefault="00C74D2C" w:rsidP="002C2656">
      <w:pPr>
        <w:pStyle w:val="a6"/>
        <w:numPr>
          <w:ilvl w:val="0"/>
          <w:numId w:val="7"/>
        </w:numPr>
        <w:ind w:left="0" w:firstLine="709"/>
        <w:jc w:val="both"/>
        <w:rPr>
          <w:rFonts w:ascii="Times New Roman" w:eastAsia="Times New Roman" w:hAnsi="Times New Roman" w:cs="Times New Roman"/>
          <w:color w:val="auto"/>
          <w:sz w:val="28"/>
          <w:szCs w:val="28"/>
          <w:lang w:bidi="ar-SA"/>
        </w:rPr>
      </w:pPr>
      <w:r w:rsidRPr="002C2656">
        <w:rPr>
          <w:rFonts w:ascii="Times New Roman" w:eastAsia="Times New Roman" w:hAnsi="Times New Roman" w:cs="Times New Roman"/>
          <w:color w:val="auto"/>
          <w:sz w:val="28"/>
          <w:szCs w:val="28"/>
          <w:lang w:bidi="ar-SA"/>
        </w:rPr>
        <w:t>К информации о деятельности органов местного самоуправления, размещаемой на официальном сайте относится:</w:t>
      </w:r>
    </w:p>
    <w:p w:rsidR="00C74D2C" w:rsidRDefault="00C74D2C" w:rsidP="00C74D2C">
      <w:pPr>
        <w:pStyle w:val="a6"/>
        <w:numPr>
          <w:ilvl w:val="0"/>
          <w:numId w:val="3"/>
        </w:numPr>
        <w:ind w:left="0"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и</w:t>
      </w:r>
      <w:r w:rsidRPr="00A40B0F">
        <w:rPr>
          <w:rFonts w:ascii="Times New Roman" w:eastAsia="Times New Roman" w:hAnsi="Times New Roman" w:cs="Times New Roman"/>
          <w:color w:val="auto"/>
          <w:sz w:val="28"/>
          <w:szCs w:val="28"/>
          <w:lang w:bidi="ar-SA"/>
        </w:rPr>
        <w:t xml:space="preserve">нформация, </w:t>
      </w:r>
      <w:r>
        <w:rPr>
          <w:rFonts w:ascii="Times New Roman" w:eastAsia="Times New Roman" w:hAnsi="Times New Roman" w:cs="Times New Roman"/>
          <w:color w:val="auto"/>
          <w:sz w:val="28"/>
          <w:szCs w:val="28"/>
          <w:lang w:bidi="ar-SA"/>
        </w:rPr>
        <w:t>созданная</w:t>
      </w:r>
      <w:r w:rsidRPr="00A40B0F">
        <w:rPr>
          <w:rFonts w:ascii="Times New Roman" w:eastAsia="Times New Roman" w:hAnsi="Times New Roman" w:cs="Times New Roman"/>
          <w:color w:val="auto"/>
          <w:sz w:val="28"/>
          <w:szCs w:val="28"/>
          <w:lang w:bidi="ar-SA"/>
        </w:rPr>
        <w:t xml:space="preserve"> орган</w:t>
      </w:r>
      <w:r>
        <w:rPr>
          <w:rFonts w:ascii="Times New Roman" w:eastAsia="Times New Roman" w:hAnsi="Times New Roman" w:cs="Times New Roman"/>
          <w:color w:val="auto"/>
          <w:sz w:val="28"/>
          <w:szCs w:val="28"/>
          <w:lang w:bidi="ar-SA"/>
        </w:rPr>
        <w:t>ами</w:t>
      </w:r>
      <w:r w:rsidRPr="00A40B0F">
        <w:rPr>
          <w:rFonts w:ascii="Times New Roman" w:eastAsia="Times New Roman" w:hAnsi="Times New Roman" w:cs="Times New Roman"/>
          <w:color w:val="auto"/>
          <w:sz w:val="28"/>
          <w:szCs w:val="28"/>
          <w:lang w:bidi="ar-SA"/>
        </w:rPr>
        <w:t xml:space="preserve"> местного самоуправления </w:t>
      </w:r>
      <w:r>
        <w:rPr>
          <w:rFonts w:ascii="Times New Roman" w:eastAsia="Times New Roman" w:hAnsi="Times New Roman" w:cs="Times New Roman"/>
          <w:color w:val="auto"/>
          <w:sz w:val="28"/>
          <w:szCs w:val="28"/>
          <w:lang w:bidi="ar-SA"/>
        </w:rPr>
        <w:t>в пределах своих полномочий, либо поступившая</w:t>
      </w:r>
      <w:r w:rsidRPr="00A40B0F">
        <w:rPr>
          <w:rFonts w:ascii="Times New Roman" w:eastAsia="Times New Roman" w:hAnsi="Times New Roman" w:cs="Times New Roman"/>
          <w:color w:val="auto"/>
          <w:sz w:val="28"/>
          <w:szCs w:val="28"/>
          <w:lang w:bidi="ar-SA"/>
        </w:rPr>
        <w:t xml:space="preserve"> в </w:t>
      </w:r>
      <w:r>
        <w:rPr>
          <w:rFonts w:ascii="Times New Roman" w:eastAsia="Times New Roman" w:hAnsi="Times New Roman" w:cs="Times New Roman"/>
          <w:color w:val="auto"/>
          <w:sz w:val="28"/>
          <w:szCs w:val="28"/>
          <w:lang w:bidi="ar-SA"/>
        </w:rPr>
        <w:t>органы местного самоуправления;</w:t>
      </w:r>
    </w:p>
    <w:p w:rsidR="00C74D2C" w:rsidRDefault="00C74D2C" w:rsidP="00C74D2C">
      <w:pPr>
        <w:pStyle w:val="a6"/>
        <w:numPr>
          <w:ilvl w:val="0"/>
          <w:numId w:val="3"/>
        </w:numPr>
        <w:ind w:left="0" w:firstLine="709"/>
        <w:jc w:val="both"/>
        <w:rPr>
          <w:rFonts w:ascii="Times New Roman" w:eastAsia="Times New Roman" w:hAnsi="Times New Roman" w:cs="Times New Roman"/>
          <w:color w:val="auto"/>
          <w:sz w:val="28"/>
          <w:szCs w:val="28"/>
          <w:lang w:bidi="ar-SA"/>
        </w:rPr>
      </w:pPr>
      <w:r>
        <w:rPr>
          <w:rFonts w:ascii="Times New Roman" w:eastAsia="Times New Roman" w:hAnsi="Times New Roman" w:cs="Times New Roman"/>
          <w:color w:val="auto"/>
          <w:sz w:val="28"/>
          <w:szCs w:val="28"/>
          <w:lang w:bidi="ar-SA"/>
        </w:rPr>
        <w:t>муни</w:t>
      </w:r>
      <w:r w:rsidRPr="00A40B0F">
        <w:rPr>
          <w:rFonts w:ascii="Times New Roman" w:eastAsia="Times New Roman" w:hAnsi="Times New Roman" w:cs="Times New Roman"/>
          <w:color w:val="auto"/>
          <w:sz w:val="28"/>
          <w:szCs w:val="28"/>
          <w:lang w:bidi="ar-SA"/>
        </w:rPr>
        <w:t>ципальные правовые акты, устанавливающие структуру, полномочия, порядок формирования и деятельности о</w:t>
      </w:r>
      <w:r w:rsidR="002C2656">
        <w:rPr>
          <w:rFonts w:ascii="Times New Roman" w:eastAsia="Times New Roman" w:hAnsi="Times New Roman" w:cs="Times New Roman"/>
          <w:color w:val="auto"/>
          <w:sz w:val="28"/>
          <w:szCs w:val="28"/>
          <w:lang w:bidi="ar-SA"/>
        </w:rPr>
        <w:t>рганов местного самоуправления;</w:t>
      </w:r>
    </w:p>
    <w:p w:rsidR="00C74D2C" w:rsidRPr="00C40B09" w:rsidRDefault="00C74D2C" w:rsidP="00C74D2C">
      <w:pPr>
        <w:pStyle w:val="a6"/>
        <w:numPr>
          <w:ilvl w:val="0"/>
          <w:numId w:val="3"/>
        </w:numPr>
        <w:ind w:left="0" w:firstLine="709"/>
        <w:jc w:val="both"/>
        <w:rPr>
          <w:rFonts w:ascii="Times New Roman" w:eastAsia="Times New Roman" w:hAnsi="Times New Roman" w:cs="Times New Roman"/>
          <w:color w:val="auto"/>
          <w:sz w:val="28"/>
          <w:szCs w:val="28"/>
          <w:lang w:bidi="ar-SA"/>
        </w:rPr>
      </w:pPr>
      <w:r w:rsidRPr="00C40B09">
        <w:rPr>
          <w:rFonts w:ascii="Times New Roman" w:eastAsia="Times New Roman" w:hAnsi="Times New Roman" w:cs="Times New Roman"/>
          <w:color w:val="auto"/>
          <w:sz w:val="28"/>
          <w:szCs w:val="28"/>
          <w:lang w:bidi="ar-SA"/>
        </w:rPr>
        <w:t>иная информация, касающаяся их деятельности</w:t>
      </w:r>
      <w:r w:rsidR="002C2656">
        <w:rPr>
          <w:rFonts w:ascii="Times New Roman" w:eastAsia="Times New Roman" w:hAnsi="Times New Roman" w:cs="Times New Roman"/>
          <w:color w:val="auto"/>
          <w:sz w:val="28"/>
          <w:szCs w:val="28"/>
          <w:lang w:bidi="ar-SA"/>
        </w:rPr>
        <w:t>,</w:t>
      </w:r>
      <w:r w:rsidRPr="00C40B09">
        <w:rPr>
          <w:rFonts w:ascii="Times New Roman" w:eastAsia="Times New Roman" w:hAnsi="Times New Roman" w:cs="Times New Roman"/>
          <w:color w:val="auto"/>
          <w:sz w:val="28"/>
          <w:szCs w:val="28"/>
          <w:lang w:bidi="ar-SA"/>
        </w:rPr>
        <w:t xml:space="preserve"> с учетом требований Федерального закона</w:t>
      </w:r>
      <w:r>
        <w:rPr>
          <w:rFonts w:ascii="Times New Roman" w:eastAsia="Times New Roman" w:hAnsi="Times New Roman" w:cs="Times New Roman"/>
          <w:color w:val="auto"/>
          <w:sz w:val="28"/>
          <w:szCs w:val="28"/>
          <w:lang w:bidi="ar-SA"/>
        </w:rPr>
        <w:t xml:space="preserve"> № 8-ФЗ</w:t>
      </w:r>
      <w:r w:rsidRPr="00C40B09">
        <w:rPr>
          <w:rFonts w:ascii="Times New Roman" w:eastAsia="Times New Roman" w:hAnsi="Times New Roman" w:cs="Times New Roman"/>
          <w:color w:val="auto"/>
          <w:sz w:val="28"/>
          <w:szCs w:val="28"/>
          <w:lang w:bidi="ar-SA"/>
        </w:rPr>
        <w:t>.</w:t>
      </w:r>
    </w:p>
    <w:p w:rsidR="00C74D2C" w:rsidRPr="002C2656"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2C2656">
        <w:rPr>
          <w:rFonts w:ascii="Times New Roman" w:hAnsi="Times New Roman" w:cs="Times New Roman"/>
          <w:color w:val="auto"/>
          <w:sz w:val="28"/>
          <w:szCs w:val="28"/>
          <w:lang w:bidi="ar-SA"/>
        </w:rPr>
        <w:t xml:space="preserve">Состав общедоступной информации, размещаемой органами местного самоуправления на официальном сайте, в том числе информации, размещаемой в форме открытых данных, определяется соответствующими </w:t>
      </w:r>
      <w:r w:rsidRPr="002C2656">
        <w:rPr>
          <w:rFonts w:ascii="Times New Roman" w:hAnsi="Times New Roman" w:cs="Times New Roman"/>
          <w:color w:val="auto"/>
          <w:sz w:val="28"/>
          <w:szCs w:val="28"/>
          <w:lang w:bidi="ar-SA"/>
        </w:rPr>
        <w:lastRenderedPageBreak/>
        <w:t>перечнями информации, утверждаемыми нормативными правовыми актами муниципального образования Тимашевский район.</w:t>
      </w:r>
    </w:p>
    <w:p w:rsidR="00C74D2C" w:rsidRPr="008310A8"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8310A8">
        <w:rPr>
          <w:rFonts w:ascii="Times New Roman" w:eastAsia="Times New Roman" w:hAnsi="Times New Roman" w:cs="Times New Roman"/>
          <w:color w:val="auto"/>
          <w:sz w:val="28"/>
          <w:szCs w:val="28"/>
          <w:lang w:bidi="ar-SA"/>
        </w:rPr>
        <w:t xml:space="preserve">На официальном сайте размещается информация, подлежащая размещению на официальном сайте в соответствии с федеральными законами </w:t>
      </w:r>
      <w:r w:rsidR="007328AC">
        <w:rPr>
          <w:rFonts w:ascii="Times New Roman" w:eastAsia="Times New Roman" w:hAnsi="Times New Roman" w:cs="Times New Roman"/>
          <w:color w:val="auto"/>
          <w:sz w:val="28"/>
          <w:szCs w:val="28"/>
          <w:lang w:bidi="ar-SA"/>
        </w:rPr>
        <w:t xml:space="preserve">             </w:t>
      </w:r>
      <w:r w:rsidRPr="008310A8">
        <w:rPr>
          <w:rFonts w:ascii="Times New Roman" w:eastAsia="Times New Roman" w:hAnsi="Times New Roman" w:cs="Times New Roman"/>
          <w:color w:val="auto"/>
          <w:sz w:val="28"/>
          <w:szCs w:val="28"/>
          <w:lang w:bidi="ar-SA"/>
        </w:rPr>
        <w:t>Российской Федерации</w:t>
      </w:r>
      <w:r w:rsidRPr="008310A8">
        <w:t xml:space="preserve"> </w:t>
      </w:r>
      <w:r w:rsidRPr="008310A8">
        <w:rPr>
          <w:rFonts w:ascii="Times New Roman" w:eastAsia="Times New Roman" w:hAnsi="Times New Roman" w:cs="Times New Roman"/>
          <w:color w:val="auto"/>
          <w:sz w:val="28"/>
          <w:szCs w:val="28"/>
          <w:lang w:bidi="ar-SA"/>
        </w:rPr>
        <w:t>(при наличии данной информации в органе местного самоуправления).</w:t>
      </w:r>
    </w:p>
    <w:p w:rsidR="00C74D2C"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B16853">
        <w:rPr>
          <w:rFonts w:ascii="Times New Roman" w:eastAsia="Times New Roman" w:hAnsi="Times New Roman" w:cs="Times New Roman"/>
          <w:color w:val="auto"/>
          <w:sz w:val="28"/>
          <w:szCs w:val="28"/>
          <w:lang w:bidi="ar-SA"/>
        </w:rPr>
        <w:t>Доступ к информации о деятельн</w:t>
      </w:r>
      <w:r>
        <w:rPr>
          <w:rFonts w:ascii="Times New Roman" w:eastAsia="Times New Roman" w:hAnsi="Times New Roman" w:cs="Times New Roman"/>
          <w:color w:val="auto"/>
          <w:sz w:val="28"/>
          <w:szCs w:val="28"/>
          <w:lang w:bidi="ar-SA"/>
        </w:rPr>
        <w:t>ости органов местного самоуправ</w:t>
      </w:r>
      <w:r w:rsidRPr="00B16853">
        <w:rPr>
          <w:rFonts w:ascii="Times New Roman" w:eastAsia="Times New Roman" w:hAnsi="Times New Roman" w:cs="Times New Roman"/>
          <w:color w:val="auto"/>
          <w:sz w:val="28"/>
          <w:szCs w:val="28"/>
          <w:lang w:bidi="ar-SA"/>
        </w:rPr>
        <w:t>ления ограничивается в случаях отнесения</w:t>
      </w:r>
      <w:r>
        <w:rPr>
          <w:rFonts w:ascii="Times New Roman" w:eastAsia="Times New Roman" w:hAnsi="Times New Roman" w:cs="Times New Roman"/>
          <w:color w:val="auto"/>
          <w:sz w:val="28"/>
          <w:szCs w:val="28"/>
          <w:lang w:bidi="ar-SA"/>
        </w:rPr>
        <w:t xml:space="preserve"> указанной информации в установ</w:t>
      </w:r>
      <w:r w:rsidRPr="00B16853">
        <w:rPr>
          <w:rFonts w:ascii="Times New Roman" w:eastAsia="Times New Roman" w:hAnsi="Times New Roman" w:cs="Times New Roman"/>
          <w:color w:val="auto"/>
          <w:sz w:val="28"/>
          <w:szCs w:val="28"/>
          <w:lang w:bidi="ar-SA"/>
        </w:rPr>
        <w:t>ленном порядке к сведениям, составляющи</w:t>
      </w:r>
      <w:r>
        <w:rPr>
          <w:rFonts w:ascii="Times New Roman" w:eastAsia="Times New Roman" w:hAnsi="Times New Roman" w:cs="Times New Roman"/>
          <w:color w:val="auto"/>
          <w:sz w:val="28"/>
          <w:szCs w:val="28"/>
          <w:lang w:bidi="ar-SA"/>
        </w:rPr>
        <w:t>м государственную или иную охра</w:t>
      </w:r>
      <w:r w:rsidRPr="00B16853">
        <w:rPr>
          <w:rFonts w:ascii="Times New Roman" w:eastAsia="Times New Roman" w:hAnsi="Times New Roman" w:cs="Times New Roman"/>
          <w:color w:val="auto"/>
          <w:sz w:val="28"/>
          <w:szCs w:val="28"/>
          <w:lang w:bidi="ar-SA"/>
        </w:rPr>
        <w:t>няемую законом тайну.</w:t>
      </w:r>
    </w:p>
    <w:p w:rsidR="00C74D2C"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B16853">
        <w:rPr>
          <w:rFonts w:ascii="Times New Roman" w:eastAsia="Times New Roman" w:hAnsi="Times New Roman" w:cs="Times New Roman"/>
          <w:color w:val="auto"/>
          <w:sz w:val="28"/>
          <w:szCs w:val="28"/>
          <w:lang w:bidi="ar-SA"/>
        </w:rPr>
        <w:t>Перечень сведений, относящихся к информации ограниченного доступа, а также порядок отнесения указанных сведений к информации ограниченного доступа устанавливается федеральным законодательством.</w:t>
      </w:r>
    </w:p>
    <w:p w:rsidR="00C74D2C"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B16853">
        <w:rPr>
          <w:rFonts w:ascii="Times New Roman" w:eastAsia="Times New Roman" w:hAnsi="Times New Roman" w:cs="Times New Roman"/>
          <w:color w:val="auto"/>
          <w:sz w:val="28"/>
          <w:szCs w:val="28"/>
          <w:lang w:bidi="ar-SA"/>
        </w:rPr>
        <w:t>Периодичность размещения информации на официальном сайте, за исключением информации, размещаемой в форме открытых данных, сроки ее обновления, обеспечивающие своевременность реализации и защиты пользователями информацией своих прав и законных интересов, а также иные требования к размещению указанной информации, утверждается постановлением администрации муниципального образования Тимашевский район.</w:t>
      </w:r>
    </w:p>
    <w:p w:rsidR="00C74D2C"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14231D">
        <w:rPr>
          <w:rFonts w:ascii="Times New Roman" w:eastAsia="Times New Roman" w:hAnsi="Times New Roman" w:cs="Times New Roman"/>
          <w:color w:val="auto"/>
          <w:sz w:val="28"/>
          <w:szCs w:val="28"/>
          <w:lang w:bidi="ar-SA"/>
        </w:rPr>
        <w:t>Периодичность размещения на официальном сайте в форме открытых данных общедоступной информации о деятельности органов местного самоуправления, сроки ее обновления, обеспечивающие своевременность реализации и защиты пользователями своих прав и законных интересов, а также иные требования к размещению указанной информации в форме открытых данных определ</w:t>
      </w:r>
      <w:r w:rsidR="002C2656">
        <w:rPr>
          <w:rFonts w:ascii="Times New Roman" w:eastAsia="Times New Roman" w:hAnsi="Times New Roman" w:cs="Times New Roman"/>
          <w:color w:val="auto"/>
          <w:sz w:val="28"/>
          <w:szCs w:val="28"/>
          <w:lang w:bidi="ar-SA"/>
        </w:rPr>
        <w:t>яются в порядке, установленном п</w:t>
      </w:r>
      <w:r w:rsidRPr="0014231D">
        <w:rPr>
          <w:rFonts w:ascii="Times New Roman" w:eastAsia="Times New Roman" w:hAnsi="Times New Roman" w:cs="Times New Roman"/>
          <w:color w:val="auto"/>
          <w:sz w:val="28"/>
          <w:szCs w:val="28"/>
          <w:lang w:bidi="ar-SA"/>
        </w:rPr>
        <w:t>остановлением Правительства Российской Федерации от 10 июля 2013 г. № 583 «Об обеспечении доступа к общедоступной информации о деятельности государственных органов и органов местного самоуправления на их официальных сайтах в информаци</w:t>
      </w:r>
      <w:r>
        <w:rPr>
          <w:rFonts w:ascii="Times New Roman" w:eastAsia="Times New Roman" w:hAnsi="Times New Roman" w:cs="Times New Roman"/>
          <w:color w:val="auto"/>
          <w:sz w:val="28"/>
          <w:szCs w:val="28"/>
          <w:lang w:bidi="ar-SA"/>
        </w:rPr>
        <w:t>онно-телекоммуникационной сети «Интернет» в форме открытых данных»</w:t>
      </w:r>
      <w:r w:rsidRPr="0014231D">
        <w:rPr>
          <w:rFonts w:ascii="Times New Roman" w:eastAsia="Times New Roman" w:hAnsi="Times New Roman" w:cs="Times New Roman"/>
          <w:color w:val="auto"/>
          <w:sz w:val="28"/>
          <w:szCs w:val="28"/>
          <w:lang w:bidi="ar-SA"/>
        </w:rPr>
        <w:t>.</w:t>
      </w:r>
    </w:p>
    <w:p w:rsidR="00C74D2C" w:rsidRPr="00CD20BB" w:rsidRDefault="00C74D2C" w:rsidP="002C2656">
      <w:pPr>
        <w:pStyle w:val="a6"/>
        <w:numPr>
          <w:ilvl w:val="0"/>
          <w:numId w:val="7"/>
        </w:numPr>
        <w:autoSpaceDE w:val="0"/>
        <w:autoSpaceDN w:val="0"/>
        <w:ind w:left="0" w:firstLine="709"/>
        <w:jc w:val="both"/>
        <w:rPr>
          <w:rFonts w:ascii="Times New Roman" w:eastAsia="Times New Roman" w:hAnsi="Times New Roman" w:cs="Times New Roman"/>
          <w:color w:val="auto"/>
          <w:sz w:val="28"/>
          <w:szCs w:val="28"/>
          <w:lang w:bidi="ar-SA"/>
        </w:rPr>
      </w:pPr>
      <w:r w:rsidRPr="00CD20BB">
        <w:rPr>
          <w:rFonts w:ascii="Times New Roman" w:eastAsia="Times New Roman" w:hAnsi="Times New Roman" w:cs="Times New Roman"/>
          <w:color w:val="auto"/>
          <w:sz w:val="28"/>
          <w:szCs w:val="28"/>
          <w:lang w:bidi="ar-SA"/>
        </w:rPr>
        <w:t>Органы государственной власти,</w:t>
      </w:r>
      <w:r w:rsidR="002C2656">
        <w:rPr>
          <w:rFonts w:ascii="Times New Roman" w:eastAsia="Times New Roman" w:hAnsi="Times New Roman" w:cs="Times New Roman"/>
          <w:color w:val="auto"/>
          <w:sz w:val="28"/>
          <w:szCs w:val="28"/>
          <w:lang w:bidi="ar-SA"/>
        </w:rPr>
        <w:t xml:space="preserve"> подведомственные им учреждения</w:t>
      </w:r>
      <w:r w:rsidRPr="00CD20BB">
        <w:rPr>
          <w:rFonts w:ascii="Times New Roman" w:eastAsia="Times New Roman" w:hAnsi="Times New Roman" w:cs="Times New Roman"/>
          <w:color w:val="auto"/>
          <w:sz w:val="28"/>
          <w:szCs w:val="28"/>
          <w:lang w:bidi="ar-SA"/>
        </w:rPr>
        <w:t xml:space="preserve"> вправе направлять информацию для размещения на официальном сайте в соответствии с требованиями, установленными Федеральным законом № 8-ФЗ</w:t>
      </w:r>
      <w:r>
        <w:rPr>
          <w:rFonts w:ascii="Times New Roman" w:eastAsia="Times New Roman" w:hAnsi="Times New Roman" w:cs="Times New Roman"/>
          <w:color w:val="auto"/>
          <w:sz w:val="28"/>
          <w:szCs w:val="28"/>
          <w:lang w:bidi="ar-SA"/>
        </w:rPr>
        <w:t xml:space="preserve"> и</w:t>
      </w:r>
      <w:r w:rsidRPr="00CD20BB">
        <w:rPr>
          <w:rFonts w:ascii="Times New Roman" w:eastAsia="Times New Roman" w:hAnsi="Times New Roman" w:cs="Times New Roman"/>
          <w:color w:val="auto"/>
          <w:sz w:val="28"/>
          <w:szCs w:val="28"/>
          <w:lang w:bidi="ar-SA"/>
        </w:rPr>
        <w:t xml:space="preserve"> настоящим Положением. Решение о размещении указанной информации на официальном сайте принимается главой муниципального образования Тимашевский район.</w:t>
      </w:r>
    </w:p>
    <w:p w:rsidR="00C74D2C" w:rsidRPr="008310A8" w:rsidRDefault="00C74D2C" w:rsidP="002C2656">
      <w:pPr>
        <w:pStyle w:val="a6"/>
        <w:numPr>
          <w:ilvl w:val="0"/>
          <w:numId w:val="7"/>
        </w:numPr>
        <w:tabs>
          <w:tab w:val="left" w:pos="993"/>
        </w:tabs>
        <w:autoSpaceDE w:val="0"/>
        <w:autoSpaceDN w:val="0"/>
        <w:ind w:left="0" w:firstLine="709"/>
        <w:jc w:val="both"/>
        <w:rPr>
          <w:rFonts w:ascii="Times New Roman" w:eastAsia="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t>На официальном сайте не подлежат размещению:</w:t>
      </w:r>
    </w:p>
    <w:p w:rsidR="00C74D2C" w:rsidRDefault="00C74D2C" w:rsidP="00C74D2C">
      <w:pPr>
        <w:pStyle w:val="a6"/>
        <w:widowControl/>
        <w:numPr>
          <w:ilvl w:val="0"/>
          <w:numId w:val="4"/>
        </w:numPr>
        <w:tabs>
          <w:tab w:val="left" w:pos="993"/>
        </w:tabs>
        <w:autoSpaceDE w:val="0"/>
        <w:autoSpaceDN w:val="0"/>
        <w:adjustRightInd w:val="0"/>
        <w:ind w:left="0" w:firstLine="709"/>
        <w:jc w:val="both"/>
        <w:rPr>
          <w:rFonts w:ascii="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t>предвыборные агитационные материалы, агитационные материалы при проведении референдумов;</w:t>
      </w:r>
    </w:p>
    <w:p w:rsidR="00C74D2C" w:rsidRDefault="00C74D2C" w:rsidP="00C74D2C">
      <w:pPr>
        <w:pStyle w:val="a6"/>
        <w:widowControl/>
        <w:numPr>
          <w:ilvl w:val="0"/>
          <w:numId w:val="4"/>
        </w:numPr>
        <w:tabs>
          <w:tab w:val="left" w:pos="993"/>
        </w:tabs>
        <w:autoSpaceDE w:val="0"/>
        <w:autoSpaceDN w:val="0"/>
        <w:adjustRightInd w:val="0"/>
        <w:ind w:left="0" w:firstLine="709"/>
        <w:jc w:val="both"/>
        <w:rPr>
          <w:rFonts w:ascii="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t>реклама любого рода;</w:t>
      </w:r>
    </w:p>
    <w:p w:rsidR="00C74D2C" w:rsidRDefault="00C74D2C" w:rsidP="00C74D2C">
      <w:pPr>
        <w:pStyle w:val="a6"/>
        <w:widowControl/>
        <w:numPr>
          <w:ilvl w:val="0"/>
          <w:numId w:val="4"/>
        </w:numPr>
        <w:tabs>
          <w:tab w:val="left" w:pos="993"/>
        </w:tabs>
        <w:autoSpaceDE w:val="0"/>
        <w:autoSpaceDN w:val="0"/>
        <w:adjustRightInd w:val="0"/>
        <w:ind w:left="0" w:firstLine="709"/>
        <w:jc w:val="both"/>
        <w:rPr>
          <w:rFonts w:ascii="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t>информация конфиденциального характера;</w:t>
      </w:r>
    </w:p>
    <w:p w:rsidR="00C74D2C" w:rsidRPr="008310A8" w:rsidRDefault="00C74D2C" w:rsidP="00C74D2C">
      <w:pPr>
        <w:pStyle w:val="a6"/>
        <w:widowControl/>
        <w:numPr>
          <w:ilvl w:val="0"/>
          <w:numId w:val="4"/>
        </w:numPr>
        <w:tabs>
          <w:tab w:val="left" w:pos="993"/>
        </w:tabs>
        <w:autoSpaceDE w:val="0"/>
        <w:autoSpaceDN w:val="0"/>
        <w:adjustRightInd w:val="0"/>
        <w:ind w:left="0" w:firstLine="709"/>
        <w:jc w:val="both"/>
        <w:rPr>
          <w:rFonts w:ascii="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t>информация, доступ к которой ограничен законодательством Российской Федерации о государственной тайне, законодательством Российской Федерации об информации, информационных технологиях и о защите информации и законодательством Российской Федерации о персональных данных.</w:t>
      </w:r>
    </w:p>
    <w:p w:rsidR="00C74D2C" w:rsidRPr="008310A8" w:rsidRDefault="00C74D2C" w:rsidP="00C74D2C">
      <w:pPr>
        <w:widowControl/>
        <w:tabs>
          <w:tab w:val="left" w:pos="993"/>
        </w:tabs>
        <w:autoSpaceDE w:val="0"/>
        <w:autoSpaceDN w:val="0"/>
        <w:adjustRightInd w:val="0"/>
        <w:ind w:firstLine="709"/>
        <w:jc w:val="both"/>
        <w:rPr>
          <w:rFonts w:ascii="Times New Roman" w:hAnsi="Times New Roman" w:cs="Times New Roman"/>
          <w:color w:val="auto"/>
          <w:sz w:val="28"/>
          <w:szCs w:val="28"/>
          <w:lang w:bidi="ar-SA"/>
        </w:rPr>
      </w:pPr>
      <w:r w:rsidRPr="008310A8">
        <w:rPr>
          <w:rFonts w:ascii="Times New Roman" w:hAnsi="Times New Roman" w:cs="Times New Roman"/>
          <w:color w:val="auto"/>
          <w:sz w:val="28"/>
          <w:szCs w:val="28"/>
          <w:lang w:bidi="ar-SA"/>
        </w:rPr>
        <w:lastRenderedPageBreak/>
        <w:t>Не допускаются расхождения между одними и теми же сведениями, размещаемыми в разных разделах официального сайта.</w:t>
      </w:r>
    </w:p>
    <w:p w:rsidR="00C74D2C" w:rsidRDefault="00C74D2C" w:rsidP="00C74D2C">
      <w:pPr>
        <w:pStyle w:val="ConsPlusNormal"/>
        <w:jc w:val="both"/>
        <w:rPr>
          <w:rFonts w:ascii="Times New Roman" w:hAnsi="Times New Roman" w:cs="Times New Roman"/>
          <w:sz w:val="28"/>
          <w:szCs w:val="28"/>
        </w:rPr>
      </w:pPr>
    </w:p>
    <w:p w:rsidR="007328AC" w:rsidRDefault="007328AC" w:rsidP="00C74D2C">
      <w:pPr>
        <w:pStyle w:val="ConsPlusNormal"/>
        <w:jc w:val="both"/>
        <w:rPr>
          <w:rFonts w:ascii="Times New Roman" w:hAnsi="Times New Roman" w:cs="Times New Roman"/>
          <w:sz w:val="28"/>
          <w:szCs w:val="28"/>
        </w:rPr>
      </w:pPr>
    </w:p>
    <w:p w:rsidR="00C74D2C" w:rsidRDefault="00C74D2C" w:rsidP="002C2656">
      <w:pPr>
        <w:pStyle w:val="ConsPlusNormal"/>
        <w:numPr>
          <w:ilvl w:val="0"/>
          <w:numId w:val="7"/>
        </w:numPr>
        <w:jc w:val="center"/>
        <w:rPr>
          <w:rFonts w:ascii="Times New Roman" w:hAnsi="Times New Roman" w:cs="Times New Roman"/>
          <w:sz w:val="28"/>
          <w:szCs w:val="28"/>
        </w:rPr>
      </w:pPr>
      <w:r w:rsidRPr="007002FC">
        <w:rPr>
          <w:rFonts w:ascii="Times New Roman" w:hAnsi="Times New Roman" w:cs="Times New Roman"/>
          <w:sz w:val="28"/>
          <w:szCs w:val="28"/>
        </w:rPr>
        <w:t>Организация работы официального сайта</w:t>
      </w:r>
    </w:p>
    <w:p w:rsidR="00C74D2C" w:rsidRDefault="00C74D2C" w:rsidP="00C74D2C">
      <w:pPr>
        <w:pStyle w:val="20"/>
        <w:shd w:val="clear" w:color="auto" w:fill="auto"/>
        <w:tabs>
          <w:tab w:val="left" w:pos="1701"/>
        </w:tabs>
        <w:spacing w:before="0" w:after="0" w:line="240" w:lineRule="auto"/>
        <w:ind w:firstLine="709"/>
        <w:jc w:val="both"/>
        <w:rPr>
          <w:rFonts w:eastAsiaTheme="minorEastAsia"/>
        </w:rPr>
      </w:pPr>
    </w:p>
    <w:p w:rsidR="00C74D2C" w:rsidRDefault="00C74D2C" w:rsidP="002C2656">
      <w:pPr>
        <w:pStyle w:val="20"/>
        <w:numPr>
          <w:ilvl w:val="0"/>
          <w:numId w:val="8"/>
        </w:numPr>
        <w:tabs>
          <w:tab w:val="left" w:pos="1276"/>
          <w:tab w:val="left" w:pos="1701"/>
        </w:tabs>
        <w:spacing w:before="0" w:after="0" w:line="240" w:lineRule="auto"/>
        <w:ind w:left="0" w:firstLine="709"/>
        <w:jc w:val="both"/>
      </w:pPr>
      <w:r>
        <w:t xml:space="preserve">Основными принципами организации работы по сопровождению </w:t>
      </w:r>
      <w:r w:rsidR="007328AC">
        <w:t xml:space="preserve">   </w:t>
      </w:r>
      <w:r>
        <w:t>официального сайта являются:</w:t>
      </w:r>
    </w:p>
    <w:p w:rsidR="00C74D2C" w:rsidRDefault="00C74D2C" w:rsidP="00C74D2C">
      <w:pPr>
        <w:pStyle w:val="20"/>
        <w:numPr>
          <w:ilvl w:val="0"/>
          <w:numId w:val="5"/>
        </w:numPr>
        <w:tabs>
          <w:tab w:val="left" w:pos="993"/>
          <w:tab w:val="left" w:pos="1276"/>
          <w:tab w:val="left" w:pos="1701"/>
        </w:tabs>
        <w:spacing w:before="0" w:after="0" w:line="240" w:lineRule="auto"/>
        <w:ind w:left="0" w:firstLine="709"/>
        <w:jc w:val="both"/>
      </w:pPr>
      <w:r>
        <w:t>обеспечение актуальности, объективности и достоверности размещенной информации, а также ее полноты;</w:t>
      </w:r>
    </w:p>
    <w:p w:rsidR="00C74D2C" w:rsidRDefault="00C74D2C" w:rsidP="00C74D2C">
      <w:pPr>
        <w:pStyle w:val="20"/>
        <w:numPr>
          <w:ilvl w:val="0"/>
          <w:numId w:val="5"/>
        </w:numPr>
        <w:tabs>
          <w:tab w:val="left" w:pos="993"/>
          <w:tab w:val="left" w:pos="1276"/>
          <w:tab w:val="left" w:pos="1701"/>
        </w:tabs>
        <w:spacing w:before="0" w:after="0" w:line="240" w:lineRule="auto"/>
        <w:ind w:left="0" w:firstLine="709"/>
        <w:jc w:val="both"/>
      </w:pPr>
      <w:r>
        <w:t xml:space="preserve"> оперативность размещения информации, контроль соблюдения сроков ее размещения;</w:t>
      </w:r>
    </w:p>
    <w:p w:rsidR="00C74D2C" w:rsidRDefault="00C74D2C" w:rsidP="00C74D2C">
      <w:pPr>
        <w:pStyle w:val="20"/>
        <w:numPr>
          <w:ilvl w:val="0"/>
          <w:numId w:val="5"/>
        </w:numPr>
        <w:tabs>
          <w:tab w:val="left" w:pos="993"/>
          <w:tab w:val="left" w:pos="1276"/>
          <w:tab w:val="left" w:pos="1701"/>
        </w:tabs>
        <w:spacing w:before="0" w:after="0" w:line="240" w:lineRule="auto"/>
        <w:ind w:left="0" w:firstLine="709"/>
        <w:jc w:val="both"/>
      </w:pPr>
      <w:r>
        <w:t xml:space="preserve"> обеспечение бесперебойного функционирования официального сайта, доступность для пользователей информации.</w:t>
      </w:r>
    </w:p>
    <w:p w:rsidR="00C74D2C" w:rsidRDefault="00C74D2C" w:rsidP="002C2656">
      <w:pPr>
        <w:pStyle w:val="a6"/>
        <w:numPr>
          <w:ilvl w:val="0"/>
          <w:numId w:val="8"/>
        </w:numPr>
        <w:ind w:left="0" w:firstLine="709"/>
        <w:jc w:val="both"/>
        <w:rPr>
          <w:rFonts w:ascii="Times New Roman" w:eastAsia="Times New Roman" w:hAnsi="Times New Roman" w:cs="Times New Roman"/>
          <w:sz w:val="28"/>
          <w:szCs w:val="28"/>
        </w:rPr>
      </w:pPr>
      <w:r w:rsidRPr="000A3C06">
        <w:rPr>
          <w:rFonts w:ascii="Times New Roman" w:eastAsia="Times New Roman" w:hAnsi="Times New Roman" w:cs="Times New Roman"/>
          <w:sz w:val="28"/>
          <w:szCs w:val="28"/>
        </w:rPr>
        <w:t xml:space="preserve">Управление содержанием официального сайта, оперативное размещение и изменение информации о деятельности органов местного самоуправления на официальном сайте осуществляет отдел информационных технологий </w:t>
      </w:r>
      <w:r w:rsidR="007328AC">
        <w:rPr>
          <w:rFonts w:ascii="Times New Roman" w:eastAsia="Times New Roman" w:hAnsi="Times New Roman" w:cs="Times New Roman"/>
          <w:sz w:val="28"/>
          <w:szCs w:val="28"/>
        </w:rPr>
        <w:t xml:space="preserve">    </w:t>
      </w:r>
      <w:r w:rsidRPr="000A3C06">
        <w:rPr>
          <w:rFonts w:ascii="Times New Roman" w:eastAsia="Times New Roman" w:hAnsi="Times New Roman" w:cs="Times New Roman"/>
          <w:sz w:val="28"/>
          <w:szCs w:val="28"/>
        </w:rPr>
        <w:t xml:space="preserve">администрации муниципального образования Тимашевский район. </w:t>
      </w:r>
    </w:p>
    <w:p w:rsidR="00C74D2C" w:rsidRDefault="00C74D2C" w:rsidP="002C2656">
      <w:pPr>
        <w:pStyle w:val="20"/>
        <w:numPr>
          <w:ilvl w:val="0"/>
          <w:numId w:val="8"/>
        </w:numPr>
        <w:tabs>
          <w:tab w:val="left" w:pos="1276"/>
          <w:tab w:val="left" w:pos="1701"/>
        </w:tabs>
        <w:spacing w:before="0" w:after="0" w:line="240" w:lineRule="auto"/>
        <w:ind w:left="0" w:firstLine="709"/>
        <w:jc w:val="both"/>
      </w:pPr>
      <w:r w:rsidRPr="00B628D5">
        <w:t>Ответственными за информационное наполнение официального сайта и поддержание информационных страниц (соответствующих разделов) официального сайта в</w:t>
      </w:r>
      <w:r>
        <w:t xml:space="preserve"> актуальном состоянии являются начальники структурных подразделений администрации муниципального образования Тимашевский район.</w:t>
      </w:r>
    </w:p>
    <w:p w:rsidR="00C74D2C" w:rsidRDefault="00C74D2C" w:rsidP="002C2656">
      <w:pPr>
        <w:pStyle w:val="20"/>
        <w:numPr>
          <w:ilvl w:val="0"/>
          <w:numId w:val="8"/>
        </w:numPr>
        <w:tabs>
          <w:tab w:val="left" w:pos="1276"/>
          <w:tab w:val="left" w:pos="1701"/>
        </w:tabs>
        <w:spacing w:before="0" w:after="0" w:line="240" w:lineRule="auto"/>
        <w:ind w:left="0" w:firstLine="709"/>
        <w:jc w:val="both"/>
      </w:pPr>
      <w:r w:rsidRPr="001062F6">
        <w:t xml:space="preserve">Структурные подразделения администрации муниципального образования Тимашевский район осуществляют наполнение разделов </w:t>
      </w:r>
      <w:r>
        <w:t xml:space="preserve">официального </w:t>
      </w:r>
      <w:r w:rsidRPr="001062F6">
        <w:t>сайта информацией по профильному направлению деятельности.</w:t>
      </w:r>
    </w:p>
    <w:p w:rsidR="00C74D2C" w:rsidRDefault="00C74D2C" w:rsidP="002C2656">
      <w:pPr>
        <w:pStyle w:val="20"/>
        <w:numPr>
          <w:ilvl w:val="0"/>
          <w:numId w:val="8"/>
        </w:numPr>
        <w:tabs>
          <w:tab w:val="left" w:pos="1276"/>
          <w:tab w:val="left" w:pos="1701"/>
        </w:tabs>
        <w:spacing w:before="0" w:after="0" w:line="240" w:lineRule="auto"/>
        <w:ind w:left="0" w:firstLine="709"/>
        <w:jc w:val="both"/>
      </w:pPr>
      <w:r>
        <w:t xml:space="preserve">Правила представления и размещения информации о деятельности органов местного самоуправления на официальном сайте определены соответствующим порядком, утвержденным </w:t>
      </w:r>
      <w:r w:rsidRPr="00506E93">
        <w:t>постановлением администрации муниципального образования Тимашевский район</w:t>
      </w:r>
      <w:r>
        <w:t>.</w:t>
      </w:r>
    </w:p>
    <w:p w:rsidR="00C74D2C" w:rsidRPr="000703B4" w:rsidRDefault="00C74D2C" w:rsidP="002C2656">
      <w:pPr>
        <w:pStyle w:val="20"/>
        <w:numPr>
          <w:ilvl w:val="0"/>
          <w:numId w:val="8"/>
        </w:numPr>
        <w:tabs>
          <w:tab w:val="left" w:pos="1276"/>
          <w:tab w:val="left" w:pos="1701"/>
        </w:tabs>
        <w:spacing w:before="0" w:after="0" w:line="240" w:lineRule="auto"/>
        <w:ind w:left="0" w:firstLine="709"/>
        <w:jc w:val="both"/>
      </w:pPr>
      <w:r w:rsidRPr="000703B4">
        <w:t>Техническ</w:t>
      </w:r>
      <w:r>
        <w:t>ое</w:t>
      </w:r>
      <w:r w:rsidRPr="000703B4">
        <w:t xml:space="preserve"> сопровождение официального сайта, а также </w:t>
      </w:r>
      <w:r>
        <w:t xml:space="preserve">выполнение </w:t>
      </w:r>
      <w:r w:rsidRPr="000703B4">
        <w:t xml:space="preserve">работ по совершенствованию его структуры, дизайна осуществляются сторонними организациями. Определение исполнителя таких услуг осуществляется </w:t>
      </w:r>
      <w:r w:rsidR="007328AC">
        <w:t xml:space="preserve">         </w:t>
      </w:r>
      <w:r w:rsidRPr="000703B4">
        <w:t>в соответствии</w:t>
      </w:r>
      <w:r>
        <w:t xml:space="preserve"> с Федеральным законом от 5 апреля 2013 г. № 44-ФЗ «</w:t>
      </w:r>
      <w:r w:rsidRPr="000703B4">
        <w:t>О контрактной системе в сфере закупок товаров, работ, услуг для обеспечения госуд</w:t>
      </w:r>
      <w:r>
        <w:t>арственных и муниципальных нужд»</w:t>
      </w:r>
      <w:r w:rsidRPr="000703B4">
        <w:t xml:space="preserve"> конкурентными способами (открытый </w:t>
      </w:r>
      <w:proofErr w:type="gramStart"/>
      <w:r w:rsidRPr="000703B4">
        <w:t xml:space="preserve">конкурс, </w:t>
      </w:r>
      <w:r w:rsidR="007328AC">
        <w:t xml:space="preserve">  </w:t>
      </w:r>
      <w:proofErr w:type="gramEnd"/>
      <w:r w:rsidR="007328AC">
        <w:t xml:space="preserve"> </w:t>
      </w:r>
      <w:r w:rsidRPr="000703B4">
        <w:t>запрос котировок, электронный аукцион).</w:t>
      </w:r>
    </w:p>
    <w:p w:rsidR="00C74D2C" w:rsidRDefault="00C74D2C" w:rsidP="00C74D2C">
      <w:pPr>
        <w:pStyle w:val="20"/>
        <w:tabs>
          <w:tab w:val="left" w:pos="1276"/>
          <w:tab w:val="left" w:pos="1701"/>
        </w:tabs>
        <w:spacing w:before="0" w:after="0" w:line="240" w:lineRule="auto"/>
        <w:ind w:left="709" w:firstLine="0"/>
        <w:jc w:val="both"/>
      </w:pPr>
    </w:p>
    <w:p w:rsidR="00C74D2C" w:rsidRDefault="00C74D2C" w:rsidP="002C2656">
      <w:pPr>
        <w:pStyle w:val="20"/>
        <w:numPr>
          <w:ilvl w:val="0"/>
          <w:numId w:val="10"/>
        </w:numPr>
        <w:tabs>
          <w:tab w:val="left" w:pos="1276"/>
          <w:tab w:val="left" w:pos="1701"/>
        </w:tabs>
        <w:spacing w:before="0" w:after="0" w:line="240" w:lineRule="auto"/>
      </w:pPr>
      <w:r w:rsidRPr="001062F6">
        <w:t>Требования к технологическим, программными лингвистическим</w:t>
      </w:r>
    </w:p>
    <w:p w:rsidR="00C74D2C" w:rsidRDefault="00C74D2C" w:rsidP="00C74D2C">
      <w:pPr>
        <w:pStyle w:val="20"/>
        <w:tabs>
          <w:tab w:val="left" w:pos="1276"/>
          <w:tab w:val="left" w:pos="1701"/>
        </w:tabs>
        <w:spacing w:before="0" w:after="0" w:line="240" w:lineRule="auto"/>
        <w:ind w:left="1080" w:firstLine="0"/>
        <w:jc w:val="center"/>
      </w:pPr>
      <w:r w:rsidRPr="001062F6">
        <w:t>средствам обеспечения пользования официальным сайтом</w:t>
      </w:r>
    </w:p>
    <w:p w:rsidR="00C74D2C" w:rsidRPr="001062F6" w:rsidRDefault="00C74D2C" w:rsidP="00C74D2C">
      <w:pPr>
        <w:pStyle w:val="20"/>
        <w:tabs>
          <w:tab w:val="left" w:pos="1276"/>
          <w:tab w:val="left" w:pos="1701"/>
        </w:tabs>
        <w:spacing w:before="0" w:after="0" w:line="240" w:lineRule="auto"/>
        <w:ind w:left="1080" w:firstLine="0"/>
      </w:pP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0C025E">
        <w:rPr>
          <w:rFonts w:ascii="Times New Roman" w:hAnsi="Times New Roman" w:cs="Times New Roman"/>
          <w:sz w:val="28"/>
          <w:szCs w:val="28"/>
        </w:rPr>
        <w:t>Требования к технологическим, программным и лингвистическим средствам обес</w:t>
      </w:r>
      <w:r>
        <w:rPr>
          <w:rFonts w:ascii="Times New Roman" w:hAnsi="Times New Roman" w:cs="Times New Roman"/>
          <w:sz w:val="28"/>
          <w:szCs w:val="28"/>
        </w:rPr>
        <w:t>печения пользования официальным</w:t>
      </w:r>
      <w:r w:rsidRPr="000C025E">
        <w:rPr>
          <w:rFonts w:ascii="Times New Roman" w:hAnsi="Times New Roman" w:cs="Times New Roman"/>
          <w:sz w:val="28"/>
          <w:szCs w:val="28"/>
        </w:rPr>
        <w:t xml:space="preserve"> сайт</w:t>
      </w:r>
      <w:r>
        <w:rPr>
          <w:rFonts w:ascii="Times New Roman" w:hAnsi="Times New Roman" w:cs="Times New Roman"/>
          <w:sz w:val="28"/>
          <w:szCs w:val="28"/>
        </w:rPr>
        <w:t xml:space="preserve">ом </w:t>
      </w:r>
      <w:r w:rsidRPr="000C025E">
        <w:rPr>
          <w:rFonts w:ascii="Times New Roman" w:hAnsi="Times New Roman" w:cs="Times New Roman"/>
          <w:sz w:val="28"/>
          <w:szCs w:val="28"/>
        </w:rPr>
        <w:t xml:space="preserve">направлены на обеспечение реализации прав пользователей информацией на получение информации о деятельности </w:t>
      </w:r>
      <w:r>
        <w:rPr>
          <w:rFonts w:ascii="Times New Roman" w:hAnsi="Times New Roman" w:cs="Times New Roman"/>
          <w:sz w:val="28"/>
          <w:szCs w:val="28"/>
        </w:rPr>
        <w:t xml:space="preserve">органов местного самоуправления </w:t>
      </w:r>
      <w:r w:rsidRPr="000C025E">
        <w:rPr>
          <w:rFonts w:ascii="Times New Roman" w:hAnsi="Times New Roman" w:cs="Times New Roman"/>
          <w:sz w:val="28"/>
          <w:szCs w:val="28"/>
        </w:rPr>
        <w:t>на официальн</w:t>
      </w:r>
      <w:r>
        <w:rPr>
          <w:rFonts w:ascii="Times New Roman" w:hAnsi="Times New Roman" w:cs="Times New Roman"/>
          <w:sz w:val="28"/>
          <w:szCs w:val="28"/>
        </w:rPr>
        <w:t>ом сайте</w:t>
      </w:r>
      <w:r w:rsidRPr="000C025E">
        <w:rPr>
          <w:rFonts w:ascii="Times New Roman" w:hAnsi="Times New Roman" w:cs="Times New Roman"/>
          <w:sz w:val="28"/>
          <w:szCs w:val="28"/>
        </w:rPr>
        <w:t>.</w:t>
      </w: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0C025E">
        <w:rPr>
          <w:rFonts w:ascii="Times New Roman" w:hAnsi="Times New Roman" w:cs="Times New Roman"/>
          <w:sz w:val="28"/>
          <w:szCs w:val="28"/>
        </w:rPr>
        <w:t xml:space="preserve"> Средства пользования официальным</w:t>
      </w:r>
      <w:r>
        <w:rPr>
          <w:rFonts w:ascii="Times New Roman" w:hAnsi="Times New Roman" w:cs="Times New Roman"/>
          <w:sz w:val="28"/>
          <w:szCs w:val="28"/>
        </w:rPr>
        <w:t xml:space="preserve"> сайтом</w:t>
      </w:r>
      <w:r w:rsidRPr="000C025E">
        <w:rPr>
          <w:rFonts w:ascii="Times New Roman" w:hAnsi="Times New Roman" w:cs="Times New Roman"/>
          <w:sz w:val="28"/>
          <w:szCs w:val="28"/>
        </w:rPr>
        <w:t xml:space="preserve"> должны обеспечивать доступ к официальн</w:t>
      </w:r>
      <w:r>
        <w:rPr>
          <w:rFonts w:ascii="Times New Roman" w:hAnsi="Times New Roman" w:cs="Times New Roman"/>
          <w:sz w:val="28"/>
          <w:szCs w:val="28"/>
        </w:rPr>
        <w:t>ому сайту</w:t>
      </w:r>
      <w:r w:rsidRPr="000C025E">
        <w:rPr>
          <w:rFonts w:ascii="Times New Roman" w:hAnsi="Times New Roman" w:cs="Times New Roman"/>
          <w:sz w:val="28"/>
          <w:szCs w:val="28"/>
        </w:rPr>
        <w:t xml:space="preserve"> пользователей информацией с разных устройств (персональный компьютер, ноутбук, планшет, смартфон), с использованием веб-обозревателей, при этом должна учитываться ширина экрана устройства для нормального отображения информации, размещаемой на официальном сайте в сети на устройстве пользователей информацией.</w:t>
      </w: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FE6D3D">
        <w:rPr>
          <w:rFonts w:ascii="Times New Roman" w:hAnsi="Times New Roman" w:cs="Times New Roman"/>
          <w:sz w:val="28"/>
          <w:szCs w:val="28"/>
        </w:rPr>
        <w:t>Средства пользования официальным сайт</w:t>
      </w:r>
      <w:r>
        <w:rPr>
          <w:rFonts w:ascii="Times New Roman" w:hAnsi="Times New Roman" w:cs="Times New Roman"/>
          <w:sz w:val="28"/>
          <w:szCs w:val="28"/>
        </w:rPr>
        <w:t>ом</w:t>
      </w:r>
      <w:r w:rsidRPr="00FE6D3D">
        <w:rPr>
          <w:rFonts w:ascii="Times New Roman" w:hAnsi="Times New Roman" w:cs="Times New Roman"/>
          <w:sz w:val="28"/>
          <w:szCs w:val="28"/>
        </w:rPr>
        <w:t xml:space="preserve"> должны обеспечивать доступ к информации, размещаемой на официальн</w:t>
      </w:r>
      <w:r>
        <w:rPr>
          <w:rFonts w:ascii="Times New Roman" w:hAnsi="Times New Roman" w:cs="Times New Roman"/>
          <w:sz w:val="28"/>
          <w:szCs w:val="28"/>
        </w:rPr>
        <w:t>ом сайте</w:t>
      </w:r>
      <w:r w:rsidRPr="00FE6D3D">
        <w:rPr>
          <w:rFonts w:ascii="Times New Roman" w:hAnsi="Times New Roman" w:cs="Times New Roman"/>
          <w:sz w:val="28"/>
          <w:szCs w:val="28"/>
        </w:rPr>
        <w:t>, без необходимости установки специального программного обеспечения для доступа к такой информации, предусматривающего взимание платы с пользователей информации за пользования таким программным обеспечением.</w:t>
      </w: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FE6D3D">
        <w:rPr>
          <w:rFonts w:ascii="Times New Roman" w:hAnsi="Times New Roman" w:cs="Times New Roman"/>
          <w:sz w:val="28"/>
          <w:szCs w:val="28"/>
        </w:rPr>
        <w:t>В случае если в целях обеспечения информационной безопасности с</w:t>
      </w:r>
      <w:r>
        <w:rPr>
          <w:rFonts w:ascii="Times New Roman" w:hAnsi="Times New Roman" w:cs="Times New Roman"/>
          <w:sz w:val="28"/>
          <w:szCs w:val="28"/>
        </w:rPr>
        <w:t>редства пользования официальным</w:t>
      </w:r>
      <w:r w:rsidRPr="00FE6D3D">
        <w:rPr>
          <w:rFonts w:ascii="Times New Roman" w:hAnsi="Times New Roman" w:cs="Times New Roman"/>
          <w:sz w:val="28"/>
          <w:szCs w:val="28"/>
        </w:rPr>
        <w:t xml:space="preserve"> сайт</w:t>
      </w:r>
      <w:r>
        <w:rPr>
          <w:rFonts w:ascii="Times New Roman" w:hAnsi="Times New Roman" w:cs="Times New Roman"/>
          <w:sz w:val="28"/>
          <w:szCs w:val="28"/>
        </w:rPr>
        <w:t>ом</w:t>
      </w:r>
      <w:r w:rsidRPr="00FE6D3D">
        <w:rPr>
          <w:rFonts w:ascii="Times New Roman" w:hAnsi="Times New Roman" w:cs="Times New Roman"/>
          <w:sz w:val="28"/>
          <w:szCs w:val="28"/>
        </w:rPr>
        <w:t xml:space="preserve"> обеспечивают доступ к информации, размеща</w:t>
      </w:r>
      <w:r>
        <w:rPr>
          <w:rFonts w:ascii="Times New Roman" w:hAnsi="Times New Roman" w:cs="Times New Roman"/>
          <w:sz w:val="28"/>
          <w:szCs w:val="28"/>
        </w:rPr>
        <w:t>емой на официальном сайте</w:t>
      </w:r>
      <w:r w:rsidRPr="00FE6D3D">
        <w:rPr>
          <w:rFonts w:ascii="Times New Roman" w:hAnsi="Times New Roman" w:cs="Times New Roman"/>
          <w:sz w:val="28"/>
          <w:szCs w:val="28"/>
        </w:rPr>
        <w:t xml:space="preserve">, с использованием специального программного обеспечения для доступа к такой информации, установка которого не предусматривает взимания платы с пользователей информации за пользование таким программным обеспечением, на официальном сайте должно размещаться описание такого программного обеспечения с указанием целей его использования, </w:t>
      </w:r>
      <w:r w:rsidR="007328AC">
        <w:rPr>
          <w:rFonts w:ascii="Times New Roman" w:hAnsi="Times New Roman" w:cs="Times New Roman"/>
          <w:sz w:val="28"/>
          <w:szCs w:val="28"/>
        </w:rPr>
        <w:t xml:space="preserve">         </w:t>
      </w:r>
      <w:r w:rsidRPr="00FE6D3D">
        <w:rPr>
          <w:rFonts w:ascii="Times New Roman" w:hAnsi="Times New Roman" w:cs="Times New Roman"/>
          <w:sz w:val="28"/>
          <w:szCs w:val="28"/>
        </w:rPr>
        <w:t xml:space="preserve">а также предоставляться возможность загрузки на устройство пользователя информации с официального сайта </w:t>
      </w:r>
      <w:r>
        <w:rPr>
          <w:rFonts w:ascii="Times New Roman" w:hAnsi="Times New Roman" w:cs="Times New Roman"/>
          <w:sz w:val="28"/>
          <w:szCs w:val="28"/>
        </w:rPr>
        <w:t>или иного сайта в сети «Интернет»</w:t>
      </w:r>
      <w:r w:rsidRPr="00FE6D3D">
        <w:rPr>
          <w:rFonts w:ascii="Times New Roman" w:hAnsi="Times New Roman" w:cs="Times New Roman"/>
          <w:sz w:val="28"/>
          <w:szCs w:val="28"/>
        </w:rPr>
        <w:t>. Ссылка для скачивания специального программного обеспечения на устройства пользователей информацией должна размещаться в описании к специальному программному обеспечению.</w:t>
      </w: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152991">
        <w:rPr>
          <w:rFonts w:ascii="Times New Roman" w:hAnsi="Times New Roman" w:cs="Times New Roman"/>
          <w:sz w:val="28"/>
          <w:szCs w:val="28"/>
        </w:rPr>
        <w:t>С</w:t>
      </w:r>
      <w:r>
        <w:rPr>
          <w:rFonts w:ascii="Times New Roman" w:hAnsi="Times New Roman" w:cs="Times New Roman"/>
          <w:sz w:val="28"/>
          <w:szCs w:val="28"/>
        </w:rPr>
        <w:t>редства пользования официальным</w:t>
      </w:r>
      <w:r w:rsidRPr="00152991">
        <w:rPr>
          <w:rFonts w:ascii="Times New Roman" w:hAnsi="Times New Roman" w:cs="Times New Roman"/>
          <w:sz w:val="28"/>
          <w:szCs w:val="28"/>
        </w:rPr>
        <w:t xml:space="preserve"> сайт</w:t>
      </w:r>
      <w:r>
        <w:rPr>
          <w:rFonts w:ascii="Times New Roman" w:hAnsi="Times New Roman" w:cs="Times New Roman"/>
          <w:sz w:val="28"/>
          <w:szCs w:val="28"/>
        </w:rPr>
        <w:t>ом</w:t>
      </w:r>
      <w:r w:rsidRPr="00152991">
        <w:rPr>
          <w:rFonts w:ascii="Times New Roman" w:hAnsi="Times New Roman" w:cs="Times New Roman"/>
          <w:sz w:val="28"/>
          <w:szCs w:val="28"/>
        </w:rPr>
        <w:t xml:space="preserve"> должны обеспечивать бесперебойное функционирование официальн</w:t>
      </w:r>
      <w:r>
        <w:rPr>
          <w:rFonts w:ascii="Times New Roman" w:hAnsi="Times New Roman" w:cs="Times New Roman"/>
          <w:sz w:val="28"/>
          <w:szCs w:val="28"/>
        </w:rPr>
        <w:t>ого сайта</w:t>
      </w:r>
      <w:r w:rsidRPr="00152991">
        <w:rPr>
          <w:rFonts w:ascii="Times New Roman" w:hAnsi="Times New Roman" w:cs="Times New Roman"/>
          <w:sz w:val="28"/>
          <w:szCs w:val="28"/>
        </w:rPr>
        <w:t xml:space="preserve"> и круглосуточный доступ к ним для пользователей информацией. </w:t>
      </w:r>
    </w:p>
    <w:p w:rsidR="00C74D2C" w:rsidRDefault="00C74D2C" w:rsidP="002C2656">
      <w:pPr>
        <w:pStyle w:val="Default"/>
        <w:numPr>
          <w:ilvl w:val="0"/>
          <w:numId w:val="9"/>
        </w:numPr>
        <w:ind w:left="0" w:firstLine="709"/>
        <w:jc w:val="both"/>
        <w:rPr>
          <w:rFonts w:ascii="Times New Roman" w:hAnsi="Times New Roman" w:cs="Times New Roman"/>
          <w:sz w:val="28"/>
          <w:szCs w:val="28"/>
        </w:rPr>
      </w:pPr>
      <w:r w:rsidRPr="00152991">
        <w:rPr>
          <w:rFonts w:ascii="Times New Roman" w:hAnsi="Times New Roman" w:cs="Times New Roman"/>
          <w:sz w:val="28"/>
          <w:szCs w:val="28"/>
        </w:rPr>
        <w:t>Перерывы в работе официальн</w:t>
      </w:r>
      <w:r>
        <w:rPr>
          <w:rFonts w:ascii="Times New Roman" w:hAnsi="Times New Roman" w:cs="Times New Roman"/>
          <w:sz w:val="28"/>
          <w:szCs w:val="28"/>
        </w:rPr>
        <w:t>ого сайта</w:t>
      </w:r>
      <w:r w:rsidRPr="00152991">
        <w:rPr>
          <w:rFonts w:ascii="Times New Roman" w:hAnsi="Times New Roman" w:cs="Times New Roman"/>
          <w:sz w:val="28"/>
          <w:szCs w:val="28"/>
        </w:rPr>
        <w:t xml:space="preserve"> не должны превышать суммарно более 4 часов в месяц, за исключением перерывов в работе официальн</w:t>
      </w:r>
      <w:r>
        <w:rPr>
          <w:rFonts w:ascii="Times New Roman" w:hAnsi="Times New Roman" w:cs="Times New Roman"/>
          <w:sz w:val="28"/>
          <w:szCs w:val="28"/>
        </w:rPr>
        <w:t>ого сайта</w:t>
      </w:r>
      <w:r w:rsidRPr="00152991">
        <w:rPr>
          <w:rFonts w:ascii="Times New Roman" w:hAnsi="Times New Roman" w:cs="Times New Roman"/>
          <w:sz w:val="28"/>
          <w:szCs w:val="28"/>
        </w:rPr>
        <w:t>, вызванных обстоятельствами непреодолимой силы.</w:t>
      </w:r>
    </w:p>
    <w:p w:rsidR="00C74D2C" w:rsidRPr="00152991" w:rsidRDefault="00C74D2C" w:rsidP="002C2656">
      <w:pPr>
        <w:pStyle w:val="Default"/>
        <w:numPr>
          <w:ilvl w:val="0"/>
          <w:numId w:val="9"/>
        </w:numPr>
        <w:ind w:left="0" w:firstLine="709"/>
        <w:jc w:val="both"/>
        <w:rPr>
          <w:rFonts w:ascii="Times New Roman" w:hAnsi="Times New Roman" w:cs="Times New Roman"/>
          <w:sz w:val="28"/>
          <w:szCs w:val="28"/>
        </w:rPr>
      </w:pPr>
      <w:r w:rsidRPr="00152991">
        <w:rPr>
          <w:rFonts w:ascii="Times New Roman" w:hAnsi="Times New Roman" w:cs="Times New Roman"/>
          <w:sz w:val="28"/>
          <w:szCs w:val="28"/>
        </w:rPr>
        <w:t xml:space="preserve">При необходимости проведения плановых технических работ, в ходе </w:t>
      </w:r>
      <w:r>
        <w:rPr>
          <w:rFonts w:ascii="Times New Roman" w:hAnsi="Times New Roman" w:cs="Times New Roman"/>
          <w:sz w:val="28"/>
          <w:szCs w:val="28"/>
        </w:rPr>
        <w:t>которых пользование официальн</w:t>
      </w:r>
      <w:r w:rsidR="002C2656">
        <w:rPr>
          <w:rFonts w:ascii="Times New Roman" w:hAnsi="Times New Roman" w:cs="Times New Roman"/>
          <w:sz w:val="28"/>
          <w:szCs w:val="28"/>
        </w:rPr>
        <w:t>ым сайтом</w:t>
      </w:r>
      <w:r w:rsidRPr="00152991">
        <w:rPr>
          <w:rFonts w:ascii="Times New Roman" w:hAnsi="Times New Roman" w:cs="Times New Roman"/>
          <w:sz w:val="28"/>
          <w:szCs w:val="28"/>
        </w:rPr>
        <w:t xml:space="preserve"> будет невозможным, уведомление </w:t>
      </w:r>
      <w:r w:rsidR="007328AC">
        <w:rPr>
          <w:rFonts w:ascii="Times New Roman" w:hAnsi="Times New Roman" w:cs="Times New Roman"/>
          <w:sz w:val="28"/>
          <w:szCs w:val="28"/>
        </w:rPr>
        <w:t xml:space="preserve">   </w:t>
      </w:r>
      <w:r w:rsidRPr="00152991">
        <w:rPr>
          <w:rFonts w:ascii="Times New Roman" w:hAnsi="Times New Roman" w:cs="Times New Roman"/>
          <w:sz w:val="28"/>
          <w:szCs w:val="28"/>
        </w:rPr>
        <w:t>об этом должно быть размещено на главной странице официального сайта не менее чем за сутки до начала работ.</w:t>
      </w:r>
    </w:p>
    <w:p w:rsidR="00C74D2C" w:rsidRPr="00DB47D8"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DE6395">
        <w:rPr>
          <w:rFonts w:ascii="Times New Roman" w:hAnsi="Times New Roman" w:cs="Times New Roman"/>
          <w:sz w:val="28"/>
          <w:szCs w:val="28"/>
        </w:rPr>
        <w:t>В случае возникновения необходимости проведения внеплановых технических работ на штатно функционирующих тех</w:t>
      </w:r>
      <w:r>
        <w:rPr>
          <w:rFonts w:ascii="Times New Roman" w:hAnsi="Times New Roman" w:cs="Times New Roman"/>
          <w:sz w:val="28"/>
          <w:szCs w:val="28"/>
        </w:rPr>
        <w:t xml:space="preserve">нических средствах и программном </w:t>
      </w:r>
      <w:r w:rsidRPr="00DB47D8">
        <w:rPr>
          <w:rFonts w:ascii="Times New Roman" w:hAnsi="Times New Roman" w:cs="Times New Roman"/>
          <w:sz w:val="28"/>
          <w:szCs w:val="28"/>
        </w:rPr>
        <w:t>обес</w:t>
      </w:r>
      <w:r>
        <w:rPr>
          <w:rFonts w:ascii="Times New Roman" w:hAnsi="Times New Roman" w:cs="Times New Roman"/>
          <w:sz w:val="28"/>
          <w:szCs w:val="28"/>
        </w:rPr>
        <w:t>печении, в ходе которых доступ п</w:t>
      </w:r>
      <w:r w:rsidRPr="00DB47D8">
        <w:rPr>
          <w:rFonts w:ascii="Times New Roman" w:hAnsi="Times New Roman" w:cs="Times New Roman"/>
          <w:sz w:val="28"/>
          <w:szCs w:val="28"/>
        </w:rPr>
        <w:t xml:space="preserve">ользователей </w:t>
      </w:r>
      <w:r>
        <w:rPr>
          <w:rFonts w:ascii="Times New Roman" w:hAnsi="Times New Roman" w:cs="Times New Roman"/>
          <w:sz w:val="28"/>
          <w:szCs w:val="28"/>
        </w:rPr>
        <w:t xml:space="preserve">информации </w:t>
      </w:r>
      <w:r w:rsidRPr="00DB47D8">
        <w:rPr>
          <w:rFonts w:ascii="Times New Roman" w:hAnsi="Times New Roman" w:cs="Times New Roman"/>
          <w:sz w:val="28"/>
          <w:szCs w:val="28"/>
        </w:rPr>
        <w:t>к информации, размещенной на официальном сайте, будет невозможен, уведомление об этом должно быть размещено на главной странице официального сайта не менее чем за 4 часа до начала работ.</w:t>
      </w:r>
    </w:p>
    <w:p w:rsidR="00C74D2C"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DB47D8">
        <w:rPr>
          <w:rFonts w:ascii="Times New Roman" w:hAnsi="Times New Roman" w:cs="Times New Roman"/>
          <w:sz w:val="28"/>
          <w:szCs w:val="28"/>
        </w:rPr>
        <w:t xml:space="preserve">В случае возникновения технических неполадок, неполадок программного обеспечения или иных проблем, </w:t>
      </w:r>
      <w:r>
        <w:rPr>
          <w:rFonts w:ascii="Times New Roman" w:hAnsi="Times New Roman" w:cs="Times New Roman"/>
          <w:sz w:val="28"/>
          <w:szCs w:val="28"/>
        </w:rPr>
        <w:t>влекущих невозможность доступа п</w:t>
      </w:r>
      <w:r w:rsidRPr="00DB47D8">
        <w:rPr>
          <w:rFonts w:ascii="Times New Roman" w:hAnsi="Times New Roman" w:cs="Times New Roman"/>
          <w:sz w:val="28"/>
          <w:szCs w:val="28"/>
        </w:rPr>
        <w:t xml:space="preserve">ользователей </w:t>
      </w:r>
      <w:r>
        <w:rPr>
          <w:rFonts w:ascii="Times New Roman" w:hAnsi="Times New Roman" w:cs="Times New Roman"/>
          <w:sz w:val="28"/>
          <w:szCs w:val="28"/>
        </w:rPr>
        <w:t xml:space="preserve">информации </w:t>
      </w:r>
      <w:r w:rsidRPr="00DB47D8">
        <w:rPr>
          <w:rFonts w:ascii="Times New Roman" w:hAnsi="Times New Roman" w:cs="Times New Roman"/>
          <w:sz w:val="28"/>
          <w:szCs w:val="28"/>
        </w:rPr>
        <w:t>к официальному сайту или к его отдельным страницам, на официальном сайте должно быть размещено в срок, не превышающий</w:t>
      </w:r>
      <w:r w:rsidR="007328AC">
        <w:rPr>
          <w:rFonts w:ascii="Times New Roman" w:hAnsi="Times New Roman" w:cs="Times New Roman"/>
          <w:sz w:val="28"/>
          <w:szCs w:val="28"/>
        </w:rPr>
        <w:t xml:space="preserve">       </w:t>
      </w:r>
      <w:r w:rsidRPr="00DB47D8">
        <w:rPr>
          <w:rFonts w:ascii="Times New Roman" w:hAnsi="Times New Roman" w:cs="Times New Roman"/>
          <w:sz w:val="28"/>
          <w:szCs w:val="28"/>
        </w:rPr>
        <w:t xml:space="preserve"> 2 часов с момента возобновления доступа, объявление с указанием причины, даты и времени прекращения доступа, а также даты и времени возобновления доступа к информации.</w:t>
      </w:r>
    </w:p>
    <w:p w:rsidR="00C74D2C"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152991">
        <w:rPr>
          <w:rFonts w:ascii="Times New Roman" w:hAnsi="Times New Roman" w:cs="Times New Roman"/>
          <w:sz w:val="28"/>
          <w:szCs w:val="28"/>
        </w:rPr>
        <w:t>Ср</w:t>
      </w:r>
      <w:r>
        <w:rPr>
          <w:rFonts w:ascii="Times New Roman" w:hAnsi="Times New Roman" w:cs="Times New Roman"/>
          <w:sz w:val="28"/>
          <w:szCs w:val="28"/>
        </w:rPr>
        <w:t>едства пользования официальным</w:t>
      </w:r>
      <w:r w:rsidRPr="00152991">
        <w:rPr>
          <w:rFonts w:ascii="Times New Roman" w:hAnsi="Times New Roman" w:cs="Times New Roman"/>
          <w:sz w:val="28"/>
          <w:szCs w:val="28"/>
        </w:rPr>
        <w:t xml:space="preserve"> сайт</w:t>
      </w:r>
      <w:r>
        <w:rPr>
          <w:rFonts w:ascii="Times New Roman" w:hAnsi="Times New Roman" w:cs="Times New Roman"/>
          <w:sz w:val="28"/>
          <w:szCs w:val="28"/>
        </w:rPr>
        <w:t>ом</w:t>
      </w:r>
      <w:r w:rsidRPr="00152991">
        <w:rPr>
          <w:rFonts w:ascii="Times New Roman" w:hAnsi="Times New Roman" w:cs="Times New Roman"/>
          <w:sz w:val="28"/>
          <w:szCs w:val="28"/>
        </w:rPr>
        <w:t xml:space="preserve"> должны обеспечивать работоспособность официальн</w:t>
      </w:r>
      <w:r>
        <w:rPr>
          <w:rFonts w:ascii="Times New Roman" w:hAnsi="Times New Roman" w:cs="Times New Roman"/>
          <w:sz w:val="28"/>
          <w:szCs w:val="28"/>
        </w:rPr>
        <w:t>ого сайта в сети «Интернет»</w:t>
      </w:r>
      <w:r w:rsidRPr="00152991">
        <w:rPr>
          <w:rFonts w:ascii="Times New Roman" w:hAnsi="Times New Roman" w:cs="Times New Roman"/>
          <w:sz w:val="28"/>
          <w:szCs w:val="28"/>
        </w:rPr>
        <w:t xml:space="preserve"> под нагрузкой, определяемой числом обращений к официальному сайту пользователями информацией, двукратно превышающей максимальное суточное число обращений к официальному сайту пользователей информацией, зарегистрированных за последние 6 месяцев эксплуатации официального сайта, а для вновь созданного либо функционирующего менее 6 месяцев официального сайта - под нагрузкой не менее чем 10 000 обращений к официальному сайту в месяц.</w:t>
      </w:r>
    </w:p>
    <w:p w:rsidR="00C74D2C" w:rsidRPr="0017247A"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17247A">
        <w:rPr>
          <w:rFonts w:ascii="Times New Roman" w:hAnsi="Times New Roman" w:cs="Times New Roman"/>
          <w:color w:val="auto"/>
          <w:sz w:val="28"/>
          <w:szCs w:val="28"/>
        </w:rPr>
        <w:t>С</w:t>
      </w:r>
      <w:r>
        <w:rPr>
          <w:rFonts w:ascii="Times New Roman" w:hAnsi="Times New Roman" w:cs="Times New Roman"/>
          <w:color w:val="auto"/>
          <w:sz w:val="28"/>
          <w:szCs w:val="28"/>
        </w:rPr>
        <w:t>редства пользования официальным</w:t>
      </w:r>
      <w:r w:rsidRPr="0017247A">
        <w:rPr>
          <w:rFonts w:ascii="Times New Roman" w:hAnsi="Times New Roman" w:cs="Times New Roman"/>
          <w:color w:val="auto"/>
          <w:sz w:val="28"/>
          <w:szCs w:val="28"/>
        </w:rPr>
        <w:t xml:space="preserve"> сайт</w:t>
      </w:r>
      <w:r>
        <w:rPr>
          <w:rFonts w:ascii="Times New Roman" w:hAnsi="Times New Roman" w:cs="Times New Roman"/>
          <w:color w:val="auto"/>
          <w:sz w:val="28"/>
          <w:szCs w:val="28"/>
        </w:rPr>
        <w:t>ом</w:t>
      </w:r>
      <w:r w:rsidRPr="0017247A">
        <w:rPr>
          <w:rFonts w:ascii="Times New Roman" w:hAnsi="Times New Roman" w:cs="Times New Roman"/>
          <w:color w:val="auto"/>
          <w:sz w:val="28"/>
          <w:szCs w:val="28"/>
        </w:rPr>
        <w:t xml:space="preserve"> должны обеспечивать навигацию и поиск информации на официальном сайте.</w:t>
      </w:r>
    </w:p>
    <w:p w:rsidR="00C74D2C"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17247A">
        <w:rPr>
          <w:rFonts w:ascii="Times New Roman" w:hAnsi="Times New Roman" w:cs="Times New Roman"/>
          <w:color w:val="auto"/>
          <w:sz w:val="28"/>
          <w:szCs w:val="28"/>
        </w:rPr>
        <w:t>С</w:t>
      </w:r>
      <w:r>
        <w:rPr>
          <w:rFonts w:ascii="Times New Roman" w:hAnsi="Times New Roman" w:cs="Times New Roman"/>
          <w:color w:val="auto"/>
          <w:sz w:val="28"/>
          <w:szCs w:val="28"/>
        </w:rPr>
        <w:t>редства пользования официальным</w:t>
      </w:r>
      <w:r w:rsidRPr="0017247A">
        <w:rPr>
          <w:rFonts w:ascii="Times New Roman" w:hAnsi="Times New Roman" w:cs="Times New Roman"/>
          <w:color w:val="auto"/>
          <w:sz w:val="28"/>
          <w:szCs w:val="28"/>
        </w:rPr>
        <w:t xml:space="preserve"> сайт</w:t>
      </w:r>
      <w:r>
        <w:rPr>
          <w:rFonts w:ascii="Times New Roman" w:hAnsi="Times New Roman" w:cs="Times New Roman"/>
          <w:color w:val="auto"/>
          <w:sz w:val="28"/>
          <w:szCs w:val="28"/>
        </w:rPr>
        <w:t xml:space="preserve">ом </w:t>
      </w:r>
      <w:r w:rsidRPr="0017247A">
        <w:rPr>
          <w:rFonts w:ascii="Times New Roman" w:hAnsi="Times New Roman" w:cs="Times New Roman"/>
          <w:color w:val="auto"/>
          <w:sz w:val="28"/>
          <w:szCs w:val="28"/>
        </w:rPr>
        <w:t xml:space="preserve">должны обеспечивать предоставление информации о деятельности </w:t>
      </w:r>
      <w:r>
        <w:rPr>
          <w:rFonts w:ascii="Times New Roman" w:hAnsi="Times New Roman" w:cs="Times New Roman"/>
          <w:color w:val="auto"/>
          <w:sz w:val="28"/>
          <w:szCs w:val="28"/>
        </w:rPr>
        <w:t>органов местного самоуправления</w:t>
      </w:r>
      <w:r w:rsidRPr="0017247A">
        <w:rPr>
          <w:rFonts w:ascii="Times New Roman" w:hAnsi="Times New Roman" w:cs="Times New Roman"/>
          <w:color w:val="auto"/>
          <w:sz w:val="28"/>
          <w:szCs w:val="28"/>
        </w:rPr>
        <w:t xml:space="preserve"> </w:t>
      </w:r>
      <w:r w:rsidR="007328AC">
        <w:rPr>
          <w:rFonts w:ascii="Times New Roman" w:hAnsi="Times New Roman" w:cs="Times New Roman"/>
          <w:color w:val="auto"/>
          <w:sz w:val="28"/>
          <w:szCs w:val="28"/>
        </w:rPr>
        <w:t xml:space="preserve">   </w:t>
      </w:r>
      <w:r w:rsidRPr="0017247A">
        <w:rPr>
          <w:rFonts w:ascii="Times New Roman" w:hAnsi="Times New Roman" w:cs="Times New Roman"/>
          <w:color w:val="auto"/>
          <w:sz w:val="28"/>
          <w:szCs w:val="28"/>
        </w:rPr>
        <w:t>с возможностью загрузки и скачивания информации на устройства пользователей информации.</w:t>
      </w:r>
    </w:p>
    <w:p w:rsidR="00C74D2C" w:rsidRPr="001B300B"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1B300B">
        <w:rPr>
          <w:rFonts w:ascii="Times New Roman" w:hAnsi="Times New Roman" w:cs="Times New Roman"/>
          <w:sz w:val="28"/>
          <w:szCs w:val="28"/>
        </w:rPr>
        <w:t>Текстовая информация размещается на официальном сайте в формате, обеспечивающем возможность поиска и копирования фрагментов текста средствами веб-браузера («гипертекстовый формат»).</w:t>
      </w:r>
    </w:p>
    <w:p w:rsidR="00C74D2C" w:rsidRPr="00DB47D8" w:rsidRDefault="00C74D2C" w:rsidP="00C74D2C">
      <w:pPr>
        <w:pStyle w:val="Default"/>
        <w:ind w:firstLine="709"/>
        <w:jc w:val="both"/>
        <w:rPr>
          <w:rFonts w:ascii="Times New Roman" w:hAnsi="Times New Roman" w:cs="Times New Roman"/>
          <w:sz w:val="28"/>
          <w:szCs w:val="28"/>
        </w:rPr>
      </w:pPr>
      <w:r w:rsidRPr="00DB47D8">
        <w:rPr>
          <w:rFonts w:ascii="Times New Roman" w:hAnsi="Times New Roman" w:cs="Times New Roman"/>
          <w:sz w:val="28"/>
          <w:szCs w:val="28"/>
        </w:rPr>
        <w:t xml:space="preserve">Нормативные правовые и иные акты, проекты актов, доклады, отчеты, </w:t>
      </w:r>
      <w:r w:rsidR="007328AC">
        <w:rPr>
          <w:rFonts w:ascii="Times New Roman" w:hAnsi="Times New Roman" w:cs="Times New Roman"/>
          <w:sz w:val="28"/>
          <w:szCs w:val="28"/>
        </w:rPr>
        <w:t xml:space="preserve">      </w:t>
      </w:r>
      <w:r w:rsidRPr="00DB47D8">
        <w:rPr>
          <w:rFonts w:ascii="Times New Roman" w:hAnsi="Times New Roman" w:cs="Times New Roman"/>
          <w:sz w:val="28"/>
          <w:szCs w:val="28"/>
        </w:rPr>
        <w:t>договоры, обзоры, прогнозы, протоколы, заключения, статистическая информация, образцы форм и иных документов могут размещаться на сайте в виде файлов в формате, обеспечивающем возможность их сохранения на технических средства</w:t>
      </w:r>
      <w:r>
        <w:rPr>
          <w:rFonts w:ascii="Times New Roman" w:hAnsi="Times New Roman" w:cs="Times New Roman"/>
          <w:sz w:val="28"/>
          <w:szCs w:val="28"/>
        </w:rPr>
        <w:t>х п</w:t>
      </w:r>
      <w:r w:rsidRPr="00DB47D8">
        <w:rPr>
          <w:rFonts w:ascii="Times New Roman" w:hAnsi="Times New Roman" w:cs="Times New Roman"/>
          <w:sz w:val="28"/>
          <w:szCs w:val="28"/>
        </w:rPr>
        <w:t xml:space="preserve">ользователей </w:t>
      </w:r>
      <w:r>
        <w:rPr>
          <w:rFonts w:ascii="Times New Roman" w:hAnsi="Times New Roman" w:cs="Times New Roman"/>
          <w:sz w:val="28"/>
          <w:szCs w:val="28"/>
        </w:rPr>
        <w:t xml:space="preserve">информации </w:t>
      </w:r>
      <w:r w:rsidRPr="00DB47D8">
        <w:rPr>
          <w:rFonts w:ascii="Times New Roman" w:hAnsi="Times New Roman" w:cs="Times New Roman"/>
          <w:sz w:val="28"/>
          <w:szCs w:val="28"/>
        </w:rPr>
        <w:t>и допускающем после сохранения возможность поиска и копирования произвольного фрагмента текста средствами соответствующей программы для просмотра («документ в электронной форме»).</w:t>
      </w:r>
    </w:p>
    <w:p w:rsidR="00C74D2C" w:rsidRDefault="00C74D2C" w:rsidP="00C74D2C">
      <w:pPr>
        <w:pStyle w:val="Default"/>
        <w:ind w:firstLine="709"/>
        <w:jc w:val="both"/>
        <w:rPr>
          <w:rFonts w:ascii="Times New Roman" w:hAnsi="Times New Roman" w:cs="Times New Roman"/>
          <w:sz w:val="28"/>
          <w:szCs w:val="28"/>
        </w:rPr>
      </w:pPr>
      <w:r w:rsidRPr="00DB47D8">
        <w:rPr>
          <w:rFonts w:ascii="Times New Roman" w:hAnsi="Times New Roman" w:cs="Times New Roman"/>
          <w:sz w:val="28"/>
          <w:szCs w:val="28"/>
        </w:rPr>
        <w:t>Но</w:t>
      </w:r>
      <w:r>
        <w:rPr>
          <w:rFonts w:ascii="Times New Roman" w:hAnsi="Times New Roman" w:cs="Times New Roman"/>
          <w:sz w:val="28"/>
          <w:szCs w:val="28"/>
        </w:rPr>
        <w:t xml:space="preserve">рмативные правовые и иные акты </w:t>
      </w:r>
      <w:r w:rsidRPr="00DB47D8">
        <w:rPr>
          <w:rFonts w:ascii="Times New Roman" w:hAnsi="Times New Roman" w:cs="Times New Roman"/>
          <w:sz w:val="28"/>
          <w:szCs w:val="28"/>
        </w:rPr>
        <w:t>могут дополнительно размещаться на сайте в виде графических образов их ори</w:t>
      </w:r>
      <w:r>
        <w:rPr>
          <w:rFonts w:ascii="Times New Roman" w:hAnsi="Times New Roman" w:cs="Times New Roman"/>
          <w:sz w:val="28"/>
          <w:szCs w:val="28"/>
        </w:rPr>
        <w:t>гиналов («графический формат»).</w:t>
      </w:r>
    </w:p>
    <w:p w:rsidR="00C74D2C" w:rsidRPr="00B628D5" w:rsidRDefault="00C74D2C" w:rsidP="002C2656">
      <w:pPr>
        <w:pStyle w:val="Default"/>
        <w:numPr>
          <w:ilvl w:val="0"/>
          <w:numId w:val="9"/>
        </w:numPr>
        <w:ind w:left="0" w:firstLine="709"/>
        <w:jc w:val="both"/>
        <w:rPr>
          <w:rFonts w:ascii="Times New Roman" w:hAnsi="Times New Roman" w:cs="Times New Roman"/>
          <w:sz w:val="28"/>
          <w:szCs w:val="28"/>
        </w:rPr>
      </w:pPr>
      <w:r w:rsidRPr="002C121C">
        <w:rPr>
          <w:rFonts w:ascii="Times New Roman" w:hAnsi="Times New Roman" w:cs="Times New Roman"/>
          <w:color w:val="auto"/>
          <w:sz w:val="28"/>
          <w:szCs w:val="28"/>
        </w:rPr>
        <w:t xml:space="preserve">Электронные версии правовых актов, предназначенных для размещения на официальном сайте, должны соответствовать официальному тексту актов, подписанных главой муниципального образования Тимашевский район либо уполномоченными им лицами. </w:t>
      </w:r>
    </w:p>
    <w:p w:rsidR="00C74D2C" w:rsidRPr="00B628D5" w:rsidRDefault="00C74D2C" w:rsidP="002C2656">
      <w:pPr>
        <w:pStyle w:val="Default"/>
        <w:numPr>
          <w:ilvl w:val="0"/>
          <w:numId w:val="9"/>
        </w:numPr>
        <w:ind w:left="0" w:firstLine="709"/>
        <w:jc w:val="both"/>
        <w:rPr>
          <w:rFonts w:ascii="Times New Roman" w:hAnsi="Times New Roman" w:cs="Times New Roman"/>
          <w:sz w:val="28"/>
          <w:szCs w:val="28"/>
        </w:rPr>
      </w:pPr>
      <w:r w:rsidRPr="00B628D5">
        <w:rPr>
          <w:rFonts w:ascii="Times New Roman" w:hAnsi="Times New Roman" w:cs="Times New Roman"/>
          <w:sz w:val="28"/>
          <w:szCs w:val="28"/>
        </w:rPr>
        <w:t>Новости, видео, фотографии, аудио размещаются на официальном сайте в форме мультимедиа, обеспечивающей возможность просмотра изображений средствами веб-обозревателя или официального сайта и допускающей копирование и сохранение информации в формате мультимедиа.</w:t>
      </w:r>
    </w:p>
    <w:p w:rsidR="00C74D2C" w:rsidRPr="002C121C" w:rsidRDefault="00C74D2C" w:rsidP="002C2656">
      <w:pPr>
        <w:pStyle w:val="Default"/>
        <w:numPr>
          <w:ilvl w:val="0"/>
          <w:numId w:val="9"/>
        </w:numPr>
        <w:ind w:left="0" w:firstLine="709"/>
        <w:jc w:val="both"/>
        <w:rPr>
          <w:rFonts w:ascii="Times New Roman" w:hAnsi="Times New Roman" w:cs="Times New Roman"/>
          <w:sz w:val="28"/>
          <w:szCs w:val="28"/>
        </w:rPr>
      </w:pPr>
      <w:r w:rsidRPr="002C121C">
        <w:rPr>
          <w:rFonts w:ascii="Times New Roman" w:hAnsi="Times New Roman" w:cs="Times New Roman"/>
          <w:color w:val="auto"/>
          <w:sz w:val="28"/>
          <w:szCs w:val="28"/>
        </w:rPr>
        <w:t xml:space="preserve">Документы, размещаемые на официальном сайте, должны соответствовать нормам современного русского языка с учетом особенностей юридических текстов, не содержать орфографических ошибок. </w:t>
      </w:r>
    </w:p>
    <w:p w:rsidR="00C74D2C" w:rsidRPr="002C121C" w:rsidRDefault="00C74D2C" w:rsidP="002C2656">
      <w:pPr>
        <w:pStyle w:val="Default"/>
        <w:widowControl w:val="0"/>
        <w:numPr>
          <w:ilvl w:val="0"/>
          <w:numId w:val="9"/>
        </w:numPr>
        <w:ind w:left="0" w:firstLine="709"/>
        <w:jc w:val="both"/>
        <w:rPr>
          <w:rFonts w:ascii="Times New Roman" w:hAnsi="Times New Roman" w:cs="Times New Roman"/>
          <w:sz w:val="28"/>
          <w:szCs w:val="28"/>
        </w:rPr>
      </w:pPr>
      <w:r w:rsidRPr="002C121C">
        <w:rPr>
          <w:rFonts w:ascii="Times New Roman" w:hAnsi="Times New Roman" w:cs="Times New Roman"/>
          <w:color w:val="auto"/>
          <w:sz w:val="28"/>
          <w:szCs w:val="28"/>
        </w:rPr>
        <w:t xml:space="preserve">Информация размещается на официальном сайте на русском языке. По решению главы муниципального образования Тимашевский район отдельная информация на официальном сайте помимо русского языка может быть размещена на государственных языках республик, находящихся в составе Российской Федерации, других языках народов Российской Федерации или иностранных языках. Наименования иностранных юридических лиц, фамилии и имена иностранных физических лиц, а также официальные обозначения могут быть указаны </w:t>
      </w:r>
      <w:r w:rsidR="007328AC">
        <w:rPr>
          <w:rFonts w:ascii="Times New Roman" w:hAnsi="Times New Roman" w:cs="Times New Roman"/>
          <w:color w:val="auto"/>
          <w:sz w:val="28"/>
          <w:szCs w:val="28"/>
        </w:rPr>
        <w:t xml:space="preserve">          </w:t>
      </w:r>
      <w:r w:rsidRPr="002C121C">
        <w:rPr>
          <w:rFonts w:ascii="Times New Roman" w:hAnsi="Times New Roman" w:cs="Times New Roman"/>
          <w:color w:val="auto"/>
          <w:sz w:val="28"/>
          <w:szCs w:val="28"/>
        </w:rPr>
        <w:t>с использованием букв латинского алфавита.</w:t>
      </w:r>
    </w:p>
    <w:p w:rsidR="00C74D2C" w:rsidRPr="000B6997" w:rsidRDefault="00C74D2C" w:rsidP="002C2656">
      <w:pPr>
        <w:pStyle w:val="a6"/>
        <w:numPr>
          <w:ilvl w:val="0"/>
          <w:numId w:val="9"/>
        </w:numPr>
        <w:autoSpaceDE w:val="0"/>
        <w:autoSpaceDN w:val="0"/>
        <w:adjustRightInd w:val="0"/>
        <w:ind w:left="0" w:firstLine="709"/>
        <w:jc w:val="both"/>
        <w:rPr>
          <w:rFonts w:ascii="Times New Roman" w:hAnsi="Times New Roman" w:cs="Times New Roman"/>
          <w:color w:val="auto"/>
          <w:sz w:val="28"/>
          <w:szCs w:val="28"/>
          <w:lang w:bidi="ar-SA"/>
        </w:rPr>
      </w:pPr>
      <w:r w:rsidRPr="000B6997">
        <w:rPr>
          <w:rFonts w:ascii="Times New Roman" w:hAnsi="Times New Roman" w:cs="Times New Roman"/>
          <w:sz w:val="28"/>
          <w:szCs w:val="28"/>
          <w:lang w:bidi="ar-SA"/>
        </w:rPr>
        <w:t>Размещение и наполнение подразделов официального сайта, посвященных вопросам противодействия коррупции</w:t>
      </w:r>
      <w:r w:rsidR="002C2656">
        <w:rPr>
          <w:rFonts w:ascii="Times New Roman" w:hAnsi="Times New Roman" w:cs="Times New Roman"/>
          <w:sz w:val="28"/>
          <w:szCs w:val="28"/>
          <w:lang w:bidi="ar-SA"/>
        </w:rPr>
        <w:t>,</w:t>
      </w:r>
      <w:r w:rsidRPr="000B6997">
        <w:rPr>
          <w:rFonts w:ascii="Times New Roman" w:hAnsi="Times New Roman" w:cs="Times New Roman"/>
          <w:sz w:val="28"/>
          <w:szCs w:val="28"/>
          <w:lang w:bidi="ar-SA"/>
        </w:rPr>
        <w:t xml:space="preserve"> осуществляется в соответствии с Требованиями 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банка Российской Федерации, Пенсионного фонда Российской Федерации, Фонда социального страхования Российской </w:t>
      </w:r>
      <w:r w:rsidR="007328AC">
        <w:rPr>
          <w:rFonts w:ascii="Times New Roman" w:hAnsi="Times New Roman" w:cs="Times New Roman"/>
          <w:sz w:val="28"/>
          <w:szCs w:val="28"/>
          <w:lang w:bidi="ar-SA"/>
        </w:rPr>
        <w:t xml:space="preserve">       </w:t>
      </w:r>
      <w:r w:rsidRPr="000B6997">
        <w:rPr>
          <w:rFonts w:ascii="Times New Roman" w:hAnsi="Times New Roman" w:cs="Times New Roman"/>
          <w:sz w:val="28"/>
          <w:szCs w:val="28"/>
          <w:lang w:bidi="ar-SA"/>
        </w:rPr>
        <w:t>Федерации, Федерального фонда обязательного медицинского страхования, государственных корпораций (компаний), иных организаций, созданных на основании федеральных законов, и требованиях к должностям, замещение которых влечет за собой размещение сведений о доходах, расходах, об имуществе и обязательствах имущественного характера, утвержденными приказом Министерства труда и социальной защиты Российской Федерации от 7 октября 2013 г. № 530н</w:t>
      </w:r>
      <w:r>
        <w:rPr>
          <w:rFonts w:ascii="Times New Roman" w:hAnsi="Times New Roman" w:cs="Times New Roman"/>
          <w:sz w:val="28"/>
          <w:szCs w:val="28"/>
          <w:lang w:bidi="ar-SA"/>
        </w:rPr>
        <w:t>.</w:t>
      </w:r>
    </w:p>
    <w:p w:rsidR="00C74D2C" w:rsidRPr="000B6997" w:rsidRDefault="00C74D2C" w:rsidP="002C2656">
      <w:pPr>
        <w:pStyle w:val="a6"/>
        <w:numPr>
          <w:ilvl w:val="0"/>
          <w:numId w:val="9"/>
        </w:numPr>
        <w:autoSpaceDE w:val="0"/>
        <w:autoSpaceDN w:val="0"/>
        <w:adjustRightInd w:val="0"/>
        <w:ind w:left="0" w:firstLine="709"/>
        <w:jc w:val="both"/>
        <w:rPr>
          <w:rFonts w:ascii="Times New Roman" w:hAnsi="Times New Roman" w:cs="Times New Roman"/>
          <w:color w:val="auto"/>
          <w:sz w:val="28"/>
          <w:szCs w:val="28"/>
          <w:lang w:bidi="ar-SA"/>
        </w:rPr>
      </w:pPr>
      <w:r w:rsidRPr="000B6997">
        <w:rPr>
          <w:rFonts w:ascii="Times New Roman" w:hAnsi="Times New Roman" w:cs="Times New Roman"/>
          <w:sz w:val="28"/>
          <w:szCs w:val="28"/>
        </w:rPr>
        <w:t>При размещении информации органов местного самоуправления в форме открытых данных, а также при обеспечении её использования, руководствоваться требованиями к технологическим, программным и лингвистическим средствам, установленными приказом Министерства связи и массовых коммуникаци</w:t>
      </w:r>
      <w:r>
        <w:rPr>
          <w:rFonts w:ascii="Times New Roman" w:hAnsi="Times New Roman" w:cs="Times New Roman"/>
          <w:sz w:val="28"/>
          <w:szCs w:val="28"/>
        </w:rPr>
        <w:t xml:space="preserve">й Российской Федерации от 27 июня </w:t>
      </w:r>
      <w:r w:rsidRPr="000B6997">
        <w:rPr>
          <w:rFonts w:ascii="Times New Roman" w:hAnsi="Times New Roman" w:cs="Times New Roman"/>
          <w:sz w:val="28"/>
          <w:szCs w:val="28"/>
        </w:rPr>
        <w:t>2013</w:t>
      </w:r>
      <w:r>
        <w:rPr>
          <w:rFonts w:ascii="Times New Roman" w:hAnsi="Times New Roman" w:cs="Times New Roman"/>
          <w:sz w:val="28"/>
          <w:szCs w:val="28"/>
        </w:rPr>
        <w:t xml:space="preserve"> г.</w:t>
      </w:r>
      <w:r w:rsidRPr="000B6997">
        <w:rPr>
          <w:rFonts w:ascii="Times New Roman" w:hAnsi="Times New Roman" w:cs="Times New Roman"/>
          <w:sz w:val="28"/>
          <w:szCs w:val="28"/>
        </w:rPr>
        <w:t xml:space="preserve"> № 149 «Об утверждении </w:t>
      </w:r>
      <w:r w:rsidR="007328AC">
        <w:rPr>
          <w:rFonts w:ascii="Times New Roman" w:hAnsi="Times New Roman" w:cs="Times New Roman"/>
          <w:sz w:val="28"/>
          <w:szCs w:val="28"/>
        </w:rPr>
        <w:t xml:space="preserve">          </w:t>
      </w:r>
      <w:r w:rsidRPr="000B6997">
        <w:rPr>
          <w:rFonts w:ascii="Times New Roman" w:hAnsi="Times New Roman" w:cs="Times New Roman"/>
          <w:sz w:val="28"/>
          <w:szCs w:val="28"/>
        </w:rPr>
        <w:t>Требований к технологическим, программным и лингвистическим средствам, необходимым для размещения информации государственными органами и органами местного самоуправления в сети «Интернет» в форме открытых данных, а также для обеспечения ее использования».</w:t>
      </w:r>
    </w:p>
    <w:p w:rsidR="00C74D2C" w:rsidRDefault="00C74D2C" w:rsidP="00C74D2C">
      <w:pPr>
        <w:pStyle w:val="20"/>
        <w:tabs>
          <w:tab w:val="left" w:pos="1276"/>
          <w:tab w:val="left" w:pos="1701"/>
        </w:tabs>
        <w:spacing w:before="0" w:after="0" w:line="240" w:lineRule="auto"/>
        <w:ind w:firstLine="0"/>
        <w:jc w:val="both"/>
        <w:rPr>
          <w:sz w:val="23"/>
          <w:szCs w:val="23"/>
        </w:rPr>
      </w:pPr>
    </w:p>
    <w:p w:rsidR="00C74D2C" w:rsidRDefault="00C74D2C" w:rsidP="00C74D2C">
      <w:pPr>
        <w:pStyle w:val="20"/>
        <w:tabs>
          <w:tab w:val="left" w:pos="1276"/>
          <w:tab w:val="left" w:pos="1701"/>
        </w:tabs>
        <w:spacing w:before="0" w:after="0" w:line="240" w:lineRule="auto"/>
        <w:ind w:firstLine="0"/>
        <w:jc w:val="both"/>
        <w:rPr>
          <w:sz w:val="23"/>
          <w:szCs w:val="23"/>
        </w:rPr>
      </w:pPr>
    </w:p>
    <w:p w:rsidR="00C74D2C" w:rsidRDefault="00C74D2C" w:rsidP="00C74D2C">
      <w:pPr>
        <w:pStyle w:val="20"/>
        <w:tabs>
          <w:tab w:val="left" w:pos="1276"/>
          <w:tab w:val="left" w:pos="1701"/>
        </w:tabs>
        <w:spacing w:before="0" w:after="0" w:line="240" w:lineRule="auto"/>
        <w:ind w:firstLine="0"/>
        <w:jc w:val="both"/>
        <w:rPr>
          <w:sz w:val="23"/>
          <w:szCs w:val="23"/>
        </w:rPr>
      </w:pPr>
    </w:p>
    <w:p w:rsidR="00C74D2C" w:rsidRPr="00CF209F" w:rsidRDefault="00C74D2C" w:rsidP="00C74D2C">
      <w:pPr>
        <w:jc w:val="both"/>
        <w:rPr>
          <w:rFonts w:ascii="Times New Roman" w:eastAsia="Times New Roman" w:hAnsi="Times New Roman" w:cs="Times New Roman"/>
          <w:color w:val="auto"/>
          <w:sz w:val="28"/>
          <w:szCs w:val="28"/>
          <w:lang w:bidi="ar-SA"/>
        </w:rPr>
      </w:pPr>
      <w:r w:rsidRPr="00CF209F">
        <w:rPr>
          <w:rFonts w:ascii="Times New Roman" w:eastAsia="Times New Roman" w:hAnsi="Times New Roman" w:cs="Times New Roman"/>
          <w:color w:val="auto"/>
          <w:sz w:val="28"/>
          <w:szCs w:val="28"/>
          <w:lang w:bidi="ar-SA"/>
        </w:rPr>
        <w:t>Заместитель главы</w:t>
      </w:r>
    </w:p>
    <w:p w:rsidR="00C74D2C" w:rsidRPr="00CF209F" w:rsidRDefault="00C74D2C" w:rsidP="00C74D2C">
      <w:pPr>
        <w:jc w:val="both"/>
        <w:rPr>
          <w:rFonts w:ascii="Times New Roman" w:eastAsia="Times New Roman" w:hAnsi="Times New Roman" w:cs="Times New Roman"/>
          <w:color w:val="auto"/>
          <w:sz w:val="28"/>
          <w:szCs w:val="28"/>
          <w:lang w:bidi="ar-SA"/>
        </w:rPr>
      </w:pPr>
      <w:r w:rsidRPr="00CF209F">
        <w:rPr>
          <w:rFonts w:ascii="Times New Roman" w:eastAsia="Times New Roman" w:hAnsi="Times New Roman" w:cs="Times New Roman"/>
          <w:color w:val="auto"/>
          <w:sz w:val="28"/>
          <w:szCs w:val="28"/>
          <w:lang w:bidi="ar-SA"/>
        </w:rPr>
        <w:t>муниципального образования</w:t>
      </w:r>
    </w:p>
    <w:p w:rsidR="00C74D2C" w:rsidRPr="00CF209F" w:rsidRDefault="00C74D2C" w:rsidP="00C74D2C">
      <w:pPr>
        <w:jc w:val="both"/>
        <w:rPr>
          <w:rFonts w:ascii="Times New Roman" w:eastAsia="Times New Roman" w:hAnsi="Times New Roman" w:cs="Times New Roman"/>
          <w:color w:val="auto"/>
          <w:sz w:val="28"/>
          <w:szCs w:val="28"/>
          <w:lang w:bidi="ar-SA"/>
        </w:rPr>
      </w:pPr>
      <w:r w:rsidRPr="00CF209F">
        <w:rPr>
          <w:rFonts w:ascii="Times New Roman" w:eastAsia="Times New Roman" w:hAnsi="Times New Roman" w:cs="Times New Roman"/>
          <w:color w:val="auto"/>
          <w:sz w:val="28"/>
          <w:szCs w:val="28"/>
          <w:lang w:bidi="ar-SA"/>
        </w:rPr>
        <w:t xml:space="preserve">Тимашевский район                                                                         </w:t>
      </w:r>
      <w:r>
        <w:rPr>
          <w:rFonts w:ascii="Times New Roman" w:eastAsia="Times New Roman" w:hAnsi="Times New Roman" w:cs="Times New Roman"/>
          <w:color w:val="auto"/>
          <w:sz w:val="28"/>
          <w:szCs w:val="28"/>
          <w:lang w:bidi="ar-SA"/>
        </w:rPr>
        <w:t xml:space="preserve">    </w:t>
      </w:r>
      <w:r w:rsidRPr="00CF209F">
        <w:rPr>
          <w:rFonts w:ascii="Times New Roman" w:eastAsia="Times New Roman" w:hAnsi="Times New Roman" w:cs="Times New Roman"/>
          <w:color w:val="auto"/>
          <w:sz w:val="28"/>
          <w:szCs w:val="28"/>
          <w:lang w:bidi="ar-SA"/>
        </w:rPr>
        <w:t xml:space="preserve"> </w:t>
      </w:r>
      <w:r>
        <w:rPr>
          <w:rFonts w:ascii="Times New Roman" w:eastAsia="Times New Roman" w:hAnsi="Times New Roman" w:cs="Times New Roman"/>
          <w:color w:val="auto"/>
          <w:sz w:val="28"/>
          <w:szCs w:val="28"/>
          <w:lang w:bidi="ar-SA"/>
        </w:rPr>
        <w:t xml:space="preserve">И.А. </w:t>
      </w:r>
      <w:proofErr w:type="spellStart"/>
      <w:r>
        <w:rPr>
          <w:rFonts w:ascii="Times New Roman" w:eastAsia="Times New Roman" w:hAnsi="Times New Roman" w:cs="Times New Roman"/>
          <w:color w:val="auto"/>
          <w:sz w:val="28"/>
          <w:szCs w:val="28"/>
          <w:lang w:bidi="ar-SA"/>
        </w:rPr>
        <w:t>Скрипиль</w:t>
      </w:r>
      <w:proofErr w:type="spellEnd"/>
    </w:p>
    <w:p w:rsidR="00C74D2C" w:rsidRDefault="00C74D2C" w:rsidP="00C74D2C">
      <w:pPr>
        <w:pStyle w:val="20"/>
        <w:tabs>
          <w:tab w:val="left" w:pos="1276"/>
          <w:tab w:val="left" w:pos="1701"/>
        </w:tabs>
        <w:spacing w:before="0" w:after="0" w:line="240" w:lineRule="auto"/>
        <w:ind w:firstLine="0"/>
        <w:jc w:val="both"/>
        <w:rPr>
          <w:sz w:val="23"/>
          <w:szCs w:val="23"/>
        </w:rPr>
      </w:pPr>
    </w:p>
    <w:p w:rsidR="00D54741" w:rsidRDefault="00D54741"/>
    <w:sectPr w:rsidR="00D54741" w:rsidSect="00456724">
      <w:headerReference w:type="default" r:id="rId8"/>
      <w:headerReference w:type="first" r:id="rId9"/>
      <w:pgSz w:w="11900" w:h="16840"/>
      <w:pgMar w:top="1152" w:right="534" w:bottom="1181" w:left="1665" w:header="0" w:footer="3"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7328AC">
      <w:r>
        <w:separator/>
      </w:r>
    </w:p>
  </w:endnote>
  <w:endnote w:type="continuationSeparator" w:id="0">
    <w:p w:rsidR="00000000" w:rsidRDefault="007328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7328AC">
      <w:r>
        <w:separator/>
      </w:r>
    </w:p>
  </w:footnote>
  <w:footnote w:type="continuationSeparator" w:id="0">
    <w:p w:rsidR="00000000" w:rsidRDefault="007328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8"/>
        <w:szCs w:val="28"/>
      </w:rPr>
      <w:id w:val="739138661"/>
      <w:docPartObj>
        <w:docPartGallery w:val="Page Numbers (Top of Page)"/>
        <w:docPartUnique/>
      </w:docPartObj>
    </w:sdtPr>
    <w:sdtEndPr/>
    <w:sdtContent>
      <w:p w:rsidR="00BA4F66" w:rsidRPr="00BA4F66" w:rsidRDefault="007328AC">
        <w:pPr>
          <w:pStyle w:val="a4"/>
          <w:jc w:val="center"/>
          <w:rPr>
            <w:rFonts w:ascii="Times New Roman" w:hAnsi="Times New Roman" w:cs="Times New Roman"/>
            <w:sz w:val="28"/>
            <w:szCs w:val="28"/>
          </w:rPr>
        </w:pPr>
      </w:p>
      <w:p w:rsidR="00BA4F66" w:rsidRPr="00BA4F66" w:rsidRDefault="007328AC">
        <w:pPr>
          <w:pStyle w:val="a4"/>
          <w:jc w:val="center"/>
          <w:rPr>
            <w:rFonts w:ascii="Times New Roman" w:hAnsi="Times New Roman" w:cs="Times New Roman"/>
            <w:sz w:val="28"/>
            <w:szCs w:val="28"/>
          </w:rPr>
        </w:pPr>
      </w:p>
      <w:p w:rsidR="007E1348" w:rsidRPr="00BA4F66" w:rsidRDefault="00C74D2C" w:rsidP="00BA4F66">
        <w:pPr>
          <w:pStyle w:val="a4"/>
          <w:jc w:val="center"/>
          <w:rPr>
            <w:rFonts w:ascii="Times New Roman" w:hAnsi="Times New Roman" w:cs="Times New Roman"/>
            <w:sz w:val="28"/>
            <w:szCs w:val="28"/>
          </w:rPr>
        </w:pPr>
        <w:r w:rsidRPr="00BA4F66">
          <w:rPr>
            <w:rFonts w:ascii="Times New Roman" w:hAnsi="Times New Roman" w:cs="Times New Roman"/>
            <w:sz w:val="28"/>
            <w:szCs w:val="28"/>
          </w:rPr>
          <w:fldChar w:fldCharType="begin"/>
        </w:r>
        <w:r w:rsidRPr="00BA4F66">
          <w:rPr>
            <w:rFonts w:ascii="Times New Roman" w:hAnsi="Times New Roman" w:cs="Times New Roman"/>
            <w:sz w:val="28"/>
            <w:szCs w:val="28"/>
          </w:rPr>
          <w:instrText>PAGE   \* MERGEFORMAT</w:instrText>
        </w:r>
        <w:r w:rsidRPr="00BA4F66">
          <w:rPr>
            <w:rFonts w:ascii="Times New Roman" w:hAnsi="Times New Roman" w:cs="Times New Roman"/>
            <w:sz w:val="28"/>
            <w:szCs w:val="28"/>
          </w:rPr>
          <w:fldChar w:fldCharType="separate"/>
        </w:r>
        <w:r w:rsidR="007328AC">
          <w:rPr>
            <w:rFonts w:ascii="Times New Roman" w:hAnsi="Times New Roman" w:cs="Times New Roman"/>
            <w:noProof/>
            <w:sz w:val="28"/>
            <w:szCs w:val="28"/>
          </w:rPr>
          <w:t>2</w:t>
        </w:r>
        <w:r w:rsidRPr="00BA4F66">
          <w:rPr>
            <w:rFonts w:ascii="Times New Roman" w:hAnsi="Times New Roman" w:cs="Times New Roman"/>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1348" w:rsidRDefault="007328A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77418"/>
    <w:multiLevelType w:val="hybridMultilevel"/>
    <w:tmpl w:val="CCE2AFC2"/>
    <w:lvl w:ilvl="0" w:tplc="199CF830">
      <w:start w:val="5"/>
      <w:numFmt w:val="upperRoman"/>
      <w:lvlText w:val="%1."/>
      <w:lvlJc w:val="left"/>
      <w:pPr>
        <w:ind w:left="1440" w:hanging="7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FC81587"/>
    <w:multiLevelType w:val="hybridMultilevel"/>
    <w:tmpl w:val="7BB2D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7E96F82"/>
    <w:multiLevelType w:val="hybridMultilevel"/>
    <w:tmpl w:val="C63A381A"/>
    <w:lvl w:ilvl="0" w:tplc="0419000F">
      <w:start w:val="1"/>
      <w:numFmt w:val="decimal"/>
      <w:lvlText w:val="%1."/>
      <w:lvlJc w:val="left"/>
      <w:pPr>
        <w:ind w:left="19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8A84E79"/>
    <w:multiLevelType w:val="hybridMultilevel"/>
    <w:tmpl w:val="9B32337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BF72D66"/>
    <w:multiLevelType w:val="hybridMultilevel"/>
    <w:tmpl w:val="7090B9B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3E822FB2"/>
    <w:multiLevelType w:val="hybridMultilevel"/>
    <w:tmpl w:val="A0E052D8"/>
    <w:lvl w:ilvl="0" w:tplc="37E258F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3E86632"/>
    <w:multiLevelType w:val="hybridMultilevel"/>
    <w:tmpl w:val="041AA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F762835"/>
    <w:multiLevelType w:val="hybridMultilevel"/>
    <w:tmpl w:val="E3D62CDA"/>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A850537"/>
    <w:multiLevelType w:val="hybridMultilevel"/>
    <w:tmpl w:val="F7A055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FE553C2"/>
    <w:multiLevelType w:val="hybridMultilevel"/>
    <w:tmpl w:val="A9F0CF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4"/>
  </w:num>
  <w:num w:numId="5">
    <w:abstractNumId w:val="3"/>
  </w:num>
  <w:num w:numId="6">
    <w:abstractNumId w:val="1"/>
  </w:num>
  <w:num w:numId="7">
    <w:abstractNumId w:val="9"/>
  </w:num>
  <w:num w:numId="8">
    <w:abstractNumId w:val="6"/>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6837"/>
    <w:rsid w:val="00016837"/>
    <w:rsid w:val="002C2656"/>
    <w:rsid w:val="007328AC"/>
    <w:rsid w:val="00C74D2C"/>
    <w:rsid w:val="00CE4243"/>
    <w:rsid w:val="00D54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01945"/>
  <w15:chartTrackingRefBased/>
  <w15:docId w15:val="{F0CD9537-FD4C-4C81-B564-D4691604AD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C74D2C"/>
    <w:pPr>
      <w:widowControl w:val="0"/>
      <w:spacing w:after="0" w:line="240" w:lineRule="auto"/>
    </w:pPr>
    <w:rPr>
      <w:rFonts w:ascii="Microsoft Sans Serif" w:eastAsia="Microsoft Sans Serif" w:hAnsi="Microsoft Sans Serif" w:cs="Microsoft Sans Serif"/>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C74D2C"/>
    <w:rPr>
      <w:color w:val="0066CC"/>
      <w:u w:val="single"/>
    </w:rPr>
  </w:style>
  <w:style w:type="character" w:customStyle="1" w:styleId="3">
    <w:name w:val="Основной текст (3)_"/>
    <w:basedOn w:val="a0"/>
    <w:link w:val="30"/>
    <w:rsid w:val="00C74D2C"/>
    <w:rPr>
      <w:rFonts w:ascii="Times New Roman" w:eastAsia="Times New Roman" w:hAnsi="Times New Roman" w:cs="Times New Roman"/>
      <w:b/>
      <w:bCs/>
      <w:sz w:val="26"/>
      <w:szCs w:val="26"/>
      <w:shd w:val="clear" w:color="auto" w:fill="FFFFFF"/>
    </w:rPr>
  </w:style>
  <w:style w:type="character" w:customStyle="1" w:styleId="2">
    <w:name w:val="Основной текст (2)_"/>
    <w:basedOn w:val="a0"/>
    <w:link w:val="20"/>
    <w:rsid w:val="00C74D2C"/>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C74D2C"/>
    <w:pPr>
      <w:shd w:val="clear" w:color="auto" w:fill="FFFFFF"/>
      <w:spacing w:before="480" w:after="120" w:line="0" w:lineRule="atLeast"/>
      <w:ind w:hanging="1620"/>
    </w:pPr>
    <w:rPr>
      <w:rFonts w:ascii="Times New Roman" w:eastAsia="Times New Roman" w:hAnsi="Times New Roman" w:cs="Times New Roman"/>
      <w:color w:val="auto"/>
      <w:sz w:val="28"/>
      <w:szCs w:val="28"/>
      <w:lang w:eastAsia="en-US" w:bidi="ar-SA"/>
    </w:rPr>
  </w:style>
  <w:style w:type="paragraph" w:customStyle="1" w:styleId="30">
    <w:name w:val="Основной текст (3)"/>
    <w:basedOn w:val="a"/>
    <w:link w:val="3"/>
    <w:rsid w:val="00C74D2C"/>
    <w:pPr>
      <w:shd w:val="clear" w:color="auto" w:fill="FFFFFF"/>
      <w:spacing w:after="240" w:line="394" w:lineRule="exact"/>
      <w:ind w:hanging="400"/>
      <w:jc w:val="center"/>
    </w:pPr>
    <w:rPr>
      <w:rFonts w:ascii="Times New Roman" w:eastAsia="Times New Roman" w:hAnsi="Times New Roman" w:cs="Times New Roman"/>
      <w:b/>
      <w:bCs/>
      <w:color w:val="auto"/>
      <w:sz w:val="26"/>
      <w:szCs w:val="26"/>
      <w:lang w:eastAsia="en-US" w:bidi="ar-SA"/>
    </w:rPr>
  </w:style>
  <w:style w:type="paragraph" w:styleId="a4">
    <w:name w:val="header"/>
    <w:basedOn w:val="a"/>
    <w:link w:val="a5"/>
    <w:uiPriority w:val="99"/>
    <w:unhideWhenUsed/>
    <w:rsid w:val="00C74D2C"/>
    <w:pPr>
      <w:tabs>
        <w:tab w:val="center" w:pos="4677"/>
        <w:tab w:val="right" w:pos="9355"/>
      </w:tabs>
    </w:pPr>
  </w:style>
  <w:style w:type="character" w:customStyle="1" w:styleId="a5">
    <w:name w:val="Верхний колонтитул Знак"/>
    <w:basedOn w:val="a0"/>
    <w:link w:val="a4"/>
    <w:uiPriority w:val="99"/>
    <w:rsid w:val="00C74D2C"/>
    <w:rPr>
      <w:rFonts w:ascii="Microsoft Sans Serif" w:eastAsia="Microsoft Sans Serif" w:hAnsi="Microsoft Sans Serif" w:cs="Microsoft Sans Serif"/>
      <w:color w:val="000000"/>
      <w:sz w:val="24"/>
      <w:szCs w:val="24"/>
      <w:lang w:eastAsia="ru-RU" w:bidi="ru-RU"/>
    </w:rPr>
  </w:style>
  <w:style w:type="paragraph" w:styleId="a6">
    <w:name w:val="List Paragraph"/>
    <w:basedOn w:val="a"/>
    <w:uiPriority w:val="34"/>
    <w:qFormat/>
    <w:rsid w:val="00C74D2C"/>
    <w:pPr>
      <w:ind w:left="720"/>
      <w:contextualSpacing/>
    </w:pPr>
  </w:style>
  <w:style w:type="paragraph" w:customStyle="1" w:styleId="ConsPlusNormal">
    <w:name w:val="ConsPlusNormal"/>
    <w:rsid w:val="00C74D2C"/>
    <w:pPr>
      <w:widowControl w:val="0"/>
      <w:autoSpaceDE w:val="0"/>
      <w:autoSpaceDN w:val="0"/>
      <w:spacing w:after="0" w:line="240" w:lineRule="auto"/>
    </w:pPr>
    <w:rPr>
      <w:rFonts w:ascii="Calibri" w:eastAsiaTheme="minorEastAsia" w:hAnsi="Calibri" w:cs="Calibri"/>
      <w:lang w:eastAsia="ru-RU"/>
    </w:rPr>
  </w:style>
  <w:style w:type="paragraph" w:customStyle="1" w:styleId="Default">
    <w:name w:val="Default"/>
    <w:rsid w:val="00C74D2C"/>
    <w:pPr>
      <w:autoSpaceDE w:val="0"/>
      <w:autoSpaceDN w:val="0"/>
      <w:adjustRightInd w:val="0"/>
      <w:spacing w:after="0" w:line="240" w:lineRule="auto"/>
    </w:pPr>
    <w:rPr>
      <w:rFonts w:ascii="Arial" w:eastAsia="Microsoft Sans Serif" w:hAnsi="Arial" w:cs="Arial"/>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1090;&#1080;&#1084;&#1088;&#1077;&#1075;&#1080;&#1086;&#1085;.&#1088;&#109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8</Pages>
  <Words>2887</Words>
  <Characters>16462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2023-08-08T07:06:00Z</dcterms:created>
  <dcterms:modified xsi:type="dcterms:W3CDTF">2023-08-08T10:03:00Z</dcterms:modified>
</cp:coreProperties>
</file>