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133" w:rsidRDefault="001E5992" w:rsidP="004C1133">
      <w:pPr>
        <w:spacing w:after="0" w:line="240" w:lineRule="auto"/>
        <w:ind w:left="92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785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</w:t>
      </w:r>
      <w:r w:rsidRPr="001E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4C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1E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4C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программе муниципального</w:t>
      </w:r>
      <w:r w:rsidRPr="001E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Тимашевский район</w:t>
      </w:r>
    </w:p>
    <w:p w:rsidR="004C1133" w:rsidRDefault="004C1133" w:rsidP="004C1133">
      <w:pPr>
        <w:spacing w:after="0" w:line="240" w:lineRule="auto"/>
        <w:ind w:left="92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«Создание условий для инвестиционной</w:t>
      </w:r>
    </w:p>
    <w:p w:rsidR="004C1133" w:rsidRDefault="004C1133" w:rsidP="004C1133">
      <w:pPr>
        <w:spacing w:after="0" w:line="240" w:lineRule="auto"/>
        <w:ind w:left="92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привлекательности в муниципальном</w:t>
      </w:r>
    </w:p>
    <w:p w:rsidR="004C1133" w:rsidRDefault="004C1133" w:rsidP="00390201">
      <w:pPr>
        <w:spacing w:after="0" w:line="240" w:lineRule="auto"/>
        <w:ind w:left="92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 Тимашевский район»</w:t>
      </w:r>
      <w:r w:rsidR="001E5992" w:rsidRPr="001E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103A" w:rsidRDefault="007F103A" w:rsidP="007F1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BD6" w:rsidRDefault="001C1BD6" w:rsidP="007F1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BD6" w:rsidRDefault="001C1BD6" w:rsidP="007F1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65DB" w:rsidRDefault="00AC65DB" w:rsidP="007F1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03A" w:rsidRPr="007F103A" w:rsidRDefault="007F103A" w:rsidP="007F1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03A">
        <w:rPr>
          <w:rFonts w:ascii="Times New Roman" w:hAnsi="Times New Roman" w:cs="Times New Roman"/>
          <w:sz w:val="28"/>
          <w:szCs w:val="28"/>
        </w:rPr>
        <w:t>ПЕРЕЧЕНЬ</w:t>
      </w:r>
    </w:p>
    <w:p w:rsidR="007F103A" w:rsidRDefault="004C1133" w:rsidP="007F1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 муниципального образования Тимашевский район</w:t>
      </w:r>
    </w:p>
    <w:p w:rsidR="00AA36EA" w:rsidRDefault="004C1133" w:rsidP="007F1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«Создание условий для инвестиционной привлекательности в муниципальном образовании Т</w:t>
      </w:r>
      <w:r w:rsidR="00AA36EA">
        <w:rPr>
          <w:rFonts w:ascii="Times New Roman" w:hAnsi="Times New Roman" w:cs="Times New Roman"/>
          <w:sz w:val="28"/>
          <w:szCs w:val="28"/>
        </w:rPr>
        <w:t>имашевский район»</w:t>
      </w:r>
    </w:p>
    <w:p w:rsidR="001E5992" w:rsidRDefault="001E5992" w:rsidP="007F1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BD6" w:rsidRDefault="001C1BD6" w:rsidP="007F1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238" w:type="dxa"/>
        <w:tblLook w:val="04A0" w:firstRow="1" w:lastRow="0" w:firstColumn="1" w:lastColumn="0" w:noHBand="0" w:noVBand="1"/>
      </w:tblPr>
      <w:tblGrid>
        <w:gridCol w:w="694"/>
        <w:gridCol w:w="2136"/>
        <w:gridCol w:w="851"/>
        <w:gridCol w:w="840"/>
        <w:gridCol w:w="1705"/>
        <w:gridCol w:w="1127"/>
        <w:gridCol w:w="1017"/>
        <w:gridCol w:w="1091"/>
        <w:gridCol w:w="1299"/>
        <w:gridCol w:w="2244"/>
        <w:gridCol w:w="2234"/>
      </w:tblGrid>
      <w:tr w:rsidR="004C7ACF" w:rsidTr="00657273">
        <w:tc>
          <w:tcPr>
            <w:tcW w:w="694" w:type="dxa"/>
            <w:vMerge w:val="restart"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36" w:type="dxa"/>
            <w:vMerge w:val="restart"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 реа</w:t>
            </w:r>
            <w:r w:rsidR="00076187"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</w:t>
            </w:r>
            <w:r w:rsidR="00076187"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7079" w:type="dxa"/>
            <w:gridSpan w:val="6"/>
          </w:tcPr>
          <w:p w:rsidR="007F103A" w:rsidRPr="00076187" w:rsidRDefault="007F103A" w:rsidP="007F1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финансирования, тыс. рублей</w:t>
            </w:r>
          </w:p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 w:val="restart"/>
          </w:tcPr>
          <w:p w:rsidR="007F103A" w:rsidRPr="00076187" w:rsidRDefault="007F103A" w:rsidP="0007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2234" w:type="dxa"/>
            <w:vMerge w:val="restart"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 w:rsidR="004C7ACF" w:rsidTr="00657273">
        <w:tc>
          <w:tcPr>
            <w:tcW w:w="694" w:type="dxa"/>
            <w:vMerge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  <w:gridSpan w:val="5"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2244" w:type="dxa"/>
            <w:vMerge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ACF" w:rsidTr="00657273">
        <w:tc>
          <w:tcPr>
            <w:tcW w:w="694" w:type="dxa"/>
            <w:vMerge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5" w:type="dxa"/>
          </w:tcPr>
          <w:p w:rsidR="007F103A" w:rsidRPr="00076187" w:rsidRDefault="00F72BA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</w:t>
            </w:r>
            <w:r w:rsidR="007F103A"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ральный бюджет</w:t>
            </w:r>
          </w:p>
        </w:tc>
        <w:tc>
          <w:tcPr>
            <w:tcW w:w="1127" w:type="dxa"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Красно-дарского края</w:t>
            </w:r>
          </w:p>
        </w:tc>
        <w:tc>
          <w:tcPr>
            <w:tcW w:w="1017" w:type="dxa"/>
          </w:tcPr>
          <w:p w:rsidR="007F103A" w:rsidRPr="00076187" w:rsidRDefault="00076187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7F103A"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айон</w:t>
            </w: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F103A"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1091" w:type="dxa"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</w:t>
            </w:r>
            <w:r w:rsidR="00076187"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1299" w:type="dxa"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внебюд-жетные источники</w:t>
            </w:r>
          </w:p>
        </w:tc>
        <w:tc>
          <w:tcPr>
            <w:tcW w:w="2244" w:type="dxa"/>
            <w:vMerge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337" w:rsidRPr="00695337" w:rsidRDefault="00695337" w:rsidP="00695337">
      <w:pPr>
        <w:spacing w:after="0" w:line="240" w:lineRule="auto"/>
        <w:rPr>
          <w:sz w:val="2"/>
          <w:szCs w:val="2"/>
        </w:rPr>
      </w:pPr>
    </w:p>
    <w:tbl>
      <w:tblPr>
        <w:tblStyle w:val="a5"/>
        <w:tblW w:w="15256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851"/>
        <w:gridCol w:w="992"/>
        <w:gridCol w:w="1559"/>
        <w:gridCol w:w="1134"/>
        <w:gridCol w:w="993"/>
        <w:gridCol w:w="1134"/>
        <w:gridCol w:w="1275"/>
        <w:gridCol w:w="2268"/>
        <w:gridCol w:w="2220"/>
      </w:tblGrid>
      <w:tr w:rsidR="00657273" w:rsidTr="00287A78">
        <w:trPr>
          <w:tblHeader/>
        </w:trPr>
        <w:tc>
          <w:tcPr>
            <w:tcW w:w="704" w:type="dxa"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F103A" w:rsidRPr="00076187" w:rsidRDefault="007F103A" w:rsidP="007F1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7F103A" w:rsidRPr="00076187" w:rsidRDefault="007F103A" w:rsidP="007F1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7F103A" w:rsidRPr="00076187" w:rsidRDefault="007F103A" w:rsidP="007F1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7F103A" w:rsidRPr="00076187" w:rsidRDefault="007F103A" w:rsidP="007F1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7F103A" w:rsidRPr="00076187" w:rsidRDefault="007F103A" w:rsidP="007F1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7F103A" w:rsidRPr="00076187" w:rsidRDefault="007F103A" w:rsidP="007F1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0" w:type="dxa"/>
          </w:tcPr>
          <w:p w:rsidR="007F103A" w:rsidRPr="00076187" w:rsidRDefault="007F103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72BAA" w:rsidTr="009C0C3B">
        <w:trPr>
          <w:trHeight w:val="822"/>
        </w:trPr>
        <w:tc>
          <w:tcPr>
            <w:tcW w:w="704" w:type="dxa"/>
          </w:tcPr>
          <w:p w:rsidR="00F72BAA" w:rsidRPr="00076187" w:rsidRDefault="00F72BA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2" w:type="dxa"/>
            <w:gridSpan w:val="9"/>
          </w:tcPr>
          <w:p w:rsidR="00F72BAA" w:rsidRPr="00076187" w:rsidRDefault="00F72BAA" w:rsidP="00EE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необходимых условий повышения инвестиционной привлекательности и реализации                                                                                                                                        инвестиционного потенциала, муниципального образования Тимашевский район</w:t>
            </w:r>
          </w:p>
        </w:tc>
        <w:tc>
          <w:tcPr>
            <w:tcW w:w="2220" w:type="dxa"/>
          </w:tcPr>
          <w:p w:rsidR="00F72BAA" w:rsidRPr="00076187" w:rsidRDefault="00F72BA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AA" w:rsidTr="00240F03">
        <w:trPr>
          <w:trHeight w:val="835"/>
        </w:trPr>
        <w:tc>
          <w:tcPr>
            <w:tcW w:w="704" w:type="dxa"/>
          </w:tcPr>
          <w:p w:rsidR="00F72BAA" w:rsidRPr="00076187" w:rsidRDefault="00F72BA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332" w:type="dxa"/>
            <w:gridSpan w:val="9"/>
          </w:tcPr>
          <w:p w:rsidR="00F72BAA" w:rsidRPr="00076187" w:rsidRDefault="00F72BAA" w:rsidP="00F72B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1.1 Обеспечение подготовки презентационных материалов</w:t>
            </w:r>
          </w:p>
        </w:tc>
        <w:tc>
          <w:tcPr>
            <w:tcW w:w="2220" w:type="dxa"/>
          </w:tcPr>
          <w:p w:rsidR="00F72BAA" w:rsidRPr="00076187" w:rsidRDefault="00F72BAA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92" w:rsidTr="00657273">
        <w:trPr>
          <w:trHeight w:val="639"/>
        </w:trPr>
        <w:tc>
          <w:tcPr>
            <w:tcW w:w="704" w:type="dxa"/>
          </w:tcPr>
          <w:p w:rsidR="001E5992" w:rsidRPr="00EA2D30" w:rsidRDefault="00EA2D30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1.1.1</w:t>
            </w:r>
          </w:p>
        </w:tc>
        <w:tc>
          <w:tcPr>
            <w:tcW w:w="12332" w:type="dxa"/>
            <w:gridSpan w:val="9"/>
          </w:tcPr>
          <w:p w:rsidR="001E5992" w:rsidRPr="00076187" w:rsidRDefault="001E5992" w:rsidP="003902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мероприятие: </w:t>
            </w:r>
            <w:r w:rsidR="003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r w:rsidR="0084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подготовки </w:t>
            </w:r>
            <w:r w:rsidR="003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презентационных материалов</w:t>
            </w:r>
          </w:p>
        </w:tc>
        <w:tc>
          <w:tcPr>
            <w:tcW w:w="2220" w:type="dxa"/>
          </w:tcPr>
          <w:p w:rsidR="001E5992" w:rsidRPr="00076187" w:rsidRDefault="001E5992" w:rsidP="007F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D4" w:rsidRPr="001E5992" w:rsidTr="00287A78">
        <w:trPr>
          <w:trHeight w:val="1828"/>
        </w:trPr>
        <w:tc>
          <w:tcPr>
            <w:tcW w:w="704" w:type="dxa"/>
            <w:vMerge w:val="restart"/>
          </w:tcPr>
          <w:p w:rsidR="00671ED4" w:rsidRPr="001E5992" w:rsidRDefault="00EA2D30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126" w:type="dxa"/>
            <w:vMerge w:val="restart"/>
          </w:tcPr>
          <w:p w:rsidR="00671ED4" w:rsidRDefault="00671ED4" w:rsidP="00AC6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и проведение мероприятий по изготовлению: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виртуальных туров инвестиционных площадок, 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раздаточного презентационного материала (полиграфическая, сувенирная продукция, USB–flash накопители), презентационного фильма (мультимедиа презентация, 3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ролики), флэш-презентации (в т.ч. изготовление и модернизация выставочного стенда, закупка монитора, 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техническое сопровождение, включая монтаж/ демонтаж, оборудованного стенда и разработка </w:t>
            </w:r>
          </w:p>
          <w:p w:rsidR="00671ED4" w:rsidRPr="001E5992" w:rsidRDefault="00671ED4" w:rsidP="00AC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дизайн-конце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пции презентационной продукции)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71ED4" w:rsidRDefault="00671ED4" w:rsidP="00AC6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изготовленных:  экземпляров презентационных материалов и сувенирной продукции:                2019 год – 200 экз.; 2020 год – 200 экз.; 2021 год – 0 экз.;         2022 год – 0 экз.;         2023 год – 0 экз.</w:t>
            </w:r>
            <w:r w:rsidRPr="00173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2024 год – 200 экз. количество виртуальных туров инвестиционных площадок</w:t>
            </w:r>
            <w:r w:rsidRPr="00743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71ED4" w:rsidRDefault="00671ED4" w:rsidP="00AC6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3шт.;          2023 год - 2 шт.</w:t>
            </w:r>
            <w:r w:rsidRPr="00495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671ED4" w:rsidRPr="006B7A5E" w:rsidRDefault="00D471AA" w:rsidP="00AC6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– 0</w:t>
            </w:r>
            <w:r w:rsidR="00671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</w:t>
            </w:r>
            <w:r w:rsidR="00671ED4" w:rsidRPr="00743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71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мультимедийной продукции:                  2019 год  – 1 экз.;       2020 год  – 1 экз.;       2021 год – 0 экз.;        2022 год – 1 экз.;        </w:t>
            </w:r>
            <w:r w:rsidR="00671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2023 год – 0 экз.</w:t>
            </w:r>
            <w:r w:rsidR="00671ED4" w:rsidRPr="00173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671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2024 год  – 1 экз. </w:t>
            </w:r>
          </w:p>
        </w:tc>
        <w:tc>
          <w:tcPr>
            <w:tcW w:w="2220" w:type="dxa"/>
            <w:vMerge w:val="restart"/>
          </w:tcPr>
          <w:p w:rsidR="00671ED4" w:rsidRPr="006B7A5E" w:rsidRDefault="00671ED4" w:rsidP="006945CC">
            <w:pPr>
              <w:autoSpaceDE w:val="0"/>
              <w:autoSpaceDN w:val="0"/>
              <w:adjustRightInd w:val="0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 экономики и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 информационных технологий администрации муниципального образования </w:t>
            </w:r>
          </w:p>
          <w:p w:rsidR="00671ED4" w:rsidRPr="001E5992" w:rsidRDefault="00671ED4" w:rsidP="00694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Тимашевский район (далее – отд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 информа ционных технологий)  </w:t>
            </w:r>
          </w:p>
        </w:tc>
      </w:tr>
      <w:tr w:rsidR="00671ED4" w:rsidRPr="001E5992" w:rsidTr="00287A78">
        <w:trPr>
          <w:trHeight w:val="1677"/>
        </w:trPr>
        <w:tc>
          <w:tcPr>
            <w:tcW w:w="704" w:type="dxa"/>
            <w:vMerge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D4" w:rsidRPr="001E5992" w:rsidTr="00287A78">
        <w:trPr>
          <w:trHeight w:val="1701"/>
        </w:trPr>
        <w:tc>
          <w:tcPr>
            <w:tcW w:w="704" w:type="dxa"/>
            <w:vMerge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D4" w:rsidRPr="001E5992" w:rsidTr="00287A78">
        <w:trPr>
          <w:trHeight w:val="1978"/>
        </w:trPr>
        <w:tc>
          <w:tcPr>
            <w:tcW w:w="704" w:type="dxa"/>
            <w:vMerge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D4" w:rsidRPr="001E5992" w:rsidTr="00287A78">
        <w:trPr>
          <w:trHeight w:val="1156"/>
        </w:trPr>
        <w:tc>
          <w:tcPr>
            <w:tcW w:w="704" w:type="dxa"/>
            <w:vMerge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71ED4" w:rsidRPr="001E5992" w:rsidRDefault="00671ED4" w:rsidP="00AC65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D4" w:rsidRPr="001E5992" w:rsidTr="00287A78">
        <w:trPr>
          <w:trHeight w:val="1646"/>
        </w:trPr>
        <w:tc>
          <w:tcPr>
            <w:tcW w:w="704" w:type="dxa"/>
            <w:vMerge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71ED4" w:rsidRPr="001E5992" w:rsidRDefault="00671ED4" w:rsidP="00AC65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200CD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D471AA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D4" w:rsidRPr="001E5992" w:rsidTr="00287A78">
        <w:trPr>
          <w:trHeight w:val="1555"/>
        </w:trPr>
        <w:tc>
          <w:tcPr>
            <w:tcW w:w="704" w:type="dxa"/>
            <w:vMerge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71ED4" w:rsidRPr="001E5992" w:rsidRDefault="00671ED4" w:rsidP="00AC65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D471AA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D471AA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671ED4" w:rsidRPr="001E5992" w:rsidRDefault="00671ED4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30" w:rsidRPr="001E5992" w:rsidTr="0014664D">
        <w:trPr>
          <w:trHeight w:val="701"/>
        </w:trPr>
        <w:tc>
          <w:tcPr>
            <w:tcW w:w="704" w:type="dxa"/>
          </w:tcPr>
          <w:p w:rsidR="00EA2D30" w:rsidRPr="001E5992" w:rsidRDefault="00EA2D30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552" w:type="dxa"/>
            <w:gridSpan w:val="10"/>
          </w:tcPr>
          <w:p w:rsidR="00EA2D30" w:rsidRPr="00EA2D30" w:rsidRDefault="00EA2D30" w:rsidP="006854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1.2 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участия в выставочно-ярморочных мероприятиях муниципального образования Тимашевский район по презентации инвестиционного потенциала муниципального образования среди заинтересованных деловых кругов Краснодарского края, в том числе среди субъектов малого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среднего предпринимательства</w:t>
            </w:r>
          </w:p>
        </w:tc>
      </w:tr>
      <w:tr w:rsidR="00EA2D30" w:rsidRPr="001E5992" w:rsidTr="00C74230">
        <w:trPr>
          <w:trHeight w:val="701"/>
        </w:trPr>
        <w:tc>
          <w:tcPr>
            <w:tcW w:w="704" w:type="dxa"/>
          </w:tcPr>
          <w:p w:rsidR="00EA2D30" w:rsidRPr="00EA2D30" w:rsidRDefault="00EA2D30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1.2.1</w:t>
            </w:r>
          </w:p>
        </w:tc>
        <w:tc>
          <w:tcPr>
            <w:tcW w:w="14552" w:type="dxa"/>
            <w:gridSpan w:val="10"/>
          </w:tcPr>
          <w:p w:rsidR="00EA2D30" w:rsidRPr="00EA2D30" w:rsidRDefault="00EA2D30" w:rsidP="00A03A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Pr="00EA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участия в выс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тавочно-ярморочных мероприятиях</w:t>
            </w:r>
          </w:p>
          <w:p w:rsidR="00EA2D30" w:rsidRPr="006B7A5E" w:rsidRDefault="00EA2D30" w:rsidP="006854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7AB1" w:rsidRPr="009377A9" w:rsidTr="00287A78">
        <w:trPr>
          <w:trHeight w:val="1132"/>
        </w:trPr>
        <w:tc>
          <w:tcPr>
            <w:tcW w:w="704" w:type="dxa"/>
            <w:vMerge w:val="restart"/>
          </w:tcPr>
          <w:p w:rsidR="00747AB1" w:rsidRPr="00EA2D30" w:rsidRDefault="00EA2D30" w:rsidP="00EA2D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vMerge w:val="restart"/>
          </w:tcPr>
          <w:p w:rsidR="00747AB1" w:rsidRPr="006B7A5E" w:rsidRDefault="00747AB1" w:rsidP="00513B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участия в презентационных меро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приятиях в т.ч. в Российском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инвестиционном форуме г.Сочи (регистрация  участников 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форума - представителей администрации</w:t>
            </w:r>
          </w:p>
          <w:p w:rsidR="00747AB1" w:rsidRPr="009377A9" w:rsidRDefault="00747AB1" w:rsidP="00513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Тимашевский район), стендистов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7AB1" w:rsidRPr="006B7A5E" w:rsidRDefault="00747AB1" w:rsidP="004561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участников в презентационных мероприятиях: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- 2 участника и не менее 1 стендиста;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- 0;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2022 год – 0</w:t>
            </w:r>
            <w:r w:rsidRPr="003038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2023 год – 0</w:t>
            </w:r>
            <w:r w:rsidRPr="00456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2024 год – </w:t>
            </w:r>
            <w:r w:rsidR="00E056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47AB1" w:rsidRPr="009377A9" w:rsidRDefault="00747AB1" w:rsidP="000F4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подписанных протоколов не менее: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шт.; 2020 год – 5 шт.; 2021 год – 0 шт.; 2022 год - 1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.; 2023 год – </w:t>
            </w:r>
            <w:r w:rsidR="000F49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шт.; 2024 год</w:t>
            </w:r>
            <w:r w:rsidR="00E056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- 0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2220" w:type="dxa"/>
            <w:vMerge w:val="restart"/>
          </w:tcPr>
          <w:p w:rsidR="00747AB1" w:rsidRPr="006B7A5E" w:rsidRDefault="00747AB1" w:rsidP="004561B3">
            <w:pPr>
              <w:autoSpaceDE w:val="0"/>
              <w:autoSpaceDN w:val="0"/>
              <w:adjustRightInd w:val="0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 экономики и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 информационных технологий администрации муниципального образования </w:t>
            </w:r>
          </w:p>
          <w:p w:rsidR="00747AB1" w:rsidRPr="009377A9" w:rsidRDefault="00747AB1" w:rsidP="0045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Тимашевский район (далее – 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 информа ционных технологий)  </w:t>
            </w:r>
          </w:p>
        </w:tc>
      </w:tr>
      <w:tr w:rsidR="00747AB1" w:rsidRPr="009377A9" w:rsidTr="00287A78">
        <w:trPr>
          <w:trHeight w:val="992"/>
        </w:trPr>
        <w:tc>
          <w:tcPr>
            <w:tcW w:w="704" w:type="dxa"/>
            <w:vMerge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7AB1" w:rsidRPr="009377A9" w:rsidRDefault="00747AB1" w:rsidP="00AC65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AB1" w:rsidRPr="009377A9" w:rsidTr="00287A78">
        <w:trPr>
          <w:trHeight w:val="557"/>
        </w:trPr>
        <w:tc>
          <w:tcPr>
            <w:tcW w:w="704" w:type="dxa"/>
            <w:vMerge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7AB1" w:rsidRPr="009377A9" w:rsidRDefault="00747AB1" w:rsidP="00AC65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AB1" w:rsidRPr="009377A9" w:rsidTr="00287A78">
        <w:trPr>
          <w:trHeight w:val="848"/>
        </w:trPr>
        <w:tc>
          <w:tcPr>
            <w:tcW w:w="704" w:type="dxa"/>
            <w:vMerge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7AB1" w:rsidRPr="009377A9" w:rsidRDefault="00747AB1" w:rsidP="00AC65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AB1" w:rsidRPr="009377A9" w:rsidTr="00287A78">
        <w:trPr>
          <w:trHeight w:val="820"/>
        </w:trPr>
        <w:tc>
          <w:tcPr>
            <w:tcW w:w="704" w:type="dxa"/>
            <w:vMerge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7AB1" w:rsidRPr="009377A9" w:rsidRDefault="00747AB1" w:rsidP="00AC65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AB1" w:rsidRPr="009377A9" w:rsidTr="00287A78">
        <w:trPr>
          <w:trHeight w:val="1149"/>
        </w:trPr>
        <w:tc>
          <w:tcPr>
            <w:tcW w:w="704" w:type="dxa"/>
            <w:vMerge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7AB1" w:rsidRPr="009377A9" w:rsidRDefault="00747AB1" w:rsidP="00AC65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747AB1" w:rsidRPr="009377A9" w:rsidRDefault="00747AB1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AB1" w:rsidRPr="00CF6FBA" w:rsidTr="00287A78">
        <w:tc>
          <w:tcPr>
            <w:tcW w:w="704" w:type="dxa"/>
            <w:vMerge/>
          </w:tcPr>
          <w:p w:rsidR="00747AB1" w:rsidRPr="00CF6FBA" w:rsidRDefault="00747AB1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7AB1" w:rsidRPr="00CF6FBA" w:rsidRDefault="00747AB1" w:rsidP="00AC65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CF6FBA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CF6FBA" w:rsidRDefault="00D471AA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  <w:r w:rsidR="0074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CF6FBA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CF6FBA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CF6FBA" w:rsidRDefault="00D471AA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  <w:r w:rsidR="0074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CF6FBA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CF6FBA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B1" w:rsidRPr="00CF6FBA" w:rsidRDefault="00747AB1" w:rsidP="00AC6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747AB1" w:rsidRPr="00CF6FBA" w:rsidRDefault="00747AB1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30" w:rsidRPr="009377A9" w:rsidTr="009574E6">
        <w:tc>
          <w:tcPr>
            <w:tcW w:w="704" w:type="dxa"/>
          </w:tcPr>
          <w:p w:rsidR="00EA2D30" w:rsidRPr="00ED5727" w:rsidRDefault="00EA2D30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14552" w:type="dxa"/>
            <w:gridSpan w:val="10"/>
          </w:tcPr>
          <w:p w:rsidR="00EA2D30" w:rsidRPr="00EA2D30" w:rsidRDefault="00EA2D30" w:rsidP="00ED57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1.3</w:t>
            </w:r>
            <w:r w:rsidRPr="00EA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Поддержание в актуальном состоянии Единой системы инвестиционных предложений Краснодарского края по инвестиционно-привлекательным земельным участкам и инвестиционным проектам муниципальног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образования Тимашевский район</w:t>
            </w:r>
          </w:p>
        </w:tc>
      </w:tr>
      <w:tr w:rsidR="004C7ACF" w:rsidRPr="009377A9" w:rsidTr="00657273">
        <w:tc>
          <w:tcPr>
            <w:tcW w:w="704" w:type="dxa"/>
          </w:tcPr>
          <w:p w:rsidR="005833C4" w:rsidRPr="00EA2D30" w:rsidRDefault="00EA2D30" w:rsidP="00AC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33C4" w:rsidRDefault="005833C4" w:rsidP="00AC65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12426" w:type="dxa"/>
            <w:gridSpan w:val="9"/>
          </w:tcPr>
          <w:p w:rsidR="005833C4" w:rsidRPr="006B7A5E" w:rsidRDefault="005833C4" w:rsidP="00ED57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Актуализация, изготовление инвестиционных проектов ТЭО и инвестиционно-привлекательных земельных участков</w:t>
            </w:r>
          </w:p>
        </w:tc>
      </w:tr>
      <w:tr w:rsidR="00657273" w:rsidRPr="00CF6FBA" w:rsidTr="00287A78">
        <w:trPr>
          <w:trHeight w:val="818"/>
        </w:trPr>
        <w:tc>
          <w:tcPr>
            <w:tcW w:w="704" w:type="dxa"/>
            <w:vMerge w:val="restart"/>
          </w:tcPr>
          <w:p w:rsidR="00174249" w:rsidRPr="00CF6FBA" w:rsidRDefault="00EA2D30" w:rsidP="00E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174249" w:rsidRPr="006B7A5E" w:rsidRDefault="00174249" w:rsidP="001311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актуализация БП (ТЭО) инвестиционных проектов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разработка и актуализация маркетингового обоснования инвестиционных площадок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(земельных участков)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F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4249" w:rsidRDefault="00174249" w:rsidP="001742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разработанных и актуализированных БП (ТЭО): 2019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-0; 2020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194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0; </w:t>
            </w:r>
            <w:r w:rsidR="00DF7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год -</w:t>
            </w:r>
            <w:r w:rsidR="00194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="00DF7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-</w:t>
            </w:r>
            <w:r w:rsidR="00194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шт.</w:t>
            </w:r>
            <w:r w:rsidRPr="00146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F7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="00DF7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0 шт.</w:t>
            </w:r>
            <w:r w:rsidR="00DF77A9" w:rsidRPr="00DF7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DF7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2024 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  <w:r w:rsidR="00194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056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74249" w:rsidRDefault="00174249" w:rsidP="001742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разработанных и 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маркетинговых обоснований инвестиционных площадок (земельных участков)</w:t>
            </w:r>
            <w:r w:rsidRPr="001F7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F7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-3 шт.</w:t>
            </w:r>
            <w:r w:rsidRPr="00146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="00DF7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</w:t>
            </w:r>
            <w:r w:rsidR="00693C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3CB1" w:rsidRPr="00693C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DF7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</w:t>
            </w:r>
            <w:r w:rsidR="00DF77A9" w:rsidRPr="00DF7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             </w:t>
            </w:r>
            <w:r w:rsidR="00DF7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E056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Количество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инвестиционных проектов и земельных участков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находящихся </w:t>
            </w:r>
          </w:p>
          <w:p w:rsidR="00174249" w:rsidRPr="008F66D3" w:rsidRDefault="00174249" w:rsidP="00194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Единой системе инвестици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онных предложений Кр. кр. для пре</w:t>
            </w:r>
            <w:r w:rsidR="008F6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дложения инвесторам: 2019 – 2021</w:t>
            </w:r>
            <w:r w:rsidR="00194808" w:rsidRPr="00194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4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- не менее 1 проекта, 3 зем. участка</w:t>
            </w:r>
            <w:r w:rsidR="00194808" w:rsidRPr="00194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F66D3" w:rsidRPr="00C26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194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8F6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не менее 2 проекта, 3 зем. участка</w:t>
            </w:r>
            <w:r w:rsidR="008F66D3" w:rsidRPr="00DF7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8F66D3" w:rsidRPr="008F6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4808" w:rsidRPr="00194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="00194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693CB1" w:rsidRPr="00693C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 </w:t>
            </w:r>
            <w:r w:rsidR="00693C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проекта, 5 зем. участков</w:t>
            </w:r>
            <w:r w:rsidR="00693CB1" w:rsidRPr="00693C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8F66D3" w:rsidRPr="008F6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194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2024 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не</w:t>
            </w:r>
            <w:r w:rsidR="001F6C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менее 2 проекта, 4</w:t>
            </w:r>
            <w:r w:rsidR="008F6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зем. участка.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0" w:type="dxa"/>
            <w:vMerge w:val="restart"/>
          </w:tcPr>
          <w:p w:rsidR="00174249" w:rsidRPr="00CF6FBA" w:rsidRDefault="00DF77A9" w:rsidP="0017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 земельных и имущественных отношений, отдел архитектуры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градостроительства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отдел экономики</w:t>
            </w:r>
          </w:p>
        </w:tc>
      </w:tr>
      <w:tr w:rsidR="00657273" w:rsidRPr="00CF6FBA" w:rsidTr="00287A78">
        <w:trPr>
          <w:trHeight w:val="831"/>
        </w:trPr>
        <w:tc>
          <w:tcPr>
            <w:tcW w:w="704" w:type="dxa"/>
            <w:vMerge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74249" w:rsidRPr="00CF6FBA" w:rsidRDefault="00174249" w:rsidP="00131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0,0</w:t>
            </w:r>
            <w:r w:rsidR="00174249"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73" w:rsidRPr="00CF6FBA" w:rsidTr="00287A78">
        <w:trPr>
          <w:trHeight w:val="828"/>
        </w:trPr>
        <w:tc>
          <w:tcPr>
            <w:tcW w:w="704" w:type="dxa"/>
            <w:vMerge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74249" w:rsidRPr="00CF6FBA" w:rsidRDefault="00174249" w:rsidP="00131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F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73" w:rsidRPr="00CF6FBA" w:rsidTr="00287A78">
        <w:trPr>
          <w:trHeight w:val="982"/>
        </w:trPr>
        <w:tc>
          <w:tcPr>
            <w:tcW w:w="704" w:type="dxa"/>
            <w:vMerge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74249" w:rsidRPr="00CF6FBA" w:rsidRDefault="00174249" w:rsidP="00131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F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73" w:rsidRPr="00CF6FBA" w:rsidTr="00287A78">
        <w:trPr>
          <w:trHeight w:val="822"/>
        </w:trPr>
        <w:tc>
          <w:tcPr>
            <w:tcW w:w="704" w:type="dxa"/>
            <w:vMerge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74249" w:rsidRPr="00CF6FBA" w:rsidRDefault="00174249" w:rsidP="00131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73" w:rsidRPr="00CF6FBA" w:rsidTr="00287A78">
        <w:tc>
          <w:tcPr>
            <w:tcW w:w="704" w:type="dxa"/>
            <w:vMerge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74249" w:rsidRPr="00CF6FBA" w:rsidRDefault="00174249" w:rsidP="00131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E056DD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DF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E056DD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F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174249" w:rsidRPr="00CF6FBA" w:rsidRDefault="00174249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73" w:rsidRPr="00CF6FBA" w:rsidTr="00287A78">
        <w:tc>
          <w:tcPr>
            <w:tcW w:w="704" w:type="dxa"/>
          </w:tcPr>
          <w:p w:rsidR="00131135" w:rsidRPr="00CF6FBA" w:rsidRDefault="00131135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1135" w:rsidRPr="00CF6FBA" w:rsidRDefault="00131135" w:rsidP="00131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CF6FBA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CF6FBA" w:rsidRDefault="00E056DD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  <w:r w:rsidR="00DF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CF6FBA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CF6FBA" w:rsidRDefault="00E056DD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  <w:r w:rsidR="00131135"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CF6FBA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CF6FBA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CF6FBA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20" w:type="dxa"/>
          </w:tcPr>
          <w:p w:rsidR="00131135" w:rsidRPr="00CF6FBA" w:rsidRDefault="00131135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135" w:rsidRPr="00CF6FBA" w:rsidTr="00657273">
        <w:tc>
          <w:tcPr>
            <w:tcW w:w="704" w:type="dxa"/>
          </w:tcPr>
          <w:p w:rsidR="00131135" w:rsidRPr="00CF6FBA" w:rsidRDefault="00194808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2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CF6FBA" w:rsidRDefault="00194808" w:rsidP="00131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1.4</w:t>
            </w:r>
            <w:r w:rsidR="00131135"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7A9"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Поддержка в актуальном состоянии Инвестиционного портала муниципального образования </w:t>
            </w:r>
            <w:r w:rsidR="00DF7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="00DF77A9"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Тимашевский район</w:t>
            </w:r>
            <w:r w:rsidR="00DF77A9"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</w:tcPr>
          <w:p w:rsidR="00131135" w:rsidRPr="00CF6FBA" w:rsidRDefault="00131135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135" w:rsidRPr="00CF6FBA" w:rsidTr="00657273">
        <w:tc>
          <w:tcPr>
            <w:tcW w:w="704" w:type="dxa"/>
          </w:tcPr>
          <w:p w:rsidR="00131135" w:rsidRPr="00CF6FBA" w:rsidRDefault="00287A78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2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CF6FBA" w:rsidRDefault="00131135" w:rsidP="00131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DF77A9"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доступа потенциальных инвесторов и соискателей инвестиций к информации об инвестиционных проектах и площадках</w:t>
            </w:r>
            <w:r w:rsidR="00DF77A9"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</w:tcPr>
          <w:p w:rsidR="00131135" w:rsidRPr="00CF6FBA" w:rsidRDefault="00131135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73" w:rsidRPr="00CF6FBA" w:rsidTr="00287A78">
        <w:trPr>
          <w:trHeight w:val="1289"/>
        </w:trPr>
        <w:tc>
          <w:tcPr>
            <w:tcW w:w="704" w:type="dxa"/>
            <w:vMerge w:val="restart"/>
          </w:tcPr>
          <w:p w:rsidR="00DF77A9" w:rsidRPr="00CF6FBA" w:rsidRDefault="00287A78" w:rsidP="0028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2126" w:type="dxa"/>
            <w:vMerge w:val="restart"/>
          </w:tcPr>
          <w:p w:rsidR="00DF77A9" w:rsidRPr="00CF6FBA" w:rsidRDefault="00DF77A9" w:rsidP="00131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Модернизация и комплексная поддержка инвестиционного портала администрации муниципального образования Тимашевский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77A9" w:rsidRPr="006B7A5E" w:rsidRDefault="00DF77A9" w:rsidP="00DF77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актуализ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аций  инвестиционного портала муниципального образования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Тимашевский район:    2019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годы - 1 раз в год.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F77A9" w:rsidRPr="00CF6FBA" w:rsidRDefault="00DF77A9" w:rsidP="00DF77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обновлений новостей (федеральных, краевых, муниципальных, анонсы)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инвестиционного портала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2019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годы - 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енее 700 шт.  обновлений в год</w:t>
            </w:r>
          </w:p>
        </w:tc>
        <w:tc>
          <w:tcPr>
            <w:tcW w:w="2220" w:type="dxa"/>
            <w:vMerge w:val="restart"/>
          </w:tcPr>
          <w:p w:rsidR="00DF77A9" w:rsidRPr="006B7A5E" w:rsidRDefault="00DF77A9" w:rsidP="00DF77A9">
            <w:pPr>
              <w:autoSpaceDE w:val="0"/>
              <w:autoSpaceDN w:val="0"/>
              <w:adjustRightInd w:val="0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экономики и</w:t>
            </w: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 информационных технологий администрации муниципального образования </w:t>
            </w:r>
          </w:p>
          <w:p w:rsidR="00DF77A9" w:rsidRPr="00CF6FBA" w:rsidRDefault="00DF77A9" w:rsidP="00DF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Тимашевский район (далее – отд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 информа ционных технологий)  </w:t>
            </w:r>
          </w:p>
        </w:tc>
      </w:tr>
      <w:tr w:rsidR="00657273" w:rsidRPr="00CF6FBA" w:rsidTr="00287A78">
        <w:trPr>
          <w:trHeight w:val="1138"/>
        </w:trPr>
        <w:tc>
          <w:tcPr>
            <w:tcW w:w="704" w:type="dxa"/>
            <w:vMerge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F77A9" w:rsidRPr="00CF6FBA" w:rsidRDefault="00DF77A9" w:rsidP="00131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73" w:rsidRPr="00CF6FBA" w:rsidTr="00287A78">
        <w:trPr>
          <w:trHeight w:val="1142"/>
        </w:trPr>
        <w:tc>
          <w:tcPr>
            <w:tcW w:w="704" w:type="dxa"/>
            <w:vMerge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F77A9" w:rsidRPr="00CF6FBA" w:rsidRDefault="00DF77A9" w:rsidP="00131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73" w:rsidRPr="00CF6FBA" w:rsidTr="00287A78">
        <w:trPr>
          <w:trHeight w:val="1004"/>
        </w:trPr>
        <w:tc>
          <w:tcPr>
            <w:tcW w:w="704" w:type="dxa"/>
            <w:vMerge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F77A9" w:rsidRPr="00CF6FBA" w:rsidRDefault="00DF77A9" w:rsidP="00131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73" w:rsidRPr="00CF6FBA" w:rsidTr="00287A78">
        <w:trPr>
          <w:trHeight w:val="1022"/>
        </w:trPr>
        <w:tc>
          <w:tcPr>
            <w:tcW w:w="704" w:type="dxa"/>
            <w:vMerge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F77A9" w:rsidRPr="00CF6FBA" w:rsidRDefault="00DF77A9" w:rsidP="00131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73" w:rsidRPr="00CF6FBA" w:rsidTr="00287A78">
        <w:tc>
          <w:tcPr>
            <w:tcW w:w="704" w:type="dxa"/>
            <w:vMerge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F77A9" w:rsidRPr="00CF6FBA" w:rsidRDefault="00DF77A9" w:rsidP="00131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E848FC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E848FC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  <w:r w:rsidR="00DF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DF77A9" w:rsidRPr="00CF6FBA" w:rsidRDefault="00DF77A9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73" w:rsidRPr="00CF6FBA" w:rsidTr="00287A78">
        <w:trPr>
          <w:trHeight w:val="844"/>
        </w:trPr>
        <w:tc>
          <w:tcPr>
            <w:tcW w:w="704" w:type="dxa"/>
            <w:vMerge/>
          </w:tcPr>
          <w:p w:rsidR="00131135" w:rsidRPr="00CF6FBA" w:rsidRDefault="00131135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31135" w:rsidRPr="00CF6FBA" w:rsidRDefault="00131135" w:rsidP="00131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CF6FBA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CF6FBA" w:rsidRDefault="00E848FC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</w:t>
            </w:r>
            <w:r w:rsidR="00992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CF6FBA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CF6FBA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CF6FBA" w:rsidRDefault="00BB0E66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</w:t>
            </w:r>
            <w:r w:rsidR="00992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CF6FBA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CF6FBA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CF6FBA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131135" w:rsidRPr="00CF6FBA" w:rsidRDefault="00131135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73" w:rsidRPr="004F2662" w:rsidTr="00287A78">
        <w:trPr>
          <w:trHeight w:val="827"/>
        </w:trPr>
        <w:tc>
          <w:tcPr>
            <w:tcW w:w="704" w:type="dxa"/>
            <w:vMerge w:val="restart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31135" w:rsidRDefault="00131135" w:rsidP="0013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1135" w:rsidRDefault="00131135" w:rsidP="0013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1135" w:rsidRDefault="00131135" w:rsidP="0013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1135" w:rsidRPr="004F2662" w:rsidRDefault="00131135" w:rsidP="001311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8415D0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8415D0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8415D0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Default="00131135" w:rsidP="00131135">
            <w:pPr>
              <w:jc w:val="center"/>
              <w:rPr>
                <w:color w:val="000000"/>
              </w:rPr>
            </w:pPr>
          </w:p>
          <w:p w:rsidR="00131135" w:rsidRDefault="00131135" w:rsidP="00131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Default="00131135" w:rsidP="00131135">
            <w:pPr>
              <w:jc w:val="center"/>
              <w:rPr>
                <w:color w:val="000000"/>
              </w:rPr>
            </w:pPr>
          </w:p>
          <w:p w:rsidR="00131135" w:rsidRDefault="00131135" w:rsidP="00131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657273" w:rsidRPr="004F2662" w:rsidTr="00287A78">
        <w:trPr>
          <w:trHeight w:val="839"/>
        </w:trPr>
        <w:tc>
          <w:tcPr>
            <w:tcW w:w="704" w:type="dxa"/>
            <w:vMerge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31135" w:rsidRPr="004F2662" w:rsidRDefault="00131135" w:rsidP="00131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8415D0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8415D0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8415D0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35" w:rsidRDefault="00131135" w:rsidP="001311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35" w:rsidRDefault="00131135" w:rsidP="00131135">
            <w:pPr>
              <w:rPr>
                <w:color w:val="000000"/>
                <w:sz w:val="24"/>
                <w:szCs w:val="24"/>
              </w:rPr>
            </w:pPr>
          </w:p>
        </w:tc>
      </w:tr>
      <w:tr w:rsidR="00657273" w:rsidRPr="004F2662" w:rsidTr="00287A78">
        <w:trPr>
          <w:trHeight w:val="708"/>
        </w:trPr>
        <w:tc>
          <w:tcPr>
            <w:tcW w:w="704" w:type="dxa"/>
            <w:vMerge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31135" w:rsidRPr="004F2662" w:rsidRDefault="00131135" w:rsidP="00131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8415D0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8415D0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8415D0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35" w:rsidRDefault="00131135" w:rsidP="001311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35" w:rsidRDefault="00131135" w:rsidP="00131135">
            <w:pPr>
              <w:rPr>
                <w:color w:val="000000"/>
                <w:sz w:val="24"/>
                <w:szCs w:val="24"/>
              </w:rPr>
            </w:pPr>
          </w:p>
        </w:tc>
      </w:tr>
      <w:tr w:rsidR="00657273" w:rsidRPr="004F2662" w:rsidTr="00287A78">
        <w:trPr>
          <w:trHeight w:val="847"/>
        </w:trPr>
        <w:tc>
          <w:tcPr>
            <w:tcW w:w="704" w:type="dxa"/>
            <w:vMerge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31135" w:rsidRPr="004F2662" w:rsidRDefault="00131135" w:rsidP="00131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8415D0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8415D0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8415D0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35" w:rsidRDefault="00131135" w:rsidP="001311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35" w:rsidRDefault="00131135" w:rsidP="00131135">
            <w:pPr>
              <w:rPr>
                <w:color w:val="000000"/>
                <w:sz w:val="24"/>
                <w:szCs w:val="24"/>
              </w:rPr>
            </w:pPr>
          </w:p>
        </w:tc>
      </w:tr>
      <w:tr w:rsidR="00657273" w:rsidRPr="004F2662" w:rsidTr="00287A78">
        <w:trPr>
          <w:trHeight w:val="830"/>
        </w:trPr>
        <w:tc>
          <w:tcPr>
            <w:tcW w:w="704" w:type="dxa"/>
            <w:vMerge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31135" w:rsidRPr="004F2662" w:rsidRDefault="00131135" w:rsidP="00131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8415D0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761CF2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  <w:r w:rsidR="00841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761CF2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  <w:r w:rsidR="00841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35" w:rsidRDefault="00131135" w:rsidP="001311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35" w:rsidRDefault="00131135" w:rsidP="00131135">
            <w:pPr>
              <w:rPr>
                <w:color w:val="000000"/>
                <w:sz w:val="24"/>
                <w:szCs w:val="24"/>
              </w:rPr>
            </w:pPr>
          </w:p>
        </w:tc>
      </w:tr>
      <w:tr w:rsidR="00657273" w:rsidRPr="004F2662" w:rsidTr="00287A78">
        <w:trPr>
          <w:trHeight w:val="843"/>
        </w:trPr>
        <w:tc>
          <w:tcPr>
            <w:tcW w:w="704" w:type="dxa"/>
            <w:vMerge w:val="restart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31135" w:rsidRPr="004F2662" w:rsidRDefault="00131135" w:rsidP="00131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8415D0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8415D0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8415D0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  <w:r w:rsidR="00200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200CD1" w:rsidRPr="004F2662" w:rsidRDefault="00200CD1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135" w:rsidRDefault="00131135" w:rsidP="001311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135" w:rsidRDefault="00131135" w:rsidP="00131135">
            <w:pPr>
              <w:rPr>
                <w:color w:val="000000"/>
                <w:sz w:val="24"/>
                <w:szCs w:val="24"/>
              </w:rPr>
            </w:pPr>
          </w:p>
        </w:tc>
      </w:tr>
      <w:tr w:rsidR="00657273" w:rsidRPr="004F2662" w:rsidTr="00287A78">
        <w:trPr>
          <w:trHeight w:val="826"/>
        </w:trPr>
        <w:tc>
          <w:tcPr>
            <w:tcW w:w="704" w:type="dxa"/>
            <w:vMerge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31135" w:rsidRPr="004F2662" w:rsidRDefault="00131135" w:rsidP="00131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761CF2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761CF2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135" w:rsidRPr="004F2662" w:rsidRDefault="00131135" w:rsidP="0013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03A" w:rsidRDefault="007F103A" w:rsidP="007F1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4E1" w:rsidRDefault="00F264E1" w:rsidP="007F1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466" w:rsidRPr="007F103A" w:rsidRDefault="00125466" w:rsidP="007F1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662" w:rsidRDefault="00992DEE" w:rsidP="0004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экономики и прогнозирования</w:t>
      </w:r>
      <w:r w:rsidR="004F2662" w:rsidRPr="004F2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67D" w:rsidRDefault="004F2662" w:rsidP="0004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662">
        <w:rPr>
          <w:rFonts w:ascii="Times New Roman" w:hAnsi="Times New Roman" w:cs="Times New Roman"/>
          <w:sz w:val="28"/>
          <w:szCs w:val="28"/>
        </w:rPr>
        <w:t>администрации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</w:t>
      </w:r>
    </w:p>
    <w:p w:rsidR="008D58FC" w:rsidRPr="00046B2E" w:rsidRDefault="004F2662" w:rsidP="0004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Тимашевский район                                                                     </w:t>
      </w:r>
      <w:r w:rsidR="009E26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992DEE">
        <w:rPr>
          <w:rFonts w:ascii="Times New Roman" w:hAnsi="Times New Roman" w:cs="Times New Roman"/>
          <w:sz w:val="28"/>
          <w:szCs w:val="28"/>
        </w:rPr>
        <w:t xml:space="preserve">           Д.Ю. Гусев</w:t>
      </w:r>
    </w:p>
    <w:sectPr w:rsidR="008D58FC" w:rsidRPr="00046B2E" w:rsidSect="004C11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82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561" w:rsidRDefault="00557561" w:rsidP="00662D83">
      <w:pPr>
        <w:spacing w:after="0" w:line="240" w:lineRule="auto"/>
      </w:pPr>
      <w:r>
        <w:separator/>
      </w:r>
    </w:p>
  </w:endnote>
  <w:endnote w:type="continuationSeparator" w:id="0">
    <w:p w:rsidR="00557561" w:rsidRDefault="00557561" w:rsidP="0066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D83" w:rsidRDefault="00662D8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D83" w:rsidRDefault="00662D8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D83" w:rsidRDefault="00662D8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561" w:rsidRDefault="00557561" w:rsidP="00662D83">
      <w:pPr>
        <w:spacing w:after="0" w:line="240" w:lineRule="auto"/>
      </w:pPr>
      <w:r>
        <w:separator/>
      </w:r>
    </w:p>
  </w:footnote>
  <w:footnote w:type="continuationSeparator" w:id="0">
    <w:p w:rsidR="00557561" w:rsidRDefault="00557561" w:rsidP="00662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D83" w:rsidRDefault="00662D8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566030"/>
      <w:docPartObj>
        <w:docPartGallery w:val="Page Numbers (Top of Page)"/>
        <w:docPartUnique/>
      </w:docPartObj>
    </w:sdtPr>
    <w:sdtContent>
      <w:p w:rsidR="00F10DAD" w:rsidRDefault="00F10DAD">
        <w:pPr>
          <w:pStyle w:val="a6"/>
          <w:jc w:val="center"/>
        </w:pPr>
      </w:p>
      <w:bookmarkStart w:id="0" w:name="_GoBack"/>
      <w:bookmarkEnd w:id="0"/>
      <w:p w:rsidR="0073348D" w:rsidRDefault="007334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DAD">
          <w:rPr>
            <w:noProof/>
          </w:rPr>
          <w:t>2</w:t>
        </w:r>
        <w:r>
          <w:fldChar w:fldCharType="end"/>
        </w:r>
      </w:p>
    </w:sdtContent>
  </w:sdt>
  <w:p w:rsidR="00662D83" w:rsidRDefault="00662D8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D83" w:rsidRDefault="00662D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FC"/>
    <w:rsid w:val="0000714D"/>
    <w:rsid w:val="000348D2"/>
    <w:rsid w:val="00046B2E"/>
    <w:rsid w:val="00076187"/>
    <w:rsid w:val="000F495E"/>
    <w:rsid w:val="00125466"/>
    <w:rsid w:val="00131135"/>
    <w:rsid w:val="00174249"/>
    <w:rsid w:val="00194808"/>
    <w:rsid w:val="001C1BD6"/>
    <w:rsid w:val="001E5992"/>
    <w:rsid w:val="001F6C97"/>
    <w:rsid w:val="00200CD1"/>
    <w:rsid w:val="00206EC1"/>
    <w:rsid w:val="00246D01"/>
    <w:rsid w:val="00260BDA"/>
    <w:rsid w:val="002703DC"/>
    <w:rsid w:val="00287A78"/>
    <w:rsid w:val="002A339B"/>
    <w:rsid w:val="00310D85"/>
    <w:rsid w:val="00313750"/>
    <w:rsid w:val="003408CE"/>
    <w:rsid w:val="00390201"/>
    <w:rsid w:val="003C500D"/>
    <w:rsid w:val="00414374"/>
    <w:rsid w:val="00450D1A"/>
    <w:rsid w:val="004561B3"/>
    <w:rsid w:val="00457E6C"/>
    <w:rsid w:val="004B62D2"/>
    <w:rsid w:val="004C1133"/>
    <w:rsid w:val="004C3460"/>
    <w:rsid w:val="004C7ACF"/>
    <w:rsid w:val="004D0100"/>
    <w:rsid w:val="004D0536"/>
    <w:rsid w:val="004F2662"/>
    <w:rsid w:val="00513BBA"/>
    <w:rsid w:val="00557561"/>
    <w:rsid w:val="005833C4"/>
    <w:rsid w:val="005C2407"/>
    <w:rsid w:val="006006CE"/>
    <w:rsid w:val="00651739"/>
    <w:rsid w:val="00655D31"/>
    <w:rsid w:val="00657273"/>
    <w:rsid w:val="00662D83"/>
    <w:rsid w:val="00671ED4"/>
    <w:rsid w:val="006854A3"/>
    <w:rsid w:val="00693CB1"/>
    <w:rsid w:val="006945CC"/>
    <w:rsid w:val="00695337"/>
    <w:rsid w:val="006A3E5E"/>
    <w:rsid w:val="0073348D"/>
    <w:rsid w:val="00747AB1"/>
    <w:rsid w:val="00761CF2"/>
    <w:rsid w:val="00785A16"/>
    <w:rsid w:val="007913CC"/>
    <w:rsid w:val="007916B3"/>
    <w:rsid w:val="007D4991"/>
    <w:rsid w:val="007F103A"/>
    <w:rsid w:val="00807DFE"/>
    <w:rsid w:val="00841249"/>
    <w:rsid w:val="008415D0"/>
    <w:rsid w:val="00845838"/>
    <w:rsid w:val="008D58FC"/>
    <w:rsid w:val="008F66D3"/>
    <w:rsid w:val="009377A9"/>
    <w:rsid w:val="00992DEE"/>
    <w:rsid w:val="009E267D"/>
    <w:rsid w:val="00A03A0D"/>
    <w:rsid w:val="00A04AAF"/>
    <w:rsid w:val="00AA36EA"/>
    <w:rsid w:val="00AA3FD8"/>
    <w:rsid w:val="00AC65DB"/>
    <w:rsid w:val="00B16C83"/>
    <w:rsid w:val="00B52E26"/>
    <w:rsid w:val="00BB0E66"/>
    <w:rsid w:val="00CF6FBA"/>
    <w:rsid w:val="00D471AA"/>
    <w:rsid w:val="00DD271B"/>
    <w:rsid w:val="00DF77A9"/>
    <w:rsid w:val="00E056DD"/>
    <w:rsid w:val="00E20564"/>
    <w:rsid w:val="00E848FC"/>
    <w:rsid w:val="00EA2D30"/>
    <w:rsid w:val="00EA6767"/>
    <w:rsid w:val="00ED5727"/>
    <w:rsid w:val="00EE6460"/>
    <w:rsid w:val="00F10DAD"/>
    <w:rsid w:val="00F264E1"/>
    <w:rsid w:val="00F37611"/>
    <w:rsid w:val="00F67731"/>
    <w:rsid w:val="00F7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A0C47"/>
  <w15:chartTrackingRefBased/>
  <w15:docId w15:val="{2E022F5E-9904-4214-8683-14F48CBC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8F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D58FC"/>
    <w:rPr>
      <w:color w:val="954F72"/>
      <w:u w:val="single"/>
    </w:rPr>
  </w:style>
  <w:style w:type="paragraph" w:customStyle="1" w:styleId="msonormal0">
    <w:name w:val="msonormal"/>
    <w:basedOn w:val="a"/>
    <w:rsid w:val="008D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D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D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8D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D58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D58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8D5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D5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D5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D5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D5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D5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D5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D5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D5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D58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D58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D58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D58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D58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D58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D58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D58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D58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D58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D58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D58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D58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D58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D58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D58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D58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D58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D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D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D5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D5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F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2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2D83"/>
  </w:style>
  <w:style w:type="paragraph" w:styleId="a8">
    <w:name w:val="footer"/>
    <w:basedOn w:val="a"/>
    <w:link w:val="a9"/>
    <w:uiPriority w:val="99"/>
    <w:unhideWhenUsed/>
    <w:rsid w:val="00662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2D83"/>
  </w:style>
  <w:style w:type="paragraph" w:styleId="aa">
    <w:name w:val="Balloon Text"/>
    <w:basedOn w:val="a"/>
    <w:link w:val="ab"/>
    <w:uiPriority w:val="99"/>
    <w:semiHidden/>
    <w:unhideWhenUsed/>
    <w:rsid w:val="00200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00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Коренчук</dc:creator>
  <cp:keywords/>
  <dc:description/>
  <cp:lastModifiedBy>ГЛЭК</cp:lastModifiedBy>
  <cp:revision>64</cp:revision>
  <cp:lastPrinted>2024-02-12T06:08:00Z</cp:lastPrinted>
  <dcterms:created xsi:type="dcterms:W3CDTF">2023-07-04T20:08:00Z</dcterms:created>
  <dcterms:modified xsi:type="dcterms:W3CDTF">2024-02-12T07:37:00Z</dcterms:modified>
</cp:coreProperties>
</file>