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27D" w:rsidRPr="00E45F2E" w:rsidRDefault="004A2F7E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E31B4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01BF">
        <w:rPr>
          <w:rFonts w:ascii="Times New Roman" w:hAnsi="Times New Roman" w:cs="Times New Roman"/>
          <w:sz w:val="28"/>
          <w:szCs w:val="28"/>
        </w:rPr>
        <w:t xml:space="preserve">         </w:t>
      </w:r>
      <w:r w:rsidR="009F527D" w:rsidRPr="00E45F2E">
        <w:rPr>
          <w:rFonts w:ascii="Times New Roman" w:hAnsi="Times New Roman" w:cs="Times New Roman"/>
          <w:sz w:val="28"/>
          <w:szCs w:val="28"/>
        </w:rPr>
        <w:t>П</w:t>
      </w:r>
      <w:r w:rsidR="00473AED">
        <w:rPr>
          <w:rFonts w:ascii="Times New Roman" w:hAnsi="Times New Roman" w:cs="Times New Roman"/>
          <w:sz w:val="28"/>
          <w:szCs w:val="28"/>
        </w:rPr>
        <w:t>риложение</w:t>
      </w:r>
      <w:r w:rsidR="009E6A2E">
        <w:rPr>
          <w:rFonts w:ascii="Times New Roman" w:hAnsi="Times New Roman" w:cs="Times New Roman"/>
          <w:sz w:val="28"/>
          <w:szCs w:val="28"/>
        </w:rPr>
        <w:t xml:space="preserve"> </w:t>
      </w:r>
      <w:r w:rsidR="009F527D" w:rsidRPr="00E45F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01BF" w:rsidRDefault="009F527D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E101B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45F2E">
        <w:rPr>
          <w:rFonts w:ascii="Times New Roman" w:hAnsi="Times New Roman" w:cs="Times New Roman"/>
          <w:sz w:val="28"/>
          <w:szCs w:val="28"/>
        </w:rPr>
        <w:t xml:space="preserve">к Порядку применения </w:t>
      </w:r>
      <w:proofErr w:type="gramStart"/>
      <w:r w:rsidRPr="00E45F2E">
        <w:rPr>
          <w:rFonts w:ascii="Times New Roman" w:hAnsi="Times New Roman" w:cs="Times New Roman"/>
          <w:sz w:val="28"/>
          <w:szCs w:val="28"/>
        </w:rPr>
        <w:t>целевых</w:t>
      </w:r>
      <w:proofErr w:type="gramEnd"/>
      <w:r w:rsidRPr="00E45F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01BF" w:rsidRDefault="00E101BF" w:rsidP="00E101B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9F527D" w:rsidRPr="00E45F2E">
        <w:rPr>
          <w:rFonts w:ascii="Times New Roman" w:hAnsi="Times New Roman" w:cs="Times New Roman"/>
          <w:sz w:val="28"/>
          <w:szCs w:val="28"/>
        </w:rPr>
        <w:t xml:space="preserve">статей расходов в части,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9F527D" w:rsidRPr="00E45F2E" w:rsidRDefault="00E101BF" w:rsidP="00E101B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proofErr w:type="gramStart"/>
      <w:r w:rsidR="009F527D" w:rsidRPr="00E45F2E">
        <w:rPr>
          <w:rFonts w:ascii="Times New Roman" w:hAnsi="Times New Roman" w:cs="Times New Roman"/>
          <w:sz w:val="28"/>
          <w:szCs w:val="28"/>
        </w:rPr>
        <w:t>относящейся</w:t>
      </w:r>
      <w:proofErr w:type="gramEnd"/>
      <w:r w:rsidR="009F527D" w:rsidRPr="00E45F2E">
        <w:rPr>
          <w:rFonts w:ascii="Times New Roman" w:hAnsi="Times New Roman" w:cs="Times New Roman"/>
          <w:sz w:val="28"/>
          <w:szCs w:val="28"/>
        </w:rPr>
        <w:t xml:space="preserve"> к районному бюджету </w:t>
      </w:r>
    </w:p>
    <w:p w:rsidR="009F527D" w:rsidRDefault="009F527D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81018F" w:rsidRPr="00E45F2E" w:rsidRDefault="0081018F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A2F7E" w:rsidRPr="00E45F2E" w:rsidRDefault="004A2F7E" w:rsidP="006D78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E45F2E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CA6AB7" w:rsidRPr="00E45F2E">
        <w:rPr>
          <w:rFonts w:ascii="Times New Roman" w:hAnsi="Times New Roman" w:cs="Times New Roman"/>
          <w:b/>
          <w:bCs/>
          <w:sz w:val="28"/>
          <w:szCs w:val="28"/>
        </w:rPr>
        <w:t>еречень кодов целевых статей расходов</w:t>
      </w:r>
      <w:r w:rsidR="00512F74" w:rsidRPr="00E45F2E">
        <w:rPr>
          <w:rFonts w:ascii="Times New Roman" w:hAnsi="Times New Roman" w:cs="Times New Roman"/>
          <w:b/>
          <w:bCs/>
          <w:sz w:val="28"/>
          <w:szCs w:val="28"/>
        </w:rPr>
        <w:t xml:space="preserve"> в части, относящейся к районному бюджету</w:t>
      </w:r>
    </w:p>
    <w:p w:rsidR="00512F74" w:rsidRPr="00E45F2E" w:rsidRDefault="00512F74" w:rsidP="004A2F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8"/>
        <w:gridCol w:w="7660"/>
      </w:tblGrid>
      <w:tr w:rsidR="004A2F7E" w:rsidRPr="00E45F2E" w:rsidTr="00CD2E04">
        <w:tc>
          <w:tcPr>
            <w:tcW w:w="1928" w:type="dxa"/>
            <w:vAlign w:val="center"/>
          </w:tcPr>
          <w:p w:rsidR="004A2F7E" w:rsidRPr="00E45F2E" w:rsidRDefault="004A2F7E" w:rsidP="004A2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7660" w:type="dxa"/>
            <w:vAlign w:val="center"/>
          </w:tcPr>
          <w:p w:rsidR="004A2F7E" w:rsidRPr="00E45F2E" w:rsidRDefault="004A2F7E" w:rsidP="004A2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4A2F7E" w:rsidRPr="00E45F2E" w:rsidTr="00CD2E04">
        <w:tc>
          <w:tcPr>
            <w:tcW w:w="1928" w:type="dxa"/>
          </w:tcPr>
          <w:p w:rsidR="004A2F7E" w:rsidRPr="00E45F2E" w:rsidRDefault="00957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01000</w:t>
            </w:r>
            <w:r w:rsidR="004A13CC"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60" w:type="dxa"/>
          </w:tcPr>
          <w:p w:rsidR="004A2F7E" w:rsidRPr="00E45F2E" w:rsidRDefault="00957228" w:rsidP="0081018F">
            <w:pPr>
              <w:rPr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муниципального образования «Развитие образования»</w:t>
            </w:r>
          </w:p>
        </w:tc>
      </w:tr>
      <w:tr w:rsidR="004A2F7E" w:rsidRPr="00E45F2E" w:rsidTr="00CD2E04">
        <w:tc>
          <w:tcPr>
            <w:tcW w:w="1928" w:type="dxa"/>
          </w:tcPr>
          <w:p w:rsidR="004A2F7E" w:rsidRPr="00E45F2E" w:rsidRDefault="00957228" w:rsidP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</w:t>
            </w:r>
            <w:r w:rsidR="004A13CC"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4A2F7E" w:rsidRPr="00E45F2E" w:rsidRDefault="00957228" w:rsidP="0081018F">
            <w:pPr>
              <w:rPr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системы дошкольного образования</w:t>
            </w:r>
          </w:p>
        </w:tc>
      </w:tr>
      <w:tr w:rsidR="004A13CC" w:rsidRPr="00E45F2E" w:rsidTr="00CD2E04">
        <w:tc>
          <w:tcPr>
            <w:tcW w:w="1928" w:type="dxa"/>
          </w:tcPr>
          <w:p w:rsidR="004A13CC" w:rsidRPr="00E45F2E" w:rsidRDefault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0110100000 </w:t>
            </w:r>
          </w:p>
        </w:tc>
        <w:tc>
          <w:tcPr>
            <w:tcW w:w="7660" w:type="dxa"/>
          </w:tcPr>
          <w:p w:rsidR="004A13CC" w:rsidRPr="00E45F2E" w:rsidRDefault="004A13C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содержания детей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дошкольных образовательных организаций</w:t>
            </w:r>
          </w:p>
        </w:tc>
      </w:tr>
      <w:tr w:rsidR="004A13CC" w:rsidRPr="00E45F2E" w:rsidTr="00CD2E04">
        <w:tc>
          <w:tcPr>
            <w:tcW w:w="1928" w:type="dxa"/>
          </w:tcPr>
          <w:p w:rsidR="004A13CC" w:rsidRPr="00E45F2E" w:rsidRDefault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0110100590</w:t>
            </w:r>
          </w:p>
        </w:tc>
        <w:tc>
          <w:tcPr>
            <w:tcW w:w="7660" w:type="dxa"/>
          </w:tcPr>
          <w:p w:rsidR="004A13CC" w:rsidRPr="00E45F2E" w:rsidRDefault="004A13C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0110160710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 общеобразовательную программу дошкольного образования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0110160820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0110160860</w:t>
            </w:r>
          </w:p>
        </w:tc>
        <w:tc>
          <w:tcPr>
            <w:tcW w:w="7660" w:type="dxa"/>
          </w:tcPr>
          <w:p w:rsidR="000D692C" w:rsidRPr="00E45F2E" w:rsidRDefault="002D1D91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0D692C"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0110162460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</w:tr>
      <w:tr w:rsidR="00241A50" w:rsidRPr="00E45F2E" w:rsidTr="00CD2E04">
        <w:tc>
          <w:tcPr>
            <w:tcW w:w="1928" w:type="dxa"/>
          </w:tcPr>
          <w:p w:rsidR="00241A50" w:rsidRDefault="00241A50" w:rsidP="000A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0110162980</w:t>
            </w:r>
          </w:p>
          <w:p w:rsidR="00241A50" w:rsidRDefault="00241A50" w:rsidP="000A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241A50" w:rsidRPr="00E45F2E" w:rsidRDefault="00A60B36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0B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</w:tr>
      <w:tr w:rsidR="000A797A" w:rsidRPr="00E45F2E" w:rsidTr="00CD2E04">
        <w:tc>
          <w:tcPr>
            <w:tcW w:w="1928" w:type="dxa"/>
          </w:tcPr>
          <w:p w:rsidR="000A797A" w:rsidRPr="00E45F2E" w:rsidRDefault="000A797A" w:rsidP="000A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01101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S0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0A797A" w:rsidRPr="00E45F2E" w:rsidRDefault="000A797A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 w:rsidP="00FF3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0120000000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начального общего, основного, среднего (полного) общего образования</w:t>
            </w:r>
          </w:p>
        </w:tc>
      </w:tr>
      <w:tr w:rsidR="0031173C" w:rsidRPr="00E45F2E" w:rsidTr="00CD2E04">
        <w:tc>
          <w:tcPr>
            <w:tcW w:w="1928" w:type="dxa"/>
          </w:tcPr>
          <w:p w:rsidR="0031173C" w:rsidRPr="00E45F2E" w:rsidRDefault="0031173C" w:rsidP="00311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012Е100000</w:t>
            </w:r>
          </w:p>
        </w:tc>
        <w:tc>
          <w:tcPr>
            <w:tcW w:w="7660" w:type="dxa"/>
          </w:tcPr>
          <w:p w:rsidR="00DE5D00" w:rsidRDefault="0031173C" w:rsidP="0031173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>Современная школа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DE5D00" w:rsidRPr="00E45F2E" w:rsidRDefault="00DE5D00" w:rsidP="0031173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 w:rsidP="00FF3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0120100000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условий для обучения детей в муниципальных общеобразовательных организациях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0120100590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2F1E32" w:rsidRPr="00E45F2E" w:rsidTr="00CD2E04">
        <w:tc>
          <w:tcPr>
            <w:tcW w:w="1928" w:type="dxa"/>
          </w:tcPr>
          <w:p w:rsidR="002F1E32" w:rsidRPr="00E45F2E" w:rsidRDefault="002F1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0120110120</w:t>
            </w:r>
          </w:p>
        </w:tc>
        <w:tc>
          <w:tcPr>
            <w:tcW w:w="7660" w:type="dxa"/>
          </w:tcPr>
          <w:p w:rsidR="002F1E32" w:rsidRPr="00E45F2E" w:rsidRDefault="002F1E32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0120160820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0120160860</w:t>
            </w:r>
          </w:p>
        </w:tc>
        <w:tc>
          <w:tcPr>
            <w:tcW w:w="7660" w:type="dxa"/>
          </w:tcPr>
          <w:p w:rsidR="000D692C" w:rsidRPr="00E45F2E" w:rsidRDefault="001D0262" w:rsidP="001D0262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  <w:r w:rsidR="000D692C"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</w:p>
        </w:tc>
      </w:tr>
      <w:tr w:rsidR="000A797A" w:rsidRPr="00E45F2E" w:rsidTr="00CD2E04">
        <w:tc>
          <w:tcPr>
            <w:tcW w:w="1928" w:type="dxa"/>
          </w:tcPr>
          <w:p w:rsidR="000A797A" w:rsidRPr="00E45F2E" w:rsidRDefault="000A797A" w:rsidP="000A797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0A797A" w:rsidRPr="00E45F2E" w:rsidRDefault="000A797A" w:rsidP="000D60D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A797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Развитие общественной инфраструктуры муниципального значения</w:t>
            </w:r>
          </w:p>
        </w:tc>
      </w:tr>
      <w:tr w:rsidR="00770897" w:rsidRPr="00E45F2E" w:rsidTr="00CD2E04">
        <w:tc>
          <w:tcPr>
            <w:tcW w:w="1928" w:type="dxa"/>
          </w:tcPr>
          <w:p w:rsidR="00770897" w:rsidRPr="00E45F2E" w:rsidRDefault="00770897" w:rsidP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770897" w:rsidRPr="00E45F2E" w:rsidRDefault="00770897" w:rsidP="000D60D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EC56E2" w:rsidRPr="00E45F2E" w:rsidTr="00CD2E04">
        <w:tc>
          <w:tcPr>
            <w:tcW w:w="1928" w:type="dxa"/>
          </w:tcPr>
          <w:p w:rsidR="00EC56E2" w:rsidRPr="00E45F2E" w:rsidRDefault="00EC56E2" w:rsidP="00EC56E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56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01201L3040</w:t>
            </w:r>
          </w:p>
        </w:tc>
        <w:tc>
          <w:tcPr>
            <w:tcW w:w="7660" w:type="dxa"/>
          </w:tcPr>
          <w:p w:rsidR="00EC56E2" w:rsidRPr="00E45F2E" w:rsidRDefault="00EC56E2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EC56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</w:tr>
      <w:tr w:rsidR="00770897" w:rsidRPr="00E45F2E" w:rsidTr="00CD2E04">
        <w:tc>
          <w:tcPr>
            <w:tcW w:w="1928" w:type="dxa"/>
          </w:tcPr>
          <w:p w:rsidR="00770897" w:rsidRPr="00E45F2E" w:rsidRDefault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0120200000</w:t>
            </w:r>
          </w:p>
        </w:tc>
        <w:tc>
          <w:tcPr>
            <w:tcW w:w="7660" w:type="dxa"/>
          </w:tcPr>
          <w:p w:rsidR="00770897" w:rsidRPr="00E45F2E" w:rsidRDefault="00770897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Модернизация муниципальной системы общего образования</w:t>
            </w:r>
          </w:p>
        </w:tc>
      </w:tr>
      <w:tr w:rsidR="0002124F" w:rsidRPr="00E45F2E" w:rsidTr="00CD2E04">
        <w:tc>
          <w:tcPr>
            <w:tcW w:w="1928" w:type="dxa"/>
          </w:tcPr>
          <w:p w:rsidR="0002124F" w:rsidRPr="0002124F" w:rsidRDefault="0002124F" w:rsidP="0002124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01202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09010</w:t>
            </w:r>
          </w:p>
        </w:tc>
        <w:tc>
          <w:tcPr>
            <w:tcW w:w="7660" w:type="dxa"/>
          </w:tcPr>
          <w:p w:rsidR="0002124F" w:rsidRPr="00162C24" w:rsidRDefault="0002124F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124F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6C161F" w:rsidRPr="00E45F2E" w:rsidTr="00CD2E04">
        <w:tc>
          <w:tcPr>
            <w:tcW w:w="1928" w:type="dxa"/>
          </w:tcPr>
          <w:p w:rsidR="006C161F" w:rsidRPr="006C161F" w:rsidRDefault="006C161F" w:rsidP="006C161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01202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09020</w:t>
            </w:r>
          </w:p>
        </w:tc>
        <w:tc>
          <w:tcPr>
            <w:tcW w:w="7660" w:type="dxa"/>
          </w:tcPr>
          <w:p w:rsidR="006C161F" w:rsidRPr="00E45F2E" w:rsidRDefault="00934C3A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9F546F" w:rsidRPr="00E45F2E" w:rsidTr="00CD2E04">
        <w:tc>
          <w:tcPr>
            <w:tcW w:w="1928" w:type="dxa"/>
          </w:tcPr>
          <w:p w:rsidR="009F546F" w:rsidRPr="00E45F2E" w:rsidRDefault="009F546F" w:rsidP="009F546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01202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050</w:t>
            </w:r>
          </w:p>
        </w:tc>
        <w:tc>
          <w:tcPr>
            <w:tcW w:w="7660" w:type="dxa"/>
          </w:tcPr>
          <w:p w:rsidR="009F546F" w:rsidRPr="009F546F" w:rsidRDefault="007A21CB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выполнение условий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субсидии на дополнительную помощь для решения социально значимых вопросов</w:t>
            </w:r>
          </w:p>
        </w:tc>
      </w:tr>
      <w:tr w:rsidR="00770897" w:rsidRPr="00E45F2E" w:rsidTr="00CD2E04">
        <w:tc>
          <w:tcPr>
            <w:tcW w:w="1928" w:type="dxa"/>
          </w:tcPr>
          <w:p w:rsidR="00770897" w:rsidRPr="00E45F2E" w:rsidRDefault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01202S0050</w:t>
            </w:r>
          </w:p>
        </w:tc>
        <w:tc>
          <w:tcPr>
            <w:tcW w:w="7660" w:type="dxa"/>
          </w:tcPr>
          <w:p w:rsidR="00770897" w:rsidRPr="00E45F2E" w:rsidRDefault="00770897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Дополнительная помощь местным бюджетам для решения социально значимых вопросов</w:t>
            </w:r>
          </w:p>
        </w:tc>
      </w:tr>
      <w:tr w:rsidR="00770897" w:rsidRPr="00E45F2E" w:rsidTr="00CD2E04">
        <w:tc>
          <w:tcPr>
            <w:tcW w:w="1928" w:type="dxa"/>
          </w:tcPr>
          <w:p w:rsidR="00770897" w:rsidRPr="00E45F2E" w:rsidRDefault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770897" w:rsidRPr="00E45F2E" w:rsidRDefault="00770897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B8166F" w:rsidRPr="00E45F2E" w:rsidTr="00CD2E04">
        <w:tc>
          <w:tcPr>
            <w:tcW w:w="1928" w:type="dxa"/>
          </w:tcPr>
          <w:p w:rsidR="00B8166F" w:rsidRPr="00B8166F" w:rsidRDefault="00B8166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S2400</w:t>
            </w:r>
          </w:p>
        </w:tc>
        <w:tc>
          <w:tcPr>
            <w:tcW w:w="7660" w:type="dxa"/>
          </w:tcPr>
          <w:p w:rsidR="00B8166F" w:rsidRPr="00E45F2E" w:rsidRDefault="00B8166F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B6AC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Средства резервного фонда администрации Краснодарского края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 w:rsidP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51690</w:t>
            </w:r>
          </w:p>
        </w:tc>
        <w:tc>
          <w:tcPr>
            <w:tcW w:w="7660" w:type="dxa"/>
          </w:tcPr>
          <w:p w:rsidR="0011664D" w:rsidRPr="00E45F2E" w:rsidRDefault="0011664D" w:rsidP="000D60D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Обновление материально-технической базы для формирования у обучающихся современных </w:t>
            </w: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технологических и гуманитарных навыков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0120262500</w:t>
            </w:r>
          </w:p>
        </w:tc>
        <w:tc>
          <w:tcPr>
            <w:tcW w:w="7660" w:type="dxa"/>
          </w:tcPr>
          <w:p w:rsidR="0011664D" w:rsidRPr="00C215C8" w:rsidRDefault="0011664D" w:rsidP="00C215C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C215C8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материально</w:t>
            </w:r>
            <w:r w:rsidRPr="00C215C8">
              <w:rPr>
                <w:rFonts w:ascii="Times New Roman" w:hAnsi="Times New Roman" w:cs="Times New Roman"/>
                <w:sz w:val="28"/>
                <w:szCs w:val="28"/>
              </w:rPr>
              <w:noBreakHyphen/>
              <w:t>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</w:tr>
      <w:tr w:rsidR="00A60B36" w:rsidRPr="00E45F2E" w:rsidTr="00CD2E04">
        <w:tc>
          <w:tcPr>
            <w:tcW w:w="1928" w:type="dxa"/>
          </w:tcPr>
          <w:p w:rsidR="00A60B36" w:rsidRPr="00E45F2E" w:rsidRDefault="00A60B3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0120262980</w:t>
            </w:r>
          </w:p>
        </w:tc>
        <w:tc>
          <w:tcPr>
            <w:tcW w:w="7660" w:type="dxa"/>
          </w:tcPr>
          <w:p w:rsidR="00A60B36" w:rsidRPr="00E45F2E" w:rsidRDefault="00A60B36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0B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условий для проведения мероприятий в сфере общего образования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0120310260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муниципальной программы "Развитие образования"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0120362370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napToGrid w:val="0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</w:tr>
      <w:tr w:rsidR="004F3654" w:rsidRPr="00E45F2E" w:rsidTr="00CD2E04">
        <w:tc>
          <w:tcPr>
            <w:tcW w:w="1928" w:type="dxa"/>
          </w:tcPr>
          <w:p w:rsidR="004F3654" w:rsidRPr="00E45F2E" w:rsidRDefault="004F3654" w:rsidP="004F3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Е100000</w:t>
            </w:r>
          </w:p>
        </w:tc>
        <w:tc>
          <w:tcPr>
            <w:tcW w:w="7660" w:type="dxa"/>
          </w:tcPr>
          <w:p w:rsidR="004F3654" w:rsidRPr="00E45F2E" w:rsidRDefault="00486FCF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FCF">
              <w:rPr>
                <w:rFonts w:ascii="Times New Roman" w:hAnsi="Times New Roman" w:cs="Times New Roman"/>
                <w:sz w:val="28"/>
                <w:szCs w:val="28"/>
              </w:rPr>
              <w:t>Федеральный проект "Современная школа"</w:t>
            </w:r>
          </w:p>
        </w:tc>
      </w:tr>
      <w:tr w:rsidR="004F3654" w:rsidRPr="00E45F2E" w:rsidTr="00CD2E04">
        <w:tc>
          <w:tcPr>
            <w:tcW w:w="1928" w:type="dxa"/>
          </w:tcPr>
          <w:p w:rsidR="004F3654" w:rsidRPr="00E45F2E" w:rsidRDefault="004F3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Е151690</w:t>
            </w:r>
          </w:p>
        </w:tc>
        <w:tc>
          <w:tcPr>
            <w:tcW w:w="7660" w:type="dxa"/>
          </w:tcPr>
          <w:p w:rsidR="004F3654" w:rsidRPr="00E45F2E" w:rsidRDefault="00486FCF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FCF">
              <w:rPr>
                <w:rFonts w:ascii="Times New Roman" w:hAnsi="Times New Roman" w:cs="Times New Roman"/>
                <w:sz w:val="28"/>
                <w:szCs w:val="28"/>
              </w:rPr>
              <w:t xml:space="preserve">Обновление материально-технической базы для </w:t>
            </w:r>
            <w:proofErr w:type="spellStart"/>
            <w:proofErr w:type="gramStart"/>
            <w:r w:rsidRPr="00486FCF">
              <w:rPr>
                <w:rFonts w:ascii="Times New Roman" w:hAnsi="Times New Roman" w:cs="Times New Roman"/>
                <w:sz w:val="28"/>
                <w:szCs w:val="28"/>
              </w:rPr>
              <w:t>формирова</w:t>
            </w:r>
            <w:r w:rsidR="009A18B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86FCF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  <w:proofErr w:type="gramEnd"/>
            <w:r w:rsidRPr="00486FCF">
              <w:rPr>
                <w:rFonts w:ascii="Times New Roman" w:hAnsi="Times New Roman" w:cs="Times New Roman"/>
                <w:sz w:val="28"/>
                <w:szCs w:val="28"/>
              </w:rPr>
              <w:t xml:space="preserve"> у обучающихся современных технологических и гуманитарных навыков</w:t>
            </w:r>
          </w:p>
        </w:tc>
      </w:tr>
      <w:tr w:rsidR="004F3654" w:rsidRPr="00E45F2E" w:rsidTr="00CD2E04">
        <w:tc>
          <w:tcPr>
            <w:tcW w:w="1928" w:type="dxa"/>
          </w:tcPr>
          <w:p w:rsidR="004F3654" w:rsidRPr="00E45F2E" w:rsidRDefault="004F3654" w:rsidP="004F3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Е1С1690</w:t>
            </w:r>
          </w:p>
        </w:tc>
        <w:tc>
          <w:tcPr>
            <w:tcW w:w="7660" w:type="dxa"/>
          </w:tcPr>
          <w:p w:rsidR="004F3654" w:rsidRPr="00E45F2E" w:rsidRDefault="00486FCF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FCF">
              <w:rPr>
                <w:rFonts w:ascii="Times New Roman" w:hAnsi="Times New Roman" w:cs="Times New Roman"/>
                <w:sz w:val="28"/>
                <w:szCs w:val="28"/>
              </w:rPr>
              <w:t xml:space="preserve">Обновление материально-технической базы для </w:t>
            </w:r>
            <w:proofErr w:type="gramStart"/>
            <w:r w:rsidRPr="00486FCF">
              <w:rPr>
                <w:rFonts w:ascii="Times New Roman" w:hAnsi="Times New Roman" w:cs="Times New Roman"/>
                <w:sz w:val="28"/>
                <w:szCs w:val="28"/>
              </w:rPr>
              <w:t>формирова</w:t>
            </w:r>
            <w:r w:rsidR="009A18B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86FCF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gramEnd"/>
            <w:r w:rsidRPr="00486FCF">
              <w:rPr>
                <w:rFonts w:ascii="Times New Roman" w:hAnsi="Times New Roman" w:cs="Times New Roman"/>
                <w:sz w:val="28"/>
                <w:szCs w:val="28"/>
              </w:rPr>
              <w:t xml:space="preserve"> у обучающихся современных технологических и гуманитарных навыков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1690</w:t>
            </w:r>
          </w:p>
        </w:tc>
        <w:tc>
          <w:tcPr>
            <w:tcW w:w="7660" w:type="dxa"/>
          </w:tcPr>
          <w:p w:rsidR="00A1611D" w:rsidRPr="00E45F2E" w:rsidRDefault="00A1611D" w:rsidP="00BC30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FCF">
              <w:rPr>
                <w:rFonts w:ascii="Times New Roman" w:hAnsi="Times New Roman" w:cs="Times New Roman"/>
                <w:sz w:val="28"/>
                <w:szCs w:val="28"/>
              </w:rPr>
              <w:t>Обно</w:t>
            </w:r>
            <w:bookmarkStart w:id="0" w:name="_GoBack"/>
            <w:bookmarkEnd w:id="0"/>
            <w:r w:rsidRPr="00486FCF">
              <w:rPr>
                <w:rFonts w:ascii="Times New Roman" w:hAnsi="Times New Roman" w:cs="Times New Roman"/>
                <w:sz w:val="28"/>
                <w:szCs w:val="28"/>
              </w:rPr>
              <w:t xml:space="preserve">вление материально-технической базы для </w:t>
            </w:r>
            <w:proofErr w:type="spellStart"/>
            <w:proofErr w:type="gramStart"/>
            <w:r w:rsidRPr="00486FCF">
              <w:rPr>
                <w:rFonts w:ascii="Times New Roman" w:hAnsi="Times New Roman" w:cs="Times New Roman"/>
                <w:sz w:val="28"/>
                <w:szCs w:val="28"/>
              </w:rPr>
              <w:t>формирова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86FCF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  <w:proofErr w:type="gramEnd"/>
            <w:r w:rsidRPr="00486FCF">
              <w:rPr>
                <w:rFonts w:ascii="Times New Roman" w:hAnsi="Times New Roman" w:cs="Times New Roman"/>
                <w:sz w:val="28"/>
                <w:szCs w:val="28"/>
              </w:rPr>
              <w:t xml:space="preserve"> у обучающихся современных технологических и гуманитарных навыков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BF1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568">
              <w:rPr>
                <w:rFonts w:ascii="Times New Roman" w:hAnsi="Times New Roman" w:cs="Times New Roman"/>
                <w:sz w:val="28"/>
                <w:szCs w:val="28"/>
              </w:rPr>
              <w:t>Федеральный проект "Безопасность дорожного движения"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60600</w:t>
            </w:r>
          </w:p>
        </w:tc>
        <w:tc>
          <w:tcPr>
            <w:tcW w:w="7660" w:type="dxa"/>
          </w:tcPr>
          <w:p w:rsidR="00A1611D" w:rsidRPr="00E45F2E" w:rsidRDefault="00A1611D" w:rsidP="00BF1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568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начального общего, основного общего, среднего общего образования (приобретение автобусов и микроавтобусов для обеспечения подвоза учащихся)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6051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R3S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22E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0130000000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системы дополнительного образования детей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обучения детей в образовательных организациях дополнительного образования детей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0130100590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01301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09020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0130160820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Осуществление отдельных государственных полномочий по </w:t>
            </w: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0130200000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условий для проведения мероприятий в сфере дополнительного образования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0130210310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D7A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 и проведение физкультурных и спортивных мероприятий по развитию детско-юношеских школ и клубов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0130260740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учреждений дополнительного образования детей Краснодарского края отраслей "Образование" и "Физическая культура и спорт"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A76B5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02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A1611D" w:rsidRPr="00E45F2E" w:rsidRDefault="00A1611D" w:rsidP="001C424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Реализация мероприятий государственной программы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«Развитие образования»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0140000000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прочих учреждений, относящихся к системе образования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0140100000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выполнения муниципального задания на оказание муниципальной услуги на организацию отдыха детей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0140100590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C2759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Финансовое обеспечение выполнения муниципального задания на оказание муниципальной услуги на реализацию общеобразовательных программ дополнительного образования в соответствии с состоянием соматического и психического здоровья детей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7660" w:type="dxa"/>
          </w:tcPr>
          <w:p w:rsidR="00A1611D" w:rsidRPr="00E45F2E" w:rsidRDefault="00A1611D" w:rsidP="000D60DC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0140300000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Финансовое обеспечение выполнения муниципального задания на оказание муниципальной услуги на </w:t>
            </w:r>
            <w:proofErr w:type="gram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методическую</w:t>
            </w:r>
            <w:proofErr w:type="gram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поддержка педагогических работников образовательных учреждений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0140300590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0140400000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Финансовое обеспечение деятельности казенного учреждения по организации и осуществлению бухгалтерского учета</w:t>
            </w:r>
          </w:p>
        </w:tc>
      </w:tr>
      <w:tr w:rsidR="00A1611D" w:rsidRPr="00E45F2E" w:rsidTr="002F1E32">
        <w:trPr>
          <w:trHeight w:val="714"/>
        </w:trPr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0140400590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0140460860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0140500000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Обеспечение </w:t>
            </w:r>
            <w:proofErr w:type="gram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деятельности отдела управления образования администрации муниципального образования</w:t>
            </w:r>
            <w:proofErr w:type="gram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0140500190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0140600000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Основное мероприятие «Организация целевого обучения граждан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район»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0140640050</w:t>
            </w:r>
          </w:p>
          <w:p w:rsidR="00A1611D" w:rsidRPr="00E45F2E" w:rsidRDefault="00A1611D" w:rsidP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Стипендии администрации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 обучающимся гражданам, заключившим договор на целевое обучение в высших учебных организациях Краснодарского края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0150000000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отдыха учащихся образовательных организаций в каникулярное время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0150100000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системы организации детского оздоровительного отдыха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0150110250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0150160590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государственной программы Краснодарского края "Дети Кубани"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013692" w:rsidRDefault="00A1611D" w:rsidP="00A62D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0150163110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36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государственных полномочий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A62D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государственной программы Краснодарского края "Дети Кубани"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B318A5" w:rsidRDefault="00A1611D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200000</w:t>
            </w:r>
          </w:p>
        </w:tc>
        <w:tc>
          <w:tcPr>
            <w:tcW w:w="7660" w:type="dxa"/>
          </w:tcPr>
          <w:p w:rsidR="00A1611D" w:rsidRPr="00E45F2E" w:rsidRDefault="00A1611D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18A5">
              <w:rPr>
                <w:rFonts w:ascii="Times New Roman" w:hAnsi="Times New Roman" w:cs="Times New Roman"/>
                <w:sz w:val="28"/>
                <w:szCs w:val="28"/>
              </w:rPr>
              <w:t>Совершенствование организации детского оздоровительного отдыха в загородном лагере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10250</w:t>
            </w:r>
          </w:p>
        </w:tc>
        <w:tc>
          <w:tcPr>
            <w:tcW w:w="7660" w:type="dxa"/>
          </w:tcPr>
          <w:p w:rsidR="00A1611D" w:rsidRPr="00E45F2E" w:rsidRDefault="00A1611D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B318A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A1611D" w:rsidRPr="00E45F2E" w:rsidRDefault="00A1611D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государственной программы Краснодарского края "Дети Кубани"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 «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культуры»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Культура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0210100000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Сохранение и развитие </w:t>
            </w:r>
            <w:proofErr w:type="spellStart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конкурсно</w:t>
            </w:r>
            <w:proofErr w:type="spellEnd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-фестивальной политики на территории муниципального образования </w:t>
            </w:r>
            <w:proofErr w:type="spellStart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1030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по развитию культуры и искусства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7741F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A1611D" w:rsidRPr="005E50BD" w:rsidRDefault="00A1611D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741FB"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  <w:proofErr w:type="gramEnd"/>
            <w:r w:rsidRPr="007741FB">
              <w:rPr>
                <w:rFonts w:ascii="Times New Roman" w:eastAsia="Times New Roman" w:hAnsi="Times New Roman" w:cs="Times New Roman"/>
                <w:sz w:val="28"/>
                <w:szCs w:val="28"/>
              </w:rPr>
              <w:t>оздание</w:t>
            </w:r>
            <w:proofErr w:type="spellEnd"/>
            <w:r w:rsidRPr="007741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условий для организации досуга и обеспечения жителей услугами организаций культуры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0210200000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50BD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духовно-нравственных основ традиционного образа жизни, форм хозяйствования и самобытной культуры кубанского казачества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0210210300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по развитию культуры и искусства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0210300000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50BD">
              <w:rPr>
                <w:rFonts w:ascii="Times New Roman" w:eastAsia="Times New Roman" w:hAnsi="Times New Roman" w:cs="Times New Roman"/>
                <w:sz w:val="28"/>
                <w:szCs w:val="28"/>
              </w:rPr>
              <w:t>Укрепление творческого потенциала одаренных детей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5E50BD" w:rsidRDefault="00A1611D" w:rsidP="005E50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50BD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2823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деятельности муниципальных учреждений, подведомственных отделу культуры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2823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0220100000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6A3D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качества услуг, предоставляемых учреждениями культуры муниципального образования </w:t>
            </w:r>
            <w:proofErr w:type="spellStart"/>
            <w:r w:rsidRPr="002B6A3D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2B6A3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E356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Default="00A1611D" w:rsidP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0220109020</w:t>
            </w:r>
          </w:p>
        </w:tc>
        <w:tc>
          <w:tcPr>
            <w:tcW w:w="7660" w:type="dxa"/>
          </w:tcPr>
          <w:p w:rsidR="00A1611D" w:rsidRPr="002F1E32" w:rsidRDefault="00A1611D" w:rsidP="00C23CE6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0220120060</w:t>
            </w:r>
          </w:p>
        </w:tc>
        <w:tc>
          <w:tcPr>
            <w:tcW w:w="7660" w:type="dxa"/>
          </w:tcPr>
          <w:p w:rsidR="00A1611D" w:rsidRPr="00E45F2E" w:rsidRDefault="00A1611D" w:rsidP="005B0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568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части полномочий администрации  </w:t>
            </w:r>
            <w:proofErr w:type="spellStart"/>
            <w:r w:rsidRPr="00BF1568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BF1568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BF1568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BF1568">
              <w:rPr>
                <w:rFonts w:ascii="Times New Roman" w:hAnsi="Times New Roman" w:cs="Times New Roman"/>
                <w:sz w:val="28"/>
                <w:szCs w:val="28"/>
              </w:rPr>
              <w:t xml:space="preserve"> района по созданию условий для организации досуга и обеспечени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BF1568">
              <w:rPr>
                <w:rFonts w:ascii="Times New Roman" w:hAnsi="Times New Roman" w:cs="Times New Roman"/>
                <w:sz w:val="28"/>
                <w:szCs w:val="28"/>
              </w:rPr>
              <w:t xml:space="preserve"> жителей поселения услугами организаций культуры 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6082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0220200000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материально-технической базы учреждений культуры муниципального образования </w:t>
            </w:r>
            <w:proofErr w:type="spellStart"/>
            <w:r w:rsidRPr="00171A3D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171A3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A707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0220210120</w:t>
            </w:r>
          </w:p>
        </w:tc>
        <w:tc>
          <w:tcPr>
            <w:tcW w:w="7660" w:type="dxa"/>
          </w:tcPr>
          <w:p w:rsidR="00A1611D" w:rsidRPr="00E45F2E" w:rsidRDefault="00A1611D" w:rsidP="00BF2C9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02202103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по развитию культуры и искусства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Default="00A1611D" w:rsidP="001B53D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02202S0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050</w:t>
            </w:r>
          </w:p>
        </w:tc>
        <w:tc>
          <w:tcPr>
            <w:tcW w:w="7660" w:type="dxa"/>
          </w:tcPr>
          <w:p w:rsidR="00A1611D" w:rsidRPr="0016304D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53DC">
              <w:rPr>
                <w:rFonts w:ascii="Times New Roman" w:hAnsi="Times New Roman" w:cs="Times New Roman"/>
                <w:sz w:val="28"/>
                <w:szCs w:val="28"/>
              </w:rPr>
              <w:t>Дополнительная помощь местным бюджетам для решения социально значимых вопросов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5524BD" w:rsidRDefault="00A1611D" w:rsidP="005524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02202S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0640</w:t>
            </w:r>
          </w:p>
        </w:tc>
        <w:tc>
          <w:tcPr>
            <w:tcW w:w="7660" w:type="dxa"/>
          </w:tcPr>
          <w:p w:rsidR="00A1611D" w:rsidRPr="0016304D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4BD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базы, техническое оснащение муниципальных учреждений культуры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16304D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1050</w:t>
            </w:r>
          </w:p>
        </w:tc>
        <w:tc>
          <w:tcPr>
            <w:tcW w:w="7660" w:type="dxa"/>
          </w:tcPr>
          <w:p w:rsidR="00A1611D" w:rsidRPr="00171A3D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304D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выполнение условий </w:t>
            </w:r>
            <w:proofErr w:type="spellStart"/>
            <w:r w:rsidRPr="0016304D">
              <w:rPr>
                <w:rFonts w:ascii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 w:rsidRPr="0016304D">
              <w:rPr>
                <w:rFonts w:ascii="Times New Roman" w:hAnsi="Times New Roman" w:cs="Times New Roman"/>
                <w:sz w:val="28"/>
                <w:szCs w:val="28"/>
              </w:rPr>
              <w:t xml:space="preserve"> субсидии на дополнительную помощь для решения социально значимых вопросов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0220300000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свободного и оперативного доступа к </w:t>
            </w:r>
            <w:r w:rsidRPr="00171A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информационным ресурсам и знаниям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171A3D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0220310330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>Комплектование и обеспечение сохранности библиотечных фондов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Default="00A1611D" w:rsidP="00F22BD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022A155190</w:t>
            </w:r>
          </w:p>
        </w:tc>
        <w:tc>
          <w:tcPr>
            <w:tcW w:w="7660" w:type="dxa"/>
          </w:tcPr>
          <w:p w:rsidR="00A1611D" w:rsidRPr="00F22BDD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610">
              <w:rPr>
                <w:rFonts w:ascii="Times New Roman" w:hAnsi="Times New Roman" w:cs="Times New Roman"/>
                <w:sz w:val="28"/>
                <w:szCs w:val="28"/>
              </w:rPr>
              <w:t>Государственная поддержка отрасли культуры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F22BDD" w:rsidRDefault="00A1611D" w:rsidP="00F22B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02203S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2960</w:t>
            </w:r>
          </w:p>
        </w:tc>
        <w:tc>
          <w:tcPr>
            <w:tcW w:w="7660" w:type="dxa"/>
          </w:tcPr>
          <w:p w:rsidR="00A1611D" w:rsidRPr="008556C1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BDD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библиотечного обслуживания населения, комплектование и обеспечение сохранности библиотечных фондов библиотек поселений, </w:t>
            </w:r>
            <w:proofErr w:type="spellStart"/>
            <w:r w:rsidRPr="00F22BDD">
              <w:rPr>
                <w:rFonts w:ascii="Times New Roman" w:hAnsi="Times New Roman" w:cs="Times New Roman"/>
                <w:sz w:val="28"/>
                <w:szCs w:val="28"/>
              </w:rPr>
              <w:t>межпоселенческих</w:t>
            </w:r>
            <w:proofErr w:type="spellEnd"/>
            <w:r w:rsidRPr="00F22BDD"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 и библиотек городского округа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8556C1" w:rsidRDefault="00A161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L5190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6C1">
              <w:rPr>
                <w:rFonts w:ascii="Times New Roman" w:hAnsi="Times New Roman" w:cs="Times New Roman"/>
                <w:sz w:val="28"/>
                <w:szCs w:val="28"/>
              </w:rPr>
              <w:t xml:space="preserve">Комплектование и обеспечение сохранности библиотечных фондов библиотек поселений, </w:t>
            </w:r>
            <w:proofErr w:type="spellStart"/>
            <w:r w:rsidRPr="008556C1">
              <w:rPr>
                <w:rFonts w:ascii="Times New Roman" w:hAnsi="Times New Roman" w:cs="Times New Roman"/>
                <w:sz w:val="28"/>
                <w:szCs w:val="28"/>
              </w:rPr>
              <w:t>межпоселенческих</w:t>
            </w:r>
            <w:proofErr w:type="spellEnd"/>
            <w:r w:rsidRPr="008556C1"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 и библиотек городского округа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в сфере установленных функций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0240100000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F18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и определение основных мероприятий муниципальной политики в сфере культуры посредством планирования, организации, регулирования и </w:t>
            </w:r>
            <w:proofErr w:type="gramStart"/>
            <w:r w:rsidRPr="00E90F18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E90F18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деятельностью подведомственных учреждений культуры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82DED" w:rsidRDefault="00A161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0240200000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82DED">
              <w:rPr>
                <w:rFonts w:ascii="Times New Roman" w:hAnsi="Times New Roman" w:cs="Times New Roman"/>
                <w:sz w:val="28"/>
                <w:szCs w:val="28"/>
              </w:rPr>
              <w:t>Сохранение и развитие художественно-эстетического образования и кадрового потенциала учреждений культуры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82DED" w:rsidRDefault="00A161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0240210300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82DED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развитию культуры и искусства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576D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022А100000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D35651">
              <w:rPr>
                <w:rFonts w:ascii="Times New Roman" w:hAnsi="Times New Roman" w:cs="Times New Roman"/>
                <w:sz w:val="28"/>
                <w:szCs w:val="28"/>
              </w:rPr>
              <w:t>Федеральный проект "Культурная среда"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022А161140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D35651">
              <w:rPr>
                <w:rFonts w:ascii="Times New Roman" w:hAnsi="Times New Roman" w:cs="Times New Roman"/>
                <w:sz w:val="28"/>
                <w:szCs w:val="28"/>
              </w:rPr>
              <w:t>Оснащение образовательных организаций в сфере культуры музыкальными инструментами, оборудованием и учебными материалами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«Развитие здравоохранения»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FA44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оказания первичной медико-санитарной помощи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437C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0310400000</w:t>
            </w:r>
          </w:p>
        </w:tc>
        <w:tc>
          <w:tcPr>
            <w:tcW w:w="7660" w:type="dxa"/>
          </w:tcPr>
          <w:p w:rsidR="00A1611D" w:rsidRPr="00E45F2E" w:rsidRDefault="00A1611D" w:rsidP="002674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465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базы, в том числе с целью обеспечения безопасности муниципальных учреждений здравоохранения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8743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10120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6F599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0310460960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«Социальная поддержка граждан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мер социальной поддержки отдельных категорий граждан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0410100000</w:t>
            </w:r>
          </w:p>
        </w:tc>
        <w:tc>
          <w:tcPr>
            <w:tcW w:w="7660" w:type="dxa"/>
          </w:tcPr>
          <w:p w:rsidR="00A1611D" w:rsidRPr="00E45F2E" w:rsidRDefault="00A1611D" w:rsidP="004A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7B5F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поддержки </w:t>
            </w:r>
            <w:r w:rsidRPr="004A7B5F">
              <w:rPr>
                <w:rFonts w:ascii="Times New Roman" w:hAnsi="Times New Roman" w:cs="Times New Roman"/>
                <w:sz w:val="28"/>
                <w:szCs w:val="28"/>
              </w:rPr>
              <w:t>некоторым категориям граждан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7A5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0410140030</w:t>
            </w:r>
          </w:p>
        </w:tc>
        <w:tc>
          <w:tcPr>
            <w:tcW w:w="7660" w:type="dxa"/>
          </w:tcPr>
          <w:p w:rsidR="00A1611D" w:rsidRPr="00E45F2E" w:rsidRDefault="00A1611D" w:rsidP="007D0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Еди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новременная муниципальная поддержка отдельных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категори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граждан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0410200000</w:t>
            </w:r>
          </w:p>
        </w:tc>
        <w:tc>
          <w:tcPr>
            <w:tcW w:w="7660" w:type="dxa"/>
          </w:tcPr>
          <w:p w:rsidR="00A1611D" w:rsidRPr="00E45F2E" w:rsidRDefault="00A1611D" w:rsidP="007427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Финансовая помощь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 ориентированных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некоммерчески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районе, осуществляющих деятельность, направленную на социальную поддержку отдельных категорий граждан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создание условий для вовлечения ветеранов в активную жизнь общества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3A0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0410210220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Поддержка социально ориентированных некоммерческих организаций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3A0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0410300000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Меры муниципальной поддержки лиц, замещавших муниципальные должности и должности муниципальной службы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0410340010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Ежемесячные  денежные выплаты пенсионерам муниципальной службы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0410400000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Меры социальной поддержки граждан, удостоенных почетного звания или наград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0410410270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68B4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отдельных мероприятий муниципальной программы «Социальная поддержка граждан </w:t>
            </w:r>
            <w:proofErr w:type="spellStart"/>
            <w:r w:rsidRPr="00E768B4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768B4">
              <w:rPr>
                <w:rFonts w:ascii="Times New Roman" w:hAnsi="Times New Roman" w:cs="Times New Roman"/>
                <w:sz w:val="28"/>
                <w:szCs w:val="28"/>
              </w:rPr>
              <w:t xml:space="preserve"> района»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0410440040</w:t>
            </w:r>
          </w:p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Ежемесячная денежная выплата за присвоение почетного звания  "Почетный гражданин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района"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E87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0410500000</w:t>
            </w:r>
          </w:p>
        </w:tc>
        <w:tc>
          <w:tcPr>
            <w:tcW w:w="7660" w:type="dxa"/>
          </w:tcPr>
          <w:p w:rsidR="00A1611D" w:rsidRPr="00E45F2E" w:rsidRDefault="00A1611D" w:rsidP="004A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7B5F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4A7B5F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предоставления социальных выплат молодым семья в рамках мероприятия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 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D4365F" w:rsidRDefault="00A1611D" w:rsidP="00122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04105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L4970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203E">
              <w:rPr>
                <w:rFonts w:ascii="Times New Roman" w:hAnsi="Times New Roman" w:cs="Times New Roman"/>
                <w:sz w:val="28"/>
                <w:szCs w:val="28"/>
              </w:rPr>
              <w:t>Мероприятия подпрограммы "Обеспечение жильем молодых семей" федеральной целевой программы "Жилище" на 2015 - 2020 годы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0410600000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Меры муниципальной поддержки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работников социальной сферы и активных членов социально ориентированных некоммерческих организаций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0410610410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торжественных мероприятий для работников социальной сферы и активных членов социально ориентированных некоммерческих организаций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0420000000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социальной поддержки семьи и детей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0420100000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денежных выплат на содержание детей-сирот, детей, оставшихся без попечения родителей, переданных на патронатное воспитание и обеспечение вознаграждения, патронатным воспитателям за оказание услуг по осуществлению патронатного воспитания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0420160720</w:t>
            </w:r>
          </w:p>
        </w:tc>
        <w:tc>
          <w:tcPr>
            <w:tcW w:w="7660" w:type="dxa"/>
          </w:tcPr>
          <w:p w:rsidR="00A1611D" w:rsidRPr="00515100" w:rsidRDefault="00A1611D" w:rsidP="005151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5100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 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AD31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0420160730</w:t>
            </w:r>
          </w:p>
        </w:tc>
        <w:tc>
          <w:tcPr>
            <w:tcW w:w="7660" w:type="dxa"/>
          </w:tcPr>
          <w:p w:rsidR="00A1611D" w:rsidRPr="000C5C74" w:rsidRDefault="00A1611D" w:rsidP="000C5C7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5C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0C5C74">
              <w:rPr>
                <w:rFonts w:ascii="Times New Roman" w:hAnsi="Times New Roman" w:cs="Times New Roman"/>
                <w:sz w:val="28"/>
                <w:szCs w:val="28"/>
              </w:rPr>
              <w:t xml:space="preserve">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0C5C74">
              <w:rPr>
                <w:rFonts w:ascii="Times New Roman" w:hAnsi="Times New Roman" w:cs="Times New Roman"/>
                <w:sz w:val="28"/>
                <w:szCs w:val="28"/>
              </w:rPr>
              <w:t>постинтернатного</w:t>
            </w:r>
            <w:proofErr w:type="spellEnd"/>
            <w:r w:rsidRPr="000C5C74">
              <w:rPr>
                <w:rFonts w:ascii="Times New Roman" w:hAnsi="Times New Roman" w:cs="Times New Roman"/>
                <w:sz w:val="28"/>
                <w:szCs w:val="28"/>
              </w:rPr>
              <w:t xml:space="preserve"> сопровождения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0420200000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выплат на детей-сирот и детей, оставшихся без попечения родителей, находящихся под опекой (попечительством)  или переданных на воспитание в приемные семьи и обеспечение вознаграждения, причитающегося приемным родителям за оказание услуг по воспитанию приемных детей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7A5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0420260670</w:t>
            </w:r>
          </w:p>
        </w:tc>
        <w:tc>
          <w:tcPr>
            <w:tcW w:w="7660" w:type="dxa"/>
          </w:tcPr>
          <w:p w:rsidR="00A1611D" w:rsidRPr="00E45F2E" w:rsidRDefault="00A1611D" w:rsidP="00C40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40A93">
              <w:rPr>
                <w:rFonts w:ascii="Times New Roman" w:hAnsi="Times New Roman" w:cs="Times New Roman"/>
                <w:sz w:val="28"/>
                <w:szCs w:val="28"/>
              </w:rPr>
              <w:t>существление отдельных государственных полномочий по выплате ежемесячных денежных средств на содержание детей</w:t>
            </w:r>
            <w:r w:rsidRPr="00C40A93">
              <w:rPr>
                <w:rFonts w:ascii="Times New Roman" w:hAnsi="Times New Roman" w:cs="Times New Roman"/>
                <w:sz w:val="28"/>
                <w:szCs w:val="28"/>
              </w:rPr>
              <w:noBreakHyphen/>
              <w:t>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0420260680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0420300000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деятельности отдела семьи и организация оздоровления и занятости детей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0420360880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полномочий Краснодарского края на организацию и осуществление деятельности по опеке и попечительству в отношении несовершеннолетних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0420360900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 государственных полномочий по организации оздоровления и отдыха детей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0420400000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 мероприятий государственной программы Краснодарского края "Дети Кубани"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0420460580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0420500000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 мероприятий государственной программы Краснодарского края "Дети Кубани" по осуществлению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использованием детьми-сиротами, предоставленных им жилых помещений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0420562340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специализированного жилищного фонда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0420600000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государственной программы Краснодарского края "Дети Кубани" по осуществлению организации подвоза детей-сирот к месту отдыха и обратно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0420660840</w:t>
            </w:r>
          </w:p>
        </w:tc>
        <w:tc>
          <w:tcPr>
            <w:tcW w:w="7660" w:type="dxa"/>
          </w:tcPr>
          <w:p w:rsidR="00A1611D" w:rsidRPr="00E45F2E" w:rsidRDefault="00A1611D" w:rsidP="005B6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B6340">
              <w:rPr>
                <w:rFonts w:ascii="Times New Roman" w:hAnsi="Times New Roman" w:cs="Times New Roman"/>
                <w:sz w:val="28"/>
                <w:szCs w:val="28"/>
              </w:rPr>
              <w:t>существление отдельных государственных полномочий по оплате проезда детей</w:t>
            </w:r>
            <w:r w:rsidRPr="005B6340">
              <w:rPr>
                <w:rFonts w:ascii="Times New Roman" w:hAnsi="Times New Roman" w:cs="Times New Roman"/>
                <w:sz w:val="28"/>
                <w:szCs w:val="28"/>
              </w:rPr>
              <w:noBreakHyphen/>
              <w:t>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0420700000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5FAB">
              <w:rPr>
                <w:rFonts w:ascii="Times New Roman" w:hAnsi="Times New Roman" w:cs="Times New Roman"/>
                <w:bCs/>
                <w:sz w:val="28"/>
                <w:szCs w:val="28"/>
              </w:rPr>
              <w:t>Реализация  мероприятий государственной программы Краснодарского края "Дети Кубани"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0420761020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895F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Осуществление отдельных государственных полномочий Краснодарского края на выплату единовременного пособия на ремонт жилых помещений, принадлежащих детям-сиротам и детям, оставшимся без попечения родителей, и </w:t>
            </w:r>
            <w:r w:rsidRPr="00895FA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</w:t>
            </w:r>
            <w:proofErr w:type="gramEnd"/>
            <w:r w:rsidRPr="00895F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0500000000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«Развитие физической культуры и спорта»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0510000000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физической культуры и массового спорта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 в области физической культуры и спорта муниципальных учреждений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0510100590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10120</w:t>
            </w:r>
          </w:p>
        </w:tc>
        <w:tc>
          <w:tcPr>
            <w:tcW w:w="7660" w:type="dxa"/>
          </w:tcPr>
          <w:p w:rsidR="00A1611D" w:rsidRPr="00E45F2E" w:rsidRDefault="00A1611D" w:rsidP="00FD78FC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Default="00A1611D" w:rsidP="00A33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05101S0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050</w:t>
            </w:r>
          </w:p>
        </w:tc>
        <w:tc>
          <w:tcPr>
            <w:tcW w:w="7660" w:type="dxa"/>
          </w:tcPr>
          <w:p w:rsidR="00A1611D" w:rsidRPr="0016304D" w:rsidRDefault="00A1611D" w:rsidP="00FD7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53DC">
              <w:rPr>
                <w:rFonts w:ascii="Times New Roman" w:hAnsi="Times New Roman" w:cs="Times New Roman"/>
                <w:sz w:val="28"/>
                <w:szCs w:val="28"/>
              </w:rPr>
              <w:t>Дополнительная помощь местным бюджетам для решения социально значимых вопросов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16304D" w:rsidRDefault="00A1611D" w:rsidP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051011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1050</w:t>
            </w:r>
          </w:p>
        </w:tc>
        <w:tc>
          <w:tcPr>
            <w:tcW w:w="7660" w:type="dxa"/>
          </w:tcPr>
          <w:p w:rsidR="00A1611D" w:rsidRPr="00171A3D" w:rsidRDefault="00A1611D" w:rsidP="00FD7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304D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выполнение условий </w:t>
            </w:r>
            <w:proofErr w:type="spellStart"/>
            <w:r w:rsidRPr="0016304D">
              <w:rPr>
                <w:rFonts w:ascii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 w:rsidRPr="0016304D">
              <w:rPr>
                <w:rFonts w:ascii="Times New Roman" w:hAnsi="Times New Roman" w:cs="Times New Roman"/>
                <w:sz w:val="28"/>
                <w:szCs w:val="28"/>
              </w:rPr>
              <w:t xml:space="preserve"> субсидии на дополнительную помощь для решения социально значимых вопросов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514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S2690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0510200000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Физическое воспитание и обеспечение организации и проведения физкультурных мероприятий и массовых спортивных мероприятий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4B5B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0510210310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физкультурных и спортивных мероприятий по развитию детско-юношеских школ и клубов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0510210320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в области спорта и физической культуры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0510300000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путевок для организации отдыха учащихся муниципальных учреждений физической культуры и спорта в каникулярное время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A3218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0510310250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AD31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0510400000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по предоставлению социальной поддержки отдельным  категориям работников (заслуженным и молодым тренерам) муниципальных физкультурно-спортивных организаций, осуществляющих подготовку спортивного резерва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0510460740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«Образование» и «Физическая культура и спорт»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353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мероприятий, направленных на развитие детско-юношеского спорта 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</w:t>
            </w:r>
            <w:proofErr w:type="spellStart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сбоных</w:t>
            </w:r>
            <w:proofErr w:type="spellEnd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 xml:space="preserve"> команд Краснодарского края, в том числе на  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</w:t>
            </w:r>
            <w:proofErr w:type="spellStart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подготовкум</w:t>
            </w:r>
            <w:proofErr w:type="spellEnd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 xml:space="preserve"> по базовым видам спорта</w:t>
            </w:r>
            <w:proofErr w:type="gramEnd"/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353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5S2690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A57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5S2830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727B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мероприятий, направленных на финансирование муниципальных организаций отрасли "Физическая культура и спорт", осуществляющих спортивную подготовку и реализующих программы спортивной подготовки в соответствии с требованиями федеральных стандартов спортивной подготовки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961F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Р500000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1F6C">
              <w:rPr>
                <w:rFonts w:ascii="Times New Roman" w:hAnsi="Times New Roman" w:cs="Times New Roman"/>
                <w:sz w:val="28"/>
                <w:szCs w:val="28"/>
              </w:rPr>
              <w:t>Федеральный проект "Спорт - норма жизни"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Р552280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1F6C">
              <w:rPr>
                <w:rFonts w:ascii="Times New Roman" w:hAnsi="Times New Roman" w:cs="Times New Roman"/>
                <w:sz w:val="28"/>
                <w:szCs w:val="28"/>
              </w:rPr>
              <w:t>Оснащение объектов спортивной инфраструктуры спортивно-технологическим оборудованием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AD09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D0981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мероприятий, направленных на развитие детско-юношеского спорта 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 на обеспечение уровня финансирования муниципальных организаций отрасли "Физическая культура и спорт",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D0981">
              <w:rPr>
                <w:rFonts w:ascii="Times New Roman" w:hAnsi="Times New Roman" w:cs="Times New Roman"/>
                <w:sz w:val="28"/>
                <w:szCs w:val="28"/>
              </w:rPr>
              <w:t>осуществляющих спортивную подготовку и реализующих программы спортивной подготовки в соотве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AD0981">
              <w:rPr>
                <w:rFonts w:ascii="Times New Roman" w:hAnsi="Times New Roman" w:cs="Times New Roman"/>
                <w:sz w:val="28"/>
                <w:szCs w:val="28"/>
              </w:rPr>
              <w:t>ствии с требованиями федеральных стандартов спортивной</w:t>
            </w:r>
            <w:proofErr w:type="gramEnd"/>
            <w:r w:rsidRPr="00AD0981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подготовки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4C4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12830</w:t>
            </w:r>
          </w:p>
        </w:tc>
        <w:tc>
          <w:tcPr>
            <w:tcW w:w="7660" w:type="dxa"/>
          </w:tcPr>
          <w:p w:rsidR="00A1611D" w:rsidRPr="00A5727B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0E51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мероприятий, направленных на финансирование муниципальных организаций отрасли "Физическая культура </w:t>
            </w:r>
            <w:r w:rsidRPr="00560E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спорт", осуществляющих спортивную подготовку и реализующих программы спортивной подготовки в соответствии с требованиями федеральных стандартов спортивной подготовки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AD09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S2830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727B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мероприятий, направленных на финансирование муниципальных организаций отрасли "Физическая культура и спорт", осуществляющих спортивную подготовку и реализующих программы спортивной подготовки в соответствии с требованиями федеральных стандартов спортивной подготовки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8571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7133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субсидии на </w:t>
            </w:r>
            <w:proofErr w:type="spellStart"/>
            <w:r w:rsidRPr="00857133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857133">
              <w:rPr>
                <w:rFonts w:ascii="Times New Roman" w:hAnsi="Times New Roman" w:cs="Times New Roman"/>
                <w:sz w:val="28"/>
                <w:szCs w:val="28"/>
              </w:rPr>
              <w:t xml:space="preserve"> расходных обязательств в целях обеспечения условий для развития физической культуры и массового спорта в части оплаты труда инструкторов по спорту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8571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7133">
              <w:rPr>
                <w:rFonts w:ascii="Times New Roman" w:hAnsi="Times New Roman" w:cs="Times New Roman"/>
                <w:sz w:val="28"/>
                <w:szCs w:val="28"/>
              </w:rPr>
              <w:t>Оплата труда инструкторов по спорту в муниципальных образованиях Краснодарского края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0510900000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Строительство объекта "Центр единобо</w:t>
            </w:r>
            <w:proofErr w:type="gramStart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рств в г</w:t>
            </w:r>
            <w:proofErr w:type="gramEnd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 xml:space="preserve">. Тимашевске </w:t>
            </w:r>
            <w:proofErr w:type="spellStart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 xml:space="preserve"> района"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0510910120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0520000000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реализацией муниципальной программы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0520100000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отдела по физической культуры и спорта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0520100190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0600000000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«Молодежь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0610000000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0610100000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деятельности муниципальных учреждений в реализации молодежной политики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0610100590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0610200000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отдела по делам молодежи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0610200190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0610300000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Содействие экономической самостоятельности молодых граждан, социальное обслуживание, организации трудового воспитания, профессионального самоопределения и занятости молодежи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AD31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1037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0610400000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Вовлечение молодежи в предпринимательскую деятельность, поддержка инновационной деятельности, новаторских идей молодежи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AD31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0610410370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0610500000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460E">
              <w:rPr>
                <w:rFonts w:ascii="Times New Roman" w:hAnsi="Times New Roman" w:cs="Times New Roman"/>
                <w:sz w:val="28"/>
                <w:szCs w:val="28"/>
              </w:rPr>
              <w:t xml:space="preserve">Оздоровление молодежи в муниципальном образовании </w:t>
            </w:r>
            <w:proofErr w:type="spellStart"/>
            <w:r w:rsidRPr="0013460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13460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0610600000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Информационное обеспечение реализации государственной молодежной политики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1B70B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0610610370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«Доступная среда»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0710000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Отдельные мероприятия муниципальной программы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0710100000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Повышение уровня доступности для инвалидов и других маломобильных групп населения учреждений культуры, спортивных объектов, образовательных учреждений, учреждений здравоохранения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доступности маломобильных групп населения к социально значимым объектам муниципальной собственности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«Обеспечение безопасности населения и территорий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A1611D" w:rsidRPr="00E45F2E" w:rsidRDefault="00A1611D" w:rsidP="00AA7A9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 образовании Тимашевский район 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0810100000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Создание, хранение, восполнение и освежение резерва материальных ресурсов муниципального образования  Тимашевский район для ликвидации чрезвычайных ситуаций природного и техногенного характера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1005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152EC1" w:rsidRDefault="00A161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0810110800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2EC1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мероприятий по предотвращению распространения новой </w:t>
            </w:r>
            <w:proofErr w:type="spellStart"/>
            <w:r w:rsidRPr="00152EC1">
              <w:rPr>
                <w:rFonts w:ascii="Times New Roman" w:hAnsi="Times New Roman" w:cs="Times New Roman"/>
                <w:sz w:val="28"/>
                <w:szCs w:val="28"/>
              </w:rPr>
              <w:t>коронавирусной</w:t>
            </w:r>
            <w:proofErr w:type="spellEnd"/>
            <w:r w:rsidRPr="00152EC1">
              <w:rPr>
                <w:rFonts w:ascii="Times New Roman" w:hAnsi="Times New Roman" w:cs="Times New Roman"/>
                <w:sz w:val="28"/>
                <w:szCs w:val="28"/>
              </w:rPr>
              <w:t xml:space="preserve"> инфекции (COVID-2019)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0810300000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населения района необходимыми средствами оповещения об угрозе или возникновения чрезвычайных ситуаций природного и техногенного характера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126A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0810310060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1A6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0810400000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мероприятий в области защиты населения и территорий от чрезвычайных ситуаций муниципального характера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1A6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0810413250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паспорта безопасности территории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0810413270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работы по разработке и введению в действие Плана по предупреждению и ликвидации разливов нефти и нефтепродуктов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 звена ТП РСЧС Краснодарского края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0810425020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по осуществлению полномочий по созданию, содержанию и организации деятельности аварийно-спасательных служб и (или) аварийно-спасательных формирований на территории сельских поселений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0810500000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Подготовка и обучение всех категорий населения в области гражданской обороны, защиты от чрезвычайных ситуаций природного и техногенного характера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0810510050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4372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проведения мероприятий в области гражданской обороны и защиты населения от чрезвычайных ситуаций природного и техногенного характера на территории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4372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08106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3260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Плана гражданской обороны и защиты населения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0820000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Пожарна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безопасность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0820100000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совершенствованию противопожарной защиты муниципальных объектов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1045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пожарной безопасности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A1611D" w:rsidRPr="00E45F2E" w:rsidRDefault="00A1611D" w:rsidP="007B31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правопорядка, профилактика правонарушений, усиление борьбы с преступностью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 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0830100000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7A94">
              <w:rPr>
                <w:rFonts w:ascii="Times New Roman" w:hAnsi="Times New Roman" w:cs="Times New Roman"/>
                <w:sz w:val="28"/>
                <w:szCs w:val="28"/>
              </w:rPr>
              <w:t xml:space="preserve">Усовершенствование организации охраны общественного порядка на территории муниципального образования </w:t>
            </w:r>
            <w:proofErr w:type="spellStart"/>
            <w:r w:rsidRPr="00AA7A94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A7A94">
              <w:rPr>
                <w:rFonts w:ascii="Times New Roman" w:hAnsi="Times New Roman" w:cs="Times New Roman"/>
                <w:sz w:val="28"/>
                <w:szCs w:val="28"/>
              </w:rPr>
              <w:t xml:space="preserve"> район  через СМИ, повышение эффективности совместной работы органов местного самоуправления, правоохранительных органов и контролирующих органов в борьбе с преступностью и профилактике правонарушений, путем профилактической работы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укреплению правопорядка, профилактике правонарушений,  усилению борьбы с преступностью в муниципальном образовании Тимашевский район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0830200000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сокращения роста незаконного потребления и оборота наркотических средств, сокращения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распространения наркомании и связанных с ней правонарушений, совершенствование антинаркотической пропаганды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0830210280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укреплению правопорядка, профилактике правонарушений,  усилению борьбы с преступностью в муниципальном образовании Тимашевский район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A1611D" w:rsidRPr="00E45F2E" w:rsidRDefault="00A1611D" w:rsidP="007B31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терроризма и экстремизма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0840100000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Информирование населения о мерах предосторожности о террористических и экстремистских проявлениях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812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A1611D" w:rsidRPr="00742AD2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69A7">
              <w:rPr>
                <w:rFonts w:ascii="Times New Roman" w:hAnsi="Times New Roman" w:cs="Times New Roman"/>
                <w:sz w:val="28"/>
                <w:szCs w:val="28"/>
              </w:rPr>
              <w:t>Освещение в СМИ материалов о способах и методах предостережения от террористических и экстремистских угроз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812E9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A1611D" w:rsidRPr="00742AD2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Default="00A161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0840300000</w:t>
            </w:r>
          </w:p>
        </w:tc>
        <w:tc>
          <w:tcPr>
            <w:tcW w:w="7660" w:type="dxa"/>
          </w:tcPr>
          <w:p w:rsidR="00A1611D" w:rsidRPr="004B7EB2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AD2">
              <w:rPr>
                <w:rFonts w:ascii="Times New Roman" w:hAnsi="Times New Roman" w:cs="Times New Roman"/>
                <w:sz w:val="28"/>
                <w:szCs w:val="28"/>
              </w:rPr>
              <w:t>Материально-техническое укрепление антитеррорист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42AD2">
              <w:rPr>
                <w:rFonts w:ascii="Times New Roman" w:hAnsi="Times New Roman" w:cs="Times New Roman"/>
                <w:sz w:val="28"/>
                <w:szCs w:val="28"/>
              </w:rPr>
              <w:t>ческой защищенности образовательных организаций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4B7EB2" w:rsidRDefault="00A161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08403S0460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7EB2">
              <w:rPr>
                <w:rFonts w:ascii="Times New Roman" w:hAnsi="Times New Roman" w:cs="Times New Roman"/>
                <w:sz w:val="28"/>
                <w:szCs w:val="28"/>
              </w:rPr>
              <w:t>Профилактика терроризма и экстремизма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0850000000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Противодействие коррупции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0850100000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Совершенствование  системы профилактики мер антикоррупционной направленности, выявление сфер муниципального управления, в наибольшей степени подверженных риску коррупции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0850110190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социологических исследований для осуществления мониторинга восприятия уровня коррупции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0860000000</w:t>
            </w:r>
          </w:p>
        </w:tc>
        <w:tc>
          <w:tcPr>
            <w:tcW w:w="7660" w:type="dxa"/>
          </w:tcPr>
          <w:p w:rsidR="00A1611D" w:rsidRPr="002958C9" w:rsidRDefault="00A1611D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B0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Построение и развитие аппаратно-программного комплекса "Безопасный город" на территории муниципального образования </w:t>
            </w:r>
            <w:proofErr w:type="spellStart"/>
            <w:r w:rsidRPr="00B0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Тимашевский</w:t>
            </w:r>
            <w:proofErr w:type="spellEnd"/>
            <w:r w:rsidRPr="00B0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0860100000</w:t>
            </w:r>
          </w:p>
        </w:tc>
        <w:tc>
          <w:tcPr>
            <w:tcW w:w="7660" w:type="dxa"/>
          </w:tcPr>
          <w:p w:rsidR="00A1611D" w:rsidRPr="002958C9" w:rsidRDefault="00A1611D" w:rsidP="0081018F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Создание интегрированного ресурса для государственных,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муниципальных органов власти и организаций,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участвующих в обеспечении безопасности жизнедеятельности населения района и построения сегментов АПК "Безопасный город" на базе существующей инфраструктуры и дальнейшее развитие их функциональных и технических возможностей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295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0860110130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C9F">
              <w:rPr>
                <w:rFonts w:ascii="Times New Roman" w:hAnsi="Times New Roman" w:cs="Times New Roman"/>
                <w:sz w:val="28"/>
                <w:szCs w:val="28"/>
              </w:rPr>
              <w:t>Организация работ и приобретение необходимого оборудования и программного обеспечения для дальнейшей эксплуатации и развития муниципального сегмента Системы-112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0860110150</w:t>
            </w:r>
          </w:p>
        </w:tc>
        <w:tc>
          <w:tcPr>
            <w:tcW w:w="7660" w:type="dxa"/>
          </w:tcPr>
          <w:p w:rsidR="00A1611D" w:rsidRPr="00BF2C9F" w:rsidRDefault="00A1611D" w:rsidP="00BF2C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5876">
              <w:rPr>
                <w:rFonts w:ascii="Times New Roman" w:hAnsi="Times New Roman" w:cs="Times New Roman"/>
                <w:sz w:val="28"/>
                <w:szCs w:val="28"/>
              </w:rPr>
              <w:t>Оснащение мебелью, оргтехникой и создание необходимых условий труда в соответствии с ГОСТом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0860110160</w:t>
            </w:r>
          </w:p>
        </w:tc>
        <w:tc>
          <w:tcPr>
            <w:tcW w:w="7660" w:type="dxa"/>
          </w:tcPr>
          <w:p w:rsidR="00A1611D" w:rsidRPr="00BF2C9F" w:rsidRDefault="00A1611D" w:rsidP="00BF2C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5876">
              <w:rPr>
                <w:rFonts w:ascii="Times New Roman" w:hAnsi="Times New Roman" w:cs="Times New Roman"/>
                <w:sz w:val="28"/>
                <w:szCs w:val="28"/>
              </w:rPr>
              <w:t xml:space="preserve">Оснащение </w:t>
            </w:r>
            <w:proofErr w:type="spellStart"/>
            <w:r w:rsidRPr="002C5876">
              <w:rPr>
                <w:rFonts w:ascii="Times New Roman" w:hAnsi="Times New Roman" w:cs="Times New Roman"/>
                <w:sz w:val="28"/>
                <w:szCs w:val="28"/>
              </w:rPr>
              <w:t>категорийного</w:t>
            </w:r>
            <w:proofErr w:type="spellEnd"/>
            <w:r w:rsidRPr="002C5876">
              <w:rPr>
                <w:rFonts w:ascii="Times New Roman" w:hAnsi="Times New Roman" w:cs="Times New Roman"/>
                <w:sz w:val="28"/>
                <w:szCs w:val="28"/>
              </w:rPr>
              <w:t xml:space="preserve"> объекта ЕДДС источником бесперебойного (резервного) автономного электропитания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295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A1611D" w:rsidRPr="00E45F2E" w:rsidRDefault="00A1611D" w:rsidP="00BF2C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C9F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инфраструктуры видеонаблюдения,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2C9F">
              <w:rPr>
                <w:rFonts w:ascii="Times New Roman" w:hAnsi="Times New Roman" w:cs="Times New Roman"/>
                <w:sz w:val="28"/>
                <w:szCs w:val="28"/>
              </w:rPr>
              <w:t xml:space="preserve">сбора и отображения видеоинформации от </w:t>
            </w:r>
            <w:r w:rsidRPr="00BF2C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всех муниципальных видеокамер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295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502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210600</w:t>
            </w:r>
          </w:p>
        </w:tc>
        <w:tc>
          <w:tcPr>
            <w:tcW w:w="7660" w:type="dxa"/>
          </w:tcPr>
          <w:p w:rsidR="00A1611D" w:rsidRPr="006B4643" w:rsidRDefault="00A1611D" w:rsidP="00203C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6B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220040</w:t>
            </w:r>
          </w:p>
        </w:tc>
        <w:tc>
          <w:tcPr>
            <w:tcW w:w="7660" w:type="dxa"/>
          </w:tcPr>
          <w:p w:rsidR="00A1611D" w:rsidRPr="00E45F2E" w:rsidRDefault="00A1611D" w:rsidP="00203C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части полномочий администрации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 городского поселения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йона по решению вопросов местного значения по участию в предупреждении и ликвидации последствий чрезвычайных ситуаций в границах поселения, организации и осуществлению меро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риятий по гражданской обороне, защите населения и территории от чрезвычайных ситуаций природного и техногенного характера в части создания и функционирования органа повседневного управления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звена территориальной подсистемы единой государственной системы</w:t>
            </w:r>
            <w:proofErr w:type="gram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предупреждения и ликвидации чрезвычайных ситуаций Краснодарского </w:t>
            </w:r>
            <w:proofErr w:type="gram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края-Единой</w:t>
            </w:r>
            <w:proofErr w:type="gram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дежурно-диспетчерской службы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0870000000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экологической безопасности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0870100000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обеспечению экологической безопасности населения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0870110110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охране окружающей среды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0870125010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по осуществлению полномочий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0900000000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«Создание условий для развития сельскохозяйственного производства»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0910000000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0910300000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Финансирование мероприятий по оказанию мер государственной поддержки на развитие малых форм хозяйствования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AC43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6009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производства, сельскохозяйственным потребительским кооперативам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AC43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0910360910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AC4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0910400000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6165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  <w:vAlign w:val="bottom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09104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1650</w:t>
            </w:r>
          </w:p>
        </w:tc>
        <w:tc>
          <w:tcPr>
            <w:tcW w:w="7660" w:type="dxa"/>
            <w:vAlign w:val="bottom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Дополнительное использование собственных финансовых средств из бюджета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на о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1000000000</w:t>
            </w:r>
          </w:p>
        </w:tc>
        <w:tc>
          <w:tcPr>
            <w:tcW w:w="7660" w:type="dxa"/>
          </w:tcPr>
          <w:p w:rsidR="00A1611D" w:rsidRPr="00E45F2E" w:rsidRDefault="00A1611D" w:rsidP="00225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Тимашевский район «Создание условий для развития малого и среднего предпринимательства </w:t>
            </w:r>
            <w:proofErr w:type="spellStart"/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1010000000</w:t>
            </w:r>
          </w:p>
        </w:tc>
        <w:tc>
          <w:tcPr>
            <w:tcW w:w="7660" w:type="dxa"/>
          </w:tcPr>
          <w:p w:rsidR="00A1611D" w:rsidRPr="00225E03" w:rsidRDefault="00A1611D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1010100000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финансовой и имущественной поддержки субъектов малого и среднего предпринимательства, а также организаций, выражающих интересы субъектов малого и среднего предпринимательства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1010110100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1010200000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информационной и консультационной поддержки субъектов малого и среднего предпринимательства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1010210100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1010300000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взаимодействия субъектов малого и среднего предпринимательства с органами государственной власти, местного самоуправления и контролирующими организациями, а также организация работы по популяризации предпринимательской деятельности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1010310100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1100000000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«Архитектура, строительство и дорожное хозяйство»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027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1110000000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Архитектура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502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sz w:val="28"/>
                <w:szCs w:val="28"/>
              </w:rPr>
              <w:t>11101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7F5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корректировки схемы территориального планирования муниципального образования </w:t>
            </w:r>
            <w:proofErr w:type="spellStart"/>
            <w:r w:rsidRPr="007377F5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7377F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502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sz w:val="28"/>
                <w:szCs w:val="28"/>
              </w:rPr>
              <w:t>1110110480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7F5">
              <w:rPr>
                <w:rFonts w:ascii="Times New Roman" w:hAnsi="Times New Roman" w:cs="Times New Roman"/>
                <w:sz w:val="28"/>
                <w:szCs w:val="28"/>
              </w:rPr>
              <w:t>Мероприятия по подготовке градостроительной и землеустроительной документации на территории муниципального района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027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1110400000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подведомственных учреждений в сфере  архитектуры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1110400590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1110409010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1120000000</w:t>
            </w:r>
          </w:p>
        </w:tc>
        <w:tc>
          <w:tcPr>
            <w:tcW w:w="7660" w:type="dxa"/>
          </w:tcPr>
          <w:p w:rsidR="00A1611D" w:rsidRPr="00E45F2E" w:rsidRDefault="00A1611D" w:rsidP="00225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и ремонт автомобильных дорог местного значения вне границ населенных пунктов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1120100000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комплекса мероприятий по капитальному ремонту и ремонту автомобильных дорог местного значения вне границ населенных пунктов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1120110140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Капитальный ремонт и ремонт автомобильных дорог местного значения вне границ населенных пунктов в границах муниципального района и искусственных сооружений на них, включая проектные работы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FD78FC" w:rsidRDefault="00A161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11201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S2440</w:t>
            </w:r>
          </w:p>
        </w:tc>
        <w:tc>
          <w:tcPr>
            <w:tcW w:w="7660" w:type="dxa"/>
          </w:tcPr>
          <w:p w:rsidR="00A1611D" w:rsidRPr="00E45F2E" w:rsidRDefault="00A1611D" w:rsidP="008746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78FC">
              <w:rPr>
                <w:rFonts w:ascii="Times New Roman" w:hAnsi="Times New Roman" w:cs="Times New Roman"/>
                <w:sz w:val="28"/>
                <w:szCs w:val="28"/>
              </w:rPr>
              <w:t>Капитальный ремонт и ремонт асфальтобетонных автомобильных дорог общего пользования местного значения в рамках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 государственной программы Краснодарского края «Развитие сети автомобильных дорог Краснодарского края»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1130000000</w:t>
            </w:r>
          </w:p>
        </w:tc>
        <w:tc>
          <w:tcPr>
            <w:tcW w:w="7660" w:type="dxa"/>
          </w:tcPr>
          <w:p w:rsidR="00A1611D" w:rsidRPr="00E45F2E" w:rsidRDefault="00A1611D" w:rsidP="008746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функций строительного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контроля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1130100000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деятельности отдела строительства администрации муниципального образования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Тимашевский район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1130100190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Default="00A161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1140000000</w:t>
            </w:r>
          </w:p>
        </w:tc>
        <w:tc>
          <w:tcPr>
            <w:tcW w:w="7660" w:type="dxa"/>
          </w:tcPr>
          <w:p w:rsidR="00A1611D" w:rsidRPr="00330739" w:rsidRDefault="00A1611D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безопасности дорожного движения на </w:t>
            </w:r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территории  муниципального образования </w:t>
            </w:r>
            <w:proofErr w:type="spellStart"/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Default="00A1611D" w:rsidP="002439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A1611D" w:rsidRPr="008C5100" w:rsidRDefault="00A1611D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508E7">
              <w:rPr>
                <w:rFonts w:ascii="Times New Roman" w:hAnsi="Times New Roman" w:cs="Times New Roman"/>
                <w:bCs/>
                <w:sz w:val="28"/>
                <w:szCs w:val="28"/>
              </w:rPr>
              <w:t>Проведение работ по организации движения транспорта и пешеходов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Default="00A1611D" w:rsidP="002439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210150</w:t>
            </w:r>
          </w:p>
        </w:tc>
        <w:tc>
          <w:tcPr>
            <w:tcW w:w="7660" w:type="dxa"/>
          </w:tcPr>
          <w:p w:rsidR="00A1611D" w:rsidRPr="008C5100" w:rsidRDefault="00A1611D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508E7">
              <w:rPr>
                <w:rFonts w:ascii="Times New Roman" w:hAnsi="Times New Roman" w:cs="Times New Roman"/>
                <w:bCs/>
                <w:sz w:val="28"/>
                <w:szCs w:val="28"/>
              </w:rPr>
              <w:t>Содержание сети автомобильных дорог местного значения вне границ населенных пунктов в границах муниципального района и искусственных сооружений на них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Default="00A161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1140300000</w:t>
            </w:r>
          </w:p>
        </w:tc>
        <w:tc>
          <w:tcPr>
            <w:tcW w:w="7660" w:type="dxa"/>
          </w:tcPr>
          <w:p w:rsidR="00A1611D" w:rsidRPr="00330739" w:rsidRDefault="00A1611D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Предупреждение детского дорожно-транспортного травматизма на территории муниципального образования </w:t>
            </w:r>
            <w:proofErr w:type="spellStart"/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330739" w:rsidRDefault="00A161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11403S2470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30739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предупреждению детского дорожно-транспортного травматизма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Default="00A161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1150000000</w:t>
            </w:r>
          </w:p>
        </w:tc>
        <w:tc>
          <w:tcPr>
            <w:tcW w:w="7660" w:type="dxa"/>
          </w:tcPr>
          <w:p w:rsidR="00A1611D" w:rsidRPr="00330739" w:rsidRDefault="00A1611D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>Газификация сельских населенных пунктов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Default="00A161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1150100000</w:t>
            </w:r>
          </w:p>
        </w:tc>
        <w:tc>
          <w:tcPr>
            <w:tcW w:w="7660" w:type="dxa"/>
          </w:tcPr>
          <w:p w:rsidR="00A1611D" w:rsidRPr="00D71EFC" w:rsidRDefault="00A1611D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>Осуществление ко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плекса мероприятий по строительству газопроводов высокого давления в муниципальном образовании </w:t>
            </w:r>
            <w:proofErr w:type="spellStart"/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D71EFC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0620</w:t>
            </w:r>
          </w:p>
        </w:tc>
        <w:tc>
          <w:tcPr>
            <w:tcW w:w="7660" w:type="dxa"/>
          </w:tcPr>
          <w:p w:rsidR="00A1611D" w:rsidRPr="00D71EFC" w:rsidRDefault="00A1611D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3F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 газоснабжения населения (поселений)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1200000000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«Управление муниципальным имуществом»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1210000000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управлению муниципальным имуществом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1210100000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Формирование земельных участков с целью выставления на торги, а также подготовка к представлению в соответствии с иными законами (без проведения торгов)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1210110090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1210200000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Проведение технической инвентаризации объектов недвижимого имущества с целью государственной регистрации права собственности муниципального образования Тимашевский район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1210210010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1210300000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Проведение рыночной оценки объектов недвижимости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1210310010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EF65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10090</w:t>
            </w:r>
          </w:p>
        </w:tc>
        <w:tc>
          <w:tcPr>
            <w:tcW w:w="7660" w:type="dxa"/>
          </w:tcPr>
          <w:p w:rsidR="00A1611D" w:rsidRPr="00E45F2E" w:rsidRDefault="00A1611D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B43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1210400000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6307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в муниципальную собственность муниципального образования </w:t>
            </w:r>
            <w:proofErr w:type="spellStart"/>
            <w:r w:rsidRPr="00A06307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06307">
              <w:rPr>
                <w:rFonts w:ascii="Times New Roman" w:hAnsi="Times New Roman" w:cs="Times New Roman"/>
                <w:sz w:val="28"/>
                <w:szCs w:val="28"/>
              </w:rPr>
              <w:t xml:space="preserve"> район жилого помещения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B43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1210410120</w:t>
            </w:r>
          </w:p>
        </w:tc>
        <w:tc>
          <w:tcPr>
            <w:tcW w:w="7660" w:type="dxa"/>
          </w:tcPr>
          <w:p w:rsidR="00A1611D" w:rsidRPr="00E45F2E" w:rsidRDefault="00A1611D" w:rsidP="002D1D91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1220000000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государственных полномочий Краснодарского края</w:t>
            </w:r>
          </w:p>
        </w:tc>
      </w:tr>
      <w:tr w:rsidR="00A1611D" w:rsidRPr="00E45F2E" w:rsidTr="00CD2E04">
        <w:trPr>
          <w:trHeight w:val="734"/>
        </w:trPr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1220200000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жилыми помещениями детей-сирот и детей, оставшихся без попечения родителей, и лиц из их числа</w:t>
            </w:r>
          </w:p>
        </w:tc>
      </w:tr>
      <w:tr w:rsidR="00A1611D" w:rsidRPr="00E45F2E" w:rsidTr="00CD2E04">
        <w:trPr>
          <w:trHeight w:val="981"/>
        </w:trPr>
        <w:tc>
          <w:tcPr>
            <w:tcW w:w="1928" w:type="dxa"/>
          </w:tcPr>
          <w:p w:rsidR="00A1611D" w:rsidRPr="00160EF4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12202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0820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1EEA">
              <w:rPr>
                <w:rFonts w:ascii="Times New Roman" w:hAnsi="Times New Roman" w:cs="Times New Roman"/>
                <w:sz w:val="28"/>
                <w:szCs w:val="2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A1611D" w:rsidRPr="00E45F2E" w:rsidTr="00CD2E04">
        <w:trPr>
          <w:trHeight w:val="981"/>
        </w:trPr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1220262730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12202С0820</w:t>
            </w:r>
          </w:p>
        </w:tc>
        <w:tc>
          <w:tcPr>
            <w:tcW w:w="7660" w:type="dxa"/>
          </w:tcPr>
          <w:p w:rsidR="00A1611D" w:rsidRPr="00F056CA" w:rsidRDefault="00A1611D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государственных полномочий по п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редоставлени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402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12202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0820</w:t>
            </w:r>
          </w:p>
        </w:tc>
        <w:tc>
          <w:tcPr>
            <w:tcW w:w="7660" w:type="dxa"/>
          </w:tcPr>
          <w:p w:rsidR="00A1611D" w:rsidRPr="00F056CA" w:rsidRDefault="00A1611D" w:rsidP="00402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государственных полномочий по п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редоставлени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1230000000</w:t>
            </w:r>
          </w:p>
        </w:tc>
        <w:tc>
          <w:tcPr>
            <w:tcW w:w="7660" w:type="dxa"/>
          </w:tcPr>
          <w:p w:rsidR="00A1611D" w:rsidRPr="00E45F2E" w:rsidRDefault="00A1611D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функционирования органов местного самоуправления муниципального образования </w:t>
            </w:r>
            <w:proofErr w:type="spellStart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1230100000</w:t>
            </w:r>
          </w:p>
        </w:tc>
        <w:tc>
          <w:tcPr>
            <w:tcW w:w="7660" w:type="dxa"/>
          </w:tcPr>
          <w:p w:rsidR="00A1611D" w:rsidRPr="00E45F2E" w:rsidRDefault="00A1611D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Обеспечение сохранности и поддержание в технически исправном состоянии зданий и сооружений, автомобильного транспорта, развитие и совершенствование материально-технической базы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1230100590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3F4704" w:rsidRDefault="00A1611D" w:rsidP="00F056C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1230110600</w:t>
            </w:r>
          </w:p>
        </w:tc>
        <w:tc>
          <w:tcPr>
            <w:tcW w:w="7660" w:type="dxa"/>
          </w:tcPr>
          <w:p w:rsidR="00A1611D" w:rsidRPr="00F056CA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704">
              <w:rPr>
                <w:rFonts w:ascii="Times New Roman" w:hAnsi="Times New Roman" w:cs="Times New Roman"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A1611D" w:rsidRPr="00F056CA" w:rsidRDefault="00A1611D" w:rsidP="0081018F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проведения на территории муниципального образования </w:t>
            </w:r>
            <w:proofErr w:type="spellStart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 район единой политики в сфере размещения заказов на поставку товаров, выполнение работ и оказание услуг для заказчиков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A1611D" w:rsidRPr="00F056CA" w:rsidRDefault="00A1611D" w:rsidP="0081018F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нужд заказчиков муниципального образования </w:t>
            </w:r>
            <w:proofErr w:type="spellStart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 район в области осуществления закупок товаров, работ, услуг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5A66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110600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5A66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120050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Осуществление части полномочий  заказчика по определению поставщиков (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подрядчиков</w:t>
            </w:r>
            <w:proofErr w:type="gram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,и</w:t>
            </w:r>
            <w:proofErr w:type="gram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сполнителей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) администрации 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и муниципальных заказчиков, учредителем которых является администрация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1300000000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Тимашевский район «Развитие архивного дела»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1310000000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1310100000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 архивохранилищ, создание условий по соблюдению нормативов хранения архивных документов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0705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10490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05B9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укреплению материально-технической базы муниципального архива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335E1F" w:rsidRDefault="00A161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S0610</w:t>
            </w:r>
          </w:p>
        </w:tc>
        <w:tc>
          <w:tcPr>
            <w:tcW w:w="7660" w:type="dxa"/>
          </w:tcPr>
          <w:p w:rsidR="00A1611D" w:rsidRPr="002D1279" w:rsidRDefault="00A1611D" w:rsidP="002D1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5E1F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и содержанию муниципальных архивов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1400000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A1611D" w:rsidRPr="00E45F2E" w:rsidRDefault="00A1611D" w:rsidP="002D1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7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2D1279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2D1279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D1279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инвестиционной привлекательности в муниципально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 образовании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0000000</w:t>
            </w:r>
          </w:p>
        </w:tc>
        <w:tc>
          <w:tcPr>
            <w:tcW w:w="7660" w:type="dxa"/>
          </w:tcPr>
          <w:p w:rsidR="00A1611D" w:rsidRPr="00E45F2E" w:rsidRDefault="00A1611D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79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0100000</w:t>
            </w:r>
          </w:p>
        </w:tc>
        <w:tc>
          <w:tcPr>
            <w:tcW w:w="7660" w:type="dxa"/>
          </w:tcPr>
          <w:p w:rsidR="00A1611D" w:rsidRPr="00E45F2E" w:rsidRDefault="00A1611D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подготовки презентационных материалов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0110200</w:t>
            </w:r>
          </w:p>
        </w:tc>
        <w:tc>
          <w:tcPr>
            <w:tcW w:w="7660" w:type="dxa"/>
          </w:tcPr>
          <w:p w:rsidR="00A1611D" w:rsidRPr="00E45F2E" w:rsidRDefault="00A1611D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0200000</w:t>
            </w:r>
          </w:p>
        </w:tc>
        <w:tc>
          <w:tcPr>
            <w:tcW w:w="7660" w:type="dxa"/>
          </w:tcPr>
          <w:p w:rsidR="00A1611D" w:rsidRPr="00E45F2E" w:rsidRDefault="00A1611D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участия в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выставочно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-ярморочных мероприятий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0210200</w:t>
            </w:r>
          </w:p>
        </w:tc>
        <w:tc>
          <w:tcPr>
            <w:tcW w:w="7660" w:type="dxa"/>
          </w:tcPr>
          <w:p w:rsidR="00A1611D" w:rsidRPr="00E45F2E" w:rsidRDefault="00A1611D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0300000</w:t>
            </w:r>
          </w:p>
        </w:tc>
        <w:tc>
          <w:tcPr>
            <w:tcW w:w="7660" w:type="dxa"/>
          </w:tcPr>
          <w:p w:rsidR="00A1611D" w:rsidRPr="00E45F2E" w:rsidRDefault="00A1611D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Актуализация, изготовление инвестиционных проектов, бизнес-планов (ТЭО) и инвестиционно-привлекательных земельных участков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0310200</w:t>
            </w:r>
          </w:p>
        </w:tc>
        <w:tc>
          <w:tcPr>
            <w:tcW w:w="7660" w:type="dxa"/>
          </w:tcPr>
          <w:p w:rsidR="00A1611D" w:rsidRPr="00E45F2E" w:rsidRDefault="00A1611D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0400000</w:t>
            </w:r>
          </w:p>
        </w:tc>
        <w:tc>
          <w:tcPr>
            <w:tcW w:w="7660" w:type="dxa"/>
          </w:tcPr>
          <w:p w:rsidR="00A1611D" w:rsidRPr="00E45F2E" w:rsidRDefault="00A1611D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доступа потенциальных инвесторов и соискателей инвестиций к информации об инвестиционных проектах и площадках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0410200</w:t>
            </w:r>
          </w:p>
        </w:tc>
        <w:tc>
          <w:tcPr>
            <w:tcW w:w="7660" w:type="dxa"/>
          </w:tcPr>
          <w:p w:rsidR="00A1611D" w:rsidRPr="00E45F2E" w:rsidRDefault="00A1611D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1500000000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"Финансовая поддержка работников бюджетной сферы муниципального образования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район, приобретающих жилье на территории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по программам ипотечного кредитования"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1510000000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муниципальной </w:t>
            </w: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программы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1510100000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квалифицированными специалистами бюджетных учреждений образования, культуры, здравоохранения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путем улучшения их жилищных условий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362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1510140070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Финансовая поддержка (субсидия) на оплату (частичную оплату) первоначального взноса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1600000000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"Информационное обеспечение населения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района"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1610000000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1610100000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информационной безопасности в муниципальном образовании </w:t>
            </w:r>
            <w:proofErr w:type="spellStart"/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1610110230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Реализация мероприятий по информатизации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3576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A1611D" w:rsidRPr="009F0CCC" w:rsidRDefault="00A1611D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76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в муниципальном образовании </w:t>
            </w:r>
            <w:proofErr w:type="spellStart"/>
            <w:r w:rsidRPr="0035763C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3576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функционирования информационной коммуникационной инфраструктуры и информационных систем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3576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10230</w:t>
            </w:r>
          </w:p>
        </w:tc>
        <w:tc>
          <w:tcPr>
            <w:tcW w:w="7660" w:type="dxa"/>
          </w:tcPr>
          <w:p w:rsidR="00A1611D" w:rsidRPr="00E45F2E" w:rsidRDefault="00A1611D" w:rsidP="000D60D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Реализация мероприятий по информатизации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1610300000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информационной открытости органов местного самоуправления и реализации права граждан на получение с учетом актуальных потребностей полной и объективной информации экономической и социальной направленности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1610310210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Комплексное информирование населения о деятельности органов местного самоуправления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с использованием печатных средств массовой информации, телевидения,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радио, сети "Интернет"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1700000000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"Муниципальная политика и развитие гражданского общества"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1710000000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1710200000</w:t>
            </w:r>
          </w:p>
        </w:tc>
        <w:tc>
          <w:tcPr>
            <w:tcW w:w="7660" w:type="dxa"/>
          </w:tcPr>
          <w:p w:rsidR="00A1611D" w:rsidRPr="00E45F2E" w:rsidRDefault="00A1611D" w:rsidP="004C6F3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проведения торжественных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приемов</w:t>
            </w:r>
            <w:proofErr w:type="gram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,п</w:t>
            </w:r>
            <w:proofErr w:type="gram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раздничных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дней и памятных дат,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проводимы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администрацией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1710210340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Мероприятия праздничных дней и памятных дат, проводимые администрацией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1710240090</w:t>
            </w:r>
          </w:p>
        </w:tc>
        <w:tc>
          <w:tcPr>
            <w:tcW w:w="7660" w:type="dxa"/>
          </w:tcPr>
          <w:p w:rsidR="00A1611D" w:rsidRPr="00E45F2E" w:rsidRDefault="00A1611D" w:rsidP="008B76A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Единовременная денежная выплата лицам, награжденным медалью «За выдающийся вклад в развитие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1710300000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Создание условий для обеспечения гражданского мира и национального согласия, укрепления единства многонационального народа, проживающего </w:t>
            </w:r>
            <w:proofErr w:type="gram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районе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1710310350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гармонизации межнациональных отношений и развитию национальных культур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5000000000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деятельности высшего должностного лица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муниципального образования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5010000000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Высшее должностное лицо муниципального образования Тимашевский район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5010000190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5100000000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представительного органа местного самоуправления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5110000000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Совета муниципального образования Тимашевский район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5110000190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5200000000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администрации муниципального образования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5210000000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 Тимашевский район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5210000190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государственных полномочий Краснодарского края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5220051200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5220060870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категорий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в качестве нуждающихся в жилых помещениях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5220060890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047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5230000000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5230020590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Резервный фонд администрации Тимашевского района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5240000000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полномочий поселений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5240020020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полномочий поселения по осуществлению внутреннего муниципального финансового контроля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5250010020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Содержание имущества и обслуживание казны муниципального образования Тимашевский район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5250010030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Прочие обязательства муниципального образования Тимашевский район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5250010500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Оплата взносов на проведение  капитального ремонта  многоквартирных домов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BE07CD" w:rsidRDefault="00A161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5260000000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07CD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Финансовое обеспечение проведения выборов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152EC1" w:rsidRDefault="00A161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5260010360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07CD">
              <w:rPr>
                <w:rFonts w:ascii="Times New Roman" w:hAnsi="Times New Roman" w:cs="Times New Roman"/>
                <w:bCs/>
                <w:sz w:val="28"/>
                <w:szCs w:val="28"/>
              </w:rPr>
              <w:t>Расходы на проведение выборов в представительные органы муниципального образования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7000000000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Управление муниципальными финансами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7010000000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финансового управления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7010000190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7020000000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муниципальным долгом муниципального образования Тимашевский район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7020010240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Процентные платежи по муниципальному долгу муниципального образования Тимашевский район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7030000000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Поддержание устойчивого исполнения местных бюджетов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FB24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70300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11030</w:t>
            </w:r>
          </w:p>
        </w:tc>
        <w:tc>
          <w:tcPr>
            <w:tcW w:w="7660" w:type="dxa"/>
          </w:tcPr>
          <w:p w:rsidR="00A1611D" w:rsidRPr="00E45F2E" w:rsidRDefault="00A1611D" w:rsidP="00686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Дотация на в</w:t>
            </w:r>
            <w:r w:rsidRPr="00FB2422">
              <w:rPr>
                <w:rFonts w:ascii="Times New Roman" w:hAnsi="Times New Roman" w:cs="Times New Roman"/>
                <w:sz w:val="28"/>
                <w:szCs w:val="28"/>
              </w:rPr>
              <w:t>ыравнивание бюджетной обеспеченности поселений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8C57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70300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11040</w:t>
            </w:r>
          </w:p>
        </w:tc>
        <w:tc>
          <w:tcPr>
            <w:tcW w:w="7660" w:type="dxa"/>
          </w:tcPr>
          <w:p w:rsidR="00A1611D" w:rsidRPr="00E45F2E" w:rsidRDefault="00A1611D" w:rsidP="0068665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27A8E">
              <w:rPr>
                <w:rFonts w:ascii="Times New Roman" w:hAnsi="Times New Roman" w:cs="Times New Roman"/>
                <w:bCs/>
                <w:sz w:val="28"/>
                <w:szCs w:val="28"/>
              </w:rPr>
              <w:t>Дотаци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я</w:t>
            </w:r>
            <w:r w:rsidRPr="00F27A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поддержку мер по обеспечению </w:t>
            </w:r>
            <w:proofErr w:type="gramStart"/>
            <w:r w:rsidRPr="00F27A8E">
              <w:rPr>
                <w:rFonts w:ascii="Times New Roman" w:hAnsi="Times New Roman" w:cs="Times New Roman"/>
                <w:bCs/>
                <w:sz w:val="28"/>
                <w:szCs w:val="28"/>
              </w:rPr>
              <w:t>сбалансирован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proofErr w:type="spellStart"/>
            <w:r w:rsidRPr="00F27A8E">
              <w:rPr>
                <w:rFonts w:ascii="Times New Roman" w:hAnsi="Times New Roman" w:cs="Times New Roman"/>
                <w:bCs/>
                <w:sz w:val="28"/>
                <w:szCs w:val="28"/>
              </w:rPr>
              <w:t>ности</w:t>
            </w:r>
            <w:proofErr w:type="spellEnd"/>
            <w:proofErr w:type="gramEnd"/>
            <w:r w:rsidRPr="00F27A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бюджетов поселений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534A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6365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86365">
              <w:rPr>
                <w:rFonts w:ascii="Times New Roman" w:hAnsi="Times New Roman" w:cs="Times New Roman"/>
                <w:sz w:val="28"/>
                <w:szCs w:val="28"/>
              </w:rPr>
              <w:t>00110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8636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A1611D" w:rsidRPr="00E45F2E" w:rsidRDefault="00A1611D" w:rsidP="00C457F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6365">
              <w:rPr>
                <w:rFonts w:ascii="Times New Roman" w:hAnsi="Times New Roman" w:cs="Times New Roman"/>
                <w:bCs/>
                <w:sz w:val="28"/>
                <w:szCs w:val="28"/>
              </w:rPr>
              <w:t>Иные межбюджетные трансферты</w:t>
            </w:r>
            <w:r w:rsidRPr="00F27A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поддержку мер по обеспечению сбалансированности бюджетов поселений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7040000000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6365">
              <w:rPr>
                <w:rFonts w:ascii="Times New Roman" w:hAnsi="Times New Roman" w:cs="Times New Roman"/>
                <w:bCs/>
                <w:sz w:val="28"/>
                <w:szCs w:val="28"/>
              </w:rPr>
              <w:t>Поддержка местных инициатив бюджетам поселений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 w:rsidP="00B863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6365">
              <w:rPr>
                <w:rFonts w:ascii="Times New Roman" w:hAnsi="Times New Roman" w:cs="Times New Roman"/>
                <w:sz w:val="28"/>
                <w:szCs w:val="28"/>
              </w:rPr>
              <w:t>7040011050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6365">
              <w:rPr>
                <w:rFonts w:ascii="Times New Roman" w:hAnsi="Times New Roman" w:cs="Times New Roman"/>
                <w:bCs/>
                <w:sz w:val="28"/>
                <w:szCs w:val="28"/>
              </w:rPr>
              <w:t>Иные межбюджетные трансферты на поощрение (премирование) победителей краевых конкурсов (смотров-конкурсов)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7100000000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деятельности контрольно-счетной палаты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7110000000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Руководитель Контрольно-счетной палаты муниципального образования Тимашевский район и его заместители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7110000190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7120000000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Контрольно-счетная палата муниципального образования Тимашевский район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7120000190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7130000000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Исполнение отдельных полномочий поселений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7130020010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полномочий поселения по осуществлению внешнего муниципального финансового контроля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 органов исполнительной власти муниципального образования Тимашевский район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9920000000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Деятельность органов исполнительной власти Краснодарского края, связанная с мероприятиями, направленными на предупреждение и ликвидацию чрезвычайных ситуаций и их последствий, не относящиеся к публичным нормативным обязательствам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9920060070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 по формированию и утверждению списков граждан, пострадавших в результате чрезвычайной ситуации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9920062600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422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Краснодарского края по формированию и утверждению </w:t>
            </w:r>
            <w:r w:rsidRPr="00FB24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9990000000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9990010040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мобилизационной готовности экономики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E45F2E" w:rsidRDefault="00A16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999001005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A1611D" w:rsidRPr="00E45F2E" w:rsidRDefault="00A1611D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Default="00A1611D" w:rsidP="002F5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999001012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A1611D" w:rsidRPr="00162C24" w:rsidRDefault="00A1611D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280ADC" w:rsidRDefault="00A1611D" w:rsidP="00280AD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9990054690</w:t>
            </w:r>
          </w:p>
        </w:tc>
        <w:tc>
          <w:tcPr>
            <w:tcW w:w="7660" w:type="dxa"/>
          </w:tcPr>
          <w:p w:rsidR="00A1611D" w:rsidRPr="00A32F5E" w:rsidRDefault="00A1611D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 подготовке и проведению Всероссийской переписи населения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280ADC" w:rsidRDefault="00A1611D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9990060330</w:t>
            </w:r>
          </w:p>
        </w:tc>
        <w:tc>
          <w:tcPr>
            <w:tcW w:w="7660" w:type="dxa"/>
          </w:tcPr>
          <w:p w:rsidR="00A1611D" w:rsidRPr="00A32F5E" w:rsidRDefault="00A1611D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Развитие водоснабжения населенных пунктов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280ADC" w:rsidRDefault="00A1611D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9990060620</w:t>
            </w:r>
          </w:p>
        </w:tc>
        <w:tc>
          <w:tcPr>
            <w:tcW w:w="7660" w:type="dxa"/>
          </w:tcPr>
          <w:p w:rsidR="00A1611D" w:rsidRPr="00A32F5E" w:rsidRDefault="00A1611D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Организация газоснабжения населения (поселений)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280ADC" w:rsidRDefault="00A1611D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9990061070</w:t>
            </w:r>
          </w:p>
        </w:tc>
        <w:tc>
          <w:tcPr>
            <w:tcW w:w="7660" w:type="dxa"/>
          </w:tcPr>
          <w:p w:rsidR="00A1611D" w:rsidRPr="00A32F5E" w:rsidRDefault="00A1611D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Организация теплоснабжения населения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280ADC" w:rsidRDefault="00A1611D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9990060090</w:t>
            </w:r>
          </w:p>
        </w:tc>
        <w:tc>
          <w:tcPr>
            <w:tcW w:w="7660" w:type="dxa"/>
          </w:tcPr>
          <w:p w:rsidR="00A1611D" w:rsidRPr="00A32F5E" w:rsidRDefault="00A1611D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ведущим деятельность в области сельскохозяйственного производства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280ADC" w:rsidRDefault="00A1611D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9990060740</w:t>
            </w:r>
          </w:p>
        </w:tc>
        <w:tc>
          <w:tcPr>
            <w:tcW w:w="7660" w:type="dxa"/>
          </w:tcPr>
          <w:p w:rsidR="00A1611D" w:rsidRPr="00A32F5E" w:rsidRDefault="00A1611D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"Образование" и "Физическая культура и спорт"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280ADC" w:rsidRDefault="00A1611D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9990060910</w:t>
            </w:r>
          </w:p>
        </w:tc>
        <w:tc>
          <w:tcPr>
            <w:tcW w:w="7660" w:type="dxa"/>
          </w:tcPr>
          <w:p w:rsidR="00A1611D" w:rsidRPr="00280ADC" w:rsidRDefault="00A1611D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280ADC" w:rsidRDefault="00A1611D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9990060960</w:t>
            </w:r>
          </w:p>
        </w:tc>
        <w:tc>
          <w:tcPr>
            <w:tcW w:w="7660" w:type="dxa"/>
          </w:tcPr>
          <w:p w:rsidR="00A1611D" w:rsidRPr="00A32F5E" w:rsidRDefault="00A1611D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</w:t>
            </w: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Краснодарском крае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280ADC" w:rsidRDefault="00A1611D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9990061650</w:t>
            </w:r>
          </w:p>
        </w:tc>
        <w:tc>
          <w:tcPr>
            <w:tcW w:w="7660" w:type="dxa"/>
          </w:tcPr>
          <w:p w:rsidR="00A1611D" w:rsidRPr="00A32F5E" w:rsidRDefault="00A1611D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</w:tr>
      <w:tr w:rsidR="00A1611D" w:rsidRPr="00E45F2E" w:rsidTr="00CD2E04">
        <w:tc>
          <w:tcPr>
            <w:tcW w:w="1928" w:type="dxa"/>
          </w:tcPr>
          <w:p w:rsidR="00A1611D" w:rsidRPr="00A32F5E" w:rsidRDefault="00A1611D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2400</w:t>
            </w:r>
          </w:p>
        </w:tc>
        <w:tc>
          <w:tcPr>
            <w:tcW w:w="7660" w:type="dxa"/>
          </w:tcPr>
          <w:p w:rsidR="00A1611D" w:rsidRPr="002F1E32" w:rsidRDefault="00A1611D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32F5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Средства резервного фонда администрации Краснодарского края</w:t>
            </w:r>
          </w:p>
        </w:tc>
      </w:tr>
    </w:tbl>
    <w:p w:rsidR="0081018F" w:rsidRDefault="0081018F" w:rsidP="0081018F">
      <w:pPr>
        <w:spacing w:line="240" w:lineRule="auto"/>
        <w:contextualSpacing/>
      </w:pPr>
    </w:p>
    <w:p w:rsidR="0081018F" w:rsidRDefault="0081018F" w:rsidP="0081018F">
      <w:pPr>
        <w:spacing w:line="240" w:lineRule="auto"/>
        <w:contextualSpacing/>
      </w:pPr>
    </w:p>
    <w:p w:rsidR="0081018F" w:rsidRDefault="0081018F" w:rsidP="0081018F">
      <w:pPr>
        <w:spacing w:line="240" w:lineRule="auto"/>
        <w:contextualSpacing/>
      </w:pPr>
    </w:p>
    <w:p w:rsidR="00726375" w:rsidRPr="00726375" w:rsidRDefault="00726375" w:rsidP="00FB2422">
      <w:pPr>
        <w:ind w:left="-142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 xml:space="preserve">Начальник бюджетного отдела                                                       </w:t>
      </w:r>
      <w:r w:rsidR="008835CA" w:rsidRPr="00E45F2E">
        <w:rPr>
          <w:rFonts w:ascii="Times New Roman" w:hAnsi="Times New Roman" w:cs="Times New Roman"/>
          <w:sz w:val="28"/>
          <w:szCs w:val="28"/>
        </w:rPr>
        <w:t>К</w:t>
      </w:r>
      <w:r w:rsidR="008835CA">
        <w:rPr>
          <w:rFonts w:ascii="Times New Roman" w:hAnsi="Times New Roman" w:cs="Times New Roman"/>
          <w:sz w:val="28"/>
          <w:szCs w:val="28"/>
        </w:rPr>
        <w:t>.Р. Магомедова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sectPr w:rsidR="00726375" w:rsidRPr="00726375" w:rsidSect="00AE610A">
      <w:headerReference w:type="default" r:id="rId8"/>
      <w:headerReference w:type="first" r:id="rId9"/>
      <w:pgSz w:w="11906" w:h="16838"/>
      <w:pgMar w:top="96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7F4" w:rsidRDefault="00C457F4" w:rsidP="009A36F3">
      <w:pPr>
        <w:spacing w:after="0" w:line="240" w:lineRule="auto"/>
      </w:pPr>
      <w:r>
        <w:separator/>
      </w:r>
    </w:p>
  </w:endnote>
  <w:endnote w:type="continuationSeparator" w:id="0">
    <w:p w:rsidR="00C457F4" w:rsidRDefault="00C457F4" w:rsidP="009A3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7F4" w:rsidRDefault="00C457F4" w:rsidP="009A36F3">
      <w:pPr>
        <w:spacing w:after="0" w:line="240" w:lineRule="auto"/>
      </w:pPr>
      <w:r>
        <w:separator/>
      </w:r>
    </w:p>
  </w:footnote>
  <w:footnote w:type="continuationSeparator" w:id="0">
    <w:p w:rsidR="00C457F4" w:rsidRDefault="00C457F4" w:rsidP="009A3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982593"/>
      <w:docPartObj>
        <w:docPartGallery w:val="Page Numbers (Top of Page)"/>
        <w:docPartUnique/>
      </w:docPartObj>
    </w:sdtPr>
    <w:sdtEndPr/>
    <w:sdtContent>
      <w:p w:rsidR="00C457F4" w:rsidRDefault="00C457F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611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457F4" w:rsidRDefault="00C457F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5900917"/>
      <w:docPartObj>
        <w:docPartGallery w:val="Page Numbers (Top of Page)"/>
        <w:docPartUnique/>
      </w:docPartObj>
    </w:sdtPr>
    <w:sdtEndPr/>
    <w:sdtContent>
      <w:p w:rsidR="00C457F4" w:rsidRDefault="00A1611D">
        <w:pPr>
          <w:pStyle w:val="a4"/>
          <w:jc w:val="center"/>
        </w:pPr>
      </w:p>
    </w:sdtContent>
  </w:sdt>
  <w:p w:rsidR="00C457F4" w:rsidRDefault="00C457F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F7E"/>
    <w:rsid w:val="0000118D"/>
    <w:rsid w:val="00001630"/>
    <w:rsid w:val="00001A69"/>
    <w:rsid w:val="00003B9B"/>
    <w:rsid w:val="00006B48"/>
    <w:rsid w:val="00013692"/>
    <w:rsid w:val="00020A30"/>
    <w:rsid w:val="0002124F"/>
    <w:rsid w:val="0002470B"/>
    <w:rsid w:val="0002629E"/>
    <w:rsid w:val="00027456"/>
    <w:rsid w:val="000417FE"/>
    <w:rsid w:val="000438B9"/>
    <w:rsid w:val="00045414"/>
    <w:rsid w:val="00047E2B"/>
    <w:rsid w:val="000566D5"/>
    <w:rsid w:val="00065F6F"/>
    <w:rsid w:val="0007007F"/>
    <w:rsid w:val="000705B9"/>
    <w:rsid w:val="0007730B"/>
    <w:rsid w:val="00086B4F"/>
    <w:rsid w:val="00086CD2"/>
    <w:rsid w:val="00094D85"/>
    <w:rsid w:val="000A797A"/>
    <w:rsid w:val="000C1E44"/>
    <w:rsid w:val="000C5C74"/>
    <w:rsid w:val="000D60DC"/>
    <w:rsid w:val="000D692C"/>
    <w:rsid w:val="000E2D93"/>
    <w:rsid w:val="000F01A2"/>
    <w:rsid w:val="000F03D6"/>
    <w:rsid w:val="0010019D"/>
    <w:rsid w:val="00103C27"/>
    <w:rsid w:val="00104FA2"/>
    <w:rsid w:val="00112764"/>
    <w:rsid w:val="0011393A"/>
    <w:rsid w:val="00114A25"/>
    <w:rsid w:val="0011664D"/>
    <w:rsid w:val="00117EF8"/>
    <w:rsid w:val="001203BF"/>
    <w:rsid w:val="00120BF2"/>
    <w:rsid w:val="00122EA0"/>
    <w:rsid w:val="00126AB7"/>
    <w:rsid w:val="00131747"/>
    <w:rsid w:val="0013460E"/>
    <w:rsid w:val="0013551E"/>
    <w:rsid w:val="00140262"/>
    <w:rsid w:val="0014050E"/>
    <w:rsid w:val="00145CC5"/>
    <w:rsid w:val="001508E7"/>
    <w:rsid w:val="00152482"/>
    <w:rsid w:val="00152EC1"/>
    <w:rsid w:val="00155B6A"/>
    <w:rsid w:val="001562E4"/>
    <w:rsid w:val="00156C2C"/>
    <w:rsid w:val="00160EF4"/>
    <w:rsid w:val="00161649"/>
    <w:rsid w:val="00162DAD"/>
    <w:rsid w:val="0016304D"/>
    <w:rsid w:val="0017086E"/>
    <w:rsid w:val="00170C17"/>
    <w:rsid w:val="00171A3D"/>
    <w:rsid w:val="00176261"/>
    <w:rsid w:val="00180F28"/>
    <w:rsid w:val="00182624"/>
    <w:rsid w:val="00182CE9"/>
    <w:rsid w:val="001A1967"/>
    <w:rsid w:val="001A6E97"/>
    <w:rsid w:val="001B5053"/>
    <w:rsid w:val="001B53DC"/>
    <w:rsid w:val="001B70B3"/>
    <w:rsid w:val="001C424E"/>
    <w:rsid w:val="001D0262"/>
    <w:rsid w:val="001D3A41"/>
    <w:rsid w:val="001D7A00"/>
    <w:rsid w:val="001E1A1B"/>
    <w:rsid w:val="001F2DF2"/>
    <w:rsid w:val="001F6AE5"/>
    <w:rsid w:val="001F725A"/>
    <w:rsid w:val="0020060F"/>
    <w:rsid w:val="00202DEC"/>
    <w:rsid w:val="00203C67"/>
    <w:rsid w:val="00216282"/>
    <w:rsid w:val="00220111"/>
    <w:rsid w:val="00225E03"/>
    <w:rsid w:val="00241A50"/>
    <w:rsid w:val="00243944"/>
    <w:rsid w:val="002445CF"/>
    <w:rsid w:val="002530E2"/>
    <w:rsid w:val="00257CF1"/>
    <w:rsid w:val="00266378"/>
    <w:rsid w:val="0026722E"/>
    <w:rsid w:val="00267465"/>
    <w:rsid w:val="002769A7"/>
    <w:rsid w:val="00280ADC"/>
    <w:rsid w:val="00282368"/>
    <w:rsid w:val="002838DE"/>
    <w:rsid w:val="002958C9"/>
    <w:rsid w:val="002A5643"/>
    <w:rsid w:val="002B2CDB"/>
    <w:rsid w:val="002B36DE"/>
    <w:rsid w:val="002B6A3D"/>
    <w:rsid w:val="002C1142"/>
    <w:rsid w:val="002C28D9"/>
    <w:rsid w:val="002C3028"/>
    <w:rsid w:val="002C5876"/>
    <w:rsid w:val="002D1279"/>
    <w:rsid w:val="002D1D91"/>
    <w:rsid w:val="002D7470"/>
    <w:rsid w:val="002E013D"/>
    <w:rsid w:val="002E5DCD"/>
    <w:rsid w:val="002F1E32"/>
    <w:rsid w:val="002F5789"/>
    <w:rsid w:val="0031173C"/>
    <w:rsid w:val="00316D21"/>
    <w:rsid w:val="0032025D"/>
    <w:rsid w:val="00321AD1"/>
    <w:rsid w:val="00322208"/>
    <w:rsid w:val="00325B35"/>
    <w:rsid w:val="00330739"/>
    <w:rsid w:val="00333057"/>
    <w:rsid w:val="00335E1F"/>
    <w:rsid w:val="00353896"/>
    <w:rsid w:val="0035547D"/>
    <w:rsid w:val="0035763C"/>
    <w:rsid w:val="00362017"/>
    <w:rsid w:val="003626AF"/>
    <w:rsid w:val="003633FB"/>
    <w:rsid w:val="00364ACE"/>
    <w:rsid w:val="00371626"/>
    <w:rsid w:val="00376E97"/>
    <w:rsid w:val="00380132"/>
    <w:rsid w:val="003836E7"/>
    <w:rsid w:val="003A0A21"/>
    <w:rsid w:val="003A0D9F"/>
    <w:rsid w:val="003A4350"/>
    <w:rsid w:val="003B57E8"/>
    <w:rsid w:val="003B76EC"/>
    <w:rsid w:val="003C121A"/>
    <w:rsid w:val="003C6F60"/>
    <w:rsid w:val="003D08ED"/>
    <w:rsid w:val="003E36F5"/>
    <w:rsid w:val="003F4704"/>
    <w:rsid w:val="0040027A"/>
    <w:rsid w:val="00402C3E"/>
    <w:rsid w:val="00411042"/>
    <w:rsid w:val="004119AD"/>
    <w:rsid w:val="0041542A"/>
    <w:rsid w:val="0043055C"/>
    <w:rsid w:val="0043721F"/>
    <w:rsid w:val="00437C49"/>
    <w:rsid w:val="004428E1"/>
    <w:rsid w:val="00442A1C"/>
    <w:rsid w:val="00445DB4"/>
    <w:rsid w:val="00456DE0"/>
    <w:rsid w:val="00473AED"/>
    <w:rsid w:val="00486FCF"/>
    <w:rsid w:val="00487E7E"/>
    <w:rsid w:val="00490504"/>
    <w:rsid w:val="00492391"/>
    <w:rsid w:val="00495284"/>
    <w:rsid w:val="004A13CC"/>
    <w:rsid w:val="004A18CE"/>
    <w:rsid w:val="004A2835"/>
    <w:rsid w:val="004A2F7E"/>
    <w:rsid w:val="004A7B5F"/>
    <w:rsid w:val="004B5B77"/>
    <w:rsid w:val="004B6B67"/>
    <w:rsid w:val="004B7EB2"/>
    <w:rsid w:val="004C457E"/>
    <w:rsid w:val="004C6F3D"/>
    <w:rsid w:val="004D0287"/>
    <w:rsid w:val="004D1DD9"/>
    <w:rsid w:val="004D56DF"/>
    <w:rsid w:val="004D7873"/>
    <w:rsid w:val="004E78D8"/>
    <w:rsid w:val="004F3654"/>
    <w:rsid w:val="004F4E4B"/>
    <w:rsid w:val="00502E94"/>
    <w:rsid w:val="00512F74"/>
    <w:rsid w:val="00514732"/>
    <w:rsid w:val="00515100"/>
    <w:rsid w:val="00522608"/>
    <w:rsid w:val="00523940"/>
    <w:rsid w:val="00534A75"/>
    <w:rsid w:val="00547DAA"/>
    <w:rsid w:val="005524BD"/>
    <w:rsid w:val="00560E51"/>
    <w:rsid w:val="00572928"/>
    <w:rsid w:val="00576D8B"/>
    <w:rsid w:val="00591384"/>
    <w:rsid w:val="00596505"/>
    <w:rsid w:val="005A669A"/>
    <w:rsid w:val="005B045E"/>
    <w:rsid w:val="005B160B"/>
    <w:rsid w:val="005B40A6"/>
    <w:rsid w:val="005B478A"/>
    <w:rsid w:val="005B6340"/>
    <w:rsid w:val="005B72D6"/>
    <w:rsid w:val="005C199D"/>
    <w:rsid w:val="005E4AD2"/>
    <w:rsid w:val="005E50BD"/>
    <w:rsid w:val="005E5352"/>
    <w:rsid w:val="005F09D0"/>
    <w:rsid w:val="006051E5"/>
    <w:rsid w:val="00613662"/>
    <w:rsid w:val="00627AD9"/>
    <w:rsid w:val="00627F53"/>
    <w:rsid w:val="00647849"/>
    <w:rsid w:val="0065372E"/>
    <w:rsid w:val="006570ED"/>
    <w:rsid w:val="00665169"/>
    <w:rsid w:val="00672F1F"/>
    <w:rsid w:val="00680AB8"/>
    <w:rsid w:val="0068496E"/>
    <w:rsid w:val="00685AF1"/>
    <w:rsid w:val="0068665A"/>
    <w:rsid w:val="006A42B6"/>
    <w:rsid w:val="006A6D0C"/>
    <w:rsid w:val="006B2154"/>
    <w:rsid w:val="006B4643"/>
    <w:rsid w:val="006B5732"/>
    <w:rsid w:val="006B60C6"/>
    <w:rsid w:val="006C161F"/>
    <w:rsid w:val="006C2FA6"/>
    <w:rsid w:val="006C5137"/>
    <w:rsid w:val="006D7822"/>
    <w:rsid w:val="006F5503"/>
    <w:rsid w:val="006F599A"/>
    <w:rsid w:val="00700644"/>
    <w:rsid w:val="007009A9"/>
    <w:rsid w:val="00721156"/>
    <w:rsid w:val="007234D0"/>
    <w:rsid w:val="00726375"/>
    <w:rsid w:val="0072713D"/>
    <w:rsid w:val="00727268"/>
    <w:rsid w:val="00727FAF"/>
    <w:rsid w:val="00734ECF"/>
    <w:rsid w:val="007377F5"/>
    <w:rsid w:val="007427E4"/>
    <w:rsid w:val="00742AD2"/>
    <w:rsid w:val="00770897"/>
    <w:rsid w:val="007741FB"/>
    <w:rsid w:val="00774678"/>
    <w:rsid w:val="00775A75"/>
    <w:rsid w:val="00781217"/>
    <w:rsid w:val="007817E4"/>
    <w:rsid w:val="00792E5B"/>
    <w:rsid w:val="00793354"/>
    <w:rsid w:val="0079545D"/>
    <w:rsid w:val="00796290"/>
    <w:rsid w:val="007A21CB"/>
    <w:rsid w:val="007A5F9B"/>
    <w:rsid w:val="007B31F7"/>
    <w:rsid w:val="007B40F8"/>
    <w:rsid w:val="007B75FF"/>
    <w:rsid w:val="007C50A6"/>
    <w:rsid w:val="007C51BB"/>
    <w:rsid w:val="007C5849"/>
    <w:rsid w:val="007D0D3C"/>
    <w:rsid w:val="007E2D37"/>
    <w:rsid w:val="007E50B0"/>
    <w:rsid w:val="007E5F99"/>
    <w:rsid w:val="0081018F"/>
    <w:rsid w:val="00812E97"/>
    <w:rsid w:val="0081423A"/>
    <w:rsid w:val="00814BBC"/>
    <w:rsid w:val="00821248"/>
    <w:rsid w:val="00822F30"/>
    <w:rsid w:val="00823687"/>
    <w:rsid w:val="00824616"/>
    <w:rsid w:val="008344C7"/>
    <w:rsid w:val="00835EC9"/>
    <w:rsid w:val="00836689"/>
    <w:rsid w:val="00836A89"/>
    <w:rsid w:val="00841F5C"/>
    <w:rsid w:val="0084424F"/>
    <w:rsid w:val="0085263C"/>
    <w:rsid w:val="008556C1"/>
    <w:rsid w:val="00857133"/>
    <w:rsid w:val="008609EF"/>
    <w:rsid w:val="008737AD"/>
    <w:rsid w:val="0087430F"/>
    <w:rsid w:val="008743D2"/>
    <w:rsid w:val="008746D7"/>
    <w:rsid w:val="00881D4F"/>
    <w:rsid w:val="008835CA"/>
    <w:rsid w:val="00883BEA"/>
    <w:rsid w:val="00895FAB"/>
    <w:rsid w:val="008A36E8"/>
    <w:rsid w:val="008A5023"/>
    <w:rsid w:val="008A6EE4"/>
    <w:rsid w:val="008B76AD"/>
    <w:rsid w:val="008C5100"/>
    <w:rsid w:val="008C5716"/>
    <w:rsid w:val="008E08FA"/>
    <w:rsid w:val="008E3E07"/>
    <w:rsid w:val="008E6304"/>
    <w:rsid w:val="008F4D89"/>
    <w:rsid w:val="009036AB"/>
    <w:rsid w:val="00922B08"/>
    <w:rsid w:val="00924A73"/>
    <w:rsid w:val="0092686B"/>
    <w:rsid w:val="00927B28"/>
    <w:rsid w:val="00930240"/>
    <w:rsid w:val="00934C3A"/>
    <w:rsid w:val="00945691"/>
    <w:rsid w:val="00947657"/>
    <w:rsid w:val="00957228"/>
    <w:rsid w:val="00957D94"/>
    <w:rsid w:val="00960353"/>
    <w:rsid w:val="00961F6C"/>
    <w:rsid w:val="00980455"/>
    <w:rsid w:val="00983566"/>
    <w:rsid w:val="00985BE9"/>
    <w:rsid w:val="00994576"/>
    <w:rsid w:val="009A18BD"/>
    <w:rsid w:val="009A300B"/>
    <w:rsid w:val="009A36F3"/>
    <w:rsid w:val="009B3A75"/>
    <w:rsid w:val="009C7260"/>
    <w:rsid w:val="009C734C"/>
    <w:rsid w:val="009D021C"/>
    <w:rsid w:val="009D3E05"/>
    <w:rsid w:val="009D4ABA"/>
    <w:rsid w:val="009E4955"/>
    <w:rsid w:val="009E6A2E"/>
    <w:rsid w:val="009F0853"/>
    <w:rsid w:val="009F0CCC"/>
    <w:rsid w:val="009F527D"/>
    <w:rsid w:val="009F546F"/>
    <w:rsid w:val="009F6881"/>
    <w:rsid w:val="00A01A93"/>
    <w:rsid w:val="00A034FB"/>
    <w:rsid w:val="00A0486E"/>
    <w:rsid w:val="00A06199"/>
    <w:rsid w:val="00A06307"/>
    <w:rsid w:val="00A1611D"/>
    <w:rsid w:val="00A20324"/>
    <w:rsid w:val="00A2186A"/>
    <w:rsid w:val="00A263B3"/>
    <w:rsid w:val="00A32180"/>
    <w:rsid w:val="00A32F5E"/>
    <w:rsid w:val="00A33EA0"/>
    <w:rsid w:val="00A53597"/>
    <w:rsid w:val="00A5727B"/>
    <w:rsid w:val="00A60B36"/>
    <w:rsid w:val="00A6289E"/>
    <w:rsid w:val="00A62D53"/>
    <w:rsid w:val="00A70743"/>
    <w:rsid w:val="00A76B5A"/>
    <w:rsid w:val="00A80BB0"/>
    <w:rsid w:val="00A81B5D"/>
    <w:rsid w:val="00A87989"/>
    <w:rsid w:val="00A96E0D"/>
    <w:rsid w:val="00AA6022"/>
    <w:rsid w:val="00AA7A94"/>
    <w:rsid w:val="00AB50BF"/>
    <w:rsid w:val="00AC179C"/>
    <w:rsid w:val="00AC3E6A"/>
    <w:rsid w:val="00AC4353"/>
    <w:rsid w:val="00AC5D20"/>
    <w:rsid w:val="00AD0981"/>
    <w:rsid w:val="00AD3167"/>
    <w:rsid w:val="00AD7AD3"/>
    <w:rsid w:val="00AE4A8E"/>
    <w:rsid w:val="00AE610A"/>
    <w:rsid w:val="00AE7A5B"/>
    <w:rsid w:val="00AF0087"/>
    <w:rsid w:val="00AF3EF9"/>
    <w:rsid w:val="00B040EC"/>
    <w:rsid w:val="00B0680A"/>
    <w:rsid w:val="00B0784C"/>
    <w:rsid w:val="00B1203E"/>
    <w:rsid w:val="00B12F7E"/>
    <w:rsid w:val="00B14CE2"/>
    <w:rsid w:val="00B27C7C"/>
    <w:rsid w:val="00B318A5"/>
    <w:rsid w:val="00B33001"/>
    <w:rsid w:val="00B366ED"/>
    <w:rsid w:val="00B41F23"/>
    <w:rsid w:val="00B42621"/>
    <w:rsid w:val="00B435ED"/>
    <w:rsid w:val="00B52404"/>
    <w:rsid w:val="00B5309D"/>
    <w:rsid w:val="00B5430A"/>
    <w:rsid w:val="00B571E3"/>
    <w:rsid w:val="00B808F1"/>
    <w:rsid w:val="00B8166F"/>
    <w:rsid w:val="00B86365"/>
    <w:rsid w:val="00B8681A"/>
    <w:rsid w:val="00B92B55"/>
    <w:rsid w:val="00BA30B7"/>
    <w:rsid w:val="00BA4797"/>
    <w:rsid w:val="00BB3DE9"/>
    <w:rsid w:val="00BC5308"/>
    <w:rsid w:val="00BD3B81"/>
    <w:rsid w:val="00BD5D9D"/>
    <w:rsid w:val="00BE07CD"/>
    <w:rsid w:val="00BE4561"/>
    <w:rsid w:val="00BF1568"/>
    <w:rsid w:val="00BF2C9F"/>
    <w:rsid w:val="00BF7C40"/>
    <w:rsid w:val="00C00922"/>
    <w:rsid w:val="00C00EEC"/>
    <w:rsid w:val="00C15FAB"/>
    <w:rsid w:val="00C215C8"/>
    <w:rsid w:val="00C23CE6"/>
    <w:rsid w:val="00C24496"/>
    <w:rsid w:val="00C27597"/>
    <w:rsid w:val="00C34D97"/>
    <w:rsid w:val="00C40A93"/>
    <w:rsid w:val="00C43727"/>
    <w:rsid w:val="00C457F4"/>
    <w:rsid w:val="00C45A17"/>
    <w:rsid w:val="00C53329"/>
    <w:rsid w:val="00C62240"/>
    <w:rsid w:val="00C76EBD"/>
    <w:rsid w:val="00C848DD"/>
    <w:rsid w:val="00C919EA"/>
    <w:rsid w:val="00C9286D"/>
    <w:rsid w:val="00C954AA"/>
    <w:rsid w:val="00C95737"/>
    <w:rsid w:val="00CA51C2"/>
    <w:rsid w:val="00CA5419"/>
    <w:rsid w:val="00CA6AB7"/>
    <w:rsid w:val="00CB2EA3"/>
    <w:rsid w:val="00CC7E25"/>
    <w:rsid w:val="00CD2E04"/>
    <w:rsid w:val="00CD48E5"/>
    <w:rsid w:val="00CD6959"/>
    <w:rsid w:val="00D0090F"/>
    <w:rsid w:val="00D01563"/>
    <w:rsid w:val="00D02790"/>
    <w:rsid w:val="00D07630"/>
    <w:rsid w:val="00D11837"/>
    <w:rsid w:val="00D15A31"/>
    <w:rsid w:val="00D35651"/>
    <w:rsid w:val="00D379E1"/>
    <w:rsid w:val="00D4365F"/>
    <w:rsid w:val="00D71EFC"/>
    <w:rsid w:val="00D720F2"/>
    <w:rsid w:val="00D752F2"/>
    <w:rsid w:val="00D818BC"/>
    <w:rsid w:val="00D840D1"/>
    <w:rsid w:val="00D8759A"/>
    <w:rsid w:val="00D94444"/>
    <w:rsid w:val="00DA3553"/>
    <w:rsid w:val="00DB2343"/>
    <w:rsid w:val="00DE0637"/>
    <w:rsid w:val="00DE3C6D"/>
    <w:rsid w:val="00DE3F3D"/>
    <w:rsid w:val="00DE5D00"/>
    <w:rsid w:val="00DE7A00"/>
    <w:rsid w:val="00DF15D9"/>
    <w:rsid w:val="00DF19FA"/>
    <w:rsid w:val="00DF28FC"/>
    <w:rsid w:val="00E02FC2"/>
    <w:rsid w:val="00E03CC2"/>
    <w:rsid w:val="00E101BF"/>
    <w:rsid w:val="00E149C1"/>
    <w:rsid w:val="00E268E9"/>
    <w:rsid w:val="00E3197C"/>
    <w:rsid w:val="00E31B41"/>
    <w:rsid w:val="00E348BA"/>
    <w:rsid w:val="00E356C0"/>
    <w:rsid w:val="00E36A13"/>
    <w:rsid w:val="00E45F2E"/>
    <w:rsid w:val="00E475A3"/>
    <w:rsid w:val="00E505E0"/>
    <w:rsid w:val="00E53492"/>
    <w:rsid w:val="00E70A3F"/>
    <w:rsid w:val="00E768B4"/>
    <w:rsid w:val="00E82DED"/>
    <w:rsid w:val="00E8607C"/>
    <w:rsid w:val="00E861C1"/>
    <w:rsid w:val="00E8710D"/>
    <w:rsid w:val="00E90F18"/>
    <w:rsid w:val="00E93EA6"/>
    <w:rsid w:val="00EA2084"/>
    <w:rsid w:val="00EA63EE"/>
    <w:rsid w:val="00EB354A"/>
    <w:rsid w:val="00EC56E2"/>
    <w:rsid w:val="00EC763C"/>
    <w:rsid w:val="00ED03AD"/>
    <w:rsid w:val="00ED1C85"/>
    <w:rsid w:val="00ED451E"/>
    <w:rsid w:val="00EF3610"/>
    <w:rsid w:val="00EF5363"/>
    <w:rsid w:val="00EF6579"/>
    <w:rsid w:val="00EF7D09"/>
    <w:rsid w:val="00F00A1F"/>
    <w:rsid w:val="00F018F3"/>
    <w:rsid w:val="00F056CA"/>
    <w:rsid w:val="00F10EA9"/>
    <w:rsid w:val="00F22BDD"/>
    <w:rsid w:val="00F271C6"/>
    <w:rsid w:val="00F27A8E"/>
    <w:rsid w:val="00F35BD5"/>
    <w:rsid w:val="00F37D65"/>
    <w:rsid w:val="00F40632"/>
    <w:rsid w:val="00F607EF"/>
    <w:rsid w:val="00F61A5F"/>
    <w:rsid w:val="00F67224"/>
    <w:rsid w:val="00F91D38"/>
    <w:rsid w:val="00FA13D8"/>
    <w:rsid w:val="00FA44C1"/>
    <w:rsid w:val="00FB062C"/>
    <w:rsid w:val="00FB2422"/>
    <w:rsid w:val="00FC2968"/>
    <w:rsid w:val="00FD1091"/>
    <w:rsid w:val="00FD2B10"/>
    <w:rsid w:val="00FD78FC"/>
    <w:rsid w:val="00FE0AC8"/>
    <w:rsid w:val="00FE5E41"/>
    <w:rsid w:val="00FE6D53"/>
    <w:rsid w:val="00FF17F4"/>
    <w:rsid w:val="00FF3034"/>
    <w:rsid w:val="00FF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2F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36F3"/>
  </w:style>
  <w:style w:type="paragraph" w:styleId="a6">
    <w:name w:val="footer"/>
    <w:basedOn w:val="a"/>
    <w:link w:val="a7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36F3"/>
  </w:style>
  <w:style w:type="paragraph" w:customStyle="1" w:styleId="a8">
    <w:name w:val="Прижатый влево"/>
    <w:basedOn w:val="a"/>
    <w:next w:val="a"/>
    <w:uiPriority w:val="99"/>
    <w:rsid w:val="00547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E5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5D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2F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36F3"/>
  </w:style>
  <w:style w:type="paragraph" w:styleId="a6">
    <w:name w:val="footer"/>
    <w:basedOn w:val="a"/>
    <w:link w:val="a7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36F3"/>
  </w:style>
  <w:style w:type="paragraph" w:customStyle="1" w:styleId="a8">
    <w:name w:val="Прижатый влево"/>
    <w:basedOn w:val="a"/>
    <w:next w:val="a"/>
    <w:uiPriority w:val="99"/>
    <w:rsid w:val="00547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E5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5D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D34D5-715A-443C-AC23-A582596E3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27</Pages>
  <Words>8433</Words>
  <Characters>48069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Аникушина</dc:creator>
  <cp:lastModifiedBy>Магомедова К.Р.</cp:lastModifiedBy>
  <cp:revision>71</cp:revision>
  <cp:lastPrinted>2020-09-09T12:09:00Z</cp:lastPrinted>
  <dcterms:created xsi:type="dcterms:W3CDTF">2019-09-05T12:52:00Z</dcterms:created>
  <dcterms:modified xsi:type="dcterms:W3CDTF">2020-10-20T13:17:00Z</dcterms:modified>
</cp:coreProperties>
</file>